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AD3B" w14:textId="2D7DDA4D" w:rsidR="009A7602" w:rsidRPr="00B57F70" w:rsidRDefault="009A7602" w:rsidP="009A760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93D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846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-M-139/22-</w:t>
      </w:r>
      <w:r w:rsidR="00B93D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6FB8846D" w14:textId="057FD3B8" w:rsidR="009A7602" w:rsidRPr="00B57F70" w:rsidRDefault="009A7602" w:rsidP="009A760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4507F"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507F"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4507F"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57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    </w:t>
      </w:r>
    </w:p>
    <w:p w14:paraId="14BD3B31" w14:textId="77777777" w:rsidR="009A7602" w:rsidRPr="00B57F70" w:rsidRDefault="009A7602" w:rsidP="009A7602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A94885D" w14:textId="77358226" w:rsidR="009A7602" w:rsidRPr="00B57F70" w:rsidRDefault="009A7602" w:rsidP="009A7602">
      <w:pPr>
        <w:pStyle w:val="Default"/>
        <w:spacing w:line="276" w:lineRule="auto"/>
        <w:jc w:val="both"/>
        <w:rPr>
          <w:color w:val="auto"/>
        </w:rPr>
      </w:pPr>
      <w:r w:rsidRPr="00B57F70">
        <w:rPr>
          <w:b/>
          <w:color w:val="auto"/>
        </w:rPr>
        <w:t>Povjerenstvo za odlučivanje o sukobu interesa</w:t>
      </w:r>
      <w:r w:rsidRPr="00B57F70">
        <w:rPr>
          <w:color w:val="auto"/>
        </w:rPr>
        <w:t xml:space="preserve"> (u daljnjem tekstu: Povjerenstvo) u sastavu Davorina Ivanjeka kao zamjenika predsjednice Povjerenstva te Tončice Božić, </w:t>
      </w:r>
      <w:r w:rsidR="00F65D1C">
        <w:rPr>
          <w:color w:val="auto"/>
        </w:rPr>
        <w:t xml:space="preserve">Davorina Ivanjeka, </w:t>
      </w:r>
      <w:r w:rsidRPr="00B57F70">
        <w:t>Aleksandre Jozić-Ileković</w:t>
      </w:r>
      <w:r w:rsidR="00F65D1C">
        <w:t xml:space="preserve"> i </w:t>
      </w:r>
      <w:r w:rsidR="00F65D1C" w:rsidRPr="00B57F70">
        <w:rPr>
          <w:color w:val="auto"/>
        </w:rPr>
        <w:t>Tati</w:t>
      </w:r>
      <w:r w:rsidR="00F65D1C">
        <w:rPr>
          <w:color w:val="auto"/>
        </w:rPr>
        <w:t xml:space="preserve">jane Vučetić </w:t>
      </w:r>
      <w:r w:rsidRPr="00B57F70">
        <w:rPr>
          <w:color w:val="auto"/>
        </w:rPr>
        <w:t xml:space="preserve">kao članova Povjerenstva, </w:t>
      </w:r>
      <w:r w:rsidR="00F4507F" w:rsidRPr="00B57F70">
        <w:rPr>
          <w:color w:val="auto"/>
        </w:rPr>
        <w:t>na temelju članka 32. stavka 1. podstavka 3. Zakona o sprječavanju sukoba interesa („Narodne novine“ broj 143/21, u daljnjem tekstu: ZSSI)</w:t>
      </w:r>
      <w:r w:rsidRPr="00B57F70">
        <w:rPr>
          <w:color w:val="auto"/>
        </w:rPr>
        <w:t xml:space="preserve">, </w:t>
      </w:r>
      <w:r w:rsidRPr="00B57F70">
        <w:rPr>
          <w:b/>
          <w:color w:val="auto"/>
        </w:rPr>
        <w:t xml:space="preserve">na zahtjev </w:t>
      </w:r>
      <w:r w:rsidR="00F4507F" w:rsidRPr="00B57F70">
        <w:rPr>
          <w:b/>
          <w:color w:val="auto"/>
        </w:rPr>
        <w:t>obveznika</w:t>
      </w:r>
      <w:r w:rsidRPr="00B57F70">
        <w:rPr>
          <w:b/>
          <w:color w:val="auto"/>
        </w:rPr>
        <w:t xml:space="preserve"> </w:t>
      </w:r>
      <w:r w:rsidR="00F4507F" w:rsidRPr="00B57F70">
        <w:rPr>
          <w:b/>
        </w:rPr>
        <w:t>Mihaela Jurića</w:t>
      </w:r>
      <w:r w:rsidRPr="00B57F70">
        <w:rPr>
          <w:b/>
        </w:rPr>
        <w:t xml:space="preserve">, </w:t>
      </w:r>
      <w:bookmarkStart w:id="0" w:name="_Hlk103581948"/>
      <w:r w:rsidRPr="00B57F70">
        <w:rPr>
          <w:b/>
        </w:rPr>
        <w:t xml:space="preserve">zamjenika </w:t>
      </w:r>
      <w:bookmarkStart w:id="1" w:name="_Hlk103581190"/>
      <w:r w:rsidR="00F4507F" w:rsidRPr="00B57F70">
        <w:rPr>
          <w:b/>
        </w:rPr>
        <w:t>župana Sisačko-moslovačke županije</w:t>
      </w:r>
      <w:bookmarkEnd w:id="1"/>
      <w:bookmarkEnd w:id="0"/>
      <w:r w:rsidRPr="00B93D6B">
        <w:rPr>
          <w:color w:val="auto"/>
        </w:rPr>
        <w:t xml:space="preserve">, </w:t>
      </w:r>
      <w:r w:rsidRPr="00F65D1C">
        <w:rPr>
          <w:color w:val="auto"/>
        </w:rPr>
        <w:t>za davanjem mišljenja Povjerenstva,</w:t>
      </w:r>
      <w:r w:rsidRPr="00B57F70">
        <w:rPr>
          <w:b/>
          <w:color w:val="auto"/>
        </w:rPr>
        <w:t xml:space="preserve"> </w:t>
      </w:r>
      <w:r w:rsidRPr="00B57F70">
        <w:rPr>
          <w:color w:val="auto"/>
        </w:rPr>
        <w:t>na 1</w:t>
      </w:r>
      <w:r w:rsidR="00F4507F" w:rsidRPr="00B57F70">
        <w:rPr>
          <w:color w:val="auto"/>
        </w:rPr>
        <w:t>64</w:t>
      </w:r>
      <w:r w:rsidRPr="00B57F70">
        <w:rPr>
          <w:color w:val="auto"/>
        </w:rPr>
        <w:t xml:space="preserve">. sjednici, održanoj dana </w:t>
      </w:r>
      <w:r w:rsidR="00F4507F" w:rsidRPr="00B57F70">
        <w:rPr>
          <w:color w:val="auto"/>
        </w:rPr>
        <w:t>22</w:t>
      </w:r>
      <w:r w:rsidRPr="00B57F70">
        <w:rPr>
          <w:color w:val="auto"/>
        </w:rPr>
        <w:t xml:space="preserve">. </w:t>
      </w:r>
      <w:r w:rsidR="00F4507F" w:rsidRPr="00B57F70">
        <w:rPr>
          <w:color w:val="auto"/>
        </w:rPr>
        <w:t>ožujka</w:t>
      </w:r>
      <w:r w:rsidRPr="00B57F70">
        <w:rPr>
          <w:color w:val="auto"/>
        </w:rPr>
        <w:t xml:space="preserve"> 202</w:t>
      </w:r>
      <w:r w:rsidR="00F4507F" w:rsidRPr="00B57F70">
        <w:rPr>
          <w:color w:val="auto"/>
        </w:rPr>
        <w:t>2</w:t>
      </w:r>
      <w:r w:rsidRPr="00B57F70">
        <w:rPr>
          <w:color w:val="auto"/>
        </w:rPr>
        <w:t>.g., daje sljedeće</w:t>
      </w:r>
    </w:p>
    <w:p w14:paraId="6F402F26" w14:textId="77777777" w:rsidR="009A7602" w:rsidRPr="00B57F70" w:rsidRDefault="009A7602" w:rsidP="009A76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DBD11" w14:textId="7FF65211" w:rsidR="009A7602" w:rsidRPr="00B57F70" w:rsidRDefault="009A7602" w:rsidP="009A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7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7B744B2" w14:textId="77777777" w:rsidR="006668AC" w:rsidRPr="00B57F70" w:rsidRDefault="006668AC" w:rsidP="009A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91DE3" w14:textId="29181287" w:rsidR="008F3459" w:rsidRDefault="009A7602" w:rsidP="003533B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A38">
        <w:rPr>
          <w:rFonts w:ascii="Times New Roman" w:hAnsi="Times New Roman" w:cs="Times New Roman"/>
          <w:b/>
          <w:sz w:val="24"/>
          <w:szCs w:val="24"/>
        </w:rPr>
        <w:t>Na temelju članka 1</w:t>
      </w:r>
      <w:r w:rsidR="00F4507F" w:rsidRPr="00D64A38">
        <w:rPr>
          <w:rFonts w:ascii="Times New Roman" w:hAnsi="Times New Roman" w:cs="Times New Roman"/>
          <w:b/>
          <w:sz w:val="24"/>
          <w:szCs w:val="24"/>
        </w:rPr>
        <w:t>8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. stavka 5. ZSSI-a, </w:t>
      </w:r>
      <w:r w:rsidR="00F4507F" w:rsidRPr="00D64A38">
        <w:rPr>
          <w:rFonts w:ascii="Times New Roman" w:hAnsi="Times New Roman" w:cs="Times New Roman"/>
          <w:b/>
          <w:sz w:val="24"/>
          <w:szCs w:val="24"/>
        </w:rPr>
        <w:t>obveznik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07F" w:rsidRPr="00D64A38">
        <w:rPr>
          <w:rFonts w:ascii="Times New Roman" w:hAnsi="Times New Roman" w:cs="Times New Roman"/>
          <w:b/>
          <w:sz w:val="24"/>
          <w:szCs w:val="24"/>
        </w:rPr>
        <w:t>Mihael Jurić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 može</w:t>
      </w:r>
      <w:r w:rsidR="008F3459" w:rsidRPr="00D64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istovremeno uz obnašanje dužnosti zamjenika </w:t>
      </w:r>
      <w:r w:rsidR="006668AC" w:rsidRPr="00D64A38">
        <w:rPr>
          <w:rFonts w:ascii="Times New Roman" w:hAnsi="Times New Roman" w:cs="Times New Roman"/>
          <w:b/>
          <w:sz w:val="24"/>
          <w:szCs w:val="24"/>
        </w:rPr>
        <w:t xml:space="preserve">župana </w:t>
      </w:r>
      <w:bookmarkStart w:id="2" w:name="_Hlk103581810"/>
      <w:r w:rsidR="006668AC" w:rsidRPr="00D64A38">
        <w:rPr>
          <w:rFonts w:ascii="Times New Roman" w:hAnsi="Times New Roman" w:cs="Times New Roman"/>
          <w:b/>
          <w:sz w:val="24"/>
          <w:szCs w:val="24"/>
        </w:rPr>
        <w:t xml:space="preserve">Sisačko-moslovačke županije </w:t>
      </w:r>
      <w:bookmarkEnd w:id="2"/>
      <w:r w:rsidRPr="00D64A38">
        <w:rPr>
          <w:rFonts w:ascii="Times New Roman" w:hAnsi="Times New Roman" w:cs="Times New Roman"/>
          <w:b/>
          <w:sz w:val="24"/>
          <w:szCs w:val="24"/>
        </w:rPr>
        <w:t>obavljati i funkciju</w:t>
      </w:r>
      <w:r w:rsidRPr="00D64A38">
        <w:rPr>
          <w:rFonts w:ascii="Times New Roman" w:hAnsi="Times New Roman" w:cs="Times New Roman"/>
          <w:sz w:val="24"/>
          <w:szCs w:val="24"/>
        </w:rPr>
        <w:t xml:space="preserve"> 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predsjednika </w:t>
      </w:r>
      <w:bookmarkStart w:id="3" w:name="_Hlk103582828"/>
      <w:r w:rsidR="00552553" w:rsidRPr="00552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Pčelarske udruge „Petrinja“</w:t>
      </w:r>
      <w:r w:rsidRPr="00552553">
        <w:rPr>
          <w:rFonts w:ascii="Times New Roman" w:hAnsi="Times New Roman" w:cs="Times New Roman"/>
          <w:b/>
          <w:sz w:val="24"/>
          <w:szCs w:val="24"/>
        </w:rPr>
        <w:t>,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F240BE" w:rsidRPr="00D64A38">
        <w:rPr>
          <w:rFonts w:ascii="Times New Roman" w:hAnsi="Times New Roman" w:cs="Times New Roman"/>
          <w:b/>
          <w:sz w:val="24"/>
          <w:szCs w:val="24"/>
        </w:rPr>
        <w:t>ukoliko već nije član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5B4" w:rsidRPr="00D64A38">
        <w:rPr>
          <w:rFonts w:ascii="Times New Roman" w:hAnsi="Times New Roman" w:cs="Times New Roman"/>
          <w:b/>
          <w:sz w:val="24"/>
          <w:szCs w:val="24"/>
        </w:rPr>
        <w:t xml:space="preserve">upravnih ili nadzornih tijela drugih 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dviju neprofitnih udruga, pri čemu nema pravo na naknadu ili primanje dara vezano </w:t>
      </w:r>
      <w:r w:rsidR="00552553">
        <w:rPr>
          <w:rFonts w:ascii="Times New Roman" w:hAnsi="Times New Roman" w:cs="Times New Roman"/>
          <w:b/>
          <w:sz w:val="24"/>
          <w:szCs w:val="24"/>
        </w:rPr>
        <w:t>u ov</w:t>
      </w:r>
      <w:r w:rsidR="00B93D6B">
        <w:rPr>
          <w:rFonts w:ascii="Times New Roman" w:hAnsi="Times New Roman" w:cs="Times New Roman"/>
          <w:b/>
          <w:sz w:val="24"/>
          <w:szCs w:val="24"/>
        </w:rPr>
        <w:t>o</w:t>
      </w:r>
      <w:r w:rsidR="00552553">
        <w:rPr>
          <w:rFonts w:ascii="Times New Roman" w:hAnsi="Times New Roman" w:cs="Times New Roman"/>
          <w:b/>
          <w:sz w:val="24"/>
          <w:szCs w:val="24"/>
        </w:rPr>
        <w:t>j ulozi</w:t>
      </w:r>
      <w:r w:rsidRPr="00D64A38">
        <w:rPr>
          <w:rFonts w:ascii="Times New Roman" w:hAnsi="Times New Roman" w:cs="Times New Roman"/>
          <w:b/>
          <w:sz w:val="24"/>
          <w:szCs w:val="24"/>
        </w:rPr>
        <w:t xml:space="preserve">, osim prava na naknadu putnih i drugih opravdanih troškova. </w:t>
      </w:r>
    </w:p>
    <w:p w14:paraId="5EDE7993" w14:textId="77777777" w:rsidR="00B93D6B" w:rsidRPr="00D64A38" w:rsidRDefault="00B93D6B" w:rsidP="00B93D6B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CFD88" w14:textId="0A0E8C41" w:rsidR="00D64A38" w:rsidRPr="00D64A38" w:rsidRDefault="00D64A38" w:rsidP="00D64A38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4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Ukoliko će obvezniku za vrijeme obnašanja dužnosti zamjenika </w:t>
      </w:r>
      <w:r w:rsidR="005C5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župana </w:t>
      </w:r>
      <w:r w:rsidRPr="00D64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biti povjereno donošenje određenih odluka vezanih za moguću dodjelu sredstava ili poslovne odnose između Sisačko-moslovačke županije i udruge iz točke I. izreke, bio bi dužan sukladno članku 9. ZSSI-a županu deklarirati okolnost povezanosti s tom udrugom te zatražiti da drugu osobu ovlasti za postupanje. </w:t>
      </w:r>
    </w:p>
    <w:p w14:paraId="7E87351A" w14:textId="7DAF8731" w:rsidR="00D64A38" w:rsidRDefault="00D64A38" w:rsidP="00D64A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ED90A" w14:textId="77777777" w:rsidR="009A7602" w:rsidRPr="00B57F70" w:rsidRDefault="009A7602" w:rsidP="009A7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Obrazloženje</w:t>
      </w:r>
    </w:p>
    <w:p w14:paraId="09192D6D" w14:textId="77777777" w:rsidR="009A7602" w:rsidRPr="00B57F70" w:rsidRDefault="009A7602" w:rsidP="009A7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F06B71" w14:textId="1CC9AF5C" w:rsidR="009A7602" w:rsidRPr="00B57F70" w:rsidRDefault="009A7602" w:rsidP="009A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ab/>
        <w:t xml:space="preserve">Zahtjev za davanjem mišljenja Povjerenstva podnio je </w:t>
      </w:r>
      <w:r w:rsidR="00EB7381" w:rsidRPr="00B57F70">
        <w:rPr>
          <w:rFonts w:ascii="Times New Roman" w:hAnsi="Times New Roman" w:cs="Times New Roman"/>
          <w:sz w:val="24"/>
          <w:szCs w:val="24"/>
        </w:rPr>
        <w:t>Mihael Jurić</w:t>
      </w:r>
      <w:r w:rsidRPr="00B57F70">
        <w:rPr>
          <w:rFonts w:ascii="Times New Roman" w:hAnsi="Times New Roman" w:cs="Times New Roman"/>
          <w:sz w:val="24"/>
          <w:szCs w:val="24"/>
        </w:rPr>
        <w:t xml:space="preserve">, </w:t>
      </w:r>
      <w:r w:rsidR="00EB7381" w:rsidRPr="00B57F70">
        <w:rPr>
          <w:rFonts w:ascii="Times New Roman" w:hAnsi="Times New Roman" w:cs="Times New Roman"/>
          <w:bCs/>
          <w:sz w:val="24"/>
          <w:szCs w:val="24"/>
        </w:rPr>
        <w:t>zamjenik župana Sisačko-moslovačke županije</w:t>
      </w:r>
      <w:r w:rsidRPr="00B57F70">
        <w:rPr>
          <w:rFonts w:ascii="Times New Roman" w:hAnsi="Times New Roman" w:cs="Times New Roman"/>
          <w:bCs/>
          <w:sz w:val="24"/>
          <w:szCs w:val="24"/>
        </w:rPr>
        <w:t>.</w:t>
      </w:r>
      <w:r w:rsidRPr="00B57F70">
        <w:rPr>
          <w:rFonts w:ascii="Times New Roman" w:hAnsi="Times New Roman" w:cs="Times New Roman"/>
          <w:sz w:val="24"/>
          <w:szCs w:val="24"/>
        </w:rPr>
        <w:t xml:space="preserve"> Zahtjev je zaprimljen pod poslovnim brojem 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711-U-</w:t>
      </w:r>
      <w:r w:rsidR="00EB7381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3495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</w:t>
      </w:r>
      <w:r w:rsidR="00EB7381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EB7381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</w:t>
      </w:r>
      <w:r w:rsidR="00EB7381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B7381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57F70">
        <w:rPr>
          <w:rFonts w:ascii="Times New Roman" w:hAnsi="Times New Roman" w:cs="Times New Roman"/>
          <w:sz w:val="24"/>
          <w:szCs w:val="24"/>
        </w:rPr>
        <w:t xml:space="preserve"> dana </w:t>
      </w:r>
      <w:r w:rsidR="00EB7381" w:rsidRPr="00B57F70">
        <w:rPr>
          <w:rFonts w:ascii="Times New Roman" w:hAnsi="Times New Roman" w:cs="Times New Roman"/>
          <w:sz w:val="24"/>
          <w:szCs w:val="24"/>
        </w:rPr>
        <w:t>09.</w:t>
      </w:r>
      <w:r w:rsidRPr="00B57F70">
        <w:rPr>
          <w:rFonts w:ascii="Times New Roman" w:hAnsi="Times New Roman" w:cs="Times New Roman"/>
          <w:sz w:val="24"/>
          <w:szCs w:val="24"/>
        </w:rPr>
        <w:t xml:space="preserve"> </w:t>
      </w:r>
      <w:r w:rsidR="00EB7381" w:rsidRPr="00B57F70">
        <w:rPr>
          <w:rFonts w:ascii="Times New Roman" w:hAnsi="Times New Roman" w:cs="Times New Roman"/>
          <w:sz w:val="24"/>
          <w:szCs w:val="24"/>
        </w:rPr>
        <w:t>ožujka</w:t>
      </w:r>
      <w:r w:rsidRPr="00B57F70">
        <w:rPr>
          <w:rFonts w:ascii="Times New Roman" w:hAnsi="Times New Roman" w:cs="Times New Roman"/>
          <w:sz w:val="24"/>
          <w:szCs w:val="24"/>
        </w:rPr>
        <w:t xml:space="preserve"> 202</w:t>
      </w:r>
      <w:r w:rsidR="00EB7381" w:rsidRPr="00B57F70">
        <w:rPr>
          <w:rFonts w:ascii="Times New Roman" w:hAnsi="Times New Roman" w:cs="Times New Roman"/>
          <w:sz w:val="24"/>
          <w:szCs w:val="24"/>
        </w:rPr>
        <w:t>2</w:t>
      </w:r>
      <w:r w:rsidRPr="00B57F70">
        <w:rPr>
          <w:rFonts w:ascii="Times New Roman" w:hAnsi="Times New Roman" w:cs="Times New Roman"/>
          <w:sz w:val="24"/>
          <w:szCs w:val="24"/>
        </w:rPr>
        <w:t>. povodom kojeg se vodi predmet broj M-1</w:t>
      </w:r>
      <w:r w:rsidR="00EB7381" w:rsidRPr="00B57F70">
        <w:rPr>
          <w:rFonts w:ascii="Times New Roman" w:hAnsi="Times New Roman" w:cs="Times New Roman"/>
          <w:sz w:val="24"/>
          <w:szCs w:val="24"/>
        </w:rPr>
        <w:t>39</w:t>
      </w:r>
      <w:r w:rsidRPr="00B57F70">
        <w:rPr>
          <w:rFonts w:ascii="Times New Roman" w:hAnsi="Times New Roman" w:cs="Times New Roman"/>
          <w:sz w:val="24"/>
          <w:szCs w:val="24"/>
        </w:rPr>
        <w:t>/2</w:t>
      </w:r>
      <w:r w:rsidR="00EB7381" w:rsidRPr="00B57F70">
        <w:rPr>
          <w:rFonts w:ascii="Times New Roman" w:hAnsi="Times New Roman" w:cs="Times New Roman"/>
          <w:sz w:val="24"/>
          <w:szCs w:val="24"/>
        </w:rPr>
        <w:t>2</w:t>
      </w:r>
      <w:r w:rsidRPr="00B57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74908" w14:textId="77777777" w:rsidR="00EB7381" w:rsidRPr="00B57F70" w:rsidRDefault="00EB7381" w:rsidP="009A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72AFD" w14:textId="0D338A30" w:rsidR="00EB7381" w:rsidRPr="00B57F70" w:rsidRDefault="00EB7381" w:rsidP="00EB7381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7599002"/>
      <w:r w:rsidRPr="00B57F70">
        <w:rPr>
          <w:rFonts w:ascii="Times New Roman" w:hAnsi="Times New Roman" w:cs="Times New Roman"/>
          <w:sz w:val="24"/>
          <w:szCs w:val="24"/>
        </w:rPr>
        <w:t>Člankom 3. stavkom 1. podstavkom 34. ZSSI</w:t>
      </w:r>
      <w:r w:rsidR="002B4B5B" w:rsidRPr="00B57F70">
        <w:rPr>
          <w:rFonts w:ascii="Times New Roman" w:hAnsi="Times New Roman" w:cs="Times New Roman"/>
          <w:sz w:val="24"/>
          <w:szCs w:val="24"/>
        </w:rPr>
        <w:t>-</w:t>
      </w:r>
      <w:r w:rsidRPr="00B57F70">
        <w:rPr>
          <w:rFonts w:ascii="Times New Roman" w:hAnsi="Times New Roman" w:cs="Times New Roman"/>
          <w:sz w:val="24"/>
          <w:szCs w:val="24"/>
        </w:rPr>
        <w:t xml:space="preserve">a propisano je da su župani, gradonačelnici, općinski načelnici i njihovi zamjenici </w:t>
      </w:r>
      <w:r w:rsidR="005C549F">
        <w:rPr>
          <w:rFonts w:ascii="Times New Roman" w:hAnsi="Times New Roman" w:cs="Times New Roman"/>
          <w:sz w:val="24"/>
          <w:szCs w:val="24"/>
        </w:rPr>
        <w:t>obveznici</w:t>
      </w:r>
      <w:r w:rsidRPr="00B57F70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 w:rsidR="00BC35B4" w:rsidRPr="00B57F70">
        <w:rPr>
          <w:rFonts w:ascii="Times New Roman" w:hAnsi="Times New Roman" w:cs="Times New Roman"/>
          <w:sz w:val="24"/>
          <w:szCs w:val="24"/>
        </w:rPr>
        <w:t xml:space="preserve">. 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</w:t>
      </w:r>
      <w:r w:rsidR="00BC35B4" w:rsidRPr="00B57F70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koji ustrojava i vodi Povjerenstvo</w:t>
      </w:r>
      <w:r w:rsidR="00BC35B4" w:rsidRPr="00B57F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</w:t>
      </w:r>
      <w:r w:rsidR="002B4B5B" w:rsidRPr="00B57F70">
        <w:rPr>
          <w:rFonts w:ascii="Times New Roman" w:hAnsi="Times New Roman" w:cs="Times New Roman"/>
          <w:color w:val="000000"/>
          <w:sz w:val="24"/>
          <w:szCs w:val="24"/>
        </w:rPr>
        <w:t>Mihael Jurić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2B4B5B" w:rsidRPr="00B57F70">
        <w:rPr>
          <w:rFonts w:ascii="Times New Roman" w:hAnsi="Times New Roman" w:cs="Times New Roman"/>
          <w:color w:val="000000"/>
          <w:sz w:val="24"/>
          <w:szCs w:val="24"/>
        </w:rPr>
        <w:t>zamjenika župana Sisačko-moslovačke županije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u aktualnom mandatu od </w:t>
      </w:r>
      <w:r w:rsidR="00E129F0" w:rsidRPr="00B57F70">
        <w:rPr>
          <w:rFonts w:ascii="Times New Roman" w:hAnsi="Times New Roman" w:cs="Times New Roman"/>
          <w:sz w:val="24"/>
          <w:szCs w:val="24"/>
        </w:rPr>
        <w:t>08</w:t>
      </w:r>
      <w:r w:rsidRPr="00B57F70">
        <w:rPr>
          <w:rFonts w:ascii="Times New Roman" w:hAnsi="Times New Roman" w:cs="Times New Roman"/>
          <w:sz w:val="24"/>
          <w:szCs w:val="24"/>
        </w:rPr>
        <w:t xml:space="preserve">. </w:t>
      </w:r>
      <w:r w:rsidR="00E129F0" w:rsidRPr="00B57F70">
        <w:rPr>
          <w:rFonts w:ascii="Times New Roman" w:hAnsi="Times New Roman" w:cs="Times New Roman"/>
          <w:sz w:val="24"/>
          <w:szCs w:val="24"/>
        </w:rPr>
        <w:t xml:space="preserve">lipnja </w:t>
      </w:r>
      <w:r w:rsidRPr="00B57F70">
        <w:rPr>
          <w:rFonts w:ascii="Times New Roman" w:hAnsi="Times New Roman" w:cs="Times New Roman"/>
          <w:sz w:val="24"/>
          <w:szCs w:val="24"/>
        </w:rPr>
        <w:t xml:space="preserve">2021.g. te je stoga, povodom obnašanja navedene dužnosti, obvezan postupati sukladno odredbama ZSSI-a. </w:t>
      </w:r>
    </w:p>
    <w:bookmarkEnd w:id="4"/>
    <w:p w14:paraId="4FB75BD4" w14:textId="60745354" w:rsidR="00EB7381" w:rsidRPr="00B57F70" w:rsidRDefault="00EB7381" w:rsidP="002B4B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F70">
        <w:rPr>
          <w:rFonts w:ascii="Times New Roman" w:hAnsi="Times New Roman" w:cs="Times New Roman"/>
          <w:sz w:val="24"/>
          <w:szCs w:val="24"/>
        </w:rPr>
        <w:lastRenderedPageBreak/>
        <w:t>Člankom 8. stavkom 3. i stavkom 4. ZSS</w:t>
      </w:r>
      <w:r w:rsidR="00B93D6B">
        <w:rPr>
          <w:rFonts w:ascii="Times New Roman" w:hAnsi="Times New Roman" w:cs="Times New Roman"/>
          <w:sz w:val="24"/>
          <w:szCs w:val="24"/>
        </w:rPr>
        <w:t>I</w:t>
      </w:r>
      <w:r w:rsidRPr="00B57F70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Pr="00B57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toga Zakona o sukobu interesa ili drugog zabranjenog ili propisanog ponašanja predviđenog tim Zakonom, obveznici dužni zatražiti mišljenje Povjerenstva, </w:t>
      </w:r>
      <w:r w:rsidRPr="00B57F70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B57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13569469" w14:textId="77777777" w:rsidR="009A7602" w:rsidRPr="00B57F70" w:rsidRDefault="009A7602" w:rsidP="009A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85968" w14:textId="7C1F408A" w:rsidR="00E129F0" w:rsidRPr="00B57F70" w:rsidRDefault="00EB7381" w:rsidP="008F3459">
      <w:pPr>
        <w:pStyle w:val="Tijeloteksta"/>
        <w:spacing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B57F70">
        <w:rPr>
          <w:rFonts w:ascii="Times New Roman" w:hAnsi="Times New Roman" w:cs="Times New Roman"/>
          <w:sz w:val="24"/>
          <w:szCs w:val="24"/>
        </w:rPr>
        <w:t>Obveznik</w:t>
      </w:r>
      <w:r w:rsidR="00F240BE" w:rsidRPr="00B57F70">
        <w:rPr>
          <w:rFonts w:ascii="Times New Roman" w:hAnsi="Times New Roman" w:cs="Times New Roman"/>
          <w:sz w:val="24"/>
          <w:szCs w:val="24"/>
        </w:rPr>
        <w:t xml:space="preserve"> u svom zahtjevu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navodi kako se cijeli život hobistički bavi pčelarstvom, proizvodnjom domaćeg sortnog meda, te je od 2015. predsjednik Pčelarske udruge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„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Petrinja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“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90F6F5A" w14:textId="2611CCCD" w:rsidR="00BC35B4" w:rsidRPr="00B57F70" w:rsidRDefault="00E129F0" w:rsidP="00BC35B4">
      <w:pPr>
        <w:pStyle w:val="Tijeloteksta"/>
        <w:spacing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U zaht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vu obveznik pojašnjava da se na području Banovine nalaze najveći nasadi kestenovih šuma iz kojih pčele proizvode jedinstven i kvalitetan med, kojeg Pčelarska udruga Petrinja nastoji zaštiti pod nazivom Banski kestenov med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8F3459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kao i da je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čelarska udruga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„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Petrinja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“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2019. pokrenula postupak zaštite izvornosti Banskog kestenovog meda u suradnji s ostalim pčelarskim udrugama s područja Banovine i Sisačko-moslavačkom županijom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koja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navedeni 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projekt zaštite izvornosti financira u nekoliko faza.</w:t>
      </w:r>
    </w:p>
    <w:p w14:paraId="7A19DCA7" w14:textId="39966287" w:rsidR="00BC35B4" w:rsidRPr="00B57F70" w:rsidRDefault="008F3459" w:rsidP="00BC35B4">
      <w:pPr>
        <w:pStyle w:val="Tijeloteksta"/>
        <w:spacing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Obveznik nadalje navodi da je na l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okalnim izborima od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ržanima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30.05.2021. post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ao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zamjenik župana Sisačko-moslavačke županije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te da je upoznat da se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kao predsjednik Pčelarske udruge Petrinja mora u potpunosti izuzeti od svakog odlučivanja i potpisivanja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pogledu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daljnje suradnje između Pčelarske udruge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„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Petrinja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“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i Sisačko-moslavačke županije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no traži mišljenje Povjerenstva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mora li Upravnom odboru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čelarske udruge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„Petrinja“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podnijeti dodatno i ostavku na 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funkciju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predsjednika, odnosno im</w:t>
      </w:r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li još dodatnih obveza</w:t>
      </w:r>
      <w:r w:rsidR="00BC35B4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koje proizlaze iz odredbi ZSSI-a, </w:t>
      </w:r>
      <w:r w:rsidR="00E129F0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sve u cilju sprečavanja mogućeg sukoba interesa.</w:t>
      </w:r>
    </w:p>
    <w:p w14:paraId="35722C32" w14:textId="20FEAE2F" w:rsidR="00BC35B4" w:rsidRPr="00B57F70" w:rsidRDefault="00BC35B4" w:rsidP="00BC35B4">
      <w:pPr>
        <w:pStyle w:val="Tijeloteksta"/>
        <w:spacing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B57F70">
        <w:rPr>
          <w:rFonts w:ascii="Times New Roman" w:hAnsi="Times New Roman" w:cs="Times New Roman"/>
          <w:sz w:val="24"/>
          <w:szCs w:val="24"/>
        </w:rPr>
        <w:t>Uvidom u Registar udruga Republike Hrvatske pri Ministarstvu pravosuđa i uprave, Povjerenstvo je utvrdilo da je</w:t>
      </w:r>
      <w:bookmarkStart w:id="5" w:name="_Hlk103584733"/>
      <w:bookmarkStart w:id="6" w:name="_Hlk103583399"/>
      <w:r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Pčelarska udruge „Petrinja“</w:t>
      </w:r>
      <w:r w:rsidRPr="00B57F70">
        <w:rPr>
          <w:rFonts w:ascii="Times New Roman" w:hAnsi="Times New Roman" w:cs="Times New Roman"/>
          <w:bCs/>
          <w:sz w:val="24"/>
          <w:szCs w:val="24"/>
        </w:rPr>
        <w:t>, OIB:30301527496,</w:t>
      </w:r>
      <w:bookmarkEnd w:id="5"/>
      <w:r w:rsidRPr="00B5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  <w:r w:rsidRPr="00B57F70">
        <w:rPr>
          <w:rFonts w:ascii="Times New Roman" w:hAnsi="Times New Roman" w:cs="Times New Roman"/>
          <w:bCs/>
          <w:sz w:val="24"/>
          <w:szCs w:val="24"/>
        </w:rPr>
        <w:t>upisana kao udruga čiji je cilj potcanje i pomaganje razvoja pčelarstva području Grada Petrinje, poticanje proizvodnje i plasmana pčelarskih proizvoda, poticanje i briga o zaštiti okoliša, obnavljanje i podizanje nasada medonosnog bilja i raslinja, edukacija mladih za zaštitu prirode i uzgoj pčela te da je Mihael Jurić predsjednik te udruge u mandatu od 02. ožujka 2019. do 02. ožujka 2023.</w:t>
      </w:r>
    </w:p>
    <w:p w14:paraId="3007EAE1" w14:textId="77777777" w:rsidR="00BC35B4" w:rsidRPr="00B57F70" w:rsidRDefault="009A7602" w:rsidP="00BC35B4">
      <w:pPr>
        <w:pStyle w:val="Tijeloteksta"/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Člankom 1</w:t>
      </w:r>
      <w:r w:rsidR="002B4B5B" w:rsidRPr="00B57F70">
        <w:rPr>
          <w:rFonts w:ascii="Times New Roman" w:hAnsi="Times New Roman" w:cs="Times New Roman"/>
          <w:sz w:val="24"/>
          <w:szCs w:val="24"/>
        </w:rPr>
        <w:t>8</w:t>
      </w:r>
      <w:r w:rsidRPr="00B57F70">
        <w:rPr>
          <w:rFonts w:ascii="Times New Roman" w:hAnsi="Times New Roman" w:cs="Times New Roman"/>
          <w:sz w:val="24"/>
          <w:szCs w:val="24"/>
        </w:rPr>
        <w:t>.</w:t>
      </w:r>
      <w:r w:rsidR="00BC35B4" w:rsidRPr="00B57F70">
        <w:rPr>
          <w:rFonts w:ascii="Times New Roman" w:hAnsi="Times New Roman" w:cs="Times New Roman"/>
          <w:sz w:val="24"/>
          <w:szCs w:val="24"/>
        </w:rPr>
        <w:t xml:space="preserve"> stavkom 5. ZSSI-a propisano je da obveznici </w:t>
      </w:r>
      <w:r w:rsidRPr="00B57F70">
        <w:rPr>
          <w:rFonts w:ascii="Times New Roman" w:hAnsi="Times New Roman" w:cs="Times New Roman"/>
          <w:sz w:val="24"/>
          <w:szCs w:val="24"/>
        </w:rPr>
        <w:t>mogu biti članovi upravnih i nadzornih tijela najviše dviju neprofitnih udruga i zaklada, ali bez prava na naknadu ili primanje dara u toj ulozi, osim prava na naknadu putnih i drugih o</w:t>
      </w:r>
      <w:r w:rsidR="007F3793" w:rsidRPr="00B57F70">
        <w:rPr>
          <w:rFonts w:ascii="Times New Roman" w:hAnsi="Times New Roman" w:cs="Times New Roman"/>
          <w:sz w:val="24"/>
          <w:szCs w:val="24"/>
        </w:rPr>
        <w:t xml:space="preserve"> </w:t>
      </w:r>
      <w:r w:rsidRPr="00B57F70">
        <w:rPr>
          <w:rFonts w:ascii="Times New Roman" w:hAnsi="Times New Roman" w:cs="Times New Roman"/>
          <w:sz w:val="24"/>
          <w:szCs w:val="24"/>
        </w:rPr>
        <w:t>pravdanih troškova</w:t>
      </w:r>
      <w:r w:rsidR="00BC35B4" w:rsidRPr="00B57F70">
        <w:rPr>
          <w:rFonts w:ascii="Times New Roman" w:hAnsi="Times New Roman" w:cs="Times New Roman"/>
          <w:sz w:val="24"/>
          <w:szCs w:val="24"/>
        </w:rPr>
        <w:t>.</w:t>
      </w:r>
    </w:p>
    <w:p w14:paraId="40AAC963" w14:textId="3F54D16E" w:rsidR="00720265" w:rsidRPr="00B57F70" w:rsidRDefault="00720265" w:rsidP="00720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Sukladno odredbama članka 16. Zakona o udrugama („Narodne novine“ broj 74/14., 70/17 i 98/19, ) članovi upravljaju udrugom neposredno ili putem svojih izabranih predstavnika u tijelima udruge na način propisan statutom, pri čemu je skupš</w:t>
      </w:r>
      <w:r w:rsidRPr="00B57F70">
        <w:rPr>
          <w:rFonts w:ascii="Times New Roman" w:hAnsi="Times New Roman" w:cs="Times New Roman"/>
          <w:sz w:val="24"/>
          <w:szCs w:val="24"/>
        </w:rPr>
        <w:lastRenderedPageBreak/>
        <w:t>tina najviše tijelo udruge, a statutom udruge se, osim skupštine, mogu utvrditi upravna (izvršna), nadzorna i druga tijela udruge te je stoga skupština udruge  upravno tijelo udruge u smislu članka 14. stavka 5. ZSSI-a</w:t>
      </w:r>
    </w:p>
    <w:p w14:paraId="33F348A5" w14:textId="1736BA0F" w:rsidR="00DA19F7" w:rsidRPr="00B57F70" w:rsidRDefault="00DA19F7" w:rsidP="00720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C9C4E" w14:textId="6BB9E6B6" w:rsidR="00DA19F7" w:rsidRPr="00B57F70" w:rsidRDefault="00DA19F7" w:rsidP="00DA19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eastAsia="Times New Roman" w:hAnsi="Times New Roman" w:cs="Times New Roman"/>
          <w:sz w:val="24"/>
          <w:szCs w:val="24"/>
        </w:rPr>
        <w:t>Slijedom iznesenog, o</w:t>
      </w:r>
      <w:r w:rsidRPr="00B57F70">
        <w:rPr>
          <w:rFonts w:ascii="Times New Roman" w:hAnsi="Times New Roman" w:cs="Times New Roman"/>
          <w:sz w:val="24"/>
          <w:szCs w:val="24"/>
        </w:rPr>
        <w:t>bavljanje funkcije predsjednika</w:t>
      </w:r>
      <w:r w:rsidR="00BC35B4" w:rsidRPr="00B57F70">
        <w:rPr>
          <w:rFonts w:ascii="Times New Roman" w:hAnsi="Times New Roman" w:cs="Times New Roman"/>
          <w:sz w:val="24"/>
          <w:szCs w:val="24"/>
        </w:rPr>
        <w:t xml:space="preserve"> </w:t>
      </w:r>
      <w:r w:rsidRPr="00B57F70">
        <w:rPr>
          <w:rFonts w:ascii="Times New Roman" w:hAnsi="Times New Roman" w:cs="Times New Roman"/>
          <w:sz w:val="24"/>
          <w:szCs w:val="24"/>
        </w:rPr>
        <w:t>udruge može se smatrati obavljanjem upravne ili izvršne funkcije u udruzi kao neprofitnoj pravnoj osobi iz članka 18. stavka 5. ZSSI-a.</w:t>
      </w:r>
    </w:p>
    <w:p w14:paraId="7194DCDC" w14:textId="77777777" w:rsidR="009A7602" w:rsidRPr="00B57F70" w:rsidRDefault="009A7602" w:rsidP="009A7602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6A58C2CE" w14:textId="59226951" w:rsidR="009A7602" w:rsidRPr="00B57F70" w:rsidRDefault="009A7602" w:rsidP="009A76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70">
        <w:rPr>
          <w:rFonts w:ascii="Times New Roman" w:hAnsi="Times New Roman" w:cs="Times New Roman"/>
          <w:sz w:val="24"/>
          <w:szCs w:val="24"/>
        </w:rPr>
        <w:t>Slijedom navedenoga, Povjerenstvo zaključuje da, sukladno članku 1</w:t>
      </w:r>
      <w:r w:rsidR="00151BF8" w:rsidRPr="00B57F70">
        <w:rPr>
          <w:rFonts w:ascii="Times New Roman" w:hAnsi="Times New Roman" w:cs="Times New Roman"/>
          <w:sz w:val="24"/>
          <w:szCs w:val="24"/>
        </w:rPr>
        <w:t>8</w:t>
      </w:r>
      <w:r w:rsidRPr="00B57F70">
        <w:rPr>
          <w:rFonts w:ascii="Times New Roman" w:hAnsi="Times New Roman" w:cs="Times New Roman"/>
          <w:sz w:val="24"/>
          <w:szCs w:val="24"/>
        </w:rPr>
        <w:t xml:space="preserve">. stavku 5. ZSSI-a, </w:t>
      </w:r>
      <w:r w:rsidR="00BC35B4" w:rsidRPr="00B57F70">
        <w:rPr>
          <w:rFonts w:ascii="Times New Roman" w:hAnsi="Times New Roman" w:cs="Times New Roman"/>
          <w:sz w:val="24"/>
          <w:szCs w:val="24"/>
        </w:rPr>
        <w:t xml:space="preserve">obveznik </w:t>
      </w:r>
      <w:r w:rsidR="00FE24E7" w:rsidRPr="00B57F70">
        <w:rPr>
          <w:rFonts w:ascii="Times New Roman" w:hAnsi="Times New Roman" w:cs="Times New Roman"/>
          <w:sz w:val="24"/>
          <w:szCs w:val="24"/>
        </w:rPr>
        <w:t xml:space="preserve">Mihael Jurić </w:t>
      </w:r>
      <w:r w:rsidRPr="00B57F70">
        <w:rPr>
          <w:rFonts w:ascii="Times New Roman" w:hAnsi="Times New Roman" w:cs="Times New Roman"/>
          <w:sz w:val="24"/>
          <w:szCs w:val="24"/>
        </w:rPr>
        <w:t xml:space="preserve">može </w:t>
      </w:r>
      <w:r w:rsidR="00BC35B4" w:rsidRPr="00B57F70">
        <w:rPr>
          <w:rFonts w:ascii="Times New Roman" w:hAnsi="Times New Roman" w:cs="Times New Roman"/>
          <w:sz w:val="24"/>
          <w:szCs w:val="24"/>
        </w:rPr>
        <w:t>za vrijeme obnašanja</w:t>
      </w:r>
      <w:r w:rsidRPr="00B57F70">
        <w:rPr>
          <w:rFonts w:ascii="Times New Roman" w:hAnsi="Times New Roman" w:cs="Times New Roman"/>
          <w:sz w:val="24"/>
          <w:szCs w:val="24"/>
        </w:rPr>
        <w:t xml:space="preserve"> dužnost</w:t>
      </w:r>
      <w:r w:rsidR="005C549F">
        <w:rPr>
          <w:rFonts w:ascii="Times New Roman" w:hAnsi="Times New Roman" w:cs="Times New Roman"/>
          <w:sz w:val="24"/>
          <w:szCs w:val="24"/>
        </w:rPr>
        <w:t>i</w:t>
      </w:r>
      <w:r w:rsidRPr="00B57F70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FE24E7" w:rsidRPr="00B57F70">
        <w:rPr>
          <w:rFonts w:ascii="Times New Roman" w:hAnsi="Times New Roman" w:cs="Times New Roman"/>
          <w:sz w:val="24"/>
          <w:szCs w:val="24"/>
        </w:rPr>
        <w:t>župana Sisačko-moslovačke županije</w:t>
      </w:r>
      <w:r w:rsidRPr="00B57F70">
        <w:rPr>
          <w:rFonts w:ascii="Times New Roman" w:hAnsi="Times New Roman" w:cs="Times New Roman"/>
          <w:sz w:val="24"/>
          <w:szCs w:val="24"/>
        </w:rPr>
        <w:t xml:space="preserve"> </w:t>
      </w:r>
      <w:r w:rsidR="00BC35B4" w:rsidRPr="00B57F70">
        <w:rPr>
          <w:rFonts w:ascii="Times New Roman" w:hAnsi="Times New Roman" w:cs="Times New Roman"/>
          <w:sz w:val="24"/>
          <w:szCs w:val="24"/>
        </w:rPr>
        <w:t>obavljati</w:t>
      </w:r>
      <w:r w:rsidRPr="00B57F70">
        <w:rPr>
          <w:rFonts w:ascii="Times New Roman" w:hAnsi="Times New Roman" w:cs="Times New Roman"/>
          <w:sz w:val="24"/>
          <w:szCs w:val="24"/>
        </w:rPr>
        <w:t xml:space="preserve"> funkciju predsjednika </w:t>
      </w:r>
      <w:r w:rsidR="00552553" w:rsidRPr="00B57F7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Pčelarske udruge „Petrinja“</w:t>
      </w:r>
      <w:r w:rsidR="00552553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B57F70">
        <w:rPr>
          <w:rFonts w:ascii="Times New Roman" w:hAnsi="Times New Roman" w:cs="Times New Roman"/>
          <w:sz w:val="24"/>
          <w:szCs w:val="24"/>
        </w:rPr>
        <w:t xml:space="preserve">u okviru prava da bude članom upravnih i nadzornih tijela najviše dviju neprofitnih udruga, </w:t>
      </w:r>
      <w:r w:rsidR="00BC35B4" w:rsidRPr="00B57F70">
        <w:rPr>
          <w:rFonts w:ascii="Times New Roman" w:eastAsia="Calibri" w:hAnsi="Times New Roman" w:cs="Times New Roman"/>
          <w:sz w:val="24"/>
          <w:szCs w:val="24"/>
        </w:rPr>
        <w:t xml:space="preserve">ali bez prava na naknadu ili primanje dara u toj ulozi, </w:t>
      </w:r>
      <w:r w:rsidRPr="00B57F70">
        <w:rPr>
          <w:rFonts w:ascii="Times New Roman" w:hAnsi="Times New Roman" w:cs="Times New Roman"/>
          <w:sz w:val="24"/>
          <w:szCs w:val="24"/>
        </w:rPr>
        <w:t xml:space="preserve">pri čemu je dužan </w:t>
      </w:r>
      <w:r w:rsidR="00552553">
        <w:rPr>
          <w:rFonts w:ascii="Times New Roman" w:hAnsi="Times New Roman" w:cs="Times New Roman"/>
          <w:sz w:val="24"/>
          <w:szCs w:val="24"/>
        </w:rPr>
        <w:t>obavljanje funkcije</w:t>
      </w:r>
      <w:r w:rsidRPr="00B57F70">
        <w:rPr>
          <w:rFonts w:ascii="Times New Roman" w:hAnsi="Times New Roman" w:cs="Times New Roman"/>
          <w:sz w:val="24"/>
          <w:szCs w:val="24"/>
        </w:rPr>
        <w:t xml:space="preserve"> navesti u imovinskoj kartici. </w:t>
      </w:r>
    </w:p>
    <w:p w14:paraId="30A9E9EF" w14:textId="77777777" w:rsidR="00D4375B" w:rsidRPr="00B57F70" w:rsidRDefault="00D4375B" w:rsidP="009A76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3A6D2" w14:textId="4121F4B3" w:rsidR="00B57F70" w:rsidRPr="00B57F70" w:rsidRDefault="00B57F70" w:rsidP="00B57F70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Nadalje, ukazuje se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da je člankom </w:t>
      </w:r>
      <w:r w:rsidR="000B1E62" w:rsidRPr="00B57F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stavcima 1 . i 2.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</w:t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>da je obveznik dužan, a</w:t>
      </w:r>
      <w:r w:rsidRPr="00B57F70">
        <w:rPr>
          <w:rFonts w:ascii="Times New Roman" w:hAnsi="Times New Roman" w:cs="Times New Roman"/>
          <w:color w:val="231F20"/>
          <w:sz w:val="24"/>
          <w:szCs w:val="24"/>
        </w:rPr>
        <w:t xml:space="preserve">ko se pojave okolnosti koje se mogu definirati kao potencijalni sukob interesa, deklarirati ga na odgovarajući način i razriješiti tako da zaštiti javni interes, a ako nije drukčije propisano zakonom, obveznik će se izuzeti od donošenja odluka odnosno sudjelovanja u donošenju odluka i sklapanju ugovora koji utječu na njegov vlastiti poslovni interes ili poslovni interes s njim povezanih osoba. </w:t>
      </w:r>
    </w:p>
    <w:p w14:paraId="0CCE8E9C" w14:textId="77777777" w:rsidR="00B57F70" w:rsidRPr="00B57F70" w:rsidRDefault="00B57F70" w:rsidP="00D437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2803B" w14:textId="323A4D27" w:rsidR="00B57F70" w:rsidRDefault="00B57F70" w:rsidP="005C54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ukoliko će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obvezniku za vrijeme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>obnašanj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dužnosti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5C549F">
        <w:rPr>
          <w:rFonts w:ascii="Times New Roman" w:hAnsi="Times New Roman" w:cs="Times New Roman"/>
          <w:color w:val="000000"/>
          <w:sz w:val="24"/>
          <w:szCs w:val="24"/>
        </w:rPr>
        <w:t xml:space="preserve">župana </w:t>
      </w:r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povjereno donošenje određenih odluka, prijedloga ili drugih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akata vezanih za moguću dodjelu sredstava ili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553">
        <w:rPr>
          <w:rFonts w:ascii="Times New Roman" w:hAnsi="Times New Roman" w:cs="Times New Roman"/>
          <w:color w:val="000000"/>
          <w:sz w:val="24"/>
          <w:szCs w:val="24"/>
        </w:rPr>
        <w:t xml:space="preserve">druge 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>poslovne odnose između Sisačko-moslovačke županije i predmetn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>
        <w:rPr>
          <w:rFonts w:ascii="Times New Roman" w:hAnsi="Times New Roman" w:cs="Times New Roman"/>
          <w:color w:val="000000"/>
          <w:sz w:val="24"/>
          <w:szCs w:val="24"/>
        </w:rPr>
        <w:t>, u kojoj istodobno obavlja funkciju predsjednika</w:t>
      </w:r>
      <w:r w:rsidR="00D4375B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bio bi dužan županu</w:t>
      </w:r>
      <w:r w:rsidR="00D6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553">
        <w:rPr>
          <w:rFonts w:ascii="Times New Roman" w:hAnsi="Times New Roman" w:cs="Times New Roman"/>
          <w:color w:val="000000"/>
          <w:sz w:val="24"/>
          <w:szCs w:val="24"/>
        </w:rPr>
        <w:t>ili drugoj o</w:t>
      </w:r>
      <w:r w:rsidR="009C5CAD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552553">
        <w:rPr>
          <w:rFonts w:ascii="Times New Roman" w:hAnsi="Times New Roman" w:cs="Times New Roman"/>
          <w:color w:val="000000"/>
          <w:sz w:val="24"/>
          <w:szCs w:val="24"/>
        </w:rPr>
        <w:t xml:space="preserve">bi koja bi ga ovlastila za postupanje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deklarirati okolnost povezanosti s navedenom udrugu </w:t>
      </w:r>
      <w:r w:rsidR="00D64A38"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zatražiti da se drugu osobu ovlasti za </w:t>
      </w:r>
      <w:r w:rsidR="00D64A3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552553">
        <w:rPr>
          <w:rFonts w:ascii="Times New Roman" w:hAnsi="Times New Roman" w:cs="Times New Roman"/>
          <w:color w:val="000000"/>
          <w:sz w:val="24"/>
          <w:szCs w:val="24"/>
        </w:rPr>
        <w:t>duzimanje radnje</w:t>
      </w:r>
      <w:r w:rsidR="00D64A38">
        <w:rPr>
          <w:rFonts w:ascii="Times New Roman" w:hAnsi="Times New Roman" w:cs="Times New Roman"/>
          <w:color w:val="000000"/>
          <w:sz w:val="24"/>
          <w:szCs w:val="24"/>
        </w:rPr>
        <w:t xml:space="preserve">, s obzirom da u ovakvoj situaciji ne može biti objektivan i nepristran. </w:t>
      </w:r>
    </w:p>
    <w:p w14:paraId="2A969E91" w14:textId="77777777" w:rsidR="00B57F70" w:rsidRDefault="00B57F70" w:rsidP="00D437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DC0C8" w14:textId="77777777" w:rsidR="00D4375B" w:rsidRPr="00B57F70" w:rsidRDefault="00D4375B" w:rsidP="00D437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u izreci ovog akta.</w:t>
      </w:r>
    </w:p>
    <w:p w14:paraId="4380143A" w14:textId="375A4EEA" w:rsidR="009A7602" w:rsidRDefault="009A7602" w:rsidP="009A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23529" w14:textId="77777777" w:rsidR="00B93D6B" w:rsidRPr="00B57F70" w:rsidRDefault="00B93D6B" w:rsidP="009A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2394CF49" w14:textId="58580CB2" w:rsidR="009A7602" w:rsidRPr="00B57F70" w:rsidRDefault="009A7602" w:rsidP="009A760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7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0F41" w:rsidRPr="00B57F70">
        <w:rPr>
          <w:rFonts w:ascii="Times New Roman" w:hAnsi="Times New Roman" w:cs="Times New Roman"/>
          <w:bCs/>
          <w:sz w:val="24"/>
          <w:szCs w:val="24"/>
        </w:rPr>
        <w:tab/>
      </w:r>
      <w:r w:rsidRPr="00B57F70">
        <w:rPr>
          <w:rFonts w:ascii="Times New Roman" w:hAnsi="Times New Roman" w:cs="Times New Roman"/>
          <w:bCs/>
          <w:sz w:val="24"/>
          <w:szCs w:val="24"/>
        </w:rPr>
        <w:t xml:space="preserve">PREDSJEDNICE POVJERENSTVA </w:t>
      </w:r>
    </w:p>
    <w:p w14:paraId="2FD148D2" w14:textId="77777777" w:rsidR="00B93D6B" w:rsidRDefault="00B93D6B" w:rsidP="009A7602">
      <w:pPr>
        <w:pStyle w:val="Default"/>
        <w:spacing w:line="276" w:lineRule="auto"/>
        <w:ind w:left="4956"/>
        <w:rPr>
          <w:bCs/>
          <w:color w:val="auto"/>
        </w:rPr>
      </w:pPr>
    </w:p>
    <w:p w14:paraId="1EE0F1AC" w14:textId="665D995C" w:rsidR="009A7602" w:rsidRPr="00B57F70" w:rsidRDefault="001D0F41" w:rsidP="009A7602">
      <w:pPr>
        <w:pStyle w:val="Default"/>
        <w:spacing w:line="276" w:lineRule="auto"/>
        <w:ind w:left="4956"/>
        <w:rPr>
          <w:color w:val="auto"/>
        </w:rPr>
      </w:pPr>
      <w:r w:rsidRPr="00B57F70">
        <w:rPr>
          <w:bCs/>
          <w:color w:val="auto"/>
        </w:rPr>
        <w:t xml:space="preserve">        Nataša Novaković</w:t>
      </w:r>
      <w:r w:rsidR="009A7602" w:rsidRPr="00B57F70">
        <w:rPr>
          <w:bCs/>
          <w:color w:val="auto"/>
        </w:rPr>
        <w:t>, dipl. iur.</w:t>
      </w:r>
    </w:p>
    <w:p w14:paraId="36A41845" w14:textId="77777777" w:rsidR="009A7602" w:rsidRPr="00B57F70" w:rsidRDefault="009A7602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3DF2A" w14:textId="77777777" w:rsidR="009A7602" w:rsidRPr="00B57F70" w:rsidRDefault="009A7602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52EC4" w14:textId="77777777" w:rsidR="009A7602" w:rsidRPr="00B57F70" w:rsidRDefault="009A7602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4B6FED3E" w14:textId="3DD918E8" w:rsidR="009A7602" w:rsidRPr="00B57F70" w:rsidRDefault="00D64A38" w:rsidP="009A7602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720265"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 Mihael Jurić</w:t>
      </w:r>
      <w:r w:rsidR="009A7602" w:rsidRPr="00B57F70">
        <w:rPr>
          <w:rFonts w:ascii="Times New Roman" w:hAnsi="Times New Roman" w:cs="Times New Roman"/>
          <w:color w:val="000000"/>
          <w:sz w:val="24"/>
          <w:szCs w:val="24"/>
        </w:rPr>
        <w:t>, elektroničkom dostavom</w:t>
      </w:r>
    </w:p>
    <w:p w14:paraId="1FED4DC6" w14:textId="77777777" w:rsidR="009A7602" w:rsidRPr="00B57F70" w:rsidRDefault="009A7602" w:rsidP="009A7602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t xml:space="preserve">Objava na internetskoj stranici Povjerenstva </w:t>
      </w:r>
    </w:p>
    <w:p w14:paraId="6DCD6E22" w14:textId="77777777" w:rsidR="009A7602" w:rsidRPr="00B57F70" w:rsidRDefault="009A7602" w:rsidP="009A7602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Pismohrana</w:t>
      </w:r>
    </w:p>
    <w:p w14:paraId="7D06F9F2" w14:textId="77777777" w:rsidR="009A7602" w:rsidRPr="00B57F70" w:rsidRDefault="009A7602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FB2D3" w14:textId="73755235" w:rsidR="009A7602" w:rsidRPr="00B57F70" w:rsidRDefault="009A7602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FBA2E" w14:textId="7FF66B85" w:rsidR="00720265" w:rsidRPr="00B57F70" w:rsidRDefault="00720265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D46A" w14:textId="14ECAD2B" w:rsidR="00720265" w:rsidRPr="00B57F70" w:rsidRDefault="00720265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C091C" w14:textId="77777777" w:rsidR="00720265" w:rsidRPr="00B57F70" w:rsidRDefault="00720265" w:rsidP="009A7602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20265" w:rsidRPr="00B57F7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2784" w14:textId="77777777" w:rsidR="00634325" w:rsidRDefault="00634325" w:rsidP="005B5818">
      <w:pPr>
        <w:spacing w:after="0" w:line="240" w:lineRule="auto"/>
      </w:pPr>
      <w:r>
        <w:separator/>
      </w:r>
    </w:p>
  </w:endnote>
  <w:endnote w:type="continuationSeparator" w:id="0">
    <w:p w14:paraId="4F6F247C" w14:textId="77777777" w:rsidR="00634325" w:rsidRDefault="006343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0E75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CC512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644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8AA7" w14:textId="77777777" w:rsidR="00634325" w:rsidRDefault="00634325" w:rsidP="005B5818">
      <w:pPr>
        <w:spacing w:after="0" w:line="240" w:lineRule="auto"/>
      </w:pPr>
      <w:r>
        <w:separator/>
      </w:r>
    </w:p>
  </w:footnote>
  <w:footnote w:type="continuationSeparator" w:id="0">
    <w:p w14:paraId="7017FA5E" w14:textId="77777777" w:rsidR="00634325" w:rsidRDefault="006343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10E44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C512D"/>
    <w:multiLevelType w:val="hybridMultilevel"/>
    <w:tmpl w:val="4748232C"/>
    <w:lvl w:ilvl="0" w:tplc="BC64E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67EC1"/>
    <w:rsid w:val="00070536"/>
    <w:rsid w:val="000911D3"/>
    <w:rsid w:val="00093D9C"/>
    <w:rsid w:val="00097B60"/>
    <w:rsid w:val="000B1E62"/>
    <w:rsid w:val="000B4402"/>
    <w:rsid w:val="000C4307"/>
    <w:rsid w:val="000D6138"/>
    <w:rsid w:val="000E75E4"/>
    <w:rsid w:val="000F106A"/>
    <w:rsid w:val="00101F03"/>
    <w:rsid w:val="00112409"/>
    <w:rsid w:val="00112E23"/>
    <w:rsid w:val="0012224D"/>
    <w:rsid w:val="0013783D"/>
    <w:rsid w:val="00151BF8"/>
    <w:rsid w:val="001635F1"/>
    <w:rsid w:val="00175CAA"/>
    <w:rsid w:val="00182758"/>
    <w:rsid w:val="001D0F41"/>
    <w:rsid w:val="001D7416"/>
    <w:rsid w:val="001E1071"/>
    <w:rsid w:val="001E622B"/>
    <w:rsid w:val="001E7CC8"/>
    <w:rsid w:val="001F2DB0"/>
    <w:rsid w:val="0021614A"/>
    <w:rsid w:val="00216F94"/>
    <w:rsid w:val="0022093C"/>
    <w:rsid w:val="00222BE3"/>
    <w:rsid w:val="00224624"/>
    <w:rsid w:val="00230C20"/>
    <w:rsid w:val="0023102B"/>
    <w:rsid w:val="0023718E"/>
    <w:rsid w:val="00245D0A"/>
    <w:rsid w:val="002541BE"/>
    <w:rsid w:val="00260C7F"/>
    <w:rsid w:val="00296618"/>
    <w:rsid w:val="002A18E1"/>
    <w:rsid w:val="002A4401"/>
    <w:rsid w:val="002A70EF"/>
    <w:rsid w:val="002B3549"/>
    <w:rsid w:val="002B3F75"/>
    <w:rsid w:val="002B4B5B"/>
    <w:rsid w:val="002C1EC4"/>
    <w:rsid w:val="002C2815"/>
    <w:rsid w:val="002C6D7A"/>
    <w:rsid w:val="002D10AA"/>
    <w:rsid w:val="002D207F"/>
    <w:rsid w:val="002E0D2A"/>
    <w:rsid w:val="002E520F"/>
    <w:rsid w:val="002F313C"/>
    <w:rsid w:val="003071BE"/>
    <w:rsid w:val="003128C7"/>
    <w:rsid w:val="0031742A"/>
    <w:rsid w:val="0032234A"/>
    <w:rsid w:val="00332D21"/>
    <w:rsid w:val="003416CC"/>
    <w:rsid w:val="00352B3B"/>
    <w:rsid w:val="003777DD"/>
    <w:rsid w:val="003923D7"/>
    <w:rsid w:val="0039551A"/>
    <w:rsid w:val="003A0E84"/>
    <w:rsid w:val="003B007B"/>
    <w:rsid w:val="003B4C3A"/>
    <w:rsid w:val="003C019C"/>
    <w:rsid w:val="003C4B46"/>
    <w:rsid w:val="00406E92"/>
    <w:rsid w:val="00411522"/>
    <w:rsid w:val="004136B8"/>
    <w:rsid w:val="00417E91"/>
    <w:rsid w:val="004264D1"/>
    <w:rsid w:val="0043292A"/>
    <w:rsid w:val="00443FBC"/>
    <w:rsid w:val="0045761C"/>
    <w:rsid w:val="004B12AF"/>
    <w:rsid w:val="004B43AE"/>
    <w:rsid w:val="004B6A9C"/>
    <w:rsid w:val="004B7E21"/>
    <w:rsid w:val="004C2D6D"/>
    <w:rsid w:val="004D3E0E"/>
    <w:rsid w:val="004D56B3"/>
    <w:rsid w:val="00502F05"/>
    <w:rsid w:val="00504543"/>
    <w:rsid w:val="00512887"/>
    <w:rsid w:val="00522615"/>
    <w:rsid w:val="00523865"/>
    <w:rsid w:val="005339C5"/>
    <w:rsid w:val="005348E2"/>
    <w:rsid w:val="00542D1B"/>
    <w:rsid w:val="00550213"/>
    <w:rsid w:val="005521B3"/>
    <w:rsid w:val="00552553"/>
    <w:rsid w:val="005555C1"/>
    <w:rsid w:val="00576F8A"/>
    <w:rsid w:val="00581267"/>
    <w:rsid w:val="00592C1E"/>
    <w:rsid w:val="005B0844"/>
    <w:rsid w:val="005B5818"/>
    <w:rsid w:val="005C549F"/>
    <w:rsid w:val="005D7272"/>
    <w:rsid w:val="005E228C"/>
    <w:rsid w:val="00616D6B"/>
    <w:rsid w:val="00630DD1"/>
    <w:rsid w:val="00634325"/>
    <w:rsid w:val="006427E7"/>
    <w:rsid w:val="00647B1E"/>
    <w:rsid w:val="006668AC"/>
    <w:rsid w:val="00670272"/>
    <w:rsid w:val="00676531"/>
    <w:rsid w:val="006813F3"/>
    <w:rsid w:val="0068218E"/>
    <w:rsid w:val="006831F4"/>
    <w:rsid w:val="00693FD7"/>
    <w:rsid w:val="00695A81"/>
    <w:rsid w:val="006B0A02"/>
    <w:rsid w:val="006B3186"/>
    <w:rsid w:val="006B5D05"/>
    <w:rsid w:val="006C2EF6"/>
    <w:rsid w:val="006C533D"/>
    <w:rsid w:val="006E77D3"/>
    <w:rsid w:val="006F7F95"/>
    <w:rsid w:val="00704B1E"/>
    <w:rsid w:val="00720265"/>
    <w:rsid w:val="007311AC"/>
    <w:rsid w:val="00742BEF"/>
    <w:rsid w:val="007644CD"/>
    <w:rsid w:val="00793EC7"/>
    <w:rsid w:val="007B17F3"/>
    <w:rsid w:val="007B20F5"/>
    <w:rsid w:val="007B7230"/>
    <w:rsid w:val="007C31EA"/>
    <w:rsid w:val="007C4AFB"/>
    <w:rsid w:val="007D4705"/>
    <w:rsid w:val="007D7B62"/>
    <w:rsid w:val="007E4D7A"/>
    <w:rsid w:val="007F3793"/>
    <w:rsid w:val="007F65B0"/>
    <w:rsid w:val="00824B78"/>
    <w:rsid w:val="00841F60"/>
    <w:rsid w:val="00853734"/>
    <w:rsid w:val="008707ED"/>
    <w:rsid w:val="008812B9"/>
    <w:rsid w:val="00885654"/>
    <w:rsid w:val="0088672C"/>
    <w:rsid w:val="00894A78"/>
    <w:rsid w:val="008D360F"/>
    <w:rsid w:val="008D75CB"/>
    <w:rsid w:val="008F061F"/>
    <w:rsid w:val="008F3459"/>
    <w:rsid w:val="00903638"/>
    <w:rsid w:val="009062CF"/>
    <w:rsid w:val="00913B0E"/>
    <w:rsid w:val="00965145"/>
    <w:rsid w:val="00977FE6"/>
    <w:rsid w:val="00982F60"/>
    <w:rsid w:val="00986596"/>
    <w:rsid w:val="00993EBE"/>
    <w:rsid w:val="00994B07"/>
    <w:rsid w:val="009A5E0E"/>
    <w:rsid w:val="009A7602"/>
    <w:rsid w:val="009A7EA9"/>
    <w:rsid w:val="009B06BC"/>
    <w:rsid w:val="009B0DB7"/>
    <w:rsid w:val="009B3341"/>
    <w:rsid w:val="009C5CAD"/>
    <w:rsid w:val="009D3399"/>
    <w:rsid w:val="009D37A3"/>
    <w:rsid w:val="009E0AE4"/>
    <w:rsid w:val="009E2525"/>
    <w:rsid w:val="009E47B1"/>
    <w:rsid w:val="009E7D1F"/>
    <w:rsid w:val="009F3925"/>
    <w:rsid w:val="00A260F8"/>
    <w:rsid w:val="00A27FDC"/>
    <w:rsid w:val="00A31958"/>
    <w:rsid w:val="00A41D57"/>
    <w:rsid w:val="00A44534"/>
    <w:rsid w:val="00A44B76"/>
    <w:rsid w:val="00A47FFB"/>
    <w:rsid w:val="00A66AD9"/>
    <w:rsid w:val="00AA3F5D"/>
    <w:rsid w:val="00AA6CE1"/>
    <w:rsid w:val="00AD4A5A"/>
    <w:rsid w:val="00AD5D36"/>
    <w:rsid w:val="00AE4562"/>
    <w:rsid w:val="00AF442D"/>
    <w:rsid w:val="00B515F2"/>
    <w:rsid w:val="00B57F70"/>
    <w:rsid w:val="00B63C6A"/>
    <w:rsid w:val="00B86DBE"/>
    <w:rsid w:val="00B90A08"/>
    <w:rsid w:val="00B93D6B"/>
    <w:rsid w:val="00BA6863"/>
    <w:rsid w:val="00BB3D49"/>
    <w:rsid w:val="00BC35B4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628"/>
    <w:rsid w:val="00C521B1"/>
    <w:rsid w:val="00C7514E"/>
    <w:rsid w:val="00CA28B6"/>
    <w:rsid w:val="00CA32F3"/>
    <w:rsid w:val="00CC5123"/>
    <w:rsid w:val="00CD1360"/>
    <w:rsid w:val="00CF0867"/>
    <w:rsid w:val="00CF1E28"/>
    <w:rsid w:val="00D02DD3"/>
    <w:rsid w:val="00D11BA5"/>
    <w:rsid w:val="00D1289E"/>
    <w:rsid w:val="00D31FF4"/>
    <w:rsid w:val="00D3227B"/>
    <w:rsid w:val="00D4375B"/>
    <w:rsid w:val="00D62911"/>
    <w:rsid w:val="00D64A38"/>
    <w:rsid w:val="00D66549"/>
    <w:rsid w:val="00D70F02"/>
    <w:rsid w:val="00D76CD7"/>
    <w:rsid w:val="00D76D66"/>
    <w:rsid w:val="00D85D85"/>
    <w:rsid w:val="00D87033"/>
    <w:rsid w:val="00D92FD7"/>
    <w:rsid w:val="00D94D6E"/>
    <w:rsid w:val="00D96E17"/>
    <w:rsid w:val="00DA19F7"/>
    <w:rsid w:val="00DA5F53"/>
    <w:rsid w:val="00DC1423"/>
    <w:rsid w:val="00DC444A"/>
    <w:rsid w:val="00DE2F8A"/>
    <w:rsid w:val="00DE4932"/>
    <w:rsid w:val="00DE6C46"/>
    <w:rsid w:val="00DF3104"/>
    <w:rsid w:val="00E05A60"/>
    <w:rsid w:val="00E07AA3"/>
    <w:rsid w:val="00E129F0"/>
    <w:rsid w:val="00E15A45"/>
    <w:rsid w:val="00E164DD"/>
    <w:rsid w:val="00E168DA"/>
    <w:rsid w:val="00E23720"/>
    <w:rsid w:val="00E24C4A"/>
    <w:rsid w:val="00E33E43"/>
    <w:rsid w:val="00E3580A"/>
    <w:rsid w:val="00E46AFE"/>
    <w:rsid w:val="00E47FE9"/>
    <w:rsid w:val="00E535A5"/>
    <w:rsid w:val="00E56AF3"/>
    <w:rsid w:val="00E66660"/>
    <w:rsid w:val="00E844E3"/>
    <w:rsid w:val="00E92094"/>
    <w:rsid w:val="00EB7381"/>
    <w:rsid w:val="00EC744A"/>
    <w:rsid w:val="00EE422F"/>
    <w:rsid w:val="00EF1DA1"/>
    <w:rsid w:val="00F01164"/>
    <w:rsid w:val="00F240BE"/>
    <w:rsid w:val="00F334C6"/>
    <w:rsid w:val="00F367FC"/>
    <w:rsid w:val="00F4507F"/>
    <w:rsid w:val="00F65D1C"/>
    <w:rsid w:val="00F70B60"/>
    <w:rsid w:val="00F841BD"/>
    <w:rsid w:val="00FA0034"/>
    <w:rsid w:val="00FB5834"/>
    <w:rsid w:val="00FC50BC"/>
    <w:rsid w:val="00FE24E7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D2C5C3"/>
  <w15:docId w15:val="{75C0E3FB-7ADA-4736-8ECB-4C8F81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E129F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129F0"/>
  </w:style>
  <w:style w:type="paragraph" w:customStyle="1" w:styleId="box469223">
    <w:name w:val="box_469223"/>
    <w:basedOn w:val="Normal"/>
    <w:rsid w:val="00B5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12436</Duznosnici_Value>
    <BrojPredmeta xmlns="8638ef6a-48a0-457c-b738-9f65e71a9a26">M-139/22</BrojPredmeta>
    <Duznosnici xmlns="8638ef6a-48a0-457c-b738-9f65e71a9a26">Mihael Jurić,Zamjenik župana,Sisačko-moslavačka županija</Duznosnici>
    <VrstaDokumenta xmlns="8638ef6a-48a0-457c-b738-9f65e71a9a26">1</VrstaDokumenta>
    <KljucneRijeci xmlns="8638ef6a-48a0-457c-b738-9f65e71a9a26">
      <Value>121</Value>
      <Value>75</Value>
      <Value>88</Value>
    </KljucneRijeci>
    <BrojAkta xmlns="8638ef6a-48a0-457c-b738-9f65e71a9a26">711-I-846-M-139/22-02-21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A64550-73A2-4B22-B029-EC66457B66A1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2019-03-18T12:22:00Z</cp:lastPrinted>
  <dcterms:created xsi:type="dcterms:W3CDTF">2022-06-13T14:43:00Z</dcterms:created>
  <dcterms:modified xsi:type="dcterms:W3CDTF">2022-06-13T14:43:00Z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