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0C5D9" w14:textId="5B97D1FD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552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652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722-</w:t>
      </w:r>
      <w:r w:rsidR="00C552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M-178/22-</w:t>
      </w:r>
      <w:r w:rsidR="008652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C552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2802CB68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648C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648CF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E4229C1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883D8" w14:textId="7CE66CE2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D51409">
        <w:rPr>
          <w:color w:val="auto"/>
        </w:rPr>
        <w:t>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CD4027">
        <w:rPr>
          <w:b/>
          <w:color w:val="auto"/>
        </w:rPr>
        <w:t xml:space="preserve">obveznice </w:t>
      </w:r>
      <w:proofErr w:type="spellStart"/>
      <w:r w:rsidR="00CD4027">
        <w:rPr>
          <w:b/>
          <w:color w:val="auto"/>
        </w:rPr>
        <w:t>Karmelite</w:t>
      </w:r>
      <w:proofErr w:type="spellEnd"/>
      <w:r w:rsidR="00CD4027">
        <w:rPr>
          <w:b/>
          <w:color w:val="auto"/>
        </w:rPr>
        <w:t xml:space="preserve"> </w:t>
      </w:r>
      <w:proofErr w:type="spellStart"/>
      <w:r w:rsidR="00CD4027">
        <w:rPr>
          <w:b/>
          <w:color w:val="auto"/>
        </w:rPr>
        <w:t>Pavliše</w:t>
      </w:r>
      <w:proofErr w:type="spellEnd"/>
      <w:r w:rsidR="0064445F">
        <w:rPr>
          <w:b/>
          <w:color w:val="auto"/>
        </w:rPr>
        <w:t>,</w:t>
      </w:r>
      <w:r w:rsidR="00CD4027">
        <w:rPr>
          <w:b/>
          <w:color w:val="auto"/>
        </w:rPr>
        <w:t xml:space="preserve"> </w:t>
      </w:r>
      <w:r w:rsidR="00CD4027">
        <w:rPr>
          <w:b/>
        </w:rPr>
        <w:t>direktorice</w:t>
      </w:r>
      <w:r w:rsidR="00CB1C2D">
        <w:rPr>
          <w:b/>
        </w:rPr>
        <w:t xml:space="preserve">-člana uprave </w:t>
      </w:r>
      <w:r w:rsidR="00CD4027">
        <w:rPr>
          <w:b/>
        </w:rPr>
        <w:t>trgovačkog društva EKO ALEJA d.o.o.</w:t>
      </w:r>
      <w:r>
        <w:rPr>
          <w:b/>
          <w:color w:val="auto"/>
        </w:rPr>
        <w:t xml:space="preserve">, 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F16378">
        <w:rPr>
          <w:color w:val="auto"/>
        </w:rPr>
        <w:t>6</w:t>
      </w:r>
      <w:r w:rsidR="006648CF">
        <w:rPr>
          <w:color w:val="auto"/>
        </w:rPr>
        <w:t>6</w:t>
      </w:r>
      <w:r>
        <w:rPr>
          <w:color w:val="auto"/>
        </w:rPr>
        <w:t xml:space="preserve">. sjednici održanoj dana </w:t>
      </w:r>
      <w:r w:rsidR="001C62CD">
        <w:rPr>
          <w:color w:val="auto"/>
        </w:rPr>
        <w:t>0</w:t>
      </w:r>
      <w:r w:rsidR="006648CF">
        <w:rPr>
          <w:color w:val="auto"/>
        </w:rPr>
        <w:t>8</w:t>
      </w:r>
      <w:r w:rsidR="008B1EEF">
        <w:rPr>
          <w:color w:val="auto"/>
        </w:rPr>
        <w:t xml:space="preserve">. </w:t>
      </w:r>
      <w:r w:rsidR="006648CF">
        <w:rPr>
          <w:color w:val="auto"/>
        </w:rPr>
        <w:t>travnja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7F6A7D2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90FF86" w14:textId="77777777" w:rsidR="00A50D85" w:rsidRDefault="00184F6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</w:t>
      </w:r>
      <w:r w:rsidR="00A50D85">
        <w:rPr>
          <w:rFonts w:ascii="Times New Roman" w:hAnsi="Times New Roman" w:cs="Times New Roman"/>
          <w:b/>
          <w:sz w:val="24"/>
          <w:szCs w:val="24"/>
        </w:rPr>
        <w:t>E</w:t>
      </w:r>
    </w:p>
    <w:p w14:paraId="41A7A886" w14:textId="77777777" w:rsidR="00CD4027" w:rsidRPr="00CD4027" w:rsidRDefault="00CD4027" w:rsidP="00CD40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8E549" w14:textId="75F99865" w:rsidR="00CD4027" w:rsidRDefault="00CD4027" w:rsidP="00CD4027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027">
        <w:rPr>
          <w:rFonts w:ascii="Times New Roman" w:hAnsi="Times New Roman" w:cs="Times New Roman"/>
          <w:b/>
          <w:sz w:val="24"/>
          <w:szCs w:val="24"/>
        </w:rPr>
        <w:t>Sukladno odredbi članka 7.</w:t>
      </w:r>
      <w:r w:rsidR="008652EC">
        <w:rPr>
          <w:rFonts w:ascii="Times New Roman" w:hAnsi="Times New Roman" w:cs="Times New Roman"/>
          <w:b/>
          <w:sz w:val="24"/>
          <w:szCs w:val="24"/>
        </w:rPr>
        <w:t xml:space="preserve"> točke</w:t>
      </w:r>
      <w:r w:rsidRPr="00CD4027">
        <w:rPr>
          <w:rFonts w:ascii="Times New Roman" w:hAnsi="Times New Roman" w:cs="Times New Roman"/>
          <w:b/>
          <w:sz w:val="24"/>
          <w:szCs w:val="24"/>
        </w:rPr>
        <w:t xml:space="preserve"> d) ZSSI-a, obveznici </w:t>
      </w:r>
      <w:proofErr w:type="spellStart"/>
      <w:r w:rsidRPr="00CD4027">
        <w:rPr>
          <w:rFonts w:ascii="Times New Roman" w:hAnsi="Times New Roman" w:cs="Times New Roman"/>
          <w:b/>
          <w:sz w:val="24"/>
          <w:szCs w:val="24"/>
        </w:rPr>
        <w:t>Karmeliti</w:t>
      </w:r>
      <w:proofErr w:type="spellEnd"/>
      <w:r w:rsidRPr="00CD4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027">
        <w:rPr>
          <w:rFonts w:ascii="Times New Roman" w:hAnsi="Times New Roman" w:cs="Times New Roman"/>
          <w:b/>
          <w:sz w:val="24"/>
          <w:szCs w:val="24"/>
        </w:rPr>
        <w:t>Pavliši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D4027">
        <w:rPr>
          <w:rFonts w:ascii="Times New Roman" w:hAnsi="Times New Roman" w:cs="Times New Roman"/>
          <w:b/>
          <w:sz w:val="24"/>
          <w:szCs w:val="24"/>
        </w:rPr>
        <w:t xml:space="preserve"> kao direktorici</w:t>
      </w:r>
      <w:r w:rsidR="00CB1C2D">
        <w:rPr>
          <w:rFonts w:ascii="Times New Roman" w:hAnsi="Times New Roman" w:cs="Times New Roman"/>
          <w:b/>
          <w:sz w:val="24"/>
          <w:szCs w:val="24"/>
        </w:rPr>
        <w:t xml:space="preserve">-članu </w:t>
      </w:r>
      <w:r w:rsidR="00B72013">
        <w:rPr>
          <w:rFonts w:ascii="Times New Roman" w:hAnsi="Times New Roman" w:cs="Times New Roman"/>
          <w:b/>
          <w:sz w:val="24"/>
          <w:szCs w:val="24"/>
        </w:rPr>
        <w:t>U</w:t>
      </w:r>
      <w:r w:rsidR="00CB1C2D">
        <w:rPr>
          <w:rFonts w:ascii="Times New Roman" w:hAnsi="Times New Roman" w:cs="Times New Roman"/>
          <w:b/>
          <w:sz w:val="24"/>
          <w:szCs w:val="24"/>
        </w:rPr>
        <w:t>prave</w:t>
      </w:r>
      <w:r w:rsidRPr="00CD4027">
        <w:rPr>
          <w:rFonts w:ascii="Times New Roman" w:hAnsi="Times New Roman" w:cs="Times New Roman"/>
          <w:b/>
          <w:sz w:val="24"/>
          <w:szCs w:val="24"/>
        </w:rPr>
        <w:t xml:space="preserve"> trgovačkog društva EKO ALEJA d.o.o.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D4027">
        <w:rPr>
          <w:rFonts w:ascii="Times New Roman" w:hAnsi="Times New Roman" w:cs="Times New Roman"/>
          <w:b/>
          <w:sz w:val="24"/>
          <w:szCs w:val="24"/>
        </w:rPr>
        <w:t xml:space="preserve"> zabranjeno je, uz plaću za obnašanje ove javne dužnosti, primati regres, božićnicu i druge dodatne naknade za poslove obnašanja navedene javne dužnosti, dok takve primitke mo</w:t>
      </w:r>
      <w:r>
        <w:rPr>
          <w:rFonts w:ascii="Times New Roman" w:hAnsi="Times New Roman" w:cs="Times New Roman"/>
          <w:b/>
          <w:sz w:val="24"/>
          <w:szCs w:val="24"/>
        </w:rPr>
        <w:t>že</w:t>
      </w:r>
      <w:r w:rsidRPr="00CD4027">
        <w:rPr>
          <w:rFonts w:ascii="Times New Roman" w:hAnsi="Times New Roman" w:cs="Times New Roman"/>
          <w:b/>
          <w:sz w:val="24"/>
          <w:szCs w:val="24"/>
        </w:rPr>
        <w:t xml:space="preserve"> ostvariti po osnovi ugovora o radu </w:t>
      </w:r>
      <w:r>
        <w:rPr>
          <w:rFonts w:ascii="Times New Roman" w:hAnsi="Times New Roman" w:cs="Times New Roman"/>
          <w:b/>
          <w:sz w:val="24"/>
          <w:szCs w:val="24"/>
        </w:rPr>
        <w:t>sklopljenog za radno mjesto stručnog suradnika za administrativne poslove i računovodstvo, koje poslove obveznica povremeno obavlja u istom trgovačkom društvu.</w:t>
      </w:r>
    </w:p>
    <w:p w14:paraId="0280FBBD" w14:textId="77777777" w:rsidR="00CD4027" w:rsidRDefault="00CD4027" w:rsidP="00CD4027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62973" w14:textId="78AE5894" w:rsidR="00CD4027" w:rsidRDefault="00CD4027" w:rsidP="00CD4027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Povjerenstvo ukazuje obveznici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Karmeliti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Pavliši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je </w:t>
      </w:r>
      <w:r w:rsidR="0083656B">
        <w:rPr>
          <w:rFonts w:ascii="Times New Roman" w:hAnsi="Times New Roman" w:cs="Times New Roman"/>
          <w:b/>
          <w:sz w:val="24"/>
          <w:szCs w:val="24"/>
        </w:rPr>
        <w:t xml:space="preserve">temeljem </w:t>
      </w:r>
      <w:r w:rsidR="00B72013">
        <w:rPr>
          <w:rFonts w:ascii="Times New Roman" w:hAnsi="Times New Roman" w:cs="Times New Roman"/>
          <w:b/>
          <w:sz w:val="24"/>
          <w:szCs w:val="24"/>
        </w:rPr>
        <w:t xml:space="preserve">privremenog </w:t>
      </w:r>
      <w:r w:rsidR="0083656B">
        <w:rPr>
          <w:rFonts w:ascii="Times New Roman" w:hAnsi="Times New Roman" w:cs="Times New Roman"/>
          <w:b/>
          <w:sz w:val="24"/>
          <w:szCs w:val="24"/>
        </w:rPr>
        <w:t>obnašanja dužnosti direktorice</w:t>
      </w:r>
      <w:r w:rsidR="00CB1C2D">
        <w:rPr>
          <w:rFonts w:ascii="Times New Roman" w:hAnsi="Times New Roman" w:cs="Times New Roman"/>
          <w:b/>
          <w:sz w:val="24"/>
          <w:szCs w:val="24"/>
        </w:rPr>
        <w:t xml:space="preserve">-člana </w:t>
      </w:r>
      <w:r w:rsidR="00B72013">
        <w:rPr>
          <w:rFonts w:ascii="Times New Roman" w:hAnsi="Times New Roman" w:cs="Times New Roman"/>
          <w:b/>
          <w:sz w:val="24"/>
          <w:szCs w:val="24"/>
        </w:rPr>
        <w:t>U</w:t>
      </w:r>
      <w:r w:rsidR="00CB1C2D">
        <w:rPr>
          <w:rFonts w:ascii="Times New Roman" w:hAnsi="Times New Roman" w:cs="Times New Roman"/>
          <w:b/>
          <w:sz w:val="24"/>
          <w:szCs w:val="24"/>
        </w:rPr>
        <w:t>prave</w:t>
      </w:r>
      <w:r w:rsidR="0083656B">
        <w:rPr>
          <w:rFonts w:ascii="Times New Roman" w:hAnsi="Times New Roman" w:cs="Times New Roman"/>
          <w:b/>
          <w:sz w:val="24"/>
          <w:szCs w:val="24"/>
        </w:rPr>
        <w:t xml:space="preserve"> trgovačkog društva EKO ALEJA d.o.o. dužna pridržavati se svih odredbi ZSSI-a te </w:t>
      </w:r>
      <w:r w:rsidR="00B72013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83656B">
        <w:rPr>
          <w:rFonts w:ascii="Times New Roman" w:hAnsi="Times New Roman" w:cs="Times New Roman"/>
          <w:b/>
          <w:sz w:val="24"/>
          <w:szCs w:val="24"/>
        </w:rPr>
        <w:t>je obveznik podnošenja imovinske kartice.</w:t>
      </w:r>
    </w:p>
    <w:p w14:paraId="03B0E591" w14:textId="77777777" w:rsidR="0083656B" w:rsidRPr="00CD4027" w:rsidRDefault="0083656B" w:rsidP="0083656B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3AC6A" w14:textId="77777777" w:rsidR="00184F65" w:rsidRPr="00B2300F" w:rsidRDefault="00885B21" w:rsidP="00B2300F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84F65" w:rsidRPr="00B2300F">
        <w:rPr>
          <w:rFonts w:ascii="Times New Roman" w:hAnsi="Times New Roman" w:cs="Times New Roman"/>
          <w:sz w:val="24"/>
          <w:szCs w:val="24"/>
        </w:rPr>
        <w:t>Obrazloženje</w:t>
      </w:r>
    </w:p>
    <w:p w14:paraId="6EDA35F2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4548424" w14:textId="05952CC6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3656B">
        <w:rPr>
          <w:rFonts w:ascii="Times New Roman" w:hAnsi="Times New Roman" w:cs="Times New Roman"/>
          <w:sz w:val="24"/>
          <w:szCs w:val="24"/>
        </w:rPr>
        <w:t xml:space="preserve">podnijela je </w:t>
      </w:r>
      <w:proofErr w:type="spellStart"/>
      <w:r w:rsidR="0083656B">
        <w:rPr>
          <w:rFonts w:ascii="Times New Roman" w:hAnsi="Times New Roman" w:cs="Times New Roman"/>
          <w:sz w:val="24"/>
          <w:szCs w:val="24"/>
        </w:rPr>
        <w:t>Karmelita</w:t>
      </w:r>
      <w:proofErr w:type="spellEnd"/>
      <w:r w:rsidR="0083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56B">
        <w:rPr>
          <w:rFonts w:ascii="Times New Roman" w:hAnsi="Times New Roman" w:cs="Times New Roman"/>
          <w:sz w:val="24"/>
          <w:szCs w:val="24"/>
        </w:rPr>
        <w:t>Pavliša</w:t>
      </w:r>
      <w:proofErr w:type="spellEnd"/>
      <w:r w:rsidR="008B1EEF">
        <w:rPr>
          <w:rFonts w:ascii="Times New Roman" w:hAnsi="Times New Roman" w:cs="Times New Roman"/>
          <w:sz w:val="24"/>
          <w:szCs w:val="24"/>
        </w:rPr>
        <w:t>,</w:t>
      </w:r>
      <w:r w:rsidR="002817FA" w:rsidRPr="002817FA">
        <w:t xml:space="preserve"> </w:t>
      </w:r>
      <w:r w:rsidR="0083656B">
        <w:rPr>
          <w:rFonts w:ascii="Times New Roman" w:hAnsi="Times New Roman" w:cs="Times New Roman"/>
          <w:sz w:val="24"/>
          <w:szCs w:val="24"/>
        </w:rPr>
        <w:t>direktorica trgovačkog društva EKO ALEJA d.o.o</w:t>
      </w:r>
      <w:r w:rsidR="002817FA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83656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656B">
        <w:rPr>
          <w:rFonts w:ascii="Times New Roman" w:hAnsi="Times New Roman" w:cs="Times New Roman"/>
          <w:sz w:val="24"/>
          <w:szCs w:val="24"/>
        </w:rPr>
        <w:t>travnja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83656B">
        <w:rPr>
          <w:rFonts w:ascii="Times New Roman" w:hAnsi="Times New Roman" w:cs="Times New Roman"/>
          <w:sz w:val="24"/>
          <w:szCs w:val="24"/>
        </w:rPr>
        <w:t>3985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52126C">
        <w:rPr>
          <w:rFonts w:ascii="Times New Roman" w:hAnsi="Times New Roman" w:cs="Times New Roman"/>
          <w:sz w:val="24"/>
          <w:szCs w:val="24"/>
        </w:rPr>
        <w:t>1</w:t>
      </w:r>
      <w:r w:rsidR="0083656B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5212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EF2148">
        <w:rPr>
          <w:rFonts w:ascii="Times New Roman" w:hAnsi="Times New Roman" w:cs="Times New Roman"/>
          <w:sz w:val="24"/>
          <w:szCs w:val="24"/>
        </w:rPr>
        <w:t>1</w:t>
      </w:r>
      <w:r w:rsidR="002817FA">
        <w:rPr>
          <w:rFonts w:ascii="Times New Roman" w:hAnsi="Times New Roman" w:cs="Times New Roman"/>
          <w:sz w:val="24"/>
          <w:szCs w:val="24"/>
        </w:rPr>
        <w:t>7</w:t>
      </w:r>
      <w:r w:rsidR="0083656B">
        <w:rPr>
          <w:rFonts w:ascii="Times New Roman" w:hAnsi="Times New Roman" w:cs="Times New Roman"/>
          <w:sz w:val="24"/>
          <w:szCs w:val="24"/>
        </w:rPr>
        <w:t>8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E4366" w14:textId="77777777" w:rsidR="009E2D73" w:rsidRDefault="009E2D7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4C9698" w14:textId="006C9A7D" w:rsidR="006564DE" w:rsidRPr="006564DE" w:rsidRDefault="009E2D73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D73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većinski udio u vlasništvu imaju jedinice lokalne i područne</w:t>
      </w:r>
      <w:r w:rsidR="001E7D2F">
        <w:rPr>
          <w:rFonts w:ascii="Times New Roman" w:hAnsi="Times New Roman" w:cs="Times New Roman"/>
          <w:sz w:val="24"/>
          <w:szCs w:val="24"/>
        </w:rPr>
        <w:t xml:space="preserve"> (regionalne) samouprave kao i uprava onih trgovačkih društava </w:t>
      </w:r>
      <w:r w:rsidRPr="009E2D73">
        <w:rPr>
          <w:rFonts w:ascii="Times New Roman" w:hAnsi="Times New Roman" w:cs="Times New Roman"/>
          <w:sz w:val="24"/>
          <w:szCs w:val="24"/>
        </w:rPr>
        <w:t>kojima su većinski vlasnici trgovačka društva u kojima većins</w:t>
      </w:r>
      <w:r w:rsidR="001E7D2F">
        <w:rPr>
          <w:rFonts w:ascii="Times New Roman" w:hAnsi="Times New Roman" w:cs="Times New Roman"/>
          <w:sz w:val="24"/>
          <w:szCs w:val="24"/>
        </w:rPr>
        <w:t xml:space="preserve">ki udio imaju </w:t>
      </w:r>
      <w:r w:rsidRPr="009E2D73">
        <w:rPr>
          <w:rFonts w:ascii="Times New Roman" w:hAnsi="Times New Roman" w:cs="Times New Roman"/>
          <w:sz w:val="24"/>
          <w:szCs w:val="24"/>
        </w:rPr>
        <w:t xml:space="preserve">jedinice lokalne i područne (regionalne) samouprave obveznici </w:t>
      </w:r>
      <w:r w:rsidR="001E7D2F">
        <w:rPr>
          <w:rFonts w:ascii="Times New Roman" w:hAnsi="Times New Roman" w:cs="Times New Roman"/>
          <w:sz w:val="24"/>
          <w:szCs w:val="24"/>
        </w:rPr>
        <w:t xml:space="preserve">ZSSI-a. </w:t>
      </w:r>
      <w:r w:rsidRPr="009E2D73">
        <w:rPr>
          <w:rFonts w:ascii="Times New Roman" w:hAnsi="Times New Roman" w:cs="Times New Roman"/>
          <w:sz w:val="24"/>
          <w:szCs w:val="24"/>
        </w:rPr>
        <w:t xml:space="preserve">Slijedom navedenog, obveznica </w:t>
      </w:r>
      <w:proofErr w:type="spellStart"/>
      <w:r w:rsidR="0098731C">
        <w:rPr>
          <w:rFonts w:ascii="Times New Roman" w:hAnsi="Times New Roman" w:cs="Times New Roman"/>
          <w:sz w:val="24"/>
          <w:szCs w:val="24"/>
        </w:rPr>
        <w:t>Karmelita</w:t>
      </w:r>
      <w:proofErr w:type="spellEnd"/>
      <w:r w:rsidR="00987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31C">
        <w:rPr>
          <w:rFonts w:ascii="Times New Roman" w:hAnsi="Times New Roman" w:cs="Times New Roman"/>
          <w:sz w:val="24"/>
          <w:szCs w:val="24"/>
        </w:rPr>
        <w:t>Pavliša</w:t>
      </w:r>
      <w:proofErr w:type="spellEnd"/>
      <w:r w:rsidRPr="009E2D73">
        <w:rPr>
          <w:rFonts w:ascii="Times New Roman" w:hAnsi="Times New Roman" w:cs="Times New Roman"/>
          <w:sz w:val="24"/>
          <w:szCs w:val="24"/>
        </w:rPr>
        <w:t xml:space="preserve"> koja obnaša dužnost direktorice trgovačkog društva </w:t>
      </w:r>
      <w:r w:rsidR="0098731C">
        <w:rPr>
          <w:rFonts w:ascii="Times New Roman" w:hAnsi="Times New Roman" w:cs="Times New Roman"/>
          <w:sz w:val="24"/>
          <w:szCs w:val="24"/>
        </w:rPr>
        <w:t>EKO ALEJA d.o.o.</w:t>
      </w:r>
      <w:r w:rsidRPr="009E2D73">
        <w:rPr>
          <w:rFonts w:ascii="Times New Roman" w:hAnsi="Times New Roman" w:cs="Times New Roman"/>
          <w:sz w:val="24"/>
          <w:szCs w:val="24"/>
        </w:rPr>
        <w:t xml:space="preserve">, koje je u većinskom vlasništvu </w:t>
      </w:r>
      <w:r w:rsidR="0098731C">
        <w:rPr>
          <w:rFonts w:ascii="Times New Roman" w:hAnsi="Times New Roman" w:cs="Times New Roman"/>
          <w:sz w:val="24"/>
          <w:szCs w:val="24"/>
        </w:rPr>
        <w:t>Općine Krapinske Toplice</w:t>
      </w:r>
      <w:r w:rsidRPr="009E2D73">
        <w:rPr>
          <w:rFonts w:ascii="Times New Roman" w:hAnsi="Times New Roman" w:cs="Times New Roman"/>
          <w:sz w:val="24"/>
          <w:szCs w:val="24"/>
        </w:rPr>
        <w:t xml:space="preserve">, dužna </w:t>
      </w:r>
      <w:r w:rsidR="001E7D2F">
        <w:rPr>
          <w:rFonts w:ascii="Times New Roman" w:hAnsi="Times New Roman" w:cs="Times New Roman"/>
          <w:sz w:val="24"/>
          <w:szCs w:val="24"/>
        </w:rPr>
        <w:t xml:space="preserve">je </w:t>
      </w:r>
      <w:r w:rsidRPr="009E2D73">
        <w:rPr>
          <w:rFonts w:ascii="Times New Roman" w:hAnsi="Times New Roman" w:cs="Times New Roman"/>
          <w:sz w:val="24"/>
          <w:szCs w:val="24"/>
        </w:rPr>
        <w:t>pridržavati se odredbi ZSSI-a.</w:t>
      </w:r>
    </w:p>
    <w:p w14:paraId="1E177E8B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065E5684" w14:textId="77777777" w:rsidR="002817FA" w:rsidRDefault="002817F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29CC62" w14:textId="77777777" w:rsidR="002817FA" w:rsidRDefault="0098731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u zahtjevu navodi kako trenutno, do raspisivanja natječaja, obnaša dužnost direktora trgovačkog društva EKO ALEJA d.o.o. Isto tako obveznica navodi da također ima ugovor i za stručnog suradnika za administrativne poslove i računovodstvo koje poslove također obavlja. Stoga obveznica postavlja upit ima li pravo na dodatne naknade kao što su božićnica, regres i minuli rad.</w:t>
      </w:r>
    </w:p>
    <w:p w14:paraId="1A92C1EA" w14:textId="77777777" w:rsidR="00837D64" w:rsidRDefault="00837D64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2600A8" w14:textId="77777777" w:rsidR="00837D64" w:rsidRPr="00837D64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64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4BF3EDEB" w14:textId="77777777" w:rsidR="00837D64" w:rsidRPr="00837D64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B35BF" w14:textId="77777777" w:rsidR="00837D64" w:rsidRPr="00837D64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64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2B49D760" w14:textId="77777777" w:rsidR="00837D64" w:rsidRPr="00837D64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D8426F" w14:textId="03F7239B" w:rsidR="00837D64" w:rsidRPr="00837D64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64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1E7D2F">
        <w:rPr>
          <w:rFonts w:ascii="Times New Roman" w:hAnsi="Times New Roman" w:cs="Times New Roman"/>
          <w:sz w:val="24"/>
          <w:szCs w:val="24"/>
        </w:rPr>
        <w:t>/19., u daljnjem tekstu: ZSSI/11</w:t>
      </w:r>
      <w:r w:rsidRPr="00837D64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65797DE1" w14:textId="77777777" w:rsidR="00837D64" w:rsidRPr="00837D64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F0D9D" w14:textId="0A5BC096" w:rsidR="00837D64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64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</w:t>
      </w:r>
      <w:r w:rsidR="001E7D2F">
        <w:rPr>
          <w:rFonts w:ascii="Times New Roman" w:hAnsi="Times New Roman" w:cs="Times New Roman"/>
          <w:sz w:val="24"/>
          <w:szCs w:val="24"/>
        </w:rPr>
        <w:t>tavku 1. ZSSI/11</w:t>
      </w:r>
      <w:r w:rsidRPr="00837D64">
        <w:rPr>
          <w:rFonts w:ascii="Times New Roman" w:hAnsi="Times New Roman" w:cs="Times New Roman"/>
          <w:sz w:val="24"/>
          <w:szCs w:val="24"/>
        </w:rPr>
        <w:t xml:space="preserve">-a, </w:t>
      </w:r>
      <w:r w:rsidR="001E7D2F">
        <w:rPr>
          <w:rFonts w:ascii="Times New Roman" w:hAnsi="Times New Roman" w:cs="Times New Roman"/>
          <w:sz w:val="24"/>
          <w:szCs w:val="24"/>
        </w:rPr>
        <w:t xml:space="preserve">slijedom čega se </w:t>
      </w:r>
      <w:r w:rsidRPr="00837D64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ZSSI/21-a.</w:t>
      </w:r>
    </w:p>
    <w:p w14:paraId="0819F098" w14:textId="77777777" w:rsidR="0098731C" w:rsidRDefault="0098731C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F9F4E" w14:textId="77777777" w:rsidR="002817FA" w:rsidRDefault="0098731C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direktori trgovačkih društva u većinskom vlasništvu jedinica lokalne ili područne (regionalne) samouprave, pa tako i obveznica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Karmelita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nemaju pravo na dodatne naknade kao što su </w:t>
      </w:r>
      <w:r w:rsidR="002817FA" w:rsidRPr="002817FA">
        <w:rPr>
          <w:rFonts w:ascii="Times New Roman" w:hAnsi="Times New Roman" w:cs="Times New Roman"/>
          <w:sz w:val="24"/>
          <w:szCs w:val="24"/>
        </w:rPr>
        <w:t>dar za djecu, božićnic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2817FA" w:rsidRPr="002817FA">
        <w:rPr>
          <w:rFonts w:ascii="Times New Roman" w:hAnsi="Times New Roman" w:cs="Times New Roman"/>
          <w:sz w:val="24"/>
          <w:szCs w:val="24"/>
        </w:rPr>
        <w:t>, regres, bonus za ostvarene rezultate, jubilarn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817FA" w:rsidRPr="002817FA">
        <w:rPr>
          <w:rFonts w:ascii="Times New Roman" w:hAnsi="Times New Roman" w:cs="Times New Roman"/>
          <w:sz w:val="24"/>
          <w:szCs w:val="24"/>
        </w:rPr>
        <w:t xml:space="preserve"> nagrad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2817FA" w:rsidRPr="002817FA">
        <w:rPr>
          <w:rFonts w:ascii="Times New Roman" w:hAnsi="Times New Roman" w:cs="Times New Roman"/>
          <w:sz w:val="24"/>
          <w:szCs w:val="24"/>
        </w:rPr>
        <w:t>, mjesečne uplate u dopunsko mirovinsko osiguranje, dopunsko zdravstveno osiguranje, životno osiguranje, poklon bonove kao i ostale neoporezive nagrade koje ne predstavljaju plaću niti naknadu putnih i drugih troškova za obnašanje javne dužnosti.</w:t>
      </w:r>
    </w:p>
    <w:p w14:paraId="4BFF5F7F" w14:textId="77777777" w:rsidR="0098731C" w:rsidRDefault="0098731C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FF595D" w14:textId="1BC3A4D6" w:rsidR="0098731C" w:rsidRDefault="0098731C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u slučaju kada obveznica</w:t>
      </w:r>
      <w:r w:rsidRPr="0098731C">
        <w:t xml:space="preserve"> </w:t>
      </w:r>
      <w:r w:rsidRPr="0098731C">
        <w:rPr>
          <w:rFonts w:ascii="Times New Roman" w:hAnsi="Times New Roman" w:cs="Times New Roman"/>
          <w:sz w:val="24"/>
          <w:szCs w:val="24"/>
        </w:rPr>
        <w:t xml:space="preserve">uz dužnost direktora trgovačkog društva povremeno i privremeno u istom društvu obavlja druge poslove kao što su poslovi </w:t>
      </w:r>
      <w:r>
        <w:rPr>
          <w:rFonts w:ascii="Times New Roman" w:hAnsi="Times New Roman" w:cs="Times New Roman"/>
          <w:sz w:val="24"/>
          <w:szCs w:val="24"/>
        </w:rPr>
        <w:t>suradnika za administrativne poslove i računovodstvo</w:t>
      </w:r>
      <w:r w:rsidRPr="0098731C">
        <w:rPr>
          <w:rFonts w:ascii="Times New Roman" w:hAnsi="Times New Roman" w:cs="Times New Roman"/>
          <w:sz w:val="24"/>
          <w:szCs w:val="24"/>
        </w:rPr>
        <w:t xml:space="preserve">, </w:t>
      </w:r>
      <w:r w:rsidR="006E66D7">
        <w:rPr>
          <w:rFonts w:ascii="Times New Roman" w:hAnsi="Times New Roman" w:cs="Times New Roman"/>
          <w:sz w:val="24"/>
          <w:szCs w:val="24"/>
        </w:rPr>
        <w:t>ista u</w:t>
      </w:r>
      <w:r w:rsidRPr="0098731C">
        <w:rPr>
          <w:rFonts w:ascii="Times New Roman" w:hAnsi="Times New Roman" w:cs="Times New Roman"/>
          <w:sz w:val="24"/>
          <w:szCs w:val="24"/>
        </w:rPr>
        <w:t xml:space="preserve"> tom svojstvu s</w:t>
      </w:r>
      <w:r w:rsidR="006E66D7">
        <w:rPr>
          <w:rFonts w:ascii="Times New Roman" w:hAnsi="Times New Roman" w:cs="Times New Roman"/>
          <w:sz w:val="24"/>
          <w:szCs w:val="24"/>
        </w:rPr>
        <w:t>tječe</w:t>
      </w:r>
      <w:r w:rsidRPr="0098731C">
        <w:rPr>
          <w:rFonts w:ascii="Times New Roman" w:hAnsi="Times New Roman" w:cs="Times New Roman"/>
          <w:sz w:val="24"/>
          <w:szCs w:val="24"/>
        </w:rPr>
        <w:t xml:space="preserve"> pravo na primitke regresa, božićnice i sl.</w:t>
      </w:r>
      <w:r w:rsidR="006E66D7">
        <w:rPr>
          <w:rFonts w:ascii="Times New Roman" w:hAnsi="Times New Roman" w:cs="Times New Roman"/>
          <w:sz w:val="24"/>
          <w:szCs w:val="24"/>
        </w:rPr>
        <w:t xml:space="preserve"> i može temeljem</w:t>
      </w:r>
      <w:r w:rsidRPr="0098731C">
        <w:rPr>
          <w:rFonts w:ascii="Times New Roman" w:hAnsi="Times New Roman" w:cs="Times New Roman"/>
          <w:sz w:val="24"/>
          <w:szCs w:val="24"/>
        </w:rPr>
        <w:t xml:space="preserve"> obavljanja </w:t>
      </w:r>
      <w:r w:rsidR="006E66D7">
        <w:rPr>
          <w:rFonts w:ascii="Times New Roman" w:hAnsi="Times New Roman" w:cs="Times New Roman"/>
          <w:sz w:val="24"/>
          <w:szCs w:val="24"/>
        </w:rPr>
        <w:t>tog</w:t>
      </w:r>
      <w:r w:rsidRPr="0098731C">
        <w:rPr>
          <w:rFonts w:ascii="Times New Roman" w:hAnsi="Times New Roman" w:cs="Times New Roman"/>
          <w:sz w:val="24"/>
          <w:szCs w:val="24"/>
        </w:rPr>
        <w:t xml:space="preserve"> posla primiti dodatne naknade, jer u tom slučaju one </w:t>
      </w:r>
      <w:r w:rsidR="006E66D7">
        <w:rPr>
          <w:rFonts w:ascii="Times New Roman" w:hAnsi="Times New Roman" w:cs="Times New Roman"/>
          <w:sz w:val="24"/>
          <w:szCs w:val="24"/>
        </w:rPr>
        <w:t>nisu primljene povodom</w:t>
      </w:r>
      <w:r w:rsidRPr="0098731C">
        <w:rPr>
          <w:rFonts w:ascii="Times New Roman" w:hAnsi="Times New Roman" w:cs="Times New Roman"/>
          <w:sz w:val="24"/>
          <w:szCs w:val="24"/>
        </w:rPr>
        <w:t xml:space="preserve"> obnašanja dužnosti direktora, već za obavljanje</w:t>
      </w:r>
      <w:r w:rsidR="0058624B">
        <w:rPr>
          <w:rFonts w:ascii="Times New Roman" w:hAnsi="Times New Roman" w:cs="Times New Roman"/>
          <w:sz w:val="24"/>
          <w:szCs w:val="24"/>
        </w:rPr>
        <w:t xml:space="preserve"> drugih poslov</w:t>
      </w:r>
      <w:r w:rsidR="0058624B" w:rsidRPr="00CB1C2D">
        <w:rPr>
          <w:rFonts w:ascii="Times New Roman" w:hAnsi="Times New Roman" w:cs="Times New Roman"/>
          <w:sz w:val="24"/>
          <w:szCs w:val="24"/>
        </w:rPr>
        <w:t>a</w:t>
      </w:r>
      <w:r w:rsidRPr="00CB1C2D">
        <w:rPr>
          <w:rFonts w:ascii="Times New Roman" w:hAnsi="Times New Roman" w:cs="Times New Roman"/>
          <w:sz w:val="24"/>
          <w:szCs w:val="24"/>
        </w:rPr>
        <w:t>,</w:t>
      </w:r>
      <w:r w:rsidRPr="0098731C">
        <w:rPr>
          <w:rFonts w:ascii="Times New Roman" w:hAnsi="Times New Roman" w:cs="Times New Roman"/>
          <w:sz w:val="24"/>
          <w:szCs w:val="24"/>
        </w:rPr>
        <w:t xml:space="preserve"> slijedom čega se ne bi radilo o dodatnoj naknadi za poslove obnašanja javne dužnosti.</w:t>
      </w:r>
    </w:p>
    <w:p w14:paraId="4514108A" w14:textId="77777777" w:rsidR="006E66D7" w:rsidRDefault="006E66D7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B4A1D" w14:textId="2B2E52F4" w:rsidR="006E66D7" w:rsidRP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ističe kako obveznica također može primati </w:t>
      </w:r>
      <w:r w:rsidRPr="006E66D7">
        <w:rPr>
          <w:rFonts w:ascii="Times New Roman" w:hAnsi="Times New Roman" w:cs="Times New Roman"/>
          <w:sz w:val="24"/>
          <w:szCs w:val="24"/>
        </w:rPr>
        <w:t>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te naknade troškova smještaja u svezi s radnim odnosom (režijski troškovi, najamnina), te koristiti službene stanove, prijevozna sredstva, računala i mobitel, koji su u vlasništvu poslodavca ili ih isti čini dostupnim obvezniku temeljem nekog drugog pravnog os</w:t>
      </w:r>
      <w:r w:rsidR="001E7D2F">
        <w:rPr>
          <w:rFonts w:ascii="Times New Roman" w:hAnsi="Times New Roman" w:cs="Times New Roman"/>
          <w:sz w:val="24"/>
          <w:szCs w:val="24"/>
        </w:rPr>
        <w:t xml:space="preserve">nova (npr. </w:t>
      </w:r>
      <w:proofErr w:type="spellStart"/>
      <w:r w:rsidR="001E7D2F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1E7D2F">
        <w:rPr>
          <w:rFonts w:ascii="Times New Roman" w:hAnsi="Times New Roman" w:cs="Times New Roman"/>
          <w:sz w:val="24"/>
          <w:szCs w:val="24"/>
        </w:rPr>
        <w:t xml:space="preserve"> vozila). </w:t>
      </w:r>
    </w:p>
    <w:p w14:paraId="6AE6F50D" w14:textId="77777777" w:rsidR="006E66D7" w:rsidRP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53EE9B" w14:textId="77777777" w:rsidR="006E66D7" w:rsidRP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 xml:space="preserve">Osim toga, </w:t>
      </w:r>
      <w:r>
        <w:rPr>
          <w:rFonts w:ascii="Times New Roman" w:hAnsi="Times New Roman" w:cs="Times New Roman"/>
          <w:sz w:val="24"/>
          <w:szCs w:val="24"/>
        </w:rPr>
        <w:t>obveznica</w:t>
      </w:r>
      <w:r w:rsidRPr="006E66D7">
        <w:rPr>
          <w:rFonts w:ascii="Times New Roman" w:hAnsi="Times New Roman" w:cs="Times New Roman"/>
          <w:sz w:val="24"/>
          <w:szCs w:val="24"/>
        </w:rPr>
        <w:t xml:space="preserve"> istodobno uz primanje plaće ima pravo i na plaćanje premija osiguranja za slučaj ozljede na radu, putnog osiguranja za službeno putovanje te osiguranja od menadžerske odgovornosti, imajući u vidu da su navedeni slučajevi osiguranja povezani s rizicima koji nastaju ili su povezani s obnašanjem javne dužnosti. </w:t>
      </w:r>
    </w:p>
    <w:p w14:paraId="63F585F3" w14:textId="77777777" w:rsidR="006E66D7" w:rsidRP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20ACB8" w14:textId="77777777" w:rsidR="006E66D7" w:rsidRP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 xml:space="preserve">Nadalje, osim naknada stvarnih troškova, Povjerenstvo tumači da obveznici mogu primiti različite oblike potpora i pomoći koji se u pravilu isplaćuju namjenski i jednokratno kao oblik </w:t>
      </w:r>
      <w:proofErr w:type="spellStart"/>
      <w:r w:rsidRPr="006E66D7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Pr="006E66D7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isplatu, jer niti ove isplate ne predstavljaju zabranjenu dodatnu naknadu na plaću. </w:t>
      </w:r>
    </w:p>
    <w:p w14:paraId="498EE8D5" w14:textId="77777777" w:rsidR="006E66D7" w:rsidRP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8712FE" w14:textId="77777777" w:rsidR="006E66D7" w:rsidRP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>Navedeno se odnosi na potpore za novorođenče, potpore za slučaj smrti člana uže obitelji, potpore zbog invalidnosti radnika, potpore za slučaj smrti radnika te potpore zbog neprekidnog bolovanja.</w:t>
      </w:r>
    </w:p>
    <w:p w14:paraId="7AF0450E" w14:textId="77777777" w:rsidR="006E66D7" w:rsidRP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961F6C" w14:textId="77777777" w:rsidR="006E66D7" w:rsidRP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 xml:space="preserve">Također, obveznici imaju pravu na otpremninu zbog odlaska u mirovinu, otpremninu zbog prestanka radnog odnosa zbog proteka mandata ili drugog </w:t>
      </w:r>
      <w:proofErr w:type="spellStart"/>
      <w:r w:rsidRPr="006E66D7">
        <w:rPr>
          <w:rFonts w:ascii="Times New Roman" w:hAnsi="Times New Roman" w:cs="Times New Roman"/>
          <w:sz w:val="24"/>
          <w:szCs w:val="24"/>
        </w:rPr>
        <w:t>neskrivljenog</w:t>
      </w:r>
      <w:proofErr w:type="spellEnd"/>
      <w:r w:rsidRPr="006E66D7">
        <w:rPr>
          <w:rFonts w:ascii="Times New Roman" w:hAnsi="Times New Roman" w:cs="Times New Roman"/>
          <w:sz w:val="24"/>
          <w:szCs w:val="24"/>
        </w:rPr>
        <w:t xml:space="preserve"> razloga, te otpremninu zbog ozljede na radu ili profesionalne bolesti, jer se ne radi o primicima koji se isplaćuju uz plaću, već su u svezi s prestankom radnog odnosa, kao i na propisano ili ugovoreno uvećanje osnovice plaće za navršene godine radnog staža, kada se povećava sama osnovna plaća obveznika. </w:t>
      </w:r>
    </w:p>
    <w:p w14:paraId="10405D76" w14:textId="77777777" w:rsidR="006E66D7" w:rsidRP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4E28A6" w14:textId="77777777" w:rsidR="006E66D7" w:rsidRP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lastRenderedPageBreak/>
        <w:t>U odnosu na plaćanje edukacije i stručnih usavršavanja od strane tijela javne vlasti u kojem obnašaju dužnosti, isti bi mogli biti plaćeni ako bi svrha edukacije ili usavršavanja, koji bi trajali određeno kraće vremensko razdoblje, bilo stjecanje stručnih znanja i vještina povezanih s obnašanjem javne dužnost, odnosno ako bi iste imale za cilj stjecanje certifikata koji je pretpostavka za obavljanje određenih poslova u tijelu javne vlasti (npr. poslovi javne nabave), s obzirom da bi u ovome slučaju edukacije i usavršavanje bili ponajprije u javnom interesu.</w:t>
      </w:r>
    </w:p>
    <w:p w14:paraId="217A254C" w14:textId="77777777" w:rsid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5A8E7" w14:textId="4D101B71" w:rsidR="006E66D7" w:rsidRDefault="006E66D7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6D7">
        <w:rPr>
          <w:rFonts w:ascii="Times New Roman" w:hAnsi="Times New Roman" w:cs="Times New Roman"/>
          <w:sz w:val="24"/>
          <w:szCs w:val="24"/>
        </w:rPr>
        <w:t xml:space="preserve">Isto tako, iako obveznici </w:t>
      </w:r>
      <w:r w:rsidR="008652EC">
        <w:rPr>
          <w:rFonts w:ascii="Times New Roman" w:hAnsi="Times New Roman" w:cs="Times New Roman"/>
          <w:sz w:val="24"/>
          <w:szCs w:val="24"/>
        </w:rPr>
        <w:t xml:space="preserve">načelno </w:t>
      </w:r>
      <w:r w:rsidRPr="006E66D7">
        <w:rPr>
          <w:rFonts w:ascii="Times New Roman" w:hAnsi="Times New Roman" w:cs="Times New Roman"/>
          <w:sz w:val="24"/>
          <w:szCs w:val="24"/>
        </w:rPr>
        <w:t>nemaju pravo na podmirenje police dopunskog i dodatnog zdravstvenog osiguranja, Povjerenstvo uvažava okolnost da su police osiguranja novih obveznika zaključene prije njihova stupanja na dužnost kao i da bi raskid ugovora mogao imati štetne posljedice za ugovaratelja osiguranja, te bi stoga obveznik mogao koristiti zdravstvene usluge do isteka ugovorenog razdoblja ukoliko je polica u</w:t>
      </w:r>
      <w:r w:rsidR="008652EC">
        <w:rPr>
          <w:rFonts w:ascii="Times New Roman" w:hAnsi="Times New Roman" w:cs="Times New Roman"/>
          <w:sz w:val="24"/>
          <w:szCs w:val="24"/>
        </w:rPr>
        <w:t>govorena i u</w:t>
      </w:r>
      <w:r w:rsidRPr="006E66D7">
        <w:rPr>
          <w:rFonts w:ascii="Times New Roman" w:hAnsi="Times New Roman" w:cs="Times New Roman"/>
          <w:sz w:val="24"/>
          <w:szCs w:val="24"/>
        </w:rPr>
        <w:t xml:space="preserve"> cijelosti plaćena temeljem sklopljenog ugovora o dopunskom zdravstvenom osiguranju prije stupanja ZSSI-a na snagu.</w:t>
      </w:r>
    </w:p>
    <w:p w14:paraId="1C5D8D06" w14:textId="77777777" w:rsidR="006E66D7" w:rsidRDefault="006E66D7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7D042" w14:textId="7669FDDE" w:rsidR="006E66D7" w:rsidRDefault="006E66D7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 ističe kako činjenica da je obveznica privremen</w:t>
      </w:r>
      <w:r w:rsidR="006A6D2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direktorica trgovačkog društva EKO ALEJA d.o.o. znači da je ista obveznica ZSSI-a budući da ima ista</w:t>
      </w:r>
      <w:r w:rsidRPr="006E66D7">
        <w:rPr>
          <w:rFonts w:ascii="Times New Roman" w:hAnsi="Times New Roman" w:cs="Times New Roman"/>
          <w:sz w:val="24"/>
          <w:szCs w:val="24"/>
        </w:rPr>
        <w:t xml:space="preserve"> prava i ovlaštenja kao </w:t>
      </w:r>
      <w:r>
        <w:rPr>
          <w:rFonts w:ascii="Times New Roman" w:hAnsi="Times New Roman" w:cs="Times New Roman"/>
          <w:sz w:val="24"/>
          <w:szCs w:val="24"/>
        </w:rPr>
        <w:t xml:space="preserve">i direktor izabran nakon provedenog natječaja te je stoga dužna postupati sukladno odredbama Zakona i </w:t>
      </w:r>
      <w:r w:rsidR="008652E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odnijeti imovinsku</w:t>
      </w:r>
      <w:r w:rsidR="008652EC">
        <w:rPr>
          <w:rFonts w:ascii="Times New Roman" w:hAnsi="Times New Roman" w:cs="Times New Roman"/>
          <w:sz w:val="24"/>
          <w:szCs w:val="24"/>
        </w:rPr>
        <w:t xml:space="preserve"> karticu po</w:t>
      </w:r>
      <w:r>
        <w:rPr>
          <w:rFonts w:ascii="Times New Roman" w:hAnsi="Times New Roman" w:cs="Times New Roman"/>
          <w:sz w:val="24"/>
          <w:szCs w:val="24"/>
        </w:rPr>
        <w:t xml:space="preserve"> dobivanju obavijesti o otvaranju korisničkog računa</w:t>
      </w:r>
      <w:r w:rsidR="008652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D4CD7" w14:textId="77777777" w:rsidR="002817FA" w:rsidRDefault="002817FA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859279" w14:textId="0211B220" w:rsidR="00892B2D" w:rsidRDefault="00892B2D" w:rsidP="008652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B2D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Pr="00892B2D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7050D5EA" w14:textId="77777777" w:rsidR="003A7E01" w:rsidRDefault="003A7E01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2B676B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D18F438" w14:textId="77777777" w:rsidR="008652EC" w:rsidRDefault="008652EC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642B65FC" w14:textId="5B6BAEAC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6FF466E3" w14:textId="4562AC7C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FEB2F" w14:textId="690A4B42" w:rsidR="008652EC" w:rsidRDefault="00F41AE1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0E1BF35A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15371ED" w14:textId="77777777" w:rsidR="00184F65" w:rsidRDefault="006E66D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Karmelita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Pavliša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59466DB5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DEBA612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44F0144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8785" w14:textId="77777777" w:rsidR="00CC6440" w:rsidRDefault="00CC6440" w:rsidP="005B5818">
      <w:pPr>
        <w:spacing w:after="0" w:line="240" w:lineRule="auto"/>
      </w:pPr>
      <w:r>
        <w:separator/>
      </w:r>
    </w:p>
  </w:endnote>
  <w:endnote w:type="continuationSeparator" w:id="0">
    <w:p w14:paraId="7430BF12" w14:textId="77777777" w:rsidR="00CC6440" w:rsidRDefault="00CC644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983C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E629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7D0E21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37EC88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5C6E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6E2C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86B4F8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79557" w14:textId="77777777" w:rsidR="00CC6440" w:rsidRDefault="00CC6440" w:rsidP="005B5818">
      <w:pPr>
        <w:spacing w:after="0" w:line="240" w:lineRule="auto"/>
      </w:pPr>
      <w:r>
        <w:separator/>
      </w:r>
    </w:p>
  </w:footnote>
  <w:footnote w:type="continuationSeparator" w:id="0">
    <w:p w14:paraId="7488D829" w14:textId="77777777" w:rsidR="00CC6440" w:rsidRDefault="00CC644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31D0D08" w14:textId="37F478F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A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89B4A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264A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66DC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02E389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83EF09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0866DC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02E389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83EF09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1A1DAE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957B34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48558B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AA9985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744E6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1D97"/>
    <w:rsid w:val="00065E61"/>
    <w:rsid w:val="00065FB2"/>
    <w:rsid w:val="00067EC1"/>
    <w:rsid w:val="00090430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2B94"/>
    <w:rsid w:val="00143B3C"/>
    <w:rsid w:val="00146C02"/>
    <w:rsid w:val="001602EF"/>
    <w:rsid w:val="001844C0"/>
    <w:rsid w:val="00184F65"/>
    <w:rsid w:val="001906A7"/>
    <w:rsid w:val="001B1AD0"/>
    <w:rsid w:val="001C3661"/>
    <w:rsid w:val="001C494B"/>
    <w:rsid w:val="001C62CD"/>
    <w:rsid w:val="001D1A2C"/>
    <w:rsid w:val="001D62A1"/>
    <w:rsid w:val="001E7A33"/>
    <w:rsid w:val="001E7D2F"/>
    <w:rsid w:val="001F2357"/>
    <w:rsid w:val="001F5128"/>
    <w:rsid w:val="00203806"/>
    <w:rsid w:val="002145FB"/>
    <w:rsid w:val="0023102B"/>
    <w:rsid w:val="00235DF8"/>
    <w:rsid w:val="0023718E"/>
    <w:rsid w:val="0024129E"/>
    <w:rsid w:val="002421E6"/>
    <w:rsid w:val="00243C6A"/>
    <w:rsid w:val="002541BE"/>
    <w:rsid w:val="00277E29"/>
    <w:rsid w:val="002817FA"/>
    <w:rsid w:val="00283B74"/>
    <w:rsid w:val="002940DD"/>
    <w:rsid w:val="00296618"/>
    <w:rsid w:val="002C2815"/>
    <w:rsid w:val="002C4098"/>
    <w:rsid w:val="002C6AE8"/>
    <w:rsid w:val="002F313C"/>
    <w:rsid w:val="00322DCD"/>
    <w:rsid w:val="00332D21"/>
    <w:rsid w:val="00334CF8"/>
    <w:rsid w:val="003416CC"/>
    <w:rsid w:val="003512F2"/>
    <w:rsid w:val="00354459"/>
    <w:rsid w:val="00393F59"/>
    <w:rsid w:val="003A2556"/>
    <w:rsid w:val="003A7E01"/>
    <w:rsid w:val="003B3270"/>
    <w:rsid w:val="003C019C"/>
    <w:rsid w:val="003C2DEB"/>
    <w:rsid w:val="003C4B46"/>
    <w:rsid w:val="003E53F7"/>
    <w:rsid w:val="00402C9D"/>
    <w:rsid w:val="00406E92"/>
    <w:rsid w:val="00411522"/>
    <w:rsid w:val="00412EFD"/>
    <w:rsid w:val="00415EC4"/>
    <w:rsid w:val="00433992"/>
    <w:rsid w:val="0044466E"/>
    <w:rsid w:val="00452366"/>
    <w:rsid w:val="0046294D"/>
    <w:rsid w:val="00473297"/>
    <w:rsid w:val="004830B1"/>
    <w:rsid w:val="0049467E"/>
    <w:rsid w:val="00495A72"/>
    <w:rsid w:val="004A5B81"/>
    <w:rsid w:val="004B12AF"/>
    <w:rsid w:val="004C5C57"/>
    <w:rsid w:val="004D7388"/>
    <w:rsid w:val="004D7F96"/>
    <w:rsid w:val="004E7A47"/>
    <w:rsid w:val="004F352E"/>
    <w:rsid w:val="00512887"/>
    <w:rsid w:val="0052126C"/>
    <w:rsid w:val="00526DC7"/>
    <w:rsid w:val="00540030"/>
    <w:rsid w:val="005408DC"/>
    <w:rsid w:val="0054338E"/>
    <w:rsid w:val="00544470"/>
    <w:rsid w:val="0058624B"/>
    <w:rsid w:val="005B5818"/>
    <w:rsid w:val="005C44F6"/>
    <w:rsid w:val="005C64E9"/>
    <w:rsid w:val="005D44F2"/>
    <w:rsid w:val="005E3FC2"/>
    <w:rsid w:val="005F06EF"/>
    <w:rsid w:val="00615197"/>
    <w:rsid w:val="006178F8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7028"/>
    <w:rsid w:val="0069010C"/>
    <w:rsid w:val="00693FD7"/>
    <w:rsid w:val="006A31F5"/>
    <w:rsid w:val="006A6D2F"/>
    <w:rsid w:val="006B4005"/>
    <w:rsid w:val="006D372F"/>
    <w:rsid w:val="006E4FD8"/>
    <w:rsid w:val="006E66D7"/>
    <w:rsid w:val="006F5716"/>
    <w:rsid w:val="007068F4"/>
    <w:rsid w:val="00714BC2"/>
    <w:rsid w:val="0071684E"/>
    <w:rsid w:val="00747047"/>
    <w:rsid w:val="00750DE5"/>
    <w:rsid w:val="00750FFC"/>
    <w:rsid w:val="00762835"/>
    <w:rsid w:val="00793EC7"/>
    <w:rsid w:val="007D2C70"/>
    <w:rsid w:val="00824B78"/>
    <w:rsid w:val="0083656B"/>
    <w:rsid w:val="00837D64"/>
    <w:rsid w:val="008424F4"/>
    <w:rsid w:val="00861A4E"/>
    <w:rsid w:val="00862D0A"/>
    <w:rsid w:val="008652EC"/>
    <w:rsid w:val="00872177"/>
    <w:rsid w:val="00885B21"/>
    <w:rsid w:val="00892B2D"/>
    <w:rsid w:val="00892CE8"/>
    <w:rsid w:val="008944CB"/>
    <w:rsid w:val="008A049C"/>
    <w:rsid w:val="008A4B92"/>
    <w:rsid w:val="008B1EEF"/>
    <w:rsid w:val="008B721A"/>
    <w:rsid w:val="008C2E45"/>
    <w:rsid w:val="008E4642"/>
    <w:rsid w:val="008F7FEA"/>
    <w:rsid w:val="009062CF"/>
    <w:rsid w:val="00913B0E"/>
    <w:rsid w:val="00924771"/>
    <w:rsid w:val="009449AC"/>
    <w:rsid w:val="00945142"/>
    <w:rsid w:val="00965145"/>
    <w:rsid w:val="0097593F"/>
    <w:rsid w:val="0098731C"/>
    <w:rsid w:val="009B0DB7"/>
    <w:rsid w:val="009C4D02"/>
    <w:rsid w:val="009C5D0E"/>
    <w:rsid w:val="009C7F45"/>
    <w:rsid w:val="009D5108"/>
    <w:rsid w:val="009E2D73"/>
    <w:rsid w:val="009E7D1F"/>
    <w:rsid w:val="009F574B"/>
    <w:rsid w:val="00A03696"/>
    <w:rsid w:val="00A31EF4"/>
    <w:rsid w:val="00A35409"/>
    <w:rsid w:val="00A41D57"/>
    <w:rsid w:val="00A50D85"/>
    <w:rsid w:val="00A520C7"/>
    <w:rsid w:val="00A94FEC"/>
    <w:rsid w:val="00A96533"/>
    <w:rsid w:val="00AA3E69"/>
    <w:rsid w:val="00AA3F5D"/>
    <w:rsid w:val="00AB27DF"/>
    <w:rsid w:val="00AB435C"/>
    <w:rsid w:val="00AB61A7"/>
    <w:rsid w:val="00AD1170"/>
    <w:rsid w:val="00AE4562"/>
    <w:rsid w:val="00AF442D"/>
    <w:rsid w:val="00AF5A76"/>
    <w:rsid w:val="00B2300F"/>
    <w:rsid w:val="00B33052"/>
    <w:rsid w:val="00B538AF"/>
    <w:rsid w:val="00B62988"/>
    <w:rsid w:val="00B63AAD"/>
    <w:rsid w:val="00B72013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4A76"/>
    <w:rsid w:val="00C17FF2"/>
    <w:rsid w:val="00C24596"/>
    <w:rsid w:val="00C26394"/>
    <w:rsid w:val="00C2794F"/>
    <w:rsid w:val="00C47787"/>
    <w:rsid w:val="00C552A7"/>
    <w:rsid w:val="00C73C98"/>
    <w:rsid w:val="00C849FF"/>
    <w:rsid w:val="00CA28B6"/>
    <w:rsid w:val="00CA602D"/>
    <w:rsid w:val="00CB1C2D"/>
    <w:rsid w:val="00CC6440"/>
    <w:rsid w:val="00CD4027"/>
    <w:rsid w:val="00CF0867"/>
    <w:rsid w:val="00D02DD3"/>
    <w:rsid w:val="00D11BA5"/>
    <w:rsid w:val="00D1289E"/>
    <w:rsid w:val="00D51409"/>
    <w:rsid w:val="00D57A2E"/>
    <w:rsid w:val="00D641CC"/>
    <w:rsid w:val="00D66549"/>
    <w:rsid w:val="00D67F38"/>
    <w:rsid w:val="00D77342"/>
    <w:rsid w:val="00D85B94"/>
    <w:rsid w:val="00D953B3"/>
    <w:rsid w:val="00DA2E87"/>
    <w:rsid w:val="00DA4F8D"/>
    <w:rsid w:val="00DB177F"/>
    <w:rsid w:val="00DD0128"/>
    <w:rsid w:val="00DD2A34"/>
    <w:rsid w:val="00DF5A0F"/>
    <w:rsid w:val="00E10AA2"/>
    <w:rsid w:val="00E15A45"/>
    <w:rsid w:val="00E3580A"/>
    <w:rsid w:val="00E46AFE"/>
    <w:rsid w:val="00E72341"/>
    <w:rsid w:val="00E75E21"/>
    <w:rsid w:val="00E91475"/>
    <w:rsid w:val="00EC744A"/>
    <w:rsid w:val="00EF2148"/>
    <w:rsid w:val="00F059D1"/>
    <w:rsid w:val="00F13740"/>
    <w:rsid w:val="00F16378"/>
    <w:rsid w:val="00F334C6"/>
    <w:rsid w:val="00F41AE1"/>
    <w:rsid w:val="00F4363E"/>
    <w:rsid w:val="00F4717B"/>
    <w:rsid w:val="00F67EDD"/>
    <w:rsid w:val="00F73A99"/>
    <w:rsid w:val="00FA0034"/>
    <w:rsid w:val="00FA7DF0"/>
    <w:rsid w:val="00FB5353"/>
    <w:rsid w:val="00FE147E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F833CF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13533</Duznosnici_Value>
    <BrojPredmeta xmlns="8638ef6a-48a0-457c-b738-9f65e71a9a26">M-178/22</BrojPredmeta>
    <Duznosnici xmlns="8638ef6a-48a0-457c-b738-9f65e71a9a26">Karmelita Pavliša,Direktor,EKO ALEJA d.o.o. za komunalne djelatnosti</Duznosnici>
    <VrstaDokumenta xmlns="8638ef6a-48a0-457c-b738-9f65e71a9a26">1</VrstaDokumenta>
    <KljucneRijeci xmlns="8638ef6a-48a0-457c-b738-9f65e71a9a26">
      <Value>123</Value>
    </KljucneRijeci>
    <BrojAkta xmlns="8638ef6a-48a0-457c-b738-9f65e71a9a26">711-I-722-M-178/22-02-19</BrojAkta>
    <Sync xmlns="8638ef6a-48a0-457c-b738-9f65e71a9a26">0</Sync>
    <Sjednica xmlns="8638ef6a-48a0-457c-b738-9f65e71a9a26">285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E8468-7A89-4096-9720-8D833A70D8E5}"/>
</file>

<file path=customXml/itemProps4.xml><?xml version="1.0" encoding="utf-8"?>
<ds:datastoreItem xmlns:ds="http://schemas.openxmlformats.org/officeDocument/2006/customXml" ds:itemID="{A148B399-60B3-47F6-8CF2-E325CF7B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2022-05-25T09:54:00Z</cp:lastPrinted>
  <dcterms:created xsi:type="dcterms:W3CDTF">2022-05-25T09:52:00Z</dcterms:created>
  <dcterms:modified xsi:type="dcterms:W3CDTF">2022-05-25T09:57:00Z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