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1FD6" w14:textId="5C96D0BB" w:rsidR="00A57607" w:rsidRPr="00F150FC" w:rsidRDefault="00A57607" w:rsidP="00A57607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F150FC" w:rsidRPr="00F15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B77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686</w:t>
      </w:r>
      <w:r w:rsidR="00F150FC" w:rsidRPr="00F15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-P-28/22-</w:t>
      </w:r>
      <w:r w:rsidR="00AB77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03-</w:t>
      </w:r>
      <w:r w:rsidR="00F150FC" w:rsidRPr="00F150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69B827B0" w14:textId="1455E07B" w:rsidR="00A57607" w:rsidRPr="00F150FC" w:rsidRDefault="00A57607" w:rsidP="00A5760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50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150FC" w:rsidRPr="00F150FC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F150FC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2022.g.</w:t>
      </w:r>
    </w:p>
    <w:p w14:paraId="4977930D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0F2E3AC" w14:textId="63F91CDC" w:rsidR="00CE48F8" w:rsidRPr="00F150FC" w:rsidRDefault="00CE48F8" w:rsidP="00CE48F8">
      <w:pPr>
        <w:pStyle w:val="Default"/>
        <w:spacing w:line="276" w:lineRule="auto"/>
        <w:jc w:val="both"/>
        <w:rPr>
          <w:color w:val="auto"/>
        </w:rPr>
      </w:pPr>
      <w:r w:rsidRPr="00F150FC">
        <w:rPr>
          <w:b/>
          <w:color w:val="auto"/>
        </w:rPr>
        <w:t>Povjerenstvo za odlučivanje o sukobu interesa</w:t>
      </w:r>
      <w:r w:rsidRPr="00F150FC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F150FC">
        <w:rPr>
          <w:color w:val="auto"/>
        </w:rPr>
        <w:t>Tončice</w:t>
      </w:r>
      <w:proofErr w:type="spellEnd"/>
      <w:r w:rsidRPr="00F150FC">
        <w:rPr>
          <w:color w:val="auto"/>
        </w:rPr>
        <w:t xml:space="preserve"> Božić, Davorina </w:t>
      </w:r>
      <w:proofErr w:type="spellStart"/>
      <w:r w:rsidRPr="00F150FC">
        <w:rPr>
          <w:color w:val="auto"/>
        </w:rPr>
        <w:t>Ivanjeka</w:t>
      </w:r>
      <w:proofErr w:type="spellEnd"/>
      <w:r w:rsidRPr="00F150FC">
        <w:rPr>
          <w:color w:val="auto"/>
        </w:rPr>
        <w:t xml:space="preserve">, Aleksandre Jozić-Ileković i </w:t>
      </w:r>
      <w:proofErr w:type="spellStart"/>
      <w:r w:rsidRPr="00F150FC">
        <w:rPr>
          <w:color w:val="auto"/>
        </w:rPr>
        <w:t>Tatijane</w:t>
      </w:r>
      <w:proofErr w:type="spellEnd"/>
      <w:r w:rsidRPr="00F150FC">
        <w:rPr>
          <w:color w:val="auto"/>
        </w:rPr>
        <w:t xml:space="preserve"> Vučetić kao članova Povjerenstva, na temelju članka 32. stavka 1. podstavka 3., 4. i 5. Zakona o sprječavanju sukoba interesa („Narodne novine“ broj 143/21, u daljnjem tekstu: ZSSI), </w:t>
      </w:r>
      <w:r w:rsidRPr="00F150FC">
        <w:rPr>
          <w:b/>
          <w:color w:val="auto"/>
        </w:rPr>
        <w:t xml:space="preserve">na zahtjev </w:t>
      </w:r>
      <w:r w:rsidRPr="00F150FC">
        <w:rPr>
          <w:b/>
        </w:rPr>
        <w:t>Ivan</w:t>
      </w:r>
      <w:r w:rsidR="00F150FC" w:rsidRPr="00F150FC">
        <w:rPr>
          <w:b/>
        </w:rPr>
        <w:t>e</w:t>
      </w:r>
      <w:r w:rsidRPr="00F150FC">
        <w:rPr>
          <w:b/>
        </w:rPr>
        <w:t xml:space="preserve"> </w:t>
      </w:r>
      <w:proofErr w:type="spellStart"/>
      <w:r w:rsidRPr="00F150FC">
        <w:rPr>
          <w:b/>
        </w:rPr>
        <w:t>Mazreku</w:t>
      </w:r>
      <w:proofErr w:type="spellEnd"/>
      <w:r w:rsidRPr="00F150FC">
        <w:rPr>
          <w:b/>
        </w:rPr>
        <w:t>,</w:t>
      </w:r>
      <w:r w:rsidRPr="00F150FC">
        <w:t xml:space="preserve"> </w:t>
      </w:r>
      <w:r w:rsidRPr="00F150FC">
        <w:rPr>
          <w:b/>
        </w:rPr>
        <w:t>pomoćnic</w:t>
      </w:r>
      <w:r w:rsidR="00F150FC" w:rsidRPr="00F150FC">
        <w:rPr>
          <w:b/>
        </w:rPr>
        <w:t>e</w:t>
      </w:r>
      <w:r w:rsidRPr="00F150FC">
        <w:rPr>
          <w:b/>
        </w:rPr>
        <w:t xml:space="preserve"> </w:t>
      </w:r>
      <w:bookmarkStart w:id="0" w:name="_Hlk99449378"/>
      <w:r w:rsidRPr="00F150FC">
        <w:rPr>
          <w:b/>
        </w:rPr>
        <w:t xml:space="preserve">rukovoditelja pravnih poslova </w:t>
      </w:r>
      <w:r w:rsidR="00F150FC" w:rsidRPr="00F150FC">
        <w:rPr>
          <w:b/>
        </w:rPr>
        <w:t xml:space="preserve">trgovačkog </w:t>
      </w:r>
      <w:r w:rsidRPr="00F150FC">
        <w:rPr>
          <w:b/>
        </w:rPr>
        <w:t xml:space="preserve">društva </w:t>
      </w:r>
      <w:bookmarkStart w:id="1" w:name="_Hlk99453434"/>
      <w:r w:rsidRPr="00F150FC">
        <w:rPr>
          <w:b/>
        </w:rPr>
        <w:t>Komunalni servis d.o.o. za komunalnu djelatnost</w:t>
      </w:r>
      <w:r w:rsidR="00F150FC" w:rsidRPr="00AB772A">
        <w:t>,</w:t>
      </w:r>
      <w:r w:rsidRPr="00AB772A">
        <w:t xml:space="preserve"> </w:t>
      </w:r>
      <w:bookmarkEnd w:id="0"/>
      <w:bookmarkEnd w:id="1"/>
      <w:r w:rsidRPr="00AB772A">
        <w:rPr>
          <w:color w:val="auto"/>
        </w:rPr>
        <w:t>za davanjem očitovanja Povjerenstva,</w:t>
      </w:r>
      <w:r w:rsidRPr="00F150FC">
        <w:rPr>
          <w:b/>
          <w:color w:val="auto"/>
        </w:rPr>
        <w:t xml:space="preserve"> </w:t>
      </w:r>
      <w:r w:rsidRPr="00F150FC">
        <w:rPr>
          <w:color w:val="auto"/>
        </w:rPr>
        <w:t>na 15</w:t>
      </w:r>
      <w:r w:rsidR="00A57607" w:rsidRPr="00F150FC">
        <w:rPr>
          <w:color w:val="auto"/>
        </w:rPr>
        <w:t>5</w:t>
      </w:r>
      <w:r w:rsidRPr="00F150FC">
        <w:rPr>
          <w:color w:val="auto"/>
        </w:rPr>
        <w:t xml:space="preserve">. sjednici održanoj dana </w:t>
      </w:r>
      <w:r w:rsidR="00F150FC" w:rsidRPr="00F150FC">
        <w:rPr>
          <w:color w:val="auto"/>
        </w:rPr>
        <w:t>21</w:t>
      </w:r>
      <w:r w:rsidRPr="00F150FC">
        <w:rPr>
          <w:color w:val="auto"/>
        </w:rPr>
        <w:t>.</w:t>
      </w:r>
      <w:r w:rsidR="00F150FC" w:rsidRPr="00F150FC">
        <w:rPr>
          <w:color w:val="auto"/>
        </w:rPr>
        <w:t xml:space="preserve"> </w:t>
      </w:r>
      <w:r w:rsidR="00A57607" w:rsidRPr="00F150FC">
        <w:rPr>
          <w:color w:val="auto"/>
        </w:rPr>
        <w:t>siječnja</w:t>
      </w:r>
      <w:r w:rsidRPr="00F150FC">
        <w:rPr>
          <w:color w:val="auto"/>
        </w:rPr>
        <w:t xml:space="preserve"> 2022.g. daje sljedeće</w:t>
      </w:r>
    </w:p>
    <w:p w14:paraId="11152916" w14:textId="13DACA43" w:rsidR="00CE48F8" w:rsidRPr="00F150FC" w:rsidRDefault="00CE48F8" w:rsidP="00CE48F8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0FC">
        <w:rPr>
          <w:rFonts w:ascii="Times New Roman" w:hAnsi="Times New Roman" w:cs="Times New Roman"/>
          <w:b/>
          <w:sz w:val="24"/>
          <w:szCs w:val="24"/>
        </w:rPr>
        <w:tab/>
      </w:r>
    </w:p>
    <w:p w14:paraId="3DB289A1" w14:textId="7FEF6417" w:rsidR="00B073BA" w:rsidRPr="00F150FC" w:rsidRDefault="00CE48F8" w:rsidP="00205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FC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AB9C677" w14:textId="77777777" w:rsidR="008B2B7C" w:rsidRPr="00F150FC" w:rsidRDefault="008B2B7C" w:rsidP="008B2B7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540667" w14:textId="73439320" w:rsidR="00AB772A" w:rsidRPr="00AB772A" w:rsidRDefault="008B2B7C" w:rsidP="00AB772A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72A">
        <w:rPr>
          <w:rFonts w:ascii="Times New Roman" w:hAnsi="Times New Roman" w:cs="Times New Roman"/>
          <w:b/>
          <w:sz w:val="24"/>
          <w:szCs w:val="24"/>
        </w:rPr>
        <w:t xml:space="preserve">U cilju otklanjanja svake sumnje da je dužnost </w:t>
      </w:r>
      <w:bookmarkStart w:id="2" w:name="_Hlk99457968"/>
      <w:r w:rsidRPr="00AB772A">
        <w:rPr>
          <w:rFonts w:ascii="Times New Roman" w:hAnsi="Times New Roman" w:cs="Times New Roman"/>
          <w:b/>
          <w:sz w:val="24"/>
          <w:szCs w:val="24"/>
        </w:rPr>
        <w:t>predsjednika uprave trgovačkog društva</w:t>
      </w:r>
      <w:r w:rsidRPr="00AB772A">
        <w:rPr>
          <w:rFonts w:ascii="Times New Roman" w:hAnsi="Times New Roman" w:cs="Times New Roman"/>
          <w:sz w:val="24"/>
          <w:szCs w:val="24"/>
        </w:rPr>
        <w:t xml:space="preserve"> 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Komunalni servis d.o.o. za komunalnu djelatnost </w:t>
      </w:r>
      <w:bookmarkEnd w:id="2"/>
      <w:r w:rsidRPr="00AB772A">
        <w:rPr>
          <w:rFonts w:ascii="Times New Roman" w:hAnsi="Times New Roman" w:cs="Times New Roman"/>
          <w:b/>
          <w:sz w:val="24"/>
          <w:szCs w:val="24"/>
        </w:rPr>
        <w:t xml:space="preserve">koristio za probitak s njim povezane osobe, 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>U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prave toga trgovačkog društva 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treba se izuzeti od svakog pa i posrednog oblika sudjelovanja u 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 xml:space="preserve">postupku 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>angažiranja punomoćnika za zastupanje društva</w:t>
      </w:r>
      <w:r w:rsidR="00625F5F" w:rsidRPr="00AB772A">
        <w:rPr>
          <w:rFonts w:ascii="Times New Roman" w:hAnsi="Times New Roman" w:cs="Times New Roman"/>
          <w:b/>
          <w:sz w:val="24"/>
          <w:szCs w:val="24"/>
        </w:rPr>
        <w:t xml:space="preserve"> u ovršnim postupcima</w:t>
      </w:r>
      <w:r w:rsidR="00AB772A">
        <w:rPr>
          <w:rFonts w:ascii="Times New Roman" w:hAnsi="Times New Roman" w:cs="Times New Roman"/>
          <w:b/>
          <w:sz w:val="24"/>
          <w:szCs w:val="24"/>
        </w:rPr>
        <w:t xml:space="preserve">, u postupku u kojem je </w:t>
      </w:r>
      <w:r w:rsidR="00AB772A" w:rsidRPr="00AB772A">
        <w:rPr>
          <w:rFonts w:ascii="Times New Roman" w:hAnsi="Times New Roman" w:cs="Times New Roman"/>
          <w:b/>
          <w:sz w:val="24"/>
          <w:szCs w:val="24"/>
        </w:rPr>
        <w:t>njegov bratić</w:t>
      </w:r>
      <w:r w:rsidR="00AB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72A" w:rsidRPr="00AB772A">
        <w:rPr>
          <w:rFonts w:ascii="Times New Roman" w:hAnsi="Times New Roman" w:cs="Times New Roman"/>
          <w:b/>
          <w:sz w:val="24"/>
          <w:szCs w:val="24"/>
        </w:rPr>
        <w:t>jedan od potencijalnih kandidata</w:t>
      </w:r>
      <w:r w:rsidR="00AB772A">
        <w:rPr>
          <w:rFonts w:ascii="Times New Roman" w:hAnsi="Times New Roman" w:cs="Times New Roman"/>
          <w:b/>
          <w:sz w:val="24"/>
          <w:szCs w:val="24"/>
        </w:rPr>
        <w:t>,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 a posebice od donošenja odluke o 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>odabiru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 ponude,</w:t>
      </w:r>
      <w:r w:rsidRPr="00AB77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te potpisivanja ugovora o 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zastupanju, te u tu svrhu ovlastiti drugog člana 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>U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>prave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>,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5F" w:rsidRPr="00AB772A">
        <w:rPr>
          <w:rFonts w:ascii="Times New Roman" w:hAnsi="Times New Roman" w:cs="Times New Roman"/>
          <w:b/>
          <w:sz w:val="24"/>
          <w:szCs w:val="24"/>
        </w:rPr>
        <w:t>odn</w:t>
      </w:r>
      <w:r w:rsidR="00A16D61" w:rsidRPr="00AB772A">
        <w:rPr>
          <w:rFonts w:ascii="Times New Roman" w:hAnsi="Times New Roman" w:cs="Times New Roman"/>
          <w:b/>
          <w:sz w:val="24"/>
          <w:szCs w:val="24"/>
        </w:rPr>
        <w:t>o</w:t>
      </w:r>
      <w:r w:rsidR="00625F5F" w:rsidRPr="00AB772A">
        <w:rPr>
          <w:rFonts w:ascii="Times New Roman" w:hAnsi="Times New Roman" w:cs="Times New Roman"/>
          <w:b/>
          <w:sz w:val="24"/>
          <w:szCs w:val="24"/>
        </w:rPr>
        <w:t>sno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 drugu osobu.</w:t>
      </w:r>
      <w:r w:rsidR="00AB7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E98E1" w14:textId="77777777" w:rsidR="00AB772A" w:rsidRPr="00AB772A" w:rsidRDefault="00AB772A" w:rsidP="00AB772A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008B6" w14:textId="54DBD39C" w:rsidR="008B2B7C" w:rsidRPr="00AB772A" w:rsidRDefault="00625F5F" w:rsidP="00AB772A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72A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>U</w:t>
      </w:r>
      <w:r w:rsidRPr="00AB772A">
        <w:rPr>
          <w:rFonts w:ascii="Times New Roman" w:hAnsi="Times New Roman" w:cs="Times New Roman"/>
          <w:b/>
          <w:sz w:val="24"/>
          <w:szCs w:val="24"/>
        </w:rPr>
        <w:t>prave trgovačkog društva</w:t>
      </w:r>
      <w:r w:rsidRPr="00AB772A">
        <w:rPr>
          <w:rFonts w:ascii="Times New Roman" w:hAnsi="Times New Roman" w:cs="Times New Roman"/>
          <w:sz w:val="24"/>
          <w:szCs w:val="24"/>
        </w:rPr>
        <w:t xml:space="preserve"> </w:t>
      </w:r>
      <w:r w:rsidRPr="00AB772A">
        <w:rPr>
          <w:rFonts w:ascii="Times New Roman" w:hAnsi="Times New Roman" w:cs="Times New Roman"/>
          <w:b/>
          <w:sz w:val="24"/>
          <w:szCs w:val="24"/>
        </w:rPr>
        <w:t>Komunalni servis d.o.o. za komunalnu djelatnost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, u svrhu </w:t>
      </w:r>
      <w:r w:rsidR="00661E6A" w:rsidRPr="00AB772A">
        <w:rPr>
          <w:rFonts w:ascii="Times New Roman" w:hAnsi="Times New Roman" w:cs="Times New Roman"/>
          <w:b/>
          <w:sz w:val="24"/>
          <w:szCs w:val="24"/>
        </w:rPr>
        <w:t>zaštite javnog interesa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 obvezan</w:t>
      </w:r>
      <w:r w:rsidR="008625C9" w:rsidRPr="00AB772A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751" w:rsidRPr="00AB772A">
        <w:rPr>
          <w:rFonts w:ascii="Times New Roman" w:hAnsi="Times New Roman" w:cs="Times New Roman"/>
          <w:b/>
          <w:sz w:val="24"/>
          <w:szCs w:val="24"/>
        </w:rPr>
        <w:t xml:space="preserve">osobi ovlaštenoj za provedbu postupka </w:t>
      </w:r>
      <w:r w:rsidRPr="00AB772A">
        <w:rPr>
          <w:rFonts w:ascii="Times New Roman" w:hAnsi="Times New Roman" w:cs="Times New Roman"/>
          <w:b/>
          <w:sz w:val="24"/>
          <w:szCs w:val="24"/>
        </w:rPr>
        <w:t>izbora punomoćnika za zastupanje u ovršnim postupcima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 deklarirati da je </w:t>
      </w:r>
      <w:r w:rsidR="008B2B7C" w:rsidRPr="00AB77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njegov bratić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>,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 ukoliko bude uzet u obzir, jedan od potencijalnih kandidata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>. Istu okolnost obvezni</w:t>
      </w:r>
      <w:r w:rsidRPr="00AB772A">
        <w:rPr>
          <w:rFonts w:ascii="Times New Roman" w:hAnsi="Times New Roman" w:cs="Times New Roman"/>
          <w:b/>
          <w:sz w:val="24"/>
          <w:szCs w:val="24"/>
        </w:rPr>
        <w:t>k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 je duž</w:t>
      </w:r>
      <w:r w:rsidRPr="00AB772A">
        <w:rPr>
          <w:rFonts w:ascii="Times New Roman" w:hAnsi="Times New Roman" w:cs="Times New Roman"/>
          <w:b/>
          <w:sz w:val="24"/>
          <w:szCs w:val="24"/>
        </w:rPr>
        <w:t>an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 xml:space="preserve"> objaviti i na službenoj internetskoj stranici</w:t>
      </w:r>
      <w:r w:rsidRPr="00AB772A">
        <w:rPr>
          <w:rFonts w:ascii="Times New Roman" w:hAnsi="Times New Roman" w:cs="Times New Roman"/>
          <w:b/>
          <w:sz w:val="24"/>
          <w:szCs w:val="24"/>
        </w:rPr>
        <w:t xml:space="preserve"> trgovačkog društva Komunalni servis d.o.o. za komunalnu djelatnost</w:t>
      </w:r>
      <w:r w:rsidR="008B2B7C" w:rsidRPr="00AB772A">
        <w:rPr>
          <w:rFonts w:ascii="Times New Roman" w:hAnsi="Times New Roman" w:cs="Times New Roman"/>
          <w:b/>
          <w:sz w:val="24"/>
          <w:szCs w:val="24"/>
        </w:rPr>
        <w:t>.</w:t>
      </w:r>
    </w:p>
    <w:p w14:paraId="20FF49DA" w14:textId="77777777" w:rsidR="00B073BA" w:rsidRPr="00F150FC" w:rsidRDefault="00B073BA" w:rsidP="00CE4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779FB" w14:textId="45BA8EA6" w:rsidR="00CE48F8" w:rsidRPr="00F150FC" w:rsidRDefault="00CE48F8" w:rsidP="00CE4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Obrazloženje</w:t>
      </w:r>
    </w:p>
    <w:p w14:paraId="70BF7589" w14:textId="77777777" w:rsidR="00CE48F8" w:rsidRPr="00F150FC" w:rsidRDefault="00CE48F8" w:rsidP="00CE48F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0D036C" w14:textId="549D6961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Zahtjev za davanjem očitovanja Povjerenstva podnijela je Ivana </w:t>
      </w:r>
      <w:proofErr w:type="spellStart"/>
      <w:r w:rsidRPr="00F150FC">
        <w:rPr>
          <w:rFonts w:ascii="Times New Roman" w:hAnsi="Times New Roman" w:cs="Times New Roman"/>
          <w:sz w:val="24"/>
          <w:szCs w:val="24"/>
        </w:rPr>
        <w:t>Mazreku</w:t>
      </w:r>
      <w:proofErr w:type="spellEnd"/>
      <w:r w:rsidR="00F150FC" w:rsidRPr="00F150FC">
        <w:rPr>
          <w:rFonts w:ascii="Times New Roman" w:hAnsi="Times New Roman" w:cs="Times New Roman"/>
          <w:sz w:val="24"/>
          <w:szCs w:val="24"/>
        </w:rPr>
        <w:t>,</w:t>
      </w:r>
      <w:r w:rsidRPr="00F150FC">
        <w:rPr>
          <w:rFonts w:ascii="Times New Roman" w:hAnsi="Times New Roman" w:cs="Times New Roman"/>
          <w:sz w:val="24"/>
          <w:szCs w:val="24"/>
        </w:rPr>
        <w:t xml:space="preserve"> pomoćnica  rukovoditelja pravnih poslova trgovačkog društva </w:t>
      </w:r>
      <w:bookmarkStart w:id="3" w:name="_Hlk99450680"/>
      <w:r w:rsidRPr="00F150FC">
        <w:rPr>
          <w:rFonts w:ascii="Times New Roman" w:hAnsi="Times New Roman" w:cs="Times New Roman"/>
          <w:sz w:val="24"/>
          <w:szCs w:val="24"/>
        </w:rPr>
        <w:t>Komunalni servis d.o.o. za komunalnu djelatnost</w:t>
      </w:r>
      <w:bookmarkEnd w:id="3"/>
      <w:r w:rsidRPr="00F150FC">
        <w:rPr>
          <w:rFonts w:ascii="Times New Roman" w:hAnsi="Times New Roman" w:cs="Times New Roman"/>
          <w:sz w:val="24"/>
          <w:szCs w:val="24"/>
        </w:rPr>
        <w:t>. U Povjerenstvu je  zahtjev zaprimljen 17. siječnja 2022. pod poslovnim brojem 711-U</w:t>
      </w:r>
      <w:r w:rsidR="00B073BA" w:rsidRPr="00F150FC">
        <w:rPr>
          <w:rFonts w:ascii="Times New Roman" w:hAnsi="Times New Roman" w:cs="Times New Roman"/>
          <w:sz w:val="24"/>
          <w:szCs w:val="24"/>
        </w:rPr>
        <w:t>-496</w:t>
      </w:r>
      <w:r w:rsidRPr="00F150FC">
        <w:rPr>
          <w:rFonts w:ascii="Times New Roman" w:hAnsi="Times New Roman" w:cs="Times New Roman"/>
          <w:sz w:val="24"/>
          <w:szCs w:val="24"/>
        </w:rPr>
        <w:t>-P-</w:t>
      </w:r>
      <w:r w:rsidR="00B073BA" w:rsidRPr="00F150FC">
        <w:rPr>
          <w:rFonts w:ascii="Times New Roman" w:hAnsi="Times New Roman" w:cs="Times New Roman"/>
          <w:sz w:val="24"/>
          <w:szCs w:val="24"/>
        </w:rPr>
        <w:t>28</w:t>
      </w:r>
      <w:r w:rsidRPr="00F150FC">
        <w:rPr>
          <w:rFonts w:ascii="Times New Roman" w:hAnsi="Times New Roman" w:cs="Times New Roman"/>
          <w:sz w:val="24"/>
          <w:szCs w:val="24"/>
        </w:rPr>
        <w:t>/22-01-5, povodom kojeg se vodi predmet broj P-</w:t>
      </w:r>
      <w:r w:rsidR="00B073BA" w:rsidRPr="00F150FC">
        <w:rPr>
          <w:rFonts w:ascii="Times New Roman" w:hAnsi="Times New Roman" w:cs="Times New Roman"/>
          <w:sz w:val="24"/>
          <w:szCs w:val="24"/>
        </w:rPr>
        <w:t>28</w:t>
      </w:r>
      <w:r w:rsidRPr="00F150FC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CE60B37" w14:textId="5741C84E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7599002"/>
    </w:p>
    <w:p w14:paraId="204949C6" w14:textId="77777777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</w:t>
      </w:r>
      <w:r w:rsidRPr="00F150FC">
        <w:rPr>
          <w:rFonts w:ascii="Times New Roman" w:hAnsi="Times New Roman" w:cs="Times New Roman"/>
          <w:sz w:val="24"/>
          <w:szCs w:val="24"/>
        </w:rPr>
        <w:lastRenderedPageBreak/>
        <w:t xml:space="preserve">Povjerenstva, koje je potom dužno najkasnije u roku od petnaest dana od dana primitka zahtjeva obveznika dati obrazloženo mišljenje. </w:t>
      </w:r>
    </w:p>
    <w:p w14:paraId="369FF018" w14:textId="77777777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AA748" w14:textId="77777777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69803179" w14:textId="77777777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9655D" w14:textId="3DD234A5" w:rsidR="00B073BA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B073BA" w:rsidRPr="00F150FC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F150FC" w:rsidRPr="00F150FC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B073BA" w:rsidRPr="00F150FC">
        <w:rPr>
          <w:rFonts w:ascii="Times New Roman" w:hAnsi="Times New Roman" w:cs="Times New Roman"/>
          <w:sz w:val="24"/>
          <w:szCs w:val="24"/>
        </w:rPr>
        <w:t xml:space="preserve">Komunalni servis d.o.o. za komunalnu djelatnost </w:t>
      </w:r>
      <w:r w:rsidR="00363FAF" w:rsidRPr="00F150FC">
        <w:rPr>
          <w:rFonts w:ascii="Times New Roman" w:hAnsi="Times New Roman" w:cs="Times New Roman"/>
          <w:sz w:val="24"/>
          <w:szCs w:val="24"/>
        </w:rPr>
        <w:t xml:space="preserve">sa sjedištem u Rovinju </w:t>
      </w:r>
      <w:r w:rsidR="00B073BA" w:rsidRPr="00F150FC">
        <w:rPr>
          <w:rFonts w:ascii="Times New Roman" w:hAnsi="Times New Roman" w:cs="Times New Roman"/>
          <w:sz w:val="24"/>
          <w:szCs w:val="24"/>
        </w:rPr>
        <w:t xml:space="preserve">u cijelosti u vlasništvu jedinica lokalne samouprave te traži </w:t>
      </w:r>
      <w:r w:rsidR="00F150FC" w:rsidRPr="00F150FC">
        <w:rPr>
          <w:rFonts w:ascii="Times New Roman" w:hAnsi="Times New Roman" w:cs="Times New Roman"/>
          <w:sz w:val="24"/>
          <w:szCs w:val="24"/>
        </w:rPr>
        <w:t xml:space="preserve">mišljenje </w:t>
      </w:r>
      <w:r w:rsidR="00B073BA" w:rsidRPr="00F150FC">
        <w:rPr>
          <w:rFonts w:ascii="Times New Roman" w:hAnsi="Times New Roman" w:cs="Times New Roman"/>
          <w:sz w:val="24"/>
          <w:szCs w:val="24"/>
        </w:rPr>
        <w:t xml:space="preserve">postoji li sukob interesa ukoliko bi predsjednik uprave </w:t>
      </w:r>
      <w:r w:rsidR="00F150FC" w:rsidRPr="00F150FC">
        <w:rPr>
          <w:rFonts w:ascii="Times New Roman" w:hAnsi="Times New Roman" w:cs="Times New Roman"/>
          <w:sz w:val="24"/>
          <w:szCs w:val="24"/>
        </w:rPr>
        <w:t xml:space="preserve">navedenog trgovačkog </w:t>
      </w:r>
      <w:r w:rsidR="00B073BA" w:rsidRPr="00F150FC">
        <w:rPr>
          <w:rFonts w:ascii="Times New Roman" w:hAnsi="Times New Roman" w:cs="Times New Roman"/>
          <w:sz w:val="24"/>
          <w:szCs w:val="24"/>
        </w:rPr>
        <w:t>društva sklopio ugovor o zastupanju društva u ovršnim postupcima sa osobom koja je njegov srodnik u četvrtom koljenu pobočne linije (bratić).</w:t>
      </w:r>
    </w:p>
    <w:p w14:paraId="305F87E5" w14:textId="5BED1E34" w:rsidR="00B073BA" w:rsidRPr="00F150FC" w:rsidRDefault="00B073BA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7F87569" w14:textId="77777777" w:rsidR="00282896" w:rsidRPr="00F150FC" w:rsidRDefault="00282896" w:rsidP="0028289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40. ZSSI/21-a, propisano je da su </w:t>
      </w:r>
      <w:r w:rsidRPr="00F150FC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samouprave, </w:t>
      </w:r>
      <w:r w:rsidRPr="00F150FC">
        <w:rPr>
          <w:rFonts w:ascii="Times New Roman" w:eastAsia="Calibri" w:hAnsi="Times New Roman" w:cs="Times New Roman"/>
          <w:sz w:val="24"/>
          <w:szCs w:val="24"/>
        </w:rPr>
        <w:t>obveznici u smislu navedenog zakona.</w:t>
      </w:r>
    </w:p>
    <w:p w14:paraId="21BD0A3F" w14:textId="77777777" w:rsidR="00282896" w:rsidRPr="00F150FC" w:rsidRDefault="00282896" w:rsidP="0028289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C4666" w14:textId="36A29858" w:rsidR="00363FAF" w:rsidRPr="00F150FC" w:rsidRDefault="00282896" w:rsidP="00363FA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Uvidom u sudski registar Trgovačkog suda u Pazinu utvrđeno je da su osnivači trgovačkog društva </w:t>
      </w:r>
      <w:r w:rsidR="00363FAF" w:rsidRPr="00F150FC">
        <w:rPr>
          <w:rFonts w:ascii="Times New Roman" w:hAnsi="Times New Roman" w:cs="Times New Roman"/>
          <w:sz w:val="24"/>
          <w:szCs w:val="24"/>
        </w:rPr>
        <w:t>Komunalni servis d.o.o. za komunalnu djelatnost</w:t>
      </w: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 sa sjedištem 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>Rovinju</w:t>
      </w: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Grad Rovinj - </w:t>
      </w:r>
      <w:proofErr w:type="spellStart"/>
      <w:r w:rsidR="00363FAF" w:rsidRPr="00F150FC">
        <w:rPr>
          <w:rFonts w:ascii="Times New Roman" w:eastAsia="Calibri" w:hAnsi="Times New Roman" w:cs="Times New Roman"/>
          <w:sz w:val="24"/>
          <w:szCs w:val="24"/>
        </w:rPr>
        <w:t>Rovignio</w:t>
      </w:r>
      <w:proofErr w:type="spellEnd"/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, Općina Bale – </w:t>
      </w:r>
      <w:proofErr w:type="spellStart"/>
      <w:r w:rsidR="00363FAF" w:rsidRPr="00F150FC">
        <w:rPr>
          <w:rFonts w:ascii="Times New Roman" w:eastAsia="Calibri" w:hAnsi="Times New Roman" w:cs="Times New Roman"/>
          <w:sz w:val="24"/>
          <w:szCs w:val="24"/>
        </w:rPr>
        <w:t>Comune</w:t>
      </w:r>
      <w:proofErr w:type="spellEnd"/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="00363FAF" w:rsidRPr="00F150FC">
        <w:rPr>
          <w:rFonts w:ascii="Times New Roman" w:eastAsia="Calibri" w:hAnsi="Times New Roman" w:cs="Times New Roman"/>
          <w:sz w:val="24"/>
          <w:szCs w:val="24"/>
        </w:rPr>
        <w:t>Valle</w:t>
      </w:r>
      <w:proofErr w:type="spellEnd"/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, Općina </w:t>
      </w:r>
      <w:proofErr w:type="spellStart"/>
      <w:r w:rsidR="00363FAF" w:rsidRPr="00F150FC">
        <w:rPr>
          <w:rFonts w:ascii="Times New Roman" w:eastAsia="Calibri" w:hAnsi="Times New Roman" w:cs="Times New Roman"/>
          <w:sz w:val="24"/>
          <w:szCs w:val="24"/>
        </w:rPr>
        <w:t>Kanfanar</w:t>
      </w:r>
      <w:proofErr w:type="spellEnd"/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 i Općina Žminj </w:t>
      </w:r>
      <w:r w:rsidR="00F150FC" w:rsidRPr="00F150FC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150FC" w:rsidRPr="00F150FC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  <w:r w:rsidR="00F150FC" w:rsidRPr="00F150FC">
        <w:rPr>
          <w:rFonts w:ascii="Times New Roman" w:eastAsia="Calibri" w:hAnsi="Times New Roman" w:cs="Times New Roman"/>
          <w:sz w:val="24"/>
          <w:szCs w:val="24"/>
        </w:rPr>
        <w:t>U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prave </w:t>
      </w:r>
      <w:r w:rsidR="00F150FC" w:rsidRPr="00F150FC">
        <w:rPr>
          <w:rFonts w:ascii="Times New Roman" w:eastAsia="Calibri" w:hAnsi="Times New Roman" w:cs="Times New Roman"/>
          <w:sz w:val="24"/>
          <w:szCs w:val="24"/>
        </w:rPr>
        <w:t>istog</w:t>
      </w:r>
      <w:r w:rsidR="00363FAF" w:rsidRPr="00F150FC">
        <w:rPr>
          <w:rFonts w:ascii="Times New Roman" w:eastAsia="Calibri" w:hAnsi="Times New Roman" w:cs="Times New Roman"/>
          <w:sz w:val="24"/>
          <w:szCs w:val="24"/>
        </w:rPr>
        <w:t xml:space="preserve"> trgovačkog društva obveznik ZSSI-a.</w:t>
      </w:r>
    </w:p>
    <w:p w14:paraId="596FCD34" w14:textId="77777777" w:rsidR="00363FAF" w:rsidRPr="00F150FC" w:rsidRDefault="00363FAF" w:rsidP="00363FA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obveznika u suprotnosti s javnim interesom, a posebice kada privatni interes obveznika može utjecati na njegovu nepristranost u obavljanju javne dužnosti ( potencijalni sukob interesa) ili kada je privatni interes obveznika utjecao ili se osnovano može smatrati da je utjecao na njegovu nepristranost u obavljanju javne dužnosti (stvarni sukob interesa).</w:t>
      </w:r>
    </w:p>
    <w:p w14:paraId="3B407CA7" w14:textId="0A53E0EC" w:rsidR="00363FAF" w:rsidRPr="00F150FC" w:rsidRDefault="00363FAF" w:rsidP="00363FA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Pritom je člankom 5. stavkom 1.  točka 3. ZSSI-a propisano da je član obitelji obveznika, u smislu navedenog Zakona, bračni ili izvanbračni drug obveznika, životni partner ili neformalni životni partner, njegovi srodnici po krvi u uspravnoj lozi, braća i sestre obveznika te </w:t>
      </w:r>
      <w:proofErr w:type="spellStart"/>
      <w:r w:rsidRPr="00F150FC">
        <w:rPr>
          <w:rFonts w:ascii="Times New Roman" w:eastAsia="Calibri" w:hAnsi="Times New Roman" w:cs="Times New Roman"/>
          <w:sz w:val="24"/>
          <w:szCs w:val="24"/>
        </w:rPr>
        <w:t>posvo</w:t>
      </w:r>
      <w:r w:rsidR="008625C9" w:rsidRPr="00F150FC">
        <w:rPr>
          <w:rFonts w:ascii="Times New Roman" w:eastAsia="Calibri" w:hAnsi="Times New Roman" w:cs="Times New Roman"/>
          <w:sz w:val="24"/>
          <w:szCs w:val="24"/>
        </w:rPr>
        <w:t>j</w:t>
      </w:r>
      <w:r w:rsidRPr="00F150FC">
        <w:rPr>
          <w:rFonts w:ascii="Times New Roman" w:eastAsia="Calibri" w:hAnsi="Times New Roman" w:cs="Times New Roman"/>
          <w:sz w:val="24"/>
          <w:szCs w:val="24"/>
        </w:rPr>
        <w:t>itelj</w:t>
      </w:r>
      <w:proofErr w:type="spellEnd"/>
      <w:r w:rsidRPr="00F150FC">
        <w:rPr>
          <w:rFonts w:ascii="Times New Roman" w:eastAsia="Calibri" w:hAnsi="Times New Roman" w:cs="Times New Roman"/>
          <w:sz w:val="24"/>
          <w:szCs w:val="24"/>
        </w:rPr>
        <w:t>, odnosno posvojenik obveznika</w:t>
      </w:r>
      <w:r w:rsidR="003A5353">
        <w:rPr>
          <w:rFonts w:ascii="Times New Roman" w:eastAsia="Calibri" w:hAnsi="Times New Roman" w:cs="Times New Roman"/>
          <w:sz w:val="24"/>
          <w:szCs w:val="24"/>
        </w:rPr>
        <w:t>,</w:t>
      </w: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 dok je u točki 6. istog članka određeno da su povezane osobe u smislu ZSSI-a </w:t>
      </w:r>
      <w:r w:rsidR="003A5353">
        <w:rPr>
          <w:rFonts w:ascii="Times New Roman" w:eastAsia="Calibri" w:hAnsi="Times New Roman" w:cs="Times New Roman"/>
          <w:sz w:val="24"/>
          <w:szCs w:val="24"/>
        </w:rPr>
        <w:t>članovi obitelji obveznika</w:t>
      </w:r>
      <w:r w:rsidRPr="00F150FC">
        <w:rPr>
          <w:rFonts w:ascii="Times New Roman" w:eastAsia="Calibri" w:hAnsi="Times New Roman" w:cs="Times New Roman"/>
          <w:sz w:val="24"/>
          <w:szCs w:val="24"/>
        </w:rPr>
        <w:t xml:space="preserve"> te ostale osobe koje se prema drugim osnovama i okolnostima opravdano mogu smatrati interesno povezanima s obveznikom.</w:t>
      </w:r>
    </w:p>
    <w:p w14:paraId="33FAF14E" w14:textId="77777777" w:rsidR="00363FAF" w:rsidRPr="00F150FC" w:rsidRDefault="00363FAF" w:rsidP="00363F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A6EE5" w14:textId="37D643D6" w:rsidR="00F150FC" w:rsidRPr="00F150FC" w:rsidRDefault="00363FAF" w:rsidP="00F150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Člankom 7.  stavkom 1. podstavkom c) ZSSI-a  kojim su propisana zabranjena djelovanja obveznika propisana je i zabrana zlouporabe posebnih prava dužnosnika koja proizlaze ili su potrebna za obavljanje dužnosti</w:t>
      </w:r>
      <w:r w:rsidR="00F150FC" w:rsidRPr="00F150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0B52A" w14:textId="77777777" w:rsidR="00F150FC" w:rsidRPr="00F150FC" w:rsidRDefault="00F150FC" w:rsidP="00F150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6B00B" w14:textId="32E89A8A" w:rsidR="00EA4872" w:rsidRPr="00F150FC" w:rsidRDefault="00EA4872" w:rsidP="00F150F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150FC">
        <w:rPr>
          <w:rFonts w:ascii="Times New Roman" w:hAnsi="Times New Roman" w:cs="Times New Roman"/>
          <w:color w:val="231F20"/>
          <w:sz w:val="24"/>
          <w:szCs w:val="24"/>
        </w:rPr>
        <w:t>Sukladno članku</w:t>
      </w:r>
      <w:r w:rsidR="00F150FC" w:rsidRPr="00F150FC">
        <w:rPr>
          <w:rFonts w:ascii="Times New Roman" w:hAnsi="Times New Roman" w:cs="Times New Roman"/>
          <w:color w:val="231F20"/>
          <w:sz w:val="24"/>
          <w:szCs w:val="24"/>
        </w:rPr>
        <w:t xml:space="preserve"> 9. stavak 1. ZSSI-a </w:t>
      </w:r>
      <w:r w:rsidRPr="00F150FC">
        <w:rPr>
          <w:rFonts w:ascii="Times New Roman" w:hAnsi="Times New Roman" w:cs="Times New Roman"/>
          <w:color w:val="231F20"/>
          <w:sz w:val="24"/>
          <w:szCs w:val="24"/>
        </w:rPr>
        <w:t>ako se pojave okolnosti koje se mogu definirati kao potencijalni sukob interesa, obveznik je dužan deklarirati ga na odgovarajući način i razriješiti tako da zaštiti javni interes</w:t>
      </w:r>
      <w:r w:rsidR="00661E6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150FC">
        <w:rPr>
          <w:rFonts w:ascii="Times New Roman" w:hAnsi="Times New Roman" w:cs="Times New Roman"/>
          <w:color w:val="231F20"/>
          <w:sz w:val="24"/>
          <w:szCs w:val="24"/>
        </w:rPr>
        <w:t xml:space="preserve"> dok je sukladno stav</w:t>
      </w:r>
      <w:r w:rsidR="00F150FC" w:rsidRPr="00F150FC">
        <w:rPr>
          <w:rFonts w:ascii="Times New Roman" w:hAnsi="Times New Roman" w:cs="Times New Roman"/>
          <w:color w:val="231F20"/>
          <w:sz w:val="24"/>
          <w:szCs w:val="24"/>
        </w:rPr>
        <w:t xml:space="preserve">ku 2. istog članka određeno da </w:t>
      </w:r>
      <w:r w:rsidRPr="00F150FC">
        <w:rPr>
          <w:rFonts w:ascii="Times New Roman" w:hAnsi="Times New Roman" w:cs="Times New Roman"/>
          <w:color w:val="231F20"/>
          <w:sz w:val="24"/>
          <w:szCs w:val="24"/>
        </w:rPr>
        <w:t xml:space="preserve">ako nije drukčije </w:t>
      </w:r>
      <w:r w:rsidRPr="00F150FC">
        <w:rPr>
          <w:rFonts w:ascii="Times New Roman" w:hAnsi="Times New Roman" w:cs="Times New Roman"/>
          <w:color w:val="231F20"/>
          <w:sz w:val="24"/>
          <w:szCs w:val="24"/>
        </w:rPr>
        <w:lastRenderedPageBreak/>
        <w:t>propisano zakonom, obveznik će se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3566496D" w14:textId="04FC102D" w:rsidR="003A5353" w:rsidRDefault="00F150FC" w:rsidP="00EA487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tumači</w:t>
      </w:r>
      <w:r w:rsidR="003A5353">
        <w:rPr>
          <w:rFonts w:ascii="Times New Roman" w:hAnsi="Times New Roman" w:cs="Times New Roman"/>
          <w:sz w:val="24"/>
          <w:szCs w:val="24"/>
        </w:rPr>
        <w:t xml:space="preserve"> da je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4063F" w:rsidRPr="00F150FC">
        <w:rPr>
          <w:rFonts w:ascii="Times New Roman" w:hAnsi="Times New Roman" w:cs="Times New Roman"/>
          <w:sz w:val="24"/>
          <w:szCs w:val="24"/>
        </w:rPr>
        <w:t>rvni srodnik u četvrtom koljenu</w:t>
      </w:r>
      <w:r w:rsidR="003A5353">
        <w:rPr>
          <w:rFonts w:ascii="Times New Roman" w:hAnsi="Times New Roman" w:cs="Times New Roman"/>
          <w:sz w:val="24"/>
          <w:szCs w:val="24"/>
        </w:rPr>
        <w:t>,</w:t>
      </w:r>
      <w:r w:rsidR="00350DD0" w:rsidRPr="00F150FC">
        <w:rPr>
          <w:rFonts w:ascii="Times New Roman" w:hAnsi="Times New Roman" w:cs="Times New Roman"/>
          <w:sz w:val="24"/>
          <w:szCs w:val="24"/>
        </w:rPr>
        <w:t xml:space="preserve"> odnosno </w:t>
      </w:r>
      <w:r w:rsidR="0054063F" w:rsidRPr="00F150FC">
        <w:rPr>
          <w:rFonts w:ascii="Times New Roman" w:hAnsi="Times New Roman" w:cs="Times New Roman"/>
          <w:sz w:val="24"/>
          <w:szCs w:val="24"/>
        </w:rPr>
        <w:t>bratić</w:t>
      </w:r>
      <w:r w:rsidR="003A5353">
        <w:rPr>
          <w:rFonts w:ascii="Times New Roman" w:hAnsi="Times New Roman" w:cs="Times New Roman"/>
          <w:sz w:val="24"/>
          <w:szCs w:val="24"/>
        </w:rPr>
        <w:t xml:space="preserve"> predsjednika Uprave, iako nije član njegove obitelji, </w:t>
      </w:r>
      <w:r w:rsidR="00350DD0" w:rsidRPr="00F150FC">
        <w:rPr>
          <w:rFonts w:ascii="Times New Roman" w:eastAsia="Calibri" w:hAnsi="Times New Roman" w:cs="Times New Roman"/>
          <w:sz w:val="24"/>
          <w:szCs w:val="24"/>
        </w:rPr>
        <w:t>s obvezni</w:t>
      </w:r>
      <w:r w:rsidR="0054063F" w:rsidRPr="00F150FC">
        <w:rPr>
          <w:rFonts w:ascii="Times New Roman" w:eastAsia="Calibri" w:hAnsi="Times New Roman" w:cs="Times New Roman"/>
          <w:sz w:val="24"/>
          <w:szCs w:val="24"/>
        </w:rPr>
        <w:t>kom</w:t>
      </w:r>
      <w:r w:rsidR="00350DD0" w:rsidRPr="00F15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353" w:rsidRPr="00F150FC">
        <w:rPr>
          <w:rFonts w:ascii="Times New Roman" w:eastAsia="Calibri" w:hAnsi="Times New Roman" w:cs="Times New Roman"/>
          <w:sz w:val="24"/>
          <w:szCs w:val="24"/>
        </w:rPr>
        <w:t xml:space="preserve">u smislu ZSSI-a </w:t>
      </w:r>
      <w:r w:rsidR="00350DD0" w:rsidRPr="00F150FC">
        <w:rPr>
          <w:rFonts w:ascii="Times New Roman" w:eastAsia="Calibri" w:hAnsi="Times New Roman" w:cs="Times New Roman"/>
          <w:sz w:val="24"/>
          <w:szCs w:val="24"/>
        </w:rPr>
        <w:t xml:space="preserve">povezana osoba </w:t>
      </w:r>
      <w:r>
        <w:rPr>
          <w:rFonts w:ascii="Times New Roman" w:eastAsia="Calibri" w:hAnsi="Times New Roman" w:cs="Times New Roman"/>
          <w:sz w:val="24"/>
          <w:szCs w:val="24"/>
        </w:rPr>
        <w:t>u odnosu na koj</w:t>
      </w:r>
      <w:r w:rsidR="003A5353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obveznik ne može biti nepristran u obnašanju javn</w:t>
      </w:r>
      <w:r w:rsidR="003A5353">
        <w:rPr>
          <w:rFonts w:ascii="Times New Roman" w:eastAsia="Calibri" w:hAnsi="Times New Roman" w:cs="Times New Roman"/>
          <w:sz w:val="24"/>
          <w:szCs w:val="24"/>
        </w:rPr>
        <w:t>e dužnosti, što predstavljala situaciju</w:t>
      </w:r>
      <w:r w:rsidR="00AB77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353">
        <w:rPr>
          <w:rFonts w:ascii="Times New Roman" w:eastAsia="Calibri" w:hAnsi="Times New Roman" w:cs="Times New Roman"/>
          <w:sz w:val="24"/>
          <w:szCs w:val="24"/>
        </w:rPr>
        <w:t xml:space="preserve">kojom je obveznik dužan pravilno upravljati na način da zaštiti javni interes kojim se uvijek pozvan rukovoditi. </w:t>
      </w:r>
    </w:p>
    <w:p w14:paraId="5FCE4715" w14:textId="77777777" w:rsidR="00350DD0" w:rsidRPr="00F150FC" w:rsidRDefault="00350DD0" w:rsidP="00350D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9DD5B" w14:textId="25003F9E" w:rsidR="00350DD0" w:rsidRPr="00F150FC" w:rsidRDefault="00350DD0" w:rsidP="00350D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 Stoga je obvezn</w:t>
      </w:r>
      <w:r w:rsidR="0054063F" w:rsidRPr="00F150FC">
        <w:rPr>
          <w:rFonts w:ascii="Times New Roman" w:hAnsi="Times New Roman" w:cs="Times New Roman"/>
          <w:sz w:val="24"/>
          <w:szCs w:val="24"/>
        </w:rPr>
        <w:t xml:space="preserve">ik </w:t>
      </w:r>
      <w:r w:rsidRPr="00F150FC">
        <w:rPr>
          <w:rFonts w:ascii="Times New Roman" w:hAnsi="Times New Roman" w:cs="Times New Roman"/>
          <w:sz w:val="24"/>
          <w:szCs w:val="24"/>
        </w:rPr>
        <w:t>duž</w:t>
      </w:r>
      <w:r w:rsidR="0054063F" w:rsidRPr="00F150FC">
        <w:rPr>
          <w:rFonts w:ascii="Times New Roman" w:hAnsi="Times New Roman" w:cs="Times New Roman"/>
          <w:sz w:val="24"/>
          <w:szCs w:val="24"/>
        </w:rPr>
        <w:t>an</w:t>
      </w:r>
      <w:r w:rsidRPr="00F150FC">
        <w:rPr>
          <w:rFonts w:ascii="Times New Roman" w:hAnsi="Times New Roman" w:cs="Times New Roman"/>
          <w:sz w:val="24"/>
          <w:szCs w:val="24"/>
        </w:rPr>
        <w:t xml:space="preserve"> izuzeti se od svakog pa i posrednog sudjelovanja u </w:t>
      </w:r>
      <w:r w:rsidR="0054063F" w:rsidRPr="00F150FC">
        <w:rPr>
          <w:rFonts w:ascii="Times New Roman" w:hAnsi="Times New Roman" w:cs="Times New Roman"/>
          <w:sz w:val="24"/>
          <w:szCs w:val="24"/>
        </w:rPr>
        <w:t>proceduri angažiranja punomoćnika za zastupanje pravne osobe u kojoj obnaša dužnost,</w:t>
      </w:r>
      <w:r w:rsidR="00AB772A" w:rsidRPr="00AB772A">
        <w:t xml:space="preserve"> </w:t>
      </w:r>
      <w:r w:rsidR="00AB772A" w:rsidRPr="00AB772A">
        <w:rPr>
          <w:rFonts w:ascii="Times New Roman" w:hAnsi="Times New Roman" w:cs="Times New Roman"/>
          <w:sz w:val="24"/>
          <w:szCs w:val="24"/>
        </w:rPr>
        <w:t>u kojem je njegov bratić jedan od potencijalnih kandidata</w:t>
      </w:r>
      <w:r w:rsidR="00AB772A">
        <w:rPr>
          <w:rFonts w:ascii="Times New Roman" w:hAnsi="Times New Roman" w:cs="Times New Roman"/>
          <w:sz w:val="24"/>
          <w:szCs w:val="24"/>
        </w:rPr>
        <w:t>,</w:t>
      </w:r>
      <w:r w:rsidR="0054063F" w:rsidRPr="00F150FC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F150FC">
        <w:rPr>
          <w:rFonts w:ascii="Times New Roman" w:hAnsi="Times New Roman" w:cs="Times New Roman"/>
          <w:sz w:val="24"/>
          <w:szCs w:val="24"/>
        </w:rPr>
        <w:t xml:space="preserve">od donošenja odluke o odabiru </w:t>
      </w:r>
      <w:r w:rsidR="0054063F" w:rsidRPr="00F150FC">
        <w:rPr>
          <w:rFonts w:ascii="Times New Roman" w:hAnsi="Times New Roman" w:cs="Times New Roman"/>
          <w:sz w:val="24"/>
          <w:szCs w:val="24"/>
        </w:rPr>
        <w:t>punomoćnika</w:t>
      </w:r>
      <w:r w:rsidRPr="00F150FC">
        <w:rPr>
          <w:rFonts w:ascii="Times New Roman" w:hAnsi="Times New Roman" w:cs="Times New Roman"/>
          <w:sz w:val="24"/>
          <w:szCs w:val="24"/>
        </w:rPr>
        <w:t xml:space="preserve"> i potpisivanja ugovora o </w:t>
      </w:r>
      <w:r w:rsidR="0054063F" w:rsidRPr="00F150FC">
        <w:rPr>
          <w:rFonts w:ascii="Times New Roman" w:hAnsi="Times New Roman" w:cs="Times New Roman"/>
          <w:sz w:val="24"/>
          <w:szCs w:val="24"/>
        </w:rPr>
        <w:t>zastupanju</w:t>
      </w:r>
      <w:r w:rsidR="00EA4872" w:rsidRPr="00F150FC">
        <w:rPr>
          <w:rFonts w:ascii="Times New Roman" w:hAnsi="Times New Roman" w:cs="Times New Roman"/>
          <w:sz w:val="24"/>
          <w:szCs w:val="24"/>
        </w:rPr>
        <w:t xml:space="preserve"> te u tu svrhu ovlastiti drugog člana uprave ili </w:t>
      </w:r>
      <w:r w:rsidR="00205751" w:rsidRPr="00F150FC">
        <w:rPr>
          <w:rFonts w:ascii="Times New Roman" w:hAnsi="Times New Roman" w:cs="Times New Roman"/>
          <w:sz w:val="24"/>
          <w:szCs w:val="24"/>
        </w:rPr>
        <w:t>drugu osobu.</w:t>
      </w:r>
    </w:p>
    <w:p w14:paraId="4EFD8EAD" w14:textId="77777777" w:rsidR="00350DD0" w:rsidRPr="00F150FC" w:rsidRDefault="00350DD0" w:rsidP="00D0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75989" w14:textId="2947A17B" w:rsidR="00350DD0" w:rsidRPr="00F150FC" w:rsidRDefault="00350DD0" w:rsidP="00350D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Primjenom instituta izuzimanja u navedenoj situaciji otklanja se sumnja da je </w:t>
      </w:r>
      <w:r w:rsidR="0054063F" w:rsidRPr="00F150FC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F150FC">
        <w:rPr>
          <w:rFonts w:ascii="Times New Roman" w:hAnsi="Times New Roman" w:cs="Times New Roman"/>
          <w:sz w:val="24"/>
          <w:szCs w:val="24"/>
        </w:rPr>
        <w:t>korist</w:t>
      </w:r>
      <w:r w:rsidR="0054063F" w:rsidRPr="00F150FC">
        <w:rPr>
          <w:rFonts w:ascii="Times New Roman" w:hAnsi="Times New Roman" w:cs="Times New Roman"/>
          <w:sz w:val="24"/>
          <w:szCs w:val="24"/>
        </w:rPr>
        <w:t>io</w:t>
      </w:r>
      <w:r w:rsidRPr="00F150FC">
        <w:rPr>
          <w:rFonts w:ascii="Times New Roman" w:hAnsi="Times New Roman" w:cs="Times New Roman"/>
          <w:sz w:val="24"/>
          <w:szCs w:val="24"/>
        </w:rPr>
        <w:t xml:space="preserve"> položaj </w:t>
      </w:r>
      <w:r w:rsidR="0054063F" w:rsidRPr="00F150FC">
        <w:rPr>
          <w:rFonts w:ascii="Times New Roman" w:hAnsi="Times New Roman" w:cs="Times New Roman"/>
          <w:sz w:val="24"/>
          <w:szCs w:val="24"/>
        </w:rPr>
        <w:t>predsjednika uprave trgovačkog društva</w:t>
      </w:r>
      <w:r w:rsidRPr="00F150FC">
        <w:rPr>
          <w:rFonts w:ascii="Times New Roman" w:hAnsi="Times New Roman" w:cs="Times New Roman"/>
          <w:sz w:val="24"/>
          <w:szCs w:val="24"/>
        </w:rPr>
        <w:t xml:space="preserve"> u cilju postizanja probitka povezane osobe. Obvezni</w:t>
      </w:r>
      <w:r w:rsidR="0054063F" w:rsidRPr="00F150FC">
        <w:rPr>
          <w:rFonts w:ascii="Times New Roman" w:hAnsi="Times New Roman" w:cs="Times New Roman"/>
          <w:sz w:val="24"/>
          <w:szCs w:val="24"/>
        </w:rPr>
        <w:t>k</w:t>
      </w:r>
      <w:r w:rsidRPr="00F150FC">
        <w:rPr>
          <w:rFonts w:ascii="Times New Roman" w:hAnsi="Times New Roman" w:cs="Times New Roman"/>
          <w:sz w:val="24"/>
          <w:szCs w:val="24"/>
        </w:rPr>
        <w:t xml:space="preserve"> se pritom također duž</w:t>
      </w:r>
      <w:r w:rsidR="0054063F" w:rsidRPr="00F150FC">
        <w:rPr>
          <w:rFonts w:ascii="Times New Roman" w:hAnsi="Times New Roman" w:cs="Times New Roman"/>
          <w:sz w:val="24"/>
          <w:szCs w:val="24"/>
        </w:rPr>
        <w:t>an</w:t>
      </w:r>
      <w:r w:rsidRPr="00F150FC">
        <w:rPr>
          <w:rFonts w:ascii="Times New Roman" w:hAnsi="Times New Roman" w:cs="Times New Roman"/>
          <w:sz w:val="24"/>
          <w:szCs w:val="24"/>
        </w:rPr>
        <w:t xml:space="preserve"> izuzeti od bilo kakvog postupanja ukoliko bi se nakon eventualnog sklapanja ugovora o </w:t>
      </w:r>
      <w:r w:rsidR="0054063F" w:rsidRPr="00F150FC">
        <w:rPr>
          <w:rFonts w:ascii="Times New Roman" w:hAnsi="Times New Roman" w:cs="Times New Roman"/>
          <w:sz w:val="24"/>
          <w:szCs w:val="24"/>
        </w:rPr>
        <w:t>zastupanju</w:t>
      </w:r>
      <w:r w:rsidRPr="00F150FC">
        <w:rPr>
          <w:rFonts w:ascii="Times New Roman" w:hAnsi="Times New Roman" w:cs="Times New Roman"/>
          <w:sz w:val="24"/>
          <w:szCs w:val="24"/>
        </w:rPr>
        <w:t xml:space="preserve"> </w:t>
      </w:r>
      <w:r w:rsidR="0054063F" w:rsidRPr="00F150FC">
        <w:rPr>
          <w:rFonts w:ascii="Times New Roman" w:hAnsi="Times New Roman" w:cs="Times New Roman"/>
          <w:sz w:val="24"/>
          <w:szCs w:val="24"/>
        </w:rPr>
        <w:t>s njegovim bratićem</w:t>
      </w:r>
      <w:r w:rsidRPr="00F150FC">
        <w:rPr>
          <w:rFonts w:ascii="Times New Roman" w:hAnsi="Times New Roman" w:cs="Times New Roman"/>
          <w:sz w:val="24"/>
          <w:szCs w:val="24"/>
        </w:rPr>
        <w:t xml:space="preserve"> na</w:t>
      </w:r>
      <w:r w:rsidR="0054063F" w:rsidRPr="00F150FC">
        <w:rPr>
          <w:rFonts w:ascii="Times New Roman" w:hAnsi="Times New Roman" w:cs="Times New Roman"/>
          <w:sz w:val="24"/>
          <w:szCs w:val="24"/>
        </w:rPr>
        <w:t>šao</w:t>
      </w:r>
      <w:r w:rsidRPr="00F150FC">
        <w:rPr>
          <w:rFonts w:ascii="Times New Roman" w:hAnsi="Times New Roman" w:cs="Times New Roman"/>
          <w:sz w:val="24"/>
          <w:szCs w:val="24"/>
        </w:rPr>
        <w:t xml:space="preserve"> u situaciji odlučivanja o pravima, obvezama i interesima svo</w:t>
      </w:r>
      <w:r w:rsidR="00625F5F" w:rsidRPr="00F150FC">
        <w:rPr>
          <w:rFonts w:ascii="Times New Roman" w:hAnsi="Times New Roman" w:cs="Times New Roman"/>
          <w:sz w:val="24"/>
          <w:szCs w:val="24"/>
        </w:rPr>
        <w:t>g bratića</w:t>
      </w:r>
      <w:r w:rsidRPr="00F150FC">
        <w:rPr>
          <w:rFonts w:ascii="Times New Roman" w:hAnsi="Times New Roman" w:cs="Times New Roman"/>
          <w:sz w:val="24"/>
          <w:szCs w:val="24"/>
        </w:rPr>
        <w:t xml:space="preserve"> u pogledu izvršavanja sklopljenog ugovora.</w:t>
      </w:r>
    </w:p>
    <w:p w14:paraId="6212E30A" w14:textId="77777777" w:rsidR="00350DD0" w:rsidRPr="00F150FC" w:rsidRDefault="00350DD0" w:rsidP="00350D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C158D" w14:textId="77E6B552" w:rsidR="00625F5F" w:rsidRPr="00F150FC" w:rsidRDefault="00D007A5" w:rsidP="00D0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Radi osiguranja transparentnosti procedure angažiranja punomoćnika potrebno je da  osoba ovlaštena za provođenje postupka i donošenja odluke o izboru punomoćnika zatraži tri ponude od različitih osoba koje zadovoljavaju tražene uvjete</w:t>
      </w:r>
      <w:r w:rsidR="00AD5719" w:rsidRPr="00F150FC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99457858"/>
      <w:r w:rsidR="00AD5719" w:rsidRPr="00F150FC">
        <w:rPr>
          <w:rFonts w:ascii="Times New Roman" w:hAnsi="Times New Roman" w:cs="Times New Roman"/>
          <w:sz w:val="24"/>
          <w:szCs w:val="24"/>
        </w:rPr>
        <w:t>U</w:t>
      </w:r>
      <w:r w:rsidRPr="00F150FC">
        <w:rPr>
          <w:rFonts w:ascii="Times New Roman" w:hAnsi="Times New Roman" w:cs="Times New Roman"/>
          <w:sz w:val="24"/>
          <w:szCs w:val="24"/>
        </w:rPr>
        <w:t xml:space="preserve">koliko između </w:t>
      </w:r>
      <w:r w:rsidR="00AD5719" w:rsidRPr="00F150FC">
        <w:rPr>
          <w:rFonts w:ascii="Times New Roman" w:hAnsi="Times New Roman" w:cs="Times New Roman"/>
          <w:sz w:val="24"/>
          <w:szCs w:val="24"/>
        </w:rPr>
        <w:t>odabranih osoba kao potencijalnih punomoćnika</w:t>
      </w:r>
      <w:r w:rsidRPr="00F150FC">
        <w:rPr>
          <w:rFonts w:ascii="Times New Roman" w:hAnsi="Times New Roman" w:cs="Times New Roman"/>
          <w:sz w:val="24"/>
          <w:szCs w:val="24"/>
        </w:rPr>
        <w:t xml:space="preserve"> bude bratić predsjednika </w:t>
      </w:r>
      <w:r w:rsidR="00661E6A">
        <w:rPr>
          <w:rFonts w:ascii="Times New Roman" w:hAnsi="Times New Roman" w:cs="Times New Roman"/>
          <w:sz w:val="24"/>
          <w:szCs w:val="24"/>
        </w:rPr>
        <w:t>U</w:t>
      </w:r>
      <w:r w:rsidRPr="00F150FC">
        <w:rPr>
          <w:rFonts w:ascii="Times New Roman" w:hAnsi="Times New Roman" w:cs="Times New Roman"/>
          <w:sz w:val="24"/>
          <w:szCs w:val="24"/>
        </w:rPr>
        <w:t xml:space="preserve">prave trgovačkog društva </w:t>
      </w:r>
      <w:r w:rsidR="00AD5719" w:rsidRPr="00F150FC">
        <w:rPr>
          <w:rFonts w:ascii="Times New Roman" w:hAnsi="Times New Roman" w:cs="Times New Roman"/>
          <w:sz w:val="24"/>
          <w:szCs w:val="24"/>
        </w:rPr>
        <w:t>Komunalni servis d.o.o. za komunalnu djelatnost</w:t>
      </w:r>
      <w:r w:rsidR="00AD5719" w:rsidRPr="00F15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0FC">
        <w:rPr>
          <w:rFonts w:ascii="Times New Roman" w:hAnsi="Times New Roman" w:cs="Times New Roman"/>
          <w:sz w:val="24"/>
          <w:szCs w:val="24"/>
        </w:rPr>
        <w:t xml:space="preserve">isti je </w:t>
      </w:r>
      <w:r w:rsidR="00350DD0" w:rsidRPr="00F150FC">
        <w:rPr>
          <w:rFonts w:ascii="Times New Roman" w:hAnsi="Times New Roman" w:cs="Times New Roman"/>
          <w:sz w:val="24"/>
          <w:szCs w:val="24"/>
        </w:rPr>
        <w:t>obve</w:t>
      </w:r>
      <w:r w:rsidR="00A57607" w:rsidRPr="00F150FC">
        <w:rPr>
          <w:rFonts w:ascii="Times New Roman" w:hAnsi="Times New Roman" w:cs="Times New Roman"/>
          <w:sz w:val="24"/>
          <w:szCs w:val="24"/>
        </w:rPr>
        <w:t>zan</w:t>
      </w:r>
      <w:r w:rsidR="00350DD0" w:rsidRPr="00F150F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150FC">
        <w:rPr>
          <w:rFonts w:ascii="Times New Roman" w:hAnsi="Times New Roman" w:cs="Times New Roman"/>
          <w:sz w:val="24"/>
          <w:szCs w:val="24"/>
        </w:rPr>
        <w:t xml:space="preserve">osobi ovlaštenoj za provođenje postupka i donošenja odluke o izboru punomoćnika </w:t>
      </w:r>
      <w:r w:rsidR="00350DD0" w:rsidRPr="00F150FC">
        <w:rPr>
          <w:rFonts w:ascii="Times New Roman" w:hAnsi="Times New Roman" w:cs="Times New Roman"/>
          <w:sz w:val="24"/>
          <w:szCs w:val="24"/>
        </w:rPr>
        <w:t xml:space="preserve">deklarirati da je </w:t>
      </w:r>
      <w:r w:rsidR="00A57607" w:rsidRPr="00F150FC">
        <w:rPr>
          <w:rFonts w:ascii="Times New Roman" w:hAnsi="Times New Roman" w:cs="Times New Roman"/>
          <w:sz w:val="24"/>
          <w:szCs w:val="24"/>
        </w:rPr>
        <w:t>njegov bratić</w:t>
      </w:r>
      <w:r w:rsidR="00350DD0" w:rsidRPr="00F150FC">
        <w:rPr>
          <w:rFonts w:ascii="Times New Roman" w:hAnsi="Times New Roman" w:cs="Times New Roman"/>
          <w:sz w:val="24"/>
          <w:szCs w:val="24"/>
        </w:rPr>
        <w:t xml:space="preserve"> </w:t>
      </w:r>
      <w:r w:rsidRPr="00F150FC">
        <w:rPr>
          <w:rFonts w:ascii="Times New Roman" w:hAnsi="Times New Roman" w:cs="Times New Roman"/>
          <w:sz w:val="24"/>
          <w:szCs w:val="24"/>
        </w:rPr>
        <w:t xml:space="preserve">jedan od potencijalnih </w:t>
      </w:r>
      <w:r w:rsidR="00661E6A">
        <w:rPr>
          <w:rFonts w:ascii="Times New Roman" w:hAnsi="Times New Roman" w:cs="Times New Roman"/>
          <w:sz w:val="24"/>
          <w:szCs w:val="24"/>
        </w:rPr>
        <w:t xml:space="preserve">      kandidata te istu </w:t>
      </w:r>
      <w:r w:rsidR="00661E6A" w:rsidRPr="00661E6A">
        <w:rPr>
          <w:rFonts w:ascii="Times New Roman" w:hAnsi="Times New Roman" w:cs="Times New Roman"/>
          <w:sz w:val="24"/>
          <w:szCs w:val="24"/>
        </w:rPr>
        <w:t>okolnost objaviti i na službenoj internetskoj stranici trgovačkog društva.</w:t>
      </w:r>
      <w:r w:rsidR="00661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5"/>
    <w:p w14:paraId="2F0E0D84" w14:textId="77777777" w:rsidR="003A5353" w:rsidRDefault="003A5353" w:rsidP="00D0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9CE3A8" w14:textId="4C88D504" w:rsidR="00350DD0" w:rsidRPr="00F150FC" w:rsidRDefault="00350DD0" w:rsidP="00D0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Na </w:t>
      </w:r>
      <w:r w:rsidR="00625F5F" w:rsidRPr="00F150FC">
        <w:rPr>
          <w:rFonts w:ascii="Times New Roman" w:hAnsi="Times New Roman" w:cs="Times New Roman"/>
          <w:sz w:val="24"/>
          <w:szCs w:val="24"/>
        </w:rPr>
        <w:t>ovaj</w:t>
      </w:r>
      <w:r w:rsidRPr="00F150FC">
        <w:rPr>
          <w:rFonts w:ascii="Times New Roman" w:hAnsi="Times New Roman" w:cs="Times New Roman"/>
          <w:sz w:val="24"/>
          <w:szCs w:val="24"/>
        </w:rPr>
        <w:t xml:space="preserve"> način skreće se pozornost </w:t>
      </w:r>
      <w:r w:rsidR="00D007A5" w:rsidRPr="00F150FC">
        <w:rPr>
          <w:rFonts w:ascii="Times New Roman" w:hAnsi="Times New Roman" w:cs="Times New Roman"/>
          <w:sz w:val="24"/>
          <w:szCs w:val="24"/>
        </w:rPr>
        <w:t>osobi ovlaštenoj za provođenje postupka i donošenja odluke o izboru punomoćnika</w:t>
      </w:r>
      <w:r w:rsidR="00661E6A">
        <w:rPr>
          <w:rFonts w:ascii="Times New Roman" w:hAnsi="Times New Roman" w:cs="Times New Roman"/>
          <w:sz w:val="24"/>
          <w:szCs w:val="24"/>
        </w:rPr>
        <w:t>,</w:t>
      </w:r>
      <w:r w:rsidR="00D007A5" w:rsidRPr="00F150FC">
        <w:rPr>
          <w:rFonts w:ascii="Times New Roman" w:hAnsi="Times New Roman" w:cs="Times New Roman"/>
          <w:sz w:val="24"/>
          <w:szCs w:val="24"/>
        </w:rPr>
        <w:t xml:space="preserve"> </w:t>
      </w:r>
      <w:r w:rsidRPr="00661E6A">
        <w:rPr>
          <w:rFonts w:ascii="Times New Roman" w:hAnsi="Times New Roman" w:cs="Times New Roman"/>
          <w:sz w:val="24"/>
          <w:szCs w:val="24"/>
        </w:rPr>
        <w:t>ali i</w:t>
      </w:r>
      <w:r w:rsidR="00117050" w:rsidRPr="00661E6A">
        <w:rPr>
          <w:rFonts w:ascii="Times New Roman" w:hAnsi="Times New Roman" w:cs="Times New Roman"/>
          <w:sz w:val="24"/>
          <w:szCs w:val="24"/>
        </w:rPr>
        <w:t xml:space="preserve"> </w:t>
      </w:r>
      <w:r w:rsidRPr="00661E6A">
        <w:rPr>
          <w:rFonts w:ascii="Times New Roman" w:hAnsi="Times New Roman" w:cs="Times New Roman"/>
          <w:sz w:val="24"/>
          <w:szCs w:val="24"/>
        </w:rPr>
        <w:t>zainteresiranoj javnosti</w:t>
      </w:r>
      <w:r w:rsidRPr="00F150FC">
        <w:rPr>
          <w:rFonts w:ascii="Times New Roman" w:hAnsi="Times New Roman" w:cs="Times New Roman"/>
          <w:sz w:val="24"/>
          <w:szCs w:val="24"/>
        </w:rPr>
        <w:t xml:space="preserve"> na potrebu kontrole provedbe predmetnog </w:t>
      </w:r>
      <w:r w:rsidR="00AD5719" w:rsidRPr="00F150FC">
        <w:rPr>
          <w:rFonts w:ascii="Times New Roman" w:hAnsi="Times New Roman" w:cs="Times New Roman"/>
          <w:sz w:val="24"/>
          <w:szCs w:val="24"/>
        </w:rPr>
        <w:t>izbora punomoćnika za zastupanje trgovačkog društva Komunalni se</w:t>
      </w:r>
      <w:r w:rsidR="00117050" w:rsidRPr="00F150FC">
        <w:rPr>
          <w:rFonts w:ascii="Times New Roman" w:hAnsi="Times New Roman" w:cs="Times New Roman"/>
          <w:sz w:val="24"/>
          <w:szCs w:val="24"/>
        </w:rPr>
        <w:t xml:space="preserve">rvis d.o.o. za komunalnu djelatnost </w:t>
      </w:r>
      <w:r w:rsidR="00AD5719" w:rsidRPr="00F150FC">
        <w:rPr>
          <w:rFonts w:ascii="Times New Roman" w:hAnsi="Times New Roman" w:cs="Times New Roman"/>
          <w:sz w:val="24"/>
          <w:szCs w:val="24"/>
        </w:rPr>
        <w:t xml:space="preserve"> u ovršnim postupcima</w:t>
      </w:r>
      <w:r w:rsidR="008625C9" w:rsidRPr="00F150FC">
        <w:rPr>
          <w:rFonts w:ascii="Times New Roman" w:hAnsi="Times New Roman" w:cs="Times New Roman"/>
          <w:sz w:val="24"/>
          <w:szCs w:val="24"/>
        </w:rPr>
        <w:t>,</w:t>
      </w:r>
      <w:r w:rsidR="00AD5719" w:rsidRPr="00F150FC">
        <w:rPr>
          <w:rFonts w:ascii="Times New Roman" w:hAnsi="Times New Roman" w:cs="Times New Roman"/>
          <w:sz w:val="24"/>
          <w:szCs w:val="24"/>
        </w:rPr>
        <w:t xml:space="preserve"> a </w:t>
      </w:r>
      <w:r w:rsidRPr="00F150FC">
        <w:rPr>
          <w:rFonts w:ascii="Times New Roman" w:hAnsi="Times New Roman" w:cs="Times New Roman"/>
          <w:sz w:val="24"/>
          <w:szCs w:val="24"/>
        </w:rPr>
        <w:t xml:space="preserve">ukoliko dođe do sklapanja ugovora o </w:t>
      </w:r>
      <w:r w:rsidR="00AD5719" w:rsidRPr="00F150FC">
        <w:rPr>
          <w:rFonts w:ascii="Times New Roman" w:hAnsi="Times New Roman" w:cs="Times New Roman"/>
          <w:sz w:val="24"/>
          <w:szCs w:val="24"/>
        </w:rPr>
        <w:t>zastupanju</w:t>
      </w:r>
      <w:r w:rsidR="00117050" w:rsidRPr="00F150FC">
        <w:rPr>
          <w:rFonts w:ascii="Times New Roman" w:hAnsi="Times New Roman" w:cs="Times New Roman"/>
          <w:sz w:val="24"/>
          <w:szCs w:val="24"/>
        </w:rPr>
        <w:t xml:space="preserve"> s bratićem predsjednika uprave toga društva</w:t>
      </w:r>
      <w:r w:rsidR="008625C9" w:rsidRPr="00F150FC">
        <w:rPr>
          <w:rFonts w:ascii="Times New Roman" w:hAnsi="Times New Roman" w:cs="Times New Roman"/>
          <w:sz w:val="24"/>
          <w:szCs w:val="24"/>
        </w:rPr>
        <w:t>,</w:t>
      </w:r>
      <w:r w:rsidRPr="00F150FC">
        <w:rPr>
          <w:rFonts w:ascii="Times New Roman" w:hAnsi="Times New Roman" w:cs="Times New Roman"/>
          <w:sz w:val="24"/>
          <w:szCs w:val="24"/>
        </w:rPr>
        <w:t xml:space="preserve"> na potrebu provođenja nadzora nad izvršavanjem istog. </w:t>
      </w:r>
    </w:p>
    <w:p w14:paraId="18C6DD2C" w14:textId="77777777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bookmarkEnd w:id="4"/>
    <w:p w14:paraId="123077B1" w14:textId="1DD4155D" w:rsidR="00CE48F8" w:rsidRPr="00F150FC" w:rsidRDefault="00CE48F8" w:rsidP="00CE4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54063F" w:rsidRPr="00F150FC">
        <w:rPr>
          <w:rFonts w:ascii="Times New Roman" w:hAnsi="Times New Roman" w:cs="Times New Roman"/>
          <w:sz w:val="24"/>
          <w:szCs w:val="24"/>
        </w:rPr>
        <w:t>očitovanje</w:t>
      </w:r>
      <w:r w:rsidRPr="00F150FC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686C69C3" w14:textId="77777777" w:rsidR="00CE48F8" w:rsidRPr="00F150FC" w:rsidRDefault="00CE48F8" w:rsidP="00CE48F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0FC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C05A1D3" w14:textId="77777777" w:rsidR="00AB772A" w:rsidRDefault="00AB772A" w:rsidP="00CE48F8">
      <w:pPr>
        <w:pStyle w:val="Default"/>
        <w:spacing w:line="276" w:lineRule="auto"/>
        <w:ind w:left="4956"/>
        <w:rPr>
          <w:bCs/>
          <w:color w:val="auto"/>
        </w:rPr>
      </w:pPr>
    </w:p>
    <w:p w14:paraId="22223AFA" w14:textId="4F1AA3AA" w:rsidR="00CE48F8" w:rsidRPr="00F150FC" w:rsidRDefault="00CE48F8" w:rsidP="00CE48F8">
      <w:pPr>
        <w:pStyle w:val="Default"/>
        <w:spacing w:line="276" w:lineRule="auto"/>
        <w:ind w:left="4956"/>
        <w:rPr>
          <w:color w:val="auto"/>
        </w:rPr>
      </w:pPr>
      <w:r w:rsidRPr="00F150FC">
        <w:rPr>
          <w:bCs/>
          <w:color w:val="auto"/>
        </w:rPr>
        <w:t xml:space="preserve">          Nataša Novaković, dipl. </w:t>
      </w:r>
      <w:proofErr w:type="spellStart"/>
      <w:r w:rsidRPr="00F150FC">
        <w:rPr>
          <w:bCs/>
          <w:color w:val="auto"/>
        </w:rPr>
        <w:t>iur</w:t>
      </w:r>
      <w:proofErr w:type="spellEnd"/>
      <w:r w:rsidRPr="00F150FC">
        <w:rPr>
          <w:bCs/>
          <w:color w:val="auto"/>
        </w:rPr>
        <w:t>.</w:t>
      </w:r>
    </w:p>
    <w:p w14:paraId="163D5A32" w14:textId="77777777" w:rsidR="00CE48F8" w:rsidRPr="00F150FC" w:rsidRDefault="00CE48F8" w:rsidP="00CE48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9EDAE" w14:textId="77777777" w:rsidR="00CE48F8" w:rsidRPr="00F150FC" w:rsidRDefault="00CE48F8" w:rsidP="00CE4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lastRenderedPageBreak/>
        <w:t>Dostaviti:</w:t>
      </w:r>
      <w:bookmarkStart w:id="6" w:name="_GoBack"/>
      <w:bookmarkEnd w:id="6"/>
    </w:p>
    <w:p w14:paraId="59E00AEB" w14:textId="77777777" w:rsidR="00CE48F8" w:rsidRPr="00F150FC" w:rsidRDefault="00CE48F8" w:rsidP="00CE48F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Podnositeljici zahtjeva,  putem e-maila</w:t>
      </w:r>
    </w:p>
    <w:p w14:paraId="030FC9FE" w14:textId="77777777" w:rsidR="00CE48F8" w:rsidRPr="00F150FC" w:rsidRDefault="00CE48F8" w:rsidP="00CE48F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0F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C4C8FA" w14:textId="77777777" w:rsidR="00CE48F8" w:rsidRPr="00F150FC" w:rsidRDefault="00CE48F8" w:rsidP="00CE48F8">
      <w:pPr>
        <w:pStyle w:val="Odlomakpopisa"/>
        <w:numPr>
          <w:ilvl w:val="0"/>
          <w:numId w:val="7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50FC">
        <w:rPr>
          <w:rFonts w:ascii="Times New Roman" w:hAnsi="Times New Roman" w:cs="Times New Roman"/>
          <w:sz w:val="24"/>
          <w:szCs w:val="24"/>
        </w:rPr>
        <w:t>Pismohrana</w:t>
      </w:r>
      <w:r w:rsidRPr="00F150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A3A3226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06C9219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75EE98A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3F9B25C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EA626EB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E711BE2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44D7D09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64D1480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F7CFD06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D834A75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D2393B5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5F83CB7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9DBF646" w14:textId="77777777" w:rsidR="00CE48F8" w:rsidRPr="00F150FC" w:rsidRDefault="00CE48F8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E86DE71" w14:textId="77777777" w:rsidR="008F7FEA" w:rsidRPr="00F150FC" w:rsidRDefault="008F7FEA" w:rsidP="007D1236">
      <w:pPr>
        <w:rPr>
          <w:rFonts w:ascii="Times New Roman" w:hAnsi="Times New Roman" w:cs="Times New Roman"/>
          <w:sz w:val="24"/>
          <w:szCs w:val="24"/>
        </w:rPr>
      </w:pPr>
    </w:p>
    <w:sectPr w:rsidR="008F7FEA" w:rsidRPr="00F150F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1F0A4" w14:textId="77777777" w:rsidR="000579AB" w:rsidRDefault="000579AB" w:rsidP="005B5818">
      <w:pPr>
        <w:spacing w:after="0" w:line="240" w:lineRule="auto"/>
      </w:pPr>
      <w:r>
        <w:separator/>
      </w:r>
    </w:p>
  </w:endnote>
  <w:endnote w:type="continuationSeparator" w:id="0">
    <w:p w14:paraId="3319FD69" w14:textId="77777777" w:rsidR="000579AB" w:rsidRDefault="000579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0895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BC62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A73F" w14:textId="77777777" w:rsidR="000579AB" w:rsidRDefault="000579AB" w:rsidP="005B5818">
      <w:pPr>
        <w:spacing w:after="0" w:line="240" w:lineRule="auto"/>
      </w:pPr>
      <w:r>
        <w:separator/>
      </w:r>
    </w:p>
  </w:footnote>
  <w:footnote w:type="continuationSeparator" w:id="0">
    <w:p w14:paraId="5F94F9DB" w14:textId="77777777" w:rsidR="000579AB" w:rsidRDefault="000579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2C1B221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2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368"/>
    <w:multiLevelType w:val="hybridMultilevel"/>
    <w:tmpl w:val="60E81284"/>
    <w:lvl w:ilvl="0" w:tplc="041A0013">
      <w:start w:val="1"/>
      <w:numFmt w:val="upperRoman"/>
      <w:lvlText w:val="%1."/>
      <w:lvlJc w:val="righ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130CFD08"/>
    <w:lvl w:ilvl="0" w:tplc="AEF2F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579AB"/>
    <w:rsid w:val="00067EC1"/>
    <w:rsid w:val="00077C71"/>
    <w:rsid w:val="000B2775"/>
    <w:rsid w:val="000D100E"/>
    <w:rsid w:val="000E75E4"/>
    <w:rsid w:val="001014C4"/>
    <w:rsid w:val="00101F03"/>
    <w:rsid w:val="00112E23"/>
    <w:rsid w:val="00117050"/>
    <w:rsid w:val="0012224D"/>
    <w:rsid w:val="001B7469"/>
    <w:rsid w:val="001F55D1"/>
    <w:rsid w:val="00205751"/>
    <w:rsid w:val="0023102B"/>
    <w:rsid w:val="0023718E"/>
    <w:rsid w:val="002421E6"/>
    <w:rsid w:val="002541BE"/>
    <w:rsid w:val="00282896"/>
    <w:rsid w:val="002940DD"/>
    <w:rsid w:val="00296618"/>
    <w:rsid w:val="002C2815"/>
    <w:rsid w:val="002C4098"/>
    <w:rsid w:val="002F313C"/>
    <w:rsid w:val="00322DCD"/>
    <w:rsid w:val="00332D21"/>
    <w:rsid w:val="003416CC"/>
    <w:rsid w:val="00350DD0"/>
    <w:rsid w:val="00354459"/>
    <w:rsid w:val="00363FAF"/>
    <w:rsid w:val="0038650C"/>
    <w:rsid w:val="003A5353"/>
    <w:rsid w:val="003C019C"/>
    <w:rsid w:val="003C2DEB"/>
    <w:rsid w:val="003C4B46"/>
    <w:rsid w:val="00406E92"/>
    <w:rsid w:val="00411522"/>
    <w:rsid w:val="004672AB"/>
    <w:rsid w:val="004A5B81"/>
    <w:rsid w:val="004B12AF"/>
    <w:rsid w:val="004D0763"/>
    <w:rsid w:val="004E38B0"/>
    <w:rsid w:val="004F303B"/>
    <w:rsid w:val="00512887"/>
    <w:rsid w:val="0054063F"/>
    <w:rsid w:val="00552190"/>
    <w:rsid w:val="00571658"/>
    <w:rsid w:val="00572332"/>
    <w:rsid w:val="005A79EF"/>
    <w:rsid w:val="005B5818"/>
    <w:rsid w:val="006178F8"/>
    <w:rsid w:val="00625F5F"/>
    <w:rsid w:val="006404B7"/>
    <w:rsid w:val="00647B1E"/>
    <w:rsid w:val="00661E6A"/>
    <w:rsid w:val="00693FD7"/>
    <w:rsid w:val="006E4FD8"/>
    <w:rsid w:val="0071684E"/>
    <w:rsid w:val="00747047"/>
    <w:rsid w:val="00793EC7"/>
    <w:rsid w:val="007D1236"/>
    <w:rsid w:val="00805054"/>
    <w:rsid w:val="00824B78"/>
    <w:rsid w:val="008625C9"/>
    <w:rsid w:val="008B2B7C"/>
    <w:rsid w:val="008D6896"/>
    <w:rsid w:val="008E4642"/>
    <w:rsid w:val="008F7FEA"/>
    <w:rsid w:val="009062CF"/>
    <w:rsid w:val="00913B0E"/>
    <w:rsid w:val="00945142"/>
    <w:rsid w:val="00965145"/>
    <w:rsid w:val="00974285"/>
    <w:rsid w:val="009B0DB7"/>
    <w:rsid w:val="009B78E5"/>
    <w:rsid w:val="009D49D5"/>
    <w:rsid w:val="009D7A73"/>
    <w:rsid w:val="009E7D1F"/>
    <w:rsid w:val="00A02C85"/>
    <w:rsid w:val="00A16D61"/>
    <w:rsid w:val="00A41D57"/>
    <w:rsid w:val="00A57607"/>
    <w:rsid w:val="00A6334D"/>
    <w:rsid w:val="00A96533"/>
    <w:rsid w:val="00A96A41"/>
    <w:rsid w:val="00AA3E69"/>
    <w:rsid w:val="00AA3F5D"/>
    <w:rsid w:val="00AB6319"/>
    <w:rsid w:val="00AB772A"/>
    <w:rsid w:val="00AD5719"/>
    <w:rsid w:val="00AE4562"/>
    <w:rsid w:val="00AF442D"/>
    <w:rsid w:val="00B073BA"/>
    <w:rsid w:val="00B24311"/>
    <w:rsid w:val="00B25B2F"/>
    <w:rsid w:val="00B60568"/>
    <w:rsid w:val="00B83F61"/>
    <w:rsid w:val="00BD0EAA"/>
    <w:rsid w:val="00BD34E7"/>
    <w:rsid w:val="00BF1244"/>
    <w:rsid w:val="00BF36E1"/>
    <w:rsid w:val="00BF5F4E"/>
    <w:rsid w:val="00C24596"/>
    <w:rsid w:val="00C26394"/>
    <w:rsid w:val="00C807B3"/>
    <w:rsid w:val="00CA28B6"/>
    <w:rsid w:val="00CA602D"/>
    <w:rsid w:val="00CE48F8"/>
    <w:rsid w:val="00CE62A3"/>
    <w:rsid w:val="00CF0867"/>
    <w:rsid w:val="00D007A5"/>
    <w:rsid w:val="00D02DD3"/>
    <w:rsid w:val="00D11BA5"/>
    <w:rsid w:val="00D1289E"/>
    <w:rsid w:val="00D14F8D"/>
    <w:rsid w:val="00D57A2E"/>
    <w:rsid w:val="00D66549"/>
    <w:rsid w:val="00D77342"/>
    <w:rsid w:val="00DF5A0F"/>
    <w:rsid w:val="00E11A6D"/>
    <w:rsid w:val="00E15A45"/>
    <w:rsid w:val="00E3580A"/>
    <w:rsid w:val="00E46AFE"/>
    <w:rsid w:val="00EA4872"/>
    <w:rsid w:val="00EC3953"/>
    <w:rsid w:val="00EC744A"/>
    <w:rsid w:val="00F13740"/>
    <w:rsid w:val="00F150FC"/>
    <w:rsid w:val="00F334C6"/>
    <w:rsid w:val="00F57582"/>
    <w:rsid w:val="00F73A99"/>
    <w:rsid w:val="00F97F2A"/>
    <w:rsid w:val="00FA0034"/>
    <w:rsid w:val="00FC14E4"/>
    <w:rsid w:val="00FE18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  <w:style w:type="paragraph" w:customStyle="1" w:styleId="box469223">
    <w:name w:val="box_469223"/>
    <w:basedOn w:val="Normal"/>
    <w:rsid w:val="00EA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150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P-28/22</BrojPredmeta>
    <Duznosnici xmlns="8638ef6a-48a0-457c-b738-9f65e71a9a26" xsi:nil="true"/>
    <VrstaDokumenta xmlns="8638ef6a-48a0-457c-b738-9f65e71a9a26">7</VrstaDokumenta>
    <KljucneRijeci xmlns="8638ef6a-48a0-457c-b738-9f65e71a9a26">
      <Value>103</Value>
      <Value>121</Value>
    </KljucneRijeci>
    <BrojAkta xmlns="8638ef6a-48a0-457c-b738-9f65e71a9a26">711-I-686-P-28/22-03-21</BrojAkta>
    <Sync xmlns="8638ef6a-48a0-457c-b738-9f65e71a9a26">0</Sync>
    <Sjednica xmlns="8638ef6a-48a0-457c-b738-9f65e71a9a26">275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29C6-F937-4488-B90C-9616BE76ECA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D395D9-17B7-468B-9D06-E4B5B322A5CF}"/>
</file>

<file path=customXml/itemProps4.xml><?xml version="1.0" encoding="utf-8"?>
<ds:datastoreItem xmlns:ds="http://schemas.openxmlformats.org/officeDocument/2006/customXml" ds:itemID="{67C8C812-5265-4B5B-9BF6-290D0B46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2022-02-08T12:16:00Z</cp:lastPrinted>
  <dcterms:created xsi:type="dcterms:W3CDTF">2022-05-19T08:47:00Z</dcterms:created>
  <dcterms:modified xsi:type="dcterms:W3CDTF">2022-05-19T08:47:00Z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