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06FB1BD" w:rsidR="00577B84" w:rsidRPr="00E914D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D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914D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914D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E914D0">
        <w:rPr>
          <w:rFonts w:ascii="Times New Roman" w:eastAsia="Calibri" w:hAnsi="Times New Roman" w:cs="Times New Roman"/>
          <w:sz w:val="24"/>
          <w:szCs w:val="24"/>
        </w:rPr>
        <w:t>621</w:t>
      </w:r>
      <w:r w:rsidR="00FE7C20" w:rsidRPr="00E914D0">
        <w:rPr>
          <w:rFonts w:ascii="Times New Roman" w:eastAsia="Calibri" w:hAnsi="Times New Roman" w:cs="Times New Roman"/>
          <w:sz w:val="24"/>
          <w:szCs w:val="24"/>
        </w:rPr>
        <w:t>-M-</w:t>
      </w:r>
      <w:r w:rsidR="00D45398" w:rsidRPr="00E914D0">
        <w:rPr>
          <w:rFonts w:ascii="Times New Roman" w:eastAsia="Calibri" w:hAnsi="Times New Roman" w:cs="Times New Roman"/>
          <w:sz w:val="24"/>
          <w:szCs w:val="24"/>
        </w:rPr>
        <w:t>72</w:t>
      </w:r>
      <w:r w:rsidR="00FE7C20" w:rsidRPr="00E914D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E914D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E914D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E914D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51BA53EF" w:rsidR="000F76C3" w:rsidRPr="00C2460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>16</w:t>
      </w:r>
      <w:r w:rsidR="0034590B" w:rsidRPr="00C24600">
        <w:rPr>
          <w:rFonts w:ascii="Times New Roman" w:eastAsia="Calibri" w:hAnsi="Times New Roman" w:cs="Times New Roman"/>
          <w:sz w:val="24"/>
          <w:szCs w:val="24"/>
        </w:rPr>
        <w:t>. veljače</w:t>
      </w:r>
      <w:r w:rsidR="001610AB" w:rsidRPr="00C2460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2460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2460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2460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246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246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2460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F64B757" w:rsidR="0085734A" w:rsidRPr="00C24600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C24600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C24600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C24600">
        <w:rPr>
          <w:rFonts w:ascii="Times New Roman" w:eastAsia="Calibri" w:hAnsi="Times New Roman" w:cs="Times New Roman"/>
          <w:sz w:val="24"/>
          <w:szCs w:val="24"/>
        </w:rPr>
        <w:t>,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600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24600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3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C24600">
        <w:rPr>
          <w:rFonts w:ascii="Times New Roman" w:eastAsia="Calibri" w:hAnsi="Times New Roman" w:cs="Times New Roman"/>
          <w:sz w:val="24"/>
          <w:szCs w:val="24"/>
        </w:rPr>
        <w:t>.</w:t>
      </w:r>
      <w:r w:rsidRPr="00C2460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/21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C24600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B7A51" w:rsidRPr="00C24600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34590B" w:rsidRPr="00C2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398" w:rsidRPr="00C24600">
        <w:rPr>
          <w:rFonts w:ascii="Times New Roman" w:eastAsia="Calibri" w:hAnsi="Times New Roman" w:cs="Times New Roman"/>
          <w:b/>
          <w:sz w:val="24"/>
          <w:szCs w:val="24"/>
        </w:rPr>
        <w:t xml:space="preserve">Želimira </w:t>
      </w:r>
      <w:proofErr w:type="spellStart"/>
      <w:r w:rsidR="00D45398" w:rsidRPr="00C24600">
        <w:rPr>
          <w:rFonts w:ascii="Times New Roman" w:eastAsia="Calibri" w:hAnsi="Times New Roman" w:cs="Times New Roman"/>
          <w:b/>
          <w:sz w:val="24"/>
          <w:szCs w:val="24"/>
        </w:rPr>
        <w:t>Bosnića</w:t>
      </w:r>
      <w:proofErr w:type="spellEnd"/>
      <w:r w:rsidR="00D45398" w:rsidRPr="00C24600">
        <w:rPr>
          <w:rFonts w:ascii="Times New Roman" w:eastAsia="Calibri" w:hAnsi="Times New Roman" w:cs="Times New Roman"/>
          <w:b/>
          <w:sz w:val="24"/>
          <w:szCs w:val="24"/>
        </w:rPr>
        <w:t>, ravnatelja Ljekarne Blato</w:t>
      </w:r>
      <w:r w:rsidR="0034590B" w:rsidRPr="00C246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15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>9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>16</w:t>
      </w:r>
      <w:r w:rsidR="0034590B" w:rsidRPr="00C24600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2022</w:t>
      </w:r>
      <w:r w:rsidRPr="00C24600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C2460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AB7CD" w14:textId="77777777" w:rsidR="00614668" w:rsidRPr="00C24600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60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246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C32160E" w14:textId="07996E91" w:rsidR="00E914D0" w:rsidRPr="00E914D0" w:rsidRDefault="004E0AED" w:rsidP="00E914D0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14D0">
        <w:rPr>
          <w:rFonts w:ascii="Times New Roman" w:eastAsia="Calibri" w:hAnsi="Times New Roman" w:cs="Times New Roman"/>
          <w:b/>
          <w:bCs/>
          <w:sz w:val="24"/>
          <w:szCs w:val="24"/>
        </w:rPr>
        <w:t>Sukladno članku 18. stavku 2. ZSSI/21-a, o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Želimir </w:t>
      </w:r>
      <w:proofErr w:type="spellStart"/>
      <w:r w:rsidRPr="00E914D0">
        <w:rPr>
          <w:rFonts w:ascii="Times New Roman" w:eastAsia="Calibri" w:hAnsi="Times New Roman" w:cs="Times New Roman"/>
          <w:b/>
          <w:sz w:val="24"/>
          <w:szCs w:val="24"/>
        </w:rPr>
        <w:t>Bosnić</w:t>
      </w:r>
      <w:proofErr w:type="spellEnd"/>
      <w:r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, ravnatelj Ljekarne Blato, može za vrijeme obnašanja navedene dužnosti obavljati funkciju predsjednika 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Upravnog vijeća Opće bolnice Dubrovnik, jer </w:t>
      </w:r>
      <w:r w:rsidRPr="00E91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 radi o ustanovi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4D0">
        <w:rPr>
          <w:rFonts w:ascii="Times New Roman" w:eastAsia="Calibri" w:hAnsi="Times New Roman" w:cs="Times New Roman"/>
          <w:b/>
          <w:sz w:val="24"/>
          <w:szCs w:val="24"/>
        </w:rPr>
        <w:t>od posebnog interesa za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4D0">
        <w:rPr>
          <w:rFonts w:ascii="Times New Roman" w:eastAsia="Calibri" w:hAnsi="Times New Roman" w:cs="Times New Roman"/>
          <w:b/>
          <w:sz w:val="24"/>
          <w:szCs w:val="24"/>
        </w:rPr>
        <w:t>Dubrovačko-neretvansku županiju</w:t>
      </w:r>
      <w:r w:rsidRPr="00E914D0">
        <w:rPr>
          <w:rFonts w:ascii="Times New Roman" w:hAnsi="Times New Roman" w:cs="Times New Roman"/>
          <w:b/>
          <w:sz w:val="24"/>
          <w:szCs w:val="24"/>
        </w:rPr>
        <w:t>, ali bez</w:t>
      </w:r>
      <w:r w:rsidRPr="00E91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prava na naknadu, osim prava na naknadu putnih i drugih opravdanih troškova</w:t>
      </w:r>
      <w:r w:rsidR="000C1DB4" w:rsidRPr="00E91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toj</w:t>
      </w:r>
      <w:r w:rsidRPr="00E91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ulozi, te pod uvjetom da već nije član u dva upravna vijeća drugih ustanova. </w:t>
      </w:r>
    </w:p>
    <w:p w14:paraId="24336B7F" w14:textId="3F573BE9" w:rsidR="00E914D0" w:rsidRPr="00E914D0" w:rsidRDefault="00E914D0" w:rsidP="00E914D0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E9CB6DD" w14:textId="795E0513" w:rsidR="00E914D0" w:rsidRDefault="0026410C" w:rsidP="00E914D0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14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Sukladno članku 17. stavku 1. ZSSI/21-a, obveznik </w:t>
      </w:r>
      <w:r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Želimir </w:t>
      </w:r>
      <w:proofErr w:type="spellStart"/>
      <w:r w:rsidRPr="00E914D0">
        <w:rPr>
          <w:rFonts w:ascii="Times New Roman" w:eastAsia="Calibri" w:hAnsi="Times New Roman" w:cs="Times New Roman"/>
          <w:b/>
          <w:sz w:val="24"/>
          <w:szCs w:val="24"/>
        </w:rPr>
        <w:t>Bosnić</w:t>
      </w:r>
      <w:proofErr w:type="spellEnd"/>
      <w:r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, ravnatelj Ljekarne Blato, </w:t>
      </w:r>
      <w:r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može za vrijeme obnašanja navedene dužnosti obavljati drugu javnu dužnost člana 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Općinskog vijeća Općine Blato, jer </w:t>
      </w:r>
      <w:r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obnašanja </w:t>
      </w:r>
      <w:r w:rsidR="00A75807"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ovih dviju</w:t>
      </w:r>
      <w:r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dužnosti.  </w:t>
      </w:r>
    </w:p>
    <w:p w14:paraId="26F5A77C" w14:textId="77777777" w:rsidR="00E914D0" w:rsidRPr="00E914D0" w:rsidRDefault="00E914D0" w:rsidP="00E914D0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4D2DDC3" w14:textId="38BE6D67" w:rsidR="00614668" w:rsidRPr="00E914D0" w:rsidRDefault="00614668" w:rsidP="00E914D0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obveznika da sukladno članku 8. stavku 1</w:t>
      </w:r>
      <w:r w:rsidR="0026410C"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ZSSI/21-a razriješi okolnosti </w:t>
      </w:r>
      <w:r w:rsidR="00A75807" w:rsidRPr="00E91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koje predstavljaju povredu Z</w:t>
      </w:r>
      <w:r w:rsidR="00A75807" w:rsidRPr="00E914D0">
        <w:rPr>
          <w:rFonts w:ascii="Times New Roman" w:eastAsia="Calibri" w:hAnsi="Times New Roman" w:cs="Times New Roman"/>
          <w:b/>
          <w:sz w:val="24"/>
          <w:szCs w:val="24"/>
        </w:rPr>
        <w:t xml:space="preserve">SSI/21-a. </w:t>
      </w:r>
      <w:r w:rsidR="00E914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F489B" w14:textId="644AC6F4" w:rsidR="000F76C3" w:rsidRPr="00C24600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C24600">
        <w:rPr>
          <w:rFonts w:ascii="Times New Roman" w:eastAsia="Calibri" w:hAnsi="Times New Roman" w:cs="Times New Roman"/>
          <w:sz w:val="24"/>
          <w:szCs w:val="24"/>
        </w:rPr>
        <w:t>e</w:t>
      </w:r>
      <w:r w:rsidRPr="00C24600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688DF1E5" w14:textId="0F13E1B2" w:rsidR="00AB7A51" w:rsidRPr="00C24600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C24600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Želimir </w:t>
      </w:r>
      <w:proofErr w:type="spellStart"/>
      <w:r w:rsidR="00D45398" w:rsidRPr="00C24600">
        <w:rPr>
          <w:rFonts w:ascii="Times New Roman" w:eastAsia="Calibri" w:hAnsi="Times New Roman" w:cs="Times New Roman"/>
          <w:sz w:val="24"/>
          <w:szCs w:val="24"/>
        </w:rPr>
        <w:t>Bosnić</w:t>
      </w:r>
      <w:proofErr w:type="spellEnd"/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, ravnatelj Ljekarne Blato.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>1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1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C24600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C24600">
        <w:rPr>
          <w:rFonts w:ascii="Times New Roman" w:eastAsia="Calibri" w:hAnsi="Times New Roman" w:cs="Times New Roman"/>
          <w:sz w:val="24"/>
          <w:szCs w:val="24"/>
        </w:rPr>
        <w:t>.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2675</w:t>
      </w:r>
      <w:r w:rsidRPr="00C24600">
        <w:rPr>
          <w:rFonts w:ascii="Times New Roman" w:eastAsia="Calibri" w:hAnsi="Times New Roman" w:cs="Times New Roman"/>
          <w:sz w:val="24"/>
          <w:szCs w:val="24"/>
        </w:rPr>
        <w:t>-M-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72</w:t>
      </w:r>
      <w:r w:rsidR="006F692A" w:rsidRPr="00C246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</w:t>
      </w:r>
      <w:r w:rsidRPr="00C24600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3</w:t>
      </w:r>
      <w:r w:rsidRPr="00C24600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72</w:t>
      </w:r>
      <w:r w:rsidR="006F692A" w:rsidRPr="00C246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2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7AE7A193" w:rsidR="00026087" w:rsidRPr="00C24600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C24600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D45398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Želimir </w:t>
      </w:r>
      <w:proofErr w:type="spellStart"/>
      <w:r w:rsidR="00D45398" w:rsidRPr="00C24600">
        <w:rPr>
          <w:rFonts w:ascii="Times New Roman" w:eastAsia="Calibri" w:hAnsi="Times New Roman" w:cs="Times New Roman"/>
          <w:sz w:val="24"/>
          <w:szCs w:val="24"/>
        </w:rPr>
        <w:t>Bosnić</w:t>
      </w:r>
      <w:proofErr w:type="spellEnd"/>
      <w:r w:rsidR="00AB7A51" w:rsidRPr="00C24600">
        <w:rPr>
          <w:rFonts w:ascii="Times New Roman" w:eastAsia="Calibri" w:hAnsi="Times New Roman" w:cs="Times New Roman"/>
          <w:sz w:val="24"/>
          <w:szCs w:val="24"/>
        </w:rPr>
        <w:t>, za koje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g</w:t>
      </w:r>
      <w:r w:rsidR="00AB7A51" w:rsidRPr="00C24600">
        <w:rPr>
          <w:rFonts w:ascii="Times New Roman" w:eastAsia="Calibri" w:hAnsi="Times New Roman" w:cs="Times New Roman"/>
          <w:sz w:val="24"/>
          <w:szCs w:val="24"/>
        </w:rPr>
        <w:t xml:space="preserve"> je uvidom u podatke sudskog registra Trgovačkog suda u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Dubrovniku </w:t>
      </w:r>
      <w:r w:rsidR="00AB7A51" w:rsidRPr="00C24600">
        <w:rPr>
          <w:rFonts w:ascii="Times New Roman" w:eastAsia="Calibri" w:hAnsi="Times New Roman" w:cs="Times New Roman"/>
          <w:sz w:val="24"/>
          <w:szCs w:val="24"/>
        </w:rPr>
        <w:t xml:space="preserve">utvrđeno da </w:t>
      </w:r>
      <w:r w:rsidRPr="00C24600">
        <w:rPr>
          <w:rFonts w:ascii="Times New Roman" w:eastAsia="Calibri" w:hAnsi="Times New Roman" w:cs="Times New Roman"/>
          <w:sz w:val="24"/>
          <w:szCs w:val="24"/>
        </w:rPr>
        <w:t>obnaša</w:t>
      </w:r>
      <w:r w:rsidR="00AB7A51" w:rsidRPr="00C24600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A51" w:rsidRPr="00C24600">
        <w:rPr>
          <w:rFonts w:ascii="Times New Roman" w:eastAsia="Calibri" w:hAnsi="Times New Roman" w:cs="Times New Roman"/>
          <w:sz w:val="24"/>
          <w:szCs w:val="24"/>
        </w:rPr>
        <w:t xml:space="preserve">ravnatelja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ustanove Ljekarna Blato, kojoj je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jedini osnivač Dubrovačko-neretvanska županije, </w:t>
      </w:r>
      <w:r w:rsidR="000E0624" w:rsidRPr="00C24600">
        <w:rPr>
          <w:rFonts w:ascii="Times New Roman" w:eastAsia="Calibri" w:hAnsi="Times New Roman" w:cs="Times New Roman"/>
          <w:sz w:val="24"/>
          <w:szCs w:val="24"/>
        </w:rPr>
        <w:t>duž</w:t>
      </w:r>
      <w:r w:rsidR="0034590B" w:rsidRPr="00C24600">
        <w:rPr>
          <w:rFonts w:ascii="Times New Roman" w:eastAsia="Calibri" w:hAnsi="Times New Roman" w:cs="Times New Roman"/>
          <w:sz w:val="24"/>
          <w:szCs w:val="24"/>
        </w:rPr>
        <w:t>an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C24600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70C7B8C6" w:rsidR="00026087" w:rsidRPr="00C246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8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3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4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/21</w:t>
      </w:r>
      <w:r w:rsidRPr="00C24600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C24600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>,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2460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D091A1A" w14:textId="4DC75BF8" w:rsidR="00F76300" w:rsidRPr="00C24600" w:rsidRDefault="002E14D7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4590B" w:rsidRPr="00C24600">
        <w:rPr>
          <w:rFonts w:ascii="Times New Roman" w:eastAsia="Calibri" w:hAnsi="Times New Roman" w:cs="Times New Roman"/>
          <w:sz w:val="24"/>
          <w:szCs w:val="24"/>
        </w:rPr>
        <w:t>obveznik</w:t>
      </w:r>
      <w:r w:rsidR="000E0624" w:rsidRPr="00C24600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BF5125" w:rsidRPr="00C2460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ZSSI/21 proširio krug zakonskih obveznika </w:t>
      </w:r>
      <w:r w:rsidR="00C861F0" w:rsidRPr="00C24600">
        <w:rPr>
          <w:rFonts w:ascii="Times New Roman" w:eastAsia="Calibri" w:hAnsi="Times New Roman" w:cs="Times New Roman"/>
          <w:sz w:val="24"/>
          <w:szCs w:val="24"/>
        </w:rPr>
        <w:t xml:space="preserve">na ravnatelje zdravstvenih ustanova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te da od 9. listopada 2012. obnaša dužnost ravnatelja ustanove Ljekarne Blato. </w:t>
      </w:r>
    </w:p>
    <w:p w14:paraId="652AFD05" w14:textId="6AEE3C68" w:rsidR="00F76300" w:rsidRPr="00C24600" w:rsidRDefault="00D45398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Nadalje navodi da od 2. svibnja 2016. obavlja funkciju </w:t>
      </w:r>
      <w:r w:rsidRPr="00C24600">
        <w:rPr>
          <w:rFonts w:ascii="Times New Roman" w:hAnsi="Times New Roman" w:cs="Times New Roman"/>
          <w:sz w:val="24"/>
          <w:szCs w:val="24"/>
        </w:rPr>
        <w:t xml:space="preserve">predsjednika Upravnog vijeća Opće bolnice Dubrovnik 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za što ostvaruje pravo na naknadu </w:t>
      </w:r>
      <w:r w:rsidRPr="00C24600">
        <w:rPr>
          <w:rFonts w:ascii="Times New Roman" w:hAnsi="Times New Roman" w:cs="Times New Roman"/>
          <w:sz w:val="24"/>
          <w:szCs w:val="24"/>
        </w:rPr>
        <w:t xml:space="preserve">za sudjelovanje na sjednicama 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istog </w:t>
      </w:r>
      <w:r w:rsidRPr="00C24600">
        <w:rPr>
          <w:rFonts w:ascii="Times New Roman" w:hAnsi="Times New Roman" w:cs="Times New Roman"/>
          <w:sz w:val="24"/>
          <w:szCs w:val="24"/>
        </w:rPr>
        <w:t xml:space="preserve">Upravnog vijeća, </w:t>
      </w:r>
      <w:r w:rsidR="00F76300" w:rsidRPr="00C24600">
        <w:rPr>
          <w:rFonts w:ascii="Times New Roman" w:hAnsi="Times New Roman" w:cs="Times New Roman"/>
          <w:sz w:val="24"/>
          <w:szCs w:val="24"/>
        </w:rPr>
        <w:t>kao i da od 17. lipnja 2021. obnaša dužnost predsjednika Općinskog vijeća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 Općine Blato, za što ostvaruje</w:t>
      </w:r>
      <w:r w:rsidR="00F76300" w:rsidRPr="00C24600">
        <w:rPr>
          <w:rFonts w:ascii="Times New Roman" w:hAnsi="Times New Roman" w:cs="Times New Roman"/>
          <w:sz w:val="24"/>
          <w:szCs w:val="24"/>
        </w:rPr>
        <w:t xml:space="preserve"> pravo na naknadu za sudjelovanje na sjednicama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. </w:t>
      </w:r>
      <w:r w:rsidR="00F76300" w:rsidRPr="00C24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E653C" w14:textId="73634EA0" w:rsidR="00D45398" w:rsidRPr="00C24600" w:rsidRDefault="00F76300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 xml:space="preserve">Obveznik </w:t>
      </w:r>
      <w:r w:rsidR="00D45398" w:rsidRPr="00C24600">
        <w:rPr>
          <w:rFonts w:ascii="Times New Roman" w:hAnsi="Times New Roman" w:cs="Times New Roman"/>
          <w:sz w:val="24"/>
          <w:szCs w:val="24"/>
        </w:rPr>
        <w:t>traži mišljenje Povjerenstva smije li za vrijeme obnašanja dužnosti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 ravnatelja ustanove Ljekarne Blato obavljati funkciju </w:t>
      </w:r>
      <w:r w:rsidR="00C861F0" w:rsidRPr="00C24600">
        <w:rPr>
          <w:rFonts w:ascii="Times New Roman" w:hAnsi="Times New Roman" w:cs="Times New Roman"/>
          <w:sz w:val="24"/>
          <w:szCs w:val="24"/>
        </w:rPr>
        <w:t>predsjednika Upravnog vijeća Opće bolnice Dubrovnik</w:t>
      </w:r>
      <w:r w:rsidR="00C861F0"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>i za to primati naknadu, odnosno ko</w:t>
      </w:r>
      <w:r w:rsidRPr="00C24600">
        <w:rPr>
          <w:rFonts w:ascii="Times New Roman" w:eastAsia="Calibri" w:hAnsi="Times New Roman" w:cs="Times New Roman"/>
          <w:sz w:val="24"/>
          <w:szCs w:val="24"/>
        </w:rPr>
        <w:t>je vrstu</w:t>
      </w:r>
      <w:r w:rsidR="00D45398" w:rsidRPr="00C24600">
        <w:rPr>
          <w:rFonts w:ascii="Times New Roman" w:eastAsia="Calibri" w:hAnsi="Times New Roman" w:cs="Times New Roman"/>
          <w:sz w:val="24"/>
          <w:szCs w:val="24"/>
        </w:rPr>
        <w:t xml:space="preserve"> naknada smije primati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, te smije li </w:t>
      </w:r>
      <w:r w:rsidR="00C861F0" w:rsidRPr="00C24600">
        <w:rPr>
          <w:rFonts w:ascii="Times New Roman" w:eastAsia="Calibri" w:hAnsi="Times New Roman" w:cs="Times New Roman"/>
          <w:sz w:val="24"/>
          <w:szCs w:val="24"/>
        </w:rPr>
        <w:t>za vrijeme obnašanja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 dužnosti</w:t>
      </w:r>
      <w:r w:rsidR="00C861F0" w:rsidRPr="00C24600">
        <w:rPr>
          <w:rFonts w:ascii="Times New Roman" w:eastAsia="Calibri" w:hAnsi="Times New Roman" w:cs="Times New Roman"/>
          <w:sz w:val="24"/>
          <w:szCs w:val="24"/>
        </w:rPr>
        <w:t xml:space="preserve"> ravnatelja ustanove Ljekarne Blato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600">
        <w:rPr>
          <w:rFonts w:ascii="Times New Roman" w:hAnsi="Times New Roman" w:cs="Times New Roman"/>
          <w:sz w:val="24"/>
          <w:szCs w:val="24"/>
        </w:rPr>
        <w:t>obnašati dužnost predsjednika Općinskog vijeća Općine Blato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i za to primati naknadu, pri čemu se poziva na odredbe članaka 16., 17. i 18. ZSSI/21-a. </w:t>
      </w:r>
      <w:r w:rsidR="00C861F0" w:rsidRPr="00C24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0EDD5" w14:textId="28D9C89F" w:rsidR="001A59D4" w:rsidRPr="00C24600" w:rsidRDefault="001A59D4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8. stavku 1. ZSSI/21-a, obveznik je dužan urediti svoje privatne poslove kako bi se spriječio predvidljivi sukob interesa, u pravilu u roku od 60 dana od dana izbora ili imenovanja na javnu dužnost.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AD651" w14:textId="0513DF0F" w:rsidR="00F76300" w:rsidRPr="00C24600" w:rsidRDefault="00F76300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Člankom 17. stavkom 1. ZSSI/21-a propisano je da z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1623F746" w14:textId="0B188485" w:rsidR="00F76300" w:rsidRPr="00C24600" w:rsidRDefault="00F76300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hAnsi="Times New Roman" w:cs="Times New Roman"/>
          <w:sz w:val="24"/>
          <w:szCs w:val="24"/>
        </w:rPr>
        <w:t>Člankom 18. stavkom 1. ZSSI/21-a propisano je da o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bveznici ne mogu biti članovi upravnih vijeća ustanova odnosno nadzornih odbora izvanproračunskih fondova. Sukladno stavku 2. istog članka Zakona, iznimno od stavka 1. ovoga članka, obveznici mogu biti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upravnim vijećima ustanova odnosno nadzornim odborima izvanproračunskih fondova obveznik nema pravo na naknadu, osim prava na naknadu putnih i drugih opravdanih troškova.</w:t>
      </w:r>
    </w:p>
    <w:p w14:paraId="46A089BB" w14:textId="0EE03085" w:rsidR="004E0AED" w:rsidRPr="00C24600" w:rsidRDefault="004E0AED" w:rsidP="00F7630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Želimir </w:t>
      </w:r>
      <w:proofErr w:type="spellStart"/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Bosnić</w:t>
      </w:r>
      <w:proofErr w:type="spellEnd"/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kao ravnatelj zdravstvene ustanove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je je osnivač jedinica područne (regionalne) samouprave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stupanjem ZSSI/21-a na snagu postao zakonski obveznik na kojega se primjenjuju odredbe 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Zakona 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odnose i na dopuštenost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istodobnog 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 drugih javn</w:t>
      </w:r>
      <w:r w:rsidR="0026410C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dužnosti 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410C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funkcija, koje ga 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prethodno</w:t>
      </w:r>
      <w:r w:rsidR="0026410C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ograničavale. </w:t>
      </w:r>
    </w:p>
    <w:p w14:paraId="4AAB6FBB" w14:textId="61974967" w:rsidR="00D45398" w:rsidRPr="00C24600" w:rsidRDefault="00F76300" w:rsidP="00BF51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600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C861F0" w:rsidRPr="00C24600">
        <w:rPr>
          <w:rFonts w:ascii="Times New Roman" w:hAnsi="Times New Roman" w:cs="Times New Roman"/>
          <w:sz w:val="24"/>
          <w:szCs w:val="24"/>
        </w:rPr>
        <w:t>obavljanje funkcije predsjednika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 w:rsidR="00C861F0" w:rsidRPr="00C24600">
        <w:rPr>
          <w:rFonts w:ascii="Times New Roman" w:hAnsi="Times New Roman" w:cs="Times New Roman"/>
          <w:sz w:val="24"/>
          <w:szCs w:val="24"/>
        </w:rPr>
        <w:t>u</w:t>
      </w:r>
      <w:r w:rsidRPr="00C24600">
        <w:rPr>
          <w:rFonts w:ascii="Times New Roman" w:hAnsi="Times New Roman" w:cs="Times New Roman"/>
          <w:sz w:val="24"/>
          <w:szCs w:val="24"/>
        </w:rPr>
        <w:t>pravno</w:t>
      </w:r>
      <w:r w:rsidR="00C861F0" w:rsidRPr="00C24600">
        <w:rPr>
          <w:rFonts w:ascii="Times New Roman" w:hAnsi="Times New Roman" w:cs="Times New Roman"/>
          <w:sz w:val="24"/>
          <w:szCs w:val="24"/>
        </w:rPr>
        <w:t>g</w:t>
      </w:r>
      <w:r w:rsidRPr="00C24600">
        <w:rPr>
          <w:rFonts w:ascii="Times New Roman" w:hAnsi="Times New Roman" w:cs="Times New Roman"/>
          <w:sz w:val="24"/>
          <w:szCs w:val="24"/>
        </w:rPr>
        <w:t xml:space="preserve"> vijeć</w:t>
      </w:r>
      <w:r w:rsidR="00C861F0" w:rsidRPr="00C24600">
        <w:rPr>
          <w:rFonts w:ascii="Times New Roman" w:hAnsi="Times New Roman" w:cs="Times New Roman"/>
          <w:sz w:val="24"/>
          <w:szCs w:val="24"/>
        </w:rPr>
        <w:t>a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 w:rsidR="00C861F0" w:rsidRPr="00C24600">
        <w:rPr>
          <w:rFonts w:ascii="Times New Roman" w:hAnsi="Times New Roman" w:cs="Times New Roman"/>
          <w:sz w:val="24"/>
          <w:szCs w:val="24"/>
        </w:rPr>
        <w:t>ustanove istodobno s obnašanjem dužnosti ravnatelja zdravstvene ustanove</w:t>
      </w:r>
      <w:r w:rsidRPr="00C24600">
        <w:rPr>
          <w:rFonts w:ascii="Times New Roman" w:hAnsi="Times New Roman" w:cs="Times New Roman"/>
          <w:sz w:val="24"/>
          <w:szCs w:val="24"/>
        </w:rPr>
        <w:t xml:space="preserve">, obveznicima je 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to </w:t>
      </w:r>
      <w:r w:rsidRPr="00C24600">
        <w:rPr>
          <w:rFonts w:ascii="Times New Roman" w:hAnsi="Times New Roman" w:cs="Times New Roman"/>
          <w:sz w:val="24"/>
          <w:szCs w:val="24"/>
        </w:rPr>
        <w:t xml:space="preserve">iznimno dopušteno ako je 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ustanova proglašena pravnom osobom </w:t>
      </w:r>
      <w:r w:rsidRPr="00C24600">
        <w:rPr>
          <w:rFonts w:ascii="Times New Roman" w:hAnsi="Times New Roman" w:cs="Times New Roman"/>
          <w:sz w:val="24"/>
          <w:szCs w:val="24"/>
        </w:rPr>
        <w:t xml:space="preserve">od 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posebnog državnog interesa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od posebnog interesa za jedinicu lokalne i područne (regionalne) samouprave, čime se derogira opća zabrana članstva u navedenim upravnim tijelima. </w:t>
      </w:r>
    </w:p>
    <w:p w14:paraId="0D6FFAD1" w14:textId="77777777" w:rsidR="00D801CF" w:rsidRPr="00C24600" w:rsidRDefault="00D801CF" w:rsidP="00D801C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Uvidom o Odluku o popisu pravnih osoba od posebnog interesa za Dubrovačko-neretvansku županiju od 30. travnja 2014. godine, utvrđeno je da je </w:t>
      </w:r>
      <w:r w:rsidRPr="00C24600">
        <w:rPr>
          <w:rFonts w:ascii="Times New Roman" w:hAnsi="Times New Roman" w:cs="Times New Roman"/>
          <w:sz w:val="24"/>
          <w:szCs w:val="24"/>
        </w:rPr>
        <w:t>Opća bolnica Dubrovnik proglašena pravnom osobom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od posebnog interesa za</w:t>
      </w:r>
      <w:r w:rsidRPr="00C24600">
        <w:rPr>
          <w:rFonts w:ascii="Times New Roman" w:hAnsi="Times New Roman" w:cs="Times New Roman"/>
          <w:sz w:val="24"/>
          <w:szCs w:val="24"/>
        </w:rPr>
        <w:t xml:space="preserve"> navedenu županiju. </w:t>
      </w:r>
    </w:p>
    <w:p w14:paraId="4A1DA0E8" w14:textId="6537B9A4" w:rsidR="000C1DB4" w:rsidRPr="00C24600" w:rsidRDefault="004E0AED" w:rsidP="000C1D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</w:t>
      </w:r>
      <w:r w:rsidRPr="00C24600">
        <w:rPr>
          <w:rFonts w:ascii="Times New Roman" w:hAnsi="Times New Roman" w:cs="Times New Roman"/>
          <w:sz w:val="24"/>
          <w:szCs w:val="24"/>
        </w:rPr>
        <w:t xml:space="preserve"> Opća bolnica Dubrovnik </w:t>
      </w:r>
      <w:r w:rsidR="00C861F0" w:rsidRPr="00C24600">
        <w:rPr>
          <w:rFonts w:ascii="Times New Roman" w:hAnsi="Times New Roman" w:cs="Times New Roman"/>
          <w:sz w:val="24"/>
          <w:szCs w:val="24"/>
        </w:rPr>
        <w:t>ustanova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 od posebnog interesa za</w:t>
      </w: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 w:rsidRPr="00C24600">
        <w:rPr>
          <w:rFonts w:ascii="Times New Roman" w:eastAsia="Calibri" w:hAnsi="Times New Roman" w:cs="Times New Roman"/>
          <w:sz w:val="24"/>
          <w:szCs w:val="24"/>
        </w:rPr>
        <w:t>Dubrovačko-neretvansku županiju</w:t>
      </w:r>
      <w:r w:rsidRPr="00C24600">
        <w:rPr>
          <w:rFonts w:ascii="Times New Roman" w:hAnsi="Times New Roman" w:cs="Times New Roman"/>
          <w:sz w:val="24"/>
          <w:szCs w:val="24"/>
        </w:rPr>
        <w:t xml:space="preserve">, obveznik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Želimir </w:t>
      </w:r>
      <w:proofErr w:type="spellStart"/>
      <w:r w:rsidRPr="00C24600">
        <w:rPr>
          <w:rFonts w:ascii="Times New Roman" w:eastAsia="Calibri" w:hAnsi="Times New Roman" w:cs="Times New Roman"/>
          <w:sz w:val="24"/>
          <w:szCs w:val="24"/>
        </w:rPr>
        <w:t>Bosnić</w:t>
      </w:r>
      <w:proofErr w:type="spellEnd"/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, ravnatelj Ljekarne Blato, može temeljem odredbe članka 18. stavka 2. ZSSI/21-a istodobno s obnašanjem navedene dužnosti obavljati funkciju predsjednika </w:t>
      </w:r>
      <w:r w:rsidRPr="00C24600">
        <w:rPr>
          <w:rFonts w:ascii="Times New Roman" w:hAnsi="Times New Roman" w:cs="Times New Roman"/>
          <w:sz w:val="24"/>
          <w:szCs w:val="24"/>
        </w:rPr>
        <w:t>Upravnog vijeća Opće bolnice Dubrovnik, ali bez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na naknadu</w:t>
      </w:r>
      <w:r w:rsidR="00C861F0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ovoj ulozi</w:t>
      </w:r>
      <w:r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prava na naknadu putnih i drugih opravdanih troškova, te ukoliko već nije član u dva </w:t>
      </w:r>
      <w:r w:rsidR="000C1DB4" w:rsidRPr="00C24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upravna vijeća drugih ustanova, pri čemu </w:t>
      </w:r>
      <w:r w:rsidR="000C1DB4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dužan u imovinskoj kartici navesti podatak o obavljanju navedene funkcije u ustanovi. </w:t>
      </w:r>
    </w:p>
    <w:p w14:paraId="6B6716A6" w14:textId="4B2A9FC3" w:rsidR="0026410C" w:rsidRPr="00C24600" w:rsidRDefault="0026410C" w:rsidP="002641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</w:t>
      </w:r>
      <w:r w:rsidR="00C861F0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obnašanje dužnosti člana predstavničkog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tijel</w:t>
      </w:r>
      <w:r w:rsidR="00C861F0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jedinice lokalne i područne (regionalne) samouprave</w:t>
      </w:r>
      <w:r w:rsidR="00C861F0" w:rsidRPr="00C24600">
        <w:rPr>
          <w:rFonts w:ascii="Times New Roman" w:hAnsi="Times New Roman" w:cs="Times New Roman"/>
          <w:sz w:val="24"/>
          <w:szCs w:val="24"/>
        </w:rPr>
        <w:t xml:space="preserve"> istodobno s obnašanjem dužnosti ravnatelja zdravstvene ustanove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61F0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 predstavničkog tijela nije obveznik u smislu odredbi ZSSI/21-a, </w:t>
      </w:r>
      <w:r w:rsidR="00C861F0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imajući u vidu ovlasti navedenog tijela u donošenju proračuna i općih akata jedinice lokalne i područne (regionalne) samouprave kao i da člana predstavničkog tijela na lokalnim izborima biraju građani na mandatno razdoblje od četiri godine, nesporno se radi o drugoj javnoj dužnosti izvan kruga obveznika propisanih odredbama ZSSI/21-a.  </w:t>
      </w:r>
    </w:p>
    <w:p w14:paraId="6CDCD570" w14:textId="77777777" w:rsidR="0026410C" w:rsidRPr="00C24600" w:rsidRDefault="0026410C" w:rsidP="0026410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6EF522B2" w14:textId="0D6238B2" w:rsidR="0026410C" w:rsidRPr="00C24600" w:rsidRDefault="0026410C" w:rsidP="002641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ovome slučaju odredbama Zakona o zdravstvenoj zaštiti („Narodne novine“, broj 100/18., 125/19. i 147/20), kojom je propisano da opću bolnicu osniva jedinica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područne (regionalne) samouprave te su propisane ovlasti </w:t>
      </w:r>
      <w:r w:rsidR="00007BE8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način imenovanja </w:t>
      </w:r>
      <w:r w:rsidR="00007BE8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razrješenja ravnatelja zdravstvene ustanove</w:t>
      </w:r>
      <w:r w:rsidR="00D801CF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nije propisano da bi ravnatelj ljekarne, koji je obveznik u smislu odredbi ZSSI/21-a, istodobno mogao biti član predstavničkog tijela jedinice lokalne samouprave.</w:t>
      </w:r>
    </w:p>
    <w:p w14:paraId="1997E21A" w14:textId="3E6F7594" w:rsidR="004E0AED" w:rsidRPr="00C24600" w:rsidRDefault="0026410C" w:rsidP="004E0A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Želimir </w:t>
      </w:r>
      <w:proofErr w:type="spellStart"/>
      <w:r w:rsidRPr="00C24600">
        <w:rPr>
          <w:rFonts w:ascii="Times New Roman" w:eastAsia="Calibri" w:hAnsi="Times New Roman" w:cs="Times New Roman"/>
          <w:sz w:val="24"/>
          <w:szCs w:val="24"/>
        </w:rPr>
        <w:t>Bosnić</w:t>
      </w:r>
      <w:proofErr w:type="spellEnd"/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, ravnatelj Ljekarne Blato,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član </w:t>
      </w:r>
      <w:r w:rsidRPr="00C24600">
        <w:rPr>
          <w:rFonts w:ascii="Times New Roman" w:hAnsi="Times New Roman" w:cs="Times New Roman"/>
          <w:sz w:val="24"/>
          <w:szCs w:val="24"/>
        </w:rPr>
        <w:t xml:space="preserve">Općinskog vijeća Općine Blato, jer je navedeno suprotno odredbi članka 17. stavka 1. Zakona. </w:t>
      </w:r>
    </w:p>
    <w:p w14:paraId="521AD85D" w14:textId="05FB32CF" w:rsidR="0026410C" w:rsidRPr="00C24600" w:rsidRDefault="00D801CF" w:rsidP="003916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Upućuje se obveznika da </w:t>
      </w:r>
      <w:r w:rsidR="005111FC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razriješi okolnost</w:t>
      </w:r>
      <w:r w:rsidR="0026410C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111FC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10C"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primanja naknade za </w:t>
      </w:r>
      <w:r w:rsidR="0026410C" w:rsidRPr="00C24600">
        <w:rPr>
          <w:rFonts w:ascii="Times New Roman" w:eastAsia="Calibri" w:hAnsi="Times New Roman" w:cs="Times New Roman"/>
          <w:sz w:val="24"/>
          <w:szCs w:val="24"/>
        </w:rPr>
        <w:t xml:space="preserve">obavljanje funkcije predsjednika </w:t>
      </w:r>
      <w:r w:rsidR="0026410C" w:rsidRPr="00C24600">
        <w:rPr>
          <w:rFonts w:ascii="Times New Roman" w:hAnsi="Times New Roman" w:cs="Times New Roman"/>
          <w:sz w:val="24"/>
          <w:szCs w:val="24"/>
        </w:rPr>
        <w:t xml:space="preserve">Upravnog vijeća Opće bolnice Dubrovnik te </w:t>
      </w:r>
      <w:r w:rsidR="00007BE8" w:rsidRPr="00C24600">
        <w:rPr>
          <w:rFonts w:ascii="Times New Roman" w:hAnsi="Times New Roman" w:cs="Times New Roman"/>
          <w:sz w:val="24"/>
          <w:szCs w:val="24"/>
        </w:rPr>
        <w:t>istodobnog obnašanja dužnosti ravnatelja Ljekarne Blato i člana</w:t>
      </w:r>
      <w:r w:rsidR="0026410C" w:rsidRPr="00C24600">
        <w:rPr>
          <w:rFonts w:ascii="Times New Roman" w:hAnsi="Times New Roman" w:cs="Times New Roman"/>
          <w:sz w:val="24"/>
          <w:szCs w:val="24"/>
        </w:rPr>
        <w:t xml:space="preserve"> Općinsko</w:t>
      </w:r>
      <w:r w:rsidR="00007BE8" w:rsidRPr="00C24600">
        <w:rPr>
          <w:rFonts w:ascii="Times New Roman" w:hAnsi="Times New Roman" w:cs="Times New Roman"/>
          <w:sz w:val="24"/>
          <w:szCs w:val="24"/>
        </w:rPr>
        <w:t>g</w:t>
      </w:r>
      <w:r w:rsidR="0026410C" w:rsidRPr="00C24600">
        <w:rPr>
          <w:rFonts w:ascii="Times New Roman" w:hAnsi="Times New Roman" w:cs="Times New Roman"/>
          <w:sz w:val="24"/>
          <w:szCs w:val="24"/>
        </w:rPr>
        <w:t xml:space="preserve"> vijeć</w:t>
      </w:r>
      <w:r w:rsidR="00007BE8" w:rsidRPr="00C24600">
        <w:rPr>
          <w:rFonts w:ascii="Times New Roman" w:hAnsi="Times New Roman" w:cs="Times New Roman"/>
          <w:sz w:val="24"/>
          <w:szCs w:val="24"/>
        </w:rPr>
        <w:t>a</w:t>
      </w:r>
      <w:r w:rsidR="0026410C" w:rsidRPr="00C24600">
        <w:rPr>
          <w:rFonts w:ascii="Times New Roman" w:hAnsi="Times New Roman" w:cs="Times New Roman"/>
          <w:sz w:val="24"/>
          <w:szCs w:val="24"/>
        </w:rPr>
        <w:t xml:space="preserve"> Općin</w:t>
      </w:r>
      <w:r w:rsidR="000C1DB4" w:rsidRPr="00C24600">
        <w:rPr>
          <w:rFonts w:ascii="Times New Roman" w:hAnsi="Times New Roman" w:cs="Times New Roman"/>
          <w:sz w:val="24"/>
          <w:szCs w:val="24"/>
        </w:rPr>
        <w:t xml:space="preserve">e Blato. </w:t>
      </w:r>
    </w:p>
    <w:p w14:paraId="28CF48AF" w14:textId="596FB10D" w:rsidR="000F76C3" w:rsidRPr="00C24600" w:rsidRDefault="000F76C3" w:rsidP="00614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C2460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C2460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C24600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8CF48B1" w14:textId="77777777" w:rsidR="004B5CF5" w:rsidRPr="00C2460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C24600">
        <w:rPr>
          <w:color w:val="auto"/>
        </w:rPr>
        <w:t xml:space="preserve">                   PREDSJEDNICA</w:t>
      </w:r>
      <w:r w:rsidR="004B5CF5" w:rsidRPr="00C24600">
        <w:rPr>
          <w:color w:val="auto"/>
        </w:rPr>
        <w:t xml:space="preserve"> POVJERENSTVA</w:t>
      </w:r>
    </w:p>
    <w:p w14:paraId="28CF48B2" w14:textId="77777777" w:rsidR="00E80A1D" w:rsidRPr="00C2460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C24600">
        <w:rPr>
          <w:color w:val="auto"/>
        </w:rPr>
        <w:t xml:space="preserve"> </w:t>
      </w:r>
    </w:p>
    <w:p w14:paraId="28CF48B3" w14:textId="77777777" w:rsidR="004B5CF5" w:rsidRPr="00C2460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C24600">
        <w:rPr>
          <w:rFonts w:ascii="Times New Roman" w:hAnsi="Times New Roman" w:cs="Times New Roman"/>
          <w:sz w:val="24"/>
          <w:szCs w:val="24"/>
        </w:rPr>
        <w:tab/>
      </w:r>
      <w:r w:rsidR="004B5CF5" w:rsidRPr="00C24600">
        <w:rPr>
          <w:rFonts w:ascii="Times New Roman" w:hAnsi="Times New Roman" w:cs="Times New Roman"/>
          <w:sz w:val="24"/>
          <w:szCs w:val="24"/>
        </w:rPr>
        <w:tab/>
      </w:r>
      <w:r w:rsidR="004B5CF5" w:rsidRPr="00C24600">
        <w:rPr>
          <w:rFonts w:ascii="Times New Roman" w:hAnsi="Times New Roman" w:cs="Times New Roman"/>
          <w:sz w:val="24"/>
          <w:szCs w:val="24"/>
        </w:rPr>
        <w:tab/>
      </w:r>
      <w:r w:rsidR="004B5CF5" w:rsidRPr="00C24600">
        <w:rPr>
          <w:rFonts w:ascii="Times New Roman" w:hAnsi="Times New Roman" w:cs="Times New Roman"/>
          <w:sz w:val="24"/>
          <w:szCs w:val="24"/>
        </w:rPr>
        <w:tab/>
      </w:r>
      <w:r w:rsidRPr="00C24600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C24600">
        <w:rPr>
          <w:rFonts w:ascii="Times New Roman" w:hAnsi="Times New Roman" w:cs="Times New Roman"/>
          <w:sz w:val="24"/>
          <w:szCs w:val="24"/>
        </w:rPr>
        <w:tab/>
      </w:r>
      <w:r w:rsidRPr="00C246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C24600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C24600">
        <w:rPr>
          <w:rFonts w:ascii="Times New Roman" w:hAnsi="Times New Roman" w:cs="Times New Roman"/>
          <w:sz w:val="24"/>
          <w:szCs w:val="24"/>
        </w:rPr>
        <w:t>ć</w:t>
      </w:r>
      <w:r w:rsidR="004B5CF5" w:rsidRPr="00C2460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C2460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C246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C24600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C24600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89DE96C" w:rsidR="000C190C" w:rsidRPr="00C24600" w:rsidRDefault="000C190C" w:rsidP="00E914D0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319EBDE" w:rsidR="000C190C" w:rsidRPr="00C24600" w:rsidRDefault="004C6815" w:rsidP="00E914D0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Obvezni</w:t>
      </w:r>
      <w:r w:rsidR="003C7443" w:rsidRPr="00C24600">
        <w:rPr>
          <w:rFonts w:ascii="Times New Roman" w:hAnsi="Times New Roman" w:cs="Times New Roman"/>
          <w:sz w:val="24"/>
          <w:szCs w:val="24"/>
        </w:rPr>
        <w:t>k</w:t>
      </w:r>
      <w:r w:rsidR="0026410C" w:rsidRPr="00C24600">
        <w:rPr>
          <w:rFonts w:ascii="Times New Roman" w:hAnsi="Times New Roman" w:cs="Times New Roman"/>
          <w:sz w:val="24"/>
          <w:szCs w:val="24"/>
        </w:rPr>
        <w:t>u</w:t>
      </w:r>
      <w:r w:rsidR="00E80A1D" w:rsidRPr="00C24600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C24600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C24600" w:rsidRDefault="00090291" w:rsidP="00E914D0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C24600">
        <w:rPr>
          <w:rFonts w:ascii="Times New Roman" w:hAnsi="Times New Roman" w:cs="Times New Roman"/>
          <w:sz w:val="24"/>
          <w:szCs w:val="24"/>
        </w:rPr>
        <w:t>nternet</w:t>
      </w:r>
      <w:r w:rsidRPr="00C24600">
        <w:rPr>
          <w:rFonts w:ascii="Times New Roman" w:hAnsi="Times New Roman" w:cs="Times New Roman"/>
          <w:sz w:val="24"/>
          <w:szCs w:val="24"/>
        </w:rPr>
        <w:t>skoj</w:t>
      </w:r>
      <w:r w:rsidR="000C190C" w:rsidRPr="00C2460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C24600">
        <w:rPr>
          <w:rFonts w:ascii="Times New Roman" w:hAnsi="Times New Roman" w:cs="Times New Roman"/>
          <w:sz w:val="24"/>
          <w:szCs w:val="24"/>
        </w:rPr>
        <w:t>i</w:t>
      </w:r>
      <w:r w:rsidR="000C190C" w:rsidRPr="00C2460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C24600" w:rsidRDefault="000C190C" w:rsidP="00E914D0">
      <w:pPr>
        <w:pStyle w:val="Odlomakpopisa"/>
        <w:numPr>
          <w:ilvl w:val="0"/>
          <w:numId w:val="5"/>
        </w:numPr>
        <w:tabs>
          <w:tab w:val="left" w:pos="5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4600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460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A21D" w14:textId="77777777" w:rsidR="001F001C" w:rsidRDefault="001F001C" w:rsidP="005B5818">
      <w:pPr>
        <w:spacing w:after="0" w:line="240" w:lineRule="auto"/>
      </w:pPr>
      <w:r>
        <w:separator/>
      </w:r>
    </w:p>
  </w:endnote>
  <w:endnote w:type="continuationSeparator" w:id="0">
    <w:p w14:paraId="69B8AA77" w14:textId="77777777" w:rsidR="001F001C" w:rsidRDefault="001F001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2654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046D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14ED7" w14:textId="77777777" w:rsidR="001F001C" w:rsidRDefault="001F001C" w:rsidP="005B5818">
      <w:pPr>
        <w:spacing w:after="0" w:line="240" w:lineRule="auto"/>
      </w:pPr>
      <w:r>
        <w:separator/>
      </w:r>
    </w:p>
  </w:footnote>
  <w:footnote w:type="continuationSeparator" w:id="0">
    <w:p w14:paraId="6ADBE520" w14:textId="77777777" w:rsidR="001F001C" w:rsidRDefault="001F001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1FB4E4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A4C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F2C"/>
    <w:multiLevelType w:val="hybridMultilevel"/>
    <w:tmpl w:val="283004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BE8"/>
    <w:rsid w:val="00012E14"/>
    <w:rsid w:val="00015EF5"/>
    <w:rsid w:val="00026087"/>
    <w:rsid w:val="00027AE5"/>
    <w:rsid w:val="00034B64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DB4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63448"/>
    <w:rsid w:val="001872E8"/>
    <w:rsid w:val="001A2139"/>
    <w:rsid w:val="001A59D4"/>
    <w:rsid w:val="001D050A"/>
    <w:rsid w:val="001F001C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96618"/>
    <w:rsid w:val="002E14D7"/>
    <w:rsid w:val="002E3D3C"/>
    <w:rsid w:val="002F2F7E"/>
    <w:rsid w:val="002F313C"/>
    <w:rsid w:val="002F562C"/>
    <w:rsid w:val="00310B98"/>
    <w:rsid w:val="00314156"/>
    <w:rsid w:val="00320FAE"/>
    <w:rsid w:val="00321A78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1166"/>
    <w:rsid w:val="00432084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47BFA"/>
    <w:rsid w:val="00565C10"/>
    <w:rsid w:val="0057071A"/>
    <w:rsid w:val="00577B84"/>
    <w:rsid w:val="00577C8E"/>
    <w:rsid w:val="00581532"/>
    <w:rsid w:val="0058272B"/>
    <w:rsid w:val="005A1371"/>
    <w:rsid w:val="005B5818"/>
    <w:rsid w:val="005C0CD9"/>
    <w:rsid w:val="005D05AA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454EE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5807"/>
    <w:rsid w:val="00A76638"/>
    <w:rsid w:val="00A9111F"/>
    <w:rsid w:val="00A945DA"/>
    <w:rsid w:val="00A97485"/>
    <w:rsid w:val="00AA4CBE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332AD"/>
    <w:rsid w:val="00B92637"/>
    <w:rsid w:val="00BA1175"/>
    <w:rsid w:val="00BB7AC7"/>
    <w:rsid w:val="00BC6C6F"/>
    <w:rsid w:val="00BE3CE2"/>
    <w:rsid w:val="00BF5125"/>
    <w:rsid w:val="00BF5F4E"/>
    <w:rsid w:val="00BF6762"/>
    <w:rsid w:val="00BF6F75"/>
    <w:rsid w:val="00C1023A"/>
    <w:rsid w:val="00C1127B"/>
    <w:rsid w:val="00C20E2B"/>
    <w:rsid w:val="00C24600"/>
    <w:rsid w:val="00C2524F"/>
    <w:rsid w:val="00C27A6B"/>
    <w:rsid w:val="00C369F0"/>
    <w:rsid w:val="00C41549"/>
    <w:rsid w:val="00C459DD"/>
    <w:rsid w:val="00C618C8"/>
    <w:rsid w:val="00C6797A"/>
    <w:rsid w:val="00C72482"/>
    <w:rsid w:val="00C861F0"/>
    <w:rsid w:val="00CA28B6"/>
    <w:rsid w:val="00CC01E6"/>
    <w:rsid w:val="00CF0867"/>
    <w:rsid w:val="00D00FDD"/>
    <w:rsid w:val="00D02DD3"/>
    <w:rsid w:val="00D07F90"/>
    <w:rsid w:val="00D1289E"/>
    <w:rsid w:val="00D15CFE"/>
    <w:rsid w:val="00D1655F"/>
    <w:rsid w:val="00D45398"/>
    <w:rsid w:val="00D50094"/>
    <w:rsid w:val="00D51BBE"/>
    <w:rsid w:val="00D55746"/>
    <w:rsid w:val="00D56D57"/>
    <w:rsid w:val="00D60165"/>
    <w:rsid w:val="00D614D0"/>
    <w:rsid w:val="00D63535"/>
    <w:rsid w:val="00D778D3"/>
    <w:rsid w:val="00D801CF"/>
    <w:rsid w:val="00D81B61"/>
    <w:rsid w:val="00D87854"/>
    <w:rsid w:val="00D92076"/>
    <w:rsid w:val="00DE0300"/>
    <w:rsid w:val="00DF7871"/>
    <w:rsid w:val="00E018BC"/>
    <w:rsid w:val="00E13E01"/>
    <w:rsid w:val="00E15A45"/>
    <w:rsid w:val="00E3580A"/>
    <w:rsid w:val="00E43A50"/>
    <w:rsid w:val="00E45118"/>
    <w:rsid w:val="00E46AFE"/>
    <w:rsid w:val="00E76DBE"/>
    <w:rsid w:val="00E80A1D"/>
    <w:rsid w:val="00E914D0"/>
    <w:rsid w:val="00EC07AB"/>
    <w:rsid w:val="00EC726C"/>
    <w:rsid w:val="00EC744A"/>
    <w:rsid w:val="00ED24DD"/>
    <w:rsid w:val="00EE0526"/>
    <w:rsid w:val="00EF117E"/>
    <w:rsid w:val="00F334C6"/>
    <w:rsid w:val="00F42128"/>
    <w:rsid w:val="00F506A3"/>
    <w:rsid w:val="00F627C7"/>
    <w:rsid w:val="00F72A4F"/>
    <w:rsid w:val="00F76300"/>
    <w:rsid w:val="00F76A8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12926</Duznosnici_Value>
    <BrojPredmeta xmlns="8638ef6a-48a0-457c-b738-9f65e71a9a26">M-72/22</BrojPredmeta>
    <Duznosnici xmlns="8638ef6a-48a0-457c-b738-9f65e71a9a26">Želimir Bosnić,Ravnatelj,LJEKARNA BLATO</Duznosnici>
    <VrstaDokumenta xmlns="8638ef6a-48a0-457c-b738-9f65e71a9a26">1</VrstaDokumenta>
    <KljucneRijeci xmlns="8638ef6a-48a0-457c-b738-9f65e71a9a26">
      <Value>90</Value>
      <Value>28</Value>
      <Value>88</Value>
    </KljucneRijeci>
    <BrojAkta xmlns="8638ef6a-48a0-457c-b738-9f65e71a9a26">711-I-621-M-72/22-02-17</BrojAkta>
    <Sync xmlns="8638ef6a-48a0-457c-b738-9f65e71a9a26">0</Sync>
    <Sjednica xmlns="8638ef6a-48a0-457c-b738-9f65e71a9a26">279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12A-B5B1-4E34-810D-8657D56766DF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886DB-135B-4B1A-B8D8-E338C5E4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Želimir Bosnić, M-72-22, mišljenje</vt:lpstr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Želimir Bosnić, M-72-22, mišljenje</dc:title>
  <dc:creator>Sukob5</dc:creator>
  <cp:lastModifiedBy>Ivan Matić</cp:lastModifiedBy>
  <cp:revision>2</cp:revision>
  <cp:lastPrinted>2022-03-10T12:29:00Z</cp:lastPrinted>
  <dcterms:created xsi:type="dcterms:W3CDTF">2022-05-12T13:58:00Z</dcterms:created>
  <dcterms:modified xsi:type="dcterms:W3CDTF">2022-05-12T13:58:00Z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