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5D9E" w14:textId="4F8F2D7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F3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711-I-616-</w:t>
      </w:r>
      <w:r w:rsidR="0079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M-78/22-</w:t>
      </w:r>
      <w:r w:rsidR="00BF3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90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14795D9F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265C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4795DA0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795DA1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A265C2">
        <w:rPr>
          <w:b/>
          <w:color w:val="auto"/>
        </w:rPr>
        <w:t xml:space="preserve">obveznice </w:t>
      </w:r>
      <w:r w:rsidR="00A02040">
        <w:rPr>
          <w:b/>
          <w:color w:val="auto"/>
        </w:rPr>
        <w:t>Ivane Vojković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A02040">
        <w:rPr>
          <w:b/>
        </w:rPr>
        <w:t>ravnateljice Javne ustanove Razvojne agencije Čazma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za davanjem mišljenja Povjerenstva</w:t>
      </w:r>
      <w:r w:rsidRPr="00BF3548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A265C2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D77E48">
        <w:rPr>
          <w:color w:val="auto"/>
        </w:rPr>
        <w:t>1</w:t>
      </w:r>
      <w:r w:rsidR="00A265C2">
        <w:rPr>
          <w:color w:val="auto"/>
        </w:rPr>
        <w:t>6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14795DA2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4795DA3" w14:textId="0A193E77" w:rsidR="00A02040" w:rsidRDefault="00184F65" w:rsidP="00A02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57E03D8" w14:textId="77777777" w:rsidR="00790691" w:rsidRDefault="00790691" w:rsidP="00A02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9C44B" w14:textId="36354D2C" w:rsidR="00790691" w:rsidRDefault="00A265C2" w:rsidP="00790691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F9">
        <w:rPr>
          <w:rFonts w:ascii="Times New Roman" w:hAnsi="Times New Roman" w:cs="Times New Roman"/>
          <w:b/>
          <w:sz w:val="24"/>
          <w:szCs w:val="24"/>
        </w:rPr>
        <w:t xml:space="preserve">Sukladno članku </w:t>
      </w:r>
      <w:r w:rsidR="00AE56D8" w:rsidRPr="007B36F9">
        <w:rPr>
          <w:rFonts w:ascii="Times New Roman" w:hAnsi="Times New Roman" w:cs="Times New Roman"/>
          <w:b/>
          <w:sz w:val="24"/>
          <w:szCs w:val="24"/>
        </w:rPr>
        <w:t>18</w:t>
      </w:r>
      <w:r w:rsidRPr="007B36F9">
        <w:rPr>
          <w:rFonts w:ascii="Times New Roman" w:hAnsi="Times New Roman" w:cs="Times New Roman"/>
          <w:b/>
          <w:sz w:val="24"/>
          <w:szCs w:val="24"/>
        </w:rPr>
        <w:t>.</w:t>
      </w:r>
      <w:r w:rsidR="00AE56D8" w:rsidRPr="007B36F9">
        <w:rPr>
          <w:rFonts w:ascii="Times New Roman" w:hAnsi="Times New Roman" w:cs="Times New Roman"/>
          <w:b/>
          <w:sz w:val="24"/>
          <w:szCs w:val="24"/>
        </w:rPr>
        <w:t xml:space="preserve"> stavku 2. ZSSI-a obveznica </w:t>
      </w:r>
      <w:r w:rsidR="00A02040" w:rsidRPr="007B36F9">
        <w:rPr>
          <w:rFonts w:ascii="Times New Roman" w:hAnsi="Times New Roman" w:cs="Times New Roman"/>
          <w:b/>
          <w:sz w:val="24"/>
          <w:szCs w:val="24"/>
        </w:rPr>
        <w:t>Ivana Vojković</w:t>
      </w:r>
      <w:r w:rsidR="00AE56D8" w:rsidRPr="007B36F9">
        <w:rPr>
          <w:rFonts w:ascii="Times New Roman" w:hAnsi="Times New Roman" w:cs="Times New Roman"/>
          <w:b/>
          <w:sz w:val="24"/>
          <w:szCs w:val="24"/>
        </w:rPr>
        <w:t xml:space="preserve">, ne može istovremeno uz obnašanje dužnosti </w:t>
      </w:r>
      <w:r w:rsidR="00A02040" w:rsidRPr="007B36F9">
        <w:rPr>
          <w:rFonts w:ascii="Times New Roman" w:hAnsi="Times New Roman" w:cs="Times New Roman"/>
          <w:b/>
          <w:sz w:val="24"/>
          <w:szCs w:val="24"/>
        </w:rPr>
        <w:t>ravnateljice Javne ustanove Razvojne agencije Čazma</w:t>
      </w:r>
      <w:r w:rsidR="00AE56D8" w:rsidRPr="007B36F9">
        <w:rPr>
          <w:rFonts w:ascii="Times New Roman" w:hAnsi="Times New Roman" w:cs="Times New Roman"/>
          <w:b/>
          <w:sz w:val="24"/>
          <w:szCs w:val="24"/>
        </w:rPr>
        <w:t xml:space="preserve"> biti članica </w:t>
      </w:r>
      <w:r w:rsidR="00364B30">
        <w:rPr>
          <w:rFonts w:ascii="Times New Roman" w:hAnsi="Times New Roman" w:cs="Times New Roman"/>
          <w:b/>
          <w:sz w:val="24"/>
          <w:szCs w:val="24"/>
        </w:rPr>
        <w:t>Š</w:t>
      </w:r>
      <w:r w:rsidR="00AE56D8" w:rsidRPr="007B36F9">
        <w:rPr>
          <w:rFonts w:ascii="Times New Roman" w:hAnsi="Times New Roman" w:cs="Times New Roman"/>
          <w:b/>
          <w:sz w:val="24"/>
          <w:szCs w:val="24"/>
        </w:rPr>
        <w:t xml:space="preserve">kolskog odbora </w:t>
      </w:r>
      <w:r w:rsidR="00790691">
        <w:rPr>
          <w:rFonts w:ascii="Times New Roman" w:hAnsi="Times New Roman" w:cs="Times New Roman"/>
          <w:b/>
          <w:sz w:val="24"/>
          <w:szCs w:val="24"/>
        </w:rPr>
        <w:t xml:space="preserve">Srednje škole Čazma, </w:t>
      </w:r>
      <w:r w:rsidR="00A02040" w:rsidRPr="007B36F9">
        <w:rPr>
          <w:rFonts w:ascii="Times New Roman" w:hAnsi="Times New Roman" w:cs="Times New Roman"/>
          <w:b/>
          <w:sz w:val="24"/>
          <w:szCs w:val="24"/>
        </w:rPr>
        <w:t>budući da se ne radi o ustanovi od posebnog interesa za Republiku Hrvatsku ili jedinicu lokalne/područne samouprave</w:t>
      </w:r>
      <w:r w:rsidR="00790691">
        <w:rPr>
          <w:rFonts w:ascii="Times New Roman" w:hAnsi="Times New Roman" w:cs="Times New Roman"/>
          <w:b/>
          <w:sz w:val="24"/>
          <w:szCs w:val="24"/>
        </w:rPr>
        <w:t>,</w:t>
      </w:r>
      <w:r w:rsidR="00A02040" w:rsidRPr="007B3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91">
        <w:rPr>
          <w:rFonts w:ascii="Times New Roman" w:hAnsi="Times New Roman" w:cs="Times New Roman"/>
          <w:b/>
          <w:sz w:val="24"/>
          <w:szCs w:val="24"/>
        </w:rPr>
        <w:t>ali</w:t>
      </w:r>
      <w:r w:rsidR="00A02040" w:rsidRPr="007B36F9">
        <w:rPr>
          <w:rFonts w:ascii="Times New Roman" w:hAnsi="Times New Roman" w:cs="Times New Roman"/>
          <w:b/>
          <w:sz w:val="24"/>
          <w:szCs w:val="24"/>
        </w:rPr>
        <w:t xml:space="preserve"> može istovremeno uz obnašanje </w:t>
      </w:r>
      <w:r w:rsidR="00790691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="00A02040" w:rsidRPr="007B36F9">
        <w:rPr>
          <w:rFonts w:ascii="Times New Roman" w:hAnsi="Times New Roman" w:cs="Times New Roman"/>
          <w:b/>
          <w:sz w:val="24"/>
          <w:szCs w:val="24"/>
        </w:rPr>
        <w:t xml:space="preserve">dužnosti biti članica </w:t>
      </w:r>
      <w:r w:rsidR="00364B30">
        <w:rPr>
          <w:rFonts w:ascii="Times New Roman" w:hAnsi="Times New Roman" w:cs="Times New Roman"/>
          <w:b/>
          <w:sz w:val="24"/>
          <w:szCs w:val="24"/>
        </w:rPr>
        <w:t>U</w:t>
      </w:r>
      <w:r w:rsidR="00A02040" w:rsidRPr="007B36F9">
        <w:rPr>
          <w:rFonts w:ascii="Times New Roman" w:hAnsi="Times New Roman" w:cs="Times New Roman"/>
          <w:b/>
          <w:sz w:val="24"/>
          <w:szCs w:val="24"/>
        </w:rPr>
        <w:t>pravnog vijeća Zavoda za hitnu medicinu Bjelovarsko-bilogorske županije</w:t>
      </w:r>
      <w:r w:rsidR="00790691">
        <w:rPr>
          <w:rFonts w:ascii="Times New Roman" w:hAnsi="Times New Roman" w:cs="Times New Roman"/>
          <w:b/>
          <w:sz w:val="24"/>
          <w:szCs w:val="24"/>
        </w:rPr>
        <w:t>, jer se</w:t>
      </w:r>
      <w:r w:rsidR="00A02040" w:rsidRPr="007B36F9">
        <w:rPr>
          <w:rFonts w:ascii="Times New Roman" w:hAnsi="Times New Roman" w:cs="Times New Roman"/>
          <w:b/>
          <w:sz w:val="24"/>
          <w:szCs w:val="24"/>
        </w:rPr>
        <w:t xml:space="preserve"> radi o ustanovi od posebnog interesa za Bjelovarsko-bilogorsku županiju, </w:t>
      </w:r>
      <w:r w:rsidR="00790691">
        <w:rPr>
          <w:rFonts w:ascii="Times New Roman" w:hAnsi="Times New Roman" w:cs="Times New Roman"/>
          <w:b/>
          <w:sz w:val="24"/>
          <w:szCs w:val="24"/>
        </w:rPr>
        <w:t>pri čemu</w:t>
      </w:r>
      <w:r w:rsidR="00A02040" w:rsidRPr="007B36F9">
        <w:rPr>
          <w:rFonts w:ascii="Times New Roman" w:hAnsi="Times New Roman" w:cs="Times New Roman"/>
          <w:b/>
          <w:sz w:val="24"/>
          <w:szCs w:val="24"/>
        </w:rPr>
        <w:t xml:space="preserve"> za obavljanje navedene funkcije nema pravo na novčanu naknadu</w:t>
      </w:r>
      <w:r w:rsidR="00790691">
        <w:rPr>
          <w:rFonts w:ascii="Times New Roman" w:hAnsi="Times New Roman" w:cs="Times New Roman"/>
          <w:b/>
          <w:sz w:val="24"/>
          <w:szCs w:val="24"/>
        </w:rPr>
        <w:t>,</w:t>
      </w:r>
      <w:r w:rsidR="00A02040" w:rsidRPr="007B36F9">
        <w:rPr>
          <w:rFonts w:ascii="Times New Roman" w:hAnsi="Times New Roman" w:cs="Times New Roman"/>
          <w:b/>
          <w:sz w:val="24"/>
          <w:szCs w:val="24"/>
        </w:rPr>
        <w:t xml:space="preserve"> osim naknade putnih i drugih opravdanih troškova.</w:t>
      </w:r>
    </w:p>
    <w:p w14:paraId="7D8B2A70" w14:textId="77777777" w:rsidR="00790691" w:rsidRDefault="00790691" w:rsidP="00790691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95DA7" w14:textId="36A286D6" w:rsidR="007B36F9" w:rsidRPr="00790691" w:rsidRDefault="00790691" w:rsidP="00790691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Upućuje se obvezni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cu</w:t>
      </w:r>
      <w:r w:rsidRPr="007906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da sukladno članku 8. stavku 1. ZSSI razriješi okolnosti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iz točke I. izreke </w:t>
      </w:r>
      <w:r w:rsidRPr="007906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koje </w:t>
      </w:r>
      <w:r w:rsidR="00BF35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 </w:t>
      </w:r>
      <w:r w:rsidRPr="007906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predstavlja</w:t>
      </w:r>
      <w:r w:rsidR="00BF35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</w:t>
      </w:r>
      <w:r w:rsidRPr="007906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povredu Z</w:t>
      </w:r>
      <w:r w:rsidRPr="00790691">
        <w:rPr>
          <w:rFonts w:ascii="Times New Roman" w:eastAsia="Calibri" w:hAnsi="Times New Roman" w:cs="Times New Roman"/>
          <w:b/>
          <w:sz w:val="24"/>
          <w:szCs w:val="24"/>
        </w:rPr>
        <w:t>SSI</w:t>
      </w:r>
      <w:r w:rsidR="00BF354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9069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</w:p>
    <w:p w14:paraId="14795DA8" w14:textId="77777777" w:rsidR="00A02040" w:rsidRDefault="00A02040" w:rsidP="00A02040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95DA9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14795DAA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4795DAB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F16C5E">
        <w:rPr>
          <w:rFonts w:ascii="Times New Roman" w:hAnsi="Times New Roman" w:cs="Times New Roman"/>
          <w:sz w:val="24"/>
          <w:szCs w:val="24"/>
        </w:rPr>
        <w:t xml:space="preserve">podnijela je obveznica </w:t>
      </w:r>
      <w:r w:rsidR="00A02040">
        <w:rPr>
          <w:rFonts w:ascii="Times New Roman" w:hAnsi="Times New Roman" w:cs="Times New Roman"/>
          <w:sz w:val="24"/>
          <w:szCs w:val="24"/>
        </w:rPr>
        <w:t>Ivana Voj</w:t>
      </w:r>
      <w:r w:rsidR="00FD3FB9">
        <w:rPr>
          <w:rFonts w:ascii="Times New Roman" w:hAnsi="Times New Roman" w:cs="Times New Roman"/>
          <w:sz w:val="24"/>
          <w:szCs w:val="24"/>
        </w:rPr>
        <w:t>k</w:t>
      </w:r>
      <w:r w:rsidR="00A02040">
        <w:rPr>
          <w:rFonts w:ascii="Times New Roman" w:hAnsi="Times New Roman" w:cs="Times New Roman"/>
          <w:sz w:val="24"/>
          <w:szCs w:val="24"/>
        </w:rPr>
        <w:t>ović, ravnateljica Javne ustanove Razvojne agencije Čazma</w:t>
      </w:r>
      <w:r w:rsidR="00617B20">
        <w:rPr>
          <w:rFonts w:ascii="Times New Roman" w:hAnsi="Times New Roman" w:cs="Times New Roman"/>
          <w:sz w:val="24"/>
          <w:szCs w:val="24"/>
        </w:rPr>
        <w:t>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A0204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A02040">
        <w:rPr>
          <w:rFonts w:ascii="Times New Roman" w:hAnsi="Times New Roman" w:cs="Times New Roman"/>
          <w:sz w:val="24"/>
          <w:szCs w:val="24"/>
        </w:rPr>
        <w:t>2733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A02040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F16C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A02040">
        <w:rPr>
          <w:rFonts w:ascii="Times New Roman" w:hAnsi="Times New Roman" w:cs="Times New Roman"/>
          <w:sz w:val="24"/>
          <w:szCs w:val="24"/>
        </w:rPr>
        <w:t>78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95DAC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95DAD" w14:textId="77777777" w:rsidR="00AE56D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A02040">
        <w:rPr>
          <w:rFonts w:ascii="Times New Roman" w:hAnsi="Times New Roman" w:cs="Times New Roman"/>
          <w:sz w:val="24"/>
          <w:szCs w:val="24"/>
        </w:rPr>
        <w:t>63.</w:t>
      </w:r>
      <w:r w:rsidR="00D77E48">
        <w:rPr>
          <w:rFonts w:ascii="Times New Roman" w:hAnsi="Times New Roman" w:cs="Times New Roman"/>
          <w:sz w:val="24"/>
          <w:szCs w:val="24"/>
        </w:rPr>
        <w:t xml:space="preserve"> propisano je</w:t>
      </w:r>
      <w:r w:rsidR="00D77E48" w:rsidRPr="00D77E48">
        <w:t xml:space="preserve"> </w:t>
      </w:r>
      <w:r w:rsidR="00D77E48" w:rsidRPr="00D77E48">
        <w:rPr>
          <w:rFonts w:ascii="Times New Roman" w:hAnsi="Times New Roman" w:cs="Times New Roman"/>
          <w:sz w:val="24"/>
          <w:szCs w:val="24"/>
        </w:rPr>
        <w:t>da</w:t>
      </w:r>
      <w:r w:rsidR="00AE56D8" w:rsidRPr="00AE56D8">
        <w:t xml:space="preserve"> </w:t>
      </w:r>
      <w:r w:rsidR="00AE56D8" w:rsidRPr="00AE56D8">
        <w:rPr>
          <w:rFonts w:ascii="Times New Roman" w:hAnsi="Times New Roman" w:cs="Times New Roman"/>
          <w:sz w:val="24"/>
          <w:szCs w:val="24"/>
        </w:rPr>
        <w:t xml:space="preserve">su </w:t>
      </w:r>
      <w:r w:rsidR="00A02040">
        <w:rPr>
          <w:rFonts w:ascii="Times New Roman" w:hAnsi="Times New Roman" w:cs="Times New Roman"/>
          <w:sz w:val="24"/>
          <w:szCs w:val="24"/>
        </w:rPr>
        <w:t xml:space="preserve"> ravnatelji i predsjednici uprava regionalnih i lokalnih razvojnih agencija </w:t>
      </w:r>
      <w:r w:rsidR="00AE56D8" w:rsidRPr="00AE56D8">
        <w:rPr>
          <w:rFonts w:ascii="Times New Roman" w:hAnsi="Times New Roman" w:cs="Times New Roman"/>
          <w:sz w:val="24"/>
          <w:szCs w:val="24"/>
        </w:rPr>
        <w:t xml:space="preserve">obveznici ZSSI-a. Stoga je i </w:t>
      </w:r>
      <w:r w:rsidR="00AE56D8">
        <w:rPr>
          <w:rFonts w:ascii="Times New Roman" w:hAnsi="Times New Roman" w:cs="Times New Roman"/>
          <w:sz w:val="24"/>
          <w:szCs w:val="24"/>
        </w:rPr>
        <w:t xml:space="preserve">obveznica </w:t>
      </w:r>
      <w:r w:rsidR="00A02040">
        <w:rPr>
          <w:rFonts w:ascii="Times New Roman" w:hAnsi="Times New Roman" w:cs="Times New Roman"/>
          <w:sz w:val="24"/>
          <w:szCs w:val="24"/>
        </w:rPr>
        <w:t>Ivana Vojković</w:t>
      </w:r>
      <w:r w:rsidR="00AE56D8" w:rsidRPr="00AE56D8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A02040">
        <w:rPr>
          <w:rFonts w:ascii="Times New Roman" w:hAnsi="Times New Roman" w:cs="Times New Roman"/>
          <w:sz w:val="24"/>
          <w:szCs w:val="24"/>
        </w:rPr>
        <w:t>ravnateljice Javne ustanove Razvojne agencije Čazma</w:t>
      </w:r>
      <w:r w:rsidR="00AE56D8" w:rsidRPr="00AE56D8">
        <w:rPr>
          <w:rFonts w:ascii="Times New Roman" w:hAnsi="Times New Roman" w:cs="Times New Roman"/>
          <w:sz w:val="24"/>
          <w:szCs w:val="24"/>
        </w:rPr>
        <w:t xml:space="preserve"> duž</w:t>
      </w:r>
      <w:r w:rsidR="00AE56D8">
        <w:rPr>
          <w:rFonts w:ascii="Times New Roman" w:hAnsi="Times New Roman" w:cs="Times New Roman"/>
          <w:sz w:val="24"/>
          <w:szCs w:val="24"/>
        </w:rPr>
        <w:t>na</w:t>
      </w:r>
      <w:r w:rsidR="00AE56D8" w:rsidRPr="00AE56D8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</w:p>
    <w:bookmarkEnd w:id="1"/>
    <w:p w14:paraId="14795DAE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95DAF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4795DB0" w14:textId="77777777" w:rsidR="00CD2DF8" w:rsidRDefault="00CD2DF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95DB1" w14:textId="071A43B0" w:rsidR="00CD2DF8" w:rsidRDefault="00CD2DF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u zahtjevu postavlja upit </w:t>
      </w:r>
      <w:r w:rsidR="009B7549">
        <w:rPr>
          <w:rFonts w:ascii="Times New Roman" w:hAnsi="Times New Roman" w:cs="Times New Roman"/>
          <w:sz w:val="24"/>
          <w:szCs w:val="24"/>
        </w:rPr>
        <w:t xml:space="preserve">postoji li potreba za razrješenjem s funkcije </w:t>
      </w:r>
      <w:r w:rsidR="0002425C">
        <w:rPr>
          <w:rFonts w:ascii="Times New Roman" w:hAnsi="Times New Roman" w:cs="Times New Roman"/>
          <w:sz w:val="24"/>
          <w:szCs w:val="24"/>
        </w:rPr>
        <w:t>članice Upravnog vijeća Zavoda za hitnu medicinu Bjelovarsko-bilogorske županije te članice Školskog odbora Srednje škole Čazma</w:t>
      </w:r>
      <w:r w:rsidR="00790691">
        <w:rPr>
          <w:rFonts w:ascii="Times New Roman" w:hAnsi="Times New Roman" w:cs="Times New Roman"/>
          <w:sz w:val="24"/>
          <w:szCs w:val="24"/>
        </w:rPr>
        <w:t>,</w:t>
      </w:r>
      <w:r w:rsidR="0002425C">
        <w:rPr>
          <w:rFonts w:ascii="Times New Roman" w:hAnsi="Times New Roman" w:cs="Times New Roman"/>
          <w:sz w:val="24"/>
          <w:szCs w:val="24"/>
        </w:rPr>
        <w:t xml:space="preserve"> budući da je sukladno novom ZSSI-u </w:t>
      </w:r>
      <w:r w:rsidR="00790691">
        <w:rPr>
          <w:rFonts w:ascii="Times New Roman" w:hAnsi="Times New Roman" w:cs="Times New Roman"/>
          <w:sz w:val="24"/>
          <w:szCs w:val="24"/>
        </w:rPr>
        <w:t xml:space="preserve">kao </w:t>
      </w:r>
      <w:r w:rsidR="0002425C">
        <w:rPr>
          <w:rFonts w:ascii="Times New Roman" w:hAnsi="Times New Roman" w:cs="Times New Roman"/>
          <w:sz w:val="24"/>
          <w:szCs w:val="24"/>
        </w:rPr>
        <w:t xml:space="preserve">ravnateljica Javne ustanove Razvojne agencije Čazma postala obveznicom </w:t>
      </w:r>
      <w:r w:rsidR="00790691">
        <w:rPr>
          <w:rFonts w:ascii="Times New Roman" w:hAnsi="Times New Roman" w:cs="Times New Roman"/>
          <w:sz w:val="24"/>
          <w:szCs w:val="24"/>
        </w:rPr>
        <w:t>Z</w:t>
      </w:r>
      <w:r w:rsidR="0002425C">
        <w:rPr>
          <w:rFonts w:ascii="Times New Roman" w:hAnsi="Times New Roman" w:cs="Times New Roman"/>
          <w:sz w:val="24"/>
          <w:szCs w:val="24"/>
        </w:rPr>
        <w:t>akona. Obveznica pritom navodi kako je  članica Upravnog vijeća Zavoda za hitnu medicinu Bjelovarsko-bilogorske županije od 8. srpnja 2021.g., a članica Školskog odbora Srednje škole Čazma od 6. listopada 2021.g.</w:t>
      </w:r>
    </w:p>
    <w:p w14:paraId="14795DB2" w14:textId="77777777" w:rsidR="00F16C5E" w:rsidRDefault="00F16C5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95DB3" w14:textId="04937677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BB">
        <w:rPr>
          <w:rFonts w:ascii="Times New Roman" w:hAnsi="Times New Roman" w:cs="Times New Roman"/>
          <w:sz w:val="24"/>
          <w:szCs w:val="24"/>
        </w:rPr>
        <w:t>Člankom 18. stavkom 2. ZSSI-a propisano je da, iznimno od zabrane iz stavka 1. tog članka kojom je zabranjeno da budu članovi pravnih vijeća ustanova</w:t>
      </w:r>
      <w:r w:rsidR="00790691">
        <w:rPr>
          <w:rFonts w:ascii="Times New Roman" w:hAnsi="Times New Roman" w:cs="Times New Roman"/>
          <w:sz w:val="24"/>
          <w:szCs w:val="24"/>
        </w:rPr>
        <w:t>,</w:t>
      </w:r>
      <w:r w:rsidRPr="00A212BB">
        <w:rPr>
          <w:rFonts w:ascii="Times New Roman" w:hAnsi="Times New Roman" w:cs="Times New Roman"/>
          <w:sz w:val="24"/>
          <w:szCs w:val="24"/>
        </w:rPr>
        <w:t xml:space="preserve"> odnosno nadzornih odbora izvanproračunskih fondova, obveznici mogu biti članovi u najviše do dva upravna vijeća ustanova</w:t>
      </w:r>
      <w:r w:rsidR="00790691">
        <w:rPr>
          <w:rFonts w:ascii="Times New Roman" w:hAnsi="Times New Roman" w:cs="Times New Roman"/>
          <w:sz w:val="24"/>
          <w:szCs w:val="24"/>
        </w:rPr>
        <w:t>,</w:t>
      </w:r>
      <w:r w:rsidRPr="00A212BB">
        <w:rPr>
          <w:rFonts w:ascii="Times New Roman" w:hAnsi="Times New Roman" w:cs="Times New Roman"/>
          <w:sz w:val="24"/>
          <w:szCs w:val="24"/>
        </w:rPr>
        <w:t xml:space="preserve">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</w:t>
      </w:r>
    </w:p>
    <w:p w14:paraId="14795DB4" w14:textId="77777777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95DB5" w14:textId="4077D611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BB">
        <w:rPr>
          <w:rFonts w:ascii="Times New Roman" w:hAnsi="Times New Roman" w:cs="Times New Roman"/>
          <w:sz w:val="24"/>
          <w:szCs w:val="24"/>
        </w:rPr>
        <w:t>Navedenim stavkom propisano je također i da za članstvo u upravnim vijećima ustanova, odnosno nadzornim odborima izvanproračunskih fondova obveznik nema pravo na naknadu, osim prava na naknadu putnih i drugih opravdanih troškova.</w:t>
      </w:r>
    </w:p>
    <w:p w14:paraId="505C2969" w14:textId="059EB128" w:rsidR="00790691" w:rsidRDefault="00790691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917EF" w14:textId="13490024" w:rsidR="00790691" w:rsidRDefault="00790691" w:rsidP="007906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118. </w:t>
      </w:r>
      <w:r w:rsidRPr="00A212BB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12BB">
        <w:rPr>
          <w:rFonts w:ascii="Times New Roman" w:hAnsi="Times New Roman" w:cs="Times New Roman"/>
          <w:sz w:val="24"/>
          <w:szCs w:val="24"/>
        </w:rPr>
        <w:t xml:space="preserve">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A212BB">
        <w:rPr>
          <w:rFonts w:ascii="Times New Roman" w:hAnsi="Times New Roman" w:cs="Times New Roman"/>
          <w:sz w:val="24"/>
          <w:szCs w:val="24"/>
        </w:rPr>
        <w:t>87/08, 86/09, 92/10, 105/10, 90/11, 5/12, 16/12, 86/12, 126/12, 94/13, 152/14, 07/17, 68/18, 98/19, 64/20</w:t>
      </w:r>
      <w:r>
        <w:rPr>
          <w:rFonts w:ascii="Times New Roman" w:hAnsi="Times New Roman" w:cs="Times New Roman"/>
          <w:sz w:val="24"/>
          <w:szCs w:val="24"/>
        </w:rPr>
        <w:t>) propisano je da školom, osnovanom kao ustanovom, upravlja školski odbor.</w:t>
      </w:r>
    </w:p>
    <w:p w14:paraId="590AB757" w14:textId="77777777" w:rsidR="0010589C" w:rsidRDefault="0010589C" w:rsidP="00105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292E9" w14:textId="721D5915" w:rsidR="00790691" w:rsidRDefault="00790691" w:rsidP="00105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 Povjerenstvo je utvrdilo da je, Školski odbor </w:t>
      </w:r>
      <w:r w:rsidR="0010589C" w:rsidRPr="0010589C">
        <w:rPr>
          <w:rFonts w:ascii="Times New Roman" w:hAnsi="Times New Roman" w:cs="Times New Roman"/>
          <w:sz w:val="24"/>
          <w:szCs w:val="24"/>
        </w:rPr>
        <w:t>Srednje škole Čazma</w:t>
      </w:r>
      <w:r w:rsidR="0010589C">
        <w:rPr>
          <w:rFonts w:ascii="Times New Roman" w:hAnsi="Times New Roman" w:cs="Times New Roman"/>
          <w:sz w:val="24"/>
          <w:szCs w:val="24"/>
        </w:rPr>
        <w:t xml:space="preserve"> tijelo </w:t>
      </w:r>
      <w:r>
        <w:rPr>
          <w:rFonts w:ascii="Times New Roman" w:hAnsi="Times New Roman" w:cs="Times New Roman"/>
          <w:sz w:val="24"/>
          <w:szCs w:val="24"/>
        </w:rPr>
        <w:t>upravljanja navedenim ustanovama</w:t>
      </w:r>
      <w:r w:rsidR="0010589C">
        <w:rPr>
          <w:rFonts w:ascii="Times New Roman" w:hAnsi="Times New Roman" w:cs="Times New Roman"/>
          <w:sz w:val="24"/>
          <w:szCs w:val="24"/>
        </w:rPr>
        <w:t>, odnosno izjednačeno je sa upravnim vijećem ustanove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FEF0D9" w14:textId="77777777" w:rsidR="00790691" w:rsidRDefault="00790691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95DB7" w14:textId="475F0C44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ustanova</w:t>
      </w:r>
      <w:r w:rsidR="007B36F9">
        <w:rPr>
          <w:rFonts w:ascii="Times New Roman" w:hAnsi="Times New Roman" w:cs="Times New Roman"/>
          <w:sz w:val="24"/>
          <w:szCs w:val="24"/>
        </w:rPr>
        <w:t xml:space="preserve"> i izvan proračunskih fondova</w:t>
      </w:r>
      <w:r>
        <w:rPr>
          <w:rFonts w:ascii="Times New Roman" w:hAnsi="Times New Roman" w:cs="Times New Roman"/>
          <w:sz w:val="24"/>
          <w:szCs w:val="24"/>
        </w:rPr>
        <w:t xml:space="preserve"> od posebnog interesa </w:t>
      </w:r>
      <w:r w:rsidR="00BF3548" w:rsidRPr="00BF3548">
        <w:rPr>
          <w:rFonts w:ascii="Times New Roman" w:hAnsi="Times New Roman" w:cs="Times New Roman"/>
          <w:sz w:val="24"/>
          <w:szCs w:val="24"/>
        </w:rPr>
        <w:t>koje vodi Povjerenstvo</w:t>
      </w:r>
      <w:r w:rsidR="00364B30" w:rsidRPr="00BF35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je utvrdilo da je </w:t>
      </w:r>
      <w:r w:rsidR="0002425C">
        <w:rPr>
          <w:rFonts w:ascii="Times New Roman" w:hAnsi="Times New Roman" w:cs="Times New Roman"/>
          <w:sz w:val="24"/>
          <w:szCs w:val="24"/>
        </w:rPr>
        <w:t>Zavod za hitnu medicinu Bjelovarsko-bilogorske županije ustanova od posebnog interesa za navedenu županiju.</w:t>
      </w:r>
      <w:r w:rsidR="00BF3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95DB8" w14:textId="77777777" w:rsidR="0002425C" w:rsidRDefault="0002425C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95DB9" w14:textId="77777777" w:rsidR="0002425C" w:rsidRDefault="007B36F9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obveznica Ivana Vojković može istovremeno uz obnašanje dužnosti ravnateljice Javne ustanove Razvojne agencije Čazma  biti i članicom Upravnog vijeća Zavoda za hitnu medicinu Bjelovarsko-bilogorske županije, ali </w:t>
      </w:r>
      <w:r w:rsidRPr="007B36F9">
        <w:rPr>
          <w:rFonts w:ascii="Times New Roman" w:hAnsi="Times New Roman" w:cs="Times New Roman"/>
          <w:sz w:val="24"/>
          <w:szCs w:val="24"/>
        </w:rPr>
        <w:t xml:space="preserve">za </w:t>
      </w:r>
      <w:r w:rsidRPr="007B36F9">
        <w:rPr>
          <w:rFonts w:ascii="Times New Roman" w:hAnsi="Times New Roman" w:cs="Times New Roman"/>
          <w:sz w:val="24"/>
          <w:szCs w:val="24"/>
        </w:rPr>
        <w:lastRenderedPageBreak/>
        <w:t>obavljanje navedene funkcije nema pravo na novčanu naknadu osim naknade putnih i drugih opravdanih troškova.</w:t>
      </w:r>
    </w:p>
    <w:p w14:paraId="14795DBA" w14:textId="77777777" w:rsidR="007B36F9" w:rsidRDefault="007B36F9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95DBB" w14:textId="29490B9F" w:rsidR="007B36F9" w:rsidRDefault="007B36F9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</w:t>
      </w:r>
      <w:r w:rsidRPr="007B36F9">
        <w:rPr>
          <w:rFonts w:ascii="Times New Roman" w:hAnsi="Times New Roman" w:cs="Times New Roman"/>
          <w:sz w:val="24"/>
          <w:szCs w:val="24"/>
        </w:rPr>
        <w:t xml:space="preserve">vidom u Registar ustanova i izvanproračunskih fondova od posebnog interesa koje vodi Povjerenstvo utvrđeno je da </w:t>
      </w:r>
      <w:r>
        <w:rPr>
          <w:rFonts w:ascii="Times New Roman" w:hAnsi="Times New Roman" w:cs="Times New Roman"/>
          <w:sz w:val="24"/>
          <w:szCs w:val="24"/>
        </w:rPr>
        <w:t>Srednja škola Čazma</w:t>
      </w:r>
      <w:r w:rsidRPr="007B36F9">
        <w:rPr>
          <w:rFonts w:ascii="Times New Roman" w:hAnsi="Times New Roman" w:cs="Times New Roman"/>
          <w:sz w:val="24"/>
          <w:szCs w:val="24"/>
        </w:rPr>
        <w:t xml:space="preserve"> nije proglašen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36F9">
        <w:rPr>
          <w:rFonts w:ascii="Times New Roman" w:hAnsi="Times New Roman" w:cs="Times New Roman"/>
          <w:sz w:val="24"/>
          <w:szCs w:val="24"/>
        </w:rPr>
        <w:t xml:space="preserve"> ustanovom od posebnog državnog interesa</w:t>
      </w:r>
      <w:r w:rsidR="00790691">
        <w:rPr>
          <w:rFonts w:ascii="Times New Roman" w:hAnsi="Times New Roman" w:cs="Times New Roman"/>
          <w:sz w:val="24"/>
          <w:szCs w:val="24"/>
        </w:rPr>
        <w:t>,</w:t>
      </w:r>
      <w:r w:rsidRPr="007B36F9">
        <w:rPr>
          <w:rFonts w:ascii="Times New Roman" w:hAnsi="Times New Roman" w:cs="Times New Roman"/>
          <w:sz w:val="24"/>
          <w:szCs w:val="24"/>
        </w:rPr>
        <w:t xml:space="preserve"> niti posebnog interesa  za jedinicu lokalne ili regionalne samouprave</w:t>
      </w:r>
      <w:r>
        <w:rPr>
          <w:rFonts w:ascii="Times New Roman" w:hAnsi="Times New Roman" w:cs="Times New Roman"/>
          <w:sz w:val="24"/>
          <w:szCs w:val="24"/>
        </w:rPr>
        <w:t xml:space="preserve"> te stoga obveznica ne može</w:t>
      </w:r>
      <w:r w:rsidRPr="007B36F9">
        <w:t xml:space="preserve"> </w:t>
      </w:r>
      <w:r w:rsidRPr="007B36F9">
        <w:rPr>
          <w:rFonts w:ascii="Times New Roman" w:hAnsi="Times New Roman" w:cs="Times New Roman"/>
          <w:sz w:val="24"/>
          <w:szCs w:val="24"/>
        </w:rPr>
        <w:t>istovremeno uz obnašanje dužnosti ravnateljice Javne ustanove Razvojne agencije Čazma biti članica Školskog odbora Srednje škole Čazma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795DBC" w14:textId="77777777" w:rsidR="007B36F9" w:rsidRDefault="007B36F9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95DBD" w14:textId="7DE73273" w:rsidR="007B36F9" w:rsidRDefault="007B36F9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</w:t>
      </w:r>
      <w:r w:rsidR="00790691">
        <w:rPr>
          <w:rFonts w:ascii="Times New Roman" w:hAnsi="Times New Roman" w:cs="Times New Roman"/>
          <w:sz w:val="24"/>
          <w:szCs w:val="24"/>
        </w:rPr>
        <w:t xml:space="preserve">renstvo ukazuje obveznici da </w:t>
      </w:r>
      <w:r>
        <w:rPr>
          <w:rFonts w:ascii="Times New Roman" w:hAnsi="Times New Roman" w:cs="Times New Roman"/>
          <w:sz w:val="24"/>
          <w:szCs w:val="24"/>
        </w:rPr>
        <w:t xml:space="preserve">sukladno članku 8. stavku 1. ZSSI-a </w:t>
      </w:r>
      <w:r w:rsidR="00790691">
        <w:rPr>
          <w:rFonts w:ascii="Times New Roman" w:hAnsi="Times New Roman" w:cs="Times New Roman"/>
          <w:sz w:val="24"/>
          <w:szCs w:val="24"/>
        </w:rPr>
        <w:t>razriješi okolnosti</w:t>
      </w:r>
      <w:r w:rsidR="00BF3548">
        <w:rPr>
          <w:rFonts w:ascii="Times New Roman" w:hAnsi="Times New Roman" w:cs="Times New Roman"/>
          <w:sz w:val="24"/>
          <w:szCs w:val="24"/>
        </w:rPr>
        <w:t xml:space="preserve"> moguće</w:t>
      </w:r>
      <w:r>
        <w:rPr>
          <w:rFonts w:ascii="Times New Roman" w:hAnsi="Times New Roman" w:cs="Times New Roman"/>
          <w:sz w:val="24"/>
          <w:szCs w:val="24"/>
        </w:rPr>
        <w:t xml:space="preserve"> povred</w:t>
      </w:r>
      <w:r w:rsidR="007906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članka 18. stavka 2. ZSSI-a.</w:t>
      </w:r>
    </w:p>
    <w:p w14:paraId="65A1A148" w14:textId="77777777" w:rsidR="00790691" w:rsidRDefault="00790691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95DBF" w14:textId="14784953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14795DC0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E09D676" w14:textId="77777777" w:rsidR="00BF3548" w:rsidRDefault="00BF3548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14795DC1" w14:textId="65F33374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14795DC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D6A06" w14:textId="77777777" w:rsidR="00790691" w:rsidRDefault="0079069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338CE" w14:textId="77777777" w:rsidR="00790691" w:rsidRDefault="0079069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7C7D7AC3" w14:textId="77777777" w:rsidR="00790691" w:rsidRDefault="0079069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95DC3" w14:textId="03EB7F40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4795DC4" w14:textId="77777777" w:rsidR="00184F65" w:rsidRDefault="00BF3F9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7B36F9">
        <w:rPr>
          <w:rFonts w:ascii="Times New Roman" w:hAnsi="Times New Roman" w:cs="Times New Roman"/>
          <w:sz w:val="24"/>
          <w:szCs w:val="24"/>
        </w:rPr>
        <w:t>Ivana Vojković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7B36F9">
        <w:rPr>
          <w:rFonts w:ascii="Times New Roman" w:hAnsi="Times New Roman" w:cs="Times New Roman"/>
          <w:sz w:val="24"/>
          <w:szCs w:val="24"/>
        </w:rPr>
        <w:t>putem e-maila</w:t>
      </w:r>
    </w:p>
    <w:p w14:paraId="14795DC5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795DC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4795DC7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95DCA" w14:textId="77777777" w:rsidR="005F15FD" w:rsidRDefault="005F15FD" w:rsidP="005B5818">
      <w:pPr>
        <w:spacing w:after="0" w:line="240" w:lineRule="auto"/>
      </w:pPr>
      <w:r>
        <w:separator/>
      </w:r>
    </w:p>
  </w:endnote>
  <w:endnote w:type="continuationSeparator" w:id="0">
    <w:p w14:paraId="14795DCB" w14:textId="77777777" w:rsidR="005F15FD" w:rsidRDefault="005F15F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5DC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4795DD9" wp14:editId="14795DD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4789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4795DC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4795DD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5DD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4795DE1" wp14:editId="14795DE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B28D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4795DD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95DC8" w14:textId="77777777" w:rsidR="005F15FD" w:rsidRDefault="005F15FD" w:rsidP="005B5818">
      <w:pPr>
        <w:spacing w:after="0" w:line="240" w:lineRule="auto"/>
      </w:pPr>
      <w:r>
        <w:separator/>
      </w:r>
    </w:p>
  </w:footnote>
  <w:footnote w:type="continuationSeparator" w:id="0">
    <w:p w14:paraId="14795DC9" w14:textId="77777777" w:rsidR="005F15FD" w:rsidRDefault="005F15F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4795DCC" w14:textId="5BDEBB9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C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795DC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5DD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795DDB" wp14:editId="14795DD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95DE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4795DE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4795DE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95DD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4795DE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4795DE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4795DE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4795DDD" wp14:editId="14795DD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4795DDF" wp14:editId="14795DE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4795DD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4795DD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4795DD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4795DD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4795DD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42AD3"/>
    <w:multiLevelType w:val="hybridMultilevel"/>
    <w:tmpl w:val="17C4362A"/>
    <w:lvl w:ilvl="0" w:tplc="713A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B6799"/>
    <w:multiLevelType w:val="hybridMultilevel"/>
    <w:tmpl w:val="748CC2CE"/>
    <w:lvl w:ilvl="0" w:tplc="66AEA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277AD"/>
    <w:multiLevelType w:val="hybridMultilevel"/>
    <w:tmpl w:val="0F9C1488"/>
    <w:lvl w:ilvl="0" w:tplc="4F6AE7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6"/>
  </w:num>
  <w:num w:numId="13">
    <w:abstractNumId w:val="13"/>
  </w:num>
  <w:num w:numId="14">
    <w:abstractNumId w:val="4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25C"/>
    <w:rsid w:val="000414A5"/>
    <w:rsid w:val="000437CA"/>
    <w:rsid w:val="000538BC"/>
    <w:rsid w:val="00065E61"/>
    <w:rsid w:val="00065FB2"/>
    <w:rsid w:val="00067EC1"/>
    <w:rsid w:val="00074319"/>
    <w:rsid w:val="00077123"/>
    <w:rsid w:val="00090430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0589C"/>
    <w:rsid w:val="00112E23"/>
    <w:rsid w:val="0012224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12F2"/>
    <w:rsid w:val="00354459"/>
    <w:rsid w:val="0036349C"/>
    <w:rsid w:val="00364B30"/>
    <w:rsid w:val="00393F59"/>
    <w:rsid w:val="003A2556"/>
    <w:rsid w:val="003A7E01"/>
    <w:rsid w:val="003B3270"/>
    <w:rsid w:val="003C019C"/>
    <w:rsid w:val="003C2DEB"/>
    <w:rsid w:val="003C4B46"/>
    <w:rsid w:val="003D0BF2"/>
    <w:rsid w:val="003D1D35"/>
    <w:rsid w:val="003E53F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44F2"/>
    <w:rsid w:val="005E3FC2"/>
    <w:rsid w:val="005F06EF"/>
    <w:rsid w:val="005F15FD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62835"/>
    <w:rsid w:val="00771C4E"/>
    <w:rsid w:val="00790691"/>
    <w:rsid w:val="00793EC7"/>
    <w:rsid w:val="0079486F"/>
    <w:rsid w:val="007A3758"/>
    <w:rsid w:val="007B36F9"/>
    <w:rsid w:val="007D2C70"/>
    <w:rsid w:val="00824B78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49AC"/>
    <w:rsid w:val="00945142"/>
    <w:rsid w:val="00965145"/>
    <w:rsid w:val="0097593F"/>
    <w:rsid w:val="009B0DB7"/>
    <w:rsid w:val="009B7549"/>
    <w:rsid w:val="009C5D0E"/>
    <w:rsid w:val="009C7F45"/>
    <w:rsid w:val="009E7D1F"/>
    <w:rsid w:val="009F574B"/>
    <w:rsid w:val="00A02040"/>
    <w:rsid w:val="00A212BB"/>
    <w:rsid w:val="00A265C2"/>
    <w:rsid w:val="00A31EF4"/>
    <w:rsid w:val="00A35409"/>
    <w:rsid w:val="00A41D57"/>
    <w:rsid w:val="00A520C7"/>
    <w:rsid w:val="00A5593D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E56D8"/>
    <w:rsid w:val="00AF442D"/>
    <w:rsid w:val="00AF5A76"/>
    <w:rsid w:val="00AF7012"/>
    <w:rsid w:val="00B33052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548"/>
    <w:rsid w:val="00BF3F97"/>
    <w:rsid w:val="00BF5F4E"/>
    <w:rsid w:val="00C04C69"/>
    <w:rsid w:val="00C147A1"/>
    <w:rsid w:val="00C17FF2"/>
    <w:rsid w:val="00C24596"/>
    <w:rsid w:val="00C26394"/>
    <w:rsid w:val="00C2794F"/>
    <w:rsid w:val="00C412E1"/>
    <w:rsid w:val="00C47787"/>
    <w:rsid w:val="00C54687"/>
    <w:rsid w:val="00C63539"/>
    <w:rsid w:val="00C73C98"/>
    <w:rsid w:val="00CA28B6"/>
    <w:rsid w:val="00CA602D"/>
    <w:rsid w:val="00CB391A"/>
    <w:rsid w:val="00CD2DF8"/>
    <w:rsid w:val="00CF0867"/>
    <w:rsid w:val="00D02DD3"/>
    <w:rsid w:val="00D05816"/>
    <w:rsid w:val="00D11BA5"/>
    <w:rsid w:val="00D1289E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F5A0F"/>
    <w:rsid w:val="00E15A45"/>
    <w:rsid w:val="00E2210F"/>
    <w:rsid w:val="00E27D91"/>
    <w:rsid w:val="00E3580A"/>
    <w:rsid w:val="00E46AFE"/>
    <w:rsid w:val="00E91475"/>
    <w:rsid w:val="00EC744A"/>
    <w:rsid w:val="00F059D1"/>
    <w:rsid w:val="00F13740"/>
    <w:rsid w:val="00F16C5E"/>
    <w:rsid w:val="00F316E0"/>
    <w:rsid w:val="00F334C6"/>
    <w:rsid w:val="00F4717B"/>
    <w:rsid w:val="00F67EDD"/>
    <w:rsid w:val="00F73A99"/>
    <w:rsid w:val="00F75350"/>
    <w:rsid w:val="00FA0034"/>
    <w:rsid w:val="00FA7DF0"/>
    <w:rsid w:val="00FB5353"/>
    <w:rsid w:val="00FC476B"/>
    <w:rsid w:val="00FD3FB9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795D9E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12965</Duznosnici_Value>
    <BrojPredmeta xmlns="8638ef6a-48a0-457c-b738-9f65e71a9a26">M-78/22</BrojPredmeta>
    <Duznosnici xmlns="8638ef6a-48a0-457c-b738-9f65e71a9a26">Ivana Vojković,Ravnatelj,JAVNA USTANOVA RAZVOJNA AGENCIJA ČAZMA</Duznosnici>
    <VrstaDokumenta xmlns="8638ef6a-48a0-457c-b738-9f65e71a9a26">1</VrstaDokumenta>
    <KljucneRijeci xmlns="8638ef6a-48a0-457c-b738-9f65e71a9a26">
      <Value>121</Value>
      <Value>90</Value>
      <Value>42</Value>
    </KljucneRijeci>
    <BrojAkta xmlns="8638ef6a-48a0-457c-b738-9f65e71a9a26">711-I-616-M-78/22-02-19</BrojAkta>
    <Sync xmlns="8638ef6a-48a0-457c-b738-9f65e71a9a26">0</Sync>
    <Sjednica xmlns="8638ef6a-48a0-457c-b738-9f65e71a9a26">279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22F978-B4C3-4377-9DBE-DD692FC627DB}"/>
</file>

<file path=customXml/itemProps4.xml><?xml version="1.0" encoding="utf-8"?>
<ds:datastoreItem xmlns:ds="http://schemas.openxmlformats.org/officeDocument/2006/customXml" ds:itemID="{756530E8-1A32-4F2B-A51E-F74BA8CF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2022-02-21T10:24:00Z</cp:lastPrinted>
  <dcterms:created xsi:type="dcterms:W3CDTF">2022-05-11T10:27:00Z</dcterms:created>
  <dcterms:modified xsi:type="dcterms:W3CDTF">2022-05-11T10:27:00Z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