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4D7B1" w14:textId="6D4FAF5E"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8B1EEF">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r w:rsidR="00EB10FD" w:rsidRPr="00EB10FD">
        <w:rPr>
          <w:rFonts w:ascii="Times New Roman" w:eastAsia="Times New Roman" w:hAnsi="Times New Roman" w:cs="Times New Roman"/>
          <w:color w:val="000000"/>
          <w:sz w:val="24"/>
          <w:szCs w:val="24"/>
          <w:lang w:eastAsia="hr-HR"/>
        </w:rPr>
        <w:t>711-I-</w:t>
      </w:r>
      <w:r w:rsidR="009B3751">
        <w:rPr>
          <w:rFonts w:ascii="Times New Roman" w:eastAsia="Times New Roman" w:hAnsi="Times New Roman" w:cs="Times New Roman"/>
          <w:color w:val="000000"/>
          <w:sz w:val="24"/>
          <w:szCs w:val="24"/>
          <w:lang w:eastAsia="hr-HR"/>
        </w:rPr>
        <w:t>665</w:t>
      </w:r>
      <w:r w:rsidR="00EB10FD" w:rsidRPr="00EB10FD">
        <w:rPr>
          <w:rFonts w:ascii="Times New Roman" w:eastAsia="Times New Roman" w:hAnsi="Times New Roman" w:cs="Times New Roman"/>
          <w:color w:val="000000"/>
          <w:sz w:val="24"/>
          <w:szCs w:val="24"/>
          <w:lang w:eastAsia="hr-HR"/>
        </w:rPr>
        <w:t>-</w:t>
      </w:r>
      <w:r w:rsidR="00EB10FD">
        <w:rPr>
          <w:rFonts w:ascii="Times New Roman" w:eastAsia="Times New Roman" w:hAnsi="Times New Roman" w:cs="Times New Roman"/>
          <w:color w:val="000000"/>
          <w:sz w:val="24"/>
          <w:szCs w:val="24"/>
          <w:lang w:eastAsia="hr-HR"/>
        </w:rPr>
        <w:t>M</w:t>
      </w:r>
      <w:r w:rsidR="00EB10FD" w:rsidRPr="00EB10FD">
        <w:rPr>
          <w:rFonts w:ascii="Times New Roman" w:eastAsia="Times New Roman" w:hAnsi="Times New Roman" w:cs="Times New Roman"/>
          <w:color w:val="000000"/>
          <w:sz w:val="24"/>
          <w:szCs w:val="24"/>
          <w:lang w:eastAsia="hr-HR"/>
        </w:rPr>
        <w:t>-</w:t>
      </w:r>
      <w:r w:rsidR="009B3751">
        <w:rPr>
          <w:rFonts w:ascii="Times New Roman" w:eastAsia="Times New Roman" w:hAnsi="Times New Roman" w:cs="Times New Roman"/>
          <w:color w:val="000000"/>
          <w:sz w:val="24"/>
          <w:szCs w:val="24"/>
          <w:lang w:eastAsia="hr-HR"/>
        </w:rPr>
        <w:t>99</w:t>
      </w:r>
      <w:r w:rsidR="00C8713A">
        <w:rPr>
          <w:rFonts w:ascii="Times New Roman" w:eastAsia="Times New Roman" w:hAnsi="Times New Roman" w:cs="Times New Roman"/>
          <w:color w:val="000000"/>
          <w:sz w:val="24"/>
          <w:szCs w:val="24"/>
          <w:lang w:eastAsia="hr-HR"/>
        </w:rPr>
        <w:t>/22-</w:t>
      </w:r>
      <w:r w:rsidR="009B3751">
        <w:rPr>
          <w:rFonts w:ascii="Times New Roman" w:eastAsia="Times New Roman" w:hAnsi="Times New Roman" w:cs="Times New Roman"/>
          <w:color w:val="000000"/>
          <w:sz w:val="24"/>
          <w:szCs w:val="24"/>
          <w:lang w:eastAsia="hr-HR"/>
        </w:rPr>
        <w:t>03</w:t>
      </w:r>
      <w:r w:rsidR="00C8713A">
        <w:rPr>
          <w:rFonts w:ascii="Times New Roman" w:eastAsia="Times New Roman" w:hAnsi="Times New Roman" w:cs="Times New Roman"/>
          <w:color w:val="000000"/>
          <w:sz w:val="24"/>
          <w:szCs w:val="24"/>
          <w:lang w:eastAsia="hr-HR"/>
        </w:rPr>
        <w:t>-21</w:t>
      </w:r>
    </w:p>
    <w:p w14:paraId="4624D7B2" w14:textId="627DE854" w:rsidR="008F7FEA" w:rsidRPr="00FC6F36"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FC6F36">
        <w:rPr>
          <w:rFonts w:ascii="Times New Roman" w:eastAsia="Times New Roman" w:hAnsi="Times New Roman" w:cs="Times New Roman"/>
          <w:sz w:val="24"/>
          <w:szCs w:val="24"/>
          <w:lang w:eastAsia="hr-HR"/>
        </w:rPr>
        <w:t>Zagreb,</w:t>
      </w:r>
      <w:r w:rsidR="00F73A99" w:rsidRPr="00FC6F36">
        <w:rPr>
          <w:rFonts w:ascii="Times New Roman" w:eastAsia="Times New Roman" w:hAnsi="Times New Roman" w:cs="Times New Roman"/>
          <w:sz w:val="24"/>
          <w:szCs w:val="24"/>
          <w:lang w:eastAsia="hr-HR"/>
        </w:rPr>
        <w:t xml:space="preserve"> </w:t>
      </w:r>
      <w:r w:rsidR="00FC6F36" w:rsidRPr="00FC6F36">
        <w:rPr>
          <w:rFonts w:ascii="Times New Roman" w:eastAsia="Times New Roman" w:hAnsi="Times New Roman" w:cs="Times New Roman"/>
          <w:sz w:val="24"/>
          <w:szCs w:val="24"/>
          <w:lang w:eastAsia="hr-HR"/>
        </w:rPr>
        <w:t>25</w:t>
      </w:r>
      <w:r w:rsidR="0097593F" w:rsidRPr="00FC6F36">
        <w:rPr>
          <w:rFonts w:ascii="Times New Roman" w:eastAsia="Times New Roman" w:hAnsi="Times New Roman" w:cs="Times New Roman"/>
          <w:sz w:val="24"/>
          <w:szCs w:val="24"/>
          <w:lang w:eastAsia="hr-HR"/>
        </w:rPr>
        <w:t xml:space="preserve">. </w:t>
      </w:r>
      <w:r w:rsidR="001C62CD" w:rsidRPr="00FC6F36">
        <w:rPr>
          <w:rFonts w:ascii="Times New Roman" w:eastAsia="Times New Roman" w:hAnsi="Times New Roman" w:cs="Times New Roman"/>
          <w:sz w:val="24"/>
          <w:szCs w:val="24"/>
          <w:lang w:eastAsia="hr-HR"/>
        </w:rPr>
        <w:t xml:space="preserve">veljače </w:t>
      </w:r>
      <w:r w:rsidR="0097593F" w:rsidRPr="00FC6F36">
        <w:rPr>
          <w:rFonts w:ascii="Times New Roman" w:eastAsia="Times New Roman" w:hAnsi="Times New Roman" w:cs="Times New Roman"/>
          <w:sz w:val="24"/>
          <w:szCs w:val="24"/>
          <w:lang w:eastAsia="hr-HR"/>
        </w:rPr>
        <w:t>202</w:t>
      </w:r>
      <w:r w:rsidR="00D51409" w:rsidRPr="00FC6F36">
        <w:rPr>
          <w:rFonts w:ascii="Times New Roman" w:eastAsia="Times New Roman" w:hAnsi="Times New Roman" w:cs="Times New Roman"/>
          <w:sz w:val="24"/>
          <w:szCs w:val="24"/>
          <w:lang w:eastAsia="hr-HR"/>
        </w:rPr>
        <w:t>2</w:t>
      </w:r>
      <w:r w:rsidR="0097593F" w:rsidRPr="00FC6F36">
        <w:rPr>
          <w:rFonts w:ascii="Times New Roman" w:eastAsia="Times New Roman" w:hAnsi="Times New Roman" w:cs="Times New Roman"/>
          <w:sz w:val="24"/>
          <w:szCs w:val="24"/>
          <w:lang w:eastAsia="hr-HR"/>
        </w:rPr>
        <w:t>.g.</w:t>
      </w:r>
    </w:p>
    <w:p w14:paraId="4624D7B3" w14:textId="77777777" w:rsidR="00184F65" w:rsidRPr="00862D23" w:rsidRDefault="00184F65" w:rsidP="008F7FEA">
      <w:pPr>
        <w:tabs>
          <w:tab w:val="left" w:pos="7797"/>
        </w:tabs>
        <w:spacing w:after="0" w:line="240" w:lineRule="auto"/>
        <w:ind w:right="567"/>
        <w:jc w:val="both"/>
        <w:rPr>
          <w:rFonts w:ascii="Times New Roman" w:eastAsia="Times New Roman" w:hAnsi="Times New Roman" w:cs="Times New Roman"/>
          <w:b/>
          <w:sz w:val="24"/>
          <w:szCs w:val="24"/>
          <w:lang w:eastAsia="hr-HR"/>
        </w:rPr>
      </w:pPr>
    </w:p>
    <w:p w14:paraId="4624D7B4" w14:textId="3F8D88A3" w:rsidR="00184F65" w:rsidRPr="00FC6F36"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 u sastavu Nataše Novaković, kao predsjednice Povjerenstva, te </w:t>
      </w:r>
      <w:proofErr w:type="spellStart"/>
      <w:r>
        <w:rPr>
          <w:color w:val="auto"/>
        </w:rPr>
        <w:t>Tončice</w:t>
      </w:r>
      <w:proofErr w:type="spellEnd"/>
      <w:r>
        <w:rPr>
          <w:color w:val="auto"/>
        </w:rPr>
        <w:t xml:space="preserve"> Božić</w:t>
      </w:r>
      <w:r w:rsidR="001D1A2C">
        <w:rPr>
          <w:color w:val="auto"/>
        </w:rPr>
        <w:t>,</w:t>
      </w:r>
      <w:r w:rsidR="00F67EDD">
        <w:rPr>
          <w:color w:val="auto"/>
        </w:rPr>
        <w:t xml:space="preserve"> </w:t>
      </w:r>
      <w:r w:rsidR="003E53F7">
        <w:rPr>
          <w:color w:val="auto"/>
        </w:rPr>
        <w:t xml:space="preserve">Davorina </w:t>
      </w:r>
      <w:proofErr w:type="spellStart"/>
      <w:r w:rsidR="003E53F7">
        <w:rPr>
          <w:color w:val="auto"/>
        </w:rPr>
        <w:t>Ivanjeka</w:t>
      </w:r>
      <w:proofErr w:type="spellEnd"/>
      <w:r w:rsidR="00D51409">
        <w:rPr>
          <w:color w:val="auto"/>
        </w:rPr>
        <w:t>, Aleksandre Jozić-Ileković i</w:t>
      </w:r>
      <w:r w:rsidR="001D1A2C" w:rsidRPr="001D1A2C">
        <w:t xml:space="preserve"> </w:t>
      </w:r>
      <w:proofErr w:type="spellStart"/>
      <w:r w:rsidR="0067581A">
        <w:t>Tatijane</w:t>
      </w:r>
      <w:proofErr w:type="spellEnd"/>
      <w:r w:rsidR="0067581A">
        <w:t xml:space="preserve"> Vučetić</w:t>
      </w:r>
      <w:r w:rsidR="001D1A2C">
        <w:t xml:space="preserve"> </w:t>
      </w:r>
      <w:r>
        <w:rPr>
          <w:color w:val="auto"/>
        </w:rPr>
        <w:t>kao članova Povjerenstva, na temelju članka 3</w:t>
      </w:r>
      <w:r w:rsidR="0049467E">
        <w:rPr>
          <w:color w:val="auto"/>
        </w:rPr>
        <w:t>2</w:t>
      </w:r>
      <w:r>
        <w:rPr>
          <w:color w:val="auto"/>
        </w:rPr>
        <w:t xml:space="preserve">. stavka 1. podstavka </w:t>
      </w:r>
      <w:r w:rsidR="0049467E">
        <w:rPr>
          <w:color w:val="auto"/>
        </w:rPr>
        <w:t>3</w:t>
      </w:r>
      <w:r>
        <w:rPr>
          <w:color w:val="auto"/>
        </w:rPr>
        <w:t xml:space="preserve">. Zakona o sprječavanju sukoba interesa („Narodne novine“ broj </w:t>
      </w:r>
      <w:r w:rsidR="0049467E">
        <w:rPr>
          <w:color w:val="auto"/>
        </w:rPr>
        <w:t>143/21</w:t>
      </w:r>
      <w:r>
        <w:rPr>
          <w:color w:val="auto"/>
        </w:rPr>
        <w:t xml:space="preserve">, u daljnjem tekstu: ZSSI), </w:t>
      </w:r>
      <w:r>
        <w:rPr>
          <w:b/>
          <w:color w:val="auto"/>
        </w:rPr>
        <w:t>na zahtjev</w:t>
      </w:r>
      <w:r w:rsidR="00065E61">
        <w:rPr>
          <w:b/>
          <w:color w:val="auto"/>
        </w:rPr>
        <w:t xml:space="preserve"> </w:t>
      </w:r>
      <w:r w:rsidR="00DA4F8D">
        <w:rPr>
          <w:b/>
          <w:color w:val="auto"/>
        </w:rPr>
        <w:t>obvezni</w:t>
      </w:r>
      <w:r w:rsidR="00D51409">
        <w:rPr>
          <w:b/>
          <w:color w:val="auto"/>
        </w:rPr>
        <w:t>ka</w:t>
      </w:r>
      <w:r w:rsidR="008B1EEF">
        <w:rPr>
          <w:b/>
          <w:color w:val="auto"/>
        </w:rPr>
        <w:t xml:space="preserve"> </w:t>
      </w:r>
      <w:r w:rsidR="00862D23">
        <w:rPr>
          <w:b/>
          <w:color w:val="auto"/>
        </w:rPr>
        <w:t xml:space="preserve">Danijela </w:t>
      </w:r>
      <w:proofErr w:type="spellStart"/>
      <w:r w:rsidR="00862D23">
        <w:rPr>
          <w:b/>
          <w:color w:val="auto"/>
        </w:rPr>
        <w:t>Žambokija</w:t>
      </w:r>
      <w:proofErr w:type="spellEnd"/>
      <w:r>
        <w:rPr>
          <w:b/>
        </w:rPr>
        <w:t>,</w:t>
      </w:r>
      <w:r w:rsidR="00687028">
        <w:rPr>
          <w:b/>
        </w:rPr>
        <w:t xml:space="preserve"> </w:t>
      </w:r>
      <w:bookmarkStart w:id="0" w:name="_Hlk102986770"/>
      <w:bookmarkStart w:id="1" w:name="_Hlk95730372"/>
      <w:r w:rsidR="00862D23">
        <w:rPr>
          <w:b/>
        </w:rPr>
        <w:t xml:space="preserve">predsjednika </w:t>
      </w:r>
      <w:r w:rsidR="00C8713A">
        <w:rPr>
          <w:b/>
        </w:rPr>
        <w:t>U</w:t>
      </w:r>
      <w:r w:rsidR="00862D23">
        <w:rPr>
          <w:b/>
        </w:rPr>
        <w:t>pravnog vijeća Hrvatske energetske regulatorne agencije</w:t>
      </w:r>
      <w:bookmarkEnd w:id="0"/>
      <w:r w:rsidR="007A3758">
        <w:rPr>
          <w:b/>
        </w:rPr>
        <w:t>,</w:t>
      </w:r>
      <w:r>
        <w:rPr>
          <w:b/>
          <w:color w:val="auto"/>
        </w:rPr>
        <w:t xml:space="preserve"> </w:t>
      </w:r>
      <w:bookmarkEnd w:id="1"/>
      <w:r>
        <w:rPr>
          <w:b/>
          <w:color w:val="auto"/>
        </w:rPr>
        <w:t xml:space="preserve">za davanjem mišljenja Povjerenstva, </w:t>
      </w:r>
      <w:r>
        <w:rPr>
          <w:color w:val="auto"/>
        </w:rPr>
        <w:t xml:space="preserve">na </w:t>
      </w:r>
      <w:r w:rsidR="008B1EEF" w:rsidRPr="00FC6F36">
        <w:rPr>
          <w:color w:val="auto"/>
        </w:rPr>
        <w:t>1</w:t>
      </w:r>
      <w:r w:rsidR="00FC6F36" w:rsidRPr="00FC6F36">
        <w:rPr>
          <w:color w:val="auto"/>
        </w:rPr>
        <w:t>61</w:t>
      </w:r>
      <w:r w:rsidRPr="00FC6F36">
        <w:rPr>
          <w:color w:val="auto"/>
        </w:rPr>
        <w:t xml:space="preserve">. sjednici održanoj dana </w:t>
      </w:r>
      <w:r w:rsidR="00FC6F36" w:rsidRPr="00FC6F36">
        <w:rPr>
          <w:color w:val="auto"/>
        </w:rPr>
        <w:t>25</w:t>
      </w:r>
      <w:r w:rsidR="008B1EEF" w:rsidRPr="00FC6F36">
        <w:rPr>
          <w:color w:val="auto"/>
        </w:rPr>
        <w:t xml:space="preserve">. </w:t>
      </w:r>
      <w:r w:rsidR="001C62CD" w:rsidRPr="00FC6F36">
        <w:rPr>
          <w:color w:val="auto"/>
        </w:rPr>
        <w:t>veljače</w:t>
      </w:r>
      <w:r w:rsidRPr="00FC6F36">
        <w:rPr>
          <w:color w:val="auto"/>
        </w:rPr>
        <w:t xml:space="preserve"> 202</w:t>
      </w:r>
      <w:r w:rsidR="00D51409" w:rsidRPr="00FC6F36">
        <w:rPr>
          <w:color w:val="auto"/>
        </w:rPr>
        <w:t>2</w:t>
      </w:r>
      <w:r w:rsidRPr="00FC6F36">
        <w:rPr>
          <w:color w:val="auto"/>
        </w:rPr>
        <w:t>.g. daje sljedeće</w:t>
      </w:r>
    </w:p>
    <w:p w14:paraId="4624D7B5" w14:textId="77777777"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07D6CF71" w14:textId="77777777" w:rsidR="00D77E48" w:rsidRDefault="00184F65" w:rsidP="00D77E48">
      <w:pPr>
        <w:spacing w:after="0"/>
        <w:jc w:val="center"/>
        <w:rPr>
          <w:rFonts w:ascii="Times New Roman" w:hAnsi="Times New Roman" w:cs="Times New Roman"/>
          <w:b/>
          <w:sz w:val="24"/>
          <w:szCs w:val="24"/>
        </w:rPr>
      </w:pPr>
      <w:r>
        <w:rPr>
          <w:rFonts w:ascii="Times New Roman" w:hAnsi="Times New Roman" w:cs="Times New Roman"/>
          <w:b/>
          <w:sz w:val="24"/>
          <w:szCs w:val="24"/>
        </w:rPr>
        <w:t>MIŠLJENJE</w:t>
      </w:r>
    </w:p>
    <w:p w14:paraId="0907FDC1" w14:textId="77777777" w:rsidR="00D77E48" w:rsidRDefault="00D77E48" w:rsidP="00D77E48">
      <w:pPr>
        <w:spacing w:after="0"/>
        <w:jc w:val="center"/>
        <w:rPr>
          <w:rFonts w:ascii="Times New Roman" w:hAnsi="Times New Roman" w:cs="Times New Roman"/>
          <w:b/>
          <w:sz w:val="24"/>
          <w:szCs w:val="24"/>
        </w:rPr>
      </w:pPr>
    </w:p>
    <w:p w14:paraId="1718EFF0" w14:textId="27A6C1EF" w:rsidR="006464E6" w:rsidRPr="006464E6" w:rsidRDefault="00FC6F36" w:rsidP="006464E6">
      <w:pPr>
        <w:pStyle w:val="Odlomakpopisa"/>
        <w:numPr>
          <w:ilvl w:val="0"/>
          <w:numId w:val="13"/>
        </w:numPr>
        <w:spacing w:after="0"/>
        <w:jc w:val="both"/>
        <w:rPr>
          <w:rFonts w:ascii="Times New Roman" w:hAnsi="Times New Roman" w:cs="Times New Roman"/>
          <w:b/>
          <w:sz w:val="24"/>
          <w:szCs w:val="24"/>
        </w:rPr>
      </w:pPr>
      <w:r>
        <w:rPr>
          <w:rFonts w:ascii="Times New Roman" w:hAnsi="Times New Roman" w:cs="Times New Roman"/>
          <w:b/>
          <w:sz w:val="24"/>
          <w:szCs w:val="24"/>
        </w:rPr>
        <w:t>Odredba članka 7</w:t>
      </w:r>
      <w:r w:rsidR="006C64D1">
        <w:rPr>
          <w:rFonts w:ascii="Times New Roman" w:hAnsi="Times New Roman" w:cs="Times New Roman"/>
          <w:b/>
          <w:sz w:val="24"/>
          <w:szCs w:val="24"/>
        </w:rPr>
        <w:t>.</w:t>
      </w:r>
      <w:r w:rsidR="00C41A52" w:rsidRPr="00C41A52">
        <w:rPr>
          <w:rFonts w:ascii="Times New Roman" w:hAnsi="Times New Roman" w:cs="Times New Roman"/>
          <w:sz w:val="24"/>
          <w:szCs w:val="24"/>
        </w:rPr>
        <w:t xml:space="preserve"> </w:t>
      </w:r>
      <w:r w:rsidR="00C41A52" w:rsidRPr="00C41A52">
        <w:rPr>
          <w:rFonts w:ascii="Times New Roman" w:hAnsi="Times New Roman" w:cs="Times New Roman"/>
          <w:b/>
          <w:sz w:val="24"/>
          <w:szCs w:val="24"/>
        </w:rPr>
        <w:t>točka</w:t>
      </w:r>
      <w:r w:rsidRPr="00C41A52">
        <w:rPr>
          <w:rFonts w:ascii="Times New Roman" w:hAnsi="Times New Roman" w:cs="Times New Roman"/>
          <w:b/>
          <w:sz w:val="24"/>
          <w:szCs w:val="24"/>
        </w:rPr>
        <w:t xml:space="preserve"> </w:t>
      </w:r>
      <w:r>
        <w:rPr>
          <w:rFonts w:ascii="Times New Roman" w:hAnsi="Times New Roman" w:cs="Times New Roman"/>
          <w:b/>
          <w:sz w:val="24"/>
          <w:szCs w:val="24"/>
        </w:rPr>
        <w:t>d) ZSSI-a i t</w:t>
      </w:r>
      <w:r w:rsidR="007A3758">
        <w:rPr>
          <w:rFonts w:ascii="Times New Roman" w:hAnsi="Times New Roman" w:cs="Times New Roman"/>
          <w:b/>
          <w:sz w:val="24"/>
          <w:szCs w:val="24"/>
        </w:rPr>
        <w:t>umačenja dana u Smjernici Povjerenstva broj: 711-I-134-R-34/22-01-17 od 31. siječnja 2022.g., primjenjuju se</w:t>
      </w:r>
      <w:r w:rsidR="008310DB">
        <w:rPr>
          <w:rFonts w:ascii="Times New Roman" w:hAnsi="Times New Roman" w:cs="Times New Roman"/>
          <w:b/>
          <w:sz w:val="24"/>
          <w:szCs w:val="24"/>
        </w:rPr>
        <w:t xml:space="preserve"> </w:t>
      </w:r>
      <w:r w:rsidR="007A3758">
        <w:rPr>
          <w:rFonts w:ascii="Times New Roman" w:hAnsi="Times New Roman" w:cs="Times New Roman"/>
          <w:b/>
          <w:sz w:val="24"/>
          <w:szCs w:val="24"/>
        </w:rPr>
        <w:t xml:space="preserve">na </w:t>
      </w:r>
      <w:r w:rsidRPr="00200086">
        <w:rPr>
          <w:rFonts w:ascii="Times New Roman" w:hAnsi="Times New Roman" w:cs="Times New Roman"/>
          <w:b/>
          <w:sz w:val="24"/>
          <w:szCs w:val="24"/>
          <w:lang w:bidi="hr-HR"/>
        </w:rPr>
        <w:t>predsjednik</w:t>
      </w:r>
      <w:r w:rsidR="008310DB">
        <w:rPr>
          <w:rFonts w:ascii="Times New Roman" w:hAnsi="Times New Roman" w:cs="Times New Roman"/>
          <w:b/>
          <w:sz w:val="24"/>
          <w:szCs w:val="24"/>
          <w:lang w:bidi="hr-HR"/>
        </w:rPr>
        <w:t>a</w:t>
      </w:r>
      <w:r w:rsidRPr="00200086">
        <w:rPr>
          <w:rFonts w:ascii="Times New Roman" w:hAnsi="Times New Roman" w:cs="Times New Roman"/>
          <w:b/>
          <w:sz w:val="24"/>
          <w:szCs w:val="24"/>
          <w:lang w:bidi="hr-HR"/>
        </w:rPr>
        <w:t xml:space="preserve"> i članov</w:t>
      </w:r>
      <w:r w:rsidR="008310DB">
        <w:rPr>
          <w:rFonts w:ascii="Times New Roman" w:hAnsi="Times New Roman" w:cs="Times New Roman"/>
          <w:b/>
          <w:sz w:val="24"/>
          <w:szCs w:val="24"/>
          <w:lang w:bidi="hr-HR"/>
        </w:rPr>
        <w:t>e</w:t>
      </w:r>
      <w:r w:rsidRPr="00200086">
        <w:rPr>
          <w:rFonts w:ascii="Times New Roman" w:hAnsi="Times New Roman" w:cs="Times New Roman"/>
          <w:b/>
          <w:sz w:val="24"/>
          <w:szCs w:val="24"/>
          <w:lang w:bidi="hr-HR"/>
        </w:rPr>
        <w:t xml:space="preserve"> Upravnog vijeća Hrvatske energetske regulatorne agencije</w:t>
      </w:r>
      <w:r w:rsidR="007A3758">
        <w:rPr>
          <w:rFonts w:ascii="Times New Roman" w:hAnsi="Times New Roman" w:cs="Times New Roman"/>
          <w:b/>
          <w:sz w:val="24"/>
          <w:szCs w:val="24"/>
        </w:rPr>
        <w:t xml:space="preserve"> kao obveznik</w:t>
      </w:r>
      <w:r w:rsidR="008310DB">
        <w:rPr>
          <w:rFonts w:ascii="Times New Roman" w:hAnsi="Times New Roman" w:cs="Times New Roman"/>
          <w:b/>
          <w:sz w:val="24"/>
          <w:szCs w:val="24"/>
        </w:rPr>
        <w:t>e</w:t>
      </w:r>
      <w:r w:rsidR="007A3758">
        <w:rPr>
          <w:rFonts w:ascii="Times New Roman" w:hAnsi="Times New Roman" w:cs="Times New Roman"/>
          <w:b/>
          <w:sz w:val="24"/>
          <w:szCs w:val="24"/>
        </w:rPr>
        <w:t xml:space="preserve"> iz članka 3. stavka 1. podstavka </w:t>
      </w:r>
      <w:r>
        <w:rPr>
          <w:rFonts w:ascii="Times New Roman" w:hAnsi="Times New Roman" w:cs="Times New Roman"/>
          <w:b/>
          <w:sz w:val="24"/>
          <w:szCs w:val="24"/>
        </w:rPr>
        <w:t>50</w:t>
      </w:r>
      <w:r w:rsidR="006464E6">
        <w:rPr>
          <w:rFonts w:ascii="Times New Roman" w:hAnsi="Times New Roman" w:cs="Times New Roman"/>
          <w:b/>
          <w:sz w:val="24"/>
          <w:szCs w:val="24"/>
        </w:rPr>
        <w:t xml:space="preserve">. ZSSI-a </w:t>
      </w:r>
      <w:r w:rsidR="00C80FF5">
        <w:rPr>
          <w:rFonts w:ascii="Times New Roman" w:hAnsi="Times New Roman" w:cs="Times New Roman"/>
          <w:b/>
          <w:sz w:val="24"/>
          <w:szCs w:val="24"/>
        </w:rPr>
        <w:t>koji sklapaju</w:t>
      </w:r>
      <w:r w:rsidR="00C80FF5" w:rsidRPr="00CF04AD">
        <w:rPr>
          <w:rFonts w:ascii="Times New Roman" w:hAnsi="Times New Roman" w:cs="Times New Roman"/>
          <w:sz w:val="24"/>
          <w:szCs w:val="24"/>
          <w:lang w:bidi="hr-HR"/>
        </w:rPr>
        <w:t xml:space="preserve"> </w:t>
      </w:r>
      <w:r w:rsidR="00C80FF5" w:rsidRPr="00C80FF5">
        <w:rPr>
          <w:rFonts w:ascii="Times New Roman" w:hAnsi="Times New Roman" w:cs="Times New Roman"/>
          <w:b/>
          <w:sz w:val="24"/>
          <w:szCs w:val="24"/>
          <w:lang w:bidi="hr-HR"/>
        </w:rPr>
        <w:t>ugovor o radu</w:t>
      </w:r>
      <w:r w:rsidR="00C80FF5" w:rsidRPr="00CF04AD">
        <w:rPr>
          <w:rFonts w:ascii="Times New Roman" w:hAnsi="Times New Roman" w:cs="Times New Roman"/>
          <w:sz w:val="24"/>
          <w:szCs w:val="24"/>
          <w:lang w:bidi="hr-HR"/>
        </w:rPr>
        <w:t xml:space="preserve"> </w:t>
      </w:r>
      <w:r w:rsidR="006464E6">
        <w:rPr>
          <w:rFonts w:ascii="Times New Roman" w:hAnsi="Times New Roman" w:cs="Times New Roman"/>
          <w:b/>
          <w:sz w:val="24"/>
          <w:szCs w:val="24"/>
        </w:rPr>
        <w:t xml:space="preserve">te bi navedeni mogli </w:t>
      </w:r>
      <w:r w:rsidR="006464E6" w:rsidRPr="006464E6">
        <w:rPr>
          <w:rFonts w:ascii="Times New Roman" w:hAnsi="Times New Roman" w:cs="Times New Roman"/>
          <w:b/>
          <w:sz w:val="24"/>
          <w:szCs w:val="24"/>
        </w:rPr>
        <w:t xml:space="preserve">primiti neku od zabranjenih naknada navedenih u istoj Smjernici samo ukoliko bi </w:t>
      </w:r>
      <w:r w:rsidR="00C80FF5">
        <w:rPr>
          <w:rFonts w:ascii="Times New Roman" w:hAnsi="Times New Roman" w:cs="Times New Roman"/>
          <w:b/>
          <w:sz w:val="24"/>
          <w:szCs w:val="24"/>
        </w:rPr>
        <w:t xml:space="preserve">to </w:t>
      </w:r>
      <w:r w:rsidR="006464E6" w:rsidRPr="006464E6">
        <w:rPr>
          <w:rFonts w:ascii="Times New Roman" w:hAnsi="Times New Roman" w:cs="Times New Roman"/>
          <w:b/>
          <w:sz w:val="24"/>
          <w:szCs w:val="24"/>
        </w:rPr>
        <w:t>bilo propisano drugim zakonom.</w:t>
      </w:r>
      <w:r w:rsidR="006464E6">
        <w:rPr>
          <w:rFonts w:ascii="Times New Roman" w:hAnsi="Times New Roman" w:cs="Times New Roman"/>
          <w:sz w:val="24"/>
          <w:szCs w:val="24"/>
        </w:rPr>
        <w:t xml:space="preserve"> </w:t>
      </w:r>
    </w:p>
    <w:p w14:paraId="76181B1B" w14:textId="77777777" w:rsidR="00FC6F36" w:rsidRDefault="00FC6F36" w:rsidP="00FC6F36">
      <w:pPr>
        <w:pStyle w:val="Odlomakpopisa"/>
        <w:spacing w:after="0"/>
        <w:ind w:left="1080"/>
        <w:jc w:val="both"/>
        <w:rPr>
          <w:rFonts w:ascii="Times New Roman" w:hAnsi="Times New Roman" w:cs="Times New Roman"/>
          <w:b/>
          <w:sz w:val="24"/>
          <w:szCs w:val="24"/>
        </w:rPr>
      </w:pPr>
    </w:p>
    <w:p w14:paraId="58C1E349" w14:textId="6BA3C880" w:rsidR="006464E6" w:rsidRPr="006464E6" w:rsidRDefault="00C62981" w:rsidP="009B3751">
      <w:pPr>
        <w:pStyle w:val="Odlomakpopisa"/>
        <w:numPr>
          <w:ilvl w:val="0"/>
          <w:numId w:val="13"/>
        </w:numPr>
        <w:spacing w:after="0"/>
        <w:jc w:val="both"/>
        <w:rPr>
          <w:rFonts w:ascii="Times New Roman" w:hAnsi="Times New Roman" w:cs="Times New Roman"/>
          <w:b/>
          <w:sz w:val="24"/>
          <w:szCs w:val="24"/>
        </w:rPr>
      </w:pPr>
      <w:r w:rsidRPr="006464E6">
        <w:rPr>
          <w:rFonts w:ascii="Times New Roman" w:hAnsi="Times New Roman" w:cs="Times New Roman"/>
          <w:b/>
          <w:sz w:val="24"/>
          <w:szCs w:val="24"/>
        </w:rPr>
        <w:t xml:space="preserve">Sukladno  članku 23. stavku 1. ZSSI-a </w:t>
      </w:r>
      <w:bookmarkStart w:id="2" w:name="_Hlk103001361"/>
      <w:r w:rsidR="00200086" w:rsidRPr="006464E6">
        <w:rPr>
          <w:rFonts w:ascii="Times New Roman" w:hAnsi="Times New Roman" w:cs="Times New Roman"/>
          <w:b/>
          <w:sz w:val="24"/>
          <w:szCs w:val="24"/>
          <w:lang w:bidi="hr-HR"/>
        </w:rPr>
        <w:t xml:space="preserve">predsjednik i članovi Upravnog vijeća Hrvatske energetske regulatorne agencije </w:t>
      </w:r>
      <w:bookmarkEnd w:id="2"/>
      <w:r w:rsidRPr="006464E6">
        <w:rPr>
          <w:rFonts w:ascii="Times New Roman" w:hAnsi="Times New Roman" w:cs="Times New Roman"/>
          <w:b/>
          <w:sz w:val="24"/>
          <w:szCs w:val="24"/>
        </w:rPr>
        <w:t>kao obvezni</w:t>
      </w:r>
      <w:r w:rsidR="00200086" w:rsidRPr="006464E6">
        <w:rPr>
          <w:rFonts w:ascii="Times New Roman" w:hAnsi="Times New Roman" w:cs="Times New Roman"/>
          <w:b/>
          <w:sz w:val="24"/>
          <w:szCs w:val="24"/>
        </w:rPr>
        <w:t>ci</w:t>
      </w:r>
      <w:r w:rsidRPr="006464E6">
        <w:rPr>
          <w:rFonts w:ascii="Times New Roman" w:hAnsi="Times New Roman" w:cs="Times New Roman"/>
          <w:b/>
          <w:sz w:val="24"/>
          <w:szCs w:val="24"/>
        </w:rPr>
        <w:t xml:space="preserve"> ZSSI-a ne smij</w:t>
      </w:r>
      <w:r w:rsidR="006C64D1" w:rsidRPr="006464E6">
        <w:rPr>
          <w:rFonts w:ascii="Times New Roman" w:hAnsi="Times New Roman" w:cs="Times New Roman"/>
          <w:b/>
          <w:sz w:val="24"/>
          <w:szCs w:val="24"/>
        </w:rPr>
        <w:t>u</w:t>
      </w:r>
      <w:r w:rsidRPr="006464E6">
        <w:rPr>
          <w:rFonts w:ascii="Times New Roman" w:hAnsi="Times New Roman" w:cs="Times New Roman"/>
          <w:b/>
          <w:sz w:val="24"/>
          <w:szCs w:val="24"/>
        </w:rPr>
        <w:t xml:space="preserve"> prije proteka 18 mjeseci od prestanka obnašanja dužnosti prihvatiti imenovanje na upravljačke funkcije u pravnoj osobi s kojom je tijelo javne vlasti u kojem </w:t>
      </w:r>
      <w:r w:rsidR="00200086" w:rsidRPr="006464E6">
        <w:rPr>
          <w:rFonts w:ascii="Times New Roman" w:hAnsi="Times New Roman" w:cs="Times New Roman"/>
          <w:b/>
          <w:sz w:val="24"/>
          <w:szCs w:val="24"/>
        </w:rPr>
        <w:t xml:space="preserve">su </w:t>
      </w:r>
      <w:r w:rsidRPr="006464E6">
        <w:rPr>
          <w:rFonts w:ascii="Times New Roman" w:hAnsi="Times New Roman" w:cs="Times New Roman"/>
          <w:b/>
          <w:sz w:val="24"/>
          <w:szCs w:val="24"/>
        </w:rPr>
        <w:t>obnaša</w:t>
      </w:r>
      <w:r w:rsidR="00200086" w:rsidRPr="006464E6">
        <w:rPr>
          <w:rFonts w:ascii="Times New Roman" w:hAnsi="Times New Roman" w:cs="Times New Roman"/>
          <w:b/>
          <w:sz w:val="24"/>
          <w:szCs w:val="24"/>
        </w:rPr>
        <w:t>li</w:t>
      </w:r>
      <w:r w:rsidRPr="006464E6">
        <w:rPr>
          <w:rFonts w:ascii="Times New Roman" w:hAnsi="Times New Roman" w:cs="Times New Roman"/>
          <w:b/>
          <w:sz w:val="24"/>
          <w:szCs w:val="24"/>
        </w:rPr>
        <w:t xml:space="preserve"> dužnost bilo u poslovnom odnosu ili su nad istom obavljali nadzorne funkcije</w:t>
      </w:r>
      <w:r w:rsidR="006464E6" w:rsidRPr="006464E6">
        <w:rPr>
          <w:rFonts w:ascii="Times New Roman" w:hAnsi="Times New Roman" w:cs="Times New Roman"/>
          <w:b/>
          <w:sz w:val="24"/>
          <w:szCs w:val="24"/>
        </w:rPr>
        <w:t>, ali sukladno članku 23. stavku 6. ZSSI-a</w:t>
      </w:r>
      <w:r w:rsidR="009B3751">
        <w:rPr>
          <w:rFonts w:ascii="Times New Roman" w:hAnsi="Times New Roman" w:cs="Times New Roman"/>
          <w:b/>
          <w:sz w:val="24"/>
          <w:szCs w:val="24"/>
        </w:rPr>
        <w:t>,</w:t>
      </w:r>
      <w:r w:rsidR="006464E6" w:rsidRPr="006464E6">
        <w:rPr>
          <w:rFonts w:ascii="Times New Roman" w:hAnsi="Times New Roman" w:cs="Times New Roman"/>
          <w:b/>
          <w:sz w:val="24"/>
          <w:szCs w:val="24"/>
        </w:rPr>
        <w:t xml:space="preserve"> </w:t>
      </w:r>
      <w:r w:rsidR="00C80FF5">
        <w:rPr>
          <w:rFonts w:ascii="Times New Roman" w:hAnsi="Times New Roman" w:cs="Times New Roman"/>
          <w:b/>
          <w:sz w:val="24"/>
          <w:szCs w:val="24"/>
        </w:rPr>
        <w:t xml:space="preserve">prije isteka tog roka </w:t>
      </w:r>
      <w:r w:rsidR="006464E6" w:rsidRPr="006464E6">
        <w:rPr>
          <w:rFonts w:ascii="Times New Roman" w:hAnsi="Times New Roman" w:cs="Times New Roman"/>
          <w:b/>
          <w:sz w:val="24"/>
          <w:szCs w:val="24"/>
        </w:rPr>
        <w:t>od Povjerenstva mogu zatražiti  suglasnost za imenovanje na upravljačku funkciju</w:t>
      </w:r>
      <w:r w:rsidR="009B3751" w:rsidRPr="009B3751">
        <w:t xml:space="preserve"> </w:t>
      </w:r>
      <w:r w:rsidR="009B3751" w:rsidRPr="009B3751">
        <w:rPr>
          <w:rFonts w:ascii="Times New Roman" w:hAnsi="Times New Roman" w:cs="Times New Roman"/>
          <w:b/>
          <w:sz w:val="24"/>
          <w:szCs w:val="24"/>
        </w:rPr>
        <w:t xml:space="preserve">ako </w:t>
      </w:r>
      <w:r w:rsidR="009B3751">
        <w:rPr>
          <w:rFonts w:ascii="Times New Roman" w:hAnsi="Times New Roman" w:cs="Times New Roman"/>
          <w:b/>
          <w:sz w:val="24"/>
          <w:szCs w:val="24"/>
        </w:rPr>
        <w:t xml:space="preserve">Povjerenstvo utvrdi da </w:t>
      </w:r>
      <w:r w:rsidR="009B3751" w:rsidRPr="009B3751">
        <w:rPr>
          <w:rFonts w:ascii="Times New Roman" w:hAnsi="Times New Roman" w:cs="Times New Roman"/>
          <w:b/>
          <w:sz w:val="24"/>
          <w:szCs w:val="24"/>
        </w:rPr>
        <w:t>iz okolnosti konkretnog slučaja proizlazi da ne postoji sukob interesa</w:t>
      </w:r>
      <w:r w:rsidR="006464E6" w:rsidRPr="006464E6">
        <w:rPr>
          <w:rFonts w:ascii="Times New Roman" w:hAnsi="Times New Roman" w:cs="Times New Roman"/>
          <w:b/>
          <w:sz w:val="24"/>
          <w:szCs w:val="24"/>
        </w:rPr>
        <w:t>.</w:t>
      </w:r>
    </w:p>
    <w:p w14:paraId="59B9C31F" w14:textId="77777777" w:rsidR="006464E6" w:rsidRPr="00200086" w:rsidRDefault="006464E6" w:rsidP="006464E6">
      <w:pPr>
        <w:pStyle w:val="Odlomakpopisa"/>
        <w:spacing w:after="0"/>
        <w:ind w:left="1080"/>
        <w:jc w:val="both"/>
        <w:rPr>
          <w:rFonts w:ascii="Times New Roman" w:hAnsi="Times New Roman" w:cs="Times New Roman"/>
          <w:b/>
          <w:sz w:val="24"/>
          <w:szCs w:val="24"/>
        </w:rPr>
      </w:pPr>
    </w:p>
    <w:p w14:paraId="4624D7BA" w14:textId="77777777" w:rsidR="00184F65" w:rsidRDefault="00184F65" w:rsidP="00184F65">
      <w:pPr>
        <w:spacing w:after="0"/>
        <w:jc w:val="center"/>
        <w:rPr>
          <w:rFonts w:ascii="Times New Roman" w:hAnsi="Times New Roman" w:cs="Times New Roman"/>
          <w:sz w:val="24"/>
          <w:szCs w:val="24"/>
        </w:rPr>
      </w:pPr>
      <w:r>
        <w:rPr>
          <w:rFonts w:ascii="Times New Roman" w:hAnsi="Times New Roman" w:cs="Times New Roman"/>
          <w:sz w:val="24"/>
          <w:szCs w:val="24"/>
        </w:rPr>
        <w:t>Obrazloženje</w:t>
      </w:r>
    </w:p>
    <w:p w14:paraId="4624D7BB" w14:textId="77777777" w:rsidR="00184F65" w:rsidRDefault="00184F65" w:rsidP="00184F65">
      <w:pPr>
        <w:spacing w:after="0"/>
        <w:ind w:firstLine="708"/>
        <w:jc w:val="center"/>
        <w:rPr>
          <w:rFonts w:ascii="Times New Roman" w:hAnsi="Times New Roman" w:cs="Times New Roman"/>
          <w:sz w:val="12"/>
          <w:szCs w:val="16"/>
        </w:rPr>
      </w:pPr>
    </w:p>
    <w:p w14:paraId="4624D7BC" w14:textId="307F9425"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Zahtjev za davanjem mišljenja Povjerenstva </w:t>
      </w:r>
      <w:r w:rsidR="00D51409">
        <w:rPr>
          <w:rFonts w:ascii="Times New Roman" w:hAnsi="Times New Roman" w:cs="Times New Roman"/>
          <w:sz w:val="24"/>
          <w:szCs w:val="24"/>
        </w:rPr>
        <w:t>podnio je obveznik</w:t>
      </w:r>
      <w:r w:rsidR="000C51C8">
        <w:rPr>
          <w:rFonts w:ascii="Times New Roman" w:hAnsi="Times New Roman" w:cs="Times New Roman"/>
          <w:sz w:val="24"/>
          <w:szCs w:val="24"/>
        </w:rPr>
        <w:t xml:space="preserve"> </w:t>
      </w:r>
      <w:bookmarkStart w:id="3" w:name="_Hlk102987323"/>
      <w:r w:rsidR="00737DF4">
        <w:rPr>
          <w:rFonts w:ascii="Times New Roman" w:hAnsi="Times New Roman" w:cs="Times New Roman"/>
          <w:sz w:val="24"/>
          <w:szCs w:val="24"/>
        </w:rPr>
        <w:t xml:space="preserve">Danijel </w:t>
      </w:r>
      <w:proofErr w:type="spellStart"/>
      <w:r w:rsidR="00737DF4">
        <w:rPr>
          <w:rFonts w:ascii="Times New Roman" w:hAnsi="Times New Roman" w:cs="Times New Roman"/>
          <w:sz w:val="24"/>
          <w:szCs w:val="24"/>
        </w:rPr>
        <w:t>Žamboki</w:t>
      </w:r>
      <w:bookmarkEnd w:id="3"/>
      <w:proofErr w:type="spellEnd"/>
      <w:r w:rsidR="008B1EEF">
        <w:rPr>
          <w:rFonts w:ascii="Times New Roman" w:hAnsi="Times New Roman" w:cs="Times New Roman"/>
          <w:sz w:val="24"/>
          <w:szCs w:val="24"/>
        </w:rPr>
        <w:t xml:space="preserve">, </w:t>
      </w:r>
      <w:bookmarkStart w:id="4" w:name="_Hlk102987403"/>
      <w:r w:rsidR="00737DF4" w:rsidRPr="006C64D1">
        <w:rPr>
          <w:rFonts w:ascii="Times New Roman" w:hAnsi="Times New Roman" w:cs="Times New Roman"/>
          <w:sz w:val="24"/>
          <w:szCs w:val="24"/>
        </w:rPr>
        <w:t xml:space="preserve">predsjednik </w:t>
      </w:r>
      <w:r w:rsidR="00C8713A">
        <w:rPr>
          <w:rFonts w:ascii="Times New Roman" w:hAnsi="Times New Roman" w:cs="Times New Roman"/>
          <w:sz w:val="24"/>
          <w:szCs w:val="24"/>
        </w:rPr>
        <w:t>U</w:t>
      </w:r>
      <w:r w:rsidR="00737DF4" w:rsidRPr="006C64D1">
        <w:rPr>
          <w:rFonts w:ascii="Times New Roman" w:hAnsi="Times New Roman" w:cs="Times New Roman"/>
          <w:sz w:val="24"/>
          <w:szCs w:val="24"/>
        </w:rPr>
        <w:t>pravnog vijeća Hrvatske energetske regulatorne agencije</w:t>
      </w:r>
      <w:bookmarkEnd w:id="4"/>
      <w:r w:rsidR="00617B20" w:rsidRPr="006C64D1">
        <w:rPr>
          <w:rFonts w:ascii="Times New Roman" w:hAnsi="Times New Roman" w:cs="Times New Roman"/>
          <w:sz w:val="24"/>
          <w:szCs w:val="24"/>
        </w:rPr>
        <w:t>.</w:t>
      </w:r>
      <w:r w:rsidR="007A3758" w:rsidRPr="006C64D1">
        <w:rPr>
          <w:rFonts w:ascii="Times New Roman" w:hAnsi="Times New Roman" w:cs="Times New Roman"/>
          <w:sz w:val="24"/>
          <w:szCs w:val="24"/>
        </w:rPr>
        <w:t xml:space="preserve"> </w:t>
      </w:r>
      <w:r w:rsidRPr="006C64D1">
        <w:rPr>
          <w:rFonts w:ascii="Times New Roman" w:hAnsi="Times New Roman" w:cs="Times New Roman"/>
          <w:sz w:val="24"/>
          <w:szCs w:val="24"/>
        </w:rPr>
        <w:t>U</w:t>
      </w:r>
      <w:r>
        <w:rPr>
          <w:rFonts w:ascii="Times New Roman" w:hAnsi="Times New Roman" w:cs="Times New Roman"/>
          <w:sz w:val="24"/>
          <w:szCs w:val="24"/>
        </w:rPr>
        <w:t xml:space="preserve"> </w:t>
      </w:r>
      <w:r w:rsidR="008B1EEF">
        <w:rPr>
          <w:rFonts w:ascii="Times New Roman" w:hAnsi="Times New Roman" w:cs="Times New Roman"/>
          <w:sz w:val="24"/>
          <w:szCs w:val="24"/>
        </w:rPr>
        <w:t>Povjerenstvu</w:t>
      </w:r>
      <w:r>
        <w:rPr>
          <w:rFonts w:ascii="Times New Roman" w:hAnsi="Times New Roman" w:cs="Times New Roman"/>
          <w:sz w:val="24"/>
          <w:szCs w:val="24"/>
        </w:rPr>
        <w:t xml:space="preserve"> zahtjev je zaprimljen </w:t>
      </w:r>
      <w:r w:rsidR="00737DF4">
        <w:rPr>
          <w:rFonts w:ascii="Times New Roman" w:hAnsi="Times New Roman" w:cs="Times New Roman"/>
          <w:sz w:val="24"/>
          <w:szCs w:val="24"/>
        </w:rPr>
        <w:t>17.</w:t>
      </w:r>
      <w:r w:rsidR="00D77E48">
        <w:rPr>
          <w:rFonts w:ascii="Times New Roman" w:hAnsi="Times New Roman" w:cs="Times New Roman"/>
          <w:sz w:val="24"/>
          <w:szCs w:val="24"/>
        </w:rPr>
        <w:t>veljače</w:t>
      </w:r>
      <w:r w:rsidR="00FA7DF0">
        <w:rPr>
          <w:rFonts w:ascii="Times New Roman" w:hAnsi="Times New Roman" w:cs="Times New Roman"/>
          <w:sz w:val="24"/>
          <w:szCs w:val="24"/>
        </w:rPr>
        <w:t xml:space="preserve"> 2022</w:t>
      </w:r>
      <w:r>
        <w:rPr>
          <w:rFonts w:ascii="Times New Roman" w:hAnsi="Times New Roman" w:cs="Times New Roman"/>
          <w:sz w:val="24"/>
          <w:szCs w:val="24"/>
        </w:rPr>
        <w:t>. pod poslovnim brojem 711-U-</w:t>
      </w:r>
      <w:r w:rsidR="00617B20">
        <w:rPr>
          <w:rFonts w:ascii="Times New Roman" w:hAnsi="Times New Roman" w:cs="Times New Roman"/>
          <w:sz w:val="24"/>
          <w:szCs w:val="24"/>
        </w:rPr>
        <w:t>2</w:t>
      </w:r>
      <w:r w:rsidR="00737DF4">
        <w:rPr>
          <w:rFonts w:ascii="Times New Roman" w:hAnsi="Times New Roman" w:cs="Times New Roman"/>
          <w:sz w:val="24"/>
          <w:szCs w:val="24"/>
        </w:rPr>
        <w:t>988</w:t>
      </w:r>
      <w:r>
        <w:rPr>
          <w:rFonts w:ascii="Times New Roman" w:hAnsi="Times New Roman" w:cs="Times New Roman"/>
          <w:sz w:val="24"/>
          <w:szCs w:val="24"/>
        </w:rPr>
        <w:t>-M-</w:t>
      </w:r>
      <w:r w:rsidR="00737DF4">
        <w:rPr>
          <w:rFonts w:ascii="Times New Roman" w:hAnsi="Times New Roman" w:cs="Times New Roman"/>
          <w:sz w:val="24"/>
          <w:szCs w:val="24"/>
        </w:rPr>
        <w:t>99</w:t>
      </w:r>
      <w:r>
        <w:rPr>
          <w:rFonts w:ascii="Times New Roman" w:hAnsi="Times New Roman" w:cs="Times New Roman"/>
          <w:sz w:val="24"/>
          <w:szCs w:val="24"/>
        </w:rPr>
        <w:t>/2</w:t>
      </w:r>
      <w:r w:rsidR="00FA7DF0">
        <w:rPr>
          <w:rFonts w:ascii="Times New Roman" w:hAnsi="Times New Roman" w:cs="Times New Roman"/>
          <w:sz w:val="24"/>
          <w:szCs w:val="24"/>
        </w:rPr>
        <w:t>2</w:t>
      </w:r>
      <w:r>
        <w:rPr>
          <w:rFonts w:ascii="Times New Roman" w:hAnsi="Times New Roman" w:cs="Times New Roman"/>
          <w:sz w:val="24"/>
          <w:szCs w:val="24"/>
        </w:rPr>
        <w:t>-01-</w:t>
      </w:r>
      <w:r w:rsidR="00737DF4">
        <w:rPr>
          <w:rFonts w:ascii="Times New Roman" w:hAnsi="Times New Roman" w:cs="Times New Roman"/>
          <w:sz w:val="24"/>
          <w:szCs w:val="24"/>
        </w:rPr>
        <w:t>5</w:t>
      </w:r>
      <w:r>
        <w:rPr>
          <w:rFonts w:ascii="Times New Roman" w:hAnsi="Times New Roman" w:cs="Times New Roman"/>
          <w:sz w:val="24"/>
          <w:szCs w:val="24"/>
        </w:rPr>
        <w:t>, povodom kojeg se vodi predmet broj M-</w:t>
      </w:r>
      <w:r w:rsidR="00737DF4">
        <w:rPr>
          <w:rFonts w:ascii="Times New Roman" w:hAnsi="Times New Roman" w:cs="Times New Roman"/>
          <w:sz w:val="24"/>
          <w:szCs w:val="24"/>
        </w:rPr>
        <w:t>99</w:t>
      </w:r>
      <w:r w:rsidR="000C51C8">
        <w:rPr>
          <w:rFonts w:ascii="Times New Roman" w:hAnsi="Times New Roman" w:cs="Times New Roman"/>
          <w:sz w:val="24"/>
          <w:szCs w:val="24"/>
        </w:rPr>
        <w:t>/</w:t>
      </w:r>
      <w:r>
        <w:rPr>
          <w:rFonts w:ascii="Times New Roman" w:hAnsi="Times New Roman" w:cs="Times New Roman"/>
          <w:sz w:val="24"/>
          <w:szCs w:val="24"/>
        </w:rPr>
        <w:t>2</w:t>
      </w:r>
      <w:r w:rsidR="00FA7DF0">
        <w:rPr>
          <w:rFonts w:ascii="Times New Roman" w:hAnsi="Times New Roman" w:cs="Times New Roman"/>
          <w:sz w:val="24"/>
          <w:szCs w:val="24"/>
        </w:rPr>
        <w:t>2</w:t>
      </w:r>
      <w:r>
        <w:rPr>
          <w:rFonts w:ascii="Times New Roman" w:hAnsi="Times New Roman" w:cs="Times New Roman"/>
          <w:sz w:val="24"/>
          <w:szCs w:val="24"/>
        </w:rPr>
        <w:t xml:space="preserve">. </w:t>
      </w:r>
    </w:p>
    <w:p w14:paraId="4624D7BD" w14:textId="77777777" w:rsidR="00184F65" w:rsidRDefault="00184F65" w:rsidP="00184F65">
      <w:pPr>
        <w:spacing w:after="0"/>
        <w:ind w:firstLine="708"/>
        <w:jc w:val="both"/>
        <w:rPr>
          <w:rFonts w:ascii="Times New Roman" w:hAnsi="Times New Roman" w:cs="Times New Roman"/>
          <w:sz w:val="24"/>
          <w:szCs w:val="24"/>
        </w:rPr>
      </w:pPr>
    </w:p>
    <w:p w14:paraId="04491C76" w14:textId="3D88332F" w:rsidR="00D77E48" w:rsidRDefault="00184F65" w:rsidP="00184F65">
      <w:pPr>
        <w:spacing w:after="0"/>
        <w:ind w:firstLine="708"/>
        <w:jc w:val="both"/>
        <w:rPr>
          <w:rFonts w:ascii="Times New Roman" w:hAnsi="Times New Roman" w:cs="Times New Roman"/>
          <w:sz w:val="24"/>
          <w:szCs w:val="24"/>
        </w:rPr>
      </w:pPr>
      <w:bookmarkStart w:id="5" w:name="_Hlk47599002"/>
      <w:r>
        <w:rPr>
          <w:rFonts w:ascii="Times New Roman" w:hAnsi="Times New Roman" w:cs="Times New Roman"/>
          <w:sz w:val="24"/>
          <w:szCs w:val="24"/>
        </w:rPr>
        <w:t>Člankom</w:t>
      </w:r>
      <w:r w:rsidR="00C17FF2">
        <w:rPr>
          <w:rFonts w:ascii="Times New Roman" w:hAnsi="Times New Roman" w:cs="Times New Roman"/>
          <w:sz w:val="24"/>
          <w:szCs w:val="24"/>
        </w:rPr>
        <w:t xml:space="preserve"> </w:t>
      </w:r>
      <w:r>
        <w:rPr>
          <w:rFonts w:ascii="Times New Roman" w:hAnsi="Times New Roman" w:cs="Times New Roman"/>
          <w:sz w:val="24"/>
          <w:szCs w:val="24"/>
        </w:rPr>
        <w:t xml:space="preserve">3. stavkom 1. podstavkom </w:t>
      </w:r>
      <w:r w:rsidR="00CF04AD">
        <w:rPr>
          <w:rFonts w:ascii="Times New Roman" w:hAnsi="Times New Roman" w:cs="Times New Roman"/>
          <w:sz w:val="24"/>
          <w:szCs w:val="24"/>
        </w:rPr>
        <w:t>50</w:t>
      </w:r>
      <w:r w:rsidR="00D77E48">
        <w:rPr>
          <w:rFonts w:ascii="Times New Roman" w:hAnsi="Times New Roman" w:cs="Times New Roman"/>
          <w:sz w:val="24"/>
          <w:szCs w:val="24"/>
        </w:rPr>
        <w:t>. propisano je</w:t>
      </w:r>
      <w:r w:rsidR="00D77E48" w:rsidRPr="00D77E48">
        <w:t xml:space="preserve"> </w:t>
      </w:r>
      <w:r w:rsidR="00D77E48" w:rsidRPr="00D77E48">
        <w:rPr>
          <w:rFonts w:ascii="Times New Roman" w:hAnsi="Times New Roman" w:cs="Times New Roman"/>
          <w:sz w:val="24"/>
          <w:szCs w:val="24"/>
        </w:rPr>
        <w:t xml:space="preserve">da </w:t>
      </w:r>
      <w:r w:rsidR="00617B20">
        <w:rPr>
          <w:rFonts w:ascii="Times New Roman" w:hAnsi="Times New Roman" w:cs="Times New Roman"/>
          <w:sz w:val="24"/>
          <w:szCs w:val="24"/>
        </w:rPr>
        <w:t>su</w:t>
      </w:r>
      <w:r w:rsidR="00617B20" w:rsidRPr="00617B20">
        <w:rPr>
          <w:rFonts w:ascii="Times New Roman" w:hAnsi="Times New Roman" w:cs="Times New Roman"/>
          <w:sz w:val="24"/>
          <w:szCs w:val="24"/>
        </w:rPr>
        <w:t xml:space="preserve"> </w:t>
      </w:r>
      <w:bookmarkStart w:id="6" w:name="_Hlk103002288"/>
      <w:r w:rsidR="00FC6F36" w:rsidRPr="00FC6F36">
        <w:rPr>
          <w:rFonts w:ascii="Times New Roman" w:hAnsi="Times New Roman" w:cs="Times New Roman"/>
          <w:sz w:val="24"/>
          <w:szCs w:val="24"/>
          <w:lang w:bidi="hr-HR"/>
        </w:rPr>
        <w:t xml:space="preserve">predsjednik i članovi Upravnog vijeća Hrvatske energetske regulatorne agencije </w:t>
      </w:r>
      <w:bookmarkEnd w:id="6"/>
      <w:r w:rsidR="00617B20" w:rsidRPr="00FC6F36">
        <w:rPr>
          <w:rFonts w:ascii="Times New Roman" w:hAnsi="Times New Roman" w:cs="Times New Roman"/>
          <w:sz w:val="24"/>
          <w:szCs w:val="24"/>
        </w:rPr>
        <w:t xml:space="preserve">obveznici </w:t>
      </w:r>
      <w:r w:rsidR="00D77E48" w:rsidRPr="00FC6F36">
        <w:rPr>
          <w:rFonts w:ascii="Times New Roman" w:hAnsi="Times New Roman" w:cs="Times New Roman"/>
          <w:sz w:val="24"/>
          <w:szCs w:val="24"/>
        </w:rPr>
        <w:t xml:space="preserve">ZSSI-a. </w:t>
      </w:r>
      <w:r w:rsidR="00D77E48" w:rsidRPr="00CF04AD">
        <w:rPr>
          <w:rFonts w:ascii="Times New Roman" w:hAnsi="Times New Roman" w:cs="Times New Roman"/>
          <w:sz w:val="24"/>
          <w:szCs w:val="24"/>
        </w:rPr>
        <w:lastRenderedPageBreak/>
        <w:t xml:space="preserve">Stoga je i obveznik </w:t>
      </w:r>
      <w:r w:rsidR="00CF04AD">
        <w:rPr>
          <w:rFonts w:ascii="Times New Roman" w:hAnsi="Times New Roman" w:cs="Times New Roman"/>
          <w:sz w:val="24"/>
          <w:szCs w:val="24"/>
        </w:rPr>
        <w:t xml:space="preserve">Danijel </w:t>
      </w:r>
      <w:proofErr w:type="spellStart"/>
      <w:r w:rsidR="00CF04AD">
        <w:rPr>
          <w:rFonts w:ascii="Times New Roman" w:hAnsi="Times New Roman" w:cs="Times New Roman"/>
          <w:sz w:val="24"/>
          <w:szCs w:val="24"/>
        </w:rPr>
        <w:t>Žamboki</w:t>
      </w:r>
      <w:proofErr w:type="spellEnd"/>
      <w:r w:rsidR="009B3751">
        <w:rPr>
          <w:rFonts w:ascii="Times New Roman" w:hAnsi="Times New Roman" w:cs="Times New Roman"/>
          <w:sz w:val="24"/>
          <w:szCs w:val="24"/>
        </w:rPr>
        <w:t>,</w:t>
      </w:r>
      <w:r w:rsidR="00CF04AD">
        <w:rPr>
          <w:rFonts w:ascii="Times New Roman" w:hAnsi="Times New Roman" w:cs="Times New Roman"/>
          <w:sz w:val="24"/>
          <w:szCs w:val="24"/>
        </w:rPr>
        <w:t xml:space="preserve"> </w:t>
      </w:r>
      <w:r w:rsidR="00D77E48" w:rsidRPr="00D77E48">
        <w:rPr>
          <w:rFonts w:ascii="Times New Roman" w:hAnsi="Times New Roman" w:cs="Times New Roman"/>
          <w:sz w:val="24"/>
          <w:szCs w:val="24"/>
        </w:rPr>
        <w:t xml:space="preserve">povodom obnašanja </w:t>
      </w:r>
      <w:r w:rsidR="00D77E48" w:rsidRPr="00CF04AD">
        <w:rPr>
          <w:rFonts w:ascii="Times New Roman" w:hAnsi="Times New Roman" w:cs="Times New Roman"/>
          <w:sz w:val="24"/>
          <w:szCs w:val="24"/>
        </w:rPr>
        <w:t xml:space="preserve">dužnosti </w:t>
      </w:r>
      <w:r w:rsidR="00CF04AD" w:rsidRPr="00CF04AD">
        <w:rPr>
          <w:rFonts w:ascii="Times New Roman" w:hAnsi="Times New Roman" w:cs="Times New Roman"/>
          <w:sz w:val="24"/>
          <w:szCs w:val="24"/>
        </w:rPr>
        <w:t>predsjednik</w:t>
      </w:r>
      <w:r w:rsidR="009B3751">
        <w:rPr>
          <w:rFonts w:ascii="Times New Roman" w:hAnsi="Times New Roman" w:cs="Times New Roman"/>
          <w:sz w:val="24"/>
          <w:szCs w:val="24"/>
        </w:rPr>
        <w:t>a</w:t>
      </w:r>
      <w:r w:rsidR="00CF04AD" w:rsidRPr="00CF04AD">
        <w:rPr>
          <w:rFonts w:ascii="Times New Roman" w:hAnsi="Times New Roman" w:cs="Times New Roman"/>
          <w:sz w:val="24"/>
          <w:szCs w:val="24"/>
        </w:rPr>
        <w:t xml:space="preserve"> upravnog vijeća Hrvatske energetske regulatorne agencije</w:t>
      </w:r>
      <w:r w:rsidR="009B3751">
        <w:rPr>
          <w:rFonts w:ascii="Times New Roman" w:hAnsi="Times New Roman" w:cs="Times New Roman"/>
          <w:sz w:val="24"/>
          <w:szCs w:val="24"/>
        </w:rPr>
        <w:t>,</w:t>
      </w:r>
      <w:r w:rsidR="00CF04AD" w:rsidRPr="00CF04AD">
        <w:rPr>
          <w:rFonts w:ascii="Times New Roman" w:hAnsi="Times New Roman" w:cs="Times New Roman"/>
          <w:sz w:val="24"/>
          <w:szCs w:val="24"/>
        </w:rPr>
        <w:t xml:space="preserve"> </w:t>
      </w:r>
      <w:r w:rsidR="00D77E48" w:rsidRPr="00CF04AD">
        <w:rPr>
          <w:rFonts w:ascii="Times New Roman" w:hAnsi="Times New Roman" w:cs="Times New Roman"/>
          <w:sz w:val="24"/>
          <w:szCs w:val="24"/>
        </w:rPr>
        <w:t>dužan pridržavati se</w:t>
      </w:r>
      <w:r w:rsidR="00D77E48" w:rsidRPr="00D77E48">
        <w:rPr>
          <w:rFonts w:ascii="Times New Roman" w:hAnsi="Times New Roman" w:cs="Times New Roman"/>
          <w:sz w:val="24"/>
          <w:szCs w:val="24"/>
        </w:rPr>
        <w:t xml:space="preserve"> odredbi ZSSI-a.</w:t>
      </w:r>
      <w:r w:rsidR="00D77E48">
        <w:rPr>
          <w:rFonts w:ascii="Times New Roman" w:hAnsi="Times New Roman" w:cs="Times New Roman"/>
          <w:sz w:val="24"/>
          <w:szCs w:val="24"/>
        </w:rPr>
        <w:t xml:space="preserve"> </w:t>
      </w:r>
    </w:p>
    <w:bookmarkEnd w:id="5"/>
    <w:p w14:paraId="4624D7BF" w14:textId="77777777" w:rsidR="000E769D" w:rsidRDefault="000E769D" w:rsidP="00184F65">
      <w:pPr>
        <w:spacing w:after="0"/>
        <w:ind w:firstLine="708"/>
        <w:jc w:val="both"/>
        <w:rPr>
          <w:rFonts w:ascii="Times New Roman" w:hAnsi="Times New Roman" w:cs="Times New Roman"/>
          <w:sz w:val="24"/>
          <w:szCs w:val="24"/>
        </w:rPr>
      </w:pPr>
    </w:p>
    <w:p w14:paraId="4624D7C0" w14:textId="27A788B7"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w:t>
      </w:r>
      <w:r w:rsidR="00090430">
        <w:rPr>
          <w:rFonts w:ascii="Times New Roman" w:hAnsi="Times New Roman" w:cs="Times New Roman"/>
          <w:sz w:val="24"/>
          <w:szCs w:val="24"/>
        </w:rPr>
        <w:t>8</w:t>
      </w:r>
      <w:r>
        <w:rPr>
          <w:rFonts w:ascii="Times New Roman" w:hAnsi="Times New Roman" w:cs="Times New Roman"/>
          <w:sz w:val="24"/>
          <w:szCs w:val="24"/>
        </w:rPr>
        <w:t xml:space="preserve">. stavkom </w:t>
      </w:r>
      <w:r w:rsidR="00090430">
        <w:rPr>
          <w:rFonts w:ascii="Times New Roman" w:hAnsi="Times New Roman" w:cs="Times New Roman"/>
          <w:sz w:val="24"/>
          <w:szCs w:val="24"/>
        </w:rPr>
        <w:t>3</w:t>
      </w:r>
      <w:r>
        <w:rPr>
          <w:rFonts w:ascii="Times New Roman" w:hAnsi="Times New Roman" w:cs="Times New Roman"/>
          <w:sz w:val="24"/>
          <w:szCs w:val="24"/>
        </w:rPr>
        <w:t xml:space="preserve">. i stavkom </w:t>
      </w:r>
      <w:r w:rsidR="00090430">
        <w:rPr>
          <w:rFonts w:ascii="Times New Roman" w:hAnsi="Times New Roman" w:cs="Times New Roman"/>
          <w:sz w:val="24"/>
          <w:szCs w:val="24"/>
        </w:rPr>
        <w:t>4</w:t>
      </w:r>
      <w:r>
        <w:rPr>
          <w:rFonts w:ascii="Times New Roman" w:hAnsi="Times New Roman" w:cs="Times New Roman"/>
          <w:sz w:val="24"/>
          <w:szCs w:val="24"/>
        </w:rPr>
        <w:t xml:space="preserve">. ZSSI-a propisano je da su </w:t>
      </w:r>
      <w:r w:rsidR="00090430">
        <w:rPr>
          <w:rFonts w:ascii="Times New Roman" w:hAnsi="Times New Roman" w:cs="Times New Roman"/>
          <w:sz w:val="24"/>
          <w:szCs w:val="24"/>
        </w:rPr>
        <w:t>obveznici</w:t>
      </w:r>
      <w:r>
        <w:rPr>
          <w:rFonts w:ascii="Times New Roman" w:hAnsi="Times New Roman" w:cs="Times New Roman"/>
          <w:sz w:val="24"/>
          <w:szCs w:val="24"/>
        </w:rPr>
        <w:t xml:space="preserve"> dužni u slučaju dvojbe </w:t>
      </w:r>
      <w:r w:rsidR="00090430">
        <w:rPr>
          <w:rFonts w:ascii="Times New Roman" w:hAnsi="Times New Roman" w:cs="Times New Roman"/>
          <w:sz w:val="24"/>
          <w:szCs w:val="24"/>
        </w:rPr>
        <w:t xml:space="preserve">predstavlja </w:t>
      </w:r>
      <w:r w:rsidR="00143B3C">
        <w:rPr>
          <w:rFonts w:ascii="Times New Roman" w:hAnsi="Times New Roman" w:cs="Times New Roman"/>
          <w:sz w:val="24"/>
          <w:szCs w:val="24"/>
        </w:rPr>
        <w:t>li</w:t>
      </w:r>
      <w:r>
        <w:rPr>
          <w:rFonts w:ascii="Times New Roman" w:hAnsi="Times New Roman" w:cs="Times New Roman"/>
          <w:sz w:val="24"/>
          <w:szCs w:val="24"/>
        </w:rPr>
        <w:t xml:space="preserve"> neko ponašanje </w:t>
      </w:r>
      <w:r w:rsidR="00090430">
        <w:rPr>
          <w:rFonts w:ascii="Times New Roman" w:hAnsi="Times New Roman" w:cs="Times New Roman"/>
          <w:sz w:val="24"/>
          <w:szCs w:val="24"/>
        </w:rPr>
        <w:t>povredu odredaba ZSSI-a</w:t>
      </w:r>
      <w:r>
        <w:rPr>
          <w:rFonts w:ascii="Times New Roman" w:hAnsi="Times New Roman" w:cs="Times New Roman"/>
          <w:sz w:val="24"/>
          <w:szCs w:val="24"/>
        </w:rPr>
        <w:t xml:space="preserve"> zatražiti mišljenje Povjerenstva koje je potom dužno, na zahtjev </w:t>
      </w:r>
      <w:r w:rsidR="00090430">
        <w:rPr>
          <w:rFonts w:ascii="Times New Roman" w:hAnsi="Times New Roman" w:cs="Times New Roman"/>
          <w:sz w:val="24"/>
          <w:szCs w:val="24"/>
        </w:rPr>
        <w:t>obveznika</w:t>
      </w:r>
      <w:r>
        <w:rPr>
          <w:rFonts w:ascii="Times New Roman" w:hAnsi="Times New Roman" w:cs="Times New Roman"/>
          <w:sz w:val="24"/>
          <w:szCs w:val="24"/>
        </w:rPr>
        <w:t>, dati obrazloženo mišljenje u roku od 15 dana od dana primitka zahtjeva.</w:t>
      </w:r>
    </w:p>
    <w:p w14:paraId="61349D16" w14:textId="32550BC4" w:rsidR="00F75350" w:rsidRDefault="00F75350" w:rsidP="00184F65">
      <w:pPr>
        <w:spacing w:after="0"/>
        <w:ind w:firstLine="708"/>
        <w:jc w:val="both"/>
        <w:rPr>
          <w:rFonts w:ascii="Times New Roman" w:hAnsi="Times New Roman" w:cs="Times New Roman"/>
          <w:sz w:val="24"/>
          <w:szCs w:val="24"/>
        </w:rPr>
      </w:pPr>
    </w:p>
    <w:p w14:paraId="43D2D009" w14:textId="51F90CF6" w:rsidR="00CF04AD" w:rsidRPr="00FC6F36" w:rsidRDefault="00617B20" w:rsidP="00CF04AD">
      <w:pPr>
        <w:spacing w:after="0"/>
        <w:ind w:firstLine="708"/>
        <w:jc w:val="both"/>
        <w:rPr>
          <w:rFonts w:ascii="Times New Roman" w:hAnsi="Times New Roman" w:cs="Times New Roman"/>
          <w:iCs/>
          <w:sz w:val="24"/>
          <w:szCs w:val="24"/>
          <w:lang w:bidi="hr-HR"/>
        </w:rPr>
      </w:pPr>
      <w:r>
        <w:rPr>
          <w:rFonts w:ascii="Times New Roman" w:hAnsi="Times New Roman" w:cs="Times New Roman"/>
          <w:sz w:val="24"/>
          <w:szCs w:val="24"/>
        </w:rPr>
        <w:t xml:space="preserve">Obveznik u zahtjevu </w:t>
      </w:r>
      <w:r w:rsidR="00CF04AD">
        <w:rPr>
          <w:rFonts w:ascii="Times New Roman" w:hAnsi="Times New Roman" w:cs="Times New Roman"/>
          <w:sz w:val="24"/>
          <w:szCs w:val="24"/>
        </w:rPr>
        <w:t>navodi kako je</w:t>
      </w:r>
      <w:r>
        <w:rPr>
          <w:rFonts w:ascii="Times New Roman" w:hAnsi="Times New Roman" w:cs="Times New Roman"/>
          <w:sz w:val="24"/>
          <w:szCs w:val="24"/>
        </w:rPr>
        <w:t xml:space="preserve"> </w:t>
      </w:r>
      <w:r w:rsidR="00CF04AD" w:rsidRPr="00CF04AD">
        <w:rPr>
          <w:rFonts w:ascii="Times New Roman" w:hAnsi="Times New Roman" w:cs="Times New Roman"/>
          <w:sz w:val="24"/>
          <w:szCs w:val="24"/>
          <w:lang w:bidi="hr-HR"/>
        </w:rPr>
        <w:t xml:space="preserve">Povjerenstvo za odlučivanje o sukobu interesa dana 31. siječnja 2022. </w:t>
      </w:r>
      <w:r w:rsidR="00C8713A" w:rsidRPr="00CF04AD">
        <w:rPr>
          <w:rFonts w:ascii="Times New Roman" w:hAnsi="Times New Roman" w:cs="Times New Roman"/>
          <w:sz w:val="24"/>
          <w:szCs w:val="24"/>
          <w:lang w:bidi="hr-HR"/>
        </w:rPr>
        <w:t xml:space="preserve">donijelo </w:t>
      </w:r>
      <w:r w:rsidR="00CF04AD" w:rsidRPr="00CF04AD">
        <w:rPr>
          <w:rFonts w:ascii="Times New Roman" w:hAnsi="Times New Roman" w:cs="Times New Roman"/>
          <w:sz w:val="24"/>
          <w:szCs w:val="24"/>
          <w:lang w:bidi="hr-HR"/>
        </w:rPr>
        <w:t xml:space="preserve">Smjernicu, Broj: 711-1-134-R-34/22-01-17, o zabrani primitka dodatne naknade iz članka 7. točke d) </w:t>
      </w:r>
      <w:r w:rsidR="00C8713A">
        <w:rPr>
          <w:rFonts w:ascii="Times New Roman" w:hAnsi="Times New Roman" w:cs="Times New Roman"/>
          <w:sz w:val="24"/>
          <w:szCs w:val="24"/>
          <w:lang w:bidi="hr-HR"/>
        </w:rPr>
        <w:t>ZSSI-a</w:t>
      </w:r>
      <w:r w:rsidR="00CF04AD">
        <w:rPr>
          <w:rFonts w:ascii="Times New Roman" w:hAnsi="Times New Roman" w:cs="Times New Roman"/>
          <w:sz w:val="24"/>
          <w:szCs w:val="24"/>
          <w:lang w:bidi="hr-HR"/>
        </w:rPr>
        <w:t xml:space="preserve"> te da je u</w:t>
      </w:r>
      <w:r w:rsidR="00CF04AD" w:rsidRPr="00CF04AD">
        <w:rPr>
          <w:rFonts w:ascii="Times New Roman" w:hAnsi="Times New Roman" w:cs="Times New Roman"/>
          <w:sz w:val="24"/>
          <w:szCs w:val="24"/>
          <w:lang w:bidi="hr-HR"/>
        </w:rPr>
        <w:t xml:space="preserve"> navedenoj Smjernici navedeno sljedeće</w:t>
      </w:r>
      <w:r w:rsidR="00CF04AD" w:rsidRPr="00FC6F36">
        <w:rPr>
          <w:rFonts w:ascii="Times New Roman" w:hAnsi="Times New Roman" w:cs="Times New Roman"/>
          <w:sz w:val="24"/>
          <w:szCs w:val="24"/>
          <w:lang w:bidi="hr-HR"/>
        </w:rPr>
        <w:t xml:space="preserve">: </w:t>
      </w:r>
      <w:r w:rsidR="00CF04AD" w:rsidRPr="00FC6F36">
        <w:rPr>
          <w:rFonts w:ascii="Times New Roman" w:hAnsi="Times New Roman" w:cs="Times New Roman"/>
          <w:iCs/>
          <w:sz w:val="24"/>
          <w:szCs w:val="24"/>
          <w:lang w:bidi="hr-HR"/>
        </w:rPr>
        <w:t>„Sukladno članku</w:t>
      </w:r>
      <w:r w:rsidR="00CF04AD" w:rsidRPr="00FC6F36">
        <w:rPr>
          <w:rFonts w:ascii="Times New Roman" w:hAnsi="Times New Roman" w:cs="Times New Roman"/>
          <w:sz w:val="24"/>
          <w:szCs w:val="24"/>
          <w:lang w:bidi="hr-HR"/>
        </w:rPr>
        <w:t xml:space="preserve"> 7. </w:t>
      </w:r>
      <w:r w:rsidR="00CF04AD" w:rsidRPr="00FC6F36">
        <w:rPr>
          <w:rFonts w:ascii="Times New Roman" w:hAnsi="Times New Roman" w:cs="Times New Roman"/>
          <w:iCs/>
          <w:sz w:val="24"/>
          <w:szCs w:val="24"/>
          <w:lang w:bidi="hr-HR"/>
        </w:rPr>
        <w:t>točki d) ZSSI/21-a obveznici navedeni u članku 3. Zakona, koji temeljem ugovora o radu ili drugog ugovora iz radnog odnosa obnašaju javnu dužnost, ne smiju pored plaće koju primaju za njezino obnašanje ostvarivati druge primitke, osim ako drugim zakonom nije drukčije propisano, kao što su isplate božićnice, regresa za godišnji odmor, dara za dijete, bonusa za ostvarene rezultate poslovanja te uplate u dobrovoljni mirovinski fond, dodatno zdravstveno osiguranje, životno osiguranje i si., jer se drugi primici isplaćeni uz plaću ne mogu smatrati plaćom obveznika, već drugim dodatkom za obnašanje javne dužnosti".</w:t>
      </w:r>
    </w:p>
    <w:p w14:paraId="65F6EE69" w14:textId="4B8B4CC4" w:rsidR="00CF04AD" w:rsidRPr="00CF04AD" w:rsidRDefault="00C8713A" w:rsidP="00CF04AD">
      <w:pPr>
        <w:spacing w:after="0"/>
        <w:ind w:firstLine="708"/>
        <w:jc w:val="both"/>
        <w:rPr>
          <w:rFonts w:ascii="Times New Roman" w:hAnsi="Times New Roman" w:cs="Times New Roman"/>
          <w:sz w:val="24"/>
          <w:szCs w:val="24"/>
          <w:lang w:bidi="hr-HR"/>
        </w:rPr>
      </w:pPr>
      <w:r>
        <w:rPr>
          <w:rFonts w:ascii="Times New Roman" w:hAnsi="Times New Roman" w:cs="Times New Roman"/>
          <w:sz w:val="24"/>
          <w:szCs w:val="24"/>
          <w:lang w:bidi="hr-HR"/>
        </w:rPr>
        <w:t xml:space="preserve"> </w:t>
      </w:r>
    </w:p>
    <w:p w14:paraId="1DB10BA0" w14:textId="0B8D53DD" w:rsidR="00CF04AD" w:rsidRPr="00CF04AD" w:rsidRDefault="00CF04AD" w:rsidP="00E6487F">
      <w:pPr>
        <w:spacing w:after="0"/>
        <w:ind w:firstLine="708"/>
        <w:jc w:val="both"/>
        <w:rPr>
          <w:rFonts w:ascii="Times New Roman" w:hAnsi="Times New Roman" w:cs="Times New Roman"/>
          <w:sz w:val="24"/>
          <w:szCs w:val="24"/>
          <w:lang w:bidi="hr-HR"/>
        </w:rPr>
      </w:pPr>
      <w:r>
        <w:rPr>
          <w:rFonts w:ascii="Times New Roman" w:hAnsi="Times New Roman" w:cs="Times New Roman"/>
          <w:sz w:val="24"/>
          <w:szCs w:val="24"/>
          <w:lang w:bidi="hr-HR"/>
        </w:rPr>
        <w:t>Nadalje</w:t>
      </w:r>
      <w:r w:rsidR="00C8713A">
        <w:rPr>
          <w:rFonts w:ascii="Times New Roman" w:hAnsi="Times New Roman" w:cs="Times New Roman"/>
          <w:sz w:val="24"/>
          <w:szCs w:val="24"/>
          <w:lang w:bidi="hr-HR"/>
        </w:rPr>
        <w:t>,</w:t>
      </w:r>
      <w:r>
        <w:rPr>
          <w:rFonts w:ascii="Times New Roman" w:hAnsi="Times New Roman" w:cs="Times New Roman"/>
          <w:sz w:val="24"/>
          <w:szCs w:val="24"/>
          <w:lang w:bidi="hr-HR"/>
        </w:rPr>
        <w:t xml:space="preserve"> obveznik u zahtjevu navodi kako su č</w:t>
      </w:r>
      <w:r w:rsidRPr="00CF04AD">
        <w:rPr>
          <w:rFonts w:ascii="Times New Roman" w:hAnsi="Times New Roman" w:cs="Times New Roman"/>
          <w:sz w:val="24"/>
          <w:szCs w:val="24"/>
          <w:lang w:bidi="hr-HR"/>
        </w:rPr>
        <w:t xml:space="preserve">lankom 3. stavkom 1. točkom 50. </w:t>
      </w:r>
      <w:r w:rsidR="00C8713A">
        <w:rPr>
          <w:rFonts w:ascii="Times New Roman" w:hAnsi="Times New Roman" w:cs="Times New Roman"/>
          <w:sz w:val="24"/>
          <w:szCs w:val="24"/>
          <w:lang w:bidi="hr-HR"/>
        </w:rPr>
        <w:t>ZSSI-a</w:t>
      </w:r>
      <w:r w:rsidRPr="00CF04AD">
        <w:rPr>
          <w:rFonts w:ascii="Times New Roman" w:hAnsi="Times New Roman" w:cs="Times New Roman"/>
          <w:sz w:val="24"/>
          <w:szCs w:val="24"/>
          <w:lang w:bidi="hr-HR"/>
        </w:rPr>
        <w:t>, k</w:t>
      </w:r>
      <w:r w:rsidR="00C8713A">
        <w:rPr>
          <w:rFonts w:ascii="Times New Roman" w:hAnsi="Times New Roman" w:cs="Times New Roman"/>
          <w:sz w:val="24"/>
          <w:szCs w:val="24"/>
          <w:lang w:bidi="hr-HR"/>
        </w:rPr>
        <w:t>ao obveznici postupanja, o</w:t>
      </w:r>
      <w:r w:rsidRPr="00CF04AD">
        <w:rPr>
          <w:rFonts w:ascii="Times New Roman" w:hAnsi="Times New Roman" w:cs="Times New Roman"/>
          <w:sz w:val="24"/>
          <w:szCs w:val="24"/>
          <w:lang w:bidi="hr-HR"/>
        </w:rPr>
        <w:t xml:space="preserve">dređeni </w:t>
      </w:r>
      <w:bookmarkStart w:id="7" w:name="_Hlk103000705"/>
      <w:r w:rsidRPr="00CF04AD">
        <w:rPr>
          <w:rFonts w:ascii="Times New Roman" w:hAnsi="Times New Roman" w:cs="Times New Roman"/>
          <w:sz w:val="24"/>
          <w:szCs w:val="24"/>
          <w:lang w:bidi="hr-HR"/>
        </w:rPr>
        <w:t>predsjednik i članovi Upravnog vijeća Hrvatske energetske regulato</w:t>
      </w:r>
      <w:r>
        <w:rPr>
          <w:rFonts w:ascii="Times New Roman" w:hAnsi="Times New Roman" w:cs="Times New Roman"/>
          <w:sz w:val="24"/>
          <w:szCs w:val="24"/>
          <w:lang w:bidi="hr-HR"/>
        </w:rPr>
        <w:t>rn</w:t>
      </w:r>
      <w:r w:rsidRPr="00CF04AD">
        <w:rPr>
          <w:rFonts w:ascii="Times New Roman" w:hAnsi="Times New Roman" w:cs="Times New Roman"/>
          <w:sz w:val="24"/>
          <w:szCs w:val="24"/>
          <w:lang w:bidi="hr-HR"/>
        </w:rPr>
        <w:t>e agencije</w:t>
      </w:r>
      <w:r w:rsidR="00C8713A">
        <w:rPr>
          <w:rFonts w:ascii="Times New Roman" w:hAnsi="Times New Roman" w:cs="Times New Roman"/>
          <w:sz w:val="24"/>
          <w:szCs w:val="24"/>
          <w:lang w:bidi="hr-HR"/>
        </w:rPr>
        <w:t>,</w:t>
      </w:r>
      <w:r w:rsidR="006C64D1">
        <w:rPr>
          <w:rFonts w:ascii="Times New Roman" w:hAnsi="Times New Roman" w:cs="Times New Roman"/>
          <w:sz w:val="24"/>
          <w:szCs w:val="24"/>
          <w:lang w:bidi="hr-HR"/>
        </w:rPr>
        <w:t xml:space="preserve"> dok je </w:t>
      </w:r>
      <w:r w:rsidR="00E6487F">
        <w:rPr>
          <w:rFonts w:ascii="Times New Roman" w:hAnsi="Times New Roman" w:cs="Times New Roman"/>
          <w:sz w:val="24"/>
          <w:szCs w:val="24"/>
          <w:lang w:bidi="hr-HR"/>
        </w:rPr>
        <w:t xml:space="preserve"> </w:t>
      </w:r>
      <w:bookmarkEnd w:id="7"/>
      <w:r w:rsidR="006C64D1">
        <w:rPr>
          <w:rFonts w:ascii="Times New Roman" w:hAnsi="Times New Roman" w:cs="Times New Roman"/>
          <w:sz w:val="24"/>
          <w:szCs w:val="24"/>
          <w:lang w:bidi="hr-HR"/>
        </w:rPr>
        <w:t>č</w:t>
      </w:r>
      <w:r w:rsidRPr="00CF04AD">
        <w:rPr>
          <w:rFonts w:ascii="Times New Roman" w:hAnsi="Times New Roman" w:cs="Times New Roman"/>
          <w:sz w:val="24"/>
          <w:szCs w:val="24"/>
          <w:lang w:bidi="hr-HR"/>
        </w:rPr>
        <w:t xml:space="preserve">lankom 24. stavkom 7. Zakona o regulaciji energetskih djelatnosti („Narodne novine“, broj 120/12 i </w:t>
      </w:r>
      <w:r w:rsidR="00C8713A">
        <w:rPr>
          <w:rFonts w:ascii="Times New Roman" w:hAnsi="Times New Roman" w:cs="Times New Roman"/>
          <w:sz w:val="24"/>
          <w:szCs w:val="24"/>
          <w:lang w:bidi="hr-HR"/>
        </w:rPr>
        <w:t xml:space="preserve">68/18) propisano </w:t>
      </w:r>
      <w:r w:rsidRPr="00CF04AD">
        <w:rPr>
          <w:rFonts w:ascii="Times New Roman" w:hAnsi="Times New Roman" w:cs="Times New Roman"/>
          <w:sz w:val="24"/>
          <w:szCs w:val="24"/>
          <w:lang w:bidi="hr-HR"/>
        </w:rPr>
        <w:t>da se dužnost predsjednika Upravnog vijeća i člana Upravnog vijeća Hrvatske energetske regulato</w:t>
      </w:r>
      <w:r w:rsidR="00454702">
        <w:rPr>
          <w:rFonts w:ascii="Times New Roman" w:hAnsi="Times New Roman" w:cs="Times New Roman"/>
          <w:sz w:val="24"/>
          <w:szCs w:val="24"/>
          <w:lang w:bidi="hr-HR"/>
        </w:rPr>
        <w:t>rn</w:t>
      </w:r>
      <w:r w:rsidRPr="00CF04AD">
        <w:rPr>
          <w:rFonts w:ascii="Times New Roman" w:hAnsi="Times New Roman" w:cs="Times New Roman"/>
          <w:sz w:val="24"/>
          <w:szCs w:val="24"/>
          <w:lang w:bidi="hr-HR"/>
        </w:rPr>
        <w:t xml:space="preserve">e agencije obavlja kao jedino zanimanje, odnosno </w:t>
      </w:r>
      <w:r w:rsidR="00C8713A">
        <w:rPr>
          <w:rFonts w:ascii="Times New Roman" w:hAnsi="Times New Roman" w:cs="Times New Roman"/>
          <w:sz w:val="24"/>
          <w:szCs w:val="24"/>
          <w:lang w:bidi="hr-HR"/>
        </w:rPr>
        <w:t xml:space="preserve">da su </w:t>
      </w:r>
      <w:r w:rsidRPr="00CF04AD">
        <w:rPr>
          <w:rFonts w:ascii="Times New Roman" w:hAnsi="Times New Roman" w:cs="Times New Roman"/>
          <w:sz w:val="24"/>
          <w:szCs w:val="24"/>
          <w:lang w:bidi="hr-HR"/>
        </w:rPr>
        <w:t xml:space="preserve">predsjednik i članovi Upravnog vijeća radnici </w:t>
      </w:r>
      <w:r w:rsidR="00C8713A">
        <w:rPr>
          <w:rFonts w:ascii="Times New Roman" w:hAnsi="Times New Roman" w:cs="Times New Roman"/>
          <w:sz w:val="24"/>
          <w:szCs w:val="24"/>
          <w:lang w:bidi="hr-HR"/>
        </w:rPr>
        <w:t>koji</w:t>
      </w:r>
      <w:r w:rsidRPr="00CF04AD">
        <w:rPr>
          <w:rFonts w:ascii="Times New Roman" w:hAnsi="Times New Roman" w:cs="Times New Roman"/>
          <w:sz w:val="24"/>
          <w:szCs w:val="24"/>
          <w:lang w:bidi="hr-HR"/>
        </w:rPr>
        <w:t xml:space="preserve"> za razdoblje na koje su imenovani s Agencijom sklapaju ugovor o radu na određeno vrijeme.</w:t>
      </w:r>
      <w:r w:rsidR="00E6487F">
        <w:rPr>
          <w:rFonts w:ascii="Times New Roman" w:hAnsi="Times New Roman" w:cs="Times New Roman"/>
          <w:sz w:val="24"/>
          <w:szCs w:val="24"/>
          <w:lang w:bidi="hr-HR"/>
        </w:rPr>
        <w:t xml:space="preserve"> </w:t>
      </w:r>
      <w:r w:rsidRPr="00CF04AD">
        <w:rPr>
          <w:rFonts w:ascii="Times New Roman" w:hAnsi="Times New Roman" w:cs="Times New Roman"/>
          <w:sz w:val="24"/>
          <w:szCs w:val="24"/>
          <w:lang w:bidi="hr-HR"/>
        </w:rPr>
        <w:t>Nadalje, člankom 24. stavkom 8. Zakona o regulaciji energetskih djelatnosti propisano je da se materijalna prava članova Upravnog vijeća određuju Statutom Hrvatske energetske regulato</w:t>
      </w:r>
      <w:r w:rsidR="00E6487F">
        <w:rPr>
          <w:rFonts w:ascii="Times New Roman" w:hAnsi="Times New Roman" w:cs="Times New Roman"/>
          <w:sz w:val="24"/>
          <w:szCs w:val="24"/>
          <w:lang w:bidi="hr-HR"/>
        </w:rPr>
        <w:t>rn</w:t>
      </w:r>
      <w:r w:rsidRPr="00CF04AD">
        <w:rPr>
          <w:rFonts w:ascii="Times New Roman" w:hAnsi="Times New Roman" w:cs="Times New Roman"/>
          <w:sz w:val="24"/>
          <w:szCs w:val="24"/>
          <w:lang w:bidi="hr-HR"/>
        </w:rPr>
        <w:t>e agencije.</w:t>
      </w:r>
    </w:p>
    <w:p w14:paraId="36A1100F" w14:textId="77777777" w:rsidR="00E6487F" w:rsidRDefault="00E6487F" w:rsidP="00CF04AD">
      <w:pPr>
        <w:spacing w:after="0"/>
        <w:ind w:firstLine="708"/>
        <w:jc w:val="both"/>
        <w:rPr>
          <w:rFonts w:ascii="Times New Roman" w:hAnsi="Times New Roman" w:cs="Times New Roman"/>
          <w:sz w:val="24"/>
          <w:szCs w:val="24"/>
          <w:lang w:bidi="hr-HR"/>
        </w:rPr>
      </w:pPr>
    </w:p>
    <w:p w14:paraId="2C17ACC1" w14:textId="1ECBAC70" w:rsidR="00CF04AD" w:rsidRPr="00CF04AD" w:rsidRDefault="00E6487F" w:rsidP="00CF04AD">
      <w:pPr>
        <w:spacing w:after="0"/>
        <w:ind w:firstLine="708"/>
        <w:jc w:val="both"/>
        <w:rPr>
          <w:rFonts w:ascii="Times New Roman" w:hAnsi="Times New Roman" w:cs="Times New Roman"/>
          <w:sz w:val="24"/>
          <w:szCs w:val="24"/>
          <w:lang w:bidi="hr-HR"/>
        </w:rPr>
      </w:pPr>
      <w:r>
        <w:rPr>
          <w:rFonts w:ascii="Times New Roman" w:hAnsi="Times New Roman" w:cs="Times New Roman"/>
          <w:sz w:val="24"/>
          <w:szCs w:val="24"/>
          <w:lang w:bidi="hr-HR"/>
        </w:rPr>
        <w:t xml:space="preserve">Obveznik također </w:t>
      </w:r>
      <w:r w:rsidR="006C64D1">
        <w:rPr>
          <w:rFonts w:ascii="Times New Roman" w:hAnsi="Times New Roman" w:cs="Times New Roman"/>
          <w:sz w:val="24"/>
          <w:szCs w:val="24"/>
          <w:lang w:bidi="hr-HR"/>
        </w:rPr>
        <w:t xml:space="preserve">u zahtjevu iznosi </w:t>
      </w:r>
      <w:r>
        <w:rPr>
          <w:rFonts w:ascii="Times New Roman" w:hAnsi="Times New Roman" w:cs="Times New Roman"/>
          <w:sz w:val="24"/>
          <w:szCs w:val="24"/>
          <w:lang w:bidi="hr-HR"/>
        </w:rPr>
        <w:t>kako je o</w:t>
      </w:r>
      <w:r w:rsidR="00CF04AD" w:rsidRPr="00CF04AD">
        <w:rPr>
          <w:rFonts w:ascii="Times New Roman" w:hAnsi="Times New Roman" w:cs="Times New Roman"/>
          <w:sz w:val="24"/>
          <w:szCs w:val="24"/>
          <w:lang w:bidi="hr-HR"/>
        </w:rPr>
        <w:t>dredb</w:t>
      </w:r>
      <w:r w:rsidR="006C64D1">
        <w:rPr>
          <w:rFonts w:ascii="Times New Roman" w:hAnsi="Times New Roman" w:cs="Times New Roman"/>
          <w:sz w:val="24"/>
          <w:szCs w:val="24"/>
          <w:lang w:bidi="hr-HR"/>
        </w:rPr>
        <w:t>om</w:t>
      </w:r>
      <w:r w:rsidR="00CF04AD" w:rsidRPr="00CF04AD">
        <w:rPr>
          <w:rFonts w:ascii="Times New Roman" w:hAnsi="Times New Roman" w:cs="Times New Roman"/>
          <w:sz w:val="24"/>
          <w:szCs w:val="24"/>
          <w:lang w:bidi="hr-HR"/>
        </w:rPr>
        <w:t xml:space="preserve"> članka 16. Statuta Hrvatske energetske regulato</w:t>
      </w:r>
      <w:r>
        <w:rPr>
          <w:rFonts w:ascii="Times New Roman" w:hAnsi="Times New Roman" w:cs="Times New Roman"/>
          <w:sz w:val="24"/>
          <w:szCs w:val="24"/>
          <w:lang w:bidi="hr-HR"/>
        </w:rPr>
        <w:t>rn</w:t>
      </w:r>
      <w:r w:rsidR="00CF04AD" w:rsidRPr="00CF04AD">
        <w:rPr>
          <w:rFonts w:ascii="Times New Roman" w:hAnsi="Times New Roman" w:cs="Times New Roman"/>
          <w:sz w:val="24"/>
          <w:szCs w:val="24"/>
          <w:lang w:bidi="hr-HR"/>
        </w:rPr>
        <w:t xml:space="preserve">e agencije, KLASA: 011-01/13-01/05, URBROJ: 371-01/13-14, od 16. </w:t>
      </w:r>
      <w:r w:rsidR="00C8713A">
        <w:rPr>
          <w:rFonts w:ascii="Times New Roman" w:hAnsi="Times New Roman" w:cs="Times New Roman"/>
          <w:sz w:val="24"/>
          <w:szCs w:val="24"/>
          <w:lang w:bidi="hr-HR"/>
        </w:rPr>
        <w:t>listopada 2013. te Statuta</w:t>
      </w:r>
      <w:r w:rsidR="00CF04AD" w:rsidRPr="00CF04AD">
        <w:rPr>
          <w:rFonts w:ascii="Times New Roman" w:hAnsi="Times New Roman" w:cs="Times New Roman"/>
          <w:sz w:val="24"/>
          <w:szCs w:val="24"/>
          <w:lang w:bidi="hr-HR"/>
        </w:rPr>
        <w:t xml:space="preserve"> KLASA: 011-01/13-01/0005, URBROJ: 371-06- 19-20, od 29. travnja 2019., koji je donesen uz prethodnu suglasnost Hrvatskoga sabora, propisano sljedeće:</w:t>
      </w:r>
    </w:p>
    <w:p w14:paraId="234B215C" w14:textId="614D4692" w:rsidR="00CF04AD" w:rsidRPr="00FC6F36" w:rsidRDefault="00CF04AD" w:rsidP="00E6487F">
      <w:pPr>
        <w:spacing w:after="0"/>
        <w:jc w:val="both"/>
        <w:rPr>
          <w:rFonts w:ascii="Times New Roman" w:hAnsi="Times New Roman" w:cs="Times New Roman"/>
          <w:sz w:val="24"/>
          <w:szCs w:val="24"/>
          <w:lang w:bidi="hr-HR"/>
        </w:rPr>
      </w:pPr>
      <w:r w:rsidRPr="00FC6F36">
        <w:rPr>
          <w:rFonts w:ascii="Times New Roman" w:hAnsi="Times New Roman" w:cs="Times New Roman"/>
          <w:iCs/>
          <w:sz w:val="24"/>
          <w:szCs w:val="24"/>
          <w:lang w:bidi="hr-HR"/>
        </w:rPr>
        <w:t xml:space="preserve">„(1) </w:t>
      </w:r>
      <w:r w:rsidRPr="00FC6F36">
        <w:rPr>
          <w:rFonts w:ascii="Times New Roman" w:hAnsi="Times New Roman" w:cs="Times New Roman"/>
          <w:bCs/>
          <w:iCs/>
          <w:sz w:val="24"/>
          <w:szCs w:val="24"/>
          <w:lang w:bidi="hr-HR"/>
        </w:rPr>
        <w:t>Predsjednik Upravnog vijeća i članovi Upravnog vijeća imaju pravo na pla</w:t>
      </w:r>
      <w:r w:rsidR="00C41A52">
        <w:rPr>
          <w:rFonts w:ascii="Times New Roman" w:hAnsi="Times New Roman" w:cs="Times New Roman"/>
          <w:bCs/>
          <w:iCs/>
          <w:sz w:val="24"/>
          <w:szCs w:val="24"/>
          <w:lang w:bidi="hr-HR"/>
        </w:rPr>
        <w:t>ć</w:t>
      </w:r>
      <w:r w:rsidRPr="00FC6F36">
        <w:rPr>
          <w:rFonts w:ascii="Times New Roman" w:hAnsi="Times New Roman" w:cs="Times New Roman"/>
          <w:bCs/>
          <w:iCs/>
          <w:sz w:val="24"/>
          <w:szCs w:val="24"/>
          <w:lang w:bidi="hr-HR"/>
        </w:rPr>
        <w:t>u i ostala materijalna i druga prava u skladu s odredbama ovoga Statuta, općim aktima Agencije i propisima o radu.</w:t>
      </w:r>
    </w:p>
    <w:p w14:paraId="144B9792" w14:textId="77777777" w:rsidR="00CF04AD" w:rsidRPr="00FC6F36" w:rsidRDefault="00CF04AD" w:rsidP="00CF04AD">
      <w:pPr>
        <w:numPr>
          <w:ilvl w:val="0"/>
          <w:numId w:val="14"/>
        </w:numPr>
        <w:spacing w:after="0"/>
        <w:jc w:val="both"/>
        <w:rPr>
          <w:rFonts w:ascii="Times New Roman" w:hAnsi="Times New Roman" w:cs="Times New Roman"/>
          <w:sz w:val="24"/>
          <w:szCs w:val="24"/>
          <w:lang w:bidi="hr-HR"/>
        </w:rPr>
      </w:pPr>
      <w:r w:rsidRPr="00FC6F36">
        <w:rPr>
          <w:rFonts w:ascii="Times New Roman" w:hAnsi="Times New Roman" w:cs="Times New Roman"/>
          <w:iCs/>
          <w:sz w:val="24"/>
          <w:szCs w:val="24"/>
          <w:lang w:bidi="hr-HR"/>
        </w:rPr>
        <w:lastRenderedPageBreak/>
        <w:t>Plaća predsjednika Upravnog vijeća i članova Upravnog vijeća određuje se u skladu s općim aktima Agencije.</w:t>
      </w:r>
    </w:p>
    <w:p w14:paraId="33028B04" w14:textId="77777777" w:rsidR="00CF04AD" w:rsidRPr="00FC6F36" w:rsidRDefault="00CF04AD" w:rsidP="00CF04AD">
      <w:pPr>
        <w:numPr>
          <w:ilvl w:val="0"/>
          <w:numId w:val="14"/>
        </w:numPr>
        <w:spacing w:after="0"/>
        <w:jc w:val="both"/>
        <w:rPr>
          <w:rFonts w:ascii="Times New Roman" w:hAnsi="Times New Roman" w:cs="Times New Roman"/>
          <w:sz w:val="24"/>
          <w:szCs w:val="24"/>
          <w:lang w:bidi="hr-HR"/>
        </w:rPr>
      </w:pPr>
      <w:r w:rsidRPr="00FC6F36">
        <w:rPr>
          <w:rFonts w:ascii="Times New Roman" w:hAnsi="Times New Roman" w:cs="Times New Roman"/>
          <w:iCs/>
          <w:sz w:val="24"/>
          <w:szCs w:val="24"/>
          <w:lang w:bidi="hr-HR"/>
        </w:rPr>
        <w:t>Predsjednik Upravnog vijeća i članovi Upravnog vijeća imaju pravo na sljedeća materijalna prava: korištenje službenog automobila i službenog mobitela, korištenje poslovne kreditne kartice Agencije za službene potrebe, dnevnice i troškovi službenih putovanja u tuzemstvu i inozemstvu, u skladu s važećim propisima, te pravo na povrat svih stvarno dokumentiranih troškova koji se odnose na putne troškove, troškove poslovnih savjetovanja, posjeta stručnim sajmovima i izložbama, stručnog usavršavanja, te nabava domaće i inozemne stručne literature i časopisa i troškova članarina u stručnim udruženjima, i druga prava u skladu s važećim propisima.</w:t>
      </w:r>
    </w:p>
    <w:p w14:paraId="039BDD2B" w14:textId="39774E98" w:rsidR="00CF04AD" w:rsidRPr="00FC6F36" w:rsidRDefault="00CF04AD" w:rsidP="00CF04AD">
      <w:pPr>
        <w:numPr>
          <w:ilvl w:val="0"/>
          <w:numId w:val="14"/>
        </w:numPr>
        <w:spacing w:after="0"/>
        <w:jc w:val="both"/>
        <w:rPr>
          <w:rFonts w:ascii="Times New Roman" w:hAnsi="Times New Roman" w:cs="Times New Roman"/>
          <w:sz w:val="24"/>
          <w:szCs w:val="24"/>
          <w:lang w:bidi="hr-HR"/>
        </w:rPr>
      </w:pPr>
      <w:r w:rsidRPr="00FC6F36">
        <w:rPr>
          <w:rFonts w:ascii="Times New Roman" w:hAnsi="Times New Roman" w:cs="Times New Roman"/>
          <w:bCs/>
          <w:iCs/>
          <w:sz w:val="24"/>
          <w:szCs w:val="24"/>
          <w:lang w:bidi="hr-HR"/>
        </w:rPr>
        <w:t>Ostala primanja iz radnog odnosa predsjednik Upravnog vijeća i članovi Upravnog vijeća ostvaruju na način i uz uvjete propisane za radnike Agencije. “.</w:t>
      </w:r>
    </w:p>
    <w:p w14:paraId="5F70712D" w14:textId="77777777" w:rsidR="009B3751" w:rsidRDefault="009B3751" w:rsidP="00E6487F">
      <w:pPr>
        <w:spacing w:after="0"/>
        <w:ind w:firstLine="708"/>
        <w:jc w:val="both"/>
        <w:rPr>
          <w:rFonts w:ascii="Times New Roman" w:hAnsi="Times New Roman" w:cs="Times New Roman"/>
          <w:sz w:val="24"/>
          <w:szCs w:val="24"/>
          <w:lang w:bidi="hr-HR"/>
        </w:rPr>
      </w:pPr>
    </w:p>
    <w:p w14:paraId="108B8399" w14:textId="0AA44EF9" w:rsidR="00CF04AD" w:rsidRDefault="00E6487F" w:rsidP="00E6487F">
      <w:pPr>
        <w:spacing w:after="0"/>
        <w:ind w:firstLine="708"/>
        <w:jc w:val="both"/>
        <w:rPr>
          <w:rFonts w:ascii="Times New Roman" w:hAnsi="Times New Roman" w:cs="Times New Roman"/>
          <w:sz w:val="24"/>
          <w:szCs w:val="24"/>
          <w:lang w:bidi="hr-HR"/>
        </w:rPr>
      </w:pPr>
      <w:r>
        <w:rPr>
          <w:rFonts w:ascii="Times New Roman" w:hAnsi="Times New Roman" w:cs="Times New Roman"/>
          <w:sz w:val="24"/>
          <w:szCs w:val="24"/>
          <w:lang w:bidi="hr-HR"/>
        </w:rPr>
        <w:t xml:space="preserve">Obveznik u zahtjevu pojašnjava da </w:t>
      </w:r>
      <w:r w:rsidR="00C8713A">
        <w:rPr>
          <w:rFonts w:ascii="Times New Roman" w:hAnsi="Times New Roman" w:cs="Times New Roman"/>
          <w:sz w:val="24"/>
          <w:szCs w:val="24"/>
          <w:lang w:bidi="hr-HR"/>
        </w:rPr>
        <w:t>se</w:t>
      </w:r>
      <w:r w:rsidR="009B3751">
        <w:rPr>
          <w:rFonts w:ascii="Times New Roman" w:hAnsi="Times New Roman" w:cs="Times New Roman"/>
          <w:sz w:val="24"/>
          <w:szCs w:val="24"/>
          <w:lang w:bidi="hr-HR"/>
        </w:rPr>
        <w:t>,</w:t>
      </w:r>
      <w:r w:rsidR="00C8713A">
        <w:rPr>
          <w:rFonts w:ascii="Times New Roman" w:hAnsi="Times New Roman" w:cs="Times New Roman"/>
          <w:sz w:val="24"/>
          <w:szCs w:val="24"/>
          <w:lang w:bidi="hr-HR"/>
        </w:rPr>
        <w:t xml:space="preserve"> </w:t>
      </w:r>
      <w:r>
        <w:rPr>
          <w:rFonts w:ascii="Times New Roman" w:hAnsi="Times New Roman" w:cs="Times New Roman"/>
          <w:sz w:val="24"/>
          <w:szCs w:val="24"/>
          <w:lang w:bidi="hr-HR"/>
        </w:rPr>
        <w:t>u</w:t>
      </w:r>
      <w:r w:rsidR="00CF04AD" w:rsidRPr="00CF04AD">
        <w:rPr>
          <w:rFonts w:ascii="Times New Roman" w:hAnsi="Times New Roman" w:cs="Times New Roman"/>
          <w:sz w:val="24"/>
          <w:szCs w:val="24"/>
          <w:lang w:bidi="hr-HR"/>
        </w:rPr>
        <w:t>zimajući u obzir odredbu članka 16. stavka 2. Statuta, plaća predsjednika i članova Upravnog vijeća Agencije određuje u skladu s odredbama Pravilnika o plaćama, naknadama plaća i drugim materijalnim pravima radnika</w:t>
      </w:r>
      <w:r>
        <w:rPr>
          <w:rFonts w:ascii="Times New Roman" w:hAnsi="Times New Roman" w:cs="Times New Roman"/>
          <w:sz w:val="24"/>
          <w:szCs w:val="24"/>
          <w:lang w:bidi="hr-HR"/>
        </w:rPr>
        <w:t xml:space="preserve"> te da </w:t>
      </w:r>
      <w:r w:rsidR="00CF04AD" w:rsidRPr="00CF04AD">
        <w:rPr>
          <w:rFonts w:ascii="Times New Roman" w:hAnsi="Times New Roman" w:cs="Times New Roman"/>
          <w:sz w:val="24"/>
          <w:szCs w:val="24"/>
          <w:lang w:bidi="hr-HR"/>
        </w:rPr>
        <w:t>u skladu s odredbama članka 16. Statuta, predsjednik i članovi Upravnog vijeća Agencije, kao radnici Agencije, osim plaće imaju pravo i na sljedeća materijalna prava utvrđena odredbama Pravilnika o plaćama, naknadama plaća i drugim materijalnim pravima radnika: prigodne nagrade i darove (naknada za godišnji odmor, prigodna nagrada u povodu boži</w:t>
      </w:r>
      <w:r w:rsidR="00C41A52">
        <w:rPr>
          <w:rFonts w:ascii="Times New Roman" w:hAnsi="Times New Roman" w:cs="Times New Roman"/>
          <w:sz w:val="24"/>
          <w:szCs w:val="24"/>
          <w:lang w:bidi="hr-HR"/>
        </w:rPr>
        <w:t>ć</w:t>
      </w:r>
      <w:r w:rsidR="00CF04AD" w:rsidRPr="00CF04AD">
        <w:rPr>
          <w:rFonts w:ascii="Times New Roman" w:hAnsi="Times New Roman" w:cs="Times New Roman"/>
          <w:sz w:val="24"/>
          <w:szCs w:val="24"/>
          <w:lang w:bidi="hr-HR"/>
        </w:rPr>
        <w:t>nih i/ili uskršnjih blagdana, dar za dijete), jubilarnu nagradu, potpore (zbog smrti člana uže obitelji, rođenja djeteta i dr.), dopunsko zdravstveno osiguranje, sistematski pregled, naknadu za topli obrok i dr.</w:t>
      </w:r>
    </w:p>
    <w:p w14:paraId="301916B9" w14:textId="77777777" w:rsidR="00E6487F" w:rsidRPr="00CF04AD" w:rsidRDefault="00E6487F" w:rsidP="00E6487F">
      <w:pPr>
        <w:spacing w:after="0"/>
        <w:ind w:firstLine="708"/>
        <w:jc w:val="both"/>
        <w:rPr>
          <w:rFonts w:ascii="Times New Roman" w:hAnsi="Times New Roman" w:cs="Times New Roman"/>
          <w:sz w:val="24"/>
          <w:szCs w:val="24"/>
          <w:lang w:bidi="hr-HR"/>
        </w:rPr>
      </w:pPr>
    </w:p>
    <w:p w14:paraId="534435E2" w14:textId="7A686EF7" w:rsidR="00CF04AD" w:rsidRPr="00CF04AD" w:rsidRDefault="00CF04AD" w:rsidP="00CF04AD">
      <w:pPr>
        <w:spacing w:after="0"/>
        <w:ind w:firstLine="708"/>
        <w:jc w:val="both"/>
        <w:rPr>
          <w:rFonts w:ascii="Times New Roman" w:hAnsi="Times New Roman" w:cs="Times New Roman"/>
          <w:sz w:val="24"/>
          <w:szCs w:val="24"/>
          <w:lang w:bidi="hr-HR"/>
        </w:rPr>
      </w:pPr>
      <w:r w:rsidRPr="00CF04AD">
        <w:rPr>
          <w:rFonts w:ascii="Times New Roman" w:hAnsi="Times New Roman" w:cs="Times New Roman"/>
          <w:sz w:val="24"/>
          <w:szCs w:val="24"/>
          <w:lang w:bidi="hr-HR"/>
        </w:rPr>
        <w:t>Slijedom navedenoga</w:t>
      </w:r>
      <w:r w:rsidR="00E6487F">
        <w:rPr>
          <w:rFonts w:ascii="Times New Roman" w:hAnsi="Times New Roman" w:cs="Times New Roman"/>
          <w:sz w:val="24"/>
          <w:szCs w:val="24"/>
          <w:lang w:bidi="hr-HR"/>
        </w:rPr>
        <w:t xml:space="preserve"> obveznik traži mišljenje Povjerenstva</w:t>
      </w:r>
      <w:r w:rsidRPr="00CF04AD">
        <w:rPr>
          <w:rFonts w:ascii="Times New Roman" w:hAnsi="Times New Roman" w:cs="Times New Roman"/>
          <w:sz w:val="24"/>
          <w:szCs w:val="24"/>
          <w:lang w:bidi="hr-HR"/>
        </w:rPr>
        <w:t xml:space="preserve">, a uzimajući u obzir odredbu članka 7. točke d) </w:t>
      </w:r>
      <w:r w:rsidR="00C8713A">
        <w:rPr>
          <w:rFonts w:ascii="Times New Roman" w:hAnsi="Times New Roman" w:cs="Times New Roman"/>
          <w:sz w:val="24"/>
          <w:szCs w:val="24"/>
          <w:lang w:bidi="hr-HR"/>
        </w:rPr>
        <w:t>ZSSI-a  te</w:t>
      </w:r>
      <w:r w:rsidRPr="00CF04AD">
        <w:rPr>
          <w:rFonts w:ascii="Times New Roman" w:hAnsi="Times New Roman" w:cs="Times New Roman"/>
          <w:sz w:val="24"/>
          <w:szCs w:val="24"/>
          <w:lang w:bidi="hr-HR"/>
        </w:rPr>
        <w:t xml:space="preserve"> Smjernicu Povjerenstva od 31. siječnja 2022., </w:t>
      </w:r>
      <w:r w:rsidR="00C8713A">
        <w:rPr>
          <w:rFonts w:ascii="Times New Roman" w:hAnsi="Times New Roman" w:cs="Times New Roman"/>
          <w:sz w:val="24"/>
          <w:szCs w:val="24"/>
          <w:lang w:bidi="hr-HR"/>
        </w:rPr>
        <w:t>kao i</w:t>
      </w:r>
      <w:r w:rsidRPr="00CF04AD">
        <w:rPr>
          <w:rFonts w:ascii="Times New Roman" w:hAnsi="Times New Roman" w:cs="Times New Roman"/>
          <w:sz w:val="24"/>
          <w:szCs w:val="24"/>
          <w:lang w:bidi="hr-HR"/>
        </w:rPr>
        <w:t xml:space="preserve"> odredbu članka 24. stavka 8. Zakona o regulaciji energetskih djelatnosti, kojom je propisano da se materijalna prava članova Upravnog vijeća Agencije određuju Statutom, da li se odredba članka 7. točke d) </w:t>
      </w:r>
      <w:r w:rsidR="00694142">
        <w:rPr>
          <w:rFonts w:ascii="Times New Roman" w:hAnsi="Times New Roman" w:cs="Times New Roman"/>
          <w:sz w:val="24"/>
          <w:szCs w:val="24"/>
          <w:lang w:bidi="hr-HR"/>
        </w:rPr>
        <w:t>ZSSI-a</w:t>
      </w:r>
      <w:r w:rsidRPr="00CF04AD">
        <w:rPr>
          <w:rFonts w:ascii="Times New Roman" w:hAnsi="Times New Roman" w:cs="Times New Roman"/>
          <w:sz w:val="24"/>
          <w:szCs w:val="24"/>
          <w:lang w:bidi="hr-HR"/>
        </w:rPr>
        <w:t xml:space="preserve"> i navedena Smjernica odnose i na predsjednika i članove Upravnog vijeća Agencije, odnosno imaju li predsjednik i članovi Upravnog vijeća Agencije, uz plaću, pravo i na druga materijalna prava određena Zakonom o regulaciji energetskih djelatnosti i Statutom.</w:t>
      </w:r>
    </w:p>
    <w:p w14:paraId="45B8284C" w14:textId="77777777" w:rsidR="00E6487F" w:rsidRDefault="00E6487F" w:rsidP="00CF04AD">
      <w:pPr>
        <w:spacing w:after="0"/>
        <w:ind w:firstLine="708"/>
        <w:jc w:val="both"/>
        <w:rPr>
          <w:rFonts w:ascii="Times New Roman" w:hAnsi="Times New Roman" w:cs="Times New Roman"/>
          <w:sz w:val="24"/>
          <w:szCs w:val="24"/>
          <w:lang w:bidi="hr-HR"/>
        </w:rPr>
      </w:pPr>
    </w:p>
    <w:p w14:paraId="424B4A9B" w14:textId="70479FE2" w:rsidR="00CF04AD" w:rsidRDefault="00E6487F" w:rsidP="0021741A">
      <w:pPr>
        <w:spacing w:after="0"/>
        <w:ind w:firstLine="708"/>
        <w:jc w:val="both"/>
        <w:rPr>
          <w:rFonts w:ascii="Times New Roman" w:hAnsi="Times New Roman" w:cs="Times New Roman"/>
          <w:iCs/>
          <w:sz w:val="24"/>
          <w:szCs w:val="24"/>
          <w:lang w:bidi="hr-HR"/>
        </w:rPr>
      </w:pPr>
      <w:r>
        <w:rPr>
          <w:rFonts w:ascii="Times New Roman" w:hAnsi="Times New Roman" w:cs="Times New Roman"/>
          <w:sz w:val="24"/>
          <w:szCs w:val="24"/>
          <w:lang w:bidi="hr-HR"/>
        </w:rPr>
        <w:t>T</w:t>
      </w:r>
      <w:r w:rsidR="00CF04AD" w:rsidRPr="00CF04AD">
        <w:rPr>
          <w:rFonts w:ascii="Times New Roman" w:hAnsi="Times New Roman" w:cs="Times New Roman"/>
          <w:sz w:val="24"/>
          <w:szCs w:val="24"/>
          <w:lang w:bidi="hr-HR"/>
        </w:rPr>
        <w:t>akođer</w:t>
      </w:r>
      <w:r w:rsidR="0021741A">
        <w:rPr>
          <w:rFonts w:ascii="Times New Roman" w:hAnsi="Times New Roman" w:cs="Times New Roman"/>
          <w:sz w:val="24"/>
          <w:szCs w:val="24"/>
          <w:lang w:bidi="hr-HR"/>
        </w:rPr>
        <w:t>,</w:t>
      </w:r>
      <w:r w:rsidR="00C41A52">
        <w:rPr>
          <w:rFonts w:ascii="Times New Roman" w:hAnsi="Times New Roman" w:cs="Times New Roman"/>
          <w:sz w:val="24"/>
          <w:szCs w:val="24"/>
          <w:lang w:bidi="hr-HR"/>
        </w:rPr>
        <w:t xml:space="preserve"> obveznik</w:t>
      </w:r>
      <w:r w:rsidR="00CF04AD" w:rsidRPr="00CF04AD">
        <w:rPr>
          <w:rFonts w:ascii="Times New Roman" w:hAnsi="Times New Roman" w:cs="Times New Roman"/>
          <w:sz w:val="24"/>
          <w:szCs w:val="24"/>
          <w:lang w:bidi="hr-HR"/>
        </w:rPr>
        <w:t xml:space="preserve"> </w:t>
      </w:r>
      <w:r>
        <w:rPr>
          <w:rFonts w:ascii="Times New Roman" w:hAnsi="Times New Roman" w:cs="Times New Roman"/>
          <w:sz w:val="24"/>
          <w:szCs w:val="24"/>
          <w:lang w:bidi="hr-HR"/>
        </w:rPr>
        <w:t>traži</w:t>
      </w:r>
      <w:r w:rsidR="00CF04AD" w:rsidRPr="00CF04AD">
        <w:rPr>
          <w:rFonts w:ascii="Times New Roman" w:hAnsi="Times New Roman" w:cs="Times New Roman"/>
          <w:sz w:val="24"/>
          <w:szCs w:val="24"/>
          <w:lang w:bidi="hr-HR"/>
        </w:rPr>
        <w:t xml:space="preserve"> mišljenje glede primjene odredbe članka 23. stavka 1. </w:t>
      </w:r>
      <w:r w:rsidR="00C8713A">
        <w:rPr>
          <w:rFonts w:ascii="Times New Roman" w:hAnsi="Times New Roman" w:cs="Times New Roman"/>
          <w:sz w:val="24"/>
          <w:szCs w:val="24"/>
          <w:lang w:bidi="hr-HR"/>
        </w:rPr>
        <w:t>ZSSI-a</w:t>
      </w:r>
      <w:r w:rsidR="00CF04AD" w:rsidRPr="00CF04AD">
        <w:rPr>
          <w:rFonts w:ascii="Times New Roman" w:hAnsi="Times New Roman" w:cs="Times New Roman"/>
          <w:sz w:val="24"/>
          <w:szCs w:val="24"/>
          <w:lang w:bidi="hr-HR"/>
        </w:rPr>
        <w:t>, a u svezi s člankom 25. stavkom 3. Zakona o re</w:t>
      </w:r>
      <w:r w:rsidR="00C8713A">
        <w:rPr>
          <w:rFonts w:ascii="Times New Roman" w:hAnsi="Times New Roman" w:cs="Times New Roman"/>
          <w:sz w:val="24"/>
          <w:szCs w:val="24"/>
          <w:lang w:bidi="hr-HR"/>
        </w:rPr>
        <w:t xml:space="preserve">gulaciji energetskih djelatnost. Naime, navodi se da je </w:t>
      </w:r>
      <w:r w:rsidR="00F97645">
        <w:rPr>
          <w:rFonts w:ascii="Times New Roman" w:hAnsi="Times New Roman" w:cs="Times New Roman"/>
          <w:sz w:val="24"/>
          <w:szCs w:val="24"/>
          <w:lang w:bidi="hr-HR"/>
        </w:rPr>
        <w:t>č</w:t>
      </w:r>
      <w:r w:rsidR="00CF04AD" w:rsidRPr="00CF04AD">
        <w:rPr>
          <w:rFonts w:ascii="Times New Roman" w:hAnsi="Times New Roman" w:cs="Times New Roman"/>
          <w:sz w:val="24"/>
          <w:szCs w:val="24"/>
          <w:lang w:bidi="hr-HR"/>
        </w:rPr>
        <w:t xml:space="preserve">lankom 23. stavkom 1. </w:t>
      </w:r>
      <w:r w:rsidR="00C8713A">
        <w:rPr>
          <w:rFonts w:ascii="Times New Roman" w:hAnsi="Times New Roman" w:cs="Times New Roman"/>
          <w:sz w:val="24"/>
          <w:szCs w:val="24"/>
          <w:lang w:bidi="hr-HR"/>
        </w:rPr>
        <w:t>ZSSI-a</w:t>
      </w:r>
      <w:r w:rsidR="00CF04AD" w:rsidRPr="00CF04AD">
        <w:rPr>
          <w:rFonts w:ascii="Times New Roman" w:hAnsi="Times New Roman" w:cs="Times New Roman"/>
          <w:sz w:val="24"/>
          <w:szCs w:val="24"/>
          <w:lang w:bidi="hr-HR"/>
        </w:rPr>
        <w:t xml:space="preserve"> propisano </w:t>
      </w:r>
      <w:r w:rsidR="00C8713A">
        <w:rPr>
          <w:rFonts w:ascii="Times New Roman" w:hAnsi="Times New Roman" w:cs="Times New Roman"/>
          <w:sz w:val="24"/>
          <w:szCs w:val="24"/>
          <w:lang w:bidi="hr-HR"/>
        </w:rPr>
        <w:t>da o</w:t>
      </w:r>
      <w:r w:rsidR="00CF04AD" w:rsidRPr="00C41A52">
        <w:rPr>
          <w:rFonts w:ascii="Times New Roman" w:hAnsi="Times New Roman" w:cs="Times New Roman"/>
          <w:iCs/>
          <w:sz w:val="24"/>
          <w:szCs w:val="24"/>
          <w:lang w:bidi="hr-HR"/>
        </w:rPr>
        <w:t>bveznici ne smiju prihvatiti imenovanje na upravljačke funkcije u pravnoj osobi s kojom je tijelo javne vlasti u kojem je obveznik obnašao dužnost za vrijeme obnašanja dužnosti bila u poslovnom odnosu ili su nad njom obavljali nadzorne funkcije, a nije drukčije propisano posebnim zakonom</w:t>
      </w:r>
      <w:r w:rsidR="0021741A">
        <w:rPr>
          <w:rFonts w:ascii="Times New Roman" w:hAnsi="Times New Roman" w:cs="Times New Roman"/>
          <w:i/>
          <w:iCs/>
          <w:sz w:val="24"/>
          <w:szCs w:val="24"/>
          <w:lang w:bidi="hr-HR"/>
        </w:rPr>
        <w:t xml:space="preserve"> </w:t>
      </w:r>
      <w:r w:rsidR="0021741A" w:rsidRPr="0021741A">
        <w:rPr>
          <w:rFonts w:ascii="Times New Roman" w:hAnsi="Times New Roman" w:cs="Times New Roman"/>
          <w:iCs/>
          <w:sz w:val="24"/>
          <w:szCs w:val="24"/>
          <w:lang w:bidi="hr-HR"/>
        </w:rPr>
        <w:t>koje</w:t>
      </w:r>
      <w:r w:rsidR="00CF04AD" w:rsidRPr="0021741A">
        <w:rPr>
          <w:rFonts w:ascii="Times New Roman" w:hAnsi="Times New Roman" w:cs="Times New Roman"/>
          <w:iCs/>
          <w:sz w:val="24"/>
          <w:szCs w:val="24"/>
          <w:lang w:bidi="hr-HR"/>
        </w:rPr>
        <w:t xml:space="preserve"> ograničenje primjenjuje se 18 mjeseci nako</w:t>
      </w:r>
      <w:r w:rsidR="00C8713A">
        <w:rPr>
          <w:rFonts w:ascii="Times New Roman" w:hAnsi="Times New Roman" w:cs="Times New Roman"/>
          <w:iCs/>
          <w:sz w:val="24"/>
          <w:szCs w:val="24"/>
          <w:lang w:bidi="hr-HR"/>
        </w:rPr>
        <w:t>n prestanka obavljanja dužnosti, dok je o</w:t>
      </w:r>
      <w:r w:rsidR="00CF04AD" w:rsidRPr="00CF04AD">
        <w:rPr>
          <w:rFonts w:ascii="Times New Roman" w:hAnsi="Times New Roman" w:cs="Times New Roman"/>
          <w:sz w:val="24"/>
          <w:szCs w:val="24"/>
          <w:lang w:bidi="hr-HR"/>
        </w:rPr>
        <w:t xml:space="preserve">dredbom članka 25. stavka 3. Zakona o regulaciji energetskih djelatnosti propisano </w:t>
      </w:r>
      <w:r w:rsidR="00C8713A">
        <w:rPr>
          <w:rFonts w:ascii="Times New Roman" w:hAnsi="Times New Roman" w:cs="Times New Roman"/>
          <w:sz w:val="24"/>
          <w:szCs w:val="24"/>
          <w:lang w:bidi="hr-HR"/>
        </w:rPr>
        <w:t>da t</w:t>
      </w:r>
      <w:r w:rsidR="00CF04AD" w:rsidRPr="00C41A52">
        <w:rPr>
          <w:rFonts w:ascii="Times New Roman" w:hAnsi="Times New Roman" w:cs="Times New Roman"/>
          <w:iCs/>
          <w:sz w:val="24"/>
          <w:szCs w:val="24"/>
          <w:lang w:bidi="hr-HR"/>
        </w:rPr>
        <w:t xml:space="preserve">ijekom vremenskog razdoblja u trajanju od jedne godine nakon razrješenja s dužnosti člana Upravnog vijeća, takvoj osobi </w:t>
      </w:r>
      <w:r w:rsidR="00CF04AD" w:rsidRPr="00C41A52">
        <w:rPr>
          <w:rFonts w:ascii="Times New Roman" w:hAnsi="Times New Roman" w:cs="Times New Roman"/>
          <w:iCs/>
          <w:sz w:val="24"/>
          <w:szCs w:val="24"/>
          <w:lang w:bidi="hr-HR"/>
        </w:rPr>
        <w:lastRenderedPageBreak/>
        <w:t>nije dozvoljeno zastupanje, pred Upravnim vijećem i Agencijom, energetskog subjekta koji se bavi energetskom djelatnošću koja se obavlja kao regulirana djelatnost i/ili kao pružanje javnih usluga ili drugog tijela koje je izravno ili neizravno kontrolirano od strane takvog energetskog subjekta. “.</w:t>
      </w:r>
    </w:p>
    <w:p w14:paraId="6401FB6D" w14:textId="77777777" w:rsidR="00C41A52" w:rsidRPr="00C41A52" w:rsidRDefault="00C41A52" w:rsidP="0021741A">
      <w:pPr>
        <w:spacing w:after="0"/>
        <w:ind w:firstLine="708"/>
        <w:jc w:val="both"/>
        <w:rPr>
          <w:rFonts w:ascii="Times New Roman" w:hAnsi="Times New Roman" w:cs="Times New Roman"/>
          <w:sz w:val="24"/>
          <w:szCs w:val="24"/>
          <w:lang w:bidi="hr-HR"/>
        </w:rPr>
      </w:pPr>
    </w:p>
    <w:p w14:paraId="5D79ED3B" w14:textId="7C37984F" w:rsidR="00CF04AD" w:rsidRPr="00CF04AD" w:rsidRDefault="00CF04AD" w:rsidP="00CF04AD">
      <w:pPr>
        <w:spacing w:after="0"/>
        <w:ind w:firstLine="708"/>
        <w:jc w:val="both"/>
        <w:rPr>
          <w:rFonts w:ascii="Times New Roman" w:hAnsi="Times New Roman" w:cs="Times New Roman"/>
          <w:sz w:val="24"/>
          <w:szCs w:val="24"/>
          <w:lang w:bidi="hr-HR"/>
        </w:rPr>
      </w:pPr>
      <w:r w:rsidRPr="00CF04AD">
        <w:rPr>
          <w:rFonts w:ascii="Times New Roman" w:hAnsi="Times New Roman" w:cs="Times New Roman"/>
          <w:sz w:val="24"/>
          <w:szCs w:val="24"/>
          <w:lang w:bidi="hr-HR"/>
        </w:rPr>
        <w:t xml:space="preserve">Uzimajući u obzir odredbu članka 25. stavka 3. Zakona o regulaciji energetskih djelatnosti </w:t>
      </w:r>
      <w:r w:rsidR="0021741A">
        <w:rPr>
          <w:rFonts w:ascii="Times New Roman" w:hAnsi="Times New Roman" w:cs="Times New Roman"/>
          <w:sz w:val="24"/>
          <w:szCs w:val="24"/>
          <w:lang w:bidi="hr-HR"/>
        </w:rPr>
        <w:t>obveznik iznosi mišljenje</w:t>
      </w:r>
      <w:r w:rsidRPr="00CF04AD">
        <w:rPr>
          <w:rFonts w:ascii="Times New Roman" w:hAnsi="Times New Roman" w:cs="Times New Roman"/>
          <w:sz w:val="24"/>
          <w:szCs w:val="24"/>
          <w:lang w:bidi="hr-HR"/>
        </w:rPr>
        <w:t xml:space="preserve"> da se na predsjednika i članove Upravnog vijeća ne bi odnosila odredba članka 23. stavka 1. Zakona o sprječavanju sukoba interesa, te </w:t>
      </w:r>
      <w:r w:rsidR="00C8713A">
        <w:rPr>
          <w:rFonts w:ascii="Times New Roman" w:hAnsi="Times New Roman" w:cs="Times New Roman"/>
          <w:sz w:val="24"/>
          <w:szCs w:val="24"/>
          <w:lang w:bidi="hr-HR"/>
        </w:rPr>
        <w:t>moli</w:t>
      </w:r>
      <w:r w:rsidRPr="00CF04AD">
        <w:rPr>
          <w:rFonts w:ascii="Times New Roman" w:hAnsi="Times New Roman" w:cs="Times New Roman"/>
          <w:sz w:val="24"/>
          <w:szCs w:val="24"/>
          <w:lang w:bidi="hr-HR"/>
        </w:rPr>
        <w:t xml:space="preserve"> mišljenje o navedenom.</w:t>
      </w:r>
    </w:p>
    <w:p w14:paraId="76601E6C" w14:textId="607C02DA" w:rsidR="00FC476B" w:rsidRDefault="00FC476B" w:rsidP="00FC476B">
      <w:pPr>
        <w:spacing w:after="0"/>
        <w:ind w:firstLine="708"/>
        <w:jc w:val="both"/>
        <w:rPr>
          <w:rFonts w:ascii="Times New Roman" w:hAnsi="Times New Roman" w:cs="Times New Roman"/>
          <w:sz w:val="24"/>
          <w:szCs w:val="24"/>
        </w:rPr>
      </w:pPr>
    </w:p>
    <w:p w14:paraId="6392BF03" w14:textId="50414CC9" w:rsidR="00FC476B" w:rsidRDefault="00FC476B" w:rsidP="00FC476B">
      <w:pPr>
        <w:spacing w:after="0"/>
        <w:ind w:firstLine="708"/>
        <w:jc w:val="both"/>
        <w:rPr>
          <w:rFonts w:ascii="Times New Roman" w:hAnsi="Times New Roman" w:cs="Times New Roman"/>
          <w:sz w:val="24"/>
          <w:szCs w:val="24"/>
        </w:rPr>
      </w:pPr>
      <w:r w:rsidRPr="00FC476B">
        <w:rPr>
          <w:rFonts w:ascii="Times New Roman" w:hAnsi="Times New Roman" w:cs="Times New Roman"/>
          <w:sz w:val="24"/>
          <w:szCs w:val="24"/>
        </w:rPr>
        <w:t>Člankom 5. stavkom 1. točkom 2. ZSSI propisano je da je plaća obveznika svaki novčani primitak za obnašanje javne dužnosti, osim naknade putnih i drugih troškova za obnašanje javne dužnosti.</w:t>
      </w:r>
    </w:p>
    <w:p w14:paraId="12F4FAFF" w14:textId="77777777" w:rsidR="00FC476B" w:rsidRPr="00FC476B" w:rsidRDefault="00FC476B" w:rsidP="00FC476B">
      <w:pPr>
        <w:spacing w:after="0"/>
        <w:ind w:firstLine="708"/>
        <w:jc w:val="both"/>
        <w:rPr>
          <w:rFonts w:ascii="Times New Roman" w:hAnsi="Times New Roman" w:cs="Times New Roman"/>
          <w:sz w:val="24"/>
          <w:szCs w:val="24"/>
        </w:rPr>
      </w:pPr>
    </w:p>
    <w:p w14:paraId="0FB6C776" w14:textId="4695F21F" w:rsidR="00FC476B" w:rsidRDefault="00FC476B" w:rsidP="00FC476B">
      <w:pPr>
        <w:spacing w:after="0"/>
        <w:ind w:firstLine="708"/>
        <w:jc w:val="both"/>
        <w:rPr>
          <w:rFonts w:ascii="Times New Roman" w:hAnsi="Times New Roman" w:cs="Times New Roman"/>
          <w:sz w:val="24"/>
          <w:szCs w:val="24"/>
        </w:rPr>
      </w:pPr>
      <w:r w:rsidRPr="00FC476B">
        <w:rPr>
          <w:rFonts w:ascii="Times New Roman" w:hAnsi="Times New Roman" w:cs="Times New Roman"/>
          <w:sz w:val="24"/>
          <w:szCs w:val="24"/>
        </w:rPr>
        <w:t xml:space="preserve">Člankom 7. </w:t>
      </w:r>
      <w:bookmarkStart w:id="8" w:name="_Hlk103001864"/>
      <w:r w:rsidRPr="00FC476B">
        <w:rPr>
          <w:rFonts w:ascii="Times New Roman" w:hAnsi="Times New Roman" w:cs="Times New Roman"/>
          <w:sz w:val="24"/>
          <w:szCs w:val="24"/>
        </w:rPr>
        <w:t xml:space="preserve">točkom </w:t>
      </w:r>
      <w:bookmarkEnd w:id="8"/>
      <w:r w:rsidRPr="00FC476B">
        <w:rPr>
          <w:rFonts w:ascii="Times New Roman" w:hAnsi="Times New Roman" w:cs="Times New Roman"/>
          <w:sz w:val="24"/>
          <w:szCs w:val="24"/>
        </w:rPr>
        <w:t>d) ZSSI propisano je da je obveznicima zabranjeno primiti dodatnu naknadu za poslove obnašanja javnih dužnosti.</w:t>
      </w:r>
    </w:p>
    <w:p w14:paraId="01765F84" w14:textId="77777777" w:rsidR="00A5593D" w:rsidRPr="00FC476B" w:rsidRDefault="00A5593D" w:rsidP="00FC476B">
      <w:pPr>
        <w:spacing w:after="0"/>
        <w:ind w:firstLine="708"/>
        <w:jc w:val="both"/>
        <w:rPr>
          <w:rFonts w:ascii="Times New Roman" w:hAnsi="Times New Roman" w:cs="Times New Roman"/>
          <w:sz w:val="24"/>
          <w:szCs w:val="24"/>
        </w:rPr>
      </w:pPr>
    </w:p>
    <w:p w14:paraId="10865B83" w14:textId="4E4653D8" w:rsidR="00FC476B" w:rsidRDefault="00FC476B" w:rsidP="00FC476B">
      <w:pPr>
        <w:spacing w:after="0"/>
        <w:ind w:firstLine="708"/>
        <w:jc w:val="both"/>
        <w:rPr>
          <w:rFonts w:ascii="Times New Roman" w:hAnsi="Times New Roman" w:cs="Times New Roman"/>
          <w:sz w:val="24"/>
          <w:szCs w:val="24"/>
        </w:rPr>
      </w:pPr>
      <w:r w:rsidRPr="00FC476B">
        <w:rPr>
          <w:rFonts w:ascii="Times New Roman" w:hAnsi="Times New Roman" w:cs="Times New Roman"/>
          <w:sz w:val="24"/>
          <w:szCs w:val="24"/>
        </w:rPr>
        <w:t>Visoki upravni sud Republike Hrvatske u presudi, poslovni broj: Usž-4335/19-3 od 14. listopada 2021., tumači da se prigodne nagrade do propisanog iznosa, božićnica i regres za godišnji odmor ne smatraju plaćom dužnosnika u smislu odredbe članka 4. stavka 1. tada važećeg Zakona o sprječavanju sukoba interesa („Narodne novine“, broj 26/11„ 12/12., 126/12., 48/13.,</w:t>
      </w:r>
      <w:r w:rsidR="00A5593D" w:rsidRPr="00A5593D">
        <w:t xml:space="preserve"> </w:t>
      </w:r>
      <w:r w:rsidR="00A5593D" w:rsidRPr="00A5593D">
        <w:rPr>
          <w:rFonts w:ascii="Times New Roman" w:hAnsi="Times New Roman" w:cs="Times New Roman"/>
          <w:sz w:val="24"/>
          <w:szCs w:val="24"/>
        </w:rPr>
        <w:t>57/15. i 98</w:t>
      </w:r>
      <w:r w:rsidR="00C8713A">
        <w:rPr>
          <w:rFonts w:ascii="Times New Roman" w:hAnsi="Times New Roman" w:cs="Times New Roman"/>
          <w:sz w:val="24"/>
          <w:szCs w:val="24"/>
        </w:rPr>
        <w:t>/19., u daljnjem tekstu: ZSSI/11</w:t>
      </w:r>
      <w:r w:rsidR="00A5593D" w:rsidRPr="00A5593D">
        <w:rPr>
          <w:rFonts w:ascii="Times New Roman" w:hAnsi="Times New Roman" w:cs="Times New Roman"/>
          <w:sz w:val="24"/>
          <w:szCs w:val="24"/>
        </w:rPr>
        <w:t>), već primitci</w:t>
      </w:r>
      <w:r w:rsidR="00C8713A">
        <w:rPr>
          <w:rFonts w:ascii="Times New Roman" w:hAnsi="Times New Roman" w:cs="Times New Roman"/>
          <w:sz w:val="24"/>
          <w:szCs w:val="24"/>
        </w:rPr>
        <w:t>ma</w:t>
      </w:r>
      <w:r w:rsidR="00A5593D" w:rsidRPr="00A5593D">
        <w:rPr>
          <w:rFonts w:ascii="Times New Roman" w:hAnsi="Times New Roman" w:cs="Times New Roman"/>
          <w:sz w:val="24"/>
          <w:szCs w:val="24"/>
        </w:rPr>
        <w:t xml:space="preserve"> dodatnih naknada za poslove obnašanja javnih dužnosti.</w:t>
      </w:r>
    </w:p>
    <w:p w14:paraId="3636F62B" w14:textId="758E9381" w:rsidR="00A5593D" w:rsidRDefault="00A5593D" w:rsidP="00FC476B">
      <w:pPr>
        <w:spacing w:after="0"/>
        <w:ind w:firstLine="708"/>
        <w:jc w:val="both"/>
        <w:rPr>
          <w:rFonts w:ascii="Times New Roman" w:hAnsi="Times New Roman" w:cs="Times New Roman"/>
          <w:sz w:val="24"/>
          <w:szCs w:val="24"/>
        </w:rPr>
      </w:pPr>
    </w:p>
    <w:p w14:paraId="079E0E05" w14:textId="52A5DB19" w:rsidR="00A5593D" w:rsidRDefault="00A5593D" w:rsidP="00A5593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Dana 31. siječnja 2022.g. Povjerenstvo je donijelo Smjernicu broj </w:t>
      </w:r>
      <w:r w:rsidRPr="00A5593D">
        <w:rPr>
          <w:rFonts w:ascii="Times New Roman" w:hAnsi="Times New Roman" w:cs="Times New Roman"/>
          <w:sz w:val="24"/>
          <w:szCs w:val="24"/>
        </w:rPr>
        <w:t>711 -I-134-R-34/22-01-17</w:t>
      </w:r>
      <w:r>
        <w:rPr>
          <w:rFonts w:ascii="Times New Roman" w:hAnsi="Times New Roman" w:cs="Times New Roman"/>
          <w:sz w:val="24"/>
          <w:szCs w:val="24"/>
        </w:rPr>
        <w:t xml:space="preserve"> kojom je, u svrhu učinkovitog sprječavanja sukoba interesa, obrazložilo da </w:t>
      </w:r>
      <w:r w:rsidRPr="00A5593D">
        <w:rPr>
          <w:rFonts w:ascii="Times New Roman" w:hAnsi="Times New Roman" w:cs="Times New Roman"/>
          <w:sz w:val="24"/>
          <w:szCs w:val="24"/>
        </w:rPr>
        <w:t>odredbe novog ZSSI</w:t>
      </w:r>
      <w:r>
        <w:rPr>
          <w:rFonts w:ascii="Times New Roman" w:hAnsi="Times New Roman" w:cs="Times New Roman"/>
          <w:sz w:val="24"/>
          <w:szCs w:val="24"/>
        </w:rPr>
        <w:t xml:space="preserve">-a </w:t>
      </w:r>
      <w:r w:rsidRPr="00A5593D">
        <w:rPr>
          <w:rFonts w:ascii="Times New Roman" w:hAnsi="Times New Roman" w:cs="Times New Roman"/>
          <w:sz w:val="24"/>
          <w:szCs w:val="24"/>
        </w:rPr>
        <w:t>koji je stupio na snagu 25. prosinca 2021., na istovjetan način u članku 7. točki d) zabranjuju primanje dodatnih naknada kako je to bilo propisano u članku 7. točki d) ZSSI/11-a, te da</w:t>
      </w:r>
      <w:r>
        <w:rPr>
          <w:rFonts w:ascii="Times New Roman" w:hAnsi="Times New Roman" w:cs="Times New Roman"/>
          <w:sz w:val="24"/>
          <w:szCs w:val="24"/>
        </w:rPr>
        <w:t xml:space="preserve"> </w:t>
      </w:r>
      <w:r w:rsidRPr="00A5593D">
        <w:rPr>
          <w:rFonts w:ascii="Times New Roman" w:hAnsi="Times New Roman" w:cs="Times New Roman"/>
          <w:sz w:val="24"/>
          <w:szCs w:val="24"/>
        </w:rPr>
        <w:t>je plaća u članku 5. stavku 1. točki 2. ZSSI-a definirana na identičan način k</w:t>
      </w:r>
      <w:r w:rsidR="00C8713A">
        <w:rPr>
          <w:rFonts w:ascii="Times New Roman" w:hAnsi="Times New Roman" w:cs="Times New Roman"/>
          <w:sz w:val="24"/>
          <w:szCs w:val="24"/>
        </w:rPr>
        <w:t>ao u članku 4. stavku 1. ZSSI/l1</w:t>
      </w:r>
      <w:r w:rsidRPr="00A5593D">
        <w:rPr>
          <w:rFonts w:ascii="Times New Roman" w:hAnsi="Times New Roman" w:cs="Times New Roman"/>
          <w:sz w:val="24"/>
          <w:szCs w:val="24"/>
        </w:rPr>
        <w:t xml:space="preserve">-a, </w:t>
      </w:r>
      <w:r w:rsidR="00C8713A">
        <w:rPr>
          <w:rFonts w:ascii="Times New Roman" w:hAnsi="Times New Roman" w:cs="Times New Roman"/>
          <w:sz w:val="24"/>
          <w:szCs w:val="24"/>
        </w:rPr>
        <w:t xml:space="preserve">slijedom čega se </w:t>
      </w:r>
      <w:r w:rsidRPr="00A5593D">
        <w:rPr>
          <w:rFonts w:ascii="Times New Roman" w:hAnsi="Times New Roman" w:cs="Times New Roman"/>
          <w:sz w:val="24"/>
          <w:szCs w:val="24"/>
        </w:rPr>
        <w:t>obrazloženje iz navedene presude primjenjuje u cijelosti na obveznike iz članka 3. ZSSI/21-a.</w:t>
      </w:r>
    </w:p>
    <w:p w14:paraId="55CC4E77" w14:textId="19EB1FF9" w:rsidR="00A5593D" w:rsidRDefault="00A5593D" w:rsidP="00A5593D">
      <w:pPr>
        <w:spacing w:after="0"/>
        <w:ind w:firstLine="708"/>
        <w:jc w:val="both"/>
        <w:rPr>
          <w:rFonts w:ascii="Times New Roman" w:hAnsi="Times New Roman" w:cs="Times New Roman"/>
          <w:sz w:val="24"/>
          <w:szCs w:val="24"/>
        </w:rPr>
      </w:pPr>
    </w:p>
    <w:p w14:paraId="6C3646C8" w14:textId="27FD5329" w:rsidR="00A5593D" w:rsidRDefault="00A5593D" w:rsidP="00A5593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navedenog, a budući da </w:t>
      </w:r>
      <w:r w:rsidR="00C41A52">
        <w:rPr>
          <w:rFonts w:ascii="Times New Roman" w:hAnsi="Times New Roman" w:cs="Times New Roman"/>
          <w:sz w:val="24"/>
          <w:szCs w:val="24"/>
        </w:rPr>
        <w:t>su</w:t>
      </w:r>
      <w:r>
        <w:rPr>
          <w:rFonts w:ascii="Times New Roman" w:hAnsi="Times New Roman" w:cs="Times New Roman"/>
          <w:sz w:val="24"/>
          <w:szCs w:val="24"/>
        </w:rPr>
        <w:t xml:space="preserve"> </w:t>
      </w:r>
      <w:r w:rsidR="00C41A52" w:rsidRPr="00FC6F36">
        <w:rPr>
          <w:rFonts w:ascii="Times New Roman" w:hAnsi="Times New Roman" w:cs="Times New Roman"/>
          <w:sz w:val="24"/>
          <w:szCs w:val="24"/>
          <w:lang w:bidi="hr-HR"/>
        </w:rPr>
        <w:t xml:space="preserve">predsjednik i članovi Upravnog vijeća Hrvatske energetske regulatorne agencije </w:t>
      </w:r>
      <w:r>
        <w:rPr>
          <w:rFonts w:ascii="Times New Roman" w:hAnsi="Times New Roman" w:cs="Times New Roman"/>
          <w:sz w:val="24"/>
          <w:szCs w:val="24"/>
        </w:rPr>
        <w:t xml:space="preserve">sukladno odredbi članka 3. stavka 1. podstavka </w:t>
      </w:r>
      <w:r w:rsidR="00EC5CDB">
        <w:rPr>
          <w:rFonts w:ascii="Times New Roman" w:hAnsi="Times New Roman" w:cs="Times New Roman"/>
          <w:sz w:val="24"/>
          <w:szCs w:val="24"/>
        </w:rPr>
        <w:t>50</w:t>
      </w:r>
      <w:r>
        <w:rPr>
          <w:rFonts w:ascii="Times New Roman" w:hAnsi="Times New Roman" w:cs="Times New Roman"/>
          <w:sz w:val="24"/>
          <w:szCs w:val="24"/>
        </w:rPr>
        <w:t>. ZSSI-a obvezni</w:t>
      </w:r>
      <w:r w:rsidR="00A06708">
        <w:rPr>
          <w:rFonts w:ascii="Times New Roman" w:hAnsi="Times New Roman" w:cs="Times New Roman"/>
          <w:sz w:val="24"/>
          <w:szCs w:val="24"/>
        </w:rPr>
        <w:t>ci</w:t>
      </w:r>
      <w:r>
        <w:rPr>
          <w:rFonts w:ascii="Times New Roman" w:hAnsi="Times New Roman" w:cs="Times New Roman"/>
          <w:sz w:val="24"/>
          <w:szCs w:val="24"/>
        </w:rPr>
        <w:t xml:space="preserve"> </w:t>
      </w:r>
      <w:r w:rsidR="000261D7">
        <w:rPr>
          <w:rFonts w:ascii="Times New Roman" w:hAnsi="Times New Roman" w:cs="Times New Roman"/>
          <w:sz w:val="24"/>
          <w:szCs w:val="24"/>
        </w:rPr>
        <w:t>ovog</w:t>
      </w:r>
      <w:r>
        <w:rPr>
          <w:rFonts w:ascii="Times New Roman" w:hAnsi="Times New Roman" w:cs="Times New Roman"/>
          <w:sz w:val="24"/>
          <w:szCs w:val="24"/>
        </w:rPr>
        <w:t xml:space="preserve"> Zakona na istoga se primjenjuju i tumačenja dana u navedenoj Smjernici.</w:t>
      </w:r>
    </w:p>
    <w:p w14:paraId="7F3ECCDB" w14:textId="2745E406" w:rsidR="00A5593D" w:rsidRDefault="00A5593D" w:rsidP="00A5593D">
      <w:pPr>
        <w:spacing w:after="0"/>
        <w:ind w:firstLine="708"/>
        <w:jc w:val="both"/>
        <w:rPr>
          <w:rFonts w:ascii="Times New Roman" w:hAnsi="Times New Roman" w:cs="Times New Roman"/>
          <w:sz w:val="24"/>
          <w:szCs w:val="24"/>
        </w:rPr>
      </w:pPr>
    </w:p>
    <w:p w14:paraId="14CA04D6" w14:textId="0B62F112" w:rsidR="00753205" w:rsidRDefault="00A5593D" w:rsidP="00A0670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ukazuje da </w:t>
      </w:r>
      <w:r w:rsidR="000C5220">
        <w:rPr>
          <w:rFonts w:ascii="Times New Roman" w:hAnsi="Times New Roman" w:cs="Times New Roman"/>
          <w:sz w:val="24"/>
          <w:szCs w:val="24"/>
        </w:rPr>
        <w:t>bi</w:t>
      </w:r>
      <w:r w:rsidR="00A06708" w:rsidRPr="00A06708">
        <w:rPr>
          <w:rFonts w:ascii="Times New Roman" w:hAnsi="Times New Roman" w:cs="Times New Roman"/>
          <w:sz w:val="24"/>
          <w:szCs w:val="24"/>
          <w:lang w:bidi="hr-HR"/>
        </w:rPr>
        <w:t xml:space="preserve"> </w:t>
      </w:r>
      <w:r w:rsidR="00A06708" w:rsidRPr="00FC6F36">
        <w:rPr>
          <w:rFonts w:ascii="Times New Roman" w:hAnsi="Times New Roman" w:cs="Times New Roman"/>
          <w:sz w:val="24"/>
          <w:szCs w:val="24"/>
          <w:lang w:bidi="hr-HR"/>
        </w:rPr>
        <w:t>predsjednik i članovi Upravnog vijeća Hrvatske energetske regulatorne agencije</w:t>
      </w:r>
      <w:r w:rsidR="000C5220">
        <w:rPr>
          <w:rFonts w:ascii="Times New Roman" w:hAnsi="Times New Roman" w:cs="Times New Roman"/>
          <w:sz w:val="24"/>
          <w:szCs w:val="24"/>
        </w:rPr>
        <w:t xml:space="preserve"> ima</w:t>
      </w:r>
      <w:r w:rsidR="00A06708">
        <w:rPr>
          <w:rFonts w:ascii="Times New Roman" w:hAnsi="Times New Roman" w:cs="Times New Roman"/>
          <w:sz w:val="24"/>
          <w:szCs w:val="24"/>
        </w:rPr>
        <w:t>li</w:t>
      </w:r>
      <w:r w:rsidR="000C5220">
        <w:rPr>
          <w:rFonts w:ascii="Times New Roman" w:hAnsi="Times New Roman" w:cs="Times New Roman"/>
          <w:sz w:val="24"/>
          <w:szCs w:val="24"/>
        </w:rPr>
        <w:t xml:space="preserve"> pravo primiti neku od naknada navedenih u </w:t>
      </w:r>
      <w:r w:rsidR="000C5220">
        <w:rPr>
          <w:rFonts w:ascii="Times New Roman" w:hAnsi="Times New Roman" w:cs="Times New Roman"/>
          <w:sz w:val="24"/>
          <w:szCs w:val="24"/>
        </w:rPr>
        <w:lastRenderedPageBreak/>
        <w:t xml:space="preserve">Smjernici samo </w:t>
      </w:r>
      <w:r w:rsidR="00A06708">
        <w:rPr>
          <w:rFonts w:ascii="Times New Roman" w:hAnsi="Times New Roman" w:cs="Times New Roman"/>
          <w:sz w:val="24"/>
          <w:szCs w:val="24"/>
        </w:rPr>
        <w:t>ukoliko</w:t>
      </w:r>
      <w:r w:rsidR="000C5220">
        <w:rPr>
          <w:rFonts w:ascii="Times New Roman" w:hAnsi="Times New Roman" w:cs="Times New Roman"/>
          <w:sz w:val="24"/>
          <w:szCs w:val="24"/>
        </w:rPr>
        <w:t xml:space="preserve"> bi primanje te naknade bilo </w:t>
      </w:r>
      <w:r w:rsidR="00A06708">
        <w:rPr>
          <w:rFonts w:ascii="Times New Roman" w:hAnsi="Times New Roman" w:cs="Times New Roman"/>
          <w:sz w:val="24"/>
          <w:szCs w:val="24"/>
        </w:rPr>
        <w:t>dozvoljeno</w:t>
      </w:r>
      <w:r w:rsidR="000C5220">
        <w:rPr>
          <w:rFonts w:ascii="Times New Roman" w:hAnsi="Times New Roman" w:cs="Times New Roman"/>
          <w:sz w:val="24"/>
          <w:szCs w:val="24"/>
        </w:rPr>
        <w:t xml:space="preserve"> nekim drugim</w:t>
      </w:r>
      <w:r>
        <w:rPr>
          <w:rFonts w:ascii="Times New Roman" w:hAnsi="Times New Roman" w:cs="Times New Roman"/>
          <w:sz w:val="24"/>
          <w:szCs w:val="24"/>
        </w:rPr>
        <w:t xml:space="preserve"> </w:t>
      </w:r>
      <w:r w:rsidR="00A06708">
        <w:rPr>
          <w:rFonts w:ascii="Times New Roman" w:hAnsi="Times New Roman" w:cs="Times New Roman"/>
          <w:sz w:val="24"/>
          <w:szCs w:val="24"/>
        </w:rPr>
        <w:t>z</w:t>
      </w:r>
      <w:r>
        <w:rPr>
          <w:rFonts w:ascii="Times New Roman" w:hAnsi="Times New Roman" w:cs="Times New Roman"/>
          <w:sz w:val="24"/>
          <w:szCs w:val="24"/>
        </w:rPr>
        <w:t>akonom</w:t>
      </w:r>
      <w:r w:rsidR="00A06708">
        <w:rPr>
          <w:rFonts w:ascii="Times New Roman" w:hAnsi="Times New Roman" w:cs="Times New Roman"/>
          <w:sz w:val="24"/>
          <w:szCs w:val="24"/>
        </w:rPr>
        <w:t xml:space="preserve">, dok su u konkretnom slučaju njihova materijalna prava regulirana Statutom </w:t>
      </w:r>
      <w:r w:rsidR="00A06708" w:rsidRPr="00FC6F36">
        <w:rPr>
          <w:rFonts w:ascii="Times New Roman" w:hAnsi="Times New Roman" w:cs="Times New Roman"/>
          <w:sz w:val="24"/>
          <w:szCs w:val="24"/>
          <w:lang w:bidi="hr-HR"/>
        </w:rPr>
        <w:t>Hrvatske energetske regulatorne agencije</w:t>
      </w:r>
      <w:r w:rsidR="00A06708">
        <w:rPr>
          <w:rFonts w:ascii="Times New Roman" w:hAnsi="Times New Roman" w:cs="Times New Roman"/>
          <w:sz w:val="24"/>
          <w:szCs w:val="24"/>
          <w:lang w:bidi="hr-HR"/>
        </w:rPr>
        <w:t xml:space="preserve"> te nastavno</w:t>
      </w:r>
      <w:r w:rsidR="00A06708" w:rsidRPr="00A06708">
        <w:rPr>
          <w:rFonts w:ascii="Times New Roman" w:hAnsi="Times New Roman" w:cs="Times New Roman"/>
          <w:sz w:val="24"/>
          <w:szCs w:val="24"/>
          <w:lang w:bidi="hr-HR"/>
        </w:rPr>
        <w:t xml:space="preserve"> </w:t>
      </w:r>
      <w:r w:rsidR="00A06708" w:rsidRPr="00CF04AD">
        <w:rPr>
          <w:rFonts w:ascii="Times New Roman" w:hAnsi="Times New Roman" w:cs="Times New Roman"/>
          <w:sz w:val="24"/>
          <w:szCs w:val="24"/>
          <w:lang w:bidi="hr-HR"/>
        </w:rPr>
        <w:t>Pravilni</w:t>
      </w:r>
      <w:r w:rsidR="00A06708">
        <w:rPr>
          <w:rFonts w:ascii="Times New Roman" w:hAnsi="Times New Roman" w:cs="Times New Roman"/>
          <w:sz w:val="24"/>
          <w:szCs w:val="24"/>
          <w:lang w:bidi="hr-HR"/>
        </w:rPr>
        <w:t>kom</w:t>
      </w:r>
      <w:r w:rsidR="00A06708" w:rsidRPr="00CF04AD">
        <w:rPr>
          <w:rFonts w:ascii="Times New Roman" w:hAnsi="Times New Roman" w:cs="Times New Roman"/>
          <w:sz w:val="24"/>
          <w:szCs w:val="24"/>
          <w:lang w:bidi="hr-HR"/>
        </w:rPr>
        <w:t xml:space="preserve"> o plaćama, naknadama plaća i drugim materijalnim pravima radnika</w:t>
      </w:r>
      <w:r w:rsidR="00694142">
        <w:rPr>
          <w:rFonts w:ascii="Times New Roman" w:hAnsi="Times New Roman" w:cs="Times New Roman"/>
          <w:sz w:val="24"/>
          <w:szCs w:val="24"/>
          <w:lang w:bidi="hr-HR"/>
        </w:rPr>
        <w:t xml:space="preserve"> na koji Statut upućuje, </w:t>
      </w:r>
      <w:r w:rsidR="009B3751">
        <w:rPr>
          <w:rFonts w:ascii="Times New Roman" w:hAnsi="Times New Roman" w:cs="Times New Roman"/>
          <w:sz w:val="24"/>
          <w:szCs w:val="24"/>
          <w:lang w:bidi="hr-HR"/>
        </w:rPr>
        <w:t xml:space="preserve">kao </w:t>
      </w:r>
      <w:proofErr w:type="spellStart"/>
      <w:r w:rsidR="009B3751">
        <w:rPr>
          <w:rFonts w:ascii="Times New Roman" w:hAnsi="Times New Roman" w:cs="Times New Roman"/>
          <w:sz w:val="24"/>
          <w:szCs w:val="24"/>
          <w:lang w:bidi="hr-HR"/>
        </w:rPr>
        <w:t>podzakonskim</w:t>
      </w:r>
      <w:proofErr w:type="spellEnd"/>
      <w:r w:rsidR="009B3751">
        <w:rPr>
          <w:rFonts w:ascii="Times New Roman" w:hAnsi="Times New Roman" w:cs="Times New Roman"/>
          <w:sz w:val="24"/>
          <w:szCs w:val="24"/>
          <w:lang w:bidi="hr-HR"/>
        </w:rPr>
        <w:t xml:space="preserve"> aktima, </w:t>
      </w:r>
      <w:r w:rsidR="00694142">
        <w:rPr>
          <w:rFonts w:ascii="Times New Roman" w:hAnsi="Times New Roman" w:cs="Times New Roman"/>
          <w:sz w:val="24"/>
          <w:szCs w:val="24"/>
          <w:lang w:bidi="hr-HR"/>
        </w:rPr>
        <w:t xml:space="preserve">a ne nekim drugim zakonom. </w:t>
      </w:r>
    </w:p>
    <w:p w14:paraId="62A9104A" w14:textId="77777777" w:rsidR="00A06708" w:rsidRDefault="00A06708" w:rsidP="00A06708">
      <w:pPr>
        <w:spacing w:after="0"/>
        <w:ind w:firstLine="708"/>
        <w:jc w:val="both"/>
        <w:rPr>
          <w:rFonts w:ascii="Times New Roman" w:hAnsi="Times New Roman" w:cs="Times New Roman"/>
          <w:sz w:val="24"/>
          <w:szCs w:val="24"/>
        </w:rPr>
      </w:pPr>
    </w:p>
    <w:p w14:paraId="559332C4" w14:textId="2A487425" w:rsidR="00753205" w:rsidRDefault="00A06708" w:rsidP="00753205">
      <w:pPr>
        <w:spacing w:after="0"/>
        <w:ind w:firstLine="708"/>
        <w:jc w:val="both"/>
        <w:rPr>
          <w:rFonts w:ascii="Times New Roman" w:hAnsi="Times New Roman" w:cs="Times New Roman"/>
          <w:sz w:val="24"/>
          <w:szCs w:val="24"/>
        </w:rPr>
      </w:pPr>
      <w:r>
        <w:rPr>
          <w:rFonts w:ascii="Times New Roman" w:hAnsi="Times New Roman" w:cs="Times New Roman"/>
          <w:sz w:val="24"/>
          <w:szCs w:val="24"/>
        </w:rPr>
        <w:t>Naime, svi</w:t>
      </w:r>
      <w:r w:rsidR="00753205" w:rsidRPr="00753205">
        <w:rPr>
          <w:rFonts w:ascii="Times New Roman" w:hAnsi="Times New Roman" w:cs="Times New Roman"/>
          <w:sz w:val="24"/>
          <w:szCs w:val="24"/>
        </w:rPr>
        <w:t xml:space="preserve"> pravni akti niže pravne snage</w:t>
      </w:r>
      <w:r w:rsidR="00EC5CDB">
        <w:rPr>
          <w:rFonts w:ascii="Times New Roman" w:hAnsi="Times New Roman" w:cs="Times New Roman"/>
          <w:sz w:val="24"/>
          <w:szCs w:val="24"/>
        </w:rPr>
        <w:t xml:space="preserve"> u odnosu na zakon</w:t>
      </w:r>
      <w:r w:rsidR="0049396C">
        <w:rPr>
          <w:rFonts w:ascii="Times New Roman" w:hAnsi="Times New Roman" w:cs="Times New Roman"/>
          <w:sz w:val="24"/>
          <w:szCs w:val="24"/>
        </w:rPr>
        <w:t>, kojima se odlučuje o materijalnim i drugim pravima,</w:t>
      </w:r>
      <w:r w:rsidR="00EC5CDB">
        <w:rPr>
          <w:rFonts w:ascii="Times New Roman" w:hAnsi="Times New Roman" w:cs="Times New Roman"/>
          <w:sz w:val="24"/>
          <w:szCs w:val="24"/>
        </w:rPr>
        <w:t xml:space="preserve"> kao što su statut, pravilnik o radu, pravilnik o plaćama, naknadama plaća i drugim materijalnim pravima,</w:t>
      </w:r>
      <w:r w:rsidR="00753205" w:rsidRPr="00753205">
        <w:rPr>
          <w:rFonts w:ascii="Times New Roman" w:hAnsi="Times New Roman" w:cs="Times New Roman"/>
          <w:sz w:val="24"/>
          <w:szCs w:val="24"/>
        </w:rPr>
        <w:t xml:space="preserve"> pojedinačn</w:t>
      </w:r>
      <w:r w:rsidR="00EC5CDB">
        <w:rPr>
          <w:rFonts w:ascii="Times New Roman" w:hAnsi="Times New Roman" w:cs="Times New Roman"/>
          <w:sz w:val="24"/>
          <w:szCs w:val="24"/>
        </w:rPr>
        <w:t>i</w:t>
      </w:r>
      <w:r w:rsidR="00753205" w:rsidRPr="00753205">
        <w:rPr>
          <w:rFonts w:ascii="Times New Roman" w:hAnsi="Times New Roman" w:cs="Times New Roman"/>
          <w:sz w:val="24"/>
          <w:szCs w:val="24"/>
        </w:rPr>
        <w:t xml:space="preserve"> ili kolektivni ugovor</w:t>
      </w:r>
      <w:r w:rsidR="00EC5CDB">
        <w:rPr>
          <w:rFonts w:ascii="Times New Roman" w:hAnsi="Times New Roman" w:cs="Times New Roman"/>
          <w:sz w:val="24"/>
          <w:szCs w:val="24"/>
        </w:rPr>
        <w:t xml:space="preserve">i, kao i </w:t>
      </w:r>
      <w:r w:rsidR="00753205" w:rsidRPr="00753205">
        <w:rPr>
          <w:rFonts w:ascii="Times New Roman" w:hAnsi="Times New Roman" w:cs="Times New Roman"/>
          <w:sz w:val="24"/>
          <w:szCs w:val="24"/>
        </w:rPr>
        <w:t>odluk</w:t>
      </w:r>
      <w:r w:rsidR="0049396C">
        <w:rPr>
          <w:rFonts w:ascii="Times New Roman" w:hAnsi="Times New Roman" w:cs="Times New Roman"/>
          <w:sz w:val="24"/>
          <w:szCs w:val="24"/>
        </w:rPr>
        <w:t>e</w:t>
      </w:r>
      <w:r w:rsidR="00753205" w:rsidRPr="00753205">
        <w:rPr>
          <w:rFonts w:ascii="Times New Roman" w:hAnsi="Times New Roman" w:cs="Times New Roman"/>
          <w:sz w:val="24"/>
          <w:szCs w:val="24"/>
        </w:rPr>
        <w:t xml:space="preserve"> uprava trgovačkih društava, moraju biti usklađeni sa zakonskim odredbama i njima ne mogu biti određene isplate drugih primitaka, pored plaće, ako je njihovo primanje izričito zakonom zabranjeno</w:t>
      </w:r>
      <w:r w:rsidR="0049396C">
        <w:rPr>
          <w:rFonts w:ascii="Times New Roman" w:hAnsi="Times New Roman" w:cs="Times New Roman"/>
          <w:sz w:val="24"/>
          <w:szCs w:val="24"/>
        </w:rPr>
        <w:t xml:space="preserve"> kao što je to u konkretnom slučaju propisano ZSSI-om koji se primjenjuje na njegove obveznike.</w:t>
      </w:r>
    </w:p>
    <w:p w14:paraId="00ADD5B0" w14:textId="27EB80B4" w:rsidR="00C62981" w:rsidRDefault="00C62981" w:rsidP="00753205">
      <w:pPr>
        <w:spacing w:after="0"/>
        <w:ind w:firstLine="708"/>
        <w:jc w:val="both"/>
        <w:rPr>
          <w:rFonts w:ascii="Times New Roman" w:hAnsi="Times New Roman" w:cs="Times New Roman"/>
          <w:sz w:val="24"/>
          <w:szCs w:val="24"/>
        </w:rPr>
      </w:pPr>
    </w:p>
    <w:p w14:paraId="4F4FBD18" w14:textId="4CA5B9BF" w:rsidR="004150C4" w:rsidRPr="00A61492" w:rsidRDefault="004150C4" w:rsidP="004150C4">
      <w:pPr>
        <w:spacing w:after="0"/>
        <w:ind w:firstLine="708"/>
        <w:jc w:val="both"/>
        <w:rPr>
          <w:rFonts w:ascii="Times New Roman" w:hAnsi="Times New Roman" w:cs="Times New Roman"/>
          <w:sz w:val="24"/>
          <w:szCs w:val="24"/>
        </w:rPr>
      </w:pPr>
      <w:r w:rsidRPr="00A61492">
        <w:rPr>
          <w:rFonts w:ascii="Times New Roman" w:hAnsi="Times New Roman" w:cs="Times New Roman"/>
          <w:sz w:val="24"/>
          <w:szCs w:val="24"/>
        </w:rPr>
        <w:t>Člankom 23.</w:t>
      </w:r>
      <w:r>
        <w:rPr>
          <w:rFonts w:ascii="Times New Roman" w:hAnsi="Times New Roman" w:cs="Times New Roman"/>
          <w:sz w:val="24"/>
          <w:szCs w:val="24"/>
        </w:rPr>
        <w:t xml:space="preserve"> stavkom 1.</w:t>
      </w:r>
      <w:r w:rsidRPr="00A61492">
        <w:rPr>
          <w:rFonts w:ascii="Times New Roman" w:hAnsi="Times New Roman" w:cs="Times New Roman"/>
          <w:sz w:val="24"/>
          <w:szCs w:val="24"/>
        </w:rPr>
        <w:t xml:space="preserve"> ZSSI-a propisano je da obveznici ne smiju prihvatiti imenovanje na upravljačke funkcije u pravnoj osobi s kojom je tijelo javne vlasti u kojem je obveznik obnašao dužnost za vrijeme obnašanja dužnosti bila u poslovnom odnosu ili su nad njom obavljali nadzorne funkcije, a nije drukčije propisano posebnim zakonom. Navedeno ograničenje primjenjuje se 18 mjeseci nakon prestanka obavljanja dužnosti.</w:t>
      </w:r>
    </w:p>
    <w:p w14:paraId="411624B3" w14:textId="77777777" w:rsidR="004150C4" w:rsidRPr="00A61492" w:rsidRDefault="004150C4" w:rsidP="004150C4">
      <w:pPr>
        <w:spacing w:after="0"/>
        <w:ind w:firstLine="708"/>
        <w:jc w:val="both"/>
        <w:rPr>
          <w:rFonts w:ascii="Times New Roman" w:hAnsi="Times New Roman" w:cs="Times New Roman"/>
          <w:sz w:val="24"/>
          <w:szCs w:val="24"/>
        </w:rPr>
      </w:pPr>
    </w:p>
    <w:p w14:paraId="098ABED9" w14:textId="06238498" w:rsidR="004150C4" w:rsidRPr="00A61492" w:rsidRDefault="004150C4" w:rsidP="004150C4">
      <w:pPr>
        <w:spacing w:after="0"/>
        <w:ind w:firstLine="708"/>
        <w:jc w:val="both"/>
        <w:rPr>
          <w:rFonts w:ascii="Times New Roman" w:hAnsi="Times New Roman" w:cs="Times New Roman"/>
          <w:sz w:val="24"/>
          <w:szCs w:val="24"/>
        </w:rPr>
      </w:pPr>
      <w:r w:rsidRPr="00A61492">
        <w:rPr>
          <w:rFonts w:ascii="Times New Roman" w:hAnsi="Times New Roman" w:cs="Times New Roman"/>
          <w:sz w:val="24"/>
          <w:szCs w:val="24"/>
        </w:rPr>
        <w:t>Stavkom 6.</w:t>
      </w:r>
      <w:r>
        <w:rPr>
          <w:rFonts w:ascii="Times New Roman" w:hAnsi="Times New Roman" w:cs="Times New Roman"/>
          <w:sz w:val="24"/>
          <w:szCs w:val="24"/>
        </w:rPr>
        <w:t xml:space="preserve"> istog članka</w:t>
      </w:r>
      <w:r w:rsidRPr="00A61492">
        <w:rPr>
          <w:rFonts w:ascii="Times New Roman" w:hAnsi="Times New Roman" w:cs="Times New Roman"/>
          <w:sz w:val="24"/>
          <w:szCs w:val="24"/>
        </w:rPr>
        <w:t xml:space="preserve"> ZSSI-a propisano je </w:t>
      </w:r>
      <w:r w:rsidR="006464E6">
        <w:rPr>
          <w:rFonts w:ascii="Times New Roman" w:hAnsi="Times New Roman" w:cs="Times New Roman"/>
          <w:sz w:val="24"/>
          <w:szCs w:val="24"/>
        </w:rPr>
        <w:t xml:space="preserve">će </w:t>
      </w:r>
      <w:r w:rsidRPr="00A61492">
        <w:rPr>
          <w:rFonts w:ascii="Times New Roman" w:hAnsi="Times New Roman" w:cs="Times New Roman"/>
          <w:sz w:val="24"/>
          <w:szCs w:val="24"/>
        </w:rPr>
        <w:t xml:space="preserve">da u slučaju iz stavaka 1. i 2. </w:t>
      </w:r>
      <w:r>
        <w:rPr>
          <w:rFonts w:ascii="Times New Roman" w:hAnsi="Times New Roman" w:cs="Times New Roman"/>
          <w:sz w:val="24"/>
          <w:szCs w:val="24"/>
        </w:rPr>
        <w:t xml:space="preserve">toga </w:t>
      </w:r>
      <w:r w:rsidRPr="00A61492">
        <w:rPr>
          <w:rFonts w:ascii="Times New Roman" w:hAnsi="Times New Roman" w:cs="Times New Roman"/>
          <w:sz w:val="24"/>
          <w:szCs w:val="24"/>
        </w:rPr>
        <w:t>članka, Povjerenstvo obvezniku dati suglasnost za imenovanje, izbor ili sklapanje ugovora ako iz okolnosti konkretnog slučaja proizlazi da ne postoji sukob interesa, te će ga o suglasnosti obavijestiti u roku od 15 dana od dana zaprimanja zahtjeva obveznika.</w:t>
      </w:r>
    </w:p>
    <w:p w14:paraId="2AC839D0" w14:textId="77777777" w:rsidR="004150C4" w:rsidRPr="00A61492" w:rsidRDefault="004150C4" w:rsidP="004150C4">
      <w:pPr>
        <w:spacing w:after="0"/>
        <w:ind w:firstLine="708"/>
        <w:jc w:val="both"/>
        <w:rPr>
          <w:rFonts w:ascii="Times New Roman" w:hAnsi="Times New Roman" w:cs="Times New Roman"/>
          <w:sz w:val="24"/>
          <w:szCs w:val="24"/>
        </w:rPr>
      </w:pPr>
    </w:p>
    <w:p w14:paraId="5E5EB621" w14:textId="1CC7A93C" w:rsidR="004150C4" w:rsidRDefault="004150C4" w:rsidP="004150C4">
      <w:pPr>
        <w:spacing w:after="0"/>
        <w:ind w:firstLine="708"/>
        <w:jc w:val="both"/>
        <w:rPr>
          <w:rFonts w:ascii="Times New Roman" w:hAnsi="Times New Roman" w:cs="Times New Roman"/>
          <w:sz w:val="24"/>
          <w:szCs w:val="24"/>
        </w:rPr>
      </w:pPr>
      <w:r w:rsidRPr="00A61492">
        <w:rPr>
          <w:rFonts w:ascii="Times New Roman" w:hAnsi="Times New Roman" w:cs="Times New Roman"/>
          <w:sz w:val="24"/>
          <w:szCs w:val="24"/>
        </w:rPr>
        <w:t>Člankom 5.  stavkom 4. ZSSI-a propisano je da se poslovni odnos odnosi na ugovore o javnoj nabavi, kupoprodaju, zakup, najam, državne potpore i druge oblike izravnog stjecanja sredstava od tijela javne vlasti, na koncesije, koncesijska odobrenja i ugovore javno-privatnog partnerstva, osim državnih potpora u slučaju elementarnih nepogoda.</w:t>
      </w:r>
    </w:p>
    <w:p w14:paraId="32B436B8" w14:textId="46A3F51A" w:rsidR="00F21281" w:rsidRDefault="00F21281" w:rsidP="004150C4">
      <w:pPr>
        <w:spacing w:after="0"/>
        <w:ind w:firstLine="708"/>
        <w:jc w:val="both"/>
        <w:rPr>
          <w:rFonts w:ascii="Times New Roman" w:hAnsi="Times New Roman" w:cs="Times New Roman"/>
          <w:sz w:val="24"/>
          <w:szCs w:val="24"/>
        </w:rPr>
      </w:pPr>
    </w:p>
    <w:p w14:paraId="1AFED27F" w14:textId="554E5994" w:rsidR="00F21281" w:rsidRPr="00F21281" w:rsidRDefault="00F21281" w:rsidP="00F21281">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25. Zakona o regulaciji energetskih djelatnosti propisana su ograničenja koja se odnose na članove Upravnog vijeća Hrvatske energetske regulatorne agencije te je u stavku 3. istok članka propisano ograničenje da t</w:t>
      </w:r>
      <w:r w:rsidRPr="00F21281">
        <w:rPr>
          <w:rFonts w:ascii="Times New Roman" w:hAnsi="Times New Roman" w:cs="Times New Roman"/>
          <w:sz w:val="24"/>
          <w:szCs w:val="24"/>
        </w:rPr>
        <w:t xml:space="preserve">ijekom vremenskog razdoblja u trajanju od jedne godine nakon razrješenja s dužnosti člana Upravnog vijeća, takvoj osobi nije dozvoljeno zastupanje, pred Upravnim vijećem i Agencijom, energetskog subjekta koji se bavi energetskom djelatnošću koja se obavlja kao regulirana djelatnost i/ili kao pružanje javnih usluga ili drugog tijela koje je izravno ili </w:t>
      </w:r>
      <w:r w:rsidRPr="00F21281">
        <w:rPr>
          <w:rFonts w:ascii="Times New Roman" w:hAnsi="Times New Roman" w:cs="Times New Roman"/>
          <w:sz w:val="24"/>
          <w:szCs w:val="24"/>
        </w:rPr>
        <w:lastRenderedPageBreak/>
        <w:t>neizravno kontrolirano od strane takvog energetskog subjekta</w:t>
      </w:r>
      <w:r w:rsidR="00391219">
        <w:rPr>
          <w:rFonts w:ascii="Times New Roman" w:hAnsi="Times New Roman" w:cs="Times New Roman"/>
          <w:sz w:val="24"/>
          <w:szCs w:val="24"/>
        </w:rPr>
        <w:t>, dok je u stavku 6. navedeno da se o</w:t>
      </w:r>
      <w:r w:rsidR="00391219" w:rsidRPr="00391219">
        <w:rPr>
          <w:rFonts w:ascii="Times New Roman" w:hAnsi="Times New Roman" w:cs="Times New Roman"/>
          <w:sz w:val="24"/>
          <w:szCs w:val="24"/>
        </w:rPr>
        <w:t xml:space="preserve">dredbe stavaka 1. do 5. </w:t>
      </w:r>
      <w:r w:rsidR="00391219">
        <w:rPr>
          <w:rFonts w:ascii="Times New Roman" w:hAnsi="Times New Roman" w:cs="Times New Roman"/>
          <w:sz w:val="24"/>
          <w:szCs w:val="24"/>
        </w:rPr>
        <w:t>toga</w:t>
      </w:r>
      <w:r w:rsidR="00391219" w:rsidRPr="00391219">
        <w:rPr>
          <w:rFonts w:ascii="Times New Roman" w:hAnsi="Times New Roman" w:cs="Times New Roman"/>
          <w:sz w:val="24"/>
          <w:szCs w:val="24"/>
        </w:rPr>
        <w:t xml:space="preserve"> članka na odgovarajući način primjenjuju i na predsjednika Upravnog vijeća.</w:t>
      </w:r>
    </w:p>
    <w:p w14:paraId="250ADF05" w14:textId="2D1A81ED" w:rsidR="00F21281" w:rsidRDefault="00F21281" w:rsidP="00F21281">
      <w:pPr>
        <w:spacing w:after="0"/>
        <w:ind w:firstLine="708"/>
        <w:jc w:val="both"/>
        <w:rPr>
          <w:rFonts w:ascii="Times New Roman" w:hAnsi="Times New Roman" w:cs="Times New Roman"/>
          <w:b/>
          <w:sz w:val="24"/>
          <w:szCs w:val="24"/>
        </w:rPr>
      </w:pPr>
    </w:p>
    <w:p w14:paraId="3BC7B007" w14:textId="01D8CF75" w:rsidR="00200086" w:rsidRDefault="00F21281" w:rsidP="00200086">
      <w:pPr>
        <w:spacing w:after="0"/>
        <w:ind w:firstLine="708"/>
        <w:jc w:val="both"/>
        <w:rPr>
          <w:rFonts w:ascii="Times New Roman" w:hAnsi="Times New Roman" w:cs="Times New Roman"/>
          <w:sz w:val="24"/>
          <w:szCs w:val="24"/>
        </w:rPr>
      </w:pPr>
      <w:r w:rsidRPr="006D7B9D">
        <w:rPr>
          <w:rFonts w:ascii="Times New Roman" w:hAnsi="Times New Roman" w:cs="Times New Roman"/>
          <w:sz w:val="24"/>
          <w:szCs w:val="24"/>
        </w:rPr>
        <w:t>Navedenom zakonskom odredbom propisano je ograničenje koje se odnosi na</w:t>
      </w:r>
      <w:r>
        <w:rPr>
          <w:rFonts w:ascii="Times New Roman" w:hAnsi="Times New Roman" w:cs="Times New Roman"/>
          <w:b/>
          <w:sz w:val="24"/>
          <w:szCs w:val="24"/>
        </w:rPr>
        <w:t xml:space="preserve"> </w:t>
      </w:r>
      <w:r w:rsidR="0078799E" w:rsidRPr="00F21281">
        <w:rPr>
          <w:rFonts w:ascii="Times New Roman" w:hAnsi="Times New Roman" w:cs="Times New Roman"/>
          <w:sz w:val="24"/>
          <w:szCs w:val="24"/>
        </w:rPr>
        <w:t>zastupanje,</w:t>
      </w:r>
      <w:r w:rsidR="0078799E">
        <w:rPr>
          <w:rFonts w:ascii="Times New Roman" w:hAnsi="Times New Roman" w:cs="Times New Roman"/>
          <w:sz w:val="24"/>
          <w:szCs w:val="24"/>
        </w:rPr>
        <w:t xml:space="preserve"> </w:t>
      </w:r>
      <w:r w:rsidR="0078799E" w:rsidRPr="00F21281">
        <w:rPr>
          <w:rFonts w:ascii="Times New Roman" w:hAnsi="Times New Roman" w:cs="Times New Roman"/>
          <w:sz w:val="24"/>
          <w:szCs w:val="24"/>
        </w:rPr>
        <w:t>energetskog subjekta koji se bavi energetskom djelatnošću koja se obavlja kao regulirana djelatnost i/ili kao pružanje javnih usluga ili drugog tijela koje je izravno ili neizravno kontrolirano od strane takvog energetskog subjekta</w:t>
      </w:r>
      <w:r w:rsidR="0078799E">
        <w:rPr>
          <w:rFonts w:ascii="Times New Roman" w:hAnsi="Times New Roman" w:cs="Times New Roman"/>
          <w:sz w:val="24"/>
          <w:szCs w:val="24"/>
        </w:rPr>
        <w:t xml:space="preserve"> </w:t>
      </w:r>
      <w:r w:rsidR="0078799E" w:rsidRPr="0078799E">
        <w:rPr>
          <w:rFonts w:ascii="Times New Roman" w:hAnsi="Times New Roman" w:cs="Times New Roman"/>
          <w:sz w:val="24"/>
          <w:szCs w:val="24"/>
        </w:rPr>
        <w:t xml:space="preserve"> </w:t>
      </w:r>
      <w:r w:rsidR="0078799E" w:rsidRPr="00F21281">
        <w:rPr>
          <w:rFonts w:ascii="Times New Roman" w:hAnsi="Times New Roman" w:cs="Times New Roman"/>
          <w:sz w:val="24"/>
          <w:szCs w:val="24"/>
        </w:rPr>
        <w:t>pred Upravnim vijećem i Agencijom</w:t>
      </w:r>
      <w:r w:rsidR="0078799E">
        <w:rPr>
          <w:rFonts w:ascii="Times New Roman" w:hAnsi="Times New Roman" w:cs="Times New Roman"/>
          <w:sz w:val="24"/>
          <w:szCs w:val="24"/>
        </w:rPr>
        <w:t xml:space="preserve"> </w:t>
      </w:r>
      <w:r w:rsidR="003D7CA3">
        <w:rPr>
          <w:rFonts w:ascii="Times New Roman" w:hAnsi="Times New Roman" w:cs="Times New Roman"/>
          <w:sz w:val="24"/>
          <w:szCs w:val="24"/>
        </w:rPr>
        <w:t xml:space="preserve">od strane razriješenih članova Upravnog vijeća. </w:t>
      </w:r>
      <w:r w:rsidR="003D7CA3" w:rsidRPr="00200086">
        <w:rPr>
          <w:rFonts w:ascii="Times New Roman" w:hAnsi="Times New Roman" w:cs="Times New Roman"/>
          <w:sz w:val="24"/>
          <w:szCs w:val="24"/>
        </w:rPr>
        <w:t>Z</w:t>
      </w:r>
      <w:r w:rsidRPr="00200086">
        <w:rPr>
          <w:rFonts w:ascii="Times New Roman" w:hAnsi="Times New Roman" w:cs="Times New Roman"/>
          <w:sz w:val="24"/>
          <w:szCs w:val="24"/>
        </w:rPr>
        <w:t xml:space="preserve">abrana iz čl. 23. stavak 1. ZSSI-a odnosi na imenovanje na upravljačke funkcije </w:t>
      </w:r>
      <w:r w:rsidR="00200086" w:rsidRPr="00200086">
        <w:rPr>
          <w:rFonts w:ascii="Times New Roman" w:hAnsi="Times New Roman" w:cs="Times New Roman"/>
          <w:sz w:val="24"/>
          <w:szCs w:val="24"/>
        </w:rPr>
        <w:t xml:space="preserve">u pravnoj osobi </w:t>
      </w:r>
      <w:r w:rsidRPr="00200086">
        <w:rPr>
          <w:rFonts w:ascii="Times New Roman" w:hAnsi="Times New Roman" w:cs="Times New Roman"/>
          <w:sz w:val="24"/>
          <w:szCs w:val="24"/>
        </w:rPr>
        <w:t>s kojom je tijelo javne vlasti u kojem je obveznik obnašao dužnost za vrijeme obnašanja dužnosti bila u poslovnom odnosu ili su nad njom obavljali nadzorne funkcije,</w:t>
      </w:r>
      <w:r w:rsidR="00200086" w:rsidRPr="00200086">
        <w:rPr>
          <w:rFonts w:ascii="Times New Roman" w:hAnsi="Times New Roman" w:cs="Times New Roman"/>
          <w:sz w:val="24"/>
          <w:szCs w:val="24"/>
        </w:rPr>
        <w:t xml:space="preserve"> dakle</w:t>
      </w:r>
      <w:r w:rsidR="006464E6">
        <w:rPr>
          <w:rFonts w:ascii="Times New Roman" w:hAnsi="Times New Roman" w:cs="Times New Roman"/>
          <w:sz w:val="24"/>
          <w:szCs w:val="24"/>
        </w:rPr>
        <w:t>,</w:t>
      </w:r>
      <w:r w:rsidR="00200086" w:rsidRPr="00200086">
        <w:rPr>
          <w:rFonts w:ascii="Times New Roman" w:hAnsi="Times New Roman" w:cs="Times New Roman"/>
          <w:sz w:val="24"/>
          <w:szCs w:val="24"/>
        </w:rPr>
        <w:t xml:space="preserve"> radi se o različitim ograničenjima regulira</w:t>
      </w:r>
      <w:r w:rsidR="00DD3D41">
        <w:rPr>
          <w:rFonts w:ascii="Times New Roman" w:hAnsi="Times New Roman" w:cs="Times New Roman"/>
          <w:sz w:val="24"/>
          <w:szCs w:val="24"/>
        </w:rPr>
        <w:t>nim</w:t>
      </w:r>
      <w:r w:rsidR="00200086" w:rsidRPr="00200086">
        <w:rPr>
          <w:rFonts w:ascii="Times New Roman" w:hAnsi="Times New Roman" w:cs="Times New Roman"/>
          <w:sz w:val="24"/>
          <w:szCs w:val="24"/>
        </w:rPr>
        <w:t xml:space="preserve"> različitim zakonima koja se međusobno ne isključuju</w:t>
      </w:r>
      <w:r w:rsidR="00200086">
        <w:rPr>
          <w:rFonts w:ascii="Times New Roman" w:hAnsi="Times New Roman" w:cs="Times New Roman"/>
          <w:sz w:val="24"/>
          <w:szCs w:val="24"/>
        </w:rPr>
        <w:t>.</w:t>
      </w:r>
    </w:p>
    <w:p w14:paraId="289E4676" w14:textId="77777777" w:rsidR="00200086" w:rsidRDefault="00200086" w:rsidP="00200086">
      <w:pPr>
        <w:spacing w:after="0"/>
        <w:ind w:firstLine="708"/>
        <w:jc w:val="both"/>
        <w:rPr>
          <w:rFonts w:ascii="Times New Roman" w:hAnsi="Times New Roman" w:cs="Times New Roman"/>
          <w:sz w:val="24"/>
          <w:szCs w:val="24"/>
        </w:rPr>
      </w:pPr>
    </w:p>
    <w:p w14:paraId="6725B6EC" w14:textId="28054424" w:rsidR="004150C4" w:rsidRDefault="00200086" w:rsidP="00FC6F36">
      <w:pPr>
        <w:spacing w:after="0"/>
        <w:ind w:firstLine="708"/>
        <w:jc w:val="both"/>
        <w:rPr>
          <w:rFonts w:ascii="Times New Roman" w:hAnsi="Times New Roman" w:cs="Times New Roman"/>
          <w:sz w:val="24"/>
          <w:szCs w:val="24"/>
        </w:rPr>
      </w:pPr>
      <w:r>
        <w:rPr>
          <w:rFonts w:ascii="Times New Roman" w:hAnsi="Times New Roman" w:cs="Times New Roman"/>
          <w:sz w:val="24"/>
          <w:szCs w:val="24"/>
        </w:rPr>
        <w:t>Slijedom navedenog</w:t>
      </w:r>
      <w:r w:rsidR="006464E6">
        <w:rPr>
          <w:rFonts w:ascii="Times New Roman" w:hAnsi="Times New Roman" w:cs="Times New Roman"/>
          <w:sz w:val="24"/>
          <w:szCs w:val="24"/>
        </w:rPr>
        <w:t>,</w:t>
      </w:r>
      <w:r>
        <w:rPr>
          <w:rFonts w:ascii="Times New Roman" w:hAnsi="Times New Roman" w:cs="Times New Roman"/>
          <w:sz w:val="24"/>
          <w:szCs w:val="24"/>
        </w:rPr>
        <w:t xml:space="preserve"> u konkretnom </w:t>
      </w:r>
      <w:r w:rsidR="006464E6">
        <w:rPr>
          <w:rFonts w:ascii="Times New Roman" w:hAnsi="Times New Roman" w:cs="Times New Roman"/>
          <w:sz w:val="24"/>
          <w:szCs w:val="24"/>
        </w:rPr>
        <w:t xml:space="preserve">slučaju </w:t>
      </w:r>
      <w:r>
        <w:rPr>
          <w:rFonts w:ascii="Times New Roman" w:hAnsi="Times New Roman" w:cs="Times New Roman"/>
          <w:sz w:val="24"/>
          <w:szCs w:val="24"/>
        </w:rPr>
        <w:t xml:space="preserve">Zakon o </w:t>
      </w:r>
      <w:r w:rsidR="00FC6F36">
        <w:rPr>
          <w:rFonts w:ascii="Times New Roman" w:hAnsi="Times New Roman" w:cs="Times New Roman"/>
          <w:sz w:val="24"/>
          <w:szCs w:val="24"/>
        </w:rPr>
        <w:t xml:space="preserve">regulaciji energetskih djelatnosti </w:t>
      </w:r>
      <w:r>
        <w:rPr>
          <w:rFonts w:ascii="Times New Roman" w:hAnsi="Times New Roman" w:cs="Times New Roman"/>
          <w:sz w:val="24"/>
          <w:szCs w:val="24"/>
        </w:rPr>
        <w:t>kao poseban zakon ne sadrži zakonsku odredbu koja</w:t>
      </w:r>
      <w:r w:rsidR="00FC6F36">
        <w:rPr>
          <w:rFonts w:ascii="Times New Roman" w:hAnsi="Times New Roman" w:cs="Times New Roman"/>
          <w:sz w:val="24"/>
          <w:szCs w:val="24"/>
        </w:rPr>
        <w:t xml:space="preserve"> </w:t>
      </w:r>
      <w:r w:rsidR="006464E6">
        <w:rPr>
          <w:rFonts w:ascii="Times New Roman" w:hAnsi="Times New Roman" w:cs="Times New Roman"/>
          <w:sz w:val="24"/>
          <w:szCs w:val="24"/>
        </w:rPr>
        <w:t xml:space="preserve">bi </w:t>
      </w:r>
      <w:r w:rsidR="00FC6F36">
        <w:rPr>
          <w:rFonts w:ascii="Times New Roman" w:hAnsi="Times New Roman" w:cs="Times New Roman"/>
          <w:sz w:val="24"/>
          <w:szCs w:val="24"/>
        </w:rPr>
        <w:t xml:space="preserve">isključivala primjenu ograničenja iz članka 23. stavka 1. ZSSI-a te stoga, </w:t>
      </w:r>
      <w:r w:rsidR="004150C4">
        <w:rPr>
          <w:rFonts w:ascii="Times New Roman" w:hAnsi="Times New Roman" w:cs="Times New Roman"/>
          <w:sz w:val="24"/>
          <w:szCs w:val="24"/>
        </w:rPr>
        <w:t>predsjednik i članovi Upravnog vijeća Hrvatske energetske regulatorne agencije</w:t>
      </w:r>
      <w:r w:rsidR="004150C4" w:rsidRPr="000E0AF3">
        <w:rPr>
          <w:rFonts w:ascii="Times New Roman" w:hAnsi="Times New Roman" w:cs="Times New Roman"/>
          <w:sz w:val="24"/>
          <w:szCs w:val="24"/>
        </w:rPr>
        <w:t xml:space="preserve"> kao obvezni</w:t>
      </w:r>
      <w:r w:rsidR="004150C4">
        <w:rPr>
          <w:rFonts w:ascii="Times New Roman" w:hAnsi="Times New Roman" w:cs="Times New Roman"/>
          <w:sz w:val="24"/>
          <w:szCs w:val="24"/>
        </w:rPr>
        <w:t>ci</w:t>
      </w:r>
      <w:r w:rsidR="004150C4" w:rsidRPr="000E0AF3">
        <w:rPr>
          <w:rFonts w:ascii="Times New Roman" w:hAnsi="Times New Roman" w:cs="Times New Roman"/>
          <w:sz w:val="24"/>
          <w:szCs w:val="24"/>
        </w:rPr>
        <w:t xml:space="preserve"> ZSSI-a ne smij</w:t>
      </w:r>
      <w:r w:rsidR="004150C4">
        <w:rPr>
          <w:rFonts w:ascii="Times New Roman" w:hAnsi="Times New Roman" w:cs="Times New Roman"/>
          <w:sz w:val="24"/>
          <w:szCs w:val="24"/>
        </w:rPr>
        <w:t>u,</w:t>
      </w:r>
      <w:r w:rsidR="004150C4" w:rsidRPr="000E0AF3">
        <w:rPr>
          <w:rFonts w:ascii="Times New Roman" w:hAnsi="Times New Roman" w:cs="Times New Roman"/>
          <w:sz w:val="24"/>
          <w:szCs w:val="24"/>
        </w:rPr>
        <w:t xml:space="preserve"> prije proteka 18 mjeseci od prestanka obnašanja dužnosti</w:t>
      </w:r>
      <w:r w:rsidR="004150C4">
        <w:rPr>
          <w:rFonts w:ascii="Times New Roman" w:hAnsi="Times New Roman" w:cs="Times New Roman"/>
          <w:sz w:val="24"/>
          <w:szCs w:val="24"/>
        </w:rPr>
        <w:t>,</w:t>
      </w:r>
      <w:r w:rsidR="004150C4" w:rsidRPr="000E0AF3">
        <w:rPr>
          <w:rFonts w:ascii="Times New Roman" w:hAnsi="Times New Roman" w:cs="Times New Roman"/>
          <w:sz w:val="24"/>
          <w:szCs w:val="24"/>
        </w:rPr>
        <w:t xml:space="preserve"> prihvatiti imenovanje na upravljačke funkcije u pravnoj osobi s kojom je tijelo javne vlasti u kojem </w:t>
      </w:r>
      <w:r w:rsidR="004150C4">
        <w:rPr>
          <w:rFonts w:ascii="Times New Roman" w:hAnsi="Times New Roman" w:cs="Times New Roman"/>
          <w:sz w:val="24"/>
          <w:szCs w:val="24"/>
        </w:rPr>
        <w:t>su</w:t>
      </w:r>
      <w:r w:rsidR="004150C4" w:rsidRPr="000E0AF3">
        <w:rPr>
          <w:rFonts w:ascii="Times New Roman" w:hAnsi="Times New Roman" w:cs="Times New Roman"/>
          <w:sz w:val="24"/>
          <w:szCs w:val="24"/>
        </w:rPr>
        <w:t xml:space="preserve"> obvezn</w:t>
      </w:r>
      <w:r w:rsidR="004150C4">
        <w:rPr>
          <w:rFonts w:ascii="Times New Roman" w:hAnsi="Times New Roman" w:cs="Times New Roman"/>
          <w:sz w:val="24"/>
          <w:szCs w:val="24"/>
        </w:rPr>
        <w:t>ici</w:t>
      </w:r>
      <w:r w:rsidR="004150C4" w:rsidRPr="000E0AF3">
        <w:rPr>
          <w:rFonts w:ascii="Times New Roman" w:hAnsi="Times New Roman" w:cs="Times New Roman"/>
          <w:sz w:val="24"/>
          <w:szCs w:val="24"/>
        </w:rPr>
        <w:t xml:space="preserve"> obnaša</w:t>
      </w:r>
      <w:r w:rsidR="004150C4">
        <w:rPr>
          <w:rFonts w:ascii="Times New Roman" w:hAnsi="Times New Roman" w:cs="Times New Roman"/>
          <w:sz w:val="24"/>
          <w:szCs w:val="24"/>
        </w:rPr>
        <w:t>li</w:t>
      </w:r>
      <w:r w:rsidR="004150C4" w:rsidRPr="000E0AF3">
        <w:rPr>
          <w:rFonts w:ascii="Times New Roman" w:hAnsi="Times New Roman" w:cs="Times New Roman"/>
          <w:sz w:val="24"/>
          <w:szCs w:val="24"/>
        </w:rPr>
        <w:t xml:space="preserve"> dužnost za vrijeme obnašanja dužnosti bil</w:t>
      </w:r>
      <w:r w:rsidR="004150C4">
        <w:rPr>
          <w:rFonts w:ascii="Times New Roman" w:hAnsi="Times New Roman" w:cs="Times New Roman"/>
          <w:sz w:val="24"/>
          <w:szCs w:val="24"/>
        </w:rPr>
        <w:t>o</w:t>
      </w:r>
      <w:r w:rsidR="004150C4" w:rsidRPr="000E0AF3">
        <w:rPr>
          <w:rFonts w:ascii="Times New Roman" w:hAnsi="Times New Roman" w:cs="Times New Roman"/>
          <w:sz w:val="24"/>
          <w:szCs w:val="24"/>
        </w:rPr>
        <w:t xml:space="preserve"> u poslovnom odnosu</w:t>
      </w:r>
      <w:r w:rsidR="004150C4">
        <w:rPr>
          <w:rFonts w:ascii="Times New Roman" w:hAnsi="Times New Roman" w:cs="Times New Roman"/>
          <w:sz w:val="24"/>
          <w:szCs w:val="24"/>
        </w:rPr>
        <w:t>.</w:t>
      </w:r>
    </w:p>
    <w:p w14:paraId="2CE775F2" w14:textId="77777777" w:rsidR="004150C4" w:rsidRDefault="004150C4" w:rsidP="004150C4">
      <w:pPr>
        <w:spacing w:after="0"/>
        <w:ind w:firstLine="708"/>
        <w:jc w:val="both"/>
        <w:rPr>
          <w:rFonts w:ascii="Times New Roman" w:hAnsi="Times New Roman" w:cs="Times New Roman"/>
          <w:sz w:val="24"/>
          <w:szCs w:val="24"/>
        </w:rPr>
      </w:pPr>
    </w:p>
    <w:p w14:paraId="69CAD593" w14:textId="77777777" w:rsidR="00C8713A" w:rsidRDefault="004150C4" w:rsidP="00C8713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Međutim, Povjerenstvo ukazuje podnositelju zahtjeva da </w:t>
      </w:r>
      <w:r w:rsidRPr="000E0AF3">
        <w:rPr>
          <w:rFonts w:ascii="Times New Roman" w:hAnsi="Times New Roman" w:cs="Times New Roman"/>
          <w:sz w:val="24"/>
          <w:szCs w:val="24"/>
        </w:rPr>
        <w:t>sukladno članku 23. stavku 6. ZSSI-a</w:t>
      </w:r>
      <w:r>
        <w:rPr>
          <w:rFonts w:ascii="Times New Roman" w:hAnsi="Times New Roman" w:cs="Times New Roman"/>
          <w:sz w:val="24"/>
          <w:szCs w:val="24"/>
        </w:rPr>
        <w:t xml:space="preserve"> </w:t>
      </w:r>
      <w:r w:rsidR="00200086">
        <w:rPr>
          <w:rFonts w:ascii="Times New Roman" w:hAnsi="Times New Roman" w:cs="Times New Roman"/>
          <w:sz w:val="24"/>
          <w:szCs w:val="24"/>
        </w:rPr>
        <w:t xml:space="preserve">predsjednik i članovi Upravnog vijeća Hrvatske energetske regulatorne agencije mogu </w:t>
      </w:r>
      <w:r>
        <w:rPr>
          <w:rFonts w:ascii="Times New Roman" w:hAnsi="Times New Roman" w:cs="Times New Roman"/>
          <w:sz w:val="24"/>
          <w:szCs w:val="24"/>
        </w:rPr>
        <w:t xml:space="preserve"> </w:t>
      </w:r>
      <w:r w:rsidRPr="000E0AF3">
        <w:rPr>
          <w:rFonts w:ascii="Times New Roman" w:hAnsi="Times New Roman" w:cs="Times New Roman"/>
          <w:sz w:val="24"/>
          <w:szCs w:val="24"/>
        </w:rPr>
        <w:t>zatražiti</w:t>
      </w:r>
      <w:r>
        <w:rPr>
          <w:rFonts w:ascii="Times New Roman" w:hAnsi="Times New Roman" w:cs="Times New Roman"/>
          <w:sz w:val="24"/>
          <w:szCs w:val="24"/>
        </w:rPr>
        <w:t xml:space="preserve"> od Povjerenstva</w:t>
      </w:r>
      <w:r w:rsidRPr="000E0AF3">
        <w:rPr>
          <w:rFonts w:ascii="Times New Roman" w:hAnsi="Times New Roman" w:cs="Times New Roman"/>
          <w:sz w:val="24"/>
          <w:szCs w:val="24"/>
        </w:rPr>
        <w:t xml:space="preserve"> prethodnu suglasnost za imenovanje ili izbor na upravljačku funkciju u pravnoj osobi </w:t>
      </w:r>
      <w:r>
        <w:rPr>
          <w:rFonts w:ascii="Times New Roman" w:hAnsi="Times New Roman" w:cs="Times New Roman"/>
          <w:sz w:val="24"/>
          <w:szCs w:val="24"/>
        </w:rPr>
        <w:t>s kojom je tijelo vlasti u kojem je obnašao dužnost imalo poslovne odnose. Ukoliko Povjerenstvo iz okolnosti konkretnog slučaja utvrdi da ne postoji sukob interesa, podnositelj zahtjeva će i prije isteka vremena od 18 mjeseci moći prihvatiti imenovanje na upravljačku funkciju u toj pravnoj osobi.</w:t>
      </w:r>
    </w:p>
    <w:p w14:paraId="47A2E3CF" w14:textId="77777777" w:rsidR="00C8713A" w:rsidRDefault="00C8713A" w:rsidP="00C8713A">
      <w:pPr>
        <w:spacing w:after="0"/>
        <w:ind w:firstLine="708"/>
        <w:jc w:val="both"/>
        <w:rPr>
          <w:rFonts w:ascii="Times New Roman" w:hAnsi="Times New Roman" w:cs="Times New Roman"/>
          <w:sz w:val="24"/>
          <w:szCs w:val="24"/>
        </w:rPr>
      </w:pPr>
    </w:p>
    <w:p w14:paraId="4624D7D0" w14:textId="51F53945" w:rsidR="00184F65" w:rsidRPr="00020156" w:rsidRDefault="00184F65" w:rsidP="00C8713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svega navedenog, Povjerenstvo je dalo mišljenje kao što je navedeno u izreci ovog akta. </w:t>
      </w:r>
    </w:p>
    <w:p w14:paraId="4624D7D1" w14:textId="77777777" w:rsidR="00184F65"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5AAE4969" w14:textId="77777777" w:rsidR="009B3751" w:rsidRDefault="009B3751" w:rsidP="00184F65">
      <w:pPr>
        <w:pStyle w:val="Default"/>
        <w:spacing w:line="276" w:lineRule="auto"/>
        <w:ind w:left="4956"/>
        <w:rPr>
          <w:bCs/>
          <w:color w:val="auto"/>
        </w:rPr>
      </w:pPr>
    </w:p>
    <w:p w14:paraId="4624D7D2" w14:textId="24F80A42" w:rsidR="00184F65" w:rsidRDefault="00184F65" w:rsidP="00184F65">
      <w:pPr>
        <w:pStyle w:val="Default"/>
        <w:spacing w:line="276" w:lineRule="auto"/>
        <w:ind w:left="4956"/>
        <w:rPr>
          <w:color w:val="auto"/>
        </w:rPr>
      </w:pPr>
      <w:r>
        <w:rPr>
          <w:bCs/>
          <w:color w:val="auto"/>
        </w:rPr>
        <w:t xml:space="preserve">          Nataša Novaković, dipl. </w:t>
      </w:r>
      <w:proofErr w:type="spellStart"/>
      <w:r>
        <w:rPr>
          <w:bCs/>
          <w:color w:val="auto"/>
        </w:rPr>
        <w:t>iur</w:t>
      </w:r>
      <w:proofErr w:type="spellEnd"/>
      <w:r>
        <w:rPr>
          <w:bCs/>
          <w:color w:val="auto"/>
        </w:rPr>
        <w:t>.</w:t>
      </w:r>
    </w:p>
    <w:p w14:paraId="4624D7D3" w14:textId="786AFD77" w:rsidR="00184F65" w:rsidRDefault="00184F65" w:rsidP="00184F65">
      <w:pPr>
        <w:spacing w:after="0"/>
        <w:jc w:val="both"/>
        <w:rPr>
          <w:rFonts w:ascii="Times New Roman" w:hAnsi="Times New Roman" w:cs="Times New Roman"/>
          <w:b/>
          <w:sz w:val="24"/>
          <w:szCs w:val="24"/>
        </w:rPr>
      </w:pPr>
    </w:p>
    <w:p w14:paraId="3B8AAC61" w14:textId="51386411" w:rsidR="009B3751" w:rsidRDefault="009B3751" w:rsidP="00184F65">
      <w:pPr>
        <w:spacing w:after="0"/>
        <w:jc w:val="both"/>
        <w:rPr>
          <w:rFonts w:ascii="Times New Roman" w:hAnsi="Times New Roman" w:cs="Times New Roman"/>
          <w:b/>
          <w:sz w:val="24"/>
          <w:szCs w:val="24"/>
        </w:rPr>
      </w:pPr>
    </w:p>
    <w:p w14:paraId="7B63C6C0" w14:textId="77777777" w:rsidR="009B3751" w:rsidRDefault="009B3751" w:rsidP="00184F65">
      <w:pPr>
        <w:spacing w:after="0"/>
        <w:jc w:val="both"/>
        <w:rPr>
          <w:rFonts w:ascii="Times New Roman" w:hAnsi="Times New Roman" w:cs="Times New Roman"/>
          <w:b/>
          <w:sz w:val="24"/>
          <w:szCs w:val="24"/>
        </w:rPr>
      </w:pPr>
      <w:bookmarkStart w:id="9" w:name="_GoBack"/>
      <w:bookmarkEnd w:id="9"/>
    </w:p>
    <w:p w14:paraId="4624D7D5" w14:textId="77777777"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4624D7D6" w14:textId="28A06BF3" w:rsidR="00184F65" w:rsidRDefault="007068F4"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Obveznik </w:t>
      </w:r>
      <w:r w:rsidR="0049396C">
        <w:rPr>
          <w:rFonts w:ascii="Times New Roman" w:hAnsi="Times New Roman" w:cs="Times New Roman"/>
          <w:sz w:val="24"/>
          <w:szCs w:val="24"/>
        </w:rPr>
        <w:t xml:space="preserve">Danijel </w:t>
      </w:r>
      <w:proofErr w:type="spellStart"/>
      <w:r w:rsidR="0049396C">
        <w:rPr>
          <w:rFonts w:ascii="Times New Roman" w:hAnsi="Times New Roman" w:cs="Times New Roman"/>
          <w:sz w:val="24"/>
          <w:szCs w:val="24"/>
        </w:rPr>
        <w:t>Žamboki</w:t>
      </w:r>
      <w:proofErr w:type="spellEnd"/>
      <w:r w:rsidR="00BE675A">
        <w:rPr>
          <w:rFonts w:ascii="Times New Roman" w:hAnsi="Times New Roman" w:cs="Times New Roman"/>
          <w:sz w:val="24"/>
          <w:szCs w:val="24"/>
        </w:rPr>
        <w:t xml:space="preserve">, </w:t>
      </w:r>
      <w:r w:rsidR="000C5220">
        <w:rPr>
          <w:rFonts w:ascii="Times New Roman" w:hAnsi="Times New Roman" w:cs="Times New Roman"/>
          <w:sz w:val="24"/>
          <w:szCs w:val="24"/>
        </w:rPr>
        <w:t>putem e-maila</w:t>
      </w:r>
    </w:p>
    <w:p w14:paraId="4624D7D7"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4624D7D8"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lastRenderedPageBreak/>
        <w:t>Pismohrana</w:t>
      </w:r>
      <w:r>
        <w:rPr>
          <w:rFonts w:ascii="Times New Roman" w:eastAsia="Times New Roman" w:hAnsi="Times New Roman" w:cs="Times New Roman"/>
          <w:b/>
          <w:sz w:val="24"/>
          <w:szCs w:val="24"/>
          <w:lang w:eastAsia="hr-HR"/>
        </w:rPr>
        <w:t xml:space="preserve">                                        </w:t>
      </w:r>
    </w:p>
    <w:p w14:paraId="4624D7D9"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048C6" w14:textId="77777777" w:rsidR="000D58FF" w:rsidRDefault="000D58FF" w:rsidP="005B5818">
      <w:pPr>
        <w:spacing w:after="0" w:line="240" w:lineRule="auto"/>
      </w:pPr>
      <w:r>
        <w:separator/>
      </w:r>
    </w:p>
  </w:endnote>
  <w:endnote w:type="continuationSeparator" w:id="0">
    <w:p w14:paraId="40679E14" w14:textId="77777777" w:rsidR="000D58FF" w:rsidRDefault="000D58F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FCB28"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4B11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B6202" w14:textId="77777777" w:rsidR="000D58FF" w:rsidRDefault="000D58FF" w:rsidP="005B5818">
      <w:pPr>
        <w:spacing w:after="0" w:line="240" w:lineRule="auto"/>
      </w:pPr>
      <w:r>
        <w:separator/>
      </w:r>
    </w:p>
  </w:footnote>
  <w:footnote w:type="continuationSeparator" w:id="0">
    <w:p w14:paraId="26CA5DE2" w14:textId="77777777" w:rsidR="000D58FF" w:rsidRDefault="000D58F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7B3C1654" w:rsidR="00101F03" w:rsidRDefault="00965145">
        <w:pPr>
          <w:pStyle w:val="Zaglavlje"/>
          <w:jc w:val="right"/>
        </w:pPr>
        <w:r>
          <w:fldChar w:fldCharType="begin"/>
        </w:r>
        <w:r>
          <w:instrText xml:space="preserve"> PAGE   \* MERGEFORMAT </w:instrText>
        </w:r>
        <w:r>
          <w:fldChar w:fldCharType="separate"/>
        </w:r>
        <w:r w:rsidR="00DA73F8">
          <w:rPr>
            <w:noProof/>
          </w:rPr>
          <w:t>6</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5"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FC61599"/>
    <w:multiLevelType w:val="multilevel"/>
    <w:tmpl w:val="4812385E"/>
    <w:lvl w:ilvl="0">
      <w:start w:val="2"/>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4" w15:restartNumberingAfterBreak="0">
    <w:nsid w:val="7E3C130F"/>
    <w:multiLevelType w:val="hybridMultilevel"/>
    <w:tmpl w:val="011854BE"/>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6"/>
  </w:num>
  <w:num w:numId="10">
    <w:abstractNumId w:val="1"/>
  </w:num>
  <w:num w:numId="11">
    <w:abstractNumId w:val="4"/>
  </w:num>
  <w:num w:numId="12">
    <w:abstractNumId w:val="13"/>
  </w:num>
  <w:num w:numId="13">
    <w:abstractNumId w:val="12"/>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261D7"/>
    <w:rsid w:val="000414A5"/>
    <w:rsid w:val="000437CA"/>
    <w:rsid w:val="000538BC"/>
    <w:rsid w:val="00065E61"/>
    <w:rsid w:val="00065FB2"/>
    <w:rsid w:val="00067EC1"/>
    <w:rsid w:val="00077123"/>
    <w:rsid w:val="00090430"/>
    <w:rsid w:val="000B2775"/>
    <w:rsid w:val="000B2BF7"/>
    <w:rsid w:val="000C51C8"/>
    <w:rsid w:val="000C5220"/>
    <w:rsid w:val="000D58FF"/>
    <w:rsid w:val="000E2529"/>
    <w:rsid w:val="000E75E4"/>
    <w:rsid w:val="000E769D"/>
    <w:rsid w:val="000F08E4"/>
    <w:rsid w:val="001016DE"/>
    <w:rsid w:val="00101F03"/>
    <w:rsid w:val="00112E23"/>
    <w:rsid w:val="0012224D"/>
    <w:rsid w:val="00143B3C"/>
    <w:rsid w:val="001839E3"/>
    <w:rsid w:val="001844C0"/>
    <w:rsid w:val="00184F65"/>
    <w:rsid w:val="001906A7"/>
    <w:rsid w:val="001B1AD0"/>
    <w:rsid w:val="001C0D38"/>
    <w:rsid w:val="001C3661"/>
    <w:rsid w:val="001C494B"/>
    <w:rsid w:val="001C62CD"/>
    <w:rsid w:val="001D1A2C"/>
    <w:rsid w:val="001D62A1"/>
    <w:rsid w:val="001E7A33"/>
    <w:rsid w:val="001F2357"/>
    <w:rsid w:val="001F5128"/>
    <w:rsid w:val="00200086"/>
    <w:rsid w:val="00203806"/>
    <w:rsid w:val="00213D6C"/>
    <w:rsid w:val="0021741A"/>
    <w:rsid w:val="0023102B"/>
    <w:rsid w:val="00235DF8"/>
    <w:rsid w:val="0023718E"/>
    <w:rsid w:val="0024129E"/>
    <w:rsid w:val="002421E6"/>
    <w:rsid w:val="002541BE"/>
    <w:rsid w:val="00260416"/>
    <w:rsid w:val="00277E29"/>
    <w:rsid w:val="002940DD"/>
    <w:rsid w:val="00296618"/>
    <w:rsid w:val="002C2815"/>
    <w:rsid w:val="002C4098"/>
    <w:rsid w:val="002F313C"/>
    <w:rsid w:val="00322DCD"/>
    <w:rsid w:val="00332D21"/>
    <w:rsid w:val="00334CF8"/>
    <w:rsid w:val="003416CC"/>
    <w:rsid w:val="003512F2"/>
    <w:rsid w:val="00354459"/>
    <w:rsid w:val="00391219"/>
    <w:rsid w:val="00393F59"/>
    <w:rsid w:val="003A2556"/>
    <w:rsid w:val="003A7E01"/>
    <w:rsid w:val="003B3270"/>
    <w:rsid w:val="003C019C"/>
    <w:rsid w:val="003C2DEB"/>
    <w:rsid w:val="003C4B46"/>
    <w:rsid w:val="003D0BF2"/>
    <w:rsid w:val="003D7CA3"/>
    <w:rsid w:val="003E53F7"/>
    <w:rsid w:val="00406E92"/>
    <w:rsid w:val="00411522"/>
    <w:rsid w:val="004150C4"/>
    <w:rsid w:val="00415EC4"/>
    <w:rsid w:val="004354E0"/>
    <w:rsid w:val="00454702"/>
    <w:rsid w:val="004627C7"/>
    <w:rsid w:val="0046294D"/>
    <w:rsid w:val="00473297"/>
    <w:rsid w:val="00477755"/>
    <w:rsid w:val="004830B1"/>
    <w:rsid w:val="0049396C"/>
    <w:rsid w:val="0049467E"/>
    <w:rsid w:val="004A5B81"/>
    <w:rsid w:val="004B12AF"/>
    <w:rsid w:val="004C5C57"/>
    <w:rsid w:val="004D7F96"/>
    <w:rsid w:val="00512887"/>
    <w:rsid w:val="00526DC7"/>
    <w:rsid w:val="00540030"/>
    <w:rsid w:val="0054338E"/>
    <w:rsid w:val="005B5818"/>
    <w:rsid w:val="005C44F6"/>
    <w:rsid w:val="005D44F2"/>
    <w:rsid w:val="005E3FC2"/>
    <w:rsid w:val="005F06EF"/>
    <w:rsid w:val="00615197"/>
    <w:rsid w:val="006178F8"/>
    <w:rsid w:val="00617B20"/>
    <w:rsid w:val="006404B7"/>
    <w:rsid w:val="006464E6"/>
    <w:rsid w:val="00647B1E"/>
    <w:rsid w:val="006503B5"/>
    <w:rsid w:val="006677F4"/>
    <w:rsid w:val="0067581A"/>
    <w:rsid w:val="00675CE9"/>
    <w:rsid w:val="00687028"/>
    <w:rsid w:val="0069010C"/>
    <w:rsid w:val="00693FD7"/>
    <w:rsid w:val="00694142"/>
    <w:rsid w:val="006A31F5"/>
    <w:rsid w:val="006B4005"/>
    <w:rsid w:val="006C64D1"/>
    <w:rsid w:val="006D372F"/>
    <w:rsid w:val="006D7B9D"/>
    <w:rsid w:val="006E4FD8"/>
    <w:rsid w:val="006F4E6E"/>
    <w:rsid w:val="006F5716"/>
    <w:rsid w:val="007068F4"/>
    <w:rsid w:val="0071684E"/>
    <w:rsid w:val="00737DF4"/>
    <w:rsid w:val="00747047"/>
    <w:rsid w:val="00750FFC"/>
    <w:rsid w:val="00753205"/>
    <w:rsid w:val="00762835"/>
    <w:rsid w:val="0078799E"/>
    <w:rsid w:val="00793EC7"/>
    <w:rsid w:val="0079486F"/>
    <w:rsid w:val="007A3758"/>
    <w:rsid w:val="007D2C70"/>
    <w:rsid w:val="00824B78"/>
    <w:rsid w:val="008310DB"/>
    <w:rsid w:val="00844386"/>
    <w:rsid w:val="0084573F"/>
    <w:rsid w:val="00856F0B"/>
    <w:rsid w:val="00862D23"/>
    <w:rsid w:val="00872177"/>
    <w:rsid w:val="00892CE8"/>
    <w:rsid w:val="008944CB"/>
    <w:rsid w:val="008A4B92"/>
    <w:rsid w:val="008B1EEF"/>
    <w:rsid w:val="008C2E45"/>
    <w:rsid w:val="008E4642"/>
    <w:rsid w:val="008F7FEA"/>
    <w:rsid w:val="009062CF"/>
    <w:rsid w:val="009123EC"/>
    <w:rsid w:val="00913B0E"/>
    <w:rsid w:val="00924771"/>
    <w:rsid w:val="009449AC"/>
    <w:rsid w:val="00945142"/>
    <w:rsid w:val="00965145"/>
    <w:rsid w:val="0097593F"/>
    <w:rsid w:val="009B0DB7"/>
    <w:rsid w:val="009B3751"/>
    <w:rsid w:val="009C5D0E"/>
    <w:rsid w:val="009C7F45"/>
    <w:rsid w:val="009E7D1F"/>
    <w:rsid w:val="009F574B"/>
    <w:rsid w:val="00A06708"/>
    <w:rsid w:val="00A31EF4"/>
    <w:rsid w:val="00A35409"/>
    <w:rsid w:val="00A41D57"/>
    <w:rsid w:val="00A520C7"/>
    <w:rsid w:val="00A5593D"/>
    <w:rsid w:val="00A96533"/>
    <w:rsid w:val="00AA3E69"/>
    <w:rsid w:val="00AA3F5D"/>
    <w:rsid w:val="00AB27DF"/>
    <w:rsid w:val="00AB435C"/>
    <w:rsid w:val="00AB61A7"/>
    <w:rsid w:val="00AE4562"/>
    <w:rsid w:val="00AF442D"/>
    <w:rsid w:val="00AF5A76"/>
    <w:rsid w:val="00B33052"/>
    <w:rsid w:val="00B34AE6"/>
    <w:rsid w:val="00B538AF"/>
    <w:rsid w:val="00B62988"/>
    <w:rsid w:val="00B83F61"/>
    <w:rsid w:val="00B84FD1"/>
    <w:rsid w:val="00B9156E"/>
    <w:rsid w:val="00B94A51"/>
    <w:rsid w:val="00BB3E9D"/>
    <w:rsid w:val="00BB6139"/>
    <w:rsid w:val="00BC22A4"/>
    <w:rsid w:val="00BE675A"/>
    <w:rsid w:val="00BF5F4E"/>
    <w:rsid w:val="00C17FF2"/>
    <w:rsid w:val="00C24596"/>
    <w:rsid w:val="00C26394"/>
    <w:rsid w:val="00C2794F"/>
    <w:rsid w:val="00C41A52"/>
    <w:rsid w:val="00C47787"/>
    <w:rsid w:val="00C62981"/>
    <w:rsid w:val="00C73C98"/>
    <w:rsid w:val="00C80FF5"/>
    <w:rsid w:val="00C8713A"/>
    <w:rsid w:val="00CA28B6"/>
    <w:rsid w:val="00CA602D"/>
    <w:rsid w:val="00CF04AD"/>
    <w:rsid w:val="00CF0867"/>
    <w:rsid w:val="00D02DD3"/>
    <w:rsid w:val="00D05816"/>
    <w:rsid w:val="00D11BA5"/>
    <w:rsid w:val="00D1289E"/>
    <w:rsid w:val="00D51409"/>
    <w:rsid w:val="00D57A2E"/>
    <w:rsid w:val="00D641CC"/>
    <w:rsid w:val="00D66549"/>
    <w:rsid w:val="00D70916"/>
    <w:rsid w:val="00D77342"/>
    <w:rsid w:val="00D77E48"/>
    <w:rsid w:val="00D85B94"/>
    <w:rsid w:val="00D92CD6"/>
    <w:rsid w:val="00D953B3"/>
    <w:rsid w:val="00DA2E87"/>
    <w:rsid w:val="00DA4F8D"/>
    <w:rsid w:val="00DA73F8"/>
    <w:rsid w:val="00DB177F"/>
    <w:rsid w:val="00DD0128"/>
    <w:rsid w:val="00DD3D41"/>
    <w:rsid w:val="00DF5A0F"/>
    <w:rsid w:val="00E15A45"/>
    <w:rsid w:val="00E2210F"/>
    <w:rsid w:val="00E3580A"/>
    <w:rsid w:val="00E46AFE"/>
    <w:rsid w:val="00E6487F"/>
    <w:rsid w:val="00E91475"/>
    <w:rsid w:val="00EB10FD"/>
    <w:rsid w:val="00EC5CDB"/>
    <w:rsid w:val="00EC744A"/>
    <w:rsid w:val="00F059D1"/>
    <w:rsid w:val="00F13740"/>
    <w:rsid w:val="00F21281"/>
    <w:rsid w:val="00F334C6"/>
    <w:rsid w:val="00F4717B"/>
    <w:rsid w:val="00F67EDD"/>
    <w:rsid w:val="00F73A99"/>
    <w:rsid w:val="00F75350"/>
    <w:rsid w:val="00F97645"/>
    <w:rsid w:val="00FA0034"/>
    <w:rsid w:val="00FA1541"/>
    <w:rsid w:val="00FA7DF0"/>
    <w:rsid w:val="00FB5353"/>
    <w:rsid w:val="00FC476B"/>
    <w:rsid w:val="00FC6F36"/>
    <w:rsid w:val="00FE147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4E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semiHidden/>
    <w:unhideWhenUsed/>
    <w:rsid w:val="00CF04AD"/>
    <w:pPr>
      <w:spacing w:after="120"/>
    </w:pPr>
  </w:style>
  <w:style w:type="character" w:customStyle="1" w:styleId="TijelotekstaChar">
    <w:name w:val="Tijelo teksta Char"/>
    <w:basedOn w:val="Zadanifontodlomka"/>
    <w:link w:val="Tijeloteksta"/>
    <w:uiPriority w:val="99"/>
    <w:semiHidden/>
    <w:rsid w:val="00CF0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12633</Duznosnici_Value>
    <BrojPredmeta xmlns="8638ef6a-48a0-457c-b738-9f65e71a9a26">M-99/22</BrojPredmeta>
    <Duznosnici xmlns="8638ef6a-48a0-457c-b738-9f65e71a9a26">Danijel Žamboki,Predsjednik Upravnog vijeća,Hrvatska energetska regulatorna agencija</Duznosnici>
    <VrstaDokumenta xmlns="8638ef6a-48a0-457c-b738-9f65e71a9a26">1</VrstaDokumenta>
    <KljucneRijeci xmlns="8638ef6a-48a0-457c-b738-9f65e71a9a26">
      <Value>121</Value>
      <Value>123</Value>
      <Value>57</Value>
    </KljucneRijeci>
    <BrojAkta xmlns="8638ef6a-48a0-457c-b738-9f65e71a9a26">711-I-665-M-99/22-03-21</BrojAkta>
    <Sync xmlns="8638ef6a-48a0-457c-b738-9f65e71a9a26">0</Sync>
    <Sjednica xmlns="8638ef6a-48a0-457c-b738-9f65e71a9a26">281</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C738E-B6E8-4DCD-8630-02D9A4B0435F}">
  <ds:schemaRefs>
    <ds:schemaRef ds:uri="http://purl.org/dc/elements/1.1/"/>
    <ds:schemaRef ds:uri="http://schemas.microsoft.com/office/infopath/2007/PartnerControl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b776e735-9fb1-41ba-8c05-818ee75c3c28"/>
    <ds:schemaRef ds:uri="http://www.w3.org/XML/1998/namespace"/>
  </ds:schemaRefs>
</ds:datastoreItem>
</file>

<file path=customXml/itemProps2.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3.xml><?xml version="1.0" encoding="utf-8"?>
<ds:datastoreItem xmlns:ds="http://schemas.openxmlformats.org/officeDocument/2006/customXml" ds:itemID="{CF7F5EC5-5F73-49C2-BB29-0C0ACD8EBD98}"/>
</file>

<file path=customXml/itemProps4.xml><?xml version="1.0" encoding="utf-8"?>
<ds:datastoreItem xmlns:ds="http://schemas.openxmlformats.org/officeDocument/2006/customXml" ds:itemID="{D4EE74CB-1BF8-48EE-99C1-C2A126098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2326</Words>
  <Characters>13263</Characters>
  <Application>Microsoft Office Word</Application>
  <DocSecurity>0</DocSecurity>
  <Lines>110</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2022-02-18T13:28:00Z</cp:lastPrinted>
  <dcterms:created xsi:type="dcterms:W3CDTF">2022-05-11T13:28:00Z</dcterms:created>
  <dcterms:modified xsi:type="dcterms:W3CDTF">2022-05-11T13:28:00Z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