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D7B1" w14:textId="5439CD6A"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8424F4" w:rsidRPr="008424F4">
        <w:rPr>
          <w:rFonts w:ascii="Times New Roman" w:eastAsia="Times New Roman" w:hAnsi="Times New Roman" w:cs="Times New Roman"/>
          <w:color w:val="000000"/>
          <w:sz w:val="24"/>
          <w:szCs w:val="24"/>
          <w:lang w:eastAsia="hr-HR"/>
        </w:rPr>
        <w:t>711-I-</w:t>
      </w:r>
      <w:r w:rsidR="001A72ED">
        <w:rPr>
          <w:rFonts w:ascii="Times New Roman" w:eastAsia="Times New Roman" w:hAnsi="Times New Roman" w:cs="Times New Roman"/>
          <w:color w:val="000000"/>
          <w:sz w:val="24"/>
          <w:szCs w:val="24"/>
          <w:lang w:eastAsia="hr-HR"/>
        </w:rPr>
        <w:t>496</w:t>
      </w:r>
      <w:r w:rsidR="008424F4" w:rsidRPr="008424F4">
        <w:rPr>
          <w:rFonts w:ascii="Times New Roman" w:eastAsia="Times New Roman" w:hAnsi="Times New Roman" w:cs="Times New Roman"/>
          <w:color w:val="000000"/>
          <w:sz w:val="24"/>
          <w:szCs w:val="24"/>
          <w:lang w:eastAsia="hr-HR"/>
        </w:rPr>
        <w:t>-</w:t>
      </w:r>
      <w:r w:rsidR="008424F4">
        <w:rPr>
          <w:rFonts w:ascii="Times New Roman" w:eastAsia="Times New Roman" w:hAnsi="Times New Roman" w:cs="Times New Roman"/>
          <w:color w:val="000000"/>
          <w:sz w:val="24"/>
          <w:szCs w:val="24"/>
          <w:lang w:eastAsia="hr-HR"/>
        </w:rPr>
        <w:t>M</w:t>
      </w:r>
      <w:r w:rsidR="008424F4" w:rsidRPr="008424F4">
        <w:rPr>
          <w:rFonts w:ascii="Times New Roman" w:eastAsia="Times New Roman" w:hAnsi="Times New Roman" w:cs="Times New Roman"/>
          <w:color w:val="000000"/>
          <w:sz w:val="24"/>
          <w:szCs w:val="24"/>
          <w:lang w:eastAsia="hr-HR"/>
        </w:rPr>
        <w:t>-</w:t>
      </w:r>
      <w:r w:rsidR="008424F4">
        <w:rPr>
          <w:rFonts w:ascii="Times New Roman" w:eastAsia="Times New Roman" w:hAnsi="Times New Roman" w:cs="Times New Roman"/>
          <w:color w:val="000000"/>
          <w:sz w:val="24"/>
          <w:szCs w:val="24"/>
          <w:lang w:eastAsia="hr-HR"/>
        </w:rPr>
        <w:t>3</w:t>
      </w:r>
      <w:r w:rsidR="008424F4" w:rsidRPr="008424F4">
        <w:rPr>
          <w:rFonts w:ascii="Times New Roman" w:eastAsia="Times New Roman" w:hAnsi="Times New Roman" w:cs="Times New Roman"/>
          <w:color w:val="000000"/>
          <w:sz w:val="24"/>
          <w:szCs w:val="24"/>
          <w:lang w:eastAsia="hr-HR"/>
        </w:rPr>
        <w:t>9/22-</w:t>
      </w:r>
      <w:r w:rsidR="001A72ED">
        <w:rPr>
          <w:rFonts w:ascii="Times New Roman" w:eastAsia="Times New Roman" w:hAnsi="Times New Roman" w:cs="Times New Roman"/>
          <w:color w:val="000000"/>
          <w:sz w:val="24"/>
          <w:szCs w:val="24"/>
          <w:lang w:eastAsia="hr-HR"/>
        </w:rPr>
        <w:t>03</w:t>
      </w:r>
      <w:r w:rsidR="008424F4" w:rsidRPr="008424F4">
        <w:rPr>
          <w:rFonts w:ascii="Times New Roman" w:eastAsia="Times New Roman" w:hAnsi="Times New Roman" w:cs="Times New Roman"/>
          <w:color w:val="000000"/>
          <w:sz w:val="24"/>
          <w:szCs w:val="24"/>
          <w:lang w:eastAsia="hr-HR"/>
        </w:rPr>
        <w:t>-19</w:t>
      </w:r>
    </w:p>
    <w:p w14:paraId="4624D7B2" w14:textId="46B96EC0"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1C62CD">
        <w:rPr>
          <w:rFonts w:ascii="Times New Roman" w:eastAsia="Times New Roman" w:hAnsi="Times New Roman" w:cs="Times New Roman"/>
          <w:sz w:val="24"/>
          <w:szCs w:val="24"/>
          <w:lang w:eastAsia="hr-HR"/>
        </w:rPr>
        <w:t>04</w:t>
      </w:r>
      <w:r w:rsidR="0097593F">
        <w:rPr>
          <w:rFonts w:ascii="Times New Roman" w:eastAsia="Times New Roman" w:hAnsi="Times New Roman" w:cs="Times New Roman"/>
          <w:sz w:val="24"/>
          <w:szCs w:val="24"/>
          <w:lang w:eastAsia="hr-HR"/>
        </w:rPr>
        <w:t xml:space="preserve">. </w:t>
      </w:r>
      <w:r w:rsidR="001C62CD">
        <w:rPr>
          <w:rFonts w:ascii="Times New Roman" w:eastAsia="Times New Roman" w:hAnsi="Times New Roman" w:cs="Times New Roman"/>
          <w:sz w:val="24"/>
          <w:szCs w:val="24"/>
          <w:lang w:eastAsia="hr-HR"/>
        </w:rPr>
        <w:t xml:space="preserve">veljače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4624D7B3"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B4" w14:textId="2134388A"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Tončice Božić</w:t>
      </w:r>
      <w:r w:rsidR="001D1A2C">
        <w:rPr>
          <w:color w:val="auto"/>
        </w:rPr>
        <w:t>,</w:t>
      </w:r>
      <w:r w:rsidR="00F67EDD">
        <w:rPr>
          <w:color w:val="auto"/>
        </w:rPr>
        <w:t xml:space="preserve"> </w:t>
      </w:r>
      <w:r w:rsidR="003E53F7">
        <w:rPr>
          <w:color w:val="auto"/>
        </w:rPr>
        <w:t>Davorina Ivanjeka</w:t>
      </w:r>
      <w:r w:rsidR="00D51409">
        <w:rPr>
          <w:color w:val="auto"/>
        </w:rPr>
        <w:t>, Aleksandre Jozić-Ileković i</w:t>
      </w:r>
      <w:r w:rsidR="001D1A2C" w:rsidRPr="001D1A2C">
        <w:t xml:space="preserve"> </w:t>
      </w:r>
      <w:r w:rsidR="0067581A">
        <w:t>Tatijane Vučetić</w:t>
      </w:r>
      <w:r w:rsidR="001D1A2C">
        <w:t xml:space="preserve"> </w:t>
      </w:r>
      <w:r>
        <w:rPr>
          <w:color w:val="auto"/>
        </w:rPr>
        <w:t>kao članova Povjerenstva, na temelju članka 3</w:t>
      </w:r>
      <w:r w:rsidR="0049467E">
        <w:rPr>
          <w:color w:val="auto"/>
        </w:rPr>
        <w:t>2</w:t>
      </w:r>
      <w:r>
        <w:rPr>
          <w:color w:val="auto"/>
        </w:rPr>
        <w:t xml:space="preserve">. stavka 1. podstavka </w:t>
      </w:r>
      <w:r w:rsidR="0049467E">
        <w:rPr>
          <w:color w:val="auto"/>
        </w:rPr>
        <w:t>3</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065E61">
        <w:rPr>
          <w:b/>
          <w:color w:val="auto"/>
        </w:rPr>
        <w:t xml:space="preserve"> </w:t>
      </w:r>
      <w:r w:rsidR="00DA4F8D">
        <w:rPr>
          <w:b/>
          <w:color w:val="auto"/>
        </w:rPr>
        <w:t>obvezni</w:t>
      </w:r>
      <w:r w:rsidR="00D51409">
        <w:rPr>
          <w:b/>
          <w:color w:val="auto"/>
        </w:rPr>
        <w:t>ka</w:t>
      </w:r>
      <w:r w:rsidR="008B1EEF">
        <w:rPr>
          <w:b/>
          <w:color w:val="auto"/>
        </w:rPr>
        <w:t xml:space="preserve"> </w:t>
      </w:r>
      <w:r w:rsidR="004F352E">
        <w:rPr>
          <w:b/>
          <w:color w:val="auto"/>
        </w:rPr>
        <w:t>Marija Bekića</w:t>
      </w:r>
      <w:r>
        <w:rPr>
          <w:b/>
        </w:rPr>
        <w:t>,</w:t>
      </w:r>
      <w:r w:rsidR="00687028">
        <w:rPr>
          <w:b/>
        </w:rPr>
        <w:t xml:space="preserve"> </w:t>
      </w:r>
      <w:r w:rsidR="004F352E">
        <w:rPr>
          <w:b/>
        </w:rPr>
        <w:t>ravnatelja Opće bolnice Dubrovnik</w:t>
      </w:r>
      <w:r>
        <w:rPr>
          <w:b/>
          <w:color w:val="auto"/>
        </w:rPr>
        <w:t xml:space="preserve">, za davanjem mišljenja Povjerenstva, </w:t>
      </w:r>
      <w:r>
        <w:rPr>
          <w:color w:val="auto"/>
        </w:rPr>
        <w:t xml:space="preserve">na </w:t>
      </w:r>
      <w:r w:rsidR="008B1EEF">
        <w:rPr>
          <w:color w:val="auto"/>
        </w:rPr>
        <w:t>15</w:t>
      </w:r>
      <w:r w:rsidR="001C62CD">
        <w:rPr>
          <w:color w:val="auto"/>
        </w:rPr>
        <w:t>7</w:t>
      </w:r>
      <w:r>
        <w:rPr>
          <w:color w:val="auto"/>
        </w:rPr>
        <w:t xml:space="preserve">. sjednici održanoj dana </w:t>
      </w:r>
      <w:r w:rsidR="001C62CD">
        <w:rPr>
          <w:color w:val="auto"/>
        </w:rPr>
        <w:t>04</w:t>
      </w:r>
      <w:r w:rsidR="008B1EEF">
        <w:rPr>
          <w:color w:val="auto"/>
        </w:rPr>
        <w:t xml:space="preserve">. </w:t>
      </w:r>
      <w:r w:rsidR="001C62CD">
        <w:rPr>
          <w:color w:val="auto"/>
        </w:rPr>
        <w:t>veljače</w:t>
      </w:r>
      <w:r>
        <w:rPr>
          <w:color w:val="auto"/>
        </w:rPr>
        <w:t xml:space="preserve"> 202</w:t>
      </w:r>
      <w:r w:rsidR="00D51409">
        <w:rPr>
          <w:color w:val="auto"/>
        </w:rPr>
        <w:t>2</w:t>
      </w:r>
      <w:r>
        <w:rPr>
          <w:color w:val="auto"/>
        </w:rPr>
        <w:t>.g. daje sljedeće</w:t>
      </w:r>
    </w:p>
    <w:p w14:paraId="4624D7B5"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45EA4836" w14:textId="77777777" w:rsidR="004F352E" w:rsidRDefault="00184F65" w:rsidP="004F352E">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207DDBFB" w14:textId="77777777" w:rsidR="004F352E" w:rsidRDefault="004F352E" w:rsidP="004F352E">
      <w:pPr>
        <w:spacing w:after="0"/>
        <w:jc w:val="center"/>
        <w:rPr>
          <w:rFonts w:ascii="Times New Roman" w:hAnsi="Times New Roman"/>
          <w:b/>
          <w:sz w:val="24"/>
          <w:szCs w:val="24"/>
        </w:rPr>
      </w:pPr>
    </w:p>
    <w:p w14:paraId="3144E0B0" w14:textId="1A97E94D" w:rsidR="004F352E" w:rsidRDefault="004F352E" w:rsidP="004F352E">
      <w:pPr>
        <w:pStyle w:val="Odlomakpopisa"/>
        <w:numPr>
          <w:ilvl w:val="0"/>
          <w:numId w:val="12"/>
        </w:numPr>
        <w:spacing w:after="0"/>
        <w:jc w:val="both"/>
        <w:rPr>
          <w:rFonts w:ascii="Times New Roman" w:hAnsi="Times New Roman"/>
          <w:b/>
          <w:sz w:val="24"/>
          <w:szCs w:val="24"/>
        </w:rPr>
      </w:pPr>
      <w:r w:rsidRPr="004F352E">
        <w:rPr>
          <w:rFonts w:ascii="Times New Roman" w:hAnsi="Times New Roman"/>
          <w:b/>
          <w:sz w:val="24"/>
          <w:szCs w:val="24"/>
        </w:rPr>
        <w:t xml:space="preserve">Sukladno odredbama ZSSI-a nema zapreke da obveznik Marijo Bekić,  ravnatelj Opće bolnice Dubrovnik, istovremeno uz obnašanje navedene dužnosti obnaša i funkciju člana Povjerenstva za bolničku djelatnost u Hrvatskoj liječničkoj komori </w:t>
      </w:r>
      <w:r w:rsidR="00D73172">
        <w:rPr>
          <w:rFonts w:ascii="Times New Roman" w:hAnsi="Times New Roman"/>
          <w:b/>
          <w:sz w:val="24"/>
          <w:szCs w:val="24"/>
        </w:rPr>
        <w:t xml:space="preserve">te </w:t>
      </w:r>
      <w:r w:rsidR="00C53533">
        <w:rPr>
          <w:rFonts w:ascii="Times New Roman" w:hAnsi="Times New Roman"/>
          <w:b/>
          <w:sz w:val="24"/>
          <w:szCs w:val="24"/>
        </w:rPr>
        <w:t xml:space="preserve">da </w:t>
      </w:r>
      <w:r w:rsidR="00D73172">
        <w:rPr>
          <w:rFonts w:ascii="Times New Roman" w:hAnsi="Times New Roman"/>
          <w:b/>
          <w:sz w:val="24"/>
          <w:szCs w:val="24"/>
        </w:rPr>
        <w:t>za navedenu funkciju prima</w:t>
      </w:r>
      <w:r w:rsidRPr="004F352E">
        <w:rPr>
          <w:rFonts w:ascii="Times New Roman" w:hAnsi="Times New Roman"/>
          <w:b/>
          <w:sz w:val="24"/>
          <w:szCs w:val="24"/>
        </w:rPr>
        <w:t xml:space="preserve"> novčanu naknadu.</w:t>
      </w:r>
    </w:p>
    <w:p w14:paraId="11412662" w14:textId="77777777" w:rsidR="004F352E" w:rsidRPr="004F352E" w:rsidRDefault="004F352E" w:rsidP="004F352E">
      <w:pPr>
        <w:pStyle w:val="Odlomakpopisa"/>
        <w:spacing w:after="0"/>
        <w:ind w:left="1080"/>
        <w:jc w:val="both"/>
        <w:rPr>
          <w:rFonts w:ascii="Times New Roman" w:hAnsi="Times New Roman"/>
          <w:b/>
          <w:sz w:val="24"/>
          <w:szCs w:val="24"/>
        </w:rPr>
      </w:pPr>
    </w:p>
    <w:p w14:paraId="436FF7A1" w14:textId="152EA08B" w:rsidR="004F352E" w:rsidRPr="004F352E" w:rsidRDefault="004F352E" w:rsidP="004F352E">
      <w:pPr>
        <w:pStyle w:val="Odlomakpopisa"/>
        <w:numPr>
          <w:ilvl w:val="0"/>
          <w:numId w:val="12"/>
        </w:numPr>
        <w:spacing w:after="0"/>
        <w:jc w:val="both"/>
        <w:rPr>
          <w:rFonts w:ascii="Times New Roman" w:hAnsi="Times New Roman" w:cs="Times New Roman"/>
          <w:b/>
          <w:sz w:val="24"/>
          <w:szCs w:val="24"/>
        </w:rPr>
      </w:pPr>
      <w:r w:rsidRPr="004F352E">
        <w:rPr>
          <w:rFonts w:ascii="Times New Roman" w:hAnsi="Times New Roman"/>
          <w:b/>
          <w:sz w:val="24"/>
          <w:szCs w:val="24"/>
        </w:rPr>
        <w:t>Povjerenstvo ukazuje obvezniku da je dužan prilikom podnošenja imovinske kartice prijaviti Povjerenstvu naknadu stečenu na temelju funkcije članstva u Povjerenstvu iz točke I. ove izreke.</w:t>
      </w:r>
    </w:p>
    <w:p w14:paraId="2E93A1E8" w14:textId="04DA0B62" w:rsidR="001C62CD" w:rsidRPr="001C62CD" w:rsidRDefault="001C62CD" w:rsidP="001C62CD">
      <w:pPr>
        <w:pStyle w:val="Odlomakpopisa"/>
        <w:spacing w:after="0"/>
        <w:ind w:left="1724"/>
        <w:jc w:val="both"/>
        <w:rPr>
          <w:rFonts w:ascii="Times New Roman" w:hAnsi="Times New Roman"/>
          <w:b/>
          <w:sz w:val="24"/>
          <w:szCs w:val="24"/>
        </w:rPr>
      </w:pPr>
    </w:p>
    <w:p w14:paraId="4624D7B9" w14:textId="77777777" w:rsidR="00FA7DF0" w:rsidRDefault="00FA7DF0" w:rsidP="00184F65">
      <w:pPr>
        <w:spacing w:after="0"/>
        <w:jc w:val="center"/>
        <w:rPr>
          <w:rFonts w:ascii="Times New Roman" w:hAnsi="Times New Roman" w:cs="Times New Roman"/>
          <w:sz w:val="24"/>
          <w:szCs w:val="24"/>
        </w:rPr>
      </w:pPr>
    </w:p>
    <w:p w14:paraId="4624D7BA" w14:textId="77777777" w:rsidR="00184F65" w:rsidRDefault="00184F65" w:rsidP="00184F65">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4624D7BB" w14:textId="77777777" w:rsidR="00184F65" w:rsidRDefault="00184F65" w:rsidP="00184F65">
      <w:pPr>
        <w:spacing w:after="0"/>
        <w:ind w:firstLine="708"/>
        <w:jc w:val="center"/>
        <w:rPr>
          <w:rFonts w:ascii="Times New Roman" w:hAnsi="Times New Roman" w:cs="Times New Roman"/>
          <w:sz w:val="12"/>
          <w:szCs w:val="16"/>
        </w:rPr>
      </w:pPr>
    </w:p>
    <w:p w14:paraId="4624D7BC" w14:textId="5BEFA60E"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mišljenja Povjerenstva </w:t>
      </w:r>
      <w:r w:rsidR="00D51409">
        <w:rPr>
          <w:rFonts w:ascii="Times New Roman" w:hAnsi="Times New Roman" w:cs="Times New Roman"/>
          <w:sz w:val="24"/>
          <w:szCs w:val="24"/>
        </w:rPr>
        <w:t>podnio je obveznik</w:t>
      </w:r>
      <w:r w:rsidR="000C51C8">
        <w:rPr>
          <w:rFonts w:ascii="Times New Roman" w:hAnsi="Times New Roman" w:cs="Times New Roman"/>
          <w:sz w:val="24"/>
          <w:szCs w:val="24"/>
        </w:rPr>
        <w:t xml:space="preserve"> </w:t>
      </w:r>
      <w:r w:rsidR="006564DE">
        <w:rPr>
          <w:rFonts w:ascii="Times New Roman" w:hAnsi="Times New Roman" w:cs="Times New Roman"/>
          <w:sz w:val="24"/>
          <w:szCs w:val="24"/>
        </w:rPr>
        <w:t>Marijo Bekić</w:t>
      </w:r>
      <w:r w:rsidR="008B1EEF">
        <w:rPr>
          <w:rFonts w:ascii="Times New Roman" w:hAnsi="Times New Roman" w:cs="Times New Roman"/>
          <w:sz w:val="24"/>
          <w:szCs w:val="24"/>
        </w:rPr>
        <w:t xml:space="preserve">, </w:t>
      </w:r>
      <w:r w:rsidR="006564DE">
        <w:rPr>
          <w:rFonts w:ascii="Times New Roman" w:hAnsi="Times New Roman" w:cs="Times New Roman"/>
          <w:sz w:val="24"/>
          <w:szCs w:val="24"/>
        </w:rPr>
        <w:t>ravnatelj Opće bolnice Dubrovnik</w:t>
      </w:r>
      <w:r w:rsidR="001016DE">
        <w:rPr>
          <w:rFonts w:ascii="Times New Roman" w:hAnsi="Times New Roman" w:cs="Times New Roman"/>
          <w:sz w:val="24"/>
          <w:szCs w:val="24"/>
        </w:rPr>
        <w:t>.</w:t>
      </w:r>
      <w:r w:rsidR="008B1EEF">
        <w:rPr>
          <w:rFonts w:ascii="Times New Roman" w:hAnsi="Times New Roman" w:cs="Times New Roman"/>
          <w:sz w:val="24"/>
          <w:szCs w:val="24"/>
        </w:rPr>
        <w:t xml:space="preserve"> </w:t>
      </w:r>
      <w:r>
        <w:rPr>
          <w:rFonts w:ascii="Times New Roman" w:hAnsi="Times New Roman" w:cs="Times New Roman"/>
          <w:sz w:val="24"/>
          <w:szCs w:val="24"/>
        </w:rPr>
        <w:t xml:space="preserve">U </w:t>
      </w:r>
      <w:r w:rsidR="008B1EEF">
        <w:rPr>
          <w:rFonts w:ascii="Times New Roman" w:hAnsi="Times New Roman" w:cs="Times New Roman"/>
          <w:sz w:val="24"/>
          <w:szCs w:val="24"/>
        </w:rPr>
        <w:t>Povjerenstvu</w:t>
      </w:r>
      <w:r>
        <w:rPr>
          <w:rFonts w:ascii="Times New Roman" w:hAnsi="Times New Roman" w:cs="Times New Roman"/>
          <w:sz w:val="24"/>
          <w:szCs w:val="24"/>
        </w:rPr>
        <w:t xml:space="preserve"> zahtjev je zaprimljen </w:t>
      </w:r>
      <w:r w:rsidR="001016DE">
        <w:rPr>
          <w:rFonts w:ascii="Times New Roman" w:hAnsi="Times New Roman" w:cs="Times New Roman"/>
          <w:sz w:val="24"/>
          <w:szCs w:val="24"/>
        </w:rPr>
        <w:t>2</w:t>
      </w:r>
      <w:r w:rsidR="006564DE">
        <w:rPr>
          <w:rFonts w:ascii="Times New Roman" w:hAnsi="Times New Roman" w:cs="Times New Roman"/>
          <w:sz w:val="24"/>
          <w:szCs w:val="24"/>
        </w:rPr>
        <w:t>5</w:t>
      </w:r>
      <w:r>
        <w:rPr>
          <w:rFonts w:ascii="Times New Roman" w:hAnsi="Times New Roman" w:cs="Times New Roman"/>
          <w:sz w:val="24"/>
          <w:szCs w:val="24"/>
        </w:rPr>
        <w:t xml:space="preserve">. </w:t>
      </w:r>
      <w:r w:rsidR="00FA7DF0">
        <w:rPr>
          <w:rFonts w:ascii="Times New Roman" w:hAnsi="Times New Roman" w:cs="Times New Roman"/>
          <w:sz w:val="24"/>
          <w:szCs w:val="24"/>
        </w:rPr>
        <w:t>siječnja 2022</w:t>
      </w:r>
      <w:r>
        <w:rPr>
          <w:rFonts w:ascii="Times New Roman" w:hAnsi="Times New Roman" w:cs="Times New Roman"/>
          <w:sz w:val="24"/>
          <w:szCs w:val="24"/>
        </w:rPr>
        <w:t>. pod poslovnim brojem 711-U-</w:t>
      </w:r>
      <w:r w:rsidR="006564DE">
        <w:rPr>
          <w:rFonts w:ascii="Times New Roman" w:hAnsi="Times New Roman" w:cs="Times New Roman"/>
          <w:sz w:val="24"/>
          <w:szCs w:val="24"/>
        </w:rPr>
        <w:t>1146</w:t>
      </w:r>
      <w:r>
        <w:rPr>
          <w:rFonts w:ascii="Times New Roman" w:hAnsi="Times New Roman" w:cs="Times New Roman"/>
          <w:sz w:val="24"/>
          <w:szCs w:val="24"/>
        </w:rPr>
        <w:t>-M-</w:t>
      </w:r>
      <w:r w:rsidR="001016DE">
        <w:rPr>
          <w:rFonts w:ascii="Times New Roman" w:hAnsi="Times New Roman" w:cs="Times New Roman"/>
          <w:sz w:val="24"/>
          <w:szCs w:val="24"/>
        </w:rPr>
        <w:t>3</w:t>
      </w:r>
      <w:r w:rsidR="006564DE">
        <w:rPr>
          <w:rFonts w:ascii="Times New Roman" w:hAnsi="Times New Roman" w:cs="Times New Roman"/>
          <w:sz w:val="24"/>
          <w:szCs w:val="24"/>
        </w:rPr>
        <w:t>9</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-01-</w:t>
      </w:r>
      <w:r w:rsidR="006564DE">
        <w:rPr>
          <w:rFonts w:ascii="Times New Roman" w:hAnsi="Times New Roman" w:cs="Times New Roman"/>
          <w:sz w:val="24"/>
          <w:szCs w:val="24"/>
        </w:rPr>
        <w:t>1</w:t>
      </w:r>
      <w:r>
        <w:rPr>
          <w:rFonts w:ascii="Times New Roman" w:hAnsi="Times New Roman" w:cs="Times New Roman"/>
          <w:sz w:val="24"/>
          <w:szCs w:val="24"/>
        </w:rPr>
        <w:t>, povodom kojeg se vodi predmet broj M-</w:t>
      </w:r>
      <w:r w:rsidR="001016DE">
        <w:rPr>
          <w:rFonts w:ascii="Times New Roman" w:hAnsi="Times New Roman" w:cs="Times New Roman"/>
          <w:sz w:val="24"/>
          <w:szCs w:val="24"/>
        </w:rPr>
        <w:t>3</w:t>
      </w:r>
      <w:r w:rsidR="006564DE">
        <w:rPr>
          <w:rFonts w:ascii="Times New Roman" w:hAnsi="Times New Roman" w:cs="Times New Roman"/>
          <w:sz w:val="24"/>
          <w:szCs w:val="24"/>
        </w:rPr>
        <w:t>9</w:t>
      </w:r>
      <w:r w:rsidR="000C51C8">
        <w:rPr>
          <w:rFonts w:ascii="Times New Roman" w:hAnsi="Times New Roman" w:cs="Times New Roman"/>
          <w:sz w:val="24"/>
          <w:szCs w:val="24"/>
        </w:rPr>
        <w:t>/</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 xml:space="preserve">. </w:t>
      </w:r>
    </w:p>
    <w:p w14:paraId="0605A832" w14:textId="77777777" w:rsidR="006564DE" w:rsidRPr="006564DE" w:rsidRDefault="006564DE" w:rsidP="006564DE">
      <w:pPr>
        <w:spacing w:after="0"/>
        <w:ind w:firstLine="708"/>
        <w:jc w:val="both"/>
        <w:rPr>
          <w:rFonts w:ascii="Times New Roman" w:hAnsi="Times New Roman" w:cs="Times New Roman"/>
          <w:sz w:val="24"/>
          <w:szCs w:val="24"/>
        </w:rPr>
      </w:pPr>
    </w:p>
    <w:p w14:paraId="4624D7BF" w14:textId="4DE329EF" w:rsidR="000E769D" w:rsidRDefault="006564DE" w:rsidP="006564DE">
      <w:pPr>
        <w:spacing w:after="0"/>
        <w:ind w:firstLine="708"/>
        <w:jc w:val="both"/>
        <w:rPr>
          <w:rFonts w:ascii="Times New Roman" w:hAnsi="Times New Roman" w:cs="Times New Roman"/>
          <w:sz w:val="24"/>
          <w:szCs w:val="24"/>
        </w:rPr>
      </w:pPr>
      <w:r w:rsidRPr="006564DE">
        <w:rPr>
          <w:rFonts w:ascii="Times New Roman" w:hAnsi="Times New Roman" w:cs="Times New Roman"/>
          <w:sz w:val="24"/>
          <w:szCs w:val="24"/>
        </w:rPr>
        <w:t xml:space="preserve">Člankom 3. stavkom 1. podstavkom 65. ZSSI-a propisano je da su  ravnatelji ustanova u zdravstvu kojima je osnivač Republika Hrvatska ili jedinica lokalne i područne (regionalne) samouprave obveznici u smislu navedenog Zakona. Povjerenstvo je uvidom Sudski registar Trgovačkog suda u </w:t>
      </w:r>
      <w:r w:rsidR="00B94FE8">
        <w:rPr>
          <w:rFonts w:ascii="Times New Roman" w:hAnsi="Times New Roman" w:cs="Times New Roman"/>
          <w:sz w:val="24"/>
          <w:szCs w:val="24"/>
        </w:rPr>
        <w:t>Dubrovniku</w:t>
      </w:r>
      <w:r w:rsidRPr="006564DE">
        <w:rPr>
          <w:rFonts w:ascii="Times New Roman" w:hAnsi="Times New Roman" w:cs="Times New Roman"/>
          <w:sz w:val="24"/>
          <w:szCs w:val="24"/>
        </w:rPr>
        <w:t xml:space="preserve"> utvrdilo da </w:t>
      </w:r>
      <w:r w:rsidR="00B94FE8">
        <w:rPr>
          <w:rFonts w:ascii="Times New Roman" w:hAnsi="Times New Roman" w:cs="Times New Roman"/>
          <w:sz w:val="24"/>
          <w:szCs w:val="24"/>
        </w:rPr>
        <w:t>Marijo Bekić</w:t>
      </w:r>
      <w:r w:rsidRPr="006564DE">
        <w:rPr>
          <w:rFonts w:ascii="Times New Roman" w:hAnsi="Times New Roman" w:cs="Times New Roman"/>
          <w:sz w:val="24"/>
          <w:szCs w:val="24"/>
        </w:rPr>
        <w:t xml:space="preserve"> obnaša dužnost ravnatelja </w:t>
      </w:r>
      <w:r w:rsidR="00B94FE8">
        <w:rPr>
          <w:rFonts w:ascii="Times New Roman" w:hAnsi="Times New Roman" w:cs="Times New Roman"/>
          <w:sz w:val="24"/>
          <w:szCs w:val="24"/>
        </w:rPr>
        <w:t>Opće bolnice Dubrovnik</w:t>
      </w:r>
      <w:r w:rsidR="00D73172">
        <w:rPr>
          <w:rFonts w:ascii="Times New Roman" w:hAnsi="Times New Roman" w:cs="Times New Roman"/>
          <w:sz w:val="24"/>
          <w:szCs w:val="24"/>
        </w:rPr>
        <w:t>,</w:t>
      </w:r>
      <w:r w:rsidRPr="006564DE">
        <w:rPr>
          <w:rFonts w:ascii="Times New Roman" w:hAnsi="Times New Roman" w:cs="Times New Roman"/>
          <w:sz w:val="24"/>
          <w:szCs w:val="24"/>
        </w:rPr>
        <w:t xml:space="preserve"> čiji je osnivač </w:t>
      </w:r>
      <w:r w:rsidR="00B94FE8">
        <w:rPr>
          <w:rFonts w:ascii="Times New Roman" w:hAnsi="Times New Roman" w:cs="Times New Roman"/>
          <w:sz w:val="24"/>
          <w:szCs w:val="24"/>
        </w:rPr>
        <w:t>Dubrovačko-neretvanska županija</w:t>
      </w:r>
      <w:r w:rsidRPr="006564DE">
        <w:rPr>
          <w:rFonts w:ascii="Times New Roman" w:hAnsi="Times New Roman" w:cs="Times New Roman"/>
          <w:sz w:val="24"/>
          <w:szCs w:val="24"/>
        </w:rPr>
        <w:t xml:space="preserve">. Stoga je povodom obnašanja navedene dužnosti </w:t>
      </w:r>
      <w:r w:rsidR="00B94FE8">
        <w:rPr>
          <w:rFonts w:ascii="Times New Roman" w:hAnsi="Times New Roman" w:cs="Times New Roman"/>
          <w:sz w:val="24"/>
          <w:szCs w:val="24"/>
        </w:rPr>
        <w:t>Marijo Bekić</w:t>
      </w:r>
      <w:r w:rsidRPr="006564DE">
        <w:rPr>
          <w:rFonts w:ascii="Times New Roman" w:hAnsi="Times New Roman" w:cs="Times New Roman"/>
          <w:sz w:val="24"/>
          <w:szCs w:val="24"/>
        </w:rPr>
        <w:t xml:space="preserve"> obvezan postupati sukladno odredbama ZSSI-a.  </w:t>
      </w:r>
    </w:p>
    <w:p w14:paraId="077EEC8B" w14:textId="77777777" w:rsidR="006564DE" w:rsidRDefault="006564DE" w:rsidP="006564DE">
      <w:pPr>
        <w:spacing w:after="0"/>
        <w:ind w:firstLine="708"/>
        <w:jc w:val="both"/>
        <w:rPr>
          <w:rFonts w:ascii="Times New Roman" w:hAnsi="Times New Roman" w:cs="Times New Roman"/>
          <w:sz w:val="24"/>
          <w:szCs w:val="24"/>
        </w:rPr>
      </w:pPr>
    </w:p>
    <w:p w14:paraId="4624D7C0"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090430">
        <w:rPr>
          <w:rFonts w:ascii="Times New Roman" w:hAnsi="Times New Roman" w:cs="Times New Roman"/>
          <w:sz w:val="24"/>
          <w:szCs w:val="24"/>
        </w:rPr>
        <w:t>8</w:t>
      </w:r>
      <w:r>
        <w:rPr>
          <w:rFonts w:ascii="Times New Roman" w:hAnsi="Times New Roman" w:cs="Times New Roman"/>
          <w:sz w:val="24"/>
          <w:szCs w:val="24"/>
        </w:rPr>
        <w:t xml:space="preserve">. stavkom </w:t>
      </w:r>
      <w:r w:rsidR="00090430">
        <w:rPr>
          <w:rFonts w:ascii="Times New Roman" w:hAnsi="Times New Roman" w:cs="Times New Roman"/>
          <w:sz w:val="24"/>
          <w:szCs w:val="24"/>
        </w:rPr>
        <w:t>3</w:t>
      </w:r>
      <w:r>
        <w:rPr>
          <w:rFonts w:ascii="Times New Roman" w:hAnsi="Times New Roman" w:cs="Times New Roman"/>
          <w:sz w:val="24"/>
          <w:szCs w:val="24"/>
        </w:rPr>
        <w:t xml:space="preserve">. i stavkom </w:t>
      </w:r>
      <w:r w:rsidR="00090430">
        <w:rPr>
          <w:rFonts w:ascii="Times New Roman" w:hAnsi="Times New Roman" w:cs="Times New Roman"/>
          <w:sz w:val="24"/>
          <w:szCs w:val="24"/>
        </w:rPr>
        <w:t>4</w:t>
      </w:r>
      <w:r>
        <w:rPr>
          <w:rFonts w:ascii="Times New Roman" w:hAnsi="Times New Roman" w:cs="Times New Roman"/>
          <w:sz w:val="24"/>
          <w:szCs w:val="24"/>
        </w:rPr>
        <w:t xml:space="preserve">. ZSSI-a propisano je da su </w:t>
      </w:r>
      <w:r w:rsidR="00090430">
        <w:rPr>
          <w:rFonts w:ascii="Times New Roman" w:hAnsi="Times New Roman" w:cs="Times New Roman"/>
          <w:sz w:val="24"/>
          <w:szCs w:val="24"/>
        </w:rPr>
        <w:t>obveznici</w:t>
      </w:r>
      <w:r>
        <w:rPr>
          <w:rFonts w:ascii="Times New Roman" w:hAnsi="Times New Roman" w:cs="Times New Roman"/>
          <w:sz w:val="24"/>
          <w:szCs w:val="24"/>
        </w:rPr>
        <w:t xml:space="preserve"> dužni u slučaju dvojbe </w:t>
      </w:r>
      <w:r w:rsidR="00090430">
        <w:rPr>
          <w:rFonts w:ascii="Times New Roman" w:hAnsi="Times New Roman" w:cs="Times New Roman"/>
          <w:sz w:val="24"/>
          <w:szCs w:val="24"/>
        </w:rPr>
        <w:t xml:space="preserve">predstavlja </w:t>
      </w:r>
      <w:r w:rsidR="00143B3C">
        <w:rPr>
          <w:rFonts w:ascii="Times New Roman" w:hAnsi="Times New Roman" w:cs="Times New Roman"/>
          <w:sz w:val="24"/>
          <w:szCs w:val="24"/>
        </w:rPr>
        <w:t>li</w:t>
      </w:r>
      <w:r>
        <w:rPr>
          <w:rFonts w:ascii="Times New Roman" w:hAnsi="Times New Roman" w:cs="Times New Roman"/>
          <w:sz w:val="24"/>
          <w:szCs w:val="24"/>
        </w:rPr>
        <w:t xml:space="preserve"> neko ponašanje </w:t>
      </w:r>
      <w:r w:rsidR="00090430">
        <w:rPr>
          <w:rFonts w:ascii="Times New Roman" w:hAnsi="Times New Roman" w:cs="Times New Roman"/>
          <w:sz w:val="24"/>
          <w:szCs w:val="24"/>
        </w:rPr>
        <w:t>povredu odredaba ZSSI-a</w:t>
      </w:r>
      <w:r>
        <w:rPr>
          <w:rFonts w:ascii="Times New Roman" w:hAnsi="Times New Roman" w:cs="Times New Roman"/>
          <w:sz w:val="24"/>
          <w:szCs w:val="24"/>
        </w:rPr>
        <w:t xml:space="preserve"> zatražiti mišljenje Povjerenstva koje je potom dužno, na zahtjev </w:t>
      </w:r>
      <w:r w:rsidR="00090430">
        <w:rPr>
          <w:rFonts w:ascii="Times New Roman" w:hAnsi="Times New Roman" w:cs="Times New Roman"/>
          <w:sz w:val="24"/>
          <w:szCs w:val="24"/>
        </w:rPr>
        <w:t>obveznika</w:t>
      </w:r>
      <w:r>
        <w:rPr>
          <w:rFonts w:ascii="Times New Roman" w:hAnsi="Times New Roman" w:cs="Times New Roman"/>
          <w:sz w:val="24"/>
          <w:szCs w:val="24"/>
        </w:rPr>
        <w:t>, dati obrazloženo mišljenje u roku od 15 dana od dana primitka zahtjeva.</w:t>
      </w:r>
    </w:p>
    <w:p w14:paraId="4624D7C1" w14:textId="77777777" w:rsidR="00D51409" w:rsidRDefault="00D51409" w:rsidP="00184F65">
      <w:pPr>
        <w:spacing w:after="0"/>
        <w:ind w:firstLine="708"/>
        <w:jc w:val="both"/>
        <w:rPr>
          <w:rFonts w:ascii="Times New Roman" w:hAnsi="Times New Roman" w:cs="Times New Roman"/>
          <w:sz w:val="24"/>
          <w:szCs w:val="24"/>
        </w:rPr>
      </w:pPr>
    </w:p>
    <w:p w14:paraId="1F9CBE8C" w14:textId="1192F9EF" w:rsidR="00B94FE8" w:rsidRDefault="00D51409" w:rsidP="00B94FE8">
      <w:pPr>
        <w:spacing w:after="0"/>
        <w:ind w:firstLine="708"/>
        <w:jc w:val="both"/>
        <w:rPr>
          <w:rFonts w:ascii="Times New Roman" w:hAnsi="Times New Roman" w:cs="Times New Roman"/>
          <w:sz w:val="24"/>
          <w:szCs w:val="24"/>
        </w:rPr>
      </w:pPr>
      <w:r>
        <w:rPr>
          <w:rFonts w:ascii="Times New Roman" w:hAnsi="Times New Roman" w:cs="Times New Roman"/>
          <w:sz w:val="24"/>
          <w:szCs w:val="24"/>
        </w:rPr>
        <w:t>Obveznik u zahtjevu navodi</w:t>
      </w:r>
      <w:r w:rsidR="00B94FE8">
        <w:rPr>
          <w:rFonts w:ascii="Times New Roman" w:hAnsi="Times New Roman" w:cs="Times New Roman"/>
          <w:sz w:val="24"/>
          <w:szCs w:val="24"/>
        </w:rPr>
        <w:t xml:space="preserve"> je novim Zakonom dodatno proširen krug njegovih obveznika i na ravnatelje ustanova u zdravstvu kojima je osnivač Republika Hrvatska ili jedinica lokalne ili područne (regionalne) samouprave te da je člankom 16. ZSSI-a propisano da o</w:t>
      </w:r>
      <w:r w:rsidR="00B94FE8" w:rsidRPr="00B94FE8">
        <w:rPr>
          <w:rFonts w:ascii="Times New Roman" w:hAnsi="Times New Roman" w:cs="Times New Roman"/>
          <w:sz w:val="24"/>
          <w:szCs w:val="24"/>
        </w:rPr>
        <w:t>bveznici koji za vrijeme obnašanja javne dužnosti primaju plaću za dužnost koju obnašaju, ne smiju primati drugu plaću ni naknadu za obnašanje druge javne dužnosti, osim ako je zakonom drukčije propisano.</w:t>
      </w:r>
      <w:r w:rsidR="00B94FE8">
        <w:rPr>
          <w:rFonts w:ascii="Times New Roman" w:hAnsi="Times New Roman" w:cs="Times New Roman"/>
          <w:sz w:val="24"/>
          <w:szCs w:val="24"/>
        </w:rPr>
        <w:t xml:space="preserve"> Obveznik navodi da dužnost ravnatelja Opće bolnice Dubrovnik obnaša od 11. svibnja 2016.g., a da je članom Povjerenstva za bolničku djelatnost u Hrvatskoj liječničkoj komori imenovan prije stupanja na snagu ZSSI-a 11. srpnja 2019.g. te s te osnove sukladno aktima Komore ostvaruje pravo na naknadu za sudjelovanje na sjednicama kao i naknadu drugih troškova. Obveznik postavlja upit </w:t>
      </w:r>
      <w:r w:rsidR="00495A72">
        <w:rPr>
          <w:rFonts w:ascii="Times New Roman" w:hAnsi="Times New Roman" w:cs="Times New Roman"/>
          <w:sz w:val="24"/>
          <w:szCs w:val="24"/>
        </w:rPr>
        <w:t>može li nastaviti obavljati dužnost u Hrvatskoj liječničkoj komori i za navedeno primati naknadu.</w:t>
      </w:r>
    </w:p>
    <w:p w14:paraId="4E8B03CA" w14:textId="461D3E8A" w:rsidR="00495A72" w:rsidRDefault="00495A72" w:rsidP="00B94FE8">
      <w:pPr>
        <w:spacing w:after="0"/>
        <w:ind w:firstLine="708"/>
        <w:jc w:val="both"/>
        <w:rPr>
          <w:rFonts w:ascii="Times New Roman" w:hAnsi="Times New Roman" w:cs="Times New Roman"/>
          <w:sz w:val="24"/>
          <w:szCs w:val="24"/>
        </w:rPr>
      </w:pPr>
    </w:p>
    <w:p w14:paraId="28E56CEF" w14:textId="24145B8A" w:rsidR="00495A72" w:rsidRPr="00495A72" w:rsidRDefault="00495A72" w:rsidP="00495A72">
      <w:pPr>
        <w:spacing w:after="0"/>
        <w:ind w:firstLine="708"/>
        <w:jc w:val="both"/>
        <w:rPr>
          <w:rFonts w:ascii="Times New Roman" w:hAnsi="Times New Roman" w:cs="Times New Roman"/>
          <w:sz w:val="24"/>
          <w:szCs w:val="24"/>
        </w:rPr>
      </w:pPr>
      <w:r w:rsidRPr="00495A72">
        <w:rPr>
          <w:rFonts w:ascii="Times New Roman" w:hAnsi="Times New Roman" w:cs="Times New Roman"/>
          <w:sz w:val="24"/>
          <w:szCs w:val="24"/>
        </w:rPr>
        <w:t>Člankom 35. Zakona o l</w:t>
      </w:r>
      <w:r w:rsidR="001A72ED">
        <w:rPr>
          <w:rFonts w:ascii="Times New Roman" w:hAnsi="Times New Roman" w:cs="Times New Roman"/>
          <w:sz w:val="24"/>
          <w:szCs w:val="24"/>
        </w:rPr>
        <w:t>i</w:t>
      </w:r>
      <w:r w:rsidRPr="00495A72">
        <w:rPr>
          <w:rFonts w:ascii="Times New Roman" w:hAnsi="Times New Roman" w:cs="Times New Roman"/>
          <w:sz w:val="24"/>
          <w:szCs w:val="24"/>
        </w:rPr>
        <w:t>ječništvu („Narodne novine“ broj 121/03., 117/08 u daljnjem tekstu: Zakon o liječništvu) propisano je da se liječnici koji rade na neposrednim poslovima zdravstvene zaštite obvezno udružuju u Hrvatsku liječničku komoru kao samostalnu i neovisnu strukovnu organizaciju sa svojstvom pravne osobe i javnim ovlastima. U okviru svojih djelatnosti Hrvatska liječnička komora predstavlja liječnike u Republici Hrvatskoj i u inozemstvu.</w:t>
      </w:r>
    </w:p>
    <w:p w14:paraId="0490D835" w14:textId="77777777" w:rsidR="00495A72" w:rsidRPr="00495A72" w:rsidRDefault="00495A72" w:rsidP="00495A72">
      <w:pPr>
        <w:spacing w:after="0"/>
        <w:ind w:firstLine="708"/>
        <w:jc w:val="both"/>
        <w:rPr>
          <w:rFonts w:ascii="Times New Roman" w:hAnsi="Times New Roman" w:cs="Times New Roman"/>
          <w:sz w:val="24"/>
          <w:szCs w:val="24"/>
        </w:rPr>
      </w:pPr>
    </w:p>
    <w:p w14:paraId="43C31264" w14:textId="77777777" w:rsidR="00495A72" w:rsidRPr="00495A72" w:rsidRDefault="00495A72" w:rsidP="00495A72">
      <w:pPr>
        <w:spacing w:after="0"/>
        <w:ind w:firstLine="708"/>
        <w:jc w:val="both"/>
        <w:rPr>
          <w:rFonts w:ascii="Times New Roman" w:hAnsi="Times New Roman" w:cs="Times New Roman"/>
          <w:sz w:val="24"/>
          <w:szCs w:val="24"/>
        </w:rPr>
      </w:pPr>
      <w:r w:rsidRPr="00495A72">
        <w:rPr>
          <w:rFonts w:ascii="Times New Roman" w:hAnsi="Times New Roman" w:cs="Times New Roman"/>
          <w:sz w:val="24"/>
          <w:szCs w:val="24"/>
        </w:rPr>
        <w:t>Člankom 37. Zakona o liječništvu propisano je da u okviru svojih javnih ovlasti Hrvatska liječnička komora vodi Imenik liječnika u Republici Hrvatskoj, daje, obnavlja i oduzima odobrenja za samostalan rad, obavlja stručni nadzor nad radom liječnika, određuje najnižu cijenu rada privatnih liječnika i odobrava pojedinačne cijene liječničkih usluga privatnih liječnika, dok su u članku 38. istog zakona navedeni i ostali poslovi koje obavlja i to: čuva i unapređuje društveni položaj i ugled liječničkog zvanja, donosi Kodeks medicinske etike i deontologije te prati i nadzire njegovo provođenje i sankcionira kršenje, u suradnji s medicinskim fakultetima te stručnim medicinskim društvima organizira, nadzire i vrednuje trajno stručno usavršavanje liječnika, daje mišljenje u postupku osnivanja, preseljenja i prestanka rada privatnih zdravstvenih ustanova i privatnih praksi, zastupa liječnike kod sklapanja ugovora sa Hrvatskim zavodom za zdravstveno osiguranje te društvima za osiguranje u cilju vrednovanja liječničkog rada u postupku formiranja cijena zdravstvenih usluga, predlaže osnovnu mrežu zdravstvene djelatnosti, daje prijedloge i stručna mišljenja kod pripreme propisa koji imaju utjecaj na razvoj medicinske struke, zdravstvene zaštite i liječničkog zvanja, obavlja i druge poslove i zadaće u skladu sa zakonom i drugim propisima.</w:t>
      </w:r>
    </w:p>
    <w:p w14:paraId="2DA55574" w14:textId="77777777" w:rsidR="00495A72" w:rsidRPr="00495A72" w:rsidRDefault="00495A72" w:rsidP="00495A72">
      <w:pPr>
        <w:spacing w:after="0"/>
        <w:ind w:firstLine="708"/>
        <w:jc w:val="both"/>
        <w:rPr>
          <w:rFonts w:ascii="Times New Roman" w:hAnsi="Times New Roman" w:cs="Times New Roman"/>
          <w:sz w:val="24"/>
          <w:szCs w:val="24"/>
        </w:rPr>
      </w:pPr>
    </w:p>
    <w:p w14:paraId="6AF50C05" w14:textId="5D59E771" w:rsidR="00495A72" w:rsidRDefault="00495A72" w:rsidP="00495A72">
      <w:pPr>
        <w:spacing w:after="0"/>
        <w:ind w:firstLine="708"/>
        <w:jc w:val="both"/>
        <w:rPr>
          <w:rFonts w:ascii="Times New Roman" w:hAnsi="Times New Roman" w:cs="Times New Roman"/>
          <w:sz w:val="24"/>
          <w:szCs w:val="24"/>
        </w:rPr>
      </w:pPr>
      <w:r w:rsidRPr="00495A72">
        <w:rPr>
          <w:rFonts w:ascii="Times New Roman" w:hAnsi="Times New Roman" w:cs="Times New Roman"/>
          <w:sz w:val="24"/>
          <w:szCs w:val="24"/>
        </w:rPr>
        <w:t xml:space="preserve">Tijela Hrvatske liječničke komore, sukladno članku 39. stavak 1. Zakona o liječništvu su Skupština, Vijeće, Izvršni odbor, Predsjednik, Nadzorni odbor, sud i druga tijela utvrđena Statutom dok je stavkom 2. istog članka određeno da se ustroj i </w:t>
      </w:r>
      <w:r w:rsidRPr="00495A72">
        <w:rPr>
          <w:rFonts w:ascii="Times New Roman" w:hAnsi="Times New Roman" w:cs="Times New Roman"/>
          <w:sz w:val="24"/>
          <w:szCs w:val="24"/>
        </w:rPr>
        <w:lastRenderedPageBreak/>
        <w:t>tijela komore te njihov sastav, način izbora, prava i dužnosti uređuju Statutom i drugim općim aktima Komore. Člankom 11. Statuta Hrvatske liječničke komore određeno je da su tijela komore osim onih navedenih u članku 39. stavak 1. Zakona o liječništvu, i Stalna povjerenstva Izvršnog odbora, Zamjenik predsjednika komore, Rizničar, Županijska povjerenstva komore i Središnje izborno povjerenstvo.</w:t>
      </w:r>
    </w:p>
    <w:p w14:paraId="5D10D109" w14:textId="69303131" w:rsidR="00495A72" w:rsidRDefault="00495A72" w:rsidP="00495A72">
      <w:pPr>
        <w:spacing w:after="0"/>
        <w:ind w:firstLine="708"/>
        <w:jc w:val="both"/>
        <w:rPr>
          <w:rFonts w:ascii="Times New Roman" w:hAnsi="Times New Roman" w:cs="Times New Roman"/>
          <w:sz w:val="24"/>
          <w:szCs w:val="24"/>
        </w:rPr>
      </w:pPr>
    </w:p>
    <w:p w14:paraId="5A0780FB" w14:textId="531E8285" w:rsidR="005408DC" w:rsidRDefault="00495A72" w:rsidP="00495A72">
      <w:pPr>
        <w:spacing w:after="0"/>
        <w:ind w:firstLine="708"/>
        <w:jc w:val="both"/>
        <w:rPr>
          <w:rFonts w:ascii="Times New Roman" w:hAnsi="Times New Roman" w:cs="Times New Roman"/>
          <w:sz w:val="24"/>
          <w:szCs w:val="24"/>
        </w:rPr>
      </w:pPr>
      <w:r w:rsidRPr="00495A72">
        <w:rPr>
          <w:rFonts w:ascii="Times New Roman" w:hAnsi="Times New Roman" w:cs="Times New Roman"/>
          <w:sz w:val="24"/>
          <w:szCs w:val="24"/>
        </w:rPr>
        <w:t xml:space="preserve">Temeljem članka 21. Statuta Hrvatske liječničke komore Izvršni odbor osniva stalna povjerenstva, među kojima je i Povjerenstvo za </w:t>
      </w:r>
      <w:r>
        <w:rPr>
          <w:rFonts w:ascii="Times New Roman" w:hAnsi="Times New Roman" w:cs="Times New Roman"/>
          <w:sz w:val="24"/>
          <w:szCs w:val="24"/>
        </w:rPr>
        <w:t>bolničku djelatnost</w:t>
      </w:r>
      <w:r w:rsidR="005408DC">
        <w:rPr>
          <w:rFonts w:ascii="Times New Roman" w:hAnsi="Times New Roman" w:cs="Times New Roman"/>
          <w:sz w:val="24"/>
          <w:szCs w:val="24"/>
        </w:rPr>
        <w:t xml:space="preserve"> čije područje djelovanja propisuje članak 28. Statuta Komore.</w:t>
      </w:r>
    </w:p>
    <w:p w14:paraId="32D539D6" w14:textId="77777777" w:rsidR="005408DC" w:rsidRDefault="005408DC" w:rsidP="00495A72">
      <w:pPr>
        <w:spacing w:after="0"/>
        <w:ind w:firstLine="708"/>
        <w:jc w:val="both"/>
        <w:rPr>
          <w:rFonts w:ascii="Times New Roman" w:hAnsi="Times New Roman" w:cs="Times New Roman"/>
          <w:sz w:val="24"/>
          <w:szCs w:val="24"/>
        </w:rPr>
      </w:pPr>
    </w:p>
    <w:p w14:paraId="4CBE1DB4" w14:textId="77777777" w:rsidR="005408DC" w:rsidRPr="005408DC" w:rsidRDefault="005408DC" w:rsidP="005408DC">
      <w:pPr>
        <w:spacing w:after="0"/>
        <w:ind w:firstLine="708"/>
        <w:jc w:val="both"/>
        <w:rPr>
          <w:rFonts w:ascii="Times New Roman" w:hAnsi="Times New Roman" w:cs="Times New Roman"/>
          <w:sz w:val="24"/>
          <w:szCs w:val="24"/>
        </w:rPr>
      </w:pPr>
      <w:r w:rsidRPr="005408DC">
        <w:rPr>
          <w:rFonts w:ascii="Times New Roman" w:hAnsi="Times New Roman" w:cs="Times New Roman"/>
          <w:sz w:val="24"/>
          <w:szCs w:val="24"/>
        </w:rPr>
        <w:t xml:space="preserve">Iz odredbi Statuta Hrvatske liječničke komore proizlazi da se radi o strukovnoj organizacija liječnika – doktora medicine, koja predstavlja te štiti prava i zastupa interese liječnika u Republici Hrvatskoj i inozemstvu, ali ima i određene javne ovlasti. Navedene javne ovlasti proizlaze iz posebnosti liječničke struke, i očituju se u davanju odobrenja za rad, određivanje cijena liječničkih usluga i dr., a članstvo je povezano sa specifičnim medicinskim obrazovanjem i stručnim kvalifikacijama. </w:t>
      </w:r>
    </w:p>
    <w:p w14:paraId="34866BE4" w14:textId="77777777" w:rsidR="005408DC" w:rsidRPr="005408DC" w:rsidRDefault="005408DC" w:rsidP="005408DC">
      <w:pPr>
        <w:spacing w:after="0"/>
        <w:ind w:firstLine="708"/>
        <w:jc w:val="both"/>
        <w:rPr>
          <w:rFonts w:ascii="Times New Roman" w:hAnsi="Times New Roman" w:cs="Times New Roman"/>
          <w:sz w:val="24"/>
          <w:szCs w:val="24"/>
        </w:rPr>
      </w:pPr>
    </w:p>
    <w:p w14:paraId="5B46C99D" w14:textId="208A2E9C" w:rsidR="00B94FE8" w:rsidRDefault="005408DC" w:rsidP="005408DC">
      <w:pPr>
        <w:spacing w:after="0"/>
        <w:ind w:firstLine="708"/>
        <w:jc w:val="both"/>
        <w:rPr>
          <w:rFonts w:ascii="Times New Roman" w:hAnsi="Times New Roman" w:cs="Times New Roman"/>
          <w:sz w:val="24"/>
          <w:szCs w:val="24"/>
        </w:rPr>
      </w:pPr>
      <w:r w:rsidRPr="005408DC">
        <w:rPr>
          <w:rFonts w:ascii="Times New Roman" w:hAnsi="Times New Roman" w:cs="Times New Roman"/>
          <w:sz w:val="24"/>
          <w:szCs w:val="24"/>
        </w:rPr>
        <w:t xml:space="preserve">U tom smislu, iako Hrvatska liječnička komora nije upisana u nadležni registar udruga i formalno ne djeluje kao udruga, uvažavajući da je svrha njezina osnivanja ostvarivanje zajedničkih ciljeva njenih članova na netržišnoj osnovi, Povjerenstvo utvrđuje da se radi o neprofitnoj pravnoj osobi koja u svojem djelovanju ostvaruje obilježja udruge.  </w:t>
      </w:r>
    </w:p>
    <w:p w14:paraId="702AD9A8" w14:textId="36ECEAB5" w:rsidR="005408DC" w:rsidRDefault="005408DC" w:rsidP="005408DC">
      <w:pPr>
        <w:spacing w:after="0"/>
        <w:ind w:firstLine="708"/>
        <w:jc w:val="both"/>
        <w:rPr>
          <w:rFonts w:ascii="Times New Roman" w:hAnsi="Times New Roman" w:cs="Times New Roman"/>
          <w:sz w:val="24"/>
          <w:szCs w:val="24"/>
        </w:rPr>
      </w:pPr>
    </w:p>
    <w:p w14:paraId="08768139" w14:textId="77777777" w:rsidR="005408DC" w:rsidRPr="005408DC" w:rsidRDefault="005408DC" w:rsidP="005408DC">
      <w:pPr>
        <w:spacing w:after="0"/>
        <w:ind w:firstLine="708"/>
        <w:jc w:val="both"/>
        <w:rPr>
          <w:rFonts w:ascii="Times New Roman" w:hAnsi="Times New Roman" w:cs="Times New Roman"/>
          <w:sz w:val="24"/>
          <w:szCs w:val="24"/>
        </w:rPr>
      </w:pPr>
      <w:r w:rsidRPr="005408DC">
        <w:rPr>
          <w:rFonts w:ascii="Times New Roman" w:hAnsi="Times New Roman" w:cs="Times New Roman"/>
          <w:sz w:val="24"/>
          <w:szCs w:val="24"/>
        </w:rPr>
        <w:t>Člankom 17. stavkom 1. ZSSI-a propisano je da  za vrijeme obnašanja javne dužnosti na koju je izabran odnosno imenovan obveznik ne smije obnašati drugu javnu dužnost, osim ako drugu javnu dužnost obnaša po položaju ili je zakonom drukčije propisano.</w:t>
      </w:r>
    </w:p>
    <w:p w14:paraId="454814D0" w14:textId="77777777" w:rsidR="005408DC" w:rsidRPr="005408DC" w:rsidRDefault="005408DC" w:rsidP="005408DC">
      <w:pPr>
        <w:spacing w:after="0"/>
        <w:ind w:firstLine="708"/>
        <w:jc w:val="both"/>
        <w:rPr>
          <w:rFonts w:ascii="Times New Roman" w:hAnsi="Times New Roman" w:cs="Times New Roman"/>
          <w:sz w:val="24"/>
          <w:szCs w:val="24"/>
        </w:rPr>
      </w:pPr>
    </w:p>
    <w:p w14:paraId="795356BC" w14:textId="77777777" w:rsidR="005408DC" w:rsidRPr="005408DC" w:rsidRDefault="005408DC" w:rsidP="005408DC">
      <w:pPr>
        <w:spacing w:after="0"/>
        <w:ind w:firstLine="708"/>
        <w:jc w:val="both"/>
        <w:rPr>
          <w:rFonts w:ascii="Times New Roman" w:hAnsi="Times New Roman" w:cs="Times New Roman"/>
          <w:sz w:val="24"/>
          <w:szCs w:val="24"/>
        </w:rPr>
      </w:pPr>
      <w:r w:rsidRPr="005408DC">
        <w:rPr>
          <w:rFonts w:ascii="Times New Roman" w:hAnsi="Times New Roman" w:cs="Times New Roman"/>
          <w:sz w:val="24"/>
          <w:szCs w:val="24"/>
        </w:rPr>
        <w:t xml:space="preserve">Prema članku 17. stavku 2. ZSSI-a,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 </w:t>
      </w:r>
    </w:p>
    <w:p w14:paraId="0D336F13" w14:textId="77777777" w:rsidR="005408DC" w:rsidRPr="005408DC" w:rsidRDefault="005408DC" w:rsidP="005408DC">
      <w:pPr>
        <w:spacing w:after="0"/>
        <w:ind w:firstLine="708"/>
        <w:jc w:val="both"/>
        <w:rPr>
          <w:rFonts w:ascii="Times New Roman" w:hAnsi="Times New Roman" w:cs="Times New Roman"/>
          <w:sz w:val="24"/>
          <w:szCs w:val="24"/>
        </w:rPr>
      </w:pPr>
    </w:p>
    <w:p w14:paraId="0938DA49" w14:textId="17B05220" w:rsidR="005408DC" w:rsidRPr="005408DC" w:rsidRDefault="005408DC" w:rsidP="005408DC">
      <w:pPr>
        <w:spacing w:after="0"/>
        <w:ind w:firstLine="708"/>
        <w:jc w:val="both"/>
        <w:rPr>
          <w:rFonts w:ascii="Times New Roman" w:hAnsi="Times New Roman" w:cs="Times New Roman"/>
          <w:sz w:val="24"/>
          <w:szCs w:val="24"/>
        </w:rPr>
      </w:pPr>
      <w:r>
        <w:rPr>
          <w:rFonts w:ascii="Times New Roman" w:hAnsi="Times New Roman" w:cs="Times New Roman"/>
          <w:sz w:val="24"/>
          <w:szCs w:val="24"/>
        </w:rPr>
        <w:t>Obavljanje funkcije člana</w:t>
      </w:r>
      <w:r w:rsidRPr="005408DC">
        <w:rPr>
          <w:rFonts w:ascii="Times New Roman" w:hAnsi="Times New Roman" w:cs="Times New Roman"/>
          <w:sz w:val="24"/>
          <w:szCs w:val="24"/>
        </w:rPr>
        <w:t xml:space="preserve"> Povjerenstva za </w:t>
      </w:r>
      <w:r>
        <w:rPr>
          <w:rFonts w:ascii="Times New Roman" w:hAnsi="Times New Roman" w:cs="Times New Roman"/>
          <w:sz w:val="24"/>
          <w:szCs w:val="24"/>
        </w:rPr>
        <w:t>bolničku djelatnost</w:t>
      </w:r>
      <w:r w:rsidRPr="005408DC">
        <w:rPr>
          <w:rFonts w:ascii="Times New Roman" w:hAnsi="Times New Roman" w:cs="Times New Roman"/>
          <w:sz w:val="24"/>
          <w:szCs w:val="24"/>
        </w:rPr>
        <w:t xml:space="preserve"> Hrvatske liječničke komore</w:t>
      </w:r>
      <w:r>
        <w:rPr>
          <w:rFonts w:ascii="Times New Roman" w:hAnsi="Times New Roman" w:cs="Times New Roman"/>
          <w:sz w:val="24"/>
          <w:szCs w:val="24"/>
        </w:rPr>
        <w:t xml:space="preserve"> predstavlja obavljanje</w:t>
      </w:r>
      <w:r w:rsidRPr="005408DC">
        <w:rPr>
          <w:rFonts w:ascii="Times New Roman" w:hAnsi="Times New Roman" w:cs="Times New Roman"/>
          <w:sz w:val="24"/>
          <w:szCs w:val="24"/>
        </w:rPr>
        <w:t xml:space="preserve"> stručnih poslova koji podrazumijevaju specifična znanja medicinske struke, u za tu svrhu posebno osnovanim radnim tijelima savjetodavnog karaktera (</w:t>
      </w:r>
      <w:r>
        <w:rPr>
          <w:rFonts w:ascii="Times New Roman" w:hAnsi="Times New Roman" w:cs="Times New Roman"/>
          <w:sz w:val="24"/>
          <w:szCs w:val="24"/>
        </w:rPr>
        <w:t>priprema standarda, normativa i mjera bolničke djelatnosti,</w:t>
      </w:r>
      <w:r w:rsidRPr="005408DC">
        <w:t xml:space="preserve"> </w:t>
      </w:r>
      <w:r w:rsidRPr="005408DC">
        <w:rPr>
          <w:rFonts w:ascii="Times New Roman" w:hAnsi="Times New Roman" w:cs="Times New Roman"/>
          <w:sz w:val="24"/>
          <w:szCs w:val="24"/>
        </w:rPr>
        <w:t>bri</w:t>
      </w:r>
      <w:r>
        <w:rPr>
          <w:rFonts w:ascii="Times New Roman" w:hAnsi="Times New Roman" w:cs="Times New Roman"/>
          <w:sz w:val="24"/>
          <w:szCs w:val="24"/>
        </w:rPr>
        <w:t>ga</w:t>
      </w:r>
      <w:r w:rsidRPr="005408DC">
        <w:rPr>
          <w:rFonts w:ascii="Times New Roman" w:hAnsi="Times New Roman" w:cs="Times New Roman"/>
          <w:sz w:val="24"/>
          <w:szCs w:val="24"/>
        </w:rPr>
        <w:t xml:space="preserve"> o kvaliteti, sadržaju i organizaciji bolničke djelatnosti i njezine integracije u cjelokupni sustav zdravstvene zaštite,</w:t>
      </w:r>
      <w:r>
        <w:rPr>
          <w:rFonts w:ascii="Times New Roman" w:hAnsi="Times New Roman" w:cs="Times New Roman"/>
          <w:sz w:val="24"/>
          <w:szCs w:val="24"/>
        </w:rPr>
        <w:t xml:space="preserve"> </w:t>
      </w:r>
      <w:r w:rsidRPr="005408DC">
        <w:rPr>
          <w:rFonts w:ascii="Times New Roman" w:hAnsi="Times New Roman" w:cs="Times New Roman"/>
          <w:sz w:val="24"/>
          <w:szCs w:val="24"/>
        </w:rPr>
        <w:t xml:space="preserve">priprema prijedlog godišnjeg plana potrebnih </w:t>
      </w:r>
      <w:r w:rsidRPr="005408DC">
        <w:rPr>
          <w:rFonts w:ascii="Times New Roman" w:hAnsi="Times New Roman" w:cs="Times New Roman"/>
          <w:sz w:val="24"/>
          <w:szCs w:val="24"/>
        </w:rPr>
        <w:lastRenderedPageBreak/>
        <w:t>specijalizacija i užih specijalizacija koji Komora daje ministru nadležnom za zdravstvo</w:t>
      </w:r>
      <w:r>
        <w:rPr>
          <w:rFonts w:ascii="Times New Roman" w:hAnsi="Times New Roman" w:cs="Times New Roman"/>
          <w:sz w:val="24"/>
          <w:szCs w:val="24"/>
        </w:rPr>
        <w:t xml:space="preserve"> i dr.)</w:t>
      </w:r>
      <w:r w:rsidRPr="005408DC">
        <w:rPr>
          <w:rFonts w:ascii="Times New Roman" w:hAnsi="Times New Roman" w:cs="Times New Roman"/>
          <w:sz w:val="24"/>
          <w:szCs w:val="24"/>
        </w:rPr>
        <w:t xml:space="preserve">, koje na taj način doprinose ukupnom ostvarenju razloga osnivanja Hrvatske liječničke komore. </w:t>
      </w:r>
    </w:p>
    <w:p w14:paraId="651AE6B4" w14:textId="77777777" w:rsidR="005408DC" w:rsidRPr="005408DC" w:rsidRDefault="005408DC" w:rsidP="005408DC">
      <w:pPr>
        <w:spacing w:after="0"/>
        <w:ind w:firstLine="708"/>
        <w:jc w:val="both"/>
        <w:rPr>
          <w:rFonts w:ascii="Times New Roman" w:hAnsi="Times New Roman" w:cs="Times New Roman"/>
          <w:sz w:val="24"/>
          <w:szCs w:val="24"/>
        </w:rPr>
      </w:pPr>
    </w:p>
    <w:p w14:paraId="54116C78" w14:textId="77777777" w:rsidR="005408DC" w:rsidRPr="005408DC" w:rsidRDefault="005408DC" w:rsidP="005408DC">
      <w:pPr>
        <w:spacing w:after="0"/>
        <w:ind w:firstLine="708"/>
        <w:jc w:val="both"/>
        <w:rPr>
          <w:rFonts w:ascii="Times New Roman" w:hAnsi="Times New Roman" w:cs="Times New Roman"/>
          <w:sz w:val="24"/>
          <w:szCs w:val="24"/>
        </w:rPr>
      </w:pPr>
      <w:r w:rsidRPr="005408DC">
        <w:rPr>
          <w:rFonts w:ascii="Times New Roman" w:hAnsi="Times New Roman" w:cs="Times New Roman"/>
          <w:sz w:val="24"/>
          <w:szCs w:val="24"/>
        </w:rPr>
        <w:t xml:space="preserve">Pretpostavka obavljanja ove funkcije i članstva u navedenim povjerenstvima je članstvo u samoj Hrvatskoj liječničkoj komori, kao strukovnoj organizaciji liječnika, a po prirodi stvari radi se o povremenom obavljanju poslova. </w:t>
      </w:r>
    </w:p>
    <w:p w14:paraId="3B7B12B5" w14:textId="77777777" w:rsidR="005408DC" w:rsidRPr="005408DC" w:rsidRDefault="005408DC" w:rsidP="005408DC">
      <w:pPr>
        <w:spacing w:after="0"/>
        <w:ind w:firstLine="708"/>
        <w:jc w:val="both"/>
        <w:rPr>
          <w:rFonts w:ascii="Times New Roman" w:hAnsi="Times New Roman" w:cs="Times New Roman"/>
          <w:sz w:val="24"/>
          <w:szCs w:val="24"/>
        </w:rPr>
      </w:pPr>
    </w:p>
    <w:p w14:paraId="7B897ECB" w14:textId="4FC15494" w:rsidR="005408DC" w:rsidRPr="005408DC" w:rsidRDefault="005408DC" w:rsidP="005408DC">
      <w:pPr>
        <w:spacing w:after="0"/>
        <w:ind w:firstLine="708"/>
        <w:jc w:val="both"/>
        <w:rPr>
          <w:rFonts w:ascii="Times New Roman" w:hAnsi="Times New Roman" w:cs="Times New Roman"/>
          <w:sz w:val="24"/>
          <w:szCs w:val="24"/>
        </w:rPr>
      </w:pPr>
      <w:r w:rsidRPr="005408DC">
        <w:rPr>
          <w:rFonts w:ascii="Times New Roman" w:hAnsi="Times New Roman" w:cs="Times New Roman"/>
          <w:sz w:val="24"/>
          <w:szCs w:val="24"/>
        </w:rPr>
        <w:t xml:space="preserve">Stoga se u ovoj situaciji ne radi o drugoj javnoj dužnosti izvan kruga dužnosti određenih člankom 3. ZSSI-a, koju bi obveznik sukladno članku 17. stavku 1. ZSSI-a mogao obavljati za vrijeme obnašanja javne dužnosti ako je to iznimno posebnim zakonom dopušteno, niti o obavljanju poslova u smislu stalnog i redovitog zanimanja iz članka 17. stavka 2. ZSSI-a, već o drugim </w:t>
      </w:r>
      <w:r>
        <w:rPr>
          <w:rFonts w:ascii="Times New Roman" w:hAnsi="Times New Roman" w:cs="Times New Roman"/>
          <w:sz w:val="24"/>
          <w:szCs w:val="24"/>
        </w:rPr>
        <w:t xml:space="preserve"> povremenim </w:t>
      </w:r>
      <w:r w:rsidRPr="005408DC">
        <w:rPr>
          <w:rFonts w:ascii="Times New Roman" w:hAnsi="Times New Roman" w:cs="Times New Roman"/>
          <w:sz w:val="24"/>
          <w:szCs w:val="24"/>
        </w:rPr>
        <w:t xml:space="preserve">poslovima koje obveznik može obavljati istodobno </w:t>
      </w:r>
      <w:r>
        <w:rPr>
          <w:rFonts w:ascii="Times New Roman" w:hAnsi="Times New Roman" w:cs="Times New Roman"/>
          <w:sz w:val="24"/>
          <w:szCs w:val="24"/>
        </w:rPr>
        <w:t xml:space="preserve">s </w:t>
      </w:r>
      <w:r w:rsidRPr="005408DC">
        <w:rPr>
          <w:rFonts w:ascii="Times New Roman" w:hAnsi="Times New Roman" w:cs="Times New Roman"/>
          <w:sz w:val="24"/>
          <w:szCs w:val="24"/>
        </w:rPr>
        <w:t xml:space="preserve">obnašanjem ravnatelja </w:t>
      </w:r>
      <w:r>
        <w:rPr>
          <w:rFonts w:ascii="Times New Roman" w:hAnsi="Times New Roman" w:cs="Times New Roman"/>
          <w:sz w:val="24"/>
          <w:szCs w:val="24"/>
        </w:rPr>
        <w:t>Opće bolnice Dubrovnik</w:t>
      </w:r>
      <w:r w:rsidRPr="005408DC">
        <w:rPr>
          <w:rFonts w:ascii="Times New Roman" w:hAnsi="Times New Roman" w:cs="Times New Roman"/>
          <w:sz w:val="24"/>
          <w:szCs w:val="24"/>
        </w:rPr>
        <w:t xml:space="preserve"> te za to primati naknadu. </w:t>
      </w:r>
    </w:p>
    <w:p w14:paraId="64D2382A" w14:textId="77777777" w:rsidR="005408DC" w:rsidRPr="005408DC" w:rsidRDefault="005408DC" w:rsidP="005408DC">
      <w:pPr>
        <w:spacing w:after="0"/>
        <w:ind w:firstLine="708"/>
        <w:jc w:val="both"/>
        <w:rPr>
          <w:rFonts w:ascii="Times New Roman" w:hAnsi="Times New Roman" w:cs="Times New Roman"/>
          <w:sz w:val="24"/>
          <w:szCs w:val="24"/>
        </w:rPr>
      </w:pPr>
    </w:p>
    <w:p w14:paraId="39F4F227" w14:textId="6FC19E5D" w:rsidR="005408DC" w:rsidRPr="00B94FE8" w:rsidRDefault="005408DC" w:rsidP="005408DC">
      <w:pPr>
        <w:spacing w:after="0"/>
        <w:ind w:firstLine="708"/>
        <w:jc w:val="both"/>
        <w:rPr>
          <w:rFonts w:ascii="Times New Roman" w:hAnsi="Times New Roman" w:cs="Times New Roman"/>
          <w:sz w:val="24"/>
          <w:szCs w:val="24"/>
        </w:rPr>
      </w:pPr>
      <w:r w:rsidRPr="005408DC">
        <w:rPr>
          <w:rFonts w:ascii="Times New Roman" w:hAnsi="Times New Roman" w:cs="Times New Roman"/>
          <w:sz w:val="24"/>
          <w:szCs w:val="24"/>
        </w:rPr>
        <w:t>Slijedom svega navedenog, Povjerenstvo je dalo mišljenje kao što je navedeno u izreci ovog akta.</w:t>
      </w:r>
    </w:p>
    <w:p w14:paraId="134E5054" w14:textId="3E6C715F" w:rsidR="003A7E01" w:rsidRDefault="003A7E01" w:rsidP="003A7E01">
      <w:pPr>
        <w:spacing w:after="0"/>
        <w:ind w:firstLine="708"/>
        <w:jc w:val="both"/>
        <w:rPr>
          <w:rFonts w:ascii="Times New Roman" w:hAnsi="Times New Roman" w:cs="Times New Roman"/>
          <w:sz w:val="24"/>
          <w:szCs w:val="24"/>
        </w:rPr>
      </w:pPr>
    </w:p>
    <w:p w14:paraId="4624D7D1"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73A76C66" w14:textId="77777777" w:rsidR="001A72ED" w:rsidRDefault="001A72ED" w:rsidP="00184F65">
      <w:pPr>
        <w:pStyle w:val="Default"/>
        <w:spacing w:line="276" w:lineRule="auto"/>
        <w:ind w:left="4956"/>
        <w:rPr>
          <w:bCs/>
          <w:color w:val="auto"/>
        </w:rPr>
      </w:pPr>
    </w:p>
    <w:p w14:paraId="4624D7D2" w14:textId="69E0DBAA" w:rsidR="00184F65" w:rsidRDefault="001A72ED" w:rsidP="00184F65">
      <w:pPr>
        <w:pStyle w:val="Default"/>
        <w:spacing w:line="276" w:lineRule="auto"/>
        <w:ind w:left="4956"/>
        <w:rPr>
          <w:color w:val="auto"/>
        </w:rPr>
      </w:pPr>
      <w:r>
        <w:rPr>
          <w:bCs/>
          <w:color w:val="auto"/>
        </w:rPr>
        <w:t xml:space="preserve"> </w:t>
      </w:r>
      <w:bookmarkStart w:id="0" w:name="_GoBack"/>
      <w:bookmarkEnd w:id="0"/>
      <w:r w:rsidR="00184F65">
        <w:rPr>
          <w:bCs/>
          <w:color w:val="auto"/>
        </w:rPr>
        <w:t xml:space="preserve">          Nataša Novaković, dipl. iur.</w:t>
      </w:r>
    </w:p>
    <w:p w14:paraId="4624D7D3" w14:textId="77777777" w:rsidR="00184F65" w:rsidRDefault="00184F65" w:rsidP="00184F65">
      <w:pPr>
        <w:spacing w:after="0"/>
        <w:jc w:val="both"/>
        <w:rPr>
          <w:rFonts w:ascii="Times New Roman" w:hAnsi="Times New Roman" w:cs="Times New Roman"/>
          <w:b/>
          <w:sz w:val="24"/>
          <w:szCs w:val="24"/>
        </w:rPr>
      </w:pPr>
    </w:p>
    <w:p w14:paraId="4624D7D5"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4624D7D6" w14:textId="5C591B4A" w:rsidR="00184F65" w:rsidRDefault="007068F4"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r w:rsidR="005408DC">
        <w:rPr>
          <w:rFonts w:ascii="Times New Roman" w:hAnsi="Times New Roman" w:cs="Times New Roman"/>
          <w:sz w:val="24"/>
          <w:szCs w:val="24"/>
        </w:rPr>
        <w:t>Marijo Bekić</w:t>
      </w:r>
      <w:r w:rsidR="00BE675A">
        <w:rPr>
          <w:rFonts w:ascii="Times New Roman" w:hAnsi="Times New Roman" w:cs="Times New Roman"/>
          <w:sz w:val="24"/>
          <w:szCs w:val="24"/>
        </w:rPr>
        <w:t>, putem e-maila</w:t>
      </w:r>
    </w:p>
    <w:p w14:paraId="4624D7D7"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4624D7D8"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4624D7D9"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4D7DC" w14:textId="77777777" w:rsidR="00F4717B" w:rsidRDefault="00F4717B" w:rsidP="005B5818">
      <w:pPr>
        <w:spacing w:after="0" w:line="240" w:lineRule="auto"/>
      </w:pPr>
      <w:r>
        <w:separator/>
      </w:r>
    </w:p>
  </w:endnote>
  <w:endnote w:type="continuationSeparator" w:id="0">
    <w:p w14:paraId="4624D7DD" w14:textId="77777777" w:rsidR="00F4717B" w:rsidRDefault="00F4717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586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CE9F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4D7DA" w14:textId="77777777" w:rsidR="00F4717B" w:rsidRDefault="00F4717B" w:rsidP="005B5818">
      <w:pPr>
        <w:spacing w:after="0" w:line="240" w:lineRule="auto"/>
      </w:pPr>
      <w:r>
        <w:separator/>
      </w:r>
    </w:p>
  </w:footnote>
  <w:footnote w:type="continuationSeparator" w:id="0">
    <w:p w14:paraId="4624D7DB" w14:textId="77777777" w:rsidR="00F4717B" w:rsidRDefault="00F4717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5A140003" w:rsidR="00101F03" w:rsidRDefault="00965145">
        <w:pPr>
          <w:pStyle w:val="Zaglavlje"/>
          <w:jc w:val="right"/>
        </w:pPr>
        <w:r>
          <w:fldChar w:fldCharType="begin"/>
        </w:r>
        <w:r>
          <w:instrText xml:space="preserve"> PAGE   \* MERGEFORMAT </w:instrText>
        </w:r>
        <w:r>
          <w:fldChar w:fldCharType="separate"/>
        </w:r>
        <w:r w:rsidR="00F1230F">
          <w:rPr>
            <w:noProof/>
          </w:rPr>
          <w:t>4</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5"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6"/>
  </w:num>
  <w:num w:numId="10">
    <w:abstractNumId w:val="1"/>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414A5"/>
    <w:rsid w:val="000437CA"/>
    <w:rsid w:val="000538BC"/>
    <w:rsid w:val="00065E61"/>
    <w:rsid w:val="00065FB2"/>
    <w:rsid w:val="00067EC1"/>
    <w:rsid w:val="00090430"/>
    <w:rsid w:val="000B2775"/>
    <w:rsid w:val="000B2BF7"/>
    <w:rsid w:val="000C51C8"/>
    <w:rsid w:val="000E2529"/>
    <w:rsid w:val="000E75E4"/>
    <w:rsid w:val="000E769D"/>
    <w:rsid w:val="000F08E4"/>
    <w:rsid w:val="001016DE"/>
    <w:rsid w:val="00101F03"/>
    <w:rsid w:val="00112E23"/>
    <w:rsid w:val="0012224D"/>
    <w:rsid w:val="00143B3C"/>
    <w:rsid w:val="001602EF"/>
    <w:rsid w:val="001844C0"/>
    <w:rsid w:val="00184F65"/>
    <w:rsid w:val="001906A7"/>
    <w:rsid w:val="001A72ED"/>
    <w:rsid w:val="001B1AD0"/>
    <w:rsid w:val="001C3661"/>
    <w:rsid w:val="001C494B"/>
    <w:rsid w:val="001C62CD"/>
    <w:rsid w:val="001D1A2C"/>
    <w:rsid w:val="001D62A1"/>
    <w:rsid w:val="001E7A33"/>
    <w:rsid w:val="001F2357"/>
    <w:rsid w:val="001F5128"/>
    <w:rsid w:val="00203806"/>
    <w:rsid w:val="0023102B"/>
    <w:rsid w:val="00235DF8"/>
    <w:rsid w:val="0023718E"/>
    <w:rsid w:val="0024129E"/>
    <w:rsid w:val="002421E6"/>
    <w:rsid w:val="002541BE"/>
    <w:rsid w:val="00277E29"/>
    <w:rsid w:val="002940DD"/>
    <w:rsid w:val="00296618"/>
    <w:rsid w:val="002C2815"/>
    <w:rsid w:val="002C4098"/>
    <w:rsid w:val="002F313C"/>
    <w:rsid w:val="00322DCD"/>
    <w:rsid w:val="00332D21"/>
    <w:rsid w:val="00334CF8"/>
    <w:rsid w:val="003416CC"/>
    <w:rsid w:val="003512F2"/>
    <w:rsid w:val="00354459"/>
    <w:rsid w:val="00393F59"/>
    <w:rsid w:val="003A2556"/>
    <w:rsid w:val="003A7E01"/>
    <w:rsid w:val="003B3270"/>
    <w:rsid w:val="003C019C"/>
    <w:rsid w:val="003C2DEB"/>
    <w:rsid w:val="003C4B46"/>
    <w:rsid w:val="003E53F7"/>
    <w:rsid w:val="00406E92"/>
    <w:rsid w:val="00411522"/>
    <w:rsid w:val="00415EC4"/>
    <w:rsid w:val="0046294D"/>
    <w:rsid w:val="00473297"/>
    <w:rsid w:val="004830B1"/>
    <w:rsid w:val="0049467E"/>
    <w:rsid w:val="00495A72"/>
    <w:rsid w:val="004A5B81"/>
    <w:rsid w:val="004B12AF"/>
    <w:rsid w:val="004C5C57"/>
    <w:rsid w:val="004D7F96"/>
    <w:rsid w:val="004F352E"/>
    <w:rsid w:val="00512887"/>
    <w:rsid w:val="00526DC7"/>
    <w:rsid w:val="00540030"/>
    <w:rsid w:val="005408DC"/>
    <w:rsid w:val="0054338E"/>
    <w:rsid w:val="005B5818"/>
    <w:rsid w:val="005C44F6"/>
    <w:rsid w:val="005D44F2"/>
    <w:rsid w:val="005E3FC2"/>
    <w:rsid w:val="005F06EF"/>
    <w:rsid w:val="00615197"/>
    <w:rsid w:val="006178F8"/>
    <w:rsid w:val="006404B7"/>
    <w:rsid w:val="00647B1E"/>
    <w:rsid w:val="006503B5"/>
    <w:rsid w:val="006564DE"/>
    <w:rsid w:val="006677F4"/>
    <w:rsid w:val="0067581A"/>
    <w:rsid w:val="00675CE9"/>
    <w:rsid w:val="00687028"/>
    <w:rsid w:val="0069010C"/>
    <w:rsid w:val="00693FD7"/>
    <w:rsid w:val="006A31F5"/>
    <w:rsid w:val="006B4005"/>
    <w:rsid w:val="006D372F"/>
    <w:rsid w:val="006E4FD8"/>
    <w:rsid w:val="006F5716"/>
    <w:rsid w:val="007068F4"/>
    <w:rsid w:val="0071684E"/>
    <w:rsid w:val="00747047"/>
    <w:rsid w:val="00750FFC"/>
    <w:rsid w:val="00762835"/>
    <w:rsid w:val="00793EC7"/>
    <w:rsid w:val="007D2C70"/>
    <w:rsid w:val="00824B78"/>
    <w:rsid w:val="008424F4"/>
    <w:rsid w:val="00872177"/>
    <w:rsid w:val="00892CE8"/>
    <w:rsid w:val="008944CB"/>
    <w:rsid w:val="008A4B92"/>
    <w:rsid w:val="008B1EEF"/>
    <w:rsid w:val="008C2E45"/>
    <w:rsid w:val="008E4642"/>
    <w:rsid w:val="008F7FEA"/>
    <w:rsid w:val="009062CF"/>
    <w:rsid w:val="00913B0E"/>
    <w:rsid w:val="00924771"/>
    <w:rsid w:val="009449AC"/>
    <w:rsid w:val="00945142"/>
    <w:rsid w:val="00965145"/>
    <w:rsid w:val="0097593F"/>
    <w:rsid w:val="009B0DB7"/>
    <w:rsid w:val="009C5D0E"/>
    <w:rsid w:val="009C7F45"/>
    <w:rsid w:val="009E7D1F"/>
    <w:rsid w:val="009F574B"/>
    <w:rsid w:val="00A31EF4"/>
    <w:rsid w:val="00A35409"/>
    <w:rsid w:val="00A41D57"/>
    <w:rsid w:val="00A520C7"/>
    <w:rsid w:val="00A96533"/>
    <w:rsid w:val="00AA3E69"/>
    <w:rsid w:val="00AA3F5D"/>
    <w:rsid w:val="00AB27DF"/>
    <w:rsid w:val="00AB435C"/>
    <w:rsid w:val="00AB61A7"/>
    <w:rsid w:val="00AE4562"/>
    <w:rsid w:val="00AF442D"/>
    <w:rsid w:val="00AF5A76"/>
    <w:rsid w:val="00B33052"/>
    <w:rsid w:val="00B538AF"/>
    <w:rsid w:val="00B62988"/>
    <w:rsid w:val="00B83F61"/>
    <w:rsid w:val="00B84FD1"/>
    <w:rsid w:val="00B9156E"/>
    <w:rsid w:val="00B94A51"/>
    <w:rsid w:val="00B94FE8"/>
    <w:rsid w:val="00BB3E9D"/>
    <w:rsid w:val="00BB6139"/>
    <w:rsid w:val="00BC22A4"/>
    <w:rsid w:val="00BE675A"/>
    <w:rsid w:val="00BF5F4E"/>
    <w:rsid w:val="00C17FF2"/>
    <w:rsid w:val="00C24596"/>
    <w:rsid w:val="00C26394"/>
    <w:rsid w:val="00C2794F"/>
    <w:rsid w:val="00C47787"/>
    <w:rsid w:val="00C53533"/>
    <w:rsid w:val="00C73C98"/>
    <w:rsid w:val="00CA28B6"/>
    <w:rsid w:val="00CA602D"/>
    <w:rsid w:val="00CF0867"/>
    <w:rsid w:val="00D02DD3"/>
    <w:rsid w:val="00D11BA5"/>
    <w:rsid w:val="00D1289E"/>
    <w:rsid w:val="00D51409"/>
    <w:rsid w:val="00D57A2E"/>
    <w:rsid w:val="00D641CC"/>
    <w:rsid w:val="00D66549"/>
    <w:rsid w:val="00D73172"/>
    <w:rsid w:val="00D77342"/>
    <w:rsid w:val="00D85B94"/>
    <w:rsid w:val="00D953B3"/>
    <w:rsid w:val="00DA2E87"/>
    <w:rsid w:val="00DA4F8D"/>
    <w:rsid w:val="00DB177F"/>
    <w:rsid w:val="00DD0128"/>
    <w:rsid w:val="00DF5A0F"/>
    <w:rsid w:val="00E15A45"/>
    <w:rsid w:val="00E3580A"/>
    <w:rsid w:val="00E46AFE"/>
    <w:rsid w:val="00E91475"/>
    <w:rsid w:val="00EC744A"/>
    <w:rsid w:val="00F059D1"/>
    <w:rsid w:val="00F1230F"/>
    <w:rsid w:val="00F13740"/>
    <w:rsid w:val="00F334C6"/>
    <w:rsid w:val="00F4717B"/>
    <w:rsid w:val="00F67EDD"/>
    <w:rsid w:val="00F73A99"/>
    <w:rsid w:val="00FA0034"/>
    <w:rsid w:val="00FA7DF0"/>
    <w:rsid w:val="00FB5353"/>
    <w:rsid w:val="00FE147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38</Value>
      <Value>39</Value>
    </Clanci>
    <Javno xmlns="8638ef6a-48a0-457c-b738-9f65e71a9a26">DA</Javno>
    <Duznosnici_Value xmlns="8638ef6a-48a0-457c-b738-9f65e71a9a26">12915</Duznosnici_Value>
    <BrojPredmeta xmlns="8638ef6a-48a0-457c-b738-9f65e71a9a26">M-39/22</BrojPredmeta>
    <Duznosnici xmlns="8638ef6a-48a0-457c-b738-9f65e71a9a26">Marijo  Bekić ,Ravnatelj,OPĆA BOLNICA DUBROVNIK </Duznosnici>
    <VrstaDokumenta xmlns="8638ef6a-48a0-457c-b738-9f65e71a9a26">1</VrstaDokumenta>
    <KljucneRijeci xmlns="8638ef6a-48a0-457c-b738-9f65e71a9a26">
      <Value>28</Value>
      <Value>30</Value>
    </KljucneRijeci>
    <BrojAkta xmlns="8638ef6a-48a0-457c-b738-9f65e71a9a26">711-I-496-M-39/22-03-19</BrojAkta>
    <Sync xmlns="8638ef6a-48a0-457c-b738-9f65e71a9a26">0</Sync>
    <Sjednica xmlns="8638ef6a-48a0-457c-b738-9f65e71a9a26">277</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7999A-B5D5-41F1-974C-B80A9CC65EE0}"/>
</file>

<file path=customXml/itemProps2.xml><?xml version="1.0" encoding="utf-8"?>
<ds:datastoreItem xmlns:ds="http://schemas.openxmlformats.org/officeDocument/2006/customXml" ds:itemID="{E59C738E-B6E8-4DCD-8630-02D9A4B0435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776e735-9fb1-41ba-8c05-818ee75c3c28"/>
    <ds:schemaRef ds:uri="http://www.w3.org/XML/1998/namespace"/>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46AB8DD0-DDDB-4B70-9183-7AE05642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7685</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2022-02-18T13:26:00Z</cp:lastPrinted>
  <dcterms:created xsi:type="dcterms:W3CDTF">2022-04-14T14:05:00Z</dcterms:created>
  <dcterms:modified xsi:type="dcterms:W3CDTF">2022-04-14T14:05:00Z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