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F4" w:rsidRDefault="00B804F4" w:rsidP="00B804F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1F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81F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498-</w:t>
      </w:r>
      <w:r w:rsidRPr="00281F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M-43/22-02-21</w:t>
      </w:r>
    </w:p>
    <w:p w:rsidR="00B804F4" w:rsidRPr="0083270B" w:rsidRDefault="00B804F4" w:rsidP="00B804F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81FE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04. veljače 2022.g.</w:t>
      </w:r>
    </w:p>
    <w:p w:rsidR="00B804F4" w:rsidRPr="00281FE7" w:rsidRDefault="00B804F4" w:rsidP="00B804F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04F4" w:rsidRPr="00281FE7" w:rsidRDefault="00B804F4" w:rsidP="00B804F4">
      <w:pPr>
        <w:pStyle w:val="Default"/>
        <w:spacing w:line="276" w:lineRule="auto"/>
        <w:jc w:val="both"/>
        <w:rPr>
          <w:color w:val="auto"/>
        </w:rPr>
      </w:pPr>
      <w:r w:rsidRPr="00281FE7">
        <w:rPr>
          <w:b/>
          <w:color w:val="auto"/>
        </w:rPr>
        <w:t>Povjerenstvo za odlučivanje o sukobu interesa</w:t>
      </w:r>
      <w:r w:rsidRPr="00281FE7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281FE7">
        <w:rPr>
          <w:color w:val="auto"/>
        </w:rPr>
        <w:t>Tončice</w:t>
      </w:r>
      <w:proofErr w:type="spellEnd"/>
      <w:r w:rsidRPr="00281FE7">
        <w:rPr>
          <w:color w:val="auto"/>
        </w:rPr>
        <w:t xml:space="preserve"> Božić, Davorina </w:t>
      </w:r>
      <w:proofErr w:type="spellStart"/>
      <w:r w:rsidRPr="00281FE7">
        <w:rPr>
          <w:color w:val="auto"/>
        </w:rPr>
        <w:t>Ivanjeka</w:t>
      </w:r>
      <w:proofErr w:type="spellEnd"/>
      <w:r w:rsidRPr="00281FE7">
        <w:rPr>
          <w:color w:val="auto"/>
        </w:rPr>
        <w:t>, Aleksandre Jozić-Ileković i</w:t>
      </w:r>
      <w:r w:rsidRPr="00281FE7">
        <w:t xml:space="preserve"> </w:t>
      </w:r>
      <w:proofErr w:type="spellStart"/>
      <w:r w:rsidRPr="00281FE7">
        <w:t>Tatijane</w:t>
      </w:r>
      <w:proofErr w:type="spellEnd"/>
      <w:r w:rsidRPr="00281FE7">
        <w:t xml:space="preserve"> Vučetić </w:t>
      </w:r>
      <w:r w:rsidRPr="00281FE7">
        <w:rPr>
          <w:color w:val="auto"/>
        </w:rPr>
        <w:t xml:space="preserve">kao članova Povjerenstva, na temelju članka 32. stavka 1. podstavka 3. Zakona o sprječavanju sukoba interesa („Narodne novine“ broj 143/21, u daljnjem tekstu: ZSSI), </w:t>
      </w:r>
      <w:r w:rsidRPr="00281FE7">
        <w:rPr>
          <w:b/>
          <w:color w:val="auto"/>
        </w:rPr>
        <w:t xml:space="preserve">na zahtjev obveznika Krešimira </w:t>
      </w:r>
      <w:proofErr w:type="spellStart"/>
      <w:r w:rsidRPr="00281FE7">
        <w:rPr>
          <w:b/>
          <w:color w:val="auto"/>
        </w:rPr>
        <w:t>Vede</w:t>
      </w:r>
      <w:proofErr w:type="spellEnd"/>
      <w:r w:rsidRPr="00281FE7">
        <w:rPr>
          <w:b/>
        </w:rPr>
        <w:t>, predsjednika uprave trgovačkih društava 6. MAJ ODVODNJA d.o.o. za odvodnju i pročišćivanje otpadn</w:t>
      </w:r>
      <w:r>
        <w:rPr>
          <w:b/>
        </w:rPr>
        <w:t>i</w:t>
      </w:r>
      <w:r w:rsidRPr="00281FE7">
        <w:rPr>
          <w:b/>
        </w:rPr>
        <w:t>h voda  i 6. MAJ d.o.o.  za komunalne usluge,</w:t>
      </w:r>
      <w:r w:rsidRPr="00281FE7">
        <w:rPr>
          <w:b/>
          <w:color w:val="auto"/>
        </w:rPr>
        <w:t xml:space="preserve"> za davanjem mišljenja Povjerenstva, </w:t>
      </w:r>
      <w:r w:rsidRPr="00281FE7">
        <w:rPr>
          <w:color w:val="auto"/>
        </w:rPr>
        <w:t>na 157. sjednici održanoj dana 04. veljače 2022.g. daje sljedeće</w:t>
      </w:r>
    </w:p>
    <w:p w:rsidR="00B804F4" w:rsidRPr="00281FE7" w:rsidRDefault="00B804F4" w:rsidP="00B804F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FE7">
        <w:rPr>
          <w:rFonts w:ascii="Times New Roman" w:hAnsi="Times New Roman" w:cs="Times New Roman"/>
          <w:b/>
          <w:sz w:val="24"/>
          <w:szCs w:val="24"/>
        </w:rPr>
        <w:tab/>
      </w:r>
    </w:p>
    <w:p w:rsidR="00B804F4" w:rsidRDefault="00B804F4" w:rsidP="00B8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:rsidR="00B804F4" w:rsidRDefault="00B804F4" w:rsidP="00B8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4F4" w:rsidRDefault="00B804F4" w:rsidP="00B804F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odredbi članka 18. stavka 1. ZSSI-a obveznik </w:t>
      </w:r>
      <w:bookmarkStart w:id="0" w:name="_Hlk95823335"/>
      <w:r>
        <w:rPr>
          <w:rFonts w:ascii="Times New Roman" w:hAnsi="Times New Roman" w:cs="Times New Roman"/>
          <w:b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ne može istovremeno obnašati obje dužnost, predsjednika Uprave trgovačkog društva 6. MAJ ODVODNJA d.o.o. za odvodnju i pročišćivanje otpadnih voda te predsjednika Uprave trgovačkog društva 6. MAJ d.o.o.  za komunalne usluge.</w:t>
      </w:r>
    </w:p>
    <w:p w:rsidR="00B804F4" w:rsidRDefault="00B804F4" w:rsidP="00B804F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4F4" w:rsidRDefault="00B804F4" w:rsidP="00B804F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odredbi članka 8. stavak 1. ZSSI-a, obveznik Krešimir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dužan u roku 60 dana od dana stupanja na snagu ZSSI-a odstupiti s dužnosti predsjednika uprave jednog od trgovačkih društava iz točke I. izreke. </w:t>
      </w:r>
    </w:p>
    <w:p w:rsidR="00B804F4" w:rsidRDefault="00B804F4" w:rsidP="00B804F4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04F4" w:rsidRDefault="00B804F4" w:rsidP="00B8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B804F4" w:rsidRDefault="00B804F4" w:rsidP="00B804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obveznik 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Vedo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predsjednik uprave trgovačkih društava 6. MAJ ODVODNJA d.o.o. za odvodnju i pročišćivanje otpadnih voda  i 6. MAJ d.o.o.  za komunalne usluge, U Povjerenstvu zahtjev je zaprimljen 27. siječnja 2022. pod poslovnim brojem 711-U-5133-M-43/22-01-5, povodom kojeg se vodi predmet broj M-43/22. 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Stoga je i obveznik Krešimir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Vedo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povodom obnašanja dužnosti predsjednika uprave trgovačkih društava 6. MAJ ODVODNJA d.o.o. koje je u cijelosti u vlasništvu Grada Umaga i 6. MAJ d.o.o. u vlasništvu Grada Buje,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Brtonigla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Općine Grožnjan, Grada Novigrada,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Oprtalj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Grada Umaga, dužan pridržavati se odredbi ZSSI-a, a što je utvrđenom uvidom u Registar Trgovačkog suda u Pazinu.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da obnaša dužnost predsjednika uprave trgova društva 6. MAJ d.o.o. i za komunalne usluge i trgovačkog društva 6. MAJ ODVODNJA d.o.o. čiji su osnivači jedinice lokalne samouprave i to gradovi Umag, Novigrad, Buje te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Brtonigla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Grožnjan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Oprtalj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obrazlaže da je trgovačko društvo 6. MAJ d.o.o., zbog zakonske obveze usklađenja pravnog statusa sa odredbama Zakona o vodama ( „Narodne novine“ broj: 153/09, 130/11 i 56/13) do 31. prosinca 2013.g, bilo dužno izdvojiti djelatnost javne odvodnje iz postojećeg društva u novo društvo, te je u tu svrhu izvršena statusna podjela trgovačkog društva 6. MAJ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izdvajanjem djelatnosti javne odvodnje iz ovog društva u novo društvo 6. MAJ ODVODNJA d.o.o., u kojem također obnaša funkciju predsjednika uprave.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obveznik navodi da je djelokrug poslovanja koje je obavljalo društvo 6. MAJ d.o.o. zbog zakonske obveze sada podijeljen na </w:t>
      </w:r>
      <w:bookmarkStart w:id="1" w:name="_Hlk95830573"/>
      <w:r>
        <w:rPr>
          <w:rFonts w:ascii="Times New Roman" w:hAnsi="Times New Roman" w:cs="Times New Roman"/>
          <w:sz w:val="24"/>
          <w:szCs w:val="24"/>
        </w:rPr>
        <w:t xml:space="preserve">6. MAJ d.o.o. </w:t>
      </w:r>
      <w:bookmarkEnd w:id="1"/>
      <w:r>
        <w:rPr>
          <w:rFonts w:ascii="Times New Roman" w:hAnsi="Times New Roman" w:cs="Times New Roman"/>
          <w:sz w:val="24"/>
          <w:szCs w:val="24"/>
        </w:rPr>
        <w:t>i 6. MAJ ODVODNJA d.o.o., dok je funkcija predsjednika uprave i djelokrug poslovanja koji je prije razdvajanja na pravna subjekta obavljao u trgovačkom društvu 6. MAJ d.o.o. ostao isti, samo što je sada izvršava u dva društva, odnosno uzročno obavlja dvije funkcije predsjednika uprave. Ističe da je zaposlenik samo u trgovačkom društvu 6. MAJ ODVODNJA d.o.o. u kojem prima plaću te da u trgovačkom društvu 6. MAJ d.o.o. ne prima plaću niti ikakvu naknadu.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obrazlaže da sagledavajući prirodu dužnosti i javni interes te poslovanje oba trgovačka društva, obavljanje ovih funkcija dva predsjednika uprave nije u sukobu interesa, nego predstavlja poslovanje društava koja komplementarno djeluju u komunalnom sektoru na svom području. Djelokrug poslovanja i funkcija predsjednika uprave je istovjetna kada se poslovanje odvijalo putem jednog društva i danas kada je podijeljeno na dva društva umjesto jednog, jer ista uprava radi identičan posao, za istu plaću, samo sada kroz dvije zasebne funkcije.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traži mišljenje predstavlja li obnašanje predsjednika uprave u  6. MAJ d.o.o. i 6. MAJ ODVODNJA d.o.o. povredu odredbi ZSSI-a, odnosno da li je u jednom od društava potrebno zaposliti novu upravu.</w:t>
      </w:r>
    </w:p>
    <w:p w:rsidR="00B804F4" w:rsidRDefault="00B804F4" w:rsidP="00B80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Člankom 18. stavkom 1. ZSSI-a </w:t>
      </w:r>
      <w:r>
        <w:rPr>
          <w:rFonts w:ascii="Times New Roman" w:eastAsia="Calibri" w:hAnsi="Times New Roman" w:cs="Times New Roman"/>
          <w:sz w:val="24"/>
          <w:szCs w:val="24"/>
        </w:rPr>
        <w:t>propisano je o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mogu biti članovi uprave ili upravnih odbora i nadzornih odbora trgovačkih društav</w:t>
      </w:r>
      <w:r>
        <w:t xml:space="preserve">a. 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Ova zabrana obvezuje beziznimno, neovisno o tome radi li se o trgovačkom društvu u vlasništvu tijela javne vlasti ili privatne osobe, kao i bez obzira jesu li suosnivači dva ili više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trgovačkih društava iste ili druge jedinice lokalne samouprave, a jedno od društava je nastalo statusnom promjenom izdvajanja iz drugog trgovačkog društva. </w:t>
      </w:r>
    </w:p>
    <w:p w:rsidR="00B804F4" w:rsidRDefault="00B804F4" w:rsidP="00B8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obveznik istovremeno uz obnašanje dužnosti predsjednika uprave jednog trgovačkog društva u kojem jedinice lokalne i područne samouprave imaju većinski udio ne može obnašati funkciju predsjednika uprave u drugom takvom trgovačkom društvu. U konkretnom slučaju to bi značilo da je obveznik dužan opredijeliti se hoće li dužnost predsjednika uprave obnašati u trgovačkom društvu 6. MAJ d.o.o. ili u trgovačkom društvu 6. MAJ ODVODNJA d.o.o.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1. ZSSSI-a propisano je da je obveznik dužan urediti svoje privatne poslove kako bi se spriječio predvidljivi sukob interesa, u pravilu u roku od 60 dana od dana izbora ili imenovanja na javnu dužnost i koji rok nije moguće produljiti.</w:t>
      </w: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 dužnosniku kako je s obzirom na odredbu članka 8. stavka 1. ZSSI-a u roku 60 dana od dana stupanja na snagu ZSSI-a, odnosno od 25. prosinca 2021.g., dužan podnijeti ostavku na mjesto direktora u jednom od trgovačkih društava u kojima obnaša navedenu dužnost te da je dužan ostavku dostaviti Povjerenstvu kako bi isto moglo utvrditi da je obveznik postupio sukladno članku 18. stavku 1. ZSSI-a.</w:t>
      </w:r>
    </w:p>
    <w:p w:rsidR="00B804F4" w:rsidRDefault="00B804F4" w:rsidP="00B8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Default="00B804F4" w:rsidP="00B80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:rsidR="00B804F4" w:rsidRDefault="00B804F4" w:rsidP="00B804F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4F4" w:rsidRPr="00281FE7" w:rsidRDefault="00B804F4" w:rsidP="00B804F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E7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:rsidR="00B804F4" w:rsidRDefault="00B804F4" w:rsidP="00B804F4">
      <w:pPr>
        <w:pStyle w:val="Default"/>
        <w:spacing w:line="276" w:lineRule="auto"/>
        <w:ind w:left="4956"/>
        <w:rPr>
          <w:bCs/>
          <w:color w:val="auto"/>
        </w:rPr>
      </w:pPr>
    </w:p>
    <w:p w:rsidR="00B804F4" w:rsidRPr="00281FE7" w:rsidRDefault="00B804F4" w:rsidP="00B804F4">
      <w:pPr>
        <w:pStyle w:val="Default"/>
        <w:spacing w:line="276" w:lineRule="auto"/>
        <w:ind w:left="4956"/>
        <w:rPr>
          <w:color w:val="auto"/>
        </w:rPr>
      </w:pPr>
      <w:r w:rsidRPr="00281FE7">
        <w:rPr>
          <w:bCs/>
          <w:color w:val="auto"/>
        </w:rPr>
        <w:t xml:space="preserve">          Nataša Novaković, dipl. </w:t>
      </w:r>
      <w:proofErr w:type="spellStart"/>
      <w:r w:rsidRPr="00281FE7">
        <w:rPr>
          <w:bCs/>
          <w:color w:val="auto"/>
        </w:rPr>
        <w:t>iur</w:t>
      </w:r>
      <w:proofErr w:type="spellEnd"/>
      <w:r w:rsidRPr="00281FE7">
        <w:rPr>
          <w:bCs/>
          <w:color w:val="auto"/>
        </w:rPr>
        <w:t>.</w:t>
      </w:r>
    </w:p>
    <w:p w:rsidR="00B804F4" w:rsidRPr="00281FE7" w:rsidRDefault="00B804F4" w:rsidP="00B80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B804F4" w:rsidRDefault="00B804F4" w:rsidP="00B8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Pr="00281FE7" w:rsidRDefault="00B804F4" w:rsidP="00B8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4F4" w:rsidRPr="00281FE7" w:rsidRDefault="00B804F4" w:rsidP="00B8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FE7">
        <w:rPr>
          <w:rFonts w:ascii="Times New Roman" w:hAnsi="Times New Roman" w:cs="Times New Roman"/>
          <w:sz w:val="24"/>
          <w:szCs w:val="24"/>
        </w:rPr>
        <w:t>Dostaviti:</w:t>
      </w:r>
    </w:p>
    <w:p w:rsidR="00B804F4" w:rsidRPr="00281FE7" w:rsidRDefault="00B804F4" w:rsidP="00B804F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1FE7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281FE7">
        <w:rPr>
          <w:rFonts w:ascii="Times New Roman" w:eastAsia="Calibri" w:hAnsi="Times New Roman" w:cs="Times New Roman"/>
          <w:sz w:val="24"/>
          <w:szCs w:val="24"/>
        </w:rPr>
        <w:t xml:space="preserve">Krešimir </w:t>
      </w:r>
      <w:proofErr w:type="spellStart"/>
      <w:r w:rsidRPr="00281FE7">
        <w:rPr>
          <w:rFonts w:ascii="Times New Roman" w:eastAsia="Calibri" w:hAnsi="Times New Roman" w:cs="Times New Roman"/>
          <w:sz w:val="24"/>
          <w:szCs w:val="24"/>
        </w:rPr>
        <w:t>Vedo</w:t>
      </w:r>
      <w:proofErr w:type="spellEnd"/>
      <w:r w:rsidRPr="00281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poštom putem trgovačkog društva </w:t>
      </w:r>
      <w:r w:rsidRPr="0083270B">
        <w:rPr>
          <w:rFonts w:ascii="Times New Roman" w:hAnsi="Times New Roman" w:cs="Times New Roman"/>
          <w:sz w:val="24"/>
          <w:szCs w:val="24"/>
        </w:rPr>
        <w:t>6. MAJ ODVODNJA d.o.o.</w:t>
      </w:r>
    </w:p>
    <w:p w:rsidR="00B804F4" w:rsidRPr="00281FE7" w:rsidRDefault="00B804F4" w:rsidP="00B804F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FE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B804F4" w:rsidRPr="00281FE7" w:rsidRDefault="00B804F4" w:rsidP="00B804F4">
      <w:pPr>
        <w:pStyle w:val="Odlomakpopisa"/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1FE7">
        <w:rPr>
          <w:rFonts w:ascii="Times New Roman" w:hAnsi="Times New Roman" w:cs="Times New Roman"/>
          <w:sz w:val="24"/>
          <w:szCs w:val="24"/>
        </w:rPr>
        <w:t>Pismohrana</w:t>
      </w:r>
      <w:r w:rsidRPr="00281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:rsidR="008F7FEA" w:rsidRPr="00B804F4" w:rsidRDefault="008F7FEA" w:rsidP="00B804F4"/>
    <w:sectPr w:rsidR="008F7FEA" w:rsidRPr="00B804F4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EB" w:rsidRDefault="003C2DEB" w:rsidP="005B5818">
      <w:pPr>
        <w:spacing w:after="0" w:line="240" w:lineRule="auto"/>
      </w:pPr>
      <w:r>
        <w:separator/>
      </w:r>
    </w:p>
  </w:endnote>
  <w:endnote w:type="continuationSeparator" w:id="0">
    <w:p w:rsidR="003C2DEB" w:rsidRDefault="003C2D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628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903F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EB" w:rsidRDefault="003C2DEB" w:rsidP="005B5818">
      <w:pPr>
        <w:spacing w:after="0" w:line="240" w:lineRule="auto"/>
      </w:pPr>
      <w:r>
        <w:separator/>
      </w:r>
    </w:p>
  </w:footnote>
  <w:footnote w:type="continuationSeparator" w:id="0">
    <w:p w:rsidR="003C2DEB" w:rsidRDefault="003C2D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4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F73"/>
    <w:multiLevelType w:val="hybridMultilevel"/>
    <w:tmpl w:val="D8CEDBE0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E75E4"/>
    <w:rsid w:val="00101F03"/>
    <w:rsid w:val="00112E23"/>
    <w:rsid w:val="0012224D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A5B81"/>
    <w:rsid w:val="004B12AF"/>
    <w:rsid w:val="00512887"/>
    <w:rsid w:val="005B5818"/>
    <w:rsid w:val="006178F8"/>
    <w:rsid w:val="006404B7"/>
    <w:rsid w:val="00647B1E"/>
    <w:rsid w:val="00693FD7"/>
    <w:rsid w:val="006E4FD8"/>
    <w:rsid w:val="0071684E"/>
    <w:rsid w:val="00747047"/>
    <w:rsid w:val="00793EC7"/>
    <w:rsid w:val="00824B78"/>
    <w:rsid w:val="008E4642"/>
    <w:rsid w:val="008F7FEA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04F4"/>
    <w:rsid w:val="00B83F6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C744A"/>
    <w:rsid w:val="00F13740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B3F0F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12698;12701</Duznosnici_Value>
    <BrojPredmeta xmlns="8638ef6a-48a0-457c-b738-9f65e71a9a26">M-43/22</BrojPredmeta>
    <Duznosnici xmlns="8638ef6a-48a0-457c-b738-9f65e71a9a26">Krešimir  Vedo ,Predsjednik uprave,6. MAJ ODVODNJA d.o.o. za odvodnju i pročišćavanje otpadnih voda ;Krešimir  Vedo ,Predsjednik uprave,6. MAJ, društvo s ograničenom odgovornošću za komunalne usluge </Duznosnici>
    <VrstaDokumenta xmlns="8638ef6a-48a0-457c-b738-9f65e71a9a26">1</VrstaDokumenta>
    <KljucneRijeci xmlns="8638ef6a-48a0-457c-b738-9f65e71a9a26">
      <Value>9</Value>
      <Value>50</Value>
      <Value>36</Value>
    </KljucneRijeci>
    <BrojAkta xmlns="8638ef6a-48a0-457c-b738-9f65e71a9a26">711-I-498-M-43/22-02-21</BrojAkta>
    <Sync xmlns="8638ef6a-48a0-457c-b738-9f65e71a9a26">0</Sync>
    <Sjednica xmlns="8638ef6a-48a0-457c-b738-9f65e71a9a26">277</Sjednica>
  </documentManagement>
</p:properties>
</file>

<file path=customXml/itemProps1.xml><?xml version="1.0" encoding="utf-8"?>
<ds:datastoreItem xmlns:ds="http://schemas.openxmlformats.org/officeDocument/2006/customXml" ds:itemID="{686EF57F-35DA-48F0-99B1-D2F1327F459E}"/>
</file>

<file path=customXml/itemProps2.xml><?xml version="1.0" encoding="utf-8"?>
<ds:datastoreItem xmlns:ds="http://schemas.openxmlformats.org/officeDocument/2006/customXml" ds:itemID="{47AE5EA3-5C27-4FF7-A248-81C3F2E25FE2}"/>
</file>

<file path=customXml/itemProps3.xml><?xml version="1.0" encoding="utf-8"?>
<ds:datastoreItem xmlns:ds="http://schemas.openxmlformats.org/officeDocument/2006/customXml" ds:itemID="{74EF7E61-DE9F-460B-AB97-5FC7C1332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2018-03-29T13:21:00Z</cp:lastPrinted>
  <dcterms:created xsi:type="dcterms:W3CDTF">2022-04-14T14:18:00Z</dcterms:created>
  <dcterms:modified xsi:type="dcterms:W3CDTF">2022-04-14T14:18:00Z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