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AFFA" w14:textId="57229AC6" w:rsidR="00332D21" w:rsidRPr="00FD7EF7" w:rsidRDefault="00332D21" w:rsidP="005C6CB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D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D7EF7" w:rsidRPr="00FD7EF7">
        <w:rPr>
          <w:rFonts w:ascii="Times New Roman" w:hAnsi="Times New Roman" w:cs="Times New Roman"/>
          <w:sz w:val="24"/>
          <w:szCs w:val="24"/>
        </w:rPr>
        <w:t xml:space="preserve"> </w:t>
      </w:r>
      <w:r w:rsidR="000C5702">
        <w:rPr>
          <w:rFonts w:ascii="Times New Roman" w:hAnsi="Times New Roman" w:cs="Times New Roman"/>
          <w:sz w:val="24"/>
          <w:szCs w:val="24"/>
        </w:rPr>
        <w:t>711-I-265-M-150-21/22-03-21</w:t>
      </w:r>
    </w:p>
    <w:p w14:paraId="5517DC9D" w14:textId="77777777" w:rsidR="00D76D66" w:rsidRPr="00E37AA3" w:rsidRDefault="00332D21" w:rsidP="005C6CB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321E2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9073A1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21E2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E68F8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</w:p>
    <w:p w14:paraId="0F77683A" w14:textId="77777777" w:rsidR="00F74729" w:rsidRPr="00E37AA3" w:rsidRDefault="00F74729" w:rsidP="005C6CB6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2E62FD7" w14:textId="77777777" w:rsidR="00D76D66" w:rsidRPr="00E37AA3" w:rsidRDefault="00D76D66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1E68F8">
        <w:rPr>
          <w:rFonts w:ascii="Times New Roman" w:hAnsi="Times New Roman" w:cs="Times New Roman"/>
          <w:sz w:val="24"/>
          <w:szCs w:val="24"/>
        </w:rPr>
        <w:t>Nataše Novaković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kao predsjednice Povjerenstva te</w:t>
      </w:r>
      <w:r w:rsidR="001E68F8">
        <w:rPr>
          <w:rFonts w:ascii="Times New Roman" w:hAnsi="Times New Roman" w:cs="Times New Roman"/>
          <w:sz w:val="24"/>
          <w:szCs w:val="24"/>
        </w:rPr>
        <w:t xml:space="preserve">, </w:t>
      </w:r>
      <w:r w:rsidR="00387E3B" w:rsidRPr="00E37AA3">
        <w:rPr>
          <w:rFonts w:ascii="Times New Roman" w:hAnsi="Times New Roman" w:cs="Times New Roman"/>
          <w:sz w:val="24"/>
          <w:szCs w:val="24"/>
        </w:rPr>
        <w:t>Tončice Božić</w:t>
      </w:r>
      <w:r w:rsidR="000C3FE7">
        <w:rPr>
          <w:rFonts w:ascii="Times New Roman" w:hAnsi="Times New Roman" w:cs="Times New Roman"/>
          <w:sz w:val="24"/>
          <w:szCs w:val="24"/>
        </w:rPr>
        <w:t xml:space="preserve">, </w:t>
      </w:r>
      <w:r w:rsidR="00D321E2">
        <w:rPr>
          <w:rFonts w:ascii="Times New Roman" w:hAnsi="Times New Roman" w:cs="Times New Roman"/>
          <w:sz w:val="24"/>
          <w:szCs w:val="24"/>
        </w:rPr>
        <w:t xml:space="preserve">Davorina Ivanjeka i </w:t>
      </w:r>
      <w:r w:rsidR="009073A1" w:rsidRPr="00E37AA3">
        <w:rPr>
          <w:rFonts w:ascii="Times New Roman" w:hAnsi="Times New Roman" w:cs="Times New Roman"/>
          <w:sz w:val="24"/>
          <w:szCs w:val="24"/>
        </w:rPr>
        <w:t>Aleksandre Jozić-Ileković</w:t>
      </w:r>
      <w:r w:rsidR="00D321E2" w:rsidRPr="00D321E2">
        <w:rPr>
          <w:rFonts w:ascii="Times New Roman" w:hAnsi="Times New Roman" w:cs="Times New Roman"/>
          <w:sz w:val="24"/>
          <w:szCs w:val="24"/>
        </w:rPr>
        <w:t xml:space="preserve">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0C3FE7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1E68F8">
        <w:rPr>
          <w:rFonts w:ascii="Times New Roman" w:hAnsi="Times New Roman" w:cs="Times New Roman"/>
          <w:b/>
          <w:sz w:val="24"/>
          <w:szCs w:val="24"/>
        </w:rPr>
        <w:t>ka</w:t>
      </w:r>
      <w:r w:rsidR="00D321E2">
        <w:rPr>
          <w:rFonts w:ascii="Times New Roman" w:hAnsi="Times New Roman" w:cs="Times New Roman"/>
          <w:b/>
          <w:sz w:val="24"/>
          <w:szCs w:val="24"/>
        </w:rPr>
        <w:t xml:space="preserve"> Stipe Ursića</w:t>
      </w:r>
      <w:r w:rsidR="0055421A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r w:rsidR="00D321E2">
        <w:rPr>
          <w:rFonts w:ascii="Times New Roman" w:hAnsi="Times New Roman" w:cs="Times New Roman"/>
          <w:b/>
          <w:sz w:val="24"/>
          <w:szCs w:val="24"/>
        </w:rPr>
        <w:t>Brela</w:t>
      </w:r>
      <w:r w:rsidR="0055421A" w:rsidRPr="0055421A">
        <w:rPr>
          <w:rFonts w:ascii="Times New Roman" w:hAnsi="Times New Roman" w:cs="Times New Roman"/>
          <w:sz w:val="24"/>
          <w:szCs w:val="24"/>
        </w:rPr>
        <w:t>,</w:t>
      </w:r>
      <w:r w:rsidR="0055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1E68F8">
        <w:rPr>
          <w:rFonts w:ascii="Times New Roman" w:hAnsi="Times New Roman" w:cs="Times New Roman"/>
          <w:sz w:val="24"/>
          <w:szCs w:val="24"/>
        </w:rPr>
        <w:t>1</w:t>
      </w:r>
      <w:r w:rsidR="00D321E2">
        <w:rPr>
          <w:rFonts w:ascii="Times New Roman" w:hAnsi="Times New Roman" w:cs="Times New Roman"/>
          <w:sz w:val="24"/>
          <w:szCs w:val="24"/>
        </w:rPr>
        <w:t>50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321E2">
        <w:rPr>
          <w:rFonts w:ascii="Times New Roman" w:hAnsi="Times New Roman" w:cs="Times New Roman"/>
          <w:sz w:val="24"/>
          <w:szCs w:val="24"/>
        </w:rPr>
        <w:t>03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D321E2">
        <w:rPr>
          <w:rFonts w:ascii="Times New Roman" w:hAnsi="Times New Roman" w:cs="Times New Roman"/>
          <w:sz w:val="24"/>
          <w:szCs w:val="24"/>
        </w:rPr>
        <w:t>prosinca</w:t>
      </w:r>
      <w:r w:rsidR="001E68F8">
        <w:rPr>
          <w:rFonts w:ascii="Times New Roman" w:hAnsi="Times New Roman" w:cs="Times New Roman"/>
          <w:sz w:val="24"/>
          <w:szCs w:val="24"/>
        </w:rPr>
        <w:t xml:space="preserve"> 2021</w:t>
      </w:r>
      <w:r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D80DF9">
        <w:rPr>
          <w:rFonts w:ascii="Times New Roman" w:hAnsi="Times New Roman" w:cs="Times New Roman"/>
          <w:sz w:val="24"/>
          <w:szCs w:val="24"/>
        </w:rPr>
        <w:t>e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14:paraId="03C642D8" w14:textId="77777777" w:rsidR="00D76D66" w:rsidRPr="00E37AA3" w:rsidRDefault="00D76D66" w:rsidP="005C6C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F1622" w14:textId="77777777" w:rsidR="007E4D7A" w:rsidRPr="00E37AA3" w:rsidRDefault="00D80DF9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00102FF" w14:textId="77777777" w:rsidR="00C010CD" w:rsidRPr="00E37AA3" w:rsidRDefault="00C010CD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DD774" w14:textId="3C8B9D69" w:rsidR="00C60137" w:rsidRPr="00C60137" w:rsidRDefault="0055421A" w:rsidP="00C56C4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Nema zapreke u smislu odredbi ZSSI-a, da dužnosnik </w:t>
      </w:r>
      <w:r w:rsidR="00D321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Stipe Ursić</w:t>
      </w: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općinsk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načelnik Općine </w:t>
      </w:r>
      <w:r w:rsidR="00D321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Brela,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21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izgradnju svoje obiteljske ku</w:t>
      </w:r>
      <w:r w:rsidR="00DC38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ć</w:t>
      </w:r>
      <w:r w:rsidR="00D321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 angažira izvođača </w:t>
      </w:r>
      <w:r w:rsidR="00DC38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nadzornog inženjera po svom izboru, uključujući i one koji su bili u poslovnim odnosima s Općinom Brela</w:t>
      </w:r>
      <w:r w:rsidR="00C56C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323EBA" w:rsidRPr="00323EBA">
        <w:rPr>
          <w:rFonts w:ascii="Times New Roman" w:hAnsi="Times New Roman"/>
          <w:b/>
          <w:sz w:val="24"/>
          <w:szCs w:val="24"/>
        </w:rPr>
        <w:t xml:space="preserve"> </w:t>
      </w:r>
      <w:r w:rsidR="00323EBA" w:rsidRPr="00E91268">
        <w:rPr>
          <w:rFonts w:ascii="Times New Roman" w:hAnsi="Times New Roman"/>
          <w:b/>
          <w:sz w:val="24"/>
          <w:szCs w:val="24"/>
        </w:rPr>
        <w:t>s tim</w:t>
      </w:r>
      <w:r w:rsidR="00323EBA">
        <w:rPr>
          <w:rFonts w:ascii="Times New Roman" w:hAnsi="Times New Roman"/>
          <w:b/>
          <w:sz w:val="24"/>
          <w:szCs w:val="24"/>
        </w:rPr>
        <w:t>e</w:t>
      </w:r>
      <w:r w:rsidR="00323EBA" w:rsidRPr="00E91268">
        <w:rPr>
          <w:rFonts w:ascii="Times New Roman" w:hAnsi="Times New Roman"/>
          <w:b/>
          <w:sz w:val="24"/>
          <w:szCs w:val="24"/>
        </w:rPr>
        <w:t xml:space="preserve"> da </w:t>
      </w:r>
      <w:r w:rsidR="00323EBA">
        <w:rPr>
          <w:rFonts w:ascii="Times New Roman" w:hAnsi="Times New Roman"/>
          <w:b/>
          <w:sz w:val="24"/>
          <w:szCs w:val="24"/>
        </w:rPr>
        <w:t xml:space="preserve">vodi računa da navedeni radovi budu </w:t>
      </w:r>
      <w:r w:rsidR="00F67A51">
        <w:rPr>
          <w:rFonts w:ascii="Times New Roman" w:hAnsi="Times New Roman"/>
          <w:b/>
          <w:sz w:val="24"/>
          <w:szCs w:val="24"/>
        </w:rPr>
        <w:t xml:space="preserve">pravodobno </w:t>
      </w:r>
      <w:r w:rsidR="00323EBA">
        <w:rPr>
          <w:rFonts w:ascii="Times New Roman" w:hAnsi="Times New Roman"/>
          <w:b/>
          <w:sz w:val="24"/>
          <w:szCs w:val="24"/>
        </w:rPr>
        <w:t xml:space="preserve">plaćeni po tržišnoj cijeni, kako bi se </w:t>
      </w:r>
      <w:r w:rsidR="00323EBA" w:rsidRPr="00A97643">
        <w:rPr>
          <w:rFonts w:ascii="Times New Roman" w:hAnsi="Times New Roman"/>
          <w:b/>
          <w:sz w:val="24"/>
          <w:szCs w:val="24"/>
        </w:rPr>
        <w:t>otkl</w:t>
      </w:r>
      <w:r w:rsidR="00323EBA">
        <w:rPr>
          <w:rFonts w:ascii="Times New Roman" w:hAnsi="Times New Roman"/>
          <w:b/>
          <w:sz w:val="24"/>
          <w:szCs w:val="24"/>
        </w:rPr>
        <w:t>o</w:t>
      </w:r>
      <w:r w:rsidR="00323EBA" w:rsidRPr="00A97643">
        <w:rPr>
          <w:rFonts w:ascii="Times New Roman" w:hAnsi="Times New Roman"/>
          <w:b/>
          <w:sz w:val="24"/>
          <w:szCs w:val="24"/>
        </w:rPr>
        <w:t>n</w:t>
      </w:r>
      <w:r w:rsidR="00323EBA">
        <w:rPr>
          <w:rFonts w:ascii="Times New Roman" w:hAnsi="Times New Roman"/>
          <w:b/>
          <w:sz w:val="24"/>
          <w:szCs w:val="24"/>
        </w:rPr>
        <w:t>ila</w:t>
      </w:r>
      <w:r w:rsidR="00323EBA" w:rsidRPr="00A97643">
        <w:rPr>
          <w:rFonts w:ascii="Times New Roman" w:hAnsi="Times New Roman"/>
          <w:b/>
          <w:sz w:val="24"/>
          <w:szCs w:val="24"/>
        </w:rPr>
        <w:t xml:space="preserve"> svak</w:t>
      </w:r>
      <w:r w:rsidR="00323EBA">
        <w:rPr>
          <w:rFonts w:ascii="Times New Roman" w:hAnsi="Times New Roman"/>
          <w:b/>
          <w:sz w:val="24"/>
          <w:szCs w:val="24"/>
        </w:rPr>
        <w:t>a</w:t>
      </w:r>
      <w:r w:rsidR="00323EBA" w:rsidRPr="00A97643">
        <w:rPr>
          <w:rFonts w:ascii="Times New Roman" w:hAnsi="Times New Roman"/>
          <w:b/>
          <w:sz w:val="24"/>
          <w:szCs w:val="24"/>
        </w:rPr>
        <w:t xml:space="preserve"> sumnj</w:t>
      </w:r>
      <w:r w:rsidR="00323EBA">
        <w:rPr>
          <w:rFonts w:ascii="Times New Roman" w:hAnsi="Times New Roman"/>
          <w:b/>
          <w:sz w:val="24"/>
          <w:szCs w:val="24"/>
        </w:rPr>
        <w:t xml:space="preserve">a </w:t>
      </w:r>
      <w:r w:rsidR="00323EBA" w:rsidRPr="00A97643">
        <w:rPr>
          <w:rFonts w:ascii="Times New Roman" w:hAnsi="Times New Roman"/>
          <w:b/>
          <w:sz w:val="24"/>
          <w:szCs w:val="24"/>
        </w:rPr>
        <w:t xml:space="preserve">da je položaj dužnosnika na bilo koji način iskoristio radi ostvarivanja </w:t>
      </w:r>
      <w:r w:rsidR="0092784E">
        <w:rPr>
          <w:rFonts w:ascii="Times New Roman" w:hAnsi="Times New Roman"/>
          <w:b/>
          <w:sz w:val="24"/>
          <w:szCs w:val="24"/>
        </w:rPr>
        <w:t xml:space="preserve">svojih </w:t>
      </w:r>
      <w:r w:rsidR="00323EBA" w:rsidRPr="00A97643">
        <w:rPr>
          <w:rFonts w:ascii="Times New Roman" w:hAnsi="Times New Roman"/>
          <w:b/>
          <w:sz w:val="24"/>
          <w:szCs w:val="24"/>
        </w:rPr>
        <w:t>privatnih interesa</w:t>
      </w:r>
      <w:r w:rsidR="00C56C4F">
        <w:rPr>
          <w:rFonts w:ascii="Times New Roman" w:hAnsi="Times New Roman"/>
          <w:b/>
          <w:sz w:val="24"/>
          <w:szCs w:val="24"/>
        </w:rPr>
        <w:t xml:space="preserve">. </w:t>
      </w:r>
    </w:p>
    <w:p w14:paraId="780F5E52" w14:textId="77777777" w:rsidR="00DC38D6" w:rsidRPr="00DC38D6" w:rsidRDefault="00DC38D6" w:rsidP="005C6CB6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0A26030" w14:textId="77777777" w:rsidR="007E4D7A" w:rsidRDefault="007E4D7A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14:paraId="7050B03B" w14:textId="77777777" w:rsidR="00A165D6" w:rsidRPr="00E37AA3" w:rsidRDefault="00A165D6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85BA5F" w14:textId="77777777" w:rsidR="007E4D7A" w:rsidRDefault="007E4D7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A165D6">
        <w:rPr>
          <w:rFonts w:ascii="Times New Roman" w:hAnsi="Times New Roman" w:cs="Times New Roman"/>
          <w:sz w:val="24"/>
          <w:szCs w:val="24"/>
        </w:rPr>
        <w:t>podnio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C38D6" w:rsidRPr="00DC38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Stipe Ursić</w:t>
      </w:r>
      <w:r w:rsidR="0055421A" w:rsidRPr="0055421A">
        <w:rPr>
          <w:rFonts w:ascii="Times New Roman" w:hAnsi="Times New Roman" w:cs="Times New Roman"/>
          <w:sz w:val="24"/>
          <w:szCs w:val="24"/>
        </w:rPr>
        <w:t>, općinsk</w:t>
      </w:r>
      <w:r w:rsidR="0055421A">
        <w:rPr>
          <w:rFonts w:ascii="Times New Roman" w:hAnsi="Times New Roman" w:cs="Times New Roman"/>
          <w:sz w:val="24"/>
          <w:szCs w:val="24"/>
        </w:rPr>
        <w:t>i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DC38D6">
        <w:rPr>
          <w:rFonts w:ascii="Times New Roman" w:hAnsi="Times New Roman" w:cs="Times New Roman"/>
          <w:sz w:val="24"/>
          <w:szCs w:val="24"/>
        </w:rPr>
        <w:t>Brela</w:t>
      </w:r>
      <w:r w:rsidR="0055421A">
        <w:rPr>
          <w:rFonts w:ascii="Times New Roman" w:hAnsi="Times New Roman" w:cs="Times New Roman"/>
          <w:sz w:val="24"/>
          <w:szCs w:val="24"/>
        </w:rPr>
        <w:t>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5421A">
        <w:rPr>
          <w:rFonts w:ascii="Times New Roman" w:hAnsi="Times New Roman" w:cs="Times New Roman"/>
          <w:sz w:val="24"/>
          <w:szCs w:val="24"/>
        </w:rPr>
        <w:t>Z</w:t>
      </w:r>
      <w:r w:rsidR="00A165D6">
        <w:rPr>
          <w:rFonts w:ascii="Times New Roman" w:hAnsi="Times New Roman" w:cs="Times New Roman"/>
          <w:sz w:val="24"/>
          <w:szCs w:val="24"/>
        </w:rPr>
        <w:t xml:space="preserve">ahtjev je zaprimljen dana </w:t>
      </w:r>
      <w:r w:rsidR="00DC38D6">
        <w:rPr>
          <w:rFonts w:ascii="Times New Roman" w:hAnsi="Times New Roman" w:cs="Times New Roman"/>
          <w:sz w:val="24"/>
          <w:szCs w:val="24"/>
        </w:rPr>
        <w:t>24</w:t>
      </w:r>
      <w:r w:rsidR="00E069D5">
        <w:rPr>
          <w:rFonts w:ascii="Times New Roman" w:hAnsi="Times New Roman" w:cs="Times New Roman"/>
          <w:sz w:val="24"/>
          <w:szCs w:val="24"/>
        </w:rPr>
        <w:t xml:space="preserve">. </w:t>
      </w:r>
      <w:r w:rsidR="00DC38D6">
        <w:rPr>
          <w:rFonts w:ascii="Times New Roman" w:hAnsi="Times New Roman" w:cs="Times New Roman"/>
          <w:sz w:val="24"/>
          <w:szCs w:val="24"/>
        </w:rPr>
        <w:t>studenog</w:t>
      </w:r>
      <w:r w:rsidR="00E069D5">
        <w:rPr>
          <w:rFonts w:ascii="Times New Roman" w:hAnsi="Times New Roman" w:cs="Times New Roman"/>
          <w:sz w:val="24"/>
          <w:szCs w:val="24"/>
        </w:rPr>
        <w:t xml:space="preserve"> </w:t>
      </w:r>
      <w:r w:rsidR="00A165D6">
        <w:rPr>
          <w:rFonts w:ascii="Times New Roman" w:hAnsi="Times New Roman" w:cs="Times New Roman"/>
          <w:sz w:val="24"/>
          <w:szCs w:val="24"/>
        </w:rPr>
        <w:t>2021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55421A">
        <w:rPr>
          <w:rFonts w:ascii="Times New Roman" w:hAnsi="Times New Roman" w:cs="Times New Roman"/>
          <w:sz w:val="24"/>
          <w:szCs w:val="24"/>
        </w:rPr>
        <w:t>5</w:t>
      </w:r>
      <w:r w:rsidR="00DC38D6">
        <w:rPr>
          <w:rFonts w:ascii="Times New Roman" w:hAnsi="Times New Roman" w:cs="Times New Roman"/>
          <w:sz w:val="24"/>
          <w:szCs w:val="24"/>
        </w:rPr>
        <w:t>602</w:t>
      </w:r>
      <w:r w:rsidR="0055421A">
        <w:rPr>
          <w:rFonts w:ascii="Times New Roman" w:hAnsi="Times New Roman" w:cs="Times New Roman"/>
          <w:sz w:val="24"/>
          <w:szCs w:val="24"/>
        </w:rPr>
        <w:t>-M-1</w:t>
      </w:r>
      <w:r w:rsidR="00DC38D6">
        <w:rPr>
          <w:rFonts w:ascii="Times New Roman" w:hAnsi="Times New Roman" w:cs="Times New Roman"/>
          <w:sz w:val="24"/>
          <w:szCs w:val="24"/>
        </w:rPr>
        <w:t>50</w:t>
      </w:r>
      <w:r w:rsidR="0055421A">
        <w:rPr>
          <w:rFonts w:ascii="Times New Roman" w:hAnsi="Times New Roman" w:cs="Times New Roman"/>
          <w:sz w:val="24"/>
          <w:szCs w:val="24"/>
        </w:rPr>
        <w:t>/21-01-5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te </w:t>
      </w:r>
      <w:r w:rsidR="00A165D6">
        <w:rPr>
          <w:rFonts w:ascii="Times New Roman" w:hAnsi="Times New Roman" w:cs="Times New Roman"/>
          <w:sz w:val="24"/>
          <w:szCs w:val="24"/>
        </w:rPr>
        <w:t xml:space="preserve">je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DC38D6">
        <w:rPr>
          <w:rFonts w:ascii="Times New Roman" w:hAnsi="Times New Roman" w:cs="Times New Roman"/>
          <w:sz w:val="24"/>
          <w:szCs w:val="24"/>
        </w:rPr>
        <w:t>150</w:t>
      </w:r>
      <w:r w:rsidR="00A165D6">
        <w:rPr>
          <w:rFonts w:ascii="Times New Roman" w:hAnsi="Times New Roman" w:cs="Times New Roman"/>
          <w:sz w:val="24"/>
          <w:szCs w:val="24"/>
        </w:rPr>
        <w:t>/21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14:paraId="3F4BCC51" w14:textId="77777777"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A184A" w14:textId="0FABB049" w:rsidR="009073A1" w:rsidRDefault="0055421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21A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navedenog Zakona. Uvidom u Registar dužnosnika utvrđeno je da </w:t>
      </w:r>
      <w:r w:rsidR="00017B8D" w:rsidRPr="00DC38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Stipe Ursić</w:t>
      </w:r>
      <w:r w:rsidR="00017B8D" w:rsidRP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55421A">
        <w:rPr>
          <w:rFonts w:ascii="Times New Roman" w:hAnsi="Times New Roman" w:cs="Times New Roman"/>
          <w:sz w:val="24"/>
          <w:szCs w:val="24"/>
        </w:rPr>
        <w:t xml:space="preserve">obnaša dužnost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5421A">
        <w:rPr>
          <w:rFonts w:ascii="Times New Roman" w:hAnsi="Times New Roman" w:cs="Times New Roman"/>
          <w:sz w:val="24"/>
          <w:szCs w:val="24"/>
        </w:rPr>
        <w:t>pćinsk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55421A">
        <w:rPr>
          <w:rFonts w:ascii="Times New Roman" w:hAnsi="Times New Roman" w:cs="Times New Roman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421A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017B8D">
        <w:rPr>
          <w:rFonts w:ascii="Times New Roman" w:hAnsi="Times New Roman" w:cs="Times New Roman"/>
          <w:sz w:val="24"/>
          <w:szCs w:val="24"/>
        </w:rPr>
        <w:t>Brela</w:t>
      </w:r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7754DC">
        <w:rPr>
          <w:rFonts w:ascii="Times New Roman" w:hAnsi="Times New Roman" w:cs="Times New Roman"/>
          <w:sz w:val="24"/>
          <w:szCs w:val="24"/>
        </w:rPr>
        <w:t xml:space="preserve">21. svibnja 2021.g. te da je </w:t>
      </w:r>
      <w:r w:rsidR="007754DC" w:rsidRPr="007754DC">
        <w:rPr>
          <w:rFonts w:ascii="Times New Roman" w:hAnsi="Times New Roman" w:cs="Times New Roman"/>
          <w:sz w:val="24"/>
          <w:szCs w:val="24"/>
        </w:rPr>
        <w:t xml:space="preserve">istu dužnost obnašao i </w:t>
      </w:r>
      <w:r w:rsidRPr="007754DC">
        <w:rPr>
          <w:rFonts w:ascii="Times New Roman" w:hAnsi="Times New Roman" w:cs="Times New Roman"/>
          <w:sz w:val="24"/>
          <w:szCs w:val="24"/>
        </w:rPr>
        <w:t>u mand</w:t>
      </w:r>
      <w:r w:rsidR="00C56C4F">
        <w:rPr>
          <w:rFonts w:ascii="Times New Roman" w:hAnsi="Times New Roman" w:cs="Times New Roman"/>
          <w:sz w:val="24"/>
          <w:szCs w:val="24"/>
        </w:rPr>
        <w:t>atima 2013.-2017. i 2017.-2021, st</w:t>
      </w:r>
      <w:r w:rsidRPr="0055421A">
        <w:rPr>
          <w:rFonts w:ascii="Times New Roman" w:hAnsi="Times New Roman" w:cs="Times New Roman"/>
          <w:sz w:val="24"/>
          <w:szCs w:val="24"/>
        </w:rPr>
        <w:t xml:space="preserve">oga je dužnosnik </w:t>
      </w:r>
      <w:r w:rsidR="00017B8D" w:rsidRPr="00DC38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Stipe Ursić</w:t>
      </w:r>
      <w:r w:rsidR="00017B8D" w:rsidRP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55421A">
        <w:rPr>
          <w:rFonts w:ascii="Times New Roman" w:hAnsi="Times New Roman" w:cs="Times New Roman"/>
          <w:sz w:val="24"/>
          <w:szCs w:val="24"/>
        </w:rPr>
        <w:t>povodom obnašanja navedene dužnosti obvezan postupati sukladno odredbama ZSSI-a.</w:t>
      </w:r>
    </w:p>
    <w:p w14:paraId="48969B0A" w14:textId="0C65FCE4" w:rsidR="00C56C4F" w:rsidRDefault="00C56C4F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6C279" w14:textId="77777777" w:rsidR="00C56C4F" w:rsidRPr="00C25ED9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C25ED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3FA378B1" w14:textId="77777777" w:rsidR="00C56C4F" w:rsidRDefault="00C56C4F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2B90F" w14:textId="77777777"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25CD1" w14:textId="6F66698F" w:rsidR="00F81FD8" w:rsidRDefault="00466729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A165D6">
        <w:rPr>
          <w:rFonts w:ascii="Times New Roman" w:hAnsi="Times New Roman" w:cs="Times New Roman"/>
          <w:sz w:val="24"/>
          <w:szCs w:val="24"/>
        </w:rPr>
        <w:t>k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E332A6">
        <w:rPr>
          <w:rFonts w:ascii="Times New Roman" w:hAnsi="Times New Roman" w:cs="Times New Roman"/>
          <w:sz w:val="24"/>
          <w:szCs w:val="24"/>
        </w:rPr>
        <w:t xml:space="preserve">u zahtjevu navodi kako </w:t>
      </w:r>
      <w:r w:rsidR="0055421A">
        <w:rPr>
          <w:rFonts w:ascii="Times New Roman" w:hAnsi="Times New Roman" w:cs="Times New Roman"/>
          <w:sz w:val="24"/>
          <w:szCs w:val="24"/>
        </w:rPr>
        <w:t xml:space="preserve">obnaša dužnost općinskog načelnika 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Općine </w:t>
      </w:r>
      <w:r w:rsidR="00017B8D">
        <w:rPr>
          <w:rFonts w:ascii="Times New Roman" w:hAnsi="Times New Roman" w:cs="Times New Roman"/>
          <w:sz w:val="24"/>
          <w:szCs w:val="24"/>
        </w:rPr>
        <w:t>Brela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C56C4F">
        <w:rPr>
          <w:rFonts w:ascii="Times New Roman" w:hAnsi="Times New Roman" w:cs="Times New Roman"/>
          <w:sz w:val="24"/>
          <w:szCs w:val="24"/>
        </w:rPr>
        <w:t>i</w:t>
      </w:r>
      <w:r w:rsidR="00017B8D">
        <w:rPr>
          <w:rFonts w:ascii="Times New Roman" w:hAnsi="Times New Roman" w:cs="Times New Roman"/>
          <w:sz w:val="24"/>
          <w:szCs w:val="24"/>
        </w:rPr>
        <w:t xml:space="preserve"> da sa suprugom u skorijoj budućnosti planira izgradnju obiteljske kuće </w:t>
      </w:r>
      <w:r w:rsidR="00017B8D" w:rsidRPr="0055421A">
        <w:rPr>
          <w:rFonts w:ascii="Times New Roman" w:hAnsi="Times New Roman" w:cs="Times New Roman"/>
          <w:sz w:val="24"/>
          <w:szCs w:val="24"/>
        </w:rPr>
        <w:t xml:space="preserve">te </w:t>
      </w:r>
      <w:r w:rsidR="00017B8D">
        <w:rPr>
          <w:rFonts w:ascii="Times New Roman" w:hAnsi="Times New Roman" w:cs="Times New Roman"/>
          <w:sz w:val="24"/>
          <w:szCs w:val="24"/>
        </w:rPr>
        <w:t>traži mišljenje s kojim izvođačima može</w:t>
      </w:r>
      <w:r w:rsidR="00C56C4F">
        <w:rPr>
          <w:rFonts w:ascii="Times New Roman" w:hAnsi="Times New Roman" w:cs="Times New Roman"/>
          <w:sz w:val="24"/>
          <w:szCs w:val="24"/>
        </w:rPr>
        <w:t>,</w:t>
      </w:r>
      <w:r w:rsidR="00017B8D">
        <w:rPr>
          <w:rFonts w:ascii="Times New Roman" w:hAnsi="Times New Roman" w:cs="Times New Roman"/>
          <w:sz w:val="24"/>
          <w:szCs w:val="24"/>
        </w:rPr>
        <w:t xml:space="preserve"> </w:t>
      </w:r>
      <w:r w:rsidR="00E62C50">
        <w:rPr>
          <w:rFonts w:ascii="Times New Roman" w:hAnsi="Times New Roman" w:cs="Times New Roman"/>
          <w:sz w:val="24"/>
          <w:szCs w:val="24"/>
        </w:rPr>
        <w:t xml:space="preserve">odnosno ne može </w:t>
      </w:r>
      <w:r w:rsidR="00017B8D">
        <w:rPr>
          <w:rFonts w:ascii="Times New Roman" w:hAnsi="Times New Roman" w:cs="Times New Roman"/>
          <w:sz w:val="24"/>
          <w:szCs w:val="24"/>
        </w:rPr>
        <w:t>surađivati vezano za izgradnju obiteljske kuće, a s obzirom da je veliki broj izvođača surađivao s Općinom Brela tijekom njegovog obnašanja dužnosti kroz tri mandata.</w:t>
      </w:r>
    </w:p>
    <w:p w14:paraId="6F2FA8B2" w14:textId="77777777" w:rsidR="00017B8D" w:rsidRDefault="00017B8D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7AEA7" w14:textId="163D763C" w:rsidR="00017B8D" w:rsidRDefault="00017B8D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dužnosnik traži mišljenje, može li kao građevinskog inženjera na izgradnji njegove obiteljske kuće, angažirati osobu </w:t>
      </w:r>
      <w:r w:rsidR="003C291F">
        <w:rPr>
          <w:rFonts w:ascii="Times New Roman" w:hAnsi="Times New Roman" w:cs="Times New Roman"/>
          <w:sz w:val="24"/>
          <w:szCs w:val="24"/>
        </w:rPr>
        <w:t>koja je već u nekoliko navrata vršila građevinski nadzor za Općinu Brela.</w:t>
      </w:r>
    </w:p>
    <w:p w14:paraId="4EED9711" w14:textId="61279493" w:rsidR="00C56C4F" w:rsidRDefault="00C56C4F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A7BB66" w14:textId="77777777" w:rsidR="00C56C4F" w:rsidRPr="002446C7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6C7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2B9F8E67" w14:textId="77777777" w:rsidR="00C56C4F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D0F0B" w14:textId="2406956F" w:rsidR="00C56C4F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6C7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40C714C7" w14:textId="77777777" w:rsidR="00C56C4F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4F2D5" w14:textId="77777777" w:rsidR="00C56C4F" w:rsidRDefault="00C56C4F" w:rsidP="00C56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07B">
        <w:rPr>
          <w:rFonts w:ascii="Times New Roman" w:hAnsi="Times New Roman" w:cs="Times New Roman"/>
          <w:sz w:val="24"/>
          <w:szCs w:val="24"/>
        </w:rPr>
        <w:t>Članak 6. stavak 4. ZSSI-a propisuje da je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potrebno da odijeli privatni od javnog interesa.</w:t>
      </w:r>
    </w:p>
    <w:p w14:paraId="467BBEF1" w14:textId="77777777" w:rsidR="00C56C4F" w:rsidRDefault="00C56C4F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72040" w14:textId="347BA7FD" w:rsidR="001E0530" w:rsidRDefault="001E0530" w:rsidP="001E0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Pr="009F007B">
        <w:rPr>
          <w:rFonts w:ascii="Times New Roman" w:hAnsi="Times New Roman" w:cs="Times New Roman"/>
          <w:sz w:val="24"/>
          <w:szCs w:val="24"/>
        </w:rPr>
        <w:t>odredbe ZSSI-a</w:t>
      </w:r>
      <w:r>
        <w:rPr>
          <w:rFonts w:ascii="Times New Roman" w:hAnsi="Times New Roman" w:cs="Times New Roman"/>
          <w:sz w:val="24"/>
          <w:szCs w:val="24"/>
        </w:rPr>
        <w:t xml:space="preserve"> same po sebi </w:t>
      </w:r>
      <w:r w:rsidRPr="009F007B">
        <w:rPr>
          <w:rFonts w:ascii="Times New Roman" w:hAnsi="Times New Roman" w:cs="Times New Roman"/>
          <w:sz w:val="24"/>
          <w:szCs w:val="24"/>
        </w:rPr>
        <w:t xml:space="preserve">ne ograničavaju dužnosnike u pogledu </w:t>
      </w:r>
      <w:r w:rsidRPr="006B27FD">
        <w:rPr>
          <w:rFonts w:ascii="Times New Roman" w:hAnsi="Times New Roman" w:cs="Times New Roman"/>
          <w:sz w:val="24"/>
          <w:szCs w:val="24"/>
        </w:rPr>
        <w:t>situacij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7FD">
        <w:rPr>
          <w:rFonts w:ascii="Times New Roman" w:hAnsi="Times New Roman" w:cs="Times New Roman"/>
          <w:sz w:val="24"/>
          <w:szCs w:val="24"/>
        </w:rPr>
        <w:t xml:space="preserve"> kada dužnosni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6B27FD">
        <w:rPr>
          <w:rFonts w:ascii="Times New Roman" w:hAnsi="Times New Roman" w:cs="Times New Roman"/>
          <w:sz w:val="24"/>
          <w:szCs w:val="24"/>
        </w:rPr>
        <w:t>u privatnom poslovnom odnosu angažira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6B27FD">
        <w:rPr>
          <w:rFonts w:ascii="Times New Roman" w:hAnsi="Times New Roman" w:cs="Times New Roman"/>
          <w:sz w:val="24"/>
          <w:szCs w:val="24"/>
        </w:rPr>
        <w:t xml:space="preserve"> isti poslovni subjekt koji je prethodno bio u poslovnom odnosu s tijelom javne vlasti u kojem dužnosnik obnaša</w:t>
      </w:r>
      <w:r>
        <w:rPr>
          <w:rFonts w:ascii="Times New Roman" w:hAnsi="Times New Roman" w:cs="Times New Roman"/>
          <w:sz w:val="24"/>
          <w:szCs w:val="24"/>
        </w:rPr>
        <w:t xml:space="preserve"> javnu</w:t>
      </w:r>
      <w:r w:rsidRPr="006B27FD">
        <w:rPr>
          <w:rFonts w:ascii="Times New Roman" w:hAnsi="Times New Roman" w:cs="Times New Roman"/>
          <w:sz w:val="24"/>
          <w:szCs w:val="24"/>
        </w:rPr>
        <w:t xml:space="preserve"> dužnost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D84E4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nema zapreke da</w:t>
      </w:r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r w:rsidRPr="0055421A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421A">
        <w:rPr>
          <w:rFonts w:ascii="Times New Roman" w:hAnsi="Times New Roman" w:cs="Times New Roman"/>
          <w:sz w:val="24"/>
          <w:szCs w:val="24"/>
        </w:rPr>
        <w:t xml:space="preserve"> načelnik Općine </w:t>
      </w:r>
      <w:r>
        <w:rPr>
          <w:rFonts w:ascii="Times New Roman" w:hAnsi="Times New Roman" w:cs="Times New Roman"/>
          <w:sz w:val="24"/>
          <w:szCs w:val="24"/>
        </w:rPr>
        <w:t>Brela</w:t>
      </w:r>
      <w:r w:rsidRPr="0055421A">
        <w:rPr>
          <w:rFonts w:ascii="Times New Roman" w:hAnsi="Times New Roman" w:cs="Times New Roman"/>
          <w:sz w:val="24"/>
          <w:szCs w:val="24"/>
        </w:rPr>
        <w:t xml:space="preserve">, </w:t>
      </w:r>
      <w:r w:rsidRPr="003C29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izgradnju svoje obiteljske kuće, angažira izvođača i nadzornog inženjera po svom izboru, uključujući i one koji su bili u poslovnim odnosima s Općinom Brela</w:t>
      </w:r>
      <w:r w:rsidR="00E62C50">
        <w:rPr>
          <w:rFonts w:ascii="Times New Roman" w:hAnsi="Times New Roman" w:cs="Times New Roman"/>
          <w:sz w:val="24"/>
          <w:szCs w:val="24"/>
        </w:rPr>
        <w:t>.</w:t>
      </w:r>
    </w:p>
    <w:p w14:paraId="20BD331C" w14:textId="77777777" w:rsidR="001E0530" w:rsidRDefault="001E0530" w:rsidP="001E0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E7651" w14:textId="61CE76A8" w:rsidR="00017B8D" w:rsidRPr="00F67A51" w:rsidRDefault="001E0530" w:rsidP="00F6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51">
        <w:rPr>
          <w:rFonts w:ascii="Times New Roman" w:hAnsi="Times New Roman" w:cs="Times New Roman"/>
          <w:sz w:val="24"/>
          <w:szCs w:val="24"/>
        </w:rPr>
        <w:t xml:space="preserve">Međutim, </w:t>
      </w:r>
      <w:r w:rsidR="00F67A51" w:rsidRPr="00F67A51">
        <w:rPr>
          <w:rFonts w:ascii="Times New Roman" w:hAnsi="Times New Roman" w:cs="Times New Roman"/>
          <w:sz w:val="24"/>
          <w:szCs w:val="24"/>
        </w:rPr>
        <w:t xml:space="preserve">u svrhu očuvanja </w:t>
      </w:r>
      <w:r w:rsidR="009B521F">
        <w:rPr>
          <w:rFonts w:ascii="Times New Roman" w:hAnsi="Times New Roman" w:cs="Times New Roman"/>
          <w:sz w:val="24"/>
          <w:szCs w:val="24"/>
        </w:rPr>
        <w:t xml:space="preserve">osobne vjerodostojnosti kao i </w:t>
      </w:r>
      <w:r w:rsidR="00F67A51" w:rsidRPr="00F67A51">
        <w:rPr>
          <w:rFonts w:ascii="Times New Roman" w:hAnsi="Times New Roman" w:cs="Times New Roman"/>
          <w:sz w:val="24"/>
          <w:szCs w:val="24"/>
        </w:rPr>
        <w:t>povjerenja građana da dužnosnik nije koristio obnašanje javne dužnosti kako bi za sebe postigao osobni probitak, bilo bi uputno da</w:t>
      </w:r>
      <w:r w:rsidR="0092784E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F67A51" w:rsidRPr="00F67A51">
        <w:rPr>
          <w:rFonts w:ascii="Times New Roman" w:hAnsi="Times New Roman" w:cs="Times New Roman"/>
          <w:sz w:val="24"/>
          <w:szCs w:val="24"/>
        </w:rPr>
        <w:t xml:space="preserve"> vodi računa da uredno podmiri sve ispostav</w:t>
      </w:r>
      <w:r w:rsidR="00F67A51" w:rsidRPr="00F67A51">
        <w:rPr>
          <w:rFonts w:ascii="Times New Roman" w:hAnsi="Times New Roman" w:cs="Times New Roman"/>
          <w:sz w:val="24"/>
          <w:szCs w:val="24"/>
        </w:rPr>
        <w:lastRenderedPageBreak/>
        <w:t xml:space="preserve">ljene račune </w:t>
      </w:r>
      <w:r w:rsidR="009B521F">
        <w:rPr>
          <w:rFonts w:ascii="Times New Roman" w:hAnsi="Times New Roman" w:cs="Times New Roman"/>
          <w:sz w:val="24"/>
          <w:szCs w:val="24"/>
        </w:rPr>
        <w:t xml:space="preserve">te da isti budu </w:t>
      </w:r>
      <w:r w:rsidR="00B7191B">
        <w:rPr>
          <w:rFonts w:ascii="Times New Roman" w:hAnsi="Times New Roman" w:cs="Times New Roman"/>
          <w:sz w:val="24"/>
          <w:szCs w:val="24"/>
        </w:rPr>
        <w:t xml:space="preserve">plaćeni </w:t>
      </w:r>
      <w:r w:rsidR="00F67A51" w:rsidRPr="00F67A51">
        <w:rPr>
          <w:rFonts w:ascii="Times New Roman" w:hAnsi="Times New Roman"/>
          <w:sz w:val="24"/>
          <w:szCs w:val="24"/>
        </w:rPr>
        <w:t>po tržišnoj cijeni,</w:t>
      </w:r>
      <w:r w:rsidR="00F67A51" w:rsidRPr="00F67A51">
        <w:rPr>
          <w:rFonts w:ascii="Times New Roman" w:hAnsi="Times New Roman" w:cs="Times New Roman"/>
          <w:sz w:val="24"/>
          <w:szCs w:val="24"/>
        </w:rPr>
        <w:t xml:space="preserve"> </w:t>
      </w:r>
      <w:r w:rsidR="009B521F">
        <w:rPr>
          <w:rFonts w:ascii="Times New Roman" w:hAnsi="Times New Roman" w:cs="Times New Roman"/>
          <w:sz w:val="24"/>
          <w:szCs w:val="24"/>
        </w:rPr>
        <w:t xml:space="preserve">čime se ujedno prevenira situacija u kojoj bi </w:t>
      </w:r>
      <w:r w:rsidRPr="00F67A51">
        <w:rPr>
          <w:rFonts w:ascii="Times New Roman" w:hAnsi="Times New Roman" w:cs="Times New Roman"/>
          <w:sz w:val="24"/>
          <w:szCs w:val="24"/>
        </w:rPr>
        <w:t xml:space="preserve">izvedeni radovi </w:t>
      </w:r>
      <w:r w:rsidR="009B521F">
        <w:rPr>
          <w:rFonts w:ascii="Times New Roman" w:hAnsi="Times New Roman" w:cs="Times New Roman"/>
          <w:sz w:val="24"/>
          <w:szCs w:val="24"/>
        </w:rPr>
        <w:t xml:space="preserve">mogli </w:t>
      </w:r>
      <w:r w:rsidRPr="00F67A51">
        <w:rPr>
          <w:rFonts w:ascii="Times New Roman" w:hAnsi="Times New Roman" w:cs="Times New Roman"/>
          <w:sz w:val="24"/>
          <w:szCs w:val="24"/>
        </w:rPr>
        <w:t>stvori</w:t>
      </w:r>
      <w:r w:rsidR="009B521F">
        <w:rPr>
          <w:rFonts w:ascii="Times New Roman" w:hAnsi="Times New Roman" w:cs="Times New Roman"/>
          <w:sz w:val="24"/>
          <w:szCs w:val="24"/>
        </w:rPr>
        <w:t>ti</w:t>
      </w:r>
      <w:r w:rsidRPr="00F67A51">
        <w:rPr>
          <w:rFonts w:ascii="Times New Roman" w:hAnsi="Times New Roman" w:cs="Times New Roman"/>
          <w:sz w:val="24"/>
          <w:szCs w:val="24"/>
        </w:rPr>
        <w:t xml:space="preserve"> kod dužnosnika odnos ovisnosti ili obveze, odnosno bilo kakvu interesnu povezanost, prema izvođaču.</w:t>
      </w:r>
      <w:r w:rsidR="007754DC" w:rsidRPr="00F6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DBD4B" w14:textId="77777777" w:rsidR="001E0530" w:rsidRDefault="001E0530" w:rsidP="001E0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3C51B" w14:textId="77777777" w:rsidR="00F81FD8" w:rsidRDefault="00F81FD8" w:rsidP="00CC2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D7501" w14:textId="77777777" w:rsidR="005521B3" w:rsidRPr="00E37AA3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="00024DA2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dalo </w:t>
      </w:r>
      <w:r w:rsidR="00024DA2">
        <w:rPr>
          <w:rFonts w:ascii="Times New Roman" w:hAnsi="Times New Roman" w:cs="Times New Roman"/>
          <w:sz w:val="24"/>
          <w:szCs w:val="24"/>
        </w:rPr>
        <w:t>mišljenje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1C1444" w:rsidRPr="00E37AA3">
        <w:rPr>
          <w:rFonts w:ascii="Times New Roman" w:hAnsi="Times New Roman" w:cs="Times New Roman"/>
          <w:sz w:val="24"/>
          <w:szCs w:val="24"/>
        </w:rPr>
        <w:t>kao što je navedeno u izreci ovog akta.</w:t>
      </w:r>
    </w:p>
    <w:p w14:paraId="5EEE52D2" w14:textId="77777777" w:rsidR="0081006B" w:rsidRDefault="0081006B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C299D" w14:textId="77777777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3A055862" w14:textId="77777777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7A1C7440" w14:textId="77777777" w:rsidR="00024DA2" w:rsidRDefault="00024DA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E2489" w14:textId="77777777" w:rsidR="00F67A51" w:rsidRDefault="00F67A51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4B47C" w14:textId="7A413654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39ACCEFE" w14:textId="77777777" w:rsidR="001C1444" w:rsidRPr="00E37AA3" w:rsidRDefault="0060691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Dužno</w:t>
      </w:r>
      <w:r w:rsidR="00024DA2">
        <w:rPr>
          <w:rFonts w:ascii="Times New Roman" w:hAnsi="Times New Roman" w:cs="Times New Roman"/>
          <w:color w:val="000000"/>
          <w:sz w:val="24"/>
          <w:szCs w:val="24"/>
        </w:rPr>
        <w:t xml:space="preserve">snik </w:t>
      </w:r>
      <w:r w:rsidR="00FC3C86">
        <w:rPr>
          <w:rFonts w:ascii="Times New Roman" w:hAnsi="Times New Roman" w:cs="Times New Roman"/>
          <w:color w:val="000000"/>
          <w:sz w:val="24"/>
          <w:szCs w:val="24"/>
        </w:rPr>
        <w:t>Stipe Ursić</w:t>
      </w:r>
      <w:r w:rsidR="0055421A">
        <w:rPr>
          <w:rFonts w:ascii="Times New Roman" w:hAnsi="Times New Roman" w:cs="Times New Roman"/>
          <w:color w:val="000000"/>
          <w:sz w:val="24"/>
          <w:szCs w:val="24"/>
        </w:rPr>
        <w:t>, elek</w:t>
      </w:r>
      <w:r w:rsidR="00C44F9C">
        <w:rPr>
          <w:rFonts w:ascii="Times New Roman" w:hAnsi="Times New Roman" w:cs="Times New Roman"/>
          <w:color w:val="000000"/>
          <w:sz w:val="24"/>
          <w:szCs w:val="24"/>
        </w:rPr>
        <w:t>troničkom</w:t>
      </w:r>
      <w:r w:rsidR="0055421A">
        <w:rPr>
          <w:rFonts w:ascii="Times New Roman" w:hAnsi="Times New Roman" w:cs="Times New Roman"/>
          <w:color w:val="000000"/>
          <w:sz w:val="24"/>
          <w:szCs w:val="24"/>
        </w:rPr>
        <w:t xml:space="preserve"> dostavom</w:t>
      </w:r>
    </w:p>
    <w:p w14:paraId="358DA6DD" w14:textId="77777777" w:rsidR="001C1444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Objava na internetskoj stranici Povjerenstva</w:t>
      </w:r>
    </w:p>
    <w:p w14:paraId="164735CB" w14:textId="77777777" w:rsidR="006B5D05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Pismohrana</w:t>
      </w:r>
    </w:p>
    <w:sectPr w:rsidR="006B5D05" w:rsidRPr="00E37A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C864" w14:textId="77777777" w:rsidR="006601AF" w:rsidRDefault="006601AF" w:rsidP="005B5818">
      <w:pPr>
        <w:spacing w:after="0" w:line="240" w:lineRule="auto"/>
      </w:pPr>
      <w:r>
        <w:separator/>
      </w:r>
    </w:p>
  </w:endnote>
  <w:endnote w:type="continuationSeparator" w:id="0">
    <w:p w14:paraId="54D176C0" w14:textId="77777777" w:rsidR="006601AF" w:rsidRDefault="006601A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6D7" w14:textId="77777777" w:rsidR="00827311" w:rsidRDefault="00B14C8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174C88CA" wp14:editId="41CAD2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F49E6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46F35A" w14:textId="77777777" w:rsidR="00827311" w:rsidRPr="005B5818" w:rsidRDefault="0082731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5F2973D" w14:textId="77777777" w:rsidR="00827311" w:rsidRPr="00A165D6" w:rsidRDefault="00827311" w:rsidP="00A16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B9A2" w14:textId="77777777" w:rsidR="00827311" w:rsidRDefault="00B14C8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BB2EA87" wp14:editId="1567549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E53C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90F4702" w14:textId="77777777" w:rsidR="00827311" w:rsidRPr="005B5818" w:rsidRDefault="0082731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3D251" w14:textId="77777777" w:rsidR="006601AF" w:rsidRDefault="006601AF" w:rsidP="005B5818">
      <w:pPr>
        <w:spacing w:after="0" w:line="240" w:lineRule="auto"/>
      </w:pPr>
      <w:r>
        <w:separator/>
      </w:r>
    </w:p>
  </w:footnote>
  <w:footnote w:type="continuationSeparator" w:id="0">
    <w:p w14:paraId="4B486F47" w14:textId="77777777" w:rsidR="006601AF" w:rsidRDefault="006601A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C7A0FD5" w14:textId="1DBFC610" w:rsidR="00827311" w:rsidRDefault="00C8241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E4E05" w14:textId="77777777" w:rsidR="00827311" w:rsidRDefault="008273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A3A1" w14:textId="77777777" w:rsidR="00827311" w:rsidRPr="005B5818" w:rsidRDefault="00B14C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7F148" wp14:editId="031EF84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1ADA6" w14:textId="77777777" w:rsidR="00827311" w:rsidRPr="00CA2B25" w:rsidRDefault="0082731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9CFA31B" w14:textId="77777777" w:rsidR="00827311" w:rsidRPr="00CA2B25" w:rsidRDefault="0082731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DB10892" w14:textId="77777777" w:rsidR="00827311" w:rsidRDefault="0082731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F1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E1ADA6" w14:textId="77777777" w:rsidR="00827311" w:rsidRPr="00CA2B25" w:rsidRDefault="0082731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9CFA31B" w14:textId="77777777" w:rsidR="00827311" w:rsidRPr="00CA2B25" w:rsidRDefault="0082731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DB10892" w14:textId="77777777" w:rsidR="00827311" w:rsidRDefault="0082731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82731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827311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BA280A3" w14:textId="77777777" w:rsidR="00827311" w:rsidRDefault="0082731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42DBE84" w14:textId="77777777" w:rsidR="00827311" w:rsidRPr="00AA3F5D" w:rsidRDefault="0082731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F28480" w14:textId="77777777" w:rsidR="00827311" w:rsidRPr="00C326E4" w:rsidRDefault="0082731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D20555" w14:textId="77777777" w:rsidR="00827311" w:rsidRPr="00C326E4" w:rsidRDefault="0082731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F2357C2" w14:textId="77777777" w:rsidR="00827311" w:rsidRDefault="0082731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F63"/>
    <w:rsid w:val="00017B8D"/>
    <w:rsid w:val="00024BAC"/>
    <w:rsid w:val="00024DA2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A4494"/>
    <w:rsid w:val="000C3FE7"/>
    <w:rsid w:val="000C4E88"/>
    <w:rsid w:val="000C5702"/>
    <w:rsid w:val="000D11A3"/>
    <w:rsid w:val="000E308E"/>
    <w:rsid w:val="000E75E4"/>
    <w:rsid w:val="000F4C02"/>
    <w:rsid w:val="000F4E14"/>
    <w:rsid w:val="00101F03"/>
    <w:rsid w:val="001060D6"/>
    <w:rsid w:val="00112409"/>
    <w:rsid w:val="00112E23"/>
    <w:rsid w:val="00116A11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59D7"/>
    <w:rsid w:val="001D7416"/>
    <w:rsid w:val="001E0530"/>
    <w:rsid w:val="001E68F8"/>
    <w:rsid w:val="001E7CC8"/>
    <w:rsid w:val="0021614A"/>
    <w:rsid w:val="00216330"/>
    <w:rsid w:val="00216F94"/>
    <w:rsid w:val="0022093C"/>
    <w:rsid w:val="002255A9"/>
    <w:rsid w:val="00226978"/>
    <w:rsid w:val="0023102B"/>
    <w:rsid w:val="00234C0C"/>
    <w:rsid w:val="0023718E"/>
    <w:rsid w:val="00243D3A"/>
    <w:rsid w:val="002541BE"/>
    <w:rsid w:val="00260C7F"/>
    <w:rsid w:val="00266F5D"/>
    <w:rsid w:val="0028687E"/>
    <w:rsid w:val="00296618"/>
    <w:rsid w:val="002A70EF"/>
    <w:rsid w:val="002C12C1"/>
    <w:rsid w:val="002C2815"/>
    <w:rsid w:val="002C4323"/>
    <w:rsid w:val="002D49DF"/>
    <w:rsid w:val="002F313C"/>
    <w:rsid w:val="003008D8"/>
    <w:rsid w:val="003172D7"/>
    <w:rsid w:val="0031742A"/>
    <w:rsid w:val="00323EBA"/>
    <w:rsid w:val="00331B00"/>
    <w:rsid w:val="00332D21"/>
    <w:rsid w:val="003416CC"/>
    <w:rsid w:val="0035046E"/>
    <w:rsid w:val="003777DD"/>
    <w:rsid w:val="00387E3B"/>
    <w:rsid w:val="00394626"/>
    <w:rsid w:val="0039551A"/>
    <w:rsid w:val="003B4C3A"/>
    <w:rsid w:val="003B7C17"/>
    <w:rsid w:val="003C019C"/>
    <w:rsid w:val="003C291F"/>
    <w:rsid w:val="003C4B46"/>
    <w:rsid w:val="003C4BAD"/>
    <w:rsid w:val="003C7FA9"/>
    <w:rsid w:val="003F156B"/>
    <w:rsid w:val="00403CFB"/>
    <w:rsid w:val="00406E92"/>
    <w:rsid w:val="00411522"/>
    <w:rsid w:val="004307F4"/>
    <w:rsid w:val="0043292A"/>
    <w:rsid w:val="00440F8F"/>
    <w:rsid w:val="00442D25"/>
    <w:rsid w:val="0045761C"/>
    <w:rsid w:val="004620D4"/>
    <w:rsid w:val="00466729"/>
    <w:rsid w:val="00475894"/>
    <w:rsid w:val="00475BC5"/>
    <w:rsid w:val="004B12AF"/>
    <w:rsid w:val="004B6A9C"/>
    <w:rsid w:val="004D6CF9"/>
    <w:rsid w:val="00512887"/>
    <w:rsid w:val="00522615"/>
    <w:rsid w:val="0052349E"/>
    <w:rsid w:val="00532811"/>
    <w:rsid w:val="005348E2"/>
    <w:rsid w:val="005438BD"/>
    <w:rsid w:val="00550213"/>
    <w:rsid w:val="00550683"/>
    <w:rsid w:val="005521B3"/>
    <w:rsid w:val="0055421A"/>
    <w:rsid w:val="005555C1"/>
    <w:rsid w:val="0056543A"/>
    <w:rsid w:val="0057254F"/>
    <w:rsid w:val="005A69C1"/>
    <w:rsid w:val="005B5818"/>
    <w:rsid w:val="005C48FD"/>
    <w:rsid w:val="005C6904"/>
    <w:rsid w:val="005C6CB6"/>
    <w:rsid w:val="005D7272"/>
    <w:rsid w:val="005F0A41"/>
    <w:rsid w:val="00606912"/>
    <w:rsid w:val="00607785"/>
    <w:rsid w:val="00630DD1"/>
    <w:rsid w:val="006419E9"/>
    <w:rsid w:val="00641B4E"/>
    <w:rsid w:val="006427E7"/>
    <w:rsid w:val="00647B1E"/>
    <w:rsid w:val="006601AF"/>
    <w:rsid w:val="00693FD7"/>
    <w:rsid w:val="00694CCA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244A2"/>
    <w:rsid w:val="00742BEF"/>
    <w:rsid w:val="007754DC"/>
    <w:rsid w:val="00782657"/>
    <w:rsid w:val="00793EC7"/>
    <w:rsid w:val="007A54D8"/>
    <w:rsid w:val="007B20F5"/>
    <w:rsid w:val="007B7230"/>
    <w:rsid w:val="007D4705"/>
    <w:rsid w:val="007E4D7A"/>
    <w:rsid w:val="007F2D9C"/>
    <w:rsid w:val="00802DE8"/>
    <w:rsid w:val="00806CB4"/>
    <w:rsid w:val="0081006B"/>
    <w:rsid w:val="00824B78"/>
    <w:rsid w:val="00827311"/>
    <w:rsid w:val="00851A24"/>
    <w:rsid w:val="008621D6"/>
    <w:rsid w:val="00885654"/>
    <w:rsid w:val="0089656C"/>
    <w:rsid w:val="008A2C97"/>
    <w:rsid w:val="008A639B"/>
    <w:rsid w:val="008C551C"/>
    <w:rsid w:val="008D360F"/>
    <w:rsid w:val="008F7D9F"/>
    <w:rsid w:val="00903638"/>
    <w:rsid w:val="009062CF"/>
    <w:rsid w:val="009073A1"/>
    <w:rsid w:val="00913B0E"/>
    <w:rsid w:val="0092784E"/>
    <w:rsid w:val="00932A85"/>
    <w:rsid w:val="0093577F"/>
    <w:rsid w:val="00951EDD"/>
    <w:rsid w:val="0095291D"/>
    <w:rsid w:val="009552E7"/>
    <w:rsid w:val="00965145"/>
    <w:rsid w:val="00977FE6"/>
    <w:rsid w:val="00985A68"/>
    <w:rsid w:val="00990B7F"/>
    <w:rsid w:val="009B0DB7"/>
    <w:rsid w:val="009B521F"/>
    <w:rsid w:val="009D3399"/>
    <w:rsid w:val="009D4D8A"/>
    <w:rsid w:val="009E2525"/>
    <w:rsid w:val="009E7D1F"/>
    <w:rsid w:val="009F680E"/>
    <w:rsid w:val="00A165D6"/>
    <w:rsid w:val="00A260F8"/>
    <w:rsid w:val="00A41D57"/>
    <w:rsid w:val="00A44534"/>
    <w:rsid w:val="00A44B76"/>
    <w:rsid w:val="00A456DE"/>
    <w:rsid w:val="00A66AD9"/>
    <w:rsid w:val="00AA3F5D"/>
    <w:rsid w:val="00AA57E8"/>
    <w:rsid w:val="00AC10DB"/>
    <w:rsid w:val="00AD4A5A"/>
    <w:rsid w:val="00AD5D36"/>
    <w:rsid w:val="00AE4562"/>
    <w:rsid w:val="00AF442D"/>
    <w:rsid w:val="00B14C81"/>
    <w:rsid w:val="00B20D65"/>
    <w:rsid w:val="00B63C6A"/>
    <w:rsid w:val="00B65542"/>
    <w:rsid w:val="00B7191B"/>
    <w:rsid w:val="00B73C21"/>
    <w:rsid w:val="00BB07D8"/>
    <w:rsid w:val="00BB4C53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44F9C"/>
    <w:rsid w:val="00C521B1"/>
    <w:rsid w:val="00C56C4F"/>
    <w:rsid w:val="00C60137"/>
    <w:rsid w:val="00C6357D"/>
    <w:rsid w:val="00C71DF8"/>
    <w:rsid w:val="00C8241F"/>
    <w:rsid w:val="00CA28B6"/>
    <w:rsid w:val="00CA6692"/>
    <w:rsid w:val="00CB5D8D"/>
    <w:rsid w:val="00CC0080"/>
    <w:rsid w:val="00CC2543"/>
    <w:rsid w:val="00CE02B6"/>
    <w:rsid w:val="00CF0867"/>
    <w:rsid w:val="00CF1E28"/>
    <w:rsid w:val="00D02DD3"/>
    <w:rsid w:val="00D11BA5"/>
    <w:rsid w:val="00D1289E"/>
    <w:rsid w:val="00D321E2"/>
    <w:rsid w:val="00D421D4"/>
    <w:rsid w:val="00D5110E"/>
    <w:rsid w:val="00D62911"/>
    <w:rsid w:val="00D66549"/>
    <w:rsid w:val="00D70F02"/>
    <w:rsid w:val="00D7612F"/>
    <w:rsid w:val="00D76D66"/>
    <w:rsid w:val="00D80DF9"/>
    <w:rsid w:val="00D84E45"/>
    <w:rsid w:val="00D96A04"/>
    <w:rsid w:val="00DB69EB"/>
    <w:rsid w:val="00DC1423"/>
    <w:rsid w:val="00DC38D6"/>
    <w:rsid w:val="00DC6C3F"/>
    <w:rsid w:val="00DF3104"/>
    <w:rsid w:val="00E04F1D"/>
    <w:rsid w:val="00E05A60"/>
    <w:rsid w:val="00E069D5"/>
    <w:rsid w:val="00E1372B"/>
    <w:rsid w:val="00E15A45"/>
    <w:rsid w:val="00E164DD"/>
    <w:rsid w:val="00E332A6"/>
    <w:rsid w:val="00E3580A"/>
    <w:rsid w:val="00E37AA3"/>
    <w:rsid w:val="00E43DAC"/>
    <w:rsid w:val="00E46AFE"/>
    <w:rsid w:val="00E56AF3"/>
    <w:rsid w:val="00E62C50"/>
    <w:rsid w:val="00E66660"/>
    <w:rsid w:val="00E73113"/>
    <w:rsid w:val="00E820D8"/>
    <w:rsid w:val="00E87C63"/>
    <w:rsid w:val="00E92094"/>
    <w:rsid w:val="00EC744A"/>
    <w:rsid w:val="00ED680B"/>
    <w:rsid w:val="00F01164"/>
    <w:rsid w:val="00F066B0"/>
    <w:rsid w:val="00F334C6"/>
    <w:rsid w:val="00F67A51"/>
    <w:rsid w:val="00F70B60"/>
    <w:rsid w:val="00F74729"/>
    <w:rsid w:val="00F761BE"/>
    <w:rsid w:val="00F81FD8"/>
    <w:rsid w:val="00F841BD"/>
    <w:rsid w:val="00FA0034"/>
    <w:rsid w:val="00FB0902"/>
    <w:rsid w:val="00FC3C86"/>
    <w:rsid w:val="00FC50B9"/>
    <w:rsid w:val="00FC7768"/>
    <w:rsid w:val="00FD7EF7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6BB8C"/>
  <w15:docId w15:val="{C9134208-8422-41D1-847F-A98FFB1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12021</Duznosnici_Value>
    <BrojPredmeta xmlns="8638ef6a-48a0-457c-b738-9f65e71a9a26">M-150/21</BrojPredmeta>
    <Duznosnici xmlns="8638ef6a-48a0-457c-b738-9f65e71a9a26">Stipe Ursić,Općinski načelnik,Općina Brela</Duznosnici>
    <VrstaDokumenta xmlns="8638ef6a-48a0-457c-b738-9f65e71a9a26">1</VrstaDokumenta>
    <KljucneRijeci xmlns="8638ef6a-48a0-457c-b738-9f65e71a9a26">
      <Value>91</Value>
      <Value>5</Value>
      <Value>82</Value>
    </KljucneRijeci>
    <BrojAkta xmlns="8638ef6a-48a0-457c-b738-9f65e71a9a26">711-I-265-M-150-21/22-03-21</BrojAkta>
    <Sync xmlns="8638ef6a-48a0-457c-b738-9f65e71a9a26">0</Sync>
    <Sjednica xmlns="8638ef6a-48a0-457c-b738-9f65e71a9a26">269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b776e735-9fb1-41ba-8c05-818ee75c3c2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A8422-4237-42F8-B20F-DA8587612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2021-11-03T12:46:00Z</cp:lastPrinted>
  <dcterms:created xsi:type="dcterms:W3CDTF">2022-03-12T10:11:00Z</dcterms:created>
  <dcterms:modified xsi:type="dcterms:W3CDTF">2022-03-12T10:11:00Z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