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6833F1E0" w:rsidR="007D1236" w:rsidRPr="00947214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96A41" w:rsidRPr="00947214">
        <w:rPr>
          <w:rFonts w:ascii="Times New Roman" w:hAnsi="Times New Roman" w:cs="Times New Roman"/>
          <w:sz w:val="24"/>
          <w:szCs w:val="24"/>
        </w:rPr>
        <w:t>711-I-</w:t>
      </w:r>
      <w:r w:rsidR="0047584E">
        <w:rPr>
          <w:rFonts w:ascii="Times New Roman" w:hAnsi="Times New Roman" w:cs="Times New Roman"/>
          <w:sz w:val="24"/>
          <w:szCs w:val="24"/>
        </w:rPr>
        <w:t>267</w:t>
      </w:r>
      <w:r w:rsidR="00A96A41" w:rsidRPr="00947214">
        <w:rPr>
          <w:rFonts w:ascii="Times New Roman" w:hAnsi="Times New Roman" w:cs="Times New Roman"/>
          <w:sz w:val="24"/>
          <w:szCs w:val="24"/>
        </w:rPr>
        <w:t>-M-</w:t>
      </w:r>
      <w:r w:rsidR="00A02C85" w:rsidRPr="00947214">
        <w:rPr>
          <w:rFonts w:ascii="Times New Roman" w:hAnsi="Times New Roman" w:cs="Times New Roman"/>
          <w:sz w:val="24"/>
          <w:szCs w:val="24"/>
        </w:rPr>
        <w:t>3</w:t>
      </w:r>
      <w:r w:rsidR="00A96A41" w:rsidRPr="00947214">
        <w:rPr>
          <w:rFonts w:ascii="Times New Roman" w:hAnsi="Times New Roman" w:cs="Times New Roman"/>
          <w:sz w:val="24"/>
          <w:szCs w:val="24"/>
        </w:rPr>
        <w:t>/2</w:t>
      </w:r>
      <w:r w:rsidR="00A02C85" w:rsidRPr="00947214">
        <w:rPr>
          <w:rFonts w:ascii="Times New Roman" w:hAnsi="Times New Roman" w:cs="Times New Roman"/>
          <w:sz w:val="24"/>
          <w:szCs w:val="24"/>
        </w:rPr>
        <w:t>2-02-21</w:t>
      </w:r>
    </w:p>
    <w:p w14:paraId="688D3A48" w14:textId="08C957A8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A02C85"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siječnja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02C85"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Pr="0094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14:paraId="0D01C62F" w14:textId="77777777" w:rsidR="007D1236" w:rsidRPr="00947214" w:rsidRDefault="007D1236" w:rsidP="007D123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64598B2" w14:textId="12FEF53F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4721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 Aleksandre Jozić- Ileković i Tatijane Vučetić kao članova Povjerenstva, na temelju članka 32. stavka 1. podstavka </w:t>
      </w:r>
      <w:r w:rsidR="00EB5A84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143/21, u daljnjem tekstu: ZSSI), 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na zahtjev obveznice Antonie Radić Brkan zamjenice gradonačelnika Grada Makarske </w:t>
      </w:r>
      <w:r w:rsidRPr="00947214">
        <w:rPr>
          <w:rFonts w:ascii="Times New Roman" w:hAnsi="Times New Roman" w:cs="Times New Roman"/>
          <w:sz w:val="24"/>
          <w:szCs w:val="24"/>
        </w:rPr>
        <w:t xml:space="preserve">za davanjem mišljenja Povjerenstva, na 154. sjednici, održanoj </w:t>
      </w:r>
      <w:r w:rsidRPr="0094721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947214">
        <w:rPr>
          <w:rFonts w:ascii="Times New Roman" w:hAnsi="Times New Roman" w:cs="Times New Roman"/>
          <w:color w:val="000000" w:themeColor="text1"/>
          <w:sz w:val="24"/>
          <w:szCs w:val="24"/>
        </w:rPr>
        <w:t>. siječnja 2022.g</w:t>
      </w:r>
      <w:r w:rsidRPr="00947214">
        <w:rPr>
          <w:rFonts w:ascii="Times New Roman" w:hAnsi="Times New Roman" w:cs="Times New Roman"/>
          <w:sz w:val="24"/>
          <w:szCs w:val="24"/>
        </w:rPr>
        <w:t>., daje sljedeće</w:t>
      </w:r>
    </w:p>
    <w:p w14:paraId="66FFDC53" w14:textId="77777777" w:rsidR="00A02C85" w:rsidRPr="00947214" w:rsidRDefault="00A02C85" w:rsidP="00A0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4392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1D00DD84" w14:textId="77777777" w:rsidR="00A02C85" w:rsidRPr="00947214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7A8B5C" w14:textId="0896978F" w:rsidR="00947214" w:rsidRPr="00947214" w:rsidRDefault="00A02C85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 w:cs="Times New Roman"/>
          <w:b/>
          <w:sz w:val="24"/>
          <w:szCs w:val="24"/>
        </w:rPr>
        <w:t xml:space="preserve">Sukladno odredbama ZSSI-a, nema zapreke da </w:t>
      </w:r>
      <w:r w:rsidRPr="00947214">
        <w:rPr>
          <w:rFonts w:ascii="Times New Roman" w:hAnsi="Times New Roman"/>
          <w:b/>
          <w:sz w:val="24"/>
          <w:szCs w:val="24"/>
        </w:rPr>
        <w:t xml:space="preserve">sestra supruga obveznice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Antoni</w:t>
      </w:r>
      <w:r w:rsidR="00B25B2F" w:rsidRPr="00947214">
        <w:rPr>
          <w:rFonts w:ascii="Times New Roman" w:hAnsi="Times New Roman" w:cs="Times New Roman"/>
          <w:b/>
          <w:sz w:val="24"/>
          <w:szCs w:val="24"/>
        </w:rPr>
        <w:t>j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e Radić Brkan</w:t>
      </w:r>
      <w:r w:rsidRPr="009472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zamjenice gradonačelnika Grada Makarske</w:t>
      </w:r>
      <w:bookmarkStart w:id="1" w:name="_Hlk92876910"/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, sudjeluje kao ponuditelj </w:t>
      </w:r>
      <w:r w:rsidR="00B25B2F" w:rsidRPr="00947214">
        <w:rPr>
          <w:rFonts w:ascii="Times New Roman" w:hAnsi="Times New Roman" w:cs="Times New Roman"/>
          <w:b/>
          <w:sz w:val="24"/>
          <w:szCs w:val="24"/>
        </w:rPr>
        <w:t>na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95137061"/>
      <w:r w:rsidR="00F57582" w:rsidRPr="00947214">
        <w:rPr>
          <w:rFonts w:ascii="Times New Roman" w:hAnsi="Times New Roman" w:cs="Times New Roman"/>
          <w:b/>
          <w:sz w:val="24"/>
          <w:szCs w:val="24"/>
        </w:rPr>
        <w:t>natječaju za</w:t>
      </w:r>
      <w:r w:rsidR="00A6334D" w:rsidRPr="00947214">
        <w:rPr>
          <w:rFonts w:ascii="Times New Roman" w:hAnsi="Times New Roman" w:cs="Times New Roman"/>
          <w:b/>
          <w:sz w:val="24"/>
          <w:szCs w:val="24"/>
        </w:rPr>
        <w:t xml:space="preserve"> davanje u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 zakup poslovnih prostora </w:t>
      </w:r>
      <w:bookmarkEnd w:id="2"/>
      <w:r w:rsidR="00FC14E4" w:rsidRPr="00947214">
        <w:rPr>
          <w:rFonts w:ascii="Times New Roman" w:hAnsi="Times New Roman" w:cs="Times New Roman"/>
          <w:b/>
          <w:sz w:val="24"/>
          <w:szCs w:val="24"/>
        </w:rPr>
        <w:t>koji raspisuje G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rad Makarsk</w:t>
      </w:r>
      <w:r w:rsidR="00BD34E7" w:rsidRPr="00947214">
        <w:rPr>
          <w:rFonts w:ascii="Times New Roman" w:hAnsi="Times New Roman" w:cs="Times New Roman"/>
          <w:b/>
          <w:sz w:val="24"/>
          <w:szCs w:val="24"/>
        </w:rPr>
        <w:t>a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  <w:r w:rsidR="00947214"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40F589" w14:textId="77777777" w:rsidR="00947214" w:rsidRPr="00947214" w:rsidRDefault="00947214" w:rsidP="00947214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BB0374" w14:textId="60699103" w:rsidR="00947214" w:rsidRPr="00947214" w:rsidRDefault="00A02C85" w:rsidP="00947214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/>
          <w:b/>
          <w:sz w:val="24"/>
          <w:szCs w:val="24"/>
        </w:rPr>
        <w:t xml:space="preserve">Povjerenstvo ukazuje </w:t>
      </w:r>
      <w:r w:rsidR="00F57582" w:rsidRPr="00947214">
        <w:rPr>
          <w:rFonts w:ascii="Times New Roman" w:hAnsi="Times New Roman"/>
          <w:b/>
          <w:sz w:val="24"/>
          <w:szCs w:val="24"/>
        </w:rPr>
        <w:t>obv</w:t>
      </w:r>
      <w:r w:rsidR="00BD34E7" w:rsidRPr="00947214">
        <w:rPr>
          <w:rFonts w:ascii="Times New Roman" w:hAnsi="Times New Roman"/>
          <w:b/>
          <w:sz w:val="24"/>
          <w:szCs w:val="24"/>
        </w:rPr>
        <w:t>e</w:t>
      </w:r>
      <w:r w:rsidR="00F57582" w:rsidRPr="00947214">
        <w:rPr>
          <w:rFonts w:ascii="Times New Roman" w:hAnsi="Times New Roman"/>
          <w:b/>
          <w:sz w:val="24"/>
          <w:szCs w:val="24"/>
        </w:rPr>
        <w:t>znici</w:t>
      </w:r>
      <w:r w:rsidRPr="00947214">
        <w:rPr>
          <w:rFonts w:ascii="Times New Roman" w:hAnsi="Times New Roman"/>
          <w:b/>
          <w:sz w:val="24"/>
          <w:szCs w:val="24"/>
        </w:rPr>
        <w:t xml:space="preserve">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Antoniji Radić Brkan </w:t>
      </w:r>
      <w:r w:rsidRPr="00947214">
        <w:rPr>
          <w:rFonts w:ascii="Times New Roman" w:hAnsi="Times New Roman"/>
          <w:b/>
          <w:sz w:val="24"/>
          <w:szCs w:val="24"/>
        </w:rPr>
        <w:t xml:space="preserve">da u cilju zaštite vlastite vjerodostojnosti i očuvanja povjerenja građana u tijela javne vlasti, kao i otklanjanja svake sumnje da je dužnost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zamjenice gradonačelnika Grada Makarske</w:t>
      </w:r>
      <w:r w:rsidRPr="00947214">
        <w:rPr>
          <w:rFonts w:ascii="Times New Roman" w:hAnsi="Times New Roman"/>
          <w:b/>
          <w:sz w:val="24"/>
          <w:szCs w:val="24"/>
        </w:rPr>
        <w:t xml:space="preserve"> koristi</w:t>
      </w:r>
      <w:r w:rsidR="00F57582" w:rsidRPr="00947214">
        <w:rPr>
          <w:rFonts w:ascii="Times New Roman" w:hAnsi="Times New Roman"/>
          <w:b/>
          <w:sz w:val="24"/>
          <w:szCs w:val="24"/>
        </w:rPr>
        <w:t>la</w:t>
      </w:r>
      <w:r w:rsidRPr="00947214">
        <w:rPr>
          <w:rFonts w:ascii="Times New Roman" w:hAnsi="Times New Roman"/>
          <w:b/>
          <w:sz w:val="24"/>
          <w:szCs w:val="24"/>
        </w:rPr>
        <w:t xml:space="preserve"> za probitak </w:t>
      </w:r>
      <w:r w:rsidR="00B25B2F" w:rsidRPr="00947214">
        <w:rPr>
          <w:rFonts w:ascii="Times New Roman" w:hAnsi="Times New Roman"/>
          <w:b/>
          <w:sz w:val="24"/>
          <w:szCs w:val="24"/>
        </w:rPr>
        <w:t xml:space="preserve">s njom </w:t>
      </w:r>
      <w:r w:rsidRPr="00947214">
        <w:rPr>
          <w:rFonts w:ascii="Times New Roman" w:hAnsi="Times New Roman"/>
          <w:b/>
          <w:sz w:val="24"/>
          <w:szCs w:val="24"/>
        </w:rPr>
        <w:t xml:space="preserve">povezane osobe, izuzme od svakog, pa i posrednog oblika sudjelovanja u provedbi 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>natječaju za</w:t>
      </w:r>
      <w:r w:rsidR="00FC14E4" w:rsidRPr="00947214">
        <w:rPr>
          <w:rFonts w:ascii="Times New Roman" w:hAnsi="Times New Roman" w:cs="Times New Roman"/>
          <w:b/>
          <w:sz w:val="24"/>
          <w:szCs w:val="24"/>
        </w:rPr>
        <w:t xml:space="preserve"> davanje u</w:t>
      </w:r>
      <w:r w:rsidR="00F57582" w:rsidRPr="00947214">
        <w:rPr>
          <w:rFonts w:ascii="Times New Roman" w:hAnsi="Times New Roman" w:cs="Times New Roman"/>
          <w:b/>
          <w:sz w:val="24"/>
          <w:szCs w:val="24"/>
        </w:rPr>
        <w:t xml:space="preserve"> zakup poslovnih prostora</w:t>
      </w:r>
      <w:r w:rsidR="00FC14E4"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95137845"/>
      <w:r w:rsidR="00FC14E4" w:rsidRPr="00947214">
        <w:rPr>
          <w:rFonts w:ascii="Times New Roman" w:hAnsi="Times New Roman" w:cs="Times New Roman"/>
          <w:b/>
          <w:sz w:val="24"/>
          <w:szCs w:val="24"/>
        </w:rPr>
        <w:t xml:space="preserve">koji raspisuje </w:t>
      </w:r>
      <w:bookmarkEnd w:id="3"/>
      <w:r w:rsidR="00FC14E4" w:rsidRPr="00947214">
        <w:rPr>
          <w:rFonts w:ascii="Times New Roman" w:hAnsi="Times New Roman" w:cs="Times New Roman"/>
          <w:b/>
          <w:sz w:val="24"/>
          <w:szCs w:val="24"/>
        </w:rPr>
        <w:t>Grad Makarska</w:t>
      </w:r>
      <w:r w:rsidRPr="00947214">
        <w:rPr>
          <w:rFonts w:ascii="Times New Roman" w:hAnsi="Times New Roman"/>
          <w:b/>
          <w:sz w:val="24"/>
          <w:szCs w:val="24"/>
        </w:rPr>
        <w:t>, a posebice od donošenja odluke</w:t>
      </w:r>
      <w:r w:rsidR="00BD34E7" w:rsidRPr="00947214">
        <w:rPr>
          <w:rFonts w:ascii="Times New Roman" w:hAnsi="Times New Roman"/>
          <w:b/>
          <w:sz w:val="24"/>
          <w:szCs w:val="24"/>
        </w:rPr>
        <w:t xml:space="preserve"> o</w:t>
      </w:r>
      <w:r w:rsidRPr="00947214">
        <w:rPr>
          <w:rFonts w:ascii="Times New Roman" w:hAnsi="Times New Roman"/>
          <w:b/>
          <w:sz w:val="24"/>
          <w:szCs w:val="24"/>
        </w:rPr>
        <w:t xml:space="preserve"> </w:t>
      </w:r>
      <w:r w:rsidR="00BD34E7" w:rsidRPr="00947214">
        <w:rPr>
          <w:rFonts w:ascii="Times New Roman" w:hAnsi="Times New Roman"/>
          <w:b/>
          <w:sz w:val="24"/>
          <w:szCs w:val="24"/>
        </w:rPr>
        <w:t>izboru ponude</w:t>
      </w:r>
      <w:r w:rsidR="001014C4" w:rsidRPr="00947214">
        <w:rPr>
          <w:rFonts w:ascii="Times New Roman" w:hAnsi="Times New Roman"/>
          <w:b/>
          <w:sz w:val="24"/>
          <w:szCs w:val="24"/>
        </w:rPr>
        <w:t>,</w:t>
      </w:r>
      <w:r w:rsidRPr="009472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47214">
        <w:rPr>
          <w:rFonts w:ascii="Times New Roman" w:hAnsi="Times New Roman"/>
          <w:b/>
          <w:sz w:val="24"/>
          <w:szCs w:val="24"/>
        </w:rPr>
        <w:t xml:space="preserve">te od potpisivanja ugovora </w:t>
      </w:r>
      <w:r w:rsidR="00BD34E7" w:rsidRPr="00947214">
        <w:rPr>
          <w:rFonts w:ascii="Times New Roman" w:hAnsi="Times New Roman"/>
          <w:b/>
          <w:sz w:val="24"/>
          <w:szCs w:val="24"/>
        </w:rPr>
        <w:t>o zakupu poslovn</w:t>
      </w:r>
      <w:r w:rsidR="00A6334D" w:rsidRPr="00947214">
        <w:rPr>
          <w:rFonts w:ascii="Times New Roman" w:hAnsi="Times New Roman"/>
          <w:b/>
          <w:sz w:val="24"/>
          <w:szCs w:val="24"/>
        </w:rPr>
        <w:t>ih</w:t>
      </w:r>
      <w:r w:rsidR="00BD34E7" w:rsidRPr="00947214">
        <w:rPr>
          <w:rFonts w:ascii="Times New Roman" w:hAnsi="Times New Roman"/>
          <w:b/>
          <w:sz w:val="24"/>
          <w:szCs w:val="24"/>
        </w:rPr>
        <w:t xml:space="preserve"> prostora sa zakupnicima</w:t>
      </w:r>
      <w:r w:rsidRPr="00947214">
        <w:rPr>
          <w:rFonts w:ascii="Times New Roman" w:hAnsi="Times New Roman"/>
          <w:b/>
          <w:sz w:val="24"/>
          <w:szCs w:val="24"/>
        </w:rPr>
        <w:t>.</w:t>
      </w:r>
      <w:r w:rsidR="00947214" w:rsidRPr="00947214">
        <w:rPr>
          <w:rFonts w:ascii="Times New Roman" w:hAnsi="Times New Roman"/>
          <w:b/>
          <w:sz w:val="24"/>
          <w:szCs w:val="24"/>
        </w:rPr>
        <w:t xml:space="preserve"> </w:t>
      </w:r>
    </w:p>
    <w:p w14:paraId="4CED05B1" w14:textId="77777777" w:rsidR="00947214" w:rsidRPr="00947214" w:rsidRDefault="00947214" w:rsidP="00947214">
      <w:pPr>
        <w:pStyle w:val="Odlomakpopisa"/>
        <w:spacing w:after="0"/>
        <w:ind w:left="862"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93496" w14:textId="2AA5C3BB" w:rsidR="007D1236" w:rsidRPr="00947214" w:rsidRDefault="00BD34E7" w:rsidP="007D1236">
      <w:pPr>
        <w:pStyle w:val="Odlomakpopisa"/>
        <w:numPr>
          <w:ilvl w:val="0"/>
          <w:numId w:val="7"/>
        </w:numPr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214">
        <w:rPr>
          <w:rFonts w:ascii="Times New Roman" w:hAnsi="Times New Roman"/>
          <w:b/>
          <w:sz w:val="24"/>
          <w:szCs w:val="24"/>
        </w:rPr>
        <w:t xml:space="preserve">Obveznica </w:t>
      </w:r>
      <w:r w:rsidR="00A02C85" w:rsidRPr="00947214">
        <w:rPr>
          <w:rFonts w:ascii="Times New Roman" w:hAnsi="Times New Roman"/>
          <w:b/>
          <w:sz w:val="24"/>
          <w:szCs w:val="24"/>
        </w:rPr>
        <w:t>je, u svrhu očuvanja vlastitog integriteta i jačanja transparentnosti u obnašanju javnih dužnosti, obavezn</w:t>
      </w:r>
      <w:r w:rsidRPr="00947214">
        <w:rPr>
          <w:rFonts w:ascii="Times New Roman" w:hAnsi="Times New Roman"/>
          <w:b/>
          <w:sz w:val="24"/>
          <w:szCs w:val="24"/>
        </w:rPr>
        <w:t>a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</w:t>
      </w:r>
      <w:r w:rsidRPr="00947214">
        <w:rPr>
          <w:rFonts w:ascii="Times New Roman" w:hAnsi="Times New Roman"/>
          <w:b/>
          <w:sz w:val="24"/>
          <w:szCs w:val="24"/>
        </w:rPr>
        <w:t>gradonačelniku grada Makarske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kao i članovima </w:t>
      </w:r>
      <w:r w:rsidR="00A6334D" w:rsidRPr="00947214">
        <w:rPr>
          <w:rFonts w:ascii="Times New Roman" w:hAnsi="Times New Roman"/>
          <w:b/>
          <w:sz w:val="24"/>
          <w:szCs w:val="24"/>
        </w:rPr>
        <w:t>„Komisije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za </w:t>
      </w:r>
      <w:r w:rsidR="00A6334D" w:rsidRPr="00947214">
        <w:rPr>
          <w:rFonts w:ascii="Times New Roman" w:hAnsi="Times New Roman"/>
          <w:b/>
          <w:sz w:val="24"/>
          <w:szCs w:val="24"/>
        </w:rPr>
        <w:t>provođenje natječaja i otvaranje ponuda“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deklarirati da je </w:t>
      </w:r>
      <w:r w:rsidRPr="00947214">
        <w:rPr>
          <w:rFonts w:ascii="Times New Roman" w:hAnsi="Times New Roman"/>
          <w:b/>
          <w:color w:val="000000" w:themeColor="text1"/>
          <w:sz w:val="24"/>
          <w:szCs w:val="24"/>
        </w:rPr>
        <w:t>sestra</w:t>
      </w:r>
      <w:r w:rsidR="00B25B2F" w:rsidRPr="00947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njenog</w:t>
      </w:r>
      <w:r w:rsidRPr="00947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supruga</w:t>
      </w:r>
      <w:r w:rsidR="004D0763" w:rsidRPr="00947214">
        <w:rPr>
          <w:rFonts w:ascii="Times New Roman" w:hAnsi="Times New Roman" w:cs="Times New Roman"/>
          <w:b/>
          <w:sz w:val="24"/>
          <w:szCs w:val="24"/>
        </w:rPr>
        <w:t>,</w:t>
      </w:r>
      <w:r w:rsidR="00FC14E4"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podnijela prijavu </w:t>
      </w:r>
      <w:r w:rsidRPr="00947214">
        <w:rPr>
          <w:rFonts w:ascii="Times New Roman" w:hAnsi="Times New Roman"/>
          <w:b/>
          <w:sz w:val="24"/>
          <w:szCs w:val="24"/>
        </w:rPr>
        <w:t>na natječaj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. Istu okolnost </w:t>
      </w:r>
      <w:r w:rsidRPr="00947214">
        <w:rPr>
          <w:rFonts w:ascii="Times New Roman" w:hAnsi="Times New Roman"/>
          <w:b/>
          <w:sz w:val="24"/>
          <w:szCs w:val="24"/>
        </w:rPr>
        <w:t>obveznica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je du</w:t>
      </w:r>
      <w:r w:rsidRPr="00947214">
        <w:rPr>
          <w:rFonts w:ascii="Times New Roman" w:hAnsi="Times New Roman"/>
          <w:b/>
          <w:sz w:val="24"/>
          <w:szCs w:val="24"/>
        </w:rPr>
        <w:t>žna</w:t>
      </w:r>
      <w:r w:rsidR="00A02C85" w:rsidRPr="00947214">
        <w:rPr>
          <w:rFonts w:ascii="Times New Roman" w:hAnsi="Times New Roman"/>
          <w:b/>
          <w:sz w:val="24"/>
          <w:szCs w:val="24"/>
        </w:rPr>
        <w:t xml:space="preserve"> objaviti i na službenoj internetskoj stranici </w:t>
      </w:r>
      <w:r w:rsidR="00FC14E4" w:rsidRPr="00947214">
        <w:rPr>
          <w:rFonts w:ascii="Times New Roman" w:hAnsi="Times New Roman"/>
          <w:b/>
          <w:sz w:val="24"/>
          <w:szCs w:val="24"/>
        </w:rPr>
        <w:t>G</w:t>
      </w:r>
      <w:r w:rsidRPr="00947214">
        <w:rPr>
          <w:rFonts w:ascii="Times New Roman" w:hAnsi="Times New Roman"/>
          <w:b/>
          <w:sz w:val="24"/>
          <w:szCs w:val="24"/>
        </w:rPr>
        <w:t>rada Makarske.</w:t>
      </w:r>
    </w:p>
    <w:p w14:paraId="6FDA1F82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7B3B7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Obrazloženje</w:t>
      </w:r>
    </w:p>
    <w:p w14:paraId="42B64620" w14:textId="77777777" w:rsidR="007D1236" w:rsidRPr="00947214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EFA3B" w14:textId="0D78FA8B" w:rsidR="00FC14E4" w:rsidRPr="00947214" w:rsidRDefault="007D1236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ab/>
      </w:r>
      <w:r w:rsidR="00FC14E4" w:rsidRPr="00947214">
        <w:rPr>
          <w:rFonts w:ascii="Times New Roman" w:hAnsi="Times New Roman" w:cs="Times New Roman"/>
          <w:sz w:val="24"/>
          <w:szCs w:val="24"/>
        </w:rPr>
        <w:t>U Povjerenstvu je 04. siječnja 2022. pod brojem 711-U-108-M-3/22-01-1 zaprimljen zahtjev za mišljenjem obveznice Antoni</w:t>
      </w:r>
      <w:r w:rsidR="00571658" w:rsidRPr="00947214">
        <w:rPr>
          <w:rFonts w:ascii="Times New Roman" w:hAnsi="Times New Roman" w:cs="Times New Roman"/>
          <w:sz w:val="24"/>
          <w:szCs w:val="24"/>
        </w:rPr>
        <w:t>j</w:t>
      </w:r>
      <w:r w:rsidR="00FC14E4" w:rsidRPr="00947214">
        <w:rPr>
          <w:rFonts w:ascii="Times New Roman" w:hAnsi="Times New Roman" w:cs="Times New Roman"/>
          <w:sz w:val="24"/>
          <w:szCs w:val="24"/>
        </w:rPr>
        <w:t>e Radić Brkan</w:t>
      </w:r>
      <w:r w:rsidR="00EB5A84" w:rsidRPr="00947214">
        <w:rPr>
          <w:rFonts w:ascii="Times New Roman" w:hAnsi="Times New Roman" w:cs="Times New Roman"/>
          <w:sz w:val="24"/>
          <w:szCs w:val="24"/>
        </w:rPr>
        <w:t>,</w:t>
      </w:r>
      <w:r w:rsidR="00FC14E4" w:rsidRPr="00947214">
        <w:rPr>
          <w:rFonts w:ascii="Times New Roman" w:hAnsi="Times New Roman" w:cs="Times New Roman"/>
          <w:sz w:val="24"/>
          <w:szCs w:val="24"/>
        </w:rPr>
        <w:t xml:space="preserve"> zamjenice gradonačelnika Grada Makarske povodom kojeg se vodi predmet broj M-3/22.</w:t>
      </w:r>
    </w:p>
    <w:p w14:paraId="1F4286F3" w14:textId="77777777" w:rsidR="00FC14E4" w:rsidRPr="00947214" w:rsidRDefault="00FC14E4" w:rsidP="00FC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FCB3A" w14:textId="51BB1B56" w:rsidR="00FC14E4" w:rsidRPr="0094721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2112417"/>
      <w:r w:rsidRPr="00947214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župani, gradonačelnici, općinski načelnici i njihovi zamjenici obveznici u smislu navedenog </w:t>
      </w:r>
      <w:r w:rsidRPr="00947214">
        <w:rPr>
          <w:rFonts w:ascii="Times New Roman" w:hAnsi="Times New Roman" w:cs="Times New Roman"/>
          <w:sz w:val="24"/>
          <w:szCs w:val="24"/>
        </w:rPr>
        <w:lastRenderedPageBreak/>
        <w:t>zakona te je stoga obveznica Antonia Radić Brkan, zamjenica gradonačelnika Grada Makarske,</w:t>
      </w:r>
      <w:r w:rsidR="00EB5A84" w:rsidRPr="00947214">
        <w:rPr>
          <w:rFonts w:ascii="Times New Roman" w:hAnsi="Times New Roman" w:cs="Times New Roman"/>
          <w:sz w:val="24"/>
          <w:szCs w:val="24"/>
        </w:rPr>
        <w:t xml:space="preserve"> obvez</w:t>
      </w:r>
      <w:r w:rsidRPr="00947214">
        <w:rPr>
          <w:rFonts w:ascii="Times New Roman" w:hAnsi="Times New Roman" w:cs="Times New Roman"/>
          <w:sz w:val="24"/>
          <w:szCs w:val="24"/>
        </w:rPr>
        <w:t>na postupati sukladno odredbama</w:t>
      </w:r>
      <w:bookmarkStart w:id="5" w:name="_Hlk92098960"/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947214">
        <w:rPr>
          <w:rFonts w:ascii="Times New Roman" w:hAnsi="Times New Roman" w:cs="Times New Roman"/>
          <w:sz w:val="24"/>
          <w:szCs w:val="24"/>
        </w:rPr>
        <w:t xml:space="preserve">ZSSI-a. </w:t>
      </w:r>
    </w:p>
    <w:bookmarkEnd w:id="4"/>
    <w:p w14:paraId="68645DB0" w14:textId="77777777" w:rsidR="00FC14E4" w:rsidRPr="00947214" w:rsidRDefault="00FC14E4" w:rsidP="00FC1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B1F2C" w14:textId="25B3C4B0" w:rsidR="00FC14E4" w:rsidRPr="00947214" w:rsidRDefault="00FC14E4" w:rsidP="00FC14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3</w:t>
      </w:r>
      <w:r w:rsidRPr="00947214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6C2D8D" w:rsidRPr="00947214">
        <w:rPr>
          <w:rFonts w:ascii="Times New Roman" w:hAnsi="Times New Roman" w:cs="Times New Roman"/>
          <w:sz w:val="24"/>
          <w:szCs w:val="24"/>
        </w:rPr>
        <w:t>4</w:t>
      </w:r>
      <w:r w:rsidRPr="00947214">
        <w:rPr>
          <w:rFonts w:ascii="Times New Roman" w:hAnsi="Times New Roman" w:cs="Times New Roman"/>
          <w:sz w:val="24"/>
          <w:szCs w:val="24"/>
        </w:rPr>
        <w:t>. ZSSI-a, propisano je da su obveznici dužni u slučaju dvojbe predstavlja li neko ponašanje povredu odredaba ZSSI-a ili drugog zabranjenog ili propisanog ponašanja predviđenog tim zakonom zatražiti mišljenje Povjerenstva, koje je potom dužno na zahtjev obveznika dati obrazloženo mišljenje najkasnije</w:t>
      </w:r>
      <w:r w:rsidR="004D0763" w:rsidRPr="00947214">
        <w:rPr>
          <w:rFonts w:ascii="Times New Roman" w:hAnsi="Times New Roman" w:cs="Times New Roman"/>
          <w:sz w:val="24"/>
          <w:szCs w:val="24"/>
        </w:rPr>
        <w:t xml:space="preserve"> u</w:t>
      </w:r>
      <w:r w:rsidRPr="00947214">
        <w:rPr>
          <w:rFonts w:ascii="Times New Roman" w:hAnsi="Times New Roman" w:cs="Times New Roman"/>
          <w:sz w:val="24"/>
          <w:szCs w:val="24"/>
        </w:rPr>
        <w:t xml:space="preserve"> roku od 15 dana od dana primitka zahtjeva obveznika. </w:t>
      </w:r>
    </w:p>
    <w:p w14:paraId="4197CCF3" w14:textId="77777777" w:rsidR="00FC14E4" w:rsidRPr="00947214" w:rsidRDefault="00FC14E4" w:rsidP="00FC14E4">
      <w:pPr>
        <w:tabs>
          <w:tab w:val="left" w:pos="8645"/>
        </w:tabs>
        <w:spacing w:after="0" w:line="240" w:lineRule="auto"/>
        <w:ind w:right="567"/>
        <w:jc w:val="both"/>
        <w:rPr>
          <w:rFonts w:ascii="Times New Roman" w:hAnsi="Times New Roman"/>
          <w:sz w:val="16"/>
          <w:szCs w:val="24"/>
        </w:rPr>
      </w:pPr>
    </w:p>
    <w:p w14:paraId="04AE157F" w14:textId="2016FC6A" w:rsidR="00FC14E4" w:rsidRPr="00947214" w:rsidRDefault="00FC14E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>U zahtjevu, obveznica navodi kako</w:t>
      </w:r>
      <w:r w:rsidR="00EB5A84" w:rsidRPr="00947214">
        <w:rPr>
          <w:rFonts w:ascii="Times New Roman" w:hAnsi="Times New Roman"/>
          <w:sz w:val="24"/>
          <w:szCs w:val="24"/>
        </w:rPr>
        <w:t xml:space="preserve"> će</w:t>
      </w:r>
      <w:r w:rsidRPr="00947214">
        <w:rPr>
          <w:rFonts w:ascii="Times New Roman" w:hAnsi="Times New Roman"/>
          <w:sz w:val="24"/>
          <w:szCs w:val="24"/>
        </w:rPr>
        <w:t xml:space="preserve"> </w:t>
      </w:r>
      <w:r w:rsidR="00572332" w:rsidRPr="00947214">
        <w:rPr>
          <w:rFonts w:ascii="Times New Roman" w:hAnsi="Times New Roman"/>
          <w:sz w:val="24"/>
          <w:szCs w:val="24"/>
        </w:rPr>
        <w:t xml:space="preserve">tijekom siječnja </w:t>
      </w:r>
      <w:r w:rsidR="00EB5A84" w:rsidRPr="00947214">
        <w:rPr>
          <w:rFonts w:ascii="Times New Roman" w:hAnsi="Times New Roman"/>
          <w:sz w:val="24"/>
          <w:szCs w:val="24"/>
        </w:rPr>
        <w:t>2022. grad</w:t>
      </w:r>
      <w:r w:rsidR="00572332" w:rsidRPr="00947214">
        <w:rPr>
          <w:rFonts w:ascii="Times New Roman" w:hAnsi="Times New Roman"/>
          <w:sz w:val="24"/>
          <w:szCs w:val="24"/>
        </w:rPr>
        <w:t xml:space="preserve">onačelnik </w:t>
      </w:r>
      <w:r w:rsidR="00EB5A84" w:rsidRPr="00947214">
        <w:rPr>
          <w:rFonts w:ascii="Times New Roman" w:hAnsi="Times New Roman"/>
          <w:sz w:val="24"/>
          <w:szCs w:val="24"/>
        </w:rPr>
        <w:t>Grada Makarske raspisati</w:t>
      </w:r>
      <w:r w:rsidR="00572332" w:rsidRPr="00947214">
        <w:rPr>
          <w:rFonts w:ascii="Times New Roman" w:hAnsi="Times New Roman"/>
          <w:sz w:val="24"/>
          <w:szCs w:val="24"/>
        </w:rPr>
        <w:t xml:space="preserve"> natječaj za zakup poslovnih prostora u Gradu Makarskoj te bi se za </w:t>
      </w:r>
      <w:r w:rsidR="00EB5A84" w:rsidRPr="00947214">
        <w:rPr>
          <w:rFonts w:ascii="Times New Roman" w:hAnsi="Times New Roman"/>
          <w:sz w:val="24"/>
          <w:szCs w:val="24"/>
        </w:rPr>
        <w:t>zakup jednog</w:t>
      </w:r>
      <w:r w:rsidR="00572332" w:rsidRPr="00947214">
        <w:rPr>
          <w:rFonts w:ascii="Times New Roman" w:hAnsi="Times New Roman"/>
          <w:sz w:val="24"/>
          <w:szCs w:val="24"/>
        </w:rPr>
        <w:t xml:space="preserve"> od prostora </w:t>
      </w:r>
      <w:r w:rsidR="00EB5A84" w:rsidRPr="00947214">
        <w:rPr>
          <w:rFonts w:ascii="Times New Roman" w:hAnsi="Times New Roman"/>
          <w:sz w:val="24"/>
          <w:szCs w:val="24"/>
        </w:rPr>
        <w:t>pri</w:t>
      </w:r>
      <w:r w:rsidR="00572332" w:rsidRPr="00947214">
        <w:rPr>
          <w:rFonts w:ascii="Times New Roman" w:hAnsi="Times New Roman"/>
          <w:sz w:val="24"/>
          <w:szCs w:val="24"/>
        </w:rPr>
        <w:t xml:space="preserve">javila sestra njenog supruga. Traži mišljenje je </w:t>
      </w:r>
      <w:r w:rsidR="004D0763" w:rsidRPr="00947214">
        <w:rPr>
          <w:rFonts w:ascii="Times New Roman" w:hAnsi="Times New Roman"/>
          <w:sz w:val="24"/>
          <w:szCs w:val="24"/>
        </w:rPr>
        <w:t>l</w:t>
      </w:r>
      <w:r w:rsidR="00572332" w:rsidRPr="00947214">
        <w:rPr>
          <w:rFonts w:ascii="Times New Roman" w:hAnsi="Times New Roman"/>
          <w:sz w:val="24"/>
          <w:szCs w:val="24"/>
        </w:rPr>
        <w:t>i u suk</w:t>
      </w:r>
      <w:r w:rsidR="00EB5A84" w:rsidRPr="00947214">
        <w:rPr>
          <w:rFonts w:ascii="Times New Roman" w:hAnsi="Times New Roman"/>
          <w:sz w:val="24"/>
          <w:szCs w:val="24"/>
        </w:rPr>
        <w:t xml:space="preserve">obu interesa budući da </w:t>
      </w:r>
      <w:r w:rsidR="00572332" w:rsidRPr="00947214">
        <w:rPr>
          <w:rFonts w:ascii="Times New Roman" w:hAnsi="Times New Roman"/>
          <w:sz w:val="24"/>
          <w:szCs w:val="24"/>
        </w:rPr>
        <w:t>Komisija za provođenje natječaja i otvaranje ponu</w:t>
      </w:r>
      <w:r w:rsidR="00EB5A84" w:rsidRPr="00947214">
        <w:rPr>
          <w:rFonts w:ascii="Times New Roman" w:hAnsi="Times New Roman"/>
          <w:sz w:val="24"/>
          <w:szCs w:val="24"/>
        </w:rPr>
        <w:t>da</w:t>
      </w:r>
      <w:r w:rsidR="00572332" w:rsidRPr="00947214">
        <w:rPr>
          <w:rFonts w:ascii="Times New Roman" w:hAnsi="Times New Roman"/>
          <w:sz w:val="24"/>
          <w:szCs w:val="24"/>
        </w:rPr>
        <w:t xml:space="preserve"> provodi</w:t>
      </w:r>
      <w:r w:rsidR="004D0763" w:rsidRPr="00947214">
        <w:rPr>
          <w:rFonts w:ascii="Times New Roman" w:hAnsi="Times New Roman"/>
          <w:sz w:val="24"/>
          <w:szCs w:val="24"/>
        </w:rPr>
        <w:t>,</w:t>
      </w:r>
      <w:r w:rsidR="00572332" w:rsidRPr="00947214">
        <w:rPr>
          <w:rFonts w:ascii="Times New Roman" w:hAnsi="Times New Roman"/>
          <w:sz w:val="24"/>
          <w:szCs w:val="24"/>
        </w:rPr>
        <w:t xml:space="preserve"> a gradonačelnik raspisuje natječaj</w:t>
      </w:r>
      <w:r w:rsidR="00B25B2F" w:rsidRPr="00947214">
        <w:rPr>
          <w:rFonts w:ascii="Times New Roman" w:hAnsi="Times New Roman"/>
          <w:sz w:val="24"/>
          <w:szCs w:val="24"/>
        </w:rPr>
        <w:t>,</w:t>
      </w:r>
      <w:r w:rsidR="00572332" w:rsidRPr="00947214">
        <w:rPr>
          <w:rFonts w:ascii="Times New Roman" w:hAnsi="Times New Roman"/>
          <w:sz w:val="24"/>
          <w:szCs w:val="24"/>
        </w:rPr>
        <w:t xml:space="preserve"> te </w:t>
      </w:r>
      <w:r w:rsidR="00EB5A84" w:rsidRPr="00947214">
        <w:rPr>
          <w:rFonts w:ascii="Times New Roman" w:hAnsi="Times New Roman"/>
          <w:sz w:val="24"/>
          <w:szCs w:val="24"/>
        </w:rPr>
        <w:t xml:space="preserve">se </w:t>
      </w:r>
      <w:r w:rsidR="00572332" w:rsidRPr="00947214">
        <w:rPr>
          <w:rFonts w:ascii="Times New Roman" w:hAnsi="Times New Roman"/>
          <w:sz w:val="24"/>
          <w:szCs w:val="24"/>
        </w:rPr>
        <w:t>u prilogu dostavlja ogledni primjerak</w:t>
      </w:r>
      <w:r w:rsidR="004D0763" w:rsidRPr="00947214">
        <w:rPr>
          <w:rFonts w:ascii="Times New Roman" w:hAnsi="Times New Roman"/>
          <w:sz w:val="24"/>
          <w:szCs w:val="24"/>
        </w:rPr>
        <w:t xml:space="preserve"> jednog</w:t>
      </w:r>
      <w:r w:rsidR="00572332" w:rsidRPr="00947214">
        <w:rPr>
          <w:rFonts w:ascii="Times New Roman" w:hAnsi="Times New Roman"/>
          <w:sz w:val="24"/>
          <w:szCs w:val="24"/>
        </w:rPr>
        <w:t xml:space="preserve"> natječaja.</w:t>
      </w:r>
    </w:p>
    <w:p w14:paraId="257B611C" w14:textId="77777777" w:rsidR="00FC14E4" w:rsidRPr="00947214" w:rsidRDefault="00FC14E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493CF3" w14:textId="19B0E037" w:rsidR="00FC14E4" w:rsidRPr="00947214" w:rsidRDefault="00FC14E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color w:val="000000"/>
          <w:sz w:val="24"/>
          <w:szCs w:val="24"/>
        </w:rPr>
        <w:t>Obveznica moli mišljenje postoji li sukob interesa ukoliko bi sestra</w:t>
      </w:r>
      <w:r w:rsidR="00B25B2F" w:rsidRPr="00947214">
        <w:rPr>
          <w:rFonts w:ascii="Times New Roman" w:hAnsi="Times New Roman"/>
          <w:color w:val="000000"/>
          <w:sz w:val="24"/>
          <w:szCs w:val="24"/>
        </w:rPr>
        <w:t xml:space="preserve"> njenog</w:t>
      </w:r>
      <w:r w:rsidRPr="00947214">
        <w:rPr>
          <w:rFonts w:ascii="Times New Roman" w:hAnsi="Times New Roman"/>
          <w:color w:val="000000"/>
          <w:sz w:val="24"/>
          <w:szCs w:val="24"/>
        </w:rPr>
        <w:t xml:space="preserve"> supruga sudjelovala na natječaju za davanje u zakup poslovnih prostora koji raspisuje Grad Makarska.</w:t>
      </w:r>
    </w:p>
    <w:p w14:paraId="31964C10" w14:textId="558ACA0D" w:rsidR="00EB5A84" w:rsidRPr="00947214" w:rsidRDefault="00EB5A8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62EC9" w14:textId="1DD70783" w:rsidR="00EB5A84" w:rsidRPr="00947214" w:rsidRDefault="00EB5A84" w:rsidP="00FC14E4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color w:val="000000"/>
          <w:sz w:val="24"/>
          <w:szCs w:val="24"/>
        </w:rPr>
        <w:t>Uvidom u tekst priloženog javnog natječaja za zakup poslovnih prostora od 19. listopada 2021.</w:t>
      </w:r>
      <w:r w:rsidR="002805EB" w:rsidRPr="00947214">
        <w:rPr>
          <w:rFonts w:ascii="Times New Roman" w:hAnsi="Times New Roman"/>
          <w:color w:val="000000"/>
          <w:sz w:val="24"/>
          <w:szCs w:val="24"/>
        </w:rPr>
        <w:t>, koji je raspisao gradonačelnik Grada Makarske</w:t>
      </w:r>
      <w:r w:rsidRPr="00947214">
        <w:rPr>
          <w:rFonts w:ascii="Times New Roman" w:hAnsi="Times New Roman"/>
          <w:color w:val="000000"/>
          <w:sz w:val="24"/>
          <w:szCs w:val="24"/>
        </w:rPr>
        <w:t xml:space="preserve">, utvrđeno je da </w:t>
      </w:r>
      <w:r w:rsidRPr="00947214">
        <w:rPr>
          <w:rFonts w:ascii="Times New Roman" w:hAnsi="Times New Roman"/>
          <w:sz w:val="24"/>
          <w:szCs w:val="24"/>
        </w:rPr>
        <w:t>Komisija za provođenje natječaja i otvaranje ponuda donosi zaključak o najpovoljnijoj ponudi, protiv kojeg se može izjaviti prigovor, o kojem odlučuje gradonačelnik.</w:t>
      </w:r>
    </w:p>
    <w:p w14:paraId="59B3FE95" w14:textId="77777777" w:rsidR="00FC14E4" w:rsidRPr="00947214" w:rsidRDefault="00FC14E4" w:rsidP="00FC14E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</w:r>
    </w:p>
    <w:p w14:paraId="693A7ED5" w14:textId="6324FFFA" w:rsidR="00FC14E4" w:rsidRPr="00947214" w:rsidRDefault="00FC14E4" w:rsidP="00FC14E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/>
          <w:sz w:val="24"/>
          <w:szCs w:val="24"/>
        </w:rPr>
        <w:tab/>
        <w:t>Uvidom u registar</w:t>
      </w:r>
      <w:r w:rsidRPr="00947214">
        <w:rPr>
          <w:rFonts w:ascii="Times New Roman" w:hAnsi="Times New Roman" w:cs="Times New Roman"/>
          <w:sz w:val="24"/>
          <w:szCs w:val="24"/>
        </w:rPr>
        <w:t xml:space="preserve"> dužnosnika utvrđeno je da obveznica Antonia Radić Brkan </w:t>
      </w:r>
      <w:r w:rsidR="00805054" w:rsidRPr="00947214">
        <w:rPr>
          <w:rFonts w:ascii="Times New Roman" w:hAnsi="Times New Roman" w:cs="Times New Roman"/>
          <w:sz w:val="24"/>
          <w:szCs w:val="24"/>
        </w:rPr>
        <w:t>zamjenica gradonačelnika Grada Makarske</w:t>
      </w:r>
      <w:r w:rsidRPr="00947214">
        <w:rPr>
          <w:rFonts w:ascii="Times New Roman" w:hAnsi="Times New Roman" w:cs="Times New Roman"/>
          <w:sz w:val="24"/>
          <w:szCs w:val="24"/>
        </w:rPr>
        <w:t xml:space="preserve"> od </w:t>
      </w:r>
      <w:r w:rsidR="00E11A6D" w:rsidRPr="00947214">
        <w:rPr>
          <w:rFonts w:ascii="Times New Roman" w:hAnsi="Times New Roman" w:cs="Times New Roman"/>
          <w:sz w:val="24"/>
          <w:szCs w:val="24"/>
        </w:rPr>
        <w:t>7</w:t>
      </w:r>
      <w:r w:rsidRPr="00947214">
        <w:rPr>
          <w:rFonts w:ascii="Times New Roman" w:hAnsi="Times New Roman" w:cs="Times New Roman"/>
          <w:sz w:val="24"/>
          <w:szCs w:val="24"/>
        </w:rPr>
        <w:t>. lipnja 2021. g</w:t>
      </w:r>
      <w:r w:rsidR="006C2D8D" w:rsidRPr="00947214">
        <w:rPr>
          <w:rFonts w:ascii="Times New Roman" w:hAnsi="Times New Roman" w:cs="Times New Roman"/>
          <w:sz w:val="24"/>
          <w:szCs w:val="24"/>
        </w:rPr>
        <w:t>.</w:t>
      </w:r>
    </w:p>
    <w:p w14:paraId="7041ACBC" w14:textId="1CBF9B23" w:rsidR="00FC14E4" w:rsidRPr="00947214" w:rsidRDefault="00FC14E4" w:rsidP="00FC14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obveznika u suprotnosti s javnim interesom, a posebice kada privatni interes obveznika može utjecati na njegovu nepristranost u obavljanju javne dužnosti ( potencijalni sukob interesa) ili kada je privatni interes obveznika utjecao ili se osnovano može smatrati da je utjecao na njegovu nepristranost u obavljanju javne dužnosti (stv</w:t>
      </w:r>
      <w:r w:rsidR="00805054" w:rsidRPr="00947214">
        <w:rPr>
          <w:rFonts w:ascii="Times New Roman" w:hAnsi="Times New Roman" w:cs="Times New Roman"/>
          <w:sz w:val="24"/>
          <w:szCs w:val="24"/>
        </w:rPr>
        <w:t>a</w:t>
      </w:r>
      <w:r w:rsidRPr="00947214">
        <w:rPr>
          <w:rFonts w:ascii="Times New Roman" w:hAnsi="Times New Roman" w:cs="Times New Roman"/>
          <w:sz w:val="24"/>
          <w:szCs w:val="24"/>
        </w:rPr>
        <w:t>rni sukob interesa).</w:t>
      </w:r>
    </w:p>
    <w:p w14:paraId="228CACD9" w14:textId="49EA1E39" w:rsidR="00FC14E4" w:rsidRPr="00947214" w:rsidRDefault="00FC14E4" w:rsidP="00FC14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</w:t>
      </w:r>
      <w:r w:rsidR="00671DA0" w:rsidRPr="009472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CF69C" w14:textId="07740784" w:rsidR="00BF36E1" w:rsidRPr="00947214" w:rsidRDefault="00FC14E4" w:rsidP="00BF36E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2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Pritom je člankom 5. stavkom </w:t>
      </w:r>
      <w:r w:rsidR="00805054" w:rsidRPr="00947214">
        <w:rPr>
          <w:rFonts w:ascii="Times New Roman" w:eastAsia="Calibri" w:hAnsi="Times New Roman" w:cs="Times New Roman"/>
          <w:sz w:val="24"/>
          <w:szCs w:val="24"/>
        </w:rPr>
        <w:t>1</w:t>
      </w:r>
      <w:r w:rsidRPr="009472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5054" w:rsidRPr="00947214">
        <w:rPr>
          <w:rFonts w:ascii="Times New Roman" w:eastAsia="Calibri" w:hAnsi="Times New Roman" w:cs="Times New Roman"/>
          <w:sz w:val="24"/>
          <w:szCs w:val="24"/>
        </w:rPr>
        <w:t xml:space="preserve"> točka 3. </w:t>
      </w:r>
      <w:r w:rsidRPr="00947214">
        <w:rPr>
          <w:rFonts w:ascii="Times New Roman" w:eastAsia="Calibri" w:hAnsi="Times New Roman" w:cs="Times New Roman"/>
          <w:sz w:val="24"/>
          <w:szCs w:val="24"/>
        </w:rPr>
        <w:t>ZSSI-a propisano da je član obitelji obveznika, u smislu navedenog Zakona, bračni ili izvanbračni drug obveznika, životni partner ili neformalni životni partner, njegovi srodnici po krvi u uspravnoj lozi, braća i sestre obveznika te posvojitelj, odnosno posvojenik obveznika</w:t>
      </w:r>
      <w:r w:rsidR="00805054" w:rsidRPr="00947214">
        <w:rPr>
          <w:rFonts w:ascii="Times New Roman" w:eastAsia="Calibri" w:hAnsi="Times New Roman" w:cs="Times New Roman"/>
          <w:sz w:val="24"/>
          <w:szCs w:val="24"/>
        </w:rPr>
        <w:t xml:space="preserve"> dok je u točki 6. istog članka određeno da su povezane osobe u smislu ZSSI-a osobe navedene u točki 3. te ostale osobe koje se prema drugim osnovama i okolnostima opravdano mogu smatrati interesno povezanima s obveznikom.</w:t>
      </w:r>
    </w:p>
    <w:p w14:paraId="41267214" w14:textId="77777777" w:rsidR="00BF36E1" w:rsidRPr="00947214" w:rsidRDefault="00BF36E1" w:rsidP="00BF36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25C2E" w14:textId="521A32A4" w:rsidR="00974285" w:rsidRPr="00947214" w:rsidRDefault="00974285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Člankom 7.  stavkom 1. podstavkom c) ZSSI-a  kojim su propisana zabranjena djelovanja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propisana je i zabrana zlouporabe posebnih prava dužnosnika koja proizlaze ili su potrebna za obavljanje dužnosti, dok je podstavkom i) propisana zabrana </w:t>
      </w:r>
      <w:r w:rsidR="004F303B" w:rsidRPr="00947214">
        <w:rPr>
          <w:rFonts w:ascii="Times New Roman" w:hAnsi="Times New Roman" w:cs="Times New Roman"/>
          <w:sz w:val="24"/>
          <w:szCs w:val="24"/>
        </w:rPr>
        <w:t xml:space="preserve">obveznicima da </w:t>
      </w:r>
      <w:r w:rsidRPr="00947214">
        <w:rPr>
          <w:rFonts w:ascii="Times New Roman" w:hAnsi="Times New Roman" w:cs="Times New Roman"/>
          <w:sz w:val="24"/>
          <w:szCs w:val="24"/>
        </w:rPr>
        <w:t xml:space="preserve">na koji drugi način koristiti položaj </w:t>
      </w:r>
      <w:r w:rsidR="004F303B" w:rsidRPr="00947214">
        <w:rPr>
          <w:rFonts w:ascii="Times New Roman" w:hAnsi="Times New Roman" w:cs="Times New Roman"/>
          <w:sz w:val="24"/>
          <w:szCs w:val="24"/>
        </w:rPr>
        <w:t>obveznika</w:t>
      </w:r>
      <w:r w:rsidRPr="00947214">
        <w:rPr>
          <w:rFonts w:ascii="Times New Roman" w:hAnsi="Times New Roman" w:cs="Times New Roman"/>
          <w:sz w:val="24"/>
          <w:szCs w:val="24"/>
        </w:rPr>
        <w:t xml:space="preserve"> utjecanjem na odluku </w:t>
      </w:r>
      <w:r w:rsidR="004F303B" w:rsidRPr="00947214">
        <w:rPr>
          <w:rFonts w:ascii="Times New Roman" w:hAnsi="Times New Roman" w:cs="Times New Roman"/>
          <w:sz w:val="24"/>
          <w:szCs w:val="24"/>
        </w:rPr>
        <w:t>tijela javne vlasti ili osoba koje su u njima zaposlene</w:t>
      </w:r>
      <w:r w:rsidRPr="00947214">
        <w:rPr>
          <w:rFonts w:ascii="Times New Roman" w:hAnsi="Times New Roman" w:cs="Times New Roman"/>
          <w:sz w:val="24"/>
          <w:szCs w:val="24"/>
        </w:rPr>
        <w:t xml:space="preserve"> kako bi postigli osobni probitak ili probitak povezane osobe, neku povlasticu ili pravo, sklopili pravni posao ili na drugi način interesno pogodovali sebi ili drugoj povezanoj osobi.</w:t>
      </w:r>
    </w:p>
    <w:p w14:paraId="5215AAF9" w14:textId="026310EC" w:rsidR="00671DA0" w:rsidRPr="00947214" w:rsidRDefault="00671DA0" w:rsidP="00BF3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3AB2A" w14:textId="77777777" w:rsidR="00671DA0" w:rsidRPr="00947214" w:rsidRDefault="00671DA0" w:rsidP="00671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Sukladno članku 9. ZSSI-a propisano je da ako se pojave okolnosti koje se mogu definirati kao potencijalni sukob interesa, obveznik dužan deklarirati ga na odgovarajući način i razriješiti tako da zaštiti javni interes, kao i izuzeti se od donošenja odluka odnosno sudjelovanja u donošenju odluka i sklapanju ugovora koji utječu na njegov vlastiti poslovni interes ili poslovni interes s njim povezanih osoba. </w:t>
      </w:r>
    </w:p>
    <w:p w14:paraId="4CF8F76C" w14:textId="53512E3F" w:rsidR="00571658" w:rsidRPr="00947214" w:rsidRDefault="00571658" w:rsidP="00C807B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Sestra supruga obveznice Antonije Radić Brkan</w:t>
      </w:r>
      <w:r w:rsidR="00C807B3" w:rsidRPr="00947214">
        <w:rPr>
          <w:rFonts w:ascii="Times New Roman" w:hAnsi="Times New Roman" w:cs="Times New Roman"/>
          <w:sz w:val="24"/>
          <w:szCs w:val="24"/>
        </w:rPr>
        <w:t>,</w:t>
      </w:r>
      <w:r w:rsidRPr="00947214">
        <w:rPr>
          <w:rFonts w:ascii="Times New Roman" w:hAnsi="Times New Roman" w:cs="Times New Roman"/>
          <w:sz w:val="24"/>
          <w:szCs w:val="24"/>
        </w:rPr>
        <w:t xml:space="preserve"> odnosno njena šogorica</w:t>
      </w:r>
      <w:r w:rsidR="00C807B3" w:rsidRPr="00947214">
        <w:rPr>
          <w:rFonts w:ascii="Times New Roman" w:hAnsi="Times New Roman" w:cs="Times New Roman"/>
          <w:sz w:val="24"/>
          <w:szCs w:val="24"/>
        </w:rPr>
        <w:t xml:space="preserve"> je </w:t>
      </w:r>
      <w:r w:rsidR="00BF1244" w:rsidRPr="00947214">
        <w:rPr>
          <w:rFonts w:ascii="Times New Roman" w:eastAsia="Calibri" w:hAnsi="Times New Roman" w:cs="Times New Roman"/>
          <w:sz w:val="24"/>
          <w:szCs w:val="24"/>
        </w:rPr>
        <w:t>u smislu ZSSI-a s obveznicom povezan</w:t>
      </w:r>
      <w:r w:rsidR="00C807B3" w:rsidRPr="00947214">
        <w:rPr>
          <w:rFonts w:ascii="Times New Roman" w:eastAsia="Calibri" w:hAnsi="Times New Roman" w:cs="Times New Roman"/>
          <w:sz w:val="24"/>
          <w:szCs w:val="24"/>
        </w:rPr>
        <w:t>a</w:t>
      </w:r>
      <w:r w:rsidR="00BF1244" w:rsidRPr="00947214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C807B3" w:rsidRPr="00947214">
        <w:rPr>
          <w:rFonts w:ascii="Times New Roman" w:eastAsia="Calibri" w:hAnsi="Times New Roman" w:cs="Times New Roman"/>
          <w:sz w:val="24"/>
          <w:szCs w:val="24"/>
        </w:rPr>
        <w:t xml:space="preserve">a pa njeno </w:t>
      </w:r>
      <w:r w:rsidR="009D7A73" w:rsidRPr="00947214">
        <w:rPr>
          <w:rFonts w:ascii="Times New Roman" w:hAnsi="Times New Roman" w:cs="Times New Roman"/>
          <w:sz w:val="24"/>
          <w:szCs w:val="24"/>
        </w:rPr>
        <w:t>sudjelovanje</w:t>
      </w:r>
      <w:r w:rsidR="00B60568" w:rsidRPr="00947214">
        <w:rPr>
          <w:rFonts w:ascii="Times New Roman" w:hAnsi="Times New Roman" w:cs="Times New Roman"/>
          <w:sz w:val="24"/>
          <w:szCs w:val="24"/>
        </w:rPr>
        <w:t xml:space="preserve"> kao p</w:t>
      </w:r>
      <w:r w:rsidR="008D6896" w:rsidRPr="00947214">
        <w:rPr>
          <w:rFonts w:ascii="Times New Roman" w:hAnsi="Times New Roman" w:cs="Times New Roman"/>
          <w:sz w:val="24"/>
          <w:szCs w:val="24"/>
        </w:rPr>
        <w:t>o</w:t>
      </w:r>
      <w:r w:rsidR="00B60568" w:rsidRPr="00947214">
        <w:rPr>
          <w:rFonts w:ascii="Times New Roman" w:hAnsi="Times New Roman" w:cs="Times New Roman"/>
          <w:sz w:val="24"/>
          <w:szCs w:val="24"/>
        </w:rPr>
        <w:t>nuditelja</w:t>
      </w:r>
      <w:r w:rsidR="009D7A73"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B60568" w:rsidRPr="00947214">
        <w:rPr>
          <w:rFonts w:ascii="Times New Roman" w:hAnsi="Times New Roman" w:cs="Times New Roman"/>
          <w:sz w:val="24"/>
          <w:szCs w:val="24"/>
        </w:rPr>
        <w:t>na</w:t>
      </w:r>
      <w:r w:rsidR="009D7A73" w:rsidRPr="00947214">
        <w:rPr>
          <w:rFonts w:ascii="Times New Roman" w:hAnsi="Times New Roman" w:cs="Times New Roman"/>
          <w:sz w:val="24"/>
          <w:szCs w:val="24"/>
        </w:rPr>
        <w:t xml:space="preserve"> natječaju za davanje u zakup poslovnih prostora</w:t>
      </w:r>
      <w:r w:rsidR="009D7A73" w:rsidRPr="009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214">
        <w:rPr>
          <w:rFonts w:ascii="Times New Roman" w:hAnsi="Times New Roman" w:cs="Times New Roman"/>
          <w:sz w:val="24"/>
          <w:szCs w:val="24"/>
        </w:rPr>
        <w:t>koji provodi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Pr="00947214">
        <w:rPr>
          <w:rFonts w:ascii="Times New Roman" w:hAnsi="Times New Roman" w:cs="Times New Roman"/>
          <w:sz w:val="24"/>
          <w:szCs w:val="24"/>
        </w:rPr>
        <w:t xml:space="preserve">jedinica lokalne samouprave u kojoj  </w:t>
      </w:r>
      <w:r w:rsidR="00B60568" w:rsidRPr="00947214">
        <w:rPr>
          <w:rFonts w:ascii="Times New Roman" w:hAnsi="Times New Roman" w:cs="Times New Roman"/>
          <w:sz w:val="24"/>
          <w:szCs w:val="24"/>
        </w:rPr>
        <w:t>obveznica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obnaša dužnost</w:t>
      </w:r>
      <w:r w:rsidR="00B60568" w:rsidRPr="00947214">
        <w:rPr>
          <w:rFonts w:ascii="Times New Roman" w:hAnsi="Times New Roman" w:cs="Times New Roman"/>
          <w:sz w:val="24"/>
          <w:szCs w:val="24"/>
        </w:rPr>
        <w:t>,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može stvoriti dojam da je ist</w:t>
      </w:r>
      <w:r w:rsidR="001F55D1" w:rsidRPr="00947214">
        <w:rPr>
          <w:rFonts w:ascii="Times New Roman" w:hAnsi="Times New Roman" w:cs="Times New Roman"/>
          <w:sz w:val="24"/>
          <w:szCs w:val="24"/>
        </w:rPr>
        <w:t>a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iskoristi</w:t>
      </w:r>
      <w:r w:rsidR="001F55D1" w:rsidRPr="00947214">
        <w:rPr>
          <w:rFonts w:ascii="Times New Roman" w:hAnsi="Times New Roman" w:cs="Times New Roman"/>
          <w:sz w:val="24"/>
          <w:szCs w:val="24"/>
        </w:rPr>
        <w:t>la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svoju dužnost kako bi postig</w:t>
      </w:r>
      <w:r w:rsidR="001F55D1" w:rsidRPr="00947214">
        <w:rPr>
          <w:rFonts w:ascii="Times New Roman" w:hAnsi="Times New Roman" w:cs="Times New Roman"/>
          <w:sz w:val="24"/>
          <w:szCs w:val="24"/>
        </w:rPr>
        <w:t>la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korist </w:t>
      </w:r>
      <w:r w:rsidR="001F55D1" w:rsidRPr="00947214">
        <w:rPr>
          <w:rFonts w:ascii="Times New Roman" w:hAnsi="Times New Roman" w:cs="Times New Roman"/>
          <w:sz w:val="24"/>
          <w:szCs w:val="24"/>
        </w:rPr>
        <w:t>s njom</w:t>
      </w:r>
      <w:r w:rsidR="00974285" w:rsidRPr="00947214">
        <w:rPr>
          <w:rFonts w:ascii="Times New Roman" w:hAnsi="Times New Roman" w:cs="Times New Roman"/>
          <w:sz w:val="24"/>
          <w:szCs w:val="24"/>
        </w:rPr>
        <w:t xml:space="preserve"> </w:t>
      </w:r>
      <w:r w:rsidR="001F55D1" w:rsidRPr="00947214">
        <w:rPr>
          <w:rFonts w:ascii="Times New Roman" w:hAnsi="Times New Roman" w:cs="Times New Roman"/>
          <w:sz w:val="24"/>
          <w:szCs w:val="24"/>
        </w:rPr>
        <w:t>povezane osobe</w:t>
      </w:r>
      <w:r w:rsidRPr="00947214">
        <w:rPr>
          <w:rFonts w:ascii="Times New Roman" w:hAnsi="Times New Roman" w:cs="Times New Roman"/>
          <w:sz w:val="24"/>
          <w:szCs w:val="24"/>
        </w:rPr>
        <w:t>.</w:t>
      </w:r>
    </w:p>
    <w:p w14:paraId="0571CEFC" w14:textId="2AD36186" w:rsidR="002805EB" w:rsidRPr="00947214" w:rsidRDefault="002805EB" w:rsidP="002805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Međutim, sestra od supruga</w:t>
      </w:r>
      <w:r w:rsidR="00947214">
        <w:rPr>
          <w:rFonts w:ascii="Times New Roman" w:hAnsi="Times New Roman" w:cs="Times New Roman"/>
          <w:sz w:val="24"/>
          <w:szCs w:val="24"/>
        </w:rPr>
        <w:t xml:space="preserve"> obveznice</w:t>
      </w:r>
      <w:r w:rsidRPr="00947214">
        <w:rPr>
          <w:rFonts w:ascii="Times New Roman" w:hAnsi="Times New Roman" w:cs="Times New Roman"/>
          <w:sz w:val="24"/>
          <w:szCs w:val="24"/>
        </w:rPr>
        <w:t xml:space="preserve"> ne može biti isključena ili ograničena od svojeg prava na zakup poslovnih prostora u vlasništvu Grada Makarske u kojem obvezni</w:t>
      </w:r>
      <w:r w:rsidR="00947214">
        <w:rPr>
          <w:rFonts w:ascii="Times New Roman" w:hAnsi="Times New Roman" w:cs="Times New Roman"/>
          <w:sz w:val="24"/>
          <w:szCs w:val="24"/>
        </w:rPr>
        <w:t>ca</w:t>
      </w:r>
      <w:r w:rsidRPr="00947214">
        <w:rPr>
          <w:rFonts w:ascii="Times New Roman" w:hAnsi="Times New Roman" w:cs="Times New Roman"/>
          <w:sz w:val="24"/>
          <w:szCs w:val="24"/>
        </w:rPr>
        <w:t xml:space="preserve"> obnaša dužnost zamjenice gradonačelnika samo zbog navedene okolnosti tazbinske obiteljske povezanosti, već ima pravo pod jednakim uvjetima kao i svi drugi građani konkurirati za sklapanje ugovora o zakupu poslovnog prostora. </w:t>
      </w:r>
    </w:p>
    <w:p w14:paraId="3A206067" w14:textId="7C519338" w:rsidR="002805EB" w:rsidRPr="00947214" w:rsidRDefault="002805EB" w:rsidP="002805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Obveznica je uvijek pozvana ponajprije zaštititi javni interes te poduzeti sve što je potrebno da u obnašanju dužnosti odijeli privatni interes od javnog. Stoga je obveznica u cilju očuvanja vlastitog integriteta i jačanja transparentnosti u obnašanju javnih dužnosti dužna članovima Komisije koja provodi javni natječaj te gradonačelniku Grada Makarske deklarirati</w:t>
      </w:r>
      <w:r w:rsidR="00947214">
        <w:rPr>
          <w:rFonts w:ascii="Times New Roman" w:hAnsi="Times New Roman" w:cs="Times New Roman"/>
          <w:sz w:val="24"/>
          <w:szCs w:val="24"/>
        </w:rPr>
        <w:t xml:space="preserve"> </w:t>
      </w:r>
      <w:r w:rsidRPr="00947214">
        <w:rPr>
          <w:rFonts w:ascii="Times New Roman" w:hAnsi="Times New Roman" w:cs="Times New Roman"/>
          <w:sz w:val="24"/>
          <w:szCs w:val="24"/>
        </w:rPr>
        <w:t xml:space="preserve">okolnost </w:t>
      </w:r>
      <w:r w:rsidR="00671DA0" w:rsidRPr="00947214">
        <w:rPr>
          <w:rFonts w:ascii="Times New Roman" w:hAnsi="Times New Roman" w:cs="Times New Roman"/>
          <w:sz w:val="24"/>
          <w:szCs w:val="24"/>
        </w:rPr>
        <w:t xml:space="preserve">koja nastaje </w:t>
      </w:r>
      <w:r w:rsidRPr="00947214">
        <w:rPr>
          <w:rFonts w:ascii="Times New Roman" w:hAnsi="Times New Roman" w:cs="Times New Roman"/>
          <w:sz w:val="24"/>
          <w:szCs w:val="24"/>
        </w:rPr>
        <w:t>podnošenj</w:t>
      </w:r>
      <w:r w:rsidR="00671DA0" w:rsidRPr="00947214">
        <w:rPr>
          <w:rFonts w:ascii="Times New Roman" w:hAnsi="Times New Roman" w:cs="Times New Roman"/>
          <w:sz w:val="24"/>
          <w:szCs w:val="24"/>
        </w:rPr>
        <w:t>em</w:t>
      </w:r>
      <w:r w:rsidRPr="00947214">
        <w:rPr>
          <w:rFonts w:ascii="Times New Roman" w:hAnsi="Times New Roman" w:cs="Times New Roman"/>
          <w:sz w:val="24"/>
          <w:szCs w:val="24"/>
        </w:rPr>
        <w:t xml:space="preserve"> prijave sestre od supruga na predmetni natječaj, kao i o tome obavijesti javnost putem službene internetske stranice Grada Makarske. Na taj način skreće se pozornost osobama koje poduzimaju radnje i odlučuju u postupku dodjele poslovnih prostora u zakup, ali i zainteresiranoj javnosti na potrebu kontrole provedbe predmetnog </w:t>
      </w:r>
      <w:r w:rsidR="001C5188" w:rsidRPr="00947214">
        <w:rPr>
          <w:rFonts w:ascii="Times New Roman" w:hAnsi="Times New Roman" w:cs="Times New Roman"/>
          <w:sz w:val="24"/>
          <w:szCs w:val="24"/>
        </w:rPr>
        <w:t>natječaja</w:t>
      </w:r>
      <w:r w:rsidRPr="00947214">
        <w:rPr>
          <w:rFonts w:ascii="Times New Roman" w:hAnsi="Times New Roman" w:cs="Times New Roman"/>
          <w:sz w:val="24"/>
          <w:szCs w:val="24"/>
        </w:rPr>
        <w:t xml:space="preserve"> te ukoliko </w:t>
      </w:r>
      <w:r w:rsidRPr="00947214">
        <w:rPr>
          <w:rFonts w:ascii="Times New Roman" w:hAnsi="Times New Roman" w:cs="Times New Roman"/>
          <w:sz w:val="24"/>
          <w:szCs w:val="24"/>
        </w:rPr>
        <w:lastRenderedPageBreak/>
        <w:t xml:space="preserve">dođe do sklapanja ugovora o </w:t>
      </w:r>
      <w:r w:rsidR="001C5188" w:rsidRPr="00947214">
        <w:rPr>
          <w:rFonts w:ascii="Times New Roman" w:hAnsi="Times New Roman" w:cs="Times New Roman"/>
          <w:sz w:val="24"/>
          <w:szCs w:val="24"/>
        </w:rPr>
        <w:t>zakupu</w:t>
      </w:r>
      <w:r w:rsidRPr="00947214">
        <w:rPr>
          <w:rFonts w:ascii="Times New Roman" w:hAnsi="Times New Roman" w:cs="Times New Roman"/>
          <w:sz w:val="24"/>
          <w:szCs w:val="24"/>
        </w:rPr>
        <w:t xml:space="preserve">, na potrebu provođenja nadzora nad izvršavanjem istog.  </w:t>
      </w:r>
    </w:p>
    <w:p w14:paraId="75D4DA45" w14:textId="072D6A6D" w:rsidR="00671DA0" w:rsidRPr="00947214" w:rsidRDefault="00671DA0" w:rsidP="00671D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Iako obveznica povodom obnašanja dužnosti zamjenice gradonačelnika Grada Makarske nije ovlaštena poduzimati radnje u postupku dodjele poslovnih prostora u zakup, trebala bi od sebe otkloniti svako postupanje vezano za odlučivanje</w:t>
      </w:r>
      <w:r w:rsidR="002A3F88" w:rsidRPr="00947214">
        <w:rPr>
          <w:rFonts w:ascii="Times New Roman" w:hAnsi="Times New Roman" w:cs="Times New Roman"/>
          <w:sz w:val="24"/>
          <w:szCs w:val="24"/>
        </w:rPr>
        <w:t xml:space="preserve"> u istom u kojem bi se eventualno našla. </w:t>
      </w:r>
    </w:p>
    <w:p w14:paraId="1D23BAEE" w14:textId="2E998D95" w:rsidR="00B60568" w:rsidRPr="00947214" w:rsidRDefault="00974285" w:rsidP="00974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BBE0D" w14:textId="6F0AA096" w:rsidR="00974285" w:rsidRPr="00947214" w:rsidRDefault="00974285" w:rsidP="00974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 xml:space="preserve">Primjenom instituta izuzimanja u navedenoj situaciji otklanja se sumnja da je </w:t>
      </w:r>
      <w:r w:rsidR="001F55D1" w:rsidRPr="00947214">
        <w:rPr>
          <w:rFonts w:ascii="Times New Roman" w:hAnsi="Times New Roman" w:cs="Times New Roman"/>
          <w:sz w:val="24"/>
          <w:szCs w:val="24"/>
        </w:rPr>
        <w:t>obveznica</w:t>
      </w:r>
      <w:r w:rsidRPr="00947214">
        <w:rPr>
          <w:rFonts w:ascii="Times New Roman" w:hAnsi="Times New Roman" w:cs="Times New Roman"/>
          <w:sz w:val="24"/>
          <w:szCs w:val="24"/>
        </w:rPr>
        <w:t xml:space="preserve"> koristi</w:t>
      </w:r>
      <w:r w:rsidR="001F55D1" w:rsidRPr="00947214">
        <w:rPr>
          <w:rFonts w:ascii="Times New Roman" w:hAnsi="Times New Roman" w:cs="Times New Roman"/>
          <w:sz w:val="24"/>
          <w:szCs w:val="24"/>
        </w:rPr>
        <w:t>la</w:t>
      </w:r>
      <w:r w:rsidRPr="00947214">
        <w:rPr>
          <w:rFonts w:ascii="Times New Roman" w:hAnsi="Times New Roman" w:cs="Times New Roman"/>
          <w:sz w:val="24"/>
          <w:szCs w:val="24"/>
        </w:rPr>
        <w:t xml:space="preserve"> položaj </w:t>
      </w:r>
      <w:r w:rsidR="00B60568" w:rsidRPr="00947214">
        <w:rPr>
          <w:rFonts w:ascii="Times New Roman" w:hAnsi="Times New Roman" w:cs="Times New Roman"/>
          <w:sz w:val="24"/>
          <w:szCs w:val="24"/>
        </w:rPr>
        <w:t xml:space="preserve">zamjenice gradonačelnika </w:t>
      </w:r>
      <w:r w:rsidRPr="00947214">
        <w:rPr>
          <w:rFonts w:ascii="Times New Roman" w:hAnsi="Times New Roman" w:cs="Times New Roman"/>
          <w:sz w:val="24"/>
          <w:szCs w:val="24"/>
        </w:rPr>
        <w:t xml:space="preserve">u cilju postizanja probitka povezane osobe. </w:t>
      </w:r>
      <w:r w:rsidR="001F55D1" w:rsidRPr="00947214">
        <w:rPr>
          <w:rFonts w:ascii="Times New Roman" w:hAnsi="Times New Roman" w:cs="Times New Roman"/>
          <w:sz w:val="24"/>
          <w:szCs w:val="24"/>
        </w:rPr>
        <w:t>Obveznica</w:t>
      </w:r>
      <w:r w:rsidRPr="00947214">
        <w:rPr>
          <w:rFonts w:ascii="Times New Roman" w:hAnsi="Times New Roman" w:cs="Times New Roman"/>
          <w:sz w:val="24"/>
          <w:szCs w:val="24"/>
        </w:rPr>
        <w:t xml:space="preserve"> se pritom također </w:t>
      </w:r>
      <w:r w:rsidR="001F55D1" w:rsidRPr="00947214">
        <w:rPr>
          <w:rFonts w:ascii="Times New Roman" w:hAnsi="Times New Roman" w:cs="Times New Roman"/>
          <w:sz w:val="24"/>
          <w:szCs w:val="24"/>
        </w:rPr>
        <w:t>dužna</w:t>
      </w:r>
      <w:r w:rsidRPr="00947214">
        <w:rPr>
          <w:rFonts w:ascii="Times New Roman" w:hAnsi="Times New Roman" w:cs="Times New Roman"/>
          <w:sz w:val="24"/>
          <w:szCs w:val="24"/>
        </w:rPr>
        <w:t xml:space="preserve"> izuzeti od bilo kakvog postupanja ukoliko bi se nakon eventualnog sklapanja </w:t>
      </w:r>
      <w:r w:rsidR="00B60568" w:rsidRPr="00947214">
        <w:rPr>
          <w:rFonts w:ascii="Times New Roman" w:hAnsi="Times New Roman" w:cs="Times New Roman"/>
          <w:sz w:val="24"/>
          <w:szCs w:val="24"/>
        </w:rPr>
        <w:t>ugovora o zakupu poslovn</w:t>
      </w:r>
      <w:r w:rsidR="00F97F2A" w:rsidRPr="00947214">
        <w:rPr>
          <w:rFonts w:ascii="Times New Roman" w:hAnsi="Times New Roman" w:cs="Times New Roman"/>
          <w:sz w:val="24"/>
          <w:szCs w:val="24"/>
        </w:rPr>
        <w:t>og</w:t>
      </w:r>
      <w:r w:rsidR="00B60568" w:rsidRPr="00947214">
        <w:rPr>
          <w:rFonts w:ascii="Times New Roman" w:hAnsi="Times New Roman" w:cs="Times New Roman"/>
          <w:sz w:val="24"/>
          <w:szCs w:val="24"/>
        </w:rPr>
        <w:t xml:space="preserve"> prostora </w:t>
      </w:r>
      <w:r w:rsidRPr="00947214">
        <w:rPr>
          <w:rFonts w:ascii="Times New Roman" w:hAnsi="Times New Roman" w:cs="Times New Roman"/>
          <w:sz w:val="24"/>
          <w:szCs w:val="24"/>
        </w:rPr>
        <w:t>s</w:t>
      </w:r>
      <w:r w:rsidR="00B60568" w:rsidRPr="00947214">
        <w:rPr>
          <w:rFonts w:ascii="Times New Roman" w:hAnsi="Times New Roman" w:cs="Times New Roman"/>
          <w:sz w:val="24"/>
          <w:szCs w:val="24"/>
        </w:rPr>
        <w:t>a sestrom njenog supruga</w:t>
      </w:r>
      <w:r w:rsidRPr="00947214">
        <w:rPr>
          <w:rFonts w:ascii="Times New Roman" w:hAnsi="Times New Roman" w:cs="Times New Roman"/>
          <w:sz w:val="24"/>
          <w:szCs w:val="24"/>
        </w:rPr>
        <w:t>, naš</w:t>
      </w:r>
      <w:r w:rsidR="001F55D1" w:rsidRPr="00947214">
        <w:rPr>
          <w:rFonts w:ascii="Times New Roman" w:hAnsi="Times New Roman" w:cs="Times New Roman"/>
          <w:sz w:val="24"/>
          <w:szCs w:val="24"/>
        </w:rPr>
        <w:t>la</w:t>
      </w:r>
      <w:r w:rsidRPr="00947214">
        <w:rPr>
          <w:rFonts w:ascii="Times New Roman" w:hAnsi="Times New Roman" w:cs="Times New Roman"/>
          <w:sz w:val="24"/>
          <w:szCs w:val="24"/>
        </w:rPr>
        <w:t xml:space="preserve"> u situaciji odlučivanja o pravima, obvezama i interesima svoje </w:t>
      </w:r>
      <w:r w:rsidR="001F55D1" w:rsidRPr="00947214">
        <w:rPr>
          <w:rFonts w:ascii="Times New Roman" w:hAnsi="Times New Roman" w:cs="Times New Roman"/>
          <w:sz w:val="24"/>
          <w:szCs w:val="24"/>
        </w:rPr>
        <w:t>šogorice</w:t>
      </w:r>
      <w:r w:rsidRPr="00947214">
        <w:rPr>
          <w:rFonts w:ascii="Times New Roman" w:hAnsi="Times New Roman" w:cs="Times New Roman"/>
          <w:sz w:val="24"/>
          <w:szCs w:val="24"/>
        </w:rPr>
        <w:t xml:space="preserve"> u pogledu izvršavanja sklopljenog ugovora.</w:t>
      </w:r>
    </w:p>
    <w:p w14:paraId="27D6CB4C" w14:textId="77777777" w:rsidR="00974285" w:rsidRPr="00947214" w:rsidRDefault="00974285" w:rsidP="0097428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04F233" w14:textId="0D17EDC6" w:rsidR="00FC14E4" w:rsidRPr="00947214" w:rsidRDefault="00FC14E4" w:rsidP="002A3F8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7214">
        <w:rPr>
          <w:rFonts w:ascii="Times New Roman" w:hAnsi="Times New Roman"/>
          <w:color w:val="000000"/>
          <w:sz w:val="24"/>
          <w:szCs w:val="24"/>
        </w:rPr>
        <w:t>Slijedom svega navedenog, Povjerenstvo je dalo mišljenje kao u izreci ovog akta.</w:t>
      </w:r>
    </w:p>
    <w:p w14:paraId="7F06FCA1" w14:textId="01660734" w:rsidR="007D1236" w:rsidRPr="00947214" w:rsidRDefault="007D1236" w:rsidP="00FC14E4">
      <w:pPr>
        <w:spacing w:after="0"/>
        <w:jc w:val="both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</w:t>
      </w:r>
    </w:p>
    <w:p w14:paraId="4A169EAE" w14:textId="7E16D2F7" w:rsidR="007D1236" w:rsidRPr="00947214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947214">
        <w:rPr>
          <w:bCs/>
          <w:color w:val="000000" w:themeColor="text1"/>
        </w:rPr>
        <w:t xml:space="preserve">        </w:t>
      </w:r>
      <w:r w:rsidR="008D6896" w:rsidRPr="00947214">
        <w:rPr>
          <w:bCs/>
          <w:color w:val="000000" w:themeColor="text1"/>
        </w:rPr>
        <w:t xml:space="preserve">          </w:t>
      </w:r>
      <w:r w:rsidRPr="00947214">
        <w:rPr>
          <w:bCs/>
          <w:color w:val="000000" w:themeColor="text1"/>
        </w:rPr>
        <w:t xml:space="preserve"> PREDSJEDNIC</w:t>
      </w:r>
      <w:r w:rsidR="008D6896" w:rsidRPr="00947214">
        <w:rPr>
          <w:bCs/>
          <w:color w:val="000000" w:themeColor="text1"/>
        </w:rPr>
        <w:t>A</w:t>
      </w:r>
      <w:r w:rsidRPr="00947214">
        <w:rPr>
          <w:bCs/>
          <w:color w:val="000000" w:themeColor="text1"/>
        </w:rPr>
        <w:t xml:space="preserve"> POVJERENSTVA                  </w:t>
      </w:r>
    </w:p>
    <w:p w14:paraId="60D24C28" w14:textId="0F04FB15" w:rsidR="007D1236" w:rsidRPr="00947214" w:rsidRDefault="007D1236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8D6896"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Pr="00947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dipl.iur.</w:t>
      </w:r>
    </w:p>
    <w:p w14:paraId="7EC0774A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53046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947214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78AB4909" w:rsidR="007D1236" w:rsidRPr="00947214" w:rsidRDefault="008D689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Obveznica Antonia Radić Brkan</w:t>
      </w:r>
      <w:r w:rsidR="007D1236" w:rsidRPr="0094721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D6FF682" w14:textId="77777777" w:rsidR="007D1236" w:rsidRPr="00947214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947214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14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947214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947214" w:rsidRDefault="008F7FEA" w:rsidP="007D1236"/>
    <w:sectPr w:rsidR="008F7FEA" w:rsidRPr="0094721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FE4D" w14:textId="77777777" w:rsidR="001B7469" w:rsidRDefault="001B7469" w:rsidP="005B5818">
      <w:pPr>
        <w:spacing w:after="0" w:line="240" w:lineRule="auto"/>
      </w:pPr>
      <w:r>
        <w:separator/>
      </w:r>
    </w:p>
  </w:endnote>
  <w:endnote w:type="continuationSeparator" w:id="0">
    <w:p w14:paraId="2E050E43" w14:textId="77777777" w:rsidR="001B7469" w:rsidRDefault="001B746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954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E575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CE2E" w14:textId="77777777" w:rsidR="001B7469" w:rsidRDefault="001B7469" w:rsidP="005B5818">
      <w:pPr>
        <w:spacing w:after="0" w:line="240" w:lineRule="auto"/>
      </w:pPr>
      <w:r>
        <w:separator/>
      </w:r>
    </w:p>
  </w:footnote>
  <w:footnote w:type="continuationSeparator" w:id="0">
    <w:p w14:paraId="764F6A38" w14:textId="77777777" w:rsidR="001B7469" w:rsidRDefault="001B746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637B3BC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77E"/>
    <w:multiLevelType w:val="hybridMultilevel"/>
    <w:tmpl w:val="86D4EAA0"/>
    <w:lvl w:ilvl="0" w:tplc="041A0013">
      <w:start w:val="1"/>
      <w:numFmt w:val="upperRoman"/>
      <w:lvlText w:val="%1."/>
      <w:lvlJc w:val="righ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77C71"/>
    <w:rsid w:val="000B2775"/>
    <w:rsid w:val="000D100E"/>
    <w:rsid w:val="000E75E4"/>
    <w:rsid w:val="001014C4"/>
    <w:rsid w:val="00101F03"/>
    <w:rsid w:val="00112E23"/>
    <w:rsid w:val="0012224D"/>
    <w:rsid w:val="001B7469"/>
    <w:rsid w:val="001C5188"/>
    <w:rsid w:val="001F55D1"/>
    <w:rsid w:val="0023102B"/>
    <w:rsid w:val="0023718E"/>
    <w:rsid w:val="002421E6"/>
    <w:rsid w:val="002541BE"/>
    <w:rsid w:val="002805EB"/>
    <w:rsid w:val="002940DD"/>
    <w:rsid w:val="00296618"/>
    <w:rsid w:val="002A3F88"/>
    <w:rsid w:val="002C2815"/>
    <w:rsid w:val="002C4098"/>
    <w:rsid w:val="002F313C"/>
    <w:rsid w:val="00322DCD"/>
    <w:rsid w:val="00332D21"/>
    <w:rsid w:val="003416CC"/>
    <w:rsid w:val="00354459"/>
    <w:rsid w:val="0038650C"/>
    <w:rsid w:val="003C019C"/>
    <w:rsid w:val="003C2DEB"/>
    <w:rsid w:val="003C4B46"/>
    <w:rsid w:val="003E1C76"/>
    <w:rsid w:val="00406E92"/>
    <w:rsid w:val="00411522"/>
    <w:rsid w:val="0047584E"/>
    <w:rsid w:val="004A3755"/>
    <w:rsid w:val="004A5B81"/>
    <w:rsid w:val="004B12AF"/>
    <w:rsid w:val="004D0763"/>
    <w:rsid w:val="004E38B0"/>
    <w:rsid w:val="004F303B"/>
    <w:rsid w:val="00512887"/>
    <w:rsid w:val="00552190"/>
    <w:rsid w:val="00571658"/>
    <w:rsid w:val="00572332"/>
    <w:rsid w:val="005B5818"/>
    <w:rsid w:val="006178F8"/>
    <w:rsid w:val="006404B7"/>
    <w:rsid w:val="00647B1E"/>
    <w:rsid w:val="00671DA0"/>
    <w:rsid w:val="00693FD7"/>
    <w:rsid w:val="006B123E"/>
    <w:rsid w:val="006C2D8D"/>
    <w:rsid w:val="006E4FD8"/>
    <w:rsid w:val="0071684E"/>
    <w:rsid w:val="00747047"/>
    <w:rsid w:val="007836C3"/>
    <w:rsid w:val="00793EC7"/>
    <w:rsid w:val="007D1236"/>
    <w:rsid w:val="00805054"/>
    <w:rsid w:val="00824B78"/>
    <w:rsid w:val="008D6896"/>
    <w:rsid w:val="008E4642"/>
    <w:rsid w:val="008F7FEA"/>
    <w:rsid w:val="009062CF"/>
    <w:rsid w:val="00913B0E"/>
    <w:rsid w:val="00945142"/>
    <w:rsid w:val="00947214"/>
    <w:rsid w:val="00965145"/>
    <w:rsid w:val="00974285"/>
    <w:rsid w:val="009B0DB7"/>
    <w:rsid w:val="009B78E5"/>
    <w:rsid w:val="009D49D5"/>
    <w:rsid w:val="009D7A73"/>
    <w:rsid w:val="009E7D1F"/>
    <w:rsid w:val="00A02C85"/>
    <w:rsid w:val="00A41D57"/>
    <w:rsid w:val="00A6334D"/>
    <w:rsid w:val="00A96533"/>
    <w:rsid w:val="00A96A41"/>
    <w:rsid w:val="00AA3E69"/>
    <w:rsid w:val="00AA3F5D"/>
    <w:rsid w:val="00AE4562"/>
    <w:rsid w:val="00AF442D"/>
    <w:rsid w:val="00B24311"/>
    <w:rsid w:val="00B25B2F"/>
    <w:rsid w:val="00B60568"/>
    <w:rsid w:val="00B83F61"/>
    <w:rsid w:val="00BD0EAA"/>
    <w:rsid w:val="00BD34E7"/>
    <w:rsid w:val="00BF1244"/>
    <w:rsid w:val="00BF36E1"/>
    <w:rsid w:val="00BF5F4E"/>
    <w:rsid w:val="00C24596"/>
    <w:rsid w:val="00C26394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57A2E"/>
    <w:rsid w:val="00D66549"/>
    <w:rsid w:val="00D77342"/>
    <w:rsid w:val="00DF5A0F"/>
    <w:rsid w:val="00E11A6D"/>
    <w:rsid w:val="00E15A45"/>
    <w:rsid w:val="00E3580A"/>
    <w:rsid w:val="00E46AFE"/>
    <w:rsid w:val="00EB5A84"/>
    <w:rsid w:val="00EC3953"/>
    <w:rsid w:val="00EC744A"/>
    <w:rsid w:val="00F13740"/>
    <w:rsid w:val="00F334C6"/>
    <w:rsid w:val="00F57582"/>
    <w:rsid w:val="00F73A99"/>
    <w:rsid w:val="00F97F2A"/>
    <w:rsid w:val="00FA0034"/>
    <w:rsid w:val="00FC14E4"/>
    <w:rsid w:val="00FE18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12389</Duznosnici_Value>
    <BrojPredmeta xmlns="8638ef6a-48a0-457c-b738-9f65e71a9a26">M-3/22</BrojPredmeta>
    <Duznosnici xmlns="8638ef6a-48a0-457c-b738-9f65e71a9a26">Antonia Radić Brkan ,Zamjenik gradonačelnika,Grad Makarska</Duznosnici>
    <VrstaDokumenta xmlns="8638ef6a-48a0-457c-b738-9f65e71a9a26">1</VrstaDokumenta>
    <KljucneRijeci xmlns="8638ef6a-48a0-457c-b738-9f65e71a9a26">
      <Value>68</Value>
      <Value>86</Value>
      <Value>7</Value>
    </KljucneRijeci>
    <BrojAkta xmlns="8638ef6a-48a0-457c-b738-9f65e71a9a26">711-I-267-M-3/22-02-21</BrojAkta>
    <Sync xmlns="8638ef6a-48a0-457c-b738-9f65e71a9a26">0</Sync>
    <Sjednica xmlns="8638ef6a-48a0-457c-b738-9f65e71a9a26">274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D29C6-F937-4488-B90C-9616BE76EC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ABA5E-6738-4AB7-8BCB-FB9A8E5D8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2022-02-10T08:31:00Z</cp:lastPrinted>
  <dcterms:created xsi:type="dcterms:W3CDTF">2022-03-12T10:12:00Z</dcterms:created>
  <dcterms:modified xsi:type="dcterms:W3CDTF">2022-03-12T10:12:00Z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