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787A5046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F7012" w:rsidRPr="00AF70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3B1C1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361</w:t>
      </w:r>
      <w:r w:rsidR="00AF7012" w:rsidRPr="00AF70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AF70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="00AF7012" w:rsidRPr="00AF70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AF70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50</w:t>
      </w:r>
      <w:r w:rsidR="00AF7012" w:rsidRPr="00AF70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/22-</w:t>
      </w:r>
      <w:r w:rsidR="003B1C1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AF7012" w:rsidRPr="00AF70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4624D7B2" w14:textId="65419794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7E48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1FB49AE1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DA4F8D">
        <w:rPr>
          <w:b/>
          <w:color w:val="auto"/>
        </w:rPr>
        <w:t>obvezni</w:t>
      </w:r>
      <w:r w:rsidR="00D51409">
        <w:rPr>
          <w:b/>
          <w:color w:val="auto"/>
        </w:rPr>
        <w:t>ka</w:t>
      </w:r>
      <w:r w:rsidR="008B1EEF">
        <w:rPr>
          <w:b/>
          <w:color w:val="auto"/>
        </w:rPr>
        <w:t xml:space="preserve"> </w:t>
      </w:r>
      <w:r w:rsidR="008728EC">
        <w:rPr>
          <w:b/>
          <w:color w:val="auto"/>
        </w:rPr>
        <w:t>Ante Cukrova</w:t>
      </w:r>
      <w:r>
        <w:rPr>
          <w:b/>
        </w:rPr>
        <w:t>,</w:t>
      </w:r>
      <w:r w:rsidR="00687028">
        <w:rPr>
          <w:b/>
        </w:rPr>
        <w:t xml:space="preserve"> </w:t>
      </w:r>
      <w:bookmarkStart w:id="0" w:name="_Hlk95730372"/>
      <w:r w:rsidR="008728EC">
        <w:rPr>
          <w:b/>
        </w:rPr>
        <w:t>gradonačelnika Grada Vodice</w:t>
      </w:r>
      <w:r w:rsidR="007A3758">
        <w:rPr>
          <w:b/>
        </w:rPr>
        <w:t>,</w:t>
      </w:r>
      <w:r>
        <w:rPr>
          <w:b/>
          <w:color w:val="auto"/>
        </w:rPr>
        <w:t xml:space="preserve"> </w:t>
      </w:r>
      <w:bookmarkEnd w:id="0"/>
      <w:r>
        <w:rPr>
          <w:b/>
          <w:color w:val="auto"/>
        </w:rPr>
        <w:t xml:space="preserve">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D77E48">
        <w:rPr>
          <w:color w:val="auto"/>
        </w:rPr>
        <w:t>8</w:t>
      </w:r>
      <w:r>
        <w:rPr>
          <w:color w:val="auto"/>
        </w:rPr>
        <w:t xml:space="preserve">. sjednici održanoj dana </w:t>
      </w:r>
      <w:r w:rsidR="00D77E48">
        <w:rPr>
          <w:color w:val="auto"/>
        </w:rPr>
        <w:t>11</w:t>
      </w:r>
      <w:r w:rsidR="008B1EEF">
        <w:rPr>
          <w:color w:val="auto"/>
        </w:rPr>
        <w:t xml:space="preserve">. </w:t>
      </w:r>
      <w:r w:rsidR="001C62CD">
        <w:rPr>
          <w:color w:val="auto"/>
        </w:rPr>
        <w:t>veljače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624D7B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624D7B9" w14:textId="310107B1" w:rsidR="00FA7DF0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F90E9F2" w14:textId="456B97D2" w:rsidR="008728EC" w:rsidRDefault="008728EC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C21E3" w14:textId="637F9509" w:rsidR="008728EC" w:rsidRDefault="008728EC" w:rsidP="003B1C1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Sukladno odredbi članka 20. stavka 2. ZSSI-a, trgovačko društvo DESTINA d.o.o. koje je u 100% vlasništvu obveznika Ante Cukrova, gradonačelnika Grada Vodice, ne može stupiti u poslovne odnose s Gradom Vodice u vezi korištenja javne gradske površine u Vodicama na lokaciji Obala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Jurčev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Ive Cota, poslovna kućica broj 3, kao niti u vezi koncesijskog odobrenja u dijelu pomorskog dobra za reklamne panoe, čak i u slučaju da obveznik udjele u navedenom trgovačkom društvu prenese na članove obitelji iz članka 5. stavka 3. ZSSI-a.</w:t>
      </w:r>
      <w:r w:rsidR="003B1C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49DBA6" w14:textId="77777777" w:rsidR="008728EC" w:rsidRPr="008728EC" w:rsidRDefault="008728EC" w:rsidP="00872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624D7BC" w14:textId="050EE420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D51409">
        <w:rPr>
          <w:rFonts w:ascii="Times New Roman" w:hAnsi="Times New Roman" w:cs="Times New Roman"/>
          <w:sz w:val="24"/>
          <w:szCs w:val="24"/>
        </w:rPr>
        <w:t>podnio je obveznik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 w:rsidR="008728EC">
        <w:rPr>
          <w:rFonts w:ascii="Times New Roman" w:hAnsi="Times New Roman" w:cs="Times New Roman"/>
          <w:sz w:val="24"/>
          <w:szCs w:val="24"/>
        </w:rPr>
        <w:t>Ante Cukrov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8728EC">
        <w:rPr>
          <w:rFonts w:ascii="Times New Roman" w:hAnsi="Times New Roman" w:cs="Times New Roman"/>
          <w:sz w:val="24"/>
          <w:szCs w:val="24"/>
        </w:rPr>
        <w:t>gradonačelnik Grada Vodice</w:t>
      </w:r>
      <w:r w:rsidR="00617B20">
        <w:rPr>
          <w:rFonts w:ascii="Times New Roman" w:hAnsi="Times New Roman" w:cs="Times New Roman"/>
          <w:sz w:val="24"/>
          <w:szCs w:val="24"/>
        </w:rPr>
        <w:t>.</w:t>
      </w:r>
      <w:r w:rsidR="007A3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8728EC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7E48">
        <w:rPr>
          <w:rFonts w:ascii="Times New Roman" w:hAnsi="Times New Roman" w:cs="Times New Roman"/>
          <w:sz w:val="24"/>
          <w:szCs w:val="24"/>
        </w:rPr>
        <w:t>veljače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8728EC">
        <w:rPr>
          <w:rFonts w:ascii="Times New Roman" w:hAnsi="Times New Roman" w:cs="Times New Roman"/>
          <w:sz w:val="24"/>
          <w:szCs w:val="24"/>
        </w:rPr>
        <w:t>2102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D77E48">
        <w:rPr>
          <w:rFonts w:ascii="Times New Roman" w:hAnsi="Times New Roman" w:cs="Times New Roman"/>
          <w:sz w:val="24"/>
          <w:szCs w:val="24"/>
        </w:rPr>
        <w:t>5</w:t>
      </w:r>
      <w:r w:rsidR="008728E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617B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617B20">
        <w:rPr>
          <w:rFonts w:ascii="Times New Roman" w:hAnsi="Times New Roman" w:cs="Times New Roman"/>
          <w:sz w:val="24"/>
          <w:szCs w:val="24"/>
        </w:rPr>
        <w:t>5</w:t>
      </w:r>
      <w:r w:rsidR="008728EC">
        <w:rPr>
          <w:rFonts w:ascii="Times New Roman" w:hAnsi="Times New Roman" w:cs="Times New Roman"/>
          <w:sz w:val="24"/>
          <w:szCs w:val="24"/>
        </w:rPr>
        <w:t>0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BD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491C76" w14:textId="1E7CB56F" w:rsidR="00D77E48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>
        <w:rPr>
          <w:rFonts w:ascii="Times New Roman" w:hAnsi="Times New Roman" w:cs="Times New Roman"/>
          <w:sz w:val="24"/>
          <w:szCs w:val="24"/>
        </w:rPr>
        <w:t>Člankom</w:t>
      </w:r>
      <w:r w:rsidR="00C1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8728EC">
        <w:rPr>
          <w:rFonts w:ascii="Times New Roman" w:hAnsi="Times New Roman" w:cs="Times New Roman"/>
          <w:sz w:val="24"/>
          <w:szCs w:val="24"/>
        </w:rPr>
        <w:t>34</w:t>
      </w:r>
      <w:r w:rsidR="00D77E48">
        <w:rPr>
          <w:rFonts w:ascii="Times New Roman" w:hAnsi="Times New Roman" w:cs="Times New Roman"/>
          <w:sz w:val="24"/>
          <w:szCs w:val="24"/>
        </w:rPr>
        <w:t>. propisano je</w:t>
      </w:r>
      <w:r w:rsidR="00D77E48" w:rsidRPr="00D77E48">
        <w:t xml:space="preserve"> 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da </w:t>
      </w:r>
      <w:r w:rsidR="00617B20">
        <w:rPr>
          <w:rFonts w:ascii="Times New Roman" w:hAnsi="Times New Roman" w:cs="Times New Roman"/>
          <w:sz w:val="24"/>
          <w:szCs w:val="24"/>
        </w:rPr>
        <w:t>su</w:t>
      </w:r>
      <w:r w:rsidR="008728EC">
        <w:rPr>
          <w:rFonts w:ascii="Times New Roman" w:hAnsi="Times New Roman" w:cs="Times New Roman"/>
          <w:sz w:val="24"/>
          <w:szCs w:val="24"/>
        </w:rPr>
        <w:t xml:space="preserve"> župani, gradonačelnici, općinski načelnici i njihovi zamjenici obveznici 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ZSSI-a. Stoga je i obveznik </w:t>
      </w:r>
      <w:r w:rsidR="008728EC">
        <w:rPr>
          <w:rFonts w:ascii="Times New Roman" w:hAnsi="Times New Roman" w:cs="Times New Roman"/>
          <w:sz w:val="24"/>
          <w:szCs w:val="24"/>
        </w:rPr>
        <w:t>Ante Cukrov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8728EC">
        <w:rPr>
          <w:rFonts w:ascii="Times New Roman" w:hAnsi="Times New Roman" w:cs="Times New Roman"/>
          <w:sz w:val="24"/>
          <w:szCs w:val="24"/>
        </w:rPr>
        <w:t>gradonačelnika Grada Vodice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 dužan pridržavati se odredbi ZSSI-a.</w:t>
      </w:r>
      <w:r w:rsidR="00D77E4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4624D7BF" w14:textId="77777777" w:rsidR="000E769D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27A788B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61349D16" w14:textId="32550BC4" w:rsidR="00F75350" w:rsidRDefault="00F7535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477227" w14:textId="5F6CBB6B" w:rsidR="00E27D91" w:rsidRDefault="00617B20" w:rsidP="00872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u zahtjevu</w:t>
      </w:r>
      <w:r w:rsidR="008728EC">
        <w:rPr>
          <w:rFonts w:ascii="Times New Roman" w:hAnsi="Times New Roman" w:cs="Times New Roman"/>
          <w:sz w:val="24"/>
          <w:szCs w:val="24"/>
        </w:rPr>
        <w:t xml:space="preserve"> navodi da je dana 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04. lipnja 2021 .g. preuzeo javnu dužnost gradonačelnika </w:t>
      </w:r>
      <w:r w:rsidR="008728EC">
        <w:rPr>
          <w:rFonts w:ascii="Times New Roman" w:hAnsi="Times New Roman" w:cs="Times New Roman"/>
          <w:sz w:val="24"/>
          <w:szCs w:val="24"/>
        </w:rPr>
        <w:t>G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rada Vodica </w:t>
      </w:r>
      <w:r w:rsidR="008728EC">
        <w:rPr>
          <w:rFonts w:ascii="Times New Roman" w:hAnsi="Times New Roman" w:cs="Times New Roman"/>
          <w:sz w:val="24"/>
          <w:szCs w:val="24"/>
        </w:rPr>
        <w:t>te da je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još uvijek </w:t>
      </w:r>
      <w:r w:rsidR="008728EC">
        <w:rPr>
          <w:rFonts w:ascii="Times New Roman" w:hAnsi="Times New Roman" w:cs="Times New Roman"/>
          <w:sz w:val="24"/>
          <w:szCs w:val="24"/>
        </w:rPr>
        <w:t>100%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vlasnik udjela u trgovačkom društv</w:t>
      </w:r>
      <w:r w:rsidR="008728EC">
        <w:rPr>
          <w:rFonts w:ascii="Times New Roman" w:hAnsi="Times New Roman" w:cs="Times New Roman"/>
          <w:sz w:val="24"/>
          <w:szCs w:val="24"/>
        </w:rPr>
        <w:t>u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EC" w:rsidRPr="008728EC">
        <w:rPr>
          <w:rFonts w:ascii="Times New Roman" w:hAnsi="Times New Roman" w:cs="Times New Roman"/>
          <w:sz w:val="24"/>
          <w:szCs w:val="24"/>
        </w:rPr>
        <w:t>Destina</w:t>
      </w:r>
      <w:proofErr w:type="spellEnd"/>
      <w:r w:rsidR="008728EC" w:rsidRPr="008728EC">
        <w:rPr>
          <w:rFonts w:ascii="Times New Roman" w:hAnsi="Times New Roman" w:cs="Times New Roman"/>
          <w:sz w:val="24"/>
          <w:szCs w:val="24"/>
        </w:rPr>
        <w:t xml:space="preserve"> d.o.o., OIB: 13942540388 iz Vodica, Blata </w:t>
      </w:r>
      <w:proofErr w:type="spellStart"/>
      <w:r w:rsidR="008728EC" w:rsidRPr="008728EC">
        <w:rPr>
          <w:rFonts w:ascii="Times New Roman" w:hAnsi="Times New Roman" w:cs="Times New Roman"/>
          <w:sz w:val="24"/>
          <w:szCs w:val="24"/>
        </w:rPr>
        <w:t>Blata</w:t>
      </w:r>
      <w:proofErr w:type="spellEnd"/>
      <w:r w:rsidR="008728EC" w:rsidRPr="008728EC">
        <w:rPr>
          <w:rFonts w:ascii="Times New Roman" w:hAnsi="Times New Roman" w:cs="Times New Roman"/>
          <w:sz w:val="24"/>
          <w:szCs w:val="24"/>
        </w:rPr>
        <w:t xml:space="preserve"> 19</w:t>
      </w:r>
      <w:r w:rsidR="008728EC">
        <w:rPr>
          <w:rFonts w:ascii="Times New Roman" w:hAnsi="Times New Roman" w:cs="Times New Roman"/>
          <w:sz w:val="24"/>
          <w:szCs w:val="24"/>
        </w:rPr>
        <w:t xml:space="preserve">, 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a koje se društvo bavi brodsk</w:t>
      </w:r>
      <w:r w:rsidR="008728EC">
        <w:rPr>
          <w:rFonts w:ascii="Times New Roman" w:hAnsi="Times New Roman" w:cs="Times New Roman"/>
          <w:sz w:val="24"/>
          <w:szCs w:val="24"/>
        </w:rPr>
        <w:t>om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</w:t>
      </w:r>
      <w:r w:rsidR="008728EC" w:rsidRPr="008728EC">
        <w:rPr>
          <w:rFonts w:ascii="Times New Roman" w:hAnsi="Times New Roman" w:cs="Times New Roman"/>
          <w:sz w:val="24"/>
          <w:szCs w:val="24"/>
        </w:rPr>
        <w:lastRenderedPageBreak/>
        <w:t>(pomorsk</w:t>
      </w:r>
      <w:r w:rsidR="008728EC">
        <w:rPr>
          <w:rFonts w:ascii="Times New Roman" w:hAnsi="Times New Roman" w:cs="Times New Roman"/>
          <w:sz w:val="24"/>
          <w:szCs w:val="24"/>
        </w:rPr>
        <w:t>om</w:t>
      </w:r>
      <w:r w:rsidR="008728EC" w:rsidRPr="008728EC">
        <w:rPr>
          <w:rFonts w:ascii="Times New Roman" w:hAnsi="Times New Roman" w:cs="Times New Roman"/>
          <w:sz w:val="24"/>
          <w:szCs w:val="24"/>
        </w:rPr>
        <w:t>) organizacijom jednodnevnih brodskih izleta odnosno prijevozom putnika za vrijeme turističke sezone.</w:t>
      </w:r>
      <w:r w:rsidR="008728EC">
        <w:rPr>
          <w:rFonts w:ascii="Times New Roman" w:hAnsi="Times New Roman" w:cs="Times New Roman"/>
          <w:sz w:val="24"/>
          <w:szCs w:val="24"/>
        </w:rPr>
        <w:t xml:space="preserve"> Obveznik navodi da je po </w:t>
      </w:r>
      <w:r w:rsidR="008728EC" w:rsidRPr="008728EC">
        <w:rPr>
          <w:rFonts w:ascii="Times New Roman" w:hAnsi="Times New Roman" w:cs="Times New Roman"/>
          <w:sz w:val="24"/>
          <w:szCs w:val="24"/>
        </w:rPr>
        <w:t>stupanju na dužnost gradonačelnika Grada Vodica</w:t>
      </w:r>
      <w:r w:rsidR="008728EC">
        <w:rPr>
          <w:rFonts w:ascii="Times New Roman" w:hAnsi="Times New Roman" w:cs="Times New Roman"/>
          <w:sz w:val="24"/>
          <w:szCs w:val="24"/>
        </w:rPr>
        <w:t xml:space="preserve">, </w:t>
      </w:r>
      <w:r w:rsidR="008728EC" w:rsidRPr="008728EC">
        <w:rPr>
          <w:rFonts w:ascii="Times New Roman" w:hAnsi="Times New Roman" w:cs="Times New Roman"/>
          <w:sz w:val="24"/>
          <w:szCs w:val="24"/>
        </w:rPr>
        <w:t>sukladno čl. 16. Zakona o sprječavanju sukoba interesa (</w:t>
      </w:r>
      <w:r w:rsidR="008728EC">
        <w:rPr>
          <w:rFonts w:ascii="Times New Roman" w:hAnsi="Times New Roman" w:cs="Times New Roman"/>
          <w:sz w:val="24"/>
          <w:szCs w:val="24"/>
        </w:rPr>
        <w:t>„Narodne novine“, broj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26/11, 12/12</w:t>
      </w:r>
      <w:r w:rsidR="00A45BAD">
        <w:rPr>
          <w:rFonts w:ascii="Times New Roman" w:hAnsi="Times New Roman" w:cs="Times New Roman"/>
          <w:sz w:val="24"/>
          <w:szCs w:val="24"/>
        </w:rPr>
        <w:t>.</w:t>
      </w:r>
      <w:r w:rsidR="008728EC" w:rsidRPr="008728EC">
        <w:rPr>
          <w:rFonts w:ascii="Times New Roman" w:hAnsi="Times New Roman" w:cs="Times New Roman"/>
          <w:sz w:val="24"/>
          <w:szCs w:val="24"/>
        </w:rPr>
        <w:t>,</w:t>
      </w:r>
      <w:r w:rsidR="008728EC">
        <w:rPr>
          <w:rFonts w:ascii="Times New Roman" w:hAnsi="Times New Roman" w:cs="Times New Roman"/>
          <w:sz w:val="24"/>
          <w:szCs w:val="24"/>
        </w:rPr>
        <w:t xml:space="preserve"> </w:t>
      </w:r>
      <w:r w:rsidR="008728EC" w:rsidRPr="008728EC">
        <w:rPr>
          <w:rFonts w:ascii="Times New Roman" w:hAnsi="Times New Roman" w:cs="Times New Roman"/>
          <w:sz w:val="24"/>
          <w:szCs w:val="24"/>
        </w:rPr>
        <w:t>126/12</w:t>
      </w:r>
      <w:r w:rsidR="00A45BAD">
        <w:rPr>
          <w:rFonts w:ascii="Times New Roman" w:hAnsi="Times New Roman" w:cs="Times New Roman"/>
          <w:sz w:val="24"/>
          <w:szCs w:val="24"/>
        </w:rPr>
        <w:t>.</w:t>
      </w:r>
      <w:r w:rsidR="008728EC" w:rsidRPr="008728EC">
        <w:rPr>
          <w:rFonts w:ascii="Times New Roman" w:hAnsi="Times New Roman" w:cs="Times New Roman"/>
          <w:sz w:val="24"/>
          <w:szCs w:val="24"/>
        </w:rPr>
        <w:t>, 48/13</w:t>
      </w:r>
      <w:r w:rsidR="00A45BAD">
        <w:rPr>
          <w:rFonts w:ascii="Times New Roman" w:hAnsi="Times New Roman" w:cs="Times New Roman"/>
          <w:sz w:val="24"/>
          <w:szCs w:val="24"/>
        </w:rPr>
        <w:t>.</w:t>
      </w:r>
      <w:r w:rsidR="008728EC" w:rsidRPr="008728EC">
        <w:rPr>
          <w:rFonts w:ascii="Times New Roman" w:hAnsi="Times New Roman" w:cs="Times New Roman"/>
          <w:sz w:val="24"/>
          <w:szCs w:val="24"/>
        </w:rPr>
        <w:t>, 57/15</w:t>
      </w:r>
      <w:r w:rsidR="00A45BAD">
        <w:rPr>
          <w:rFonts w:ascii="Times New Roman" w:hAnsi="Times New Roman" w:cs="Times New Roman"/>
          <w:sz w:val="24"/>
          <w:szCs w:val="24"/>
        </w:rPr>
        <w:t>. i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98/19</w:t>
      </w:r>
      <w:r w:rsidR="00A45BAD">
        <w:rPr>
          <w:rFonts w:ascii="Times New Roman" w:hAnsi="Times New Roman" w:cs="Times New Roman"/>
          <w:sz w:val="24"/>
          <w:szCs w:val="24"/>
        </w:rPr>
        <w:t>.</w:t>
      </w:r>
      <w:r w:rsidR="008728EC" w:rsidRPr="008728EC">
        <w:rPr>
          <w:rFonts w:ascii="Times New Roman" w:hAnsi="Times New Roman" w:cs="Times New Roman"/>
          <w:sz w:val="24"/>
          <w:szCs w:val="24"/>
        </w:rPr>
        <w:t>) sva svoja upravljačka prava u tom društvu dana 10.</w:t>
      </w:r>
      <w:r w:rsidR="008728EC">
        <w:rPr>
          <w:rFonts w:ascii="Times New Roman" w:hAnsi="Times New Roman" w:cs="Times New Roman"/>
          <w:sz w:val="24"/>
          <w:szCs w:val="24"/>
        </w:rPr>
        <w:t xml:space="preserve"> lipnja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2021.</w:t>
      </w:r>
      <w:r w:rsidR="008728EC">
        <w:rPr>
          <w:rFonts w:ascii="Times New Roman" w:hAnsi="Times New Roman" w:cs="Times New Roman"/>
          <w:sz w:val="24"/>
          <w:szCs w:val="24"/>
        </w:rPr>
        <w:t xml:space="preserve">g. 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prenio na gđu. </w:t>
      </w:r>
      <w:r w:rsidR="008279C5" w:rsidRPr="008279C5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="008728EC">
        <w:rPr>
          <w:rFonts w:ascii="Times New Roman" w:hAnsi="Times New Roman" w:cs="Times New Roman"/>
          <w:sz w:val="24"/>
          <w:szCs w:val="24"/>
        </w:rPr>
        <w:t xml:space="preserve"> </w:t>
      </w:r>
      <w:r w:rsidR="008728EC" w:rsidRPr="008728EC">
        <w:rPr>
          <w:rFonts w:ascii="Times New Roman" w:hAnsi="Times New Roman" w:cs="Times New Roman"/>
          <w:sz w:val="24"/>
          <w:szCs w:val="24"/>
        </w:rPr>
        <w:t>iz</w:t>
      </w:r>
      <w:r w:rsidR="00E27D91">
        <w:rPr>
          <w:rFonts w:ascii="Times New Roman" w:hAnsi="Times New Roman" w:cs="Times New Roman"/>
          <w:sz w:val="24"/>
          <w:szCs w:val="24"/>
        </w:rPr>
        <w:t xml:space="preserve"> </w:t>
      </w:r>
      <w:r w:rsidR="008728EC" w:rsidRPr="008728EC">
        <w:rPr>
          <w:rFonts w:ascii="Times New Roman" w:hAnsi="Times New Roman" w:cs="Times New Roman"/>
          <w:sz w:val="24"/>
          <w:szCs w:val="24"/>
        </w:rPr>
        <w:t>Šibenika, a što proizlazi iz povijesnog izvatka iz sudskog registra koje dostavlja u prilogu</w:t>
      </w:r>
      <w:r w:rsidR="00E27D91">
        <w:rPr>
          <w:rFonts w:ascii="Times New Roman" w:hAnsi="Times New Roman" w:cs="Times New Roman"/>
          <w:sz w:val="24"/>
          <w:szCs w:val="24"/>
        </w:rPr>
        <w:t>. Obveznik navodi da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od toga dana ne daje nikakve upute ni naloge navedenoj osobi na koju su prenesena upravljačka prava</w:t>
      </w:r>
    </w:p>
    <w:p w14:paraId="6B4506EC" w14:textId="77777777" w:rsidR="00E27D91" w:rsidRDefault="00E27D91" w:rsidP="00872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01397F" w14:textId="010312C4" w:rsidR="008728EC" w:rsidRDefault="00E27D91" w:rsidP="00872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obveznik navodi da društvo </w:t>
      </w:r>
      <w:proofErr w:type="spellStart"/>
      <w:r w:rsidR="00A45BAD">
        <w:rPr>
          <w:rFonts w:ascii="Times New Roman" w:hAnsi="Times New Roman" w:cs="Times New Roman"/>
          <w:sz w:val="24"/>
          <w:szCs w:val="24"/>
        </w:rPr>
        <w:t>Destina</w:t>
      </w:r>
      <w:proofErr w:type="spellEnd"/>
      <w:r w:rsidR="00A45BAD">
        <w:rPr>
          <w:rFonts w:ascii="Times New Roman" w:hAnsi="Times New Roman" w:cs="Times New Roman"/>
          <w:sz w:val="24"/>
          <w:szCs w:val="24"/>
        </w:rPr>
        <w:t xml:space="preserve"> d.o.o.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Gradom Vodic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ima dva poslovna odnosa koja su zaključena prije </w:t>
      </w:r>
      <w:r>
        <w:rPr>
          <w:rFonts w:ascii="Times New Roman" w:hAnsi="Times New Roman" w:cs="Times New Roman"/>
          <w:sz w:val="24"/>
          <w:szCs w:val="24"/>
        </w:rPr>
        <w:t>njegovog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stupanja na dužnost, i to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728EC" w:rsidRPr="008728EC">
        <w:rPr>
          <w:rFonts w:ascii="Times New Roman" w:hAnsi="Times New Roman" w:cs="Times New Roman"/>
          <w:sz w:val="24"/>
          <w:szCs w:val="24"/>
        </w:rPr>
        <w:t>rvi pos</w:t>
      </w:r>
      <w:r w:rsidR="00A45BAD">
        <w:rPr>
          <w:rFonts w:ascii="Times New Roman" w:hAnsi="Times New Roman" w:cs="Times New Roman"/>
          <w:sz w:val="24"/>
          <w:szCs w:val="24"/>
        </w:rPr>
        <w:t>lovni odnos u obliku porezne obveze z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a korištenje javne gradske površine u Vodicama, na lokaciji Obala </w:t>
      </w:r>
      <w:proofErr w:type="spellStart"/>
      <w:r w:rsidR="008728EC" w:rsidRPr="008728EC">
        <w:rPr>
          <w:rFonts w:ascii="Times New Roman" w:hAnsi="Times New Roman" w:cs="Times New Roman"/>
          <w:sz w:val="24"/>
          <w:szCs w:val="24"/>
        </w:rPr>
        <w:t>Juričev</w:t>
      </w:r>
      <w:proofErr w:type="spellEnd"/>
      <w:r w:rsidR="008728EC" w:rsidRPr="008728EC">
        <w:rPr>
          <w:rFonts w:ascii="Times New Roman" w:hAnsi="Times New Roman" w:cs="Times New Roman"/>
          <w:sz w:val="24"/>
          <w:szCs w:val="24"/>
        </w:rPr>
        <w:t xml:space="preserve"> Ive Cota, poslovna kućica </w:t>
      </w:r>
      <w:r>
        <w:rPr>
          <w:rFonts w:ascii="Times New Roman" w:hAnsi="Times New Roman" w:cs="Times New Roman"/>
          <w:sz w:val="24"/>
          <w:szCs w:val="24"/>
        </w:rPr>
        <w:t xml:space="preserve">broj </w:t>
      </w:r>
      <w:r w:rsidR="00A45BAD">
        <w:rPr>
          <w:rFonts w:ascii="Times New Roman" w:hAnsi="Times New Roman" w:cs="Times New Roman"/>
          <w:sz w:val="24"/>
          <w:szCs w:val="24"/>
        </w:rPr>
        <w:t xml:space="preserve">3., 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za što </w:t>
      </w:r>
      <w:r>
        <w:rPr>
          <w:rFonts w:ascii="Times New Roman" w:hAnsi="Times New Roman" w:cs="Times New Roman"/>
          <w:sz w:val="24"/>
          <w:szCs w:val="24"/>
        </w:rPr>
        <w:t>njegovo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društvo uplaćuje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8EC" w:rsidRPr="008728EC">
        <w:rPr>
          <w:rFonts w:ascii="Times New Roman" w:hAnsi="Times New Roman" w:cs="Times New Roman"/>
          <w:sz w:val="24"/>
          <w:szCs w:val="24"/>
        </w:rPr>
        <w:t>u proračun Grada Vodica pod istim uvjetima kao i drugi zakupci na istoj lokaciji iznos od 20.100,00 kn/godišnje, za period od 21.03.2021.g. do 20.03.2022.g.</w:t>
      </w:r>
      <w:r>
        <w:rPr>
          <w:rFonts w:ascii="Times New Roman" w:hAnsi="Times New Roman" w:cs="Times New Roman"/>
          <w:sz w:val="24"/>
          <w:szCs w:val="24"/>
        </w:rPr>
        <w:t xml:space="preserve"> Obveznik ističe da se navedena </w:t>
      </w:r>
      <w:r w:rsidR="008728EC" w:rsidRPr="008728EC">
        <w:rPr>
          <w:rFonts w:ascii="Times New Roman" w:hAnsi="Times New Roman" w:cs="Times New Roman"/>
          <w:sz w:val="24"/>
          <w:szCs w:val="24"/>
        </w:rPr>
        <w:t>poslovna kućica iznajmljuje u svrhu obavljanja turističke agencije i izletničkog turi</w:t>
      </w:r>
      <w:bookmarkStart w:id="2" w:name="_GoBack"/>
      <w:bookmarkEnd w:id="2"/>
      <w:r w:rsidR="008728EC" w:rsidRPr="008728EC">
        <w:rPr>
          <w:rFonts w:ascii="Times New Roman" w:hAnsi="Times New Roman" w:cs="Times New Roman"/>
          <w:sz w:val="24"/>
          <w:szCs w:val="24"/>
        </w:rPr>
        <w:t xml:space="preserve">zma, te </w:t>
      </w:r>
      <w:proofErr w:type="spellStart"/>
      <w:r w:rsidR="008728EC" w:rsidRPr="008728EC">
        <w:rPr>
          <w:rFonts w:ascii="Times New Roman" w:hAnsi="Times New Roman" w:cs="Times New Roman"/>
          <w:sz w:val="24"/>
          <w:szCs w:val="24"/>
        </w:rPr>
        <w:t>bukiranja</w:t>
      </w:r>
      <w:proofErr w:type="spellEnd"/>
      <w:r w:rsidR="008728EC" w:rsidRPr="008728EC">
        <w:rPr>
          <w:rFonts w:ascii="Times New Roman" w:hAnsi="Times New Roman" w:cs="Times New Roman"/>
          <w:sz w:val="24"/>
          <w:szCs w:val="24"/>
        </w:rPr>
        <w:t xml:space="preserve"> i prodaje karata za brodske izlete </w:t>
      </w:r>
      <w:r>
        <w:rPr>
          <w:rFonts w:ascii="Times New Roman" w:hAnsi="Times New Roman" w:cs="Times New Roman"/>
          <w:sz w:val="24"/>
          <w:szCs w:val="24"/>
        </w:rPr>
        <w:t>te da ju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društvo </w:t>
      </w:r>
      <w:proofErr w:type="spellStart"/>
      <w:r w:rsidR="008728EC" w:rsidRPr="008728EC">
        <w:rPr>
          <w:rFonts w:ascii="Times New Roman" w:hAnsi="Times New Roman" w:cs="Times New Roman"/>
          <w:sz w:val="24"/>
          <w:szCs w:val="24"/>
        </w:rPr>
        <w:t>Destina</w:t>
      </w:r>
      <w:proofErr w:type="spellEnd"/>
      <w:r w:rsidR="008728EC" w:rsidRPr="008728EC">
        <w:rPr>
          <w:rFonts w:ascii="Times New Roman" w:hAnsi="Times New Roman" w:cs="Times New Roman"/>
          <w:sz w:val="24"/>
          <w:szCs w:val="24"/>
        </w:rPr>
        <w:t xml:space="preserve"> d.o.o. iznajmljuje dugi niz godina (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15 godina)</w:t>
      </w:r>
      <w:r w:rsidR="00A45BAD">
        <w:rPr>
          <w:rFonts w:ascii="Times New Roman" w:hAnsi="Times New Roman" w:cs="Times New Roman"/>
          <w:sz w:val="24"/>
          <w:szCs w:val="24"/>
        </w:rPr>
        <w:t>,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s time da se svake godine posebnim rješenjem produljuje taj najam pa tako i za ovu tekuću godinu.</w:t>
      </w:r>
      <w:r>
        <w:rPr>
          <w:rFonts w:ascii="Times New Roman" w:hAnsi="Times New Roman" w:cs="Times New Roman"/>
          <w:sz w:val="24"/>
          <w:szCs w:val="24"/>
        </w:rPr>
        <w:t xml:space="preserve"> Drugi poslovni odnos postoji u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obliku koncesijskog odobrenja za razdoblje od 01</w:t>
      </w:r>
      <w:r>
        <w:rPr>
          <w:rFonts w:ascii="Times New Roman" w:hAnsi="Times New Roman" w:cs="Times New Roman"/>
          <w:sz w:val="24"/>
          <w:szCs w:val="24"/>
        </w:rPr>
        <w:t xml:space="preserve">. svibnja </w:t>
      </w:r>
      <w:r w:rsidR="008728EC" w:rsidRPr="008728EC">
        <w:rPr>
          <w:rFonts w:ascii="Times New Roman" w:hAnsi="Times New Roman" w:cs="Times New Roman"/>
          <w:sz w:val="24"/>
          <w:szCs w:val="24"/>
        </w:rPr>
        <w:t>2021.g. do 31.</w:t>
      </w:r>
      <w:r>
        <w:rPr>
          <w:rFonts w:ascii="Times New Roman" w:hAnsi="Times New Roman" w:cs="Times New Roman"/>
          <w:sz w:val="24"/>
          <w:szCs w:val="24"/>
        </w:rPr>
        <w:t xml:space="preserve"> prosinca</w:t>
      </w:r>
      <w:r w:rsidRPr="008728EC">
        <w:rPr>
          <w:rFonts w:ascii="Times New Roman" w:hAnsi="Times New Roman" w:cs="Times New Roman"/>
          <w:sz w:val="24"/>
          <w:szCs w:val="24"/>
        </w:rPr>
        <w:t xml:space="preserve"> </w:t>
      </w:r>
      <w:r w:rsidR="00A45BAD">
        <w:rPr>
          <w:rFonts w:ascii="Times New Roman" w:hAnsi="Times New Roman" w:cs="Times New Roman"/>
          <w:sz w:val="24"/>
          <w:szCs w:val="24"/>
        </w:rPr>
        <w:t>2021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.g. koje dodjeljuje Grad Vodice na dijelu pomorskog dobra za ukupno 8 reklamnih panoa u svrhu reklamiranja djelatnosti kojim se bavi </w:t>
      </w:r>
      <w:r>
        <w:rPr>
          <w:rFonts w:ascii="Times New Roman" w:hAnsi="Times New Roman" w:cs="Times New Roman"/>
          <w:sz w:val="24"/>
          <w:szCs w:val="24"/>
        </w:rPr>
        <w:t>njegovo trgovačko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društvo</w:t>
      </w:r>
      <w:r w:rsidR="00A45BAD">
        <w:rPr>
          <w:rFonts w:ascii="Times New Roman" w:hAnsi="Times New Roman" w:cs="Times New Roman"/>
          <w:sz w:val="24"/>
          <w:szCs w:val="24"/>
        </w:rPr>
        <w:t>,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također pod istim uvjetima kao i drugi zakupci na istoj lokaciji.</w:t>
      </w:r>
      <w:r w:rsidR="001C7A54">
        <w:rPr>
          <w:rFonts w:ascii="Times New Roman" w:hAnsi="Times New Roman" w:cs="Times New Roman"/>
          <w:sz w:val="24"/>
          <w:szCs w:val="24"/>
        </w:rPr>
        <w:t xml:space="preserve"> Obveznik navodi da  s obzirom da je 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poslovni odnos u obliku koncesijskog odobrenja istekao 31</w:t>
      </w:r>
      <w:r w:rsidR="001C7A54">
        <w:rPr>
          <w:rFonts w:ascii="Times New Roman" w:hAnsi="Times New Roman" w:cs="Times New Roman"/>
          <w:sz w:val="24"/>
          <w:szCs w:val="24"/>
        </w:rPr>
        <w:t xml:space="preserve">. prosinca </w:t>
      </w:r>
      <w:r w:rsidR="008728EC" w:rsidRPr="008728EC">
        <w:rPr>
          <w:rFonts w:ascii="Times New Roman" w:hAnsi="Times New Roman" w:cs="Times New Roman"/>
          <w:sz w:val="24"/>
          <w:szCs w:val="24"/>
        </w:rPr>
        <w:t>2021.g., a poslovni odnos</w:t>
      </w:r>
      <w:r w:rsidR="001C7A54">
        <w:rPr>
          <w:rFonts w:ascii="Times New Roman" w:hAnsi="Times New Roman" w:cs="Times New Roman"/>
          <w:sz w:val="24"/>
          <w:szCs w:val="24"/>
        </w:rPr>
        <w:t xml:space="preserve"> 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u obliku porezne obveze </w:t>
      </w:r>
      <w:r w:rsidR="001C7A54">
        <w:rPr>
          <w:rFonts w:ascii="Times New Roman" w:hAnsi="Times New Roman" w:cs="Times New Roman"/>
          <w:sz w:val="24"/>
          <w:szCs w:val="24"/>
        </w:rPr>
        <w:t>za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korištenje javne</w:t>
      </w:r>
      <w:r w:rsidR="001C7A54">
        <w:rPr>
          <w:rFonts w:ascii="Times New Roman" w:hAnsi="Times New Roman" w:cs="Times New Roman"/>
          <w:sz w:val="24"/>
          <w:szCs w:val="24"/>
        </w:rPr>
        <w:t xml:space="preserve"> površine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ističe 20.</w:t>
      </w:r>
      <w:r w:rsidR="001C7A54">
        <w:rPr>
          <w:rFonts w:ascii="Times New Roman" w:hAnsi="Times New Roman" w:cs="Times New Roman"/>
          <w:sz w:val="24"/>
          <w:szCs w:val="24"/>
        </w:rPr>
        <w:t xml:space="preserve"> ožujka</w:t>
      </w:r>
      <w:r w:rsidR="001C7A54" w:rsidRPr="008728EC">
        <w:rPr>
          <w:rFonts w:ascii="Times New Roman" w:hAnsi="Times New Roman" w:cs="Times New Roman"/>
          <w:sz w:val="24"/>
          <w:szCs w:val="24"/>
        </w:rPr>
        <w:t xml:space="preserve"> </w:t>
      </w:r>
      <w:r w:rsidR="008728EC" w:rsidRPr="008728EC">
        <w:rPr>
          <w:rFonts w:ascii="Times New Roman" w:hAnsi="Times New Roman" w:cs="Times New Roman"/>
          <w:sz w:val="24"/>
          <w:szCs w:val="24"/>
        </w:rPr>
        <w:t>2</w:t>
      </w:r>
      <w:r w:rsidR="001C7A54">
        <w:rPr>
          <w:rFonts w:ascii="Times New Roman" w:hAnsi="Times New Roman" w:cs="Times New Roman"/>
          <w:sz w:val="24"/>
          <w:szCs w:val="24"/>
        </w:rPr>
        <w:t>0</w:t>
      </w:r>
      <w:r w:rsidR="008728EC" w:rsidRPr="008728EC">
        <w:rPr>
          <w:rFonts w:ascii="Times New Roman" w:hAnsi="Times New Roman" w:cs="Times New Roman"/>
          <w:sz w:val="24"/>
          <w:szCs w:val="24"/>
        </w:rPr>
        <w:t>22.g.</w:t>
      </w:r>
      <w:r w:rsidR="00A45BAD">
        <w:rPr>
          <w:rFonts w:ascii="Times New Roman" w:hAnsi="Times New Roman" w:cs="Times New Roman"/>
          <w:sz w:val="24"/>
          <w:szCs w:val="24"/>
        </w:rPr>
        <w:t>,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u skladu s odredbama ZSSI-a i </w:t>
      </w:r>
      <w:r w:rsidR="001C7A54">
        <w:rPr>
          <w:rFonts w:ascii="Times New Roman" w:hAnsi="Times New Roman" w:cs="Times New Roman"/>
          <w:sz w:val="24"/>
          <w:szCs w:val="24"/>
        </w:rPr>
        <w:t xml:space="preserve">prethodnim </w:t>
      </w:r>
      <w:r w:rsidR="008728EC" w:rsidRPr="008728EC">
        <w:rPr>
          <w:rFonts w:ascii="Times New Roman" w:hAnsi="Times New Roman" w:cs="Times New Roman"/>
          <w:sz w:val="24"/>
          <w:szCs w:val="24"/>
        </w:rPr>
        <w:t>mišljenj</w:t>
      </w:r>
      <w:r w:rsidR="001C7A54">
        <w:rPr>
          <w:rFonts w:ascii="Times New Roman" w:hAnsi="Times New Roman" w:cs="Times New Roman"/>
          <w:sz w:val="24"/>
          <w:szCs w:val="24"/>
        </w:rPr>
        <w:t>em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1C7A54">
        <w:rPr>
          <w:rFonts w:ascii="Times New Roman" w:hAnsi="Times New Roman" w:cs="Times New Roman"/>
          <w:sz w:val="24"/>
          <w:szCs w:val="24"/>
        </w:rPr>
        <w:t>b</w:t>
      </w:r>
      <w:r w:rsidR="008728EC" w:rsidRPr="008728EC">
        <w:rPr>
          <w:rFonts w:ascii="Times New Roman" w:hAnsi="Times New Roman" w:cs="Times New Roman"/>
          <w:sz w:val="24"/>
          <w:szCs w:val="24"/>
        </w:rPr>
        <w:t>roj 711 -I- 1358-M-96/21-03-8 od dana 22.</w:t>
      </w:r>
      <w:r w:rsidR="001C7A54">
        <w:rPr>
          <w:rFonts w:ascii="Times New Roman" w:hAnsi="Times New Roman" w:cs="Times New Roman"/>
          <w:sz w:val="24"/>
          <w:szCs w:val="24"/>
        </w:rPr>
        <w:t xml:space="preserve"> srpnja </w:t>
      </w:r>
      <w:r w:rsidR="008728EC" w:rsidRPr="008728EC">
        <w:rPr>
          <w:rFonts w:ascii="Times New Roman" w:hAnsi="Times New Roman" w:cs="Times New Roman"/>
          <w:sz w:val="24"/>
          <w:szCs w:val="24"/>
        </w:rPr>
        <w:t>2021.g.</w:t>
      </w:r>
      <w:r w:rsidR="00A45BAD">
        <w:rPr>
          <w:rFonts w:ascii="Times New Roman" w:hAnsi="Times New Roman" w:cs="Times New Roman"/>
          <w:sz w:val="24"/>
          <w:szCs w:val="24"/>
        </w:rPr>
        <w:t xml:space="preserve">, 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moli za mišljenje </w:t>
      </w:r>
      <w:r w:rsidR="00A45BAD">
        <w:rPr>
          <w:rFonts w:ascii="Times New Roman" w:hAnsi="Times New Roman" w:cs="Times New Roman"/>
          <w:sz w:val="24"/>
          <w:szCs w:val="24"/>
        </w:rPr>
        <w:t>u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</w:t>
      </w:r>
      <w:r w:rsidR="00A45BAD">
        <w:rPr>
          <w:rFonts w:ascii="Times New Roman" w:hAnsi="Times New Roman" w:cs="Times New Roman"/>
          <w:sz w:val="24"/>
          <w:szCs w:val="24"/>
        </w:rPr>
        <w:t>ovoj situaciji</w:t>
      </w:r>
      <w:r w:rsidR="008728EC" w:rsidRPr="008728EC">
        <w:rPr>
          <w:rFonts w:ascii="Times New Roman" w:hAnsi="Times New Roman" w:cs="Times New Roman"/>
          <w:sz w:val="24"/>
          <w:szCs w:val="24"/>
        </w:rPr>
        <w:t>.</w:t>
      </w:r>
    </w:p>
    <w:p w14:paraId="48D21CD8" w14:textId="77777777" w:rsidR="001C7A54" w:rsidRPr="008728EC" w:rsidRDefault="001C7A54" w:rsidP="00872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ECA929" w14:textId="62D83D53" w:rsidR="008728EC" w:rsidRDefault="001C7A54" w:rsidP="00872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napominje da su navedeni poslovni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odnosi s Gradom Vodice od ključnog značaja za nastavak poslovanja društva</w:t>
      </w:r>
      <w:r>
        <w:rPr>
          <w:rFonts w:ascii="Times New Roman" w:hAnsi="Times New Roman" w:cs="Times New Roman"/>
          <w:sz w:val="24"/>
          <w:szCs w:val="24"/>
        </w:rPr>
        <w:t xml:space="preserve"> jer se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bez istih dovodi u pitanje daljnji nastavak poslovanja u ionako iznimno teškom razdoblju s obzirom na </w:t>
      </w:r>
      <w:proofErr w:type="spellStart"/>
      <w:r w:rsidR="008728EC" w:rsidRPr="008728EC">
        <w:rPr>
          <w:rFonts w:ascii="Times New Roman" w:hAnsi="Times New Roman" w:cs="Times New Roman"/>
          <w:sz w:val="24"/>
          <w:szCs w:val="24"/>
        </w:rPr>
        <w:t>pandemiju</w:t>
      </w:r>
      <w:proofErr w:type="spellEnd"/>
      <w:r w:rsidR="008728EC" w:rsidRPr="008728EC">
        <w:rPr>
          <w:rFonts w:ascii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sz w:val="24"/>
          <w:szCs w:val="24"/>
        </w:rPr>
        <w:t xml:space="preserve"> te da </w:t>
      </w:r>
      <w:r w:rsidR="008728EC" w:rsidRPr="008728EC">
        <w:rPr>
          <w:rFonts w:ascii="Times New Roman" w:hAnsi="Times New Roman" w:cs="Times New Roman"/>
          <w:sz w:val="24"/>
          <w:szCs w:val="24"/>
        </w:rPr>
        <w:t>društvo posluje samo za vrijeme turističke sezon</w:t>
      </w:r>
      <w:r>
        <w:rPr>
          <w:rFonts w:ascii="Times New Roman" w:hAnsi="Times New Roman" w:cs="Times New Roman"/>
          <w:sz w:val="24"/>
          <w:szCs w:val="24"/>
        </w:rPr>
        <w:t xml:space="preserve">e i </w:t>
      </w:r>
      <w:r w:rsidR="008728EC" w:rsidRPr="008728EC">
        <w:rPr>
          <w:rFonts w:ascii="Times New Roman" w:hAnsi="Times New Roman" w:cs="Times New Roman"/>
          <w:sz w:val="24"/>
          <w:szCs w:val="24"/>
        </w:rPr>
        <w:t>da nije moguće preusmjeriti poslovanje društva u drugu djelatnost</w:t>
      </w:r>
      <w:r w:rsidR="00A45BAD">
        <w:rPr>
          <w:rFonts w:ascii="Times New Roman" w:hAnsi="Times New Roman" w:cs="Times New Roman"/>
          <w:sz w:val="24"/>
          <w:szCs w:val="24"/>
        </w:rPr>
        <w:t>,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gdje se ne bi ukazivala potreba za poslovnim odnosima s Gradom.</w:t>
      </w:r>
      <w:r>
        <w:rPr>
          <w:rFonts w:ascii="Times New Roman" w:hAnsi="Times New Roman" w:cs="Times New Roman"/>
          <w:sz w:val="24"/>
          <w:szCs w:val="24"/>
        </w:rPr>
        <w:t xml:space="preserve"> Isto tako obveznik ističe da su od </w:t>
      </w:r>
      <w:r w:rsidR="008728EC" w:rsidRPr="008728EC">
        <w:rPr>
          <w:rFonts w:ascii="Times New Roman" w:hAnsi="Times New Roman" w:cs="Times New Roman"/>
          <w:sz w:val="24"/>
          <w:szCs w:val="24"/>
        </w:rPr>
        <w:t>početka poslovanja članovi obitelji ujedno i zaposlenici društva te svojim radnom značajno doprinose uspješnom poslovanju istog</w:t>
      </w:r>
      <w:r>
        <w:rPr>
          <w:rFonts w:ascii="Times New Roman" w:hAnsi="Times New Roman" w:cs="Times New Roman"/>
          <w:sz w:val="24"/>
          <w:szCs w:val="24"/>
        </w:rPr>
        <w:t xml:space="preserve"> pa </w:t>
      </w:r>
      <w:r w:rsidR="00A45BAD">
        <w:rPr>
          <w:rFonts w:ascii="Times New Roman" w:hAnsi="Times New Roman" w:cs="Times New Roman"/>
          <w:sz w:val="24"/>
          <w:szCs w:val="24"/>
        </w:rPr>
        <w:t>traži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mišljenje </w:t>
      </w:r>
      <w:r>
        <w:rPr>
          <w:rFonts w:ascii="Times New Roman" w:hAnsi="Times New Roman" w:cs="Times New Roman"/>
          <w:sz w:val="24"/>
          <w:szCs w:val="24"/>
        </w:rPr>
        <w:t>je li</w:t>
      </w:r>
      <w:r w:rsidR="008728EC" w:rsidRPr="008728EC">
        <w:rPr>
          <w:rFonts w:ascii="Times New Roman" w:hAnsi="Times New Roman" w:cs="Times New Roman"/>
          <w:sz w:val="24"/>
          <w:szCs w:val="24"/>
        </w:rPr>
        <w:t xml:space="preserve"> moguće da društvo </w:t>
      </w:r>
      <w:proofErr w:type="spellStart"/>
      <w:r w:rsidR="008728EC" w:rsidRPr="008728EC">
        <w:rPr>
          <w:rFonts w:ascii="Times New Roman" w:hAnsi="Times New Roman" w:cs="Times New Roman"/>
          <w:sz w:val="24"/>
          <w:szCs w:val="24"/>
        </w:rPr>
        <w:t>Destina</w:t>
      </w:r>
      <w:proofErr w:type="spellEnd"/>
      <w:r w:rsidR="008728EC" w:rsidRPr="008728EC">
        <w:rPr>
          <w:rFonts w:ascii="Times New Roman" w:hAnsi="Times New Roman" w:cs="Times New Roman"/>
          <w:sz w:val="24"/>
          <w:szCs w:val="24"/>
        </w:rPr>
        <w:t xml:space="preserve"> d.o.o. nastavi dosadašnje poslovne odnose s Gradom Vodice pod uvjetom da se udjeli u istom društvu prenesu na članove obitelji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BE413D" w14:textId="4DD9BD77" w:rsidR="001C7A54" w:rsidRDefault="001C7A54" w:rsidP="00872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466542" w14:textId="1910558F" w:rsidR="001C7A54" w:rsidRDefault="001C7A54" w:rsidP="001C7A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20. ZSSI-a propisano je da poslovni</w:t>
      </w:r>
      <w:r w:rsidRPr="001C7A54">
        <w:rPr>
          <w:rFonts w:ascii="Times New Roman" w:hAnsi="Times New Roman" w:cs="Times New Roman"/>
          <w:sz w:val="24"/>
          <w:szCs w:val="24"/>
        </w:rPr>
        <w:t xml:space="preserve"> subjekt u kojem obveznik ima 5 % ili više udjela u vlasništvu ne može stupiti u poslovni odnos s tijelom javne vlasti u kojem obveznik obnaša dužnost niti smije biti član zajednice ponuditelja ili </w:t>
      </w:r>
      <w:proofErr w:type="spellStart"/>
      <w:r w:rsidRPr="001C7A54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Pr="001C7A54">
        <w:rPr>
          <w:rFonts w:ascii="Times New Roman" w:hAnsi="Times New Roman" w:cs="Times New Roman"/>
          <w:sz w:val="24"/>
          <w:szCs w:val="24"/>
        </w:rPr>
        <w:t xml:space="preserve"> u tom poslovnom odnosu.</w:t>
      </w:r>
      <w:r>
        <w:rPr>
          <w:rFonts w:ascii="Times New Roman" w:hAnsi="Times New Roman" w:cs="Times New Roman"/>
          <w:sz w:val="24"/>
          <w:szCs w:val="24"/>
        </w:rPr>
        <w:t xml:space="preserve"> Stavkom 2. istog članka propisano je da se ograničenje </w:t>
      </w:r>
      <w:r w:rsidRPr="001C7A54">
        <w:rPr>
          <w:rFonts w:ascii="Times New Roman" w:hAnsi="Times New Roman" w:cs="Times New Roman"/>
          <w:sz w:val="24"/>
          <w:szCs w:val="24"/>
        </w:rPr>
        <w:t xml:space="preserve">iz stavka 1. ovoga članka primjenjuje na poslovne subjekte u kojima član obitelji obveznika ima 5 % ili više udjela u vlasništvu, kada je član obitelji obveznika na bilo koji način, izravno ili neizravno, stekao </w:t>
      </w:r>
      <w:r w:rsidRPr="001C7A54">
        <w:rPr>
          <w:rFonts w:ascii="Times New Roman" w:hAnsi="Times New Roman" w:cs="Times New Roman"/>
          <w:sz w:val="24"/>
          <w:szCs w:val="24"/>
        </w:rPr>
        <w:lastRenderedPageBreak/>
        <w:t>predmetni udio odnosno dionice od obveznika u razdoblju od dvije godine prije imenovanja odnosno izbora na javnu dužnost pa do prestanka njezina obnašanja.</w:t>
      </w:r>
    </w:p>
    <w:p w14:paraId="22AF0340" w14:textId="2F1C7FD9" w:rsidR="001C7A54" w:rsidRDefault="001C7A54" w:rsidP="001C7A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617A40" w14:textId="478600FB" w:rsidR="001C7A54" w:rsidRDefault="001C7A54" w:rsidP="001C7A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 stavkom 3. ZSSI-a propisano je da se članom obitelji obveznika u smislu ZSSI-a smatra</w:t>
      </w:r>
      <w:r w:rsidRPr="001C7A54">
        <w:rPr>
          <w:rFonts w:ascii="Times New Roman" w:hAnsi="Times New Roman" w:cs="Times New Roman"/>
          <w:sz w:val="24"/>
          <w:szCs w:val="24"/>
        </w:rPr>
        <w:t xml:space="preserve"> bračni ili izvanbračni drug obveznika, životni partner i neformalni životni partner, njegovi srodnici po krvi u uspravnoj lozi, braća i sestre obveznika te </w:t>
      </w:r>
      <w:proofErr w:type="spellStart"/>
      <w:r w:rsidRPr="001C7A54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1C7A54">
        <w:rPr>
          <w:rFonts w:ascii="Times New Roman" w:hAnsi="Times New Roman" w:cs="Times New Roman"/>
          <w:sz w:val="24"/>
          <w:szCs w:val="24"/>
        </w:rPr>
        <w:t xml:space="preserve"> odnosno posvojenik obveznika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E083C2" w14:textId="122B9CDF" w:rsidR="001C7A54" w:rsidRDefault="001C7A54" w:rsidP="001C7A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2DC000" w14:textId="29CD0030" w:rsidR="001C7A54" w:rsidRDefault="001C7A54" w:rsidP="001C7A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 stavkom 4. ZSSI-a propisano je da se poslovni odnosi u smislu odredbi ZSSI-a odnose</w:t>
      </w:r>
      <w:r w:rsidRPr="001C7A54">
        <w:rPr>
          <w:rFonts w:ascii="Times New Roman" w:hAnsi="Times New Roman" w:cs="Times New Roman"/>
          <w:sz w:val="24"/>
          <w:szCs w:val="24"/>
        </w:rPr>
        <w:t xml:space="preserve"> na ugovore o javnoj nabavi, kupoprodaju, zakup, najam, državne potpore i druge oblike izravnog stjecanja sredstava od tijela javne vlasti, na koncesije, koncesijska odobrenja i ugovore javno-privatnog partnerstva, osim državnih potpora u slučaju elementarnih nepogoda</w:t>
      </w:r>
    </w:p>
    <w:p w14:paraId="388CF5C6" w14:textId="12BD7996" w:rsidR="00891B0E" w:rsidRDefault="00891B0E" w:rsidP="001C7A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EE1C01" w14:textId="392D105D" w:rsidR="00891B0E" w:rsidRDefault="00891B0E" w:rsidP="001C7A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registar Trgovačkog suda u Zadru, Stalne službe u Šibeniku, utvrđeno je da je po brojem MBS: 100010079, OIB: 13942540388 upisano trgovačko društva DESTINA d.o.o., sa sjedištem u Vodicama. Kao jedini osnivač/član društva upisan je obveznik Ante Cukrov, a kao osoba ovlaštena za zastupanje upisana je Anita Rajčić, članica uprave i direktorica koja je ovlaštena za pojedinačno i samostalno zastupanje društva.</w:t>
      </w:r>
    </w:p>
    <w:p w14:paraId="10D990A3" w14:textId="058E7052" w:rsidR="00891B0E" w:rsidRDefault="00891B0E" w:rsidP="001C7A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77A89F" w14:textId="5A4009E1" w:rsidR="00891B0E" w:rsidRDefault="00891B0E" w:rsidP="001C7A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u konkretnoj situaciji, a budući da je obveznik 100% vlasnik trgovačkog društva</w:t>
      </w:r>
      <w:r w:rsidR="00074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DESTINA d.o.o.</w:t>
      </w:r>
      <w:r w:rsidR="00074319">
        <w:rPr>
          <w:rFonts w:ascii="Times New Roman" w:hAnsi="Times New Roman" w:cs="Times New Roman"/>
          <w:sz w:val="24"/>
          <w:szCs w:val="24"/>
        </w:rPr>
        <w:t xml:space="preserve"> te da se  davanje koncesije kao i sklapanje ugovora o najmu</w:t>
      </w:r>
      <w:r w:rsidR="00F316E0">
        <w:rPr>
          <w:rFonts w:ascii="Times New Roman" w:hAnsi="Times New Roman" w:cs="Times New Roman"/>
          <w:sz w:val="24"/>
          <w:szCs w:val="24"/>
        </w:rPr>
        <w:t xml:space="preserve"> </w:t>
      </w:r>
      <w:r w:rsidR="00074319">
        <w:rPr>
          <w:rFonts w:ascii="Times New Roman" w:hAnsi="Times New Roman" w:cs="Times New Roman"/>
          <w:sz w:val="24"/>
          <w:szCs w:val="24"/>
        </w:rPr>
        <w:t>smatra p</w:t>
      </w:r>
      <w:r w:rsidR="0036349C">
        <w:rPr>
          <w:rFonts w:ascii="Times New Roman" w:hAnsi="Times New Roman" w:cs="Times New Roman"/>
          <w:sz w:val="24"/>
          <w:szCs w:val="24"/>
        </w:rPr>
        <w:t>os</w:t>
      </w:r>
      <w:r w:rsidR="00074319">
        <w:rPr>
          <w:rFonts w:ascii="Times New Roman" w:hAnsi="Times New Roman" w:cs="Times New Roman"/>
          <w:sz w:val="24"/>
          <w:szCs w:val="24"/>
        </w:rPr>
        <w:t xml:space="preserve">lovnim odnosnom u smislu članka 5. stavka 4. ZSSI-a, </w:t>
      </w:r>
      <w:r>
        <w:rPr>
          <w:rFonts w:ascii="Times New Roman" w:hAnsi="Times New Roman" w:cs="Times New Roman"/>
          <w:sz w:val="24"/>
          <w:szCs w:val="24"/>
        </w:rPr>
        <w:t>nav</w:t>
      </w:r>
      <w:r w:rsidR="00AC3F5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deno trgovačko društvo ne može </w:t>
      </w:r>
      <w:r w:rsidR="003B1C1E">
        <w:rPr>
          <w:rFonts w:ascii="Times New Roman" w:hAnsi="Times New Roman" w:cs="Times New Roman"/>
          <w:sz w:val="24"/>
          <w:szCs w:val="24"/>
        </w:rPr>
        <w:t>stupiti u poslovni odnos</w:t>
      </w:r>
      <w:r>
        <w:rPr>
          <w:rFonts w:ascii="Times New Roman" w:hAnsi="Times New Roman" w:cs="Times New Roman"/>
          <w:sz w:val="24"/>
          <w:szCs w:val="24"/>
        </w:rPr>
        <w:t xml:space="preserve"> s Gradom Vodice u kojem obveznik obnaša dužnost gradonačelnika</w:t>
      </w:r>
      <w:r w:rsidR="00A45B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niti može </w:t>
      </w:r>
      <w:r w:rsidRPr="00891B0E">
        <w:rPr>
          <w:rFonts w:ascii="Times New Roman" w:hAnsi="Times New Roman" w:cs="Times New Roman"/>
          <w:sz w:val="24"/>
          <w:szCs w:val="24"/>
        </w:rPr>
        <w:t xml:space="preserve">biti član zajednice ponuditelja ili </w:t>
      </w:r>
      <w:proofErr w:type="spellStart"/>
      <w:r w:rsidRPr="00891B0E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Pr="00891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tim poslovnim</w:t>
      </w:r>
      <w:r w:rsidRPr="00891B0E">
        <w:rPr>
          <w:rFonts w:ascii="Times New Roman" w:hAnsi="Times New Roman" w:cs="Times New Roman"/>
          <w:sz w:val="24"/>
          <w:szCs w:val="24"/>
        </w:rPr>
        <w:t xml:space="preserve"> odnos</w:t>
      </w:r>
      <w:r>
        <w:rPr>
          <w:rFonts w:ascii="Times New Roman" w:hAnsi="Times New Roman" w:cs="Times New Roman"/>
          <w:sz w:val="24"/>
          <w:szCs w:val="24"/>
        </w:rPr>
        <w:t xml:space="preserve">ima. </w:t>
      </w:r>
    </w:p>
    <w:p w14:paraId="72FA563E" w14:textId="206CFABA" w:rsidR="00074319" w:rsidRDefault="00074319" w:rsidP="001C7A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B29ED7" w14:textId="0399C6B2" w:rsidR="0036349C" w:rsidRDefault="0036349C" w:rsidP="001C7A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pritom ističe kako se navedeno ograničenje odnosi na buduće poslovne odnose koje bi Grad Vodice sklapao sa trgovačkim društvom DESTINA d.o.o., odnosno da </w:t>
      </w:r>
      <w:r w:rsidR="00AA45D0">
        <w:rPr>
          <w:rFonts w:ascii="Times New Roman" w:hAnsi="Times New Roman" w:cs="Times New Roman"/>
          <w:sz w:val="24"/>
          <w:szCs w:val="24"/>
        </w:rPr>
        <w:t>Grad Vodice nije dužan raskinuti poslovne odnose s trgovačkim društvom DESTINA d.o.o. sklopljene</w:t>
      </w:r>
      <w:r w:rsidR="00A45BAD">
        <w:rPr>
          <w:rFonts w:ascii="Times New Roman" w:hAnsi="Times New Roman" w:cs="Times New Roman"/>
          <w:sz w:val="24"/>
          <w:szCs w:val="24"/>
        </w:rPr>
        <w:t xml:space="preserve"> prije stupanja na snagu ZSSI-a, </w:t>
      </w:r>
      <w:r w:rsidR="00AA45D0">
        <w:rPr>
          <w:rFonts w:ascii="Times New Roman" w:hAnsi="Times New Roman" w:cs="Times New Roman"/>
          <w:sz w:val="24"/>
          <w:szCs w:val="24"/>
        </w:rPr>
        <w:t>dok su sklopljeni ugovori na snazi.</w:t>
      </w:r>
    </w:p>
    <w:p w14:paraId="0FDB78E8" w14:textId="3D5B755F" w:rsidR="0036349C" w:rsidRDefault="0036349C" w:rsidP="001C7A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6F1E5" w14:textId="1EF66AEE" w:rsidR="00074319" w:rsidRDefault="00074319" w:rsidP="001C7A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trgovačko društvo ne bi moglo stupiti u poslovne odnose s Gradom Vodice niti u slučaju kada bi obveznik svoje poslovne udjele prenio na osobe iz članka 5. stavka 3. ZSSI-a budući da je sukladno članku 20. stavku 2. zabranjeno poslovanje trgovačkog društva u kojem član obitelji dužnosnika stekne udjele u vlasništvu od samog obveznika unutar razdoblja od </w:t>
      </w:r>
      <w:r w:rsidRPr="00074319">
        <w:rPr>
          <w:rFonts w:ascii="Times New Roman" w:hAnsi="Times New Roman" w:cs="Times New Roman"/>
          <w:sz w:val="24"/>
          <w:szCs w:val="24"/>
        </w:rPr>
        <w:t>dvije godine prije</w:t>
      </w:r>
      <w:r w:rsidR="00C04C69">
        <w:rPr>
          <w:rFonts w:ascii="Times New Roman" w:hAnsi="Times New Roman" w:cs="Times New Roman"/>
          <w:sz w:val="24"/>
          <w:szCs w:val="24"/>
        </w:rPr>
        <w:t xml:space="preserve"> njegova</w:t>
      </w:r>
      <w:r w:rsidRPr="00074319">
        <w:rPr>
          <w:rFonts w:ascii="Times New Roman" w:hAnsi="Times New Roman" w:cs="Times New Roman"/>
          <w:sz w:val="24"/>
          <w:szCs w:val="24"/>
        </w:rPr>
        <w:t xml:space="preserve"> imenovanja odnosno izbora na javnu dužnost pa </w:t>
      </w:r>
      <w:r w:rsidR="00A45BAD">
        <w:rPr>
          <w:rFonts w:ascii="Times New Roman" w:hAnsi="Times New Roman" w:cs="Times New Roman"/>
          <w:sz w:val="24"/>
          <w:szCs w:val="24"/>
        </w:rPr>
        <w:t xml:space="preserve">sve </w:t>
      </w:r>
      <w:r w:rsidRPr="00074319">
        <w:rPr>
          <w:rFonts w:ascii="Times New Roman" w:hAnsi="Times New Roman" w:cs="Times New Roman"/>
          <w:sz w:val="24"/>
          <w:szCs w:val="24"/>
        </w:rPr>
        <w:t>do prestanka njezina obnašanja</w:t>
      </w:r>
      <w:r w:rsidR="00C04C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B2EED" w14:textId="77777777" w:rsidR="001C0D38" w:rsidRDefault="001C0D3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624D7D2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4624D7D3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D5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4624D7D6" w14:textId="35A0B09E" w:rsidR="00184F65" w:rsidRDefault="007068F4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C04C69">
        <w:rPr>
          <w:rFonts w:ascii="Times New Roman" w:hAnsi="Times New Roman" w:cs="Times New Roman"/>
          <w:sz w:val="24"/>
          <w:szCs w:val="24"/>
        </w:rPr>
        <w:t>Ante Cukrov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C04C69">
        <w:rPr>
          <w:rFonts w:ascii="Times New Roman" w:hAnsi="Times New Roman" w:cs="Times New Roman"/>
          <w:sz w:val="24"/>
          <w:szCs w:val="24"/>
        </w:rPr>
        <w:t>elektroničk</w:t>
      </w:r>
      <w:r w:rsidR="003B1C1E">
        <w:rPr>
          <w:rFonts w:ascii="Times New Roman" w:hAnsi="Times New Roman" w:cs="Times New Roman"/>
          <w:sz w:val="24"/>
          <w:szCs w:val="24"/>
        </w:rPr>
        <w:t>om</w:t>
      </w:r>
      <w:r w:rsidR="00C04C69">
        <w:rPr>
          <w:rFonts w:ascii="Times New Roman" w:hAnsi="Times New Roman" w:cs="Times New Roman"/>
          <w:sz w:val="24"/>
          <w:szCs w:val="24"/>
        </w:rPr>
        <w:t xml:space="preserve"> dostav</w:t>
      </w:r>
      <w:r w:rsidR="003B1C1E">
        <w:rPr>
          <w:rFonts w:ascii="Times New Roman" w:hAnsi="Times New Roman" w:cs="Times New Roman"/>
          <w:sz w:val="24"/>
          <w:szCs w:val="24"/>
        </w:rPr>
        <w:t>om</w:t>
      </w:r>
    </w:p>
    <w:p w14:paraId="4624D7D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D7DC" w14:textId="77777777" w:rsidR="00F4717B" w:rsidRDefault="00F4717B" w:rsidP="005B5818">
      <w:pPr>
        <w:spacing w:after="0" w:line="240" w:lineRule="auto"/>
      </w:pPr>
      <w:r>
        <w:separator/>
      </w:r>
    </w:p>
  </w:endnote>
  <w:endnote w:type="continuationSeparator" w:id="0">
    <w:p w14:paraId="4624D7DD" w14:textId="77777777" w:rsidR="00F4717B" w:rsidRDefault="00F4717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D5B9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56E3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4D7DA" w14:textId="77777777" w:rsidR="00F4717B" w:rsidRDefault="00F4717B" w:rsidP="005B5818">
      <w:pPr>
        <w:spacing w:after="0" w:line="240" w:lineRule="auto"/>
      </w:pPr>
      <w:r>
        <w:separator/>
      </w:r>
    </w:p>
  </w:footnote>
  <w:footnote w:type="continuationSeparator" w:id="0">
    <w:p w14:paraId="4624D7DB" w14:textId="77777777" w:rsidR="00F4717B" w:rsidRDefault="00F4717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6160AA4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9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74319"/>
    <w:rsid w:val="00077123"/>
    <w:rsid w:val="00090430"/>
    <w:rsid w:val="000B2775"/>
    <w:rsid w:val="000B2BF7"/>
    <w:rsid w:val="000C51C8"/>
    <w:rsid w:val="000C5220"/>
    <w:rsid w:val="000E2529"/>
    <w:rsid w:val="000E32D8"/>
    <w:rsid w:val="000E75E4"/>
    <w:rsid w:val="000E769D"/>
    <w:rsid w:val="000F08E4"/>
    <w:rsid w:val="001016DE"/>
    <w:rsid w:val="00101F03"/>
    <w:rsid w:val="00112E23"/>
    <w:rsid w:val="0012224D"/>
    <w:rsid w:val="00143B3C"/>
    <w:rsid w:val="001839E3"/>
    <w:rsid w:val="001844C0"/>
    <w:rsid w:val="00184F65"/>
    <w:rsid w:val="001906A7"/>
    <w:rsid w:val="001B1AD0"/>
    <w:rsid w:val="001C0D38"/>
    <w:rsid w:val="001C3661"/>
    <w:rsid w:val="001C494B"/>
    <w:rsid w:val="001C62CD"/>
    <w:rsid w:val="001C7A54"/>
    <w:rsid w:val="001D1A2C"/>
    <w:rsid w:val="001D62A1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60416"/>
    <w:rsid w:val="00277E29"/>
    <w:rsid w:val="002940DD"/>
    <w:rsid w:val="00296618"/>
    <w:rsid w:val="002C2815"/>
    <w:rsid w:val="002C4098"/>
    <w:rsid w:val="002F313C"/>
    <w:rsid w:val="00322DCD"/>
    <w:rsid w:val="00332D21"/>
    <w:rsid w:val="00334CF8"/>
    <w:rsid w:val="003416CC"/>
    <w:rsid w:val="003512F2"/>
    <w:rsid w:val="00354459"/>
    <w:rsid w:val="0036349C"/>
    <w:rsid w:val="00393F59"/>
    <w:rsid w:val="003A2556"/>
    <w:rsid w:val="003A7E01"/>
    <w:rsid w:val="003B1C1E"/>
    <w:rsid w:val="003B3270"/>
    <w:rsid w:val="003C019C"/>
    <w:rsid w:val="003C2DEB"/>
    <w:rsid w:val="003C4B46"/>
    <w:rsid w:val="003D0BF2"/>
    <w:rsid w:val="003D1D35"/>
    <w:rsid w:val="003E53F7"/>
    <w:rsid w:val="00406E92"/>
    <w:rsid w:val="00411522"/>
    <w:rsid w:val="00415EC4"/>
    <w:rsid w:val="004354E0"/>
    <w:rsid w:val="004419C6"/>
    <w:rsid w:val="004627C7"/>
    <w:rsid w:val="0046294D"/>
    <w:rsid w:val="00473297"/>
    <w:rsid w:val="00477755"/>
    <w:rsid w:val="004830B1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B5818"/>
    <w:rsid w:val="005C44F6"/>
    <w:rsid w:val="005D44F2"/>
    <w:rsid w:val="005E3FC2"/>
    <w:rsid w:val="005F06EF"/>
    <w:rsid w:val="00615197"/>
    <w:rsid w:val="006178F8"/>
    <w:rsid w:val="00617B20"/>
    <w:rsid w:val="006404B7"/>
    <w:rsid w:val="00647B1E"/>
    <w:rsid w:val="006503B5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4E6E"/>
    <w:rsid w:val="006F5716"/>
    <w:rsid w:val="007068F4"/>
    <w:rsid w:val="0071684E"/>
    <w:rsid w:val="00747047"/>
    <w:rsid w:val="00750FFC"/>
    <w:rsid w:val="00762835"/>
    <w:rsid w:val="00793EC7"/>
    <w:rsid w:val="0079486F"/>
    <w:rsid w:val="007A3758"/>
    <w:rsid w:val="007D2C70"/>
    <w:rsid w:val="00824B78"/>
    <w:rsid w:val="008279C5"/>
    <w:rsid w:val="00844386"/>
    <w:rsid w:val="00856F0B"/>
    <w:rsid w:val="00872177"/>
    <w:rsid w:val="008728EC"/>
    <w:rsid w:val="00891B0E"/>
    <w:rsid w:val="00892CE8"/>
    <w:rsid w:val="008944CB"/>
    <w:rsid w:val="008A4B92"/>
    <w:rsid w:val="008B1EEF"/>
    <w:rsid w:val="008C2E45"/>
    <w:rsid w:val="008E4642"/>
    <w:rsid w:val="008F7FEA"/>
    <w:rsid w:val="009062CF"/>
    <w:rsid w:val="009123EC"/>
    <w:rsid w:val="00913B0E"/>
    <w:rsid w:val="00924771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A31EF4"/>
    <w:rsid w:val="00A35409"/>
    <w:rsid w:val="00A41D57"/>
    <w:rsid w:val="00A45BAD"/>
    <w:rsid w:val="00A520C7"/>
    <w:rsid w:val="00A5593D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33052"/>
    <w:rsid w:val="00B34AE6"/>
    <w:rsid w:val="00B538AF"/>
    <w:rsid w:val="00B62988"/>
    <w:rsid w:val="00B83F61"/>
    <w:rsid w:val="00B84FD1"/>
    <w:rsid w:val="00B9156E"/>
    <w:rsid w:val="00B94A51"/>
    <w:rsid w:val="00BB3E9D"/>
    <w:rsid w:val="00BB6139"/>
    <w:rsid w:val="00BC22A4"/>
    <w:rsid w:val="00BE675A"/>
    <w:rsid w:val="00BF5F4E"/>
    <w:rsid w:val="00C04C69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05816"/>
    <w:rsid w:val="00D11BA5"/>
    <w:rsid w:val="00D1289E"/>
    <w:rsid w:val="00D51409"/>
    <w:rsid w:val="00D57A2E"/>
    <w:rsid w:val="00D641CC"/>
    <w:rsid w:val="00D66549"/>
    <w:rsid w:val="00D70916"/>
    <w:rsid w:val="00D77342"/>
    <w:rsid w:val="00D77E48"/>
    <w:rsid w:val="00D85B94"/>
    <w:rsid w:val="00D92CD6"/>
    <w:rsid w:val="00D953B3"/>
    <w:rsid w:val="00DA2E87"/>
    <w:rsid w:val="00DA4F8D"/>
    <w:rsid w:val="00DB177F"/>
    <w:rsid w:val="00DD0128"/>
    <w:rsid w:val="00DF5A0F"/>
    <w:rsid w:val="00E15A45"/>
    <w:rsid w:val="00E2210F"/>
    <w:rsid w:val="00E27D91"/>
    <w:rsid w:val="00E3580A"/>
    <w:rsid w:val="00E46AFE"/>
    <w:rsid w:val="00E91475"/>
    <w:rsid w:val="00EC744A"/>
    <w:rsid w:val="00F059D1"/>
    <w:rsid w:val="00F13740"/>
    <w:rsid w:val="00F316E0"/>
    <w:rsid w:val="00F334C6"/>
    <w:rsid w:val="00F4717B"/>
    <w:rsid w:val="00F67EDD"/>
    <w:rsid w:val="00F73A99"/>
    <w:rsid w:val="00F75350"/>
    <w:rsid w:val="00FA0034"/>
    <w:rsid w:val="00FA7DF0"/>
    <w:rsid w:val="00FB5353"/>
    <w:rsid w:val="00FC476B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12525</Duznosnici_Value>
    <BrojPredmeta xmlns="8638ef6a-48a0-457c-b738-9f65e71a9a26">M-50/22</BrojPredmeta>
    <Duznosnici xmlns="8638ef6a-48a0-457c-b738-9f65e71a9a26">Ante Cukrov,Gradonačelnik,Grad Vodice</Duznosnici>
    <VrstaDokumenta xmlns="8638ef6a-48a0-457c-b738-9f65e71a9a26">1</VrstaDokumenta>
    <KljucneRijeci xmlns="8638ef6a-48a0-457c-b738-9f65e71a9a26">
      <Value>121</Value>
      <Value>9</Value>
      <Value>5</Value>
    </KljucneRijeci>
    <BrojAkta xmlns="8638ef6a-48a0-457c-b738-9f65e71a9a26">711-I-361-M-50/22-02-19</BrojAkta>
    <Sync xmlns="8638ef6a-48a0-457c-b738-9f65e71a9a26">0</Sync>
    <Sjednica xmlns="8638ef6a-48a0-457c-b738-9f65e71a9a26">278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F22CFC-28BB-41CB-8E41-21ADF65DD861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61B17-DAE2-4E5D-9AFA-7DAF4729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3</cp:revision>
  <cp:lastPrinted>2022-02-21T10:24:00Z</cp:lastPrinted>
  <dcterms:created xsi:type="dcterms:W3CDTF">2022-03-19T11:15:00Z</dcterms:created>
  <dcterms:modified xsi:type="dcterms:W3CDTF">2022-03-19T11:16:00Z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