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2CC2B" w14:textId="6BEC490F" w:rsidR="002C2F14" w:rsidRPr="00667560" w:rsidRDefault="002C2F14" w:rsidP="002C2F1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75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667560" w:rsidRPr="00667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="00667560" w:rsidRPr="00667560">
        <w:rPr>
          <w:rFonts w:ascii="Times New Roman" w:hAnsi="Times New Roman" w:cs="Times New Roman"/>
          <w:sz w:val="24"/>
          <w:szCs w:val="24"/>
          <w:lang w:val="en-US"/>
        </w:rPr>
        <w:t>711-I-1850-P-217/21-02-11</w:t>
      </w:r>
      <w:bookmarkEnd w:id="0"/>
      <w:r w:rsidRPr="006675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77F7087" w14:textId="166193F4" w:rsidR="002C2F14" w:rsidRPr="00667560" w:rsidRDefault="002C2F14" w:rsidP="002C2F1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7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02DD3" w:rsidRPr="0066756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159F6" w:rsidRPr="00667560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2021.g.</w:t>
      </w:r>
      <w:r w:rsidRPr="00667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5F0CBBE4" w14:textId="1402681B" w:rsidR="002C2F14" w:rsidRDefault="002C2F14" w:rsidP="002C2F1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159F6">
        <w:rPr>
          <w:rFonts w:ascii="Times New Roman" w:hAnsi="Times New Roman"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</w:t>
      </w:r>
      <w:r w:rsidR="00A159F6" w:rsidRPr="00A159F6">
        <w:rPr>
          <w:rFonts w:ascii="Times New Roman" w:hAnsi="Times New Roman"/>
          <w:sz w:val="24"/>
          <w:szCs w:val="24"/>
        </w:rPr>
        <w:t>Nataše Novaković, kao predsjednice Povjerenstva, te Tončice Božić, Davorina Ivanjeka</w:t>
      </w:r>
      <w:r w:rsidR="00902DD3">
        <w:rPr>
          <w:rFonts w:ascii="Times New Roman" w:hAnsi="Times New Roman"/>
          <w:sz w:val="24"/>
          <w:szCs w:val="24"/>
        </w:rPr>
        <w:t>, Aleksandre Jozić-Ileković</w:t>
      </w:r>
      <w:r w:rsidR="00A159F6" w:rsidRPr="00A159F6">
        <w:rPr>
          <w:rFonts w:ascii="Times New Roman" w:hAnsi="Times New Roman"/>
          <w:sz w:val="24"/>
          <w:szCs w:val="24"/>
        </w:rPr>
        <w:t xml:space="preserve"> i Tatijane Vučetić, kao članova Povjerenstva,</w:t>
      </w:r>
      <w:r w:rsidRPr="00D76D66"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</w:t>
      </w:r>
      <w:r w:rsidR="006D7103" w:rsidRPr="006D7103">
        <w:rPr>
          <w:rFonts w:ascii="Times New Roman" w:hAnsi="Times New Roman"/>
          <w:sz w:val="24"/>
          <w:szCs w:val="24"/>
        </w:rPr>
        <w:t>podstavka 2., 4. i 5.</w:t>
      </w:r>
      <w:r w:rsidR="006D7103"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</w:t>
      </w:r>
      <w:r w:rsidR="006D71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57/15.</w:t>
      </w:r>
      <w:r w:rsidR="006D7103">
        <w:rPr>
          <w:rFonts w:ascii="Times New Roman" w:hAnsi="Times New Roman"/>
          <w:sz w:val="24"/>
          <w:szCs w:val="24"/>
        </w:rPr>
        <w:t xml:space="preserve"> i 98/19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A159F6" w:rsidRPr="00A159F6">
        <w:rPr>
          <w:rFonts w:ascii="Times New Roman" w:hAnsi="Times New Roman" w:cs="Times New Roman"/>
          <w:b/>
          <w:sz w:val="24"/>
          <w:szCs w:val="24"/>
        </w:rPr>
        <w:t>na zahtjev Zajedničkog odvjetničkog ureda Lovro Zovko, Slavica Butigan Boras i Antonija Šimun</w:t>
      </w:r>
      <w:r w:rsidR="00902DD3">
        <w:rPr>
          <w:rFonts w:ascii="Times New Roman" w:hAnsi="Times New Roman" w:cs="Times New Roman"/>
          <w:b/>
          <w:sz w:val="24"/>
          <w:szCs w:val="24"/>
        </w:rPr>
        <w:t>k</w:t>
      </w:r>
      <w:r w:rsidR="00A159F6" w:rsidRPr="00A159F6">
        <w:rPr>
          <w:rFonts w:ascii="Times New Roman" w:hAnsi="Times New Roman" w:cs="Times New Roman"/>
          <w:b/>
          <w:sz w:val="24"/>
          <w:szCs w:val="24"/>
        </w:rPr>
        <w:t>ović</w:t>
      </w:r>
      <w:r w:rsidRPr="0061396D">
        <w:rPr>
          <w:rFonts w:ascii="Times New Roman" w:hAnsi="Times New Roman" w:cs="Times New Roman"/>
          <w:sz w:val="24"/>
          <w:szCs w:val="24"/>
        </w:rPr>
        <w:t xml:space="preserve">, </w:t>
      </w:r>
      <w:r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64DEC">
        <w:rPr>
          <w:rFonts w:ascii="Times New Roman" w:hAnsi="Times New Roman" w:cs="Times New Roman"/>
          <w:sz w:val="24"/>
          <w:szCs w:val="24"/>
        </w:rPr>
        <w:t>1</w:t>
      </w:r>
      <w:r w:rsidR="00A159F6">
        <w:rPr>
          <w:rFonts w:ascii="Times New Roman" w:hAnsi="Times New Roman" w:cs="Times New Roman"/>
          <w:sz w:val="24"/>
          <w:szCs w:val="24"/>
        </w:rPr>
        <w:t>44</w:t>
      </w:r>
      <w:r w:rsidRPr="007B7A56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7A5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764DEC">
        <w:rPr>
          <w:rFonts w:ascii="Times New Roman" w:hAnsi="Times New Roman" w:cs="Times New Roman"/>
          <w:sz w:val="24"/>
          <w:szCs w:val="24"/>
        </w:rPr>
        <w:t xml:space="preserve"> dana </w:t>
      </w:r>
      <w:r w:rsidR="00902DD3">
        <w:rPr>
          <w:rFonts w:ascii="Times New Roman" w:hAnsi="Times New Roman" w:cs="Times New Roman"/>
          <w:sz w:val="24"/>
          <w:szCs w:val="24"/>
        </w:rPr>
        <w:t>4</w:t>
      </w:r>
      <w:r w:rsidR="00A159F6" w:rsidRPr="00A159F6">
        <w:rPr>
          <w:rFonts w:ascii="Times New Roman" w:hAnsi="Times New Roman" w:cs="Times New Roman"/>
          <w:sz w:val="24"/>
          <w:szCs w:val="24"/>
        </w:rPr>
        <w:t>. listopada 2021.g.</w:t>
      </w:r>
      <w:r w:rsidRPr="00B960F0">
        <w:rPr>
          <w:rFonts w:ascii="Times New Roman" w:hAnsi="Times New Roman" w:cs="Times New Roman"/>
          <w:sz w:val="24"/>
          <w:szCs w:val="24"/>
        </w:rPr>
        <w:t>, daje sljedeće</w:t>
      </w:r>
      <w:r w:rsidR="002214B6">
        <w:rPr>
          <w:rFonts w:ascii="Times New Roman" w:hAnsi="Times New Roman" w:cs="Times New Roman"/>
          <w:sz w:val="24"/>
          <w:szCs w:val="24"/>
        </w:rPr>
        <w:t>:</w:t>
      </w:r>
      <w:r w:rsidR="00A15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0F34C" w14:textId="77777777" w:rsidR="002C2F14" w:rsidRPr="00B960F0" w:rsidRDefault="00764DEC" w:rsidP="002C2F1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1D25972" w14:textId="7B9C5AF8" w:rsidR="00764DEC" w:rsidRPr="00764DEC" w:rsidRDefault="00A159F6" w:rsidP="00764D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9F6">
        <w:rPr>
          <w:rFonts w:ascii="Times New Roman" w:hAnsi="Times New Roman"/>
          <w:b/>
          <w:sz w:val="24"/>
          <w:szCs w:val="24"/>
        </w:rPr>
        <w:t>Sukladno članku 3. ZSSI-a, likvidator</w:t>
      </w:r>
      <w:r>
        <w:rPr>
          <w:rFonts w:ascii="Times New Roman" w:hAnsi="Times New Roman"/>
          <w:b/>
          <w:sz w:val="24"/>
          <w:szCs w:val="24"/>
        </w:rPr>
        <w:t>i</w:t>
      </w:r>
      <w:r w:rsidRPr="00A159F6">
        <w:rPr>
          <w:rFonts w:ascii="Times New Roman" w:hAnsi="Times New Roman"/>
          <w:b/>
          <w:sz w:val="24"/>
          <w:szCs w:val="24"/>
        </w:rPr>
        <w:t xml:space="preserve"> trgovačk</w:t>
      </w:r>
      <w:r>
        <w:rPr>
          <w:rFonts w:ascii="Times New Roman" w:hAnsi="Times New Roman"/>
          <w:b/>
          <w:sz w:val="24"/>
          <w:szCs w:val="24"/>
        </w:rPr>
        <w:t>ih</w:t>
      </w:r>
      <w:r w:rsidRPr="00A159F6">
        <w:rPr>
          <w:rFonts w:ascii="Times New Roman" w:hAnsi="Times New Roman"/>
          <w:b/>
          <w:sz w:val="24"/>
          <w:szCs w:val="24"/>
        </w:rPr>
        <w:t xml:space="preserve"> društ</w:t>
      </w:r>
      <w:r>
        <w:rPr>
          <w:rFonts w:ascii="Times New Roman" w:hAnsi="Times New Roman"/>
          <w:b/>
          <w:sz w:val="24"/>
          <w:szCs w:val="24"/>
        </w:rPr>
        <w:t>a</w:t>
      </w:r>
      <w:r w:rsidRPr="00A159F6">
        <w:rPr>
          <w:rFonts w:ascii="Times New Roman" w:hAnsi="Times New Roman"/>
          <w:b/>
          <w:sz w:val="24"/>
          <w:szCs w:val="24"/>
        </w:rPr>
        <w:t>va u većinskom državnom vlasništvu ni</w:t>
      </w:r>
      <w:r>
        <w:rPr>
          <w:rFonts w:ascii="Times New Roman" w:hAnsi="Times New Roman"/>
          <w:b/>
          <w:sz w:val="24"/>
          <w:szCs w:val="24"/>
        </w:rPr>
        <w:t>su</w:t>
      </w:r>
      <w:r w:rsidRPr="00A159F6">
        <w:rPr>
          <w:rFonts w:ascii="Times New Roman" w:hAnsi="Times New Roman"/>
          <w:b/>
          <w:sz w:val="24"/>
          <w:szCs w:val="24"/>
        </w:rPr>
        <w:t xml:space="preserve"> dužnosni</w:t>
      </w:r>
      <w:r>
        <w:rPr>
          <w:rFonts w:ascii="Times New Roman" w:hAnsi="Times New Roman"/>
          <w:b/>
          <w:sz w:val="24"/>
          <w:szCs w:val="24"/>
        </w:rPr>
        <w:t>ci</w:t>
      </w:r>
      <w:r w:rsidRPr="00A159F6">
        <w:rPr>
          <w:rFonts w:ascii="Times New Roman" w:hAnsi="Times New Roman"/>
          <w:b/>
          <w:sz w:val="24"/>
          <w:szCs w:val="24"/>
        </w:rPr>
        <w:t xml:space="preserve"> u smislu odredbi </w:t>
      </w:r>
      <w:r w:rsidR="00902DD3">
        <w:rPr>
          <w:rFonts w:ascii="Times New Roman" w:hAnsi="Times New Roman"/>
          <w:b/>
          <w:sz w:val="24"/>
          <w:szCs w:val="24"/>
        </w:rPr>
        <w:t>ZSSI-a</w:t>
      </w:r>
      <w:r w:rsidRPr="00A159F6">
        <w:rPr>
          <w:rFonts w:ascii="Times New Roman" w:hAnsi="Times New Roman"/>
          <w:b/>
          <w:sz w:val="24"/>
          <w:szCs w:val="24"/>
        </w:rPr>
        <w:t xml:space="preserve"> te se na ist</w:t>
      </w:r>
      <w:r w:rsidR="00714067">
        <w:rPr>
          <w:rFonts w:ascii="Times New Roman" w:hAnsi="Times New Roman"/>
          <w:b/>
          <w:sz w:val="24"/>
          <w:szCs w:val="24"/>
        </w:rPr>
        <w:t>e</w:t>
      </w:r>
      <w:r w:rsidRPr="00A159F6">
        <w:rPr>
          <w:rFonts w:ascii="Times New Roman" w:hAnsi="Times New Roman"/>
          <w:b/>
          <w:sz w:val="24"/>
          <w:szCs w:val="24"/>
        </w:rPr>
        <w:t xml:space="preserve"> ne primjenjuj</w:t>
      </w:r>
      <w:r>
        <w:rPr>
          <w:rFonts w:ascii="Times New Roman" w:hAnsi="Times New Roman"/>
          <w:b/>
          <w:sz w:val="24"/>
          <w:szCs w:val="24"/>
        </w:rPr>
        <w:t xml:space="preserve">u  odredbe </w:t>
      </w:r>
      <w:r w:rsidRPr="00A159F6">
        <w:rPr>
          <w:rFonts w:ascii="Times New Roman" w:hAnsi="Times New Roman"/>
          <w:b/>
          <w:sz w:val="24"/>
          <w:szCs w:val="24"/>
        </w:rPr>
        <w:t>naveden</w:t>
      </w:r>
      <w:r>
        <w:rPr>
          <w:rFonts w:ascii="Times New Roman" w:hAnsi="Times New Roman"/>
          <w:b/>
          <w:sz w:val="24"/>
          <w:szCs w:val="24"/>
        </w:rPr>
        <w:t>og</w:t>
      </w:r>
      <w:r w:rsidRPr="00A159F6">
        <w:rPr>
          <w:rFonts w:ascii="Times New Roman" w:hAnsi="Times New Roman"/>
          <w:b/>
          <w:sz w:val="24"/>
          <w:szCs w:val="24"/>
        </w:rPr>
        <w:t xml:space="preserve"> Zakon</w:t>
      </w:r>
      <w:r>
        <w:rPr>
          <w:rFonts w:ascii="Times New Roman" w:hAnsi="Times New Roman"/>
          <w:b/>
          <w:sz w:val="24"/>
          <w:szCs w:val="24"/>
        </w:rPr>
        <w:t>a</w:t>
      </w:r>
      <w:r w:rsidRPr="00A159F6">
        <w:rPr>
          <w:rFonts w:ascii="Times New Roman" w:hAnsi="Times New Roman"/>
          <w:b/>
          <w:sz w:val="24"/>
          <w:szCs w:val="24"/>
        </w:rPr>
        <w:t>.</w:t>
      </w:r>
    </w:p>
    <w:p w14:paraId="7DBE0BAE" w14:textId="77777777" w:rsidR="002C2F14" w:rsidRPr="00764DEC" w:rsidRDefault="002C2F14" w:rsidP="00764DEC">
      <w:pPr>
        <w:pStyle w:val="Odlomakpopisa"/>
        <w:autoSpaceDE w:val="0"/>
        <w:autoSpaceDN w:val="0"/>
        <w:adjustRightInd w:val="0"/>
        <w:spacing w:before="240"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64DEC">
        <w:rPr>
          <w:rFonts w:ascii="Times New Roman" w:hAnsi="Times New Roman" w:cs="Times New Roman"/>
          <w:sz w:val="24"/>
          <w:szCs w:val="24"/>
        </w:rPr>
        <w:t>Obrazloženje</w:t>
      </w:r>
    </w:p>
    <w:p w14:paraId="7ED304ED" w14:textId="4D9175AB" w:rsidR="002C2F14" w:rsidRDefault="00A159F6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9F6">
        <w:rPr>
          <w:rFonts w:ascii="Times New Roman" w:hAnsi="Times New Roman" w:cs="Times New Roman"/>
          <w:sz w:val="24"/>
          <w:szCs w:val="24"/>
        </w:rPr>
        <w:t>Zajednič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A159F6">
        <w:rPr>
          <w:rFonts w:ascii="Times New Roman" w:hAnsi="Times New Roman" w:cs="Times New Roman"/>
          <w:sz w:val="24"/>
          <w:szCs w:val="24"/>
        </w:rPr>
        <w:t xml:space="preserve"> odvjetničk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59F6">
        <w:rPr>
          <w:rFonts w:ascii="Times New Roman" w:hAnsi="Times New Roman" w:cs="Times New Roman"/>
          <w:sz w:val="24"/>
          <w:szCs w:val="24"/>
        </w:rPr>
        <w:t xml:space="preserve"> ured Lovro Zovko, Slavica Butigan Boras i Antonija Šimun</w:t>
      </w:r>
      <w:r w:rsidR="00902DD3">
        <w:rPr>
          <w:rFonts w:ascii="Times New Roman" w:hAnsi="Times New Roman" w:cs="Times New Roman"/>
          <w:sz w:val="24"/>
          <w:szCs w:val="24"/>
        </w:rPr>
        <w:t>k</w:t>
      </w:r>
      <w:r w:rsidRPr="00A159F6">
        <w:rPr>
          <w:rFonts w:ascii="Times New Roman" w:hAnsi="Times New Roman" w:cs="Times New Roman"/>
          <w:sz w:val="24"/>
          <w:szCs w:val="24"/>
        </w:rPr>
        <w:t>ović</w:t>
      </w:r>
      <w:r>
        <w:rPr>
          <w:rFonts w:ascii="Times New Roman" w:hAnsi="Times New Roman" w:cs="Times New Roman"/>
          <w:sz w:val="24"/>
          <w:szCs w:val="24"/>
        </w:rPr>
        <w:t xml:space="preserve"> podnijeli su dana 22. rujna 2021.g. dopis koji je </w:t>
      </w:r>
      <w:r w:rsidR="002C2F14" w:rsidRPr="006F53ED">
        <w:rPr>
          <w:rFonts w:ascii="Times New Roman" w:hAnsi="Times New Roman" w:cs="Times New Roman"/>
          <w:sz w:val="24"/>
          <w:szCs w:val="24"/>
        </w:rPr>
        <w:t>zaprimljen pod poslovnim brojem 711-U-</w:t>
      </w:r>
      <w:r>
        <w:rPr>
          <w:rFonts w:ascii="Times New Roman" w:hAnsi="Times New Roman" w:cs="Times New Roman"/>
          <w:sz w:val="24"/>
          <w:szCs w:val="24"/>
        </w:rPr>
        <w:t xml:space="preserve">4799-P-217/21-01-2 </w:t>
      </w:r>
      <w:r w:rsidR="002C2F14">
        <w:rPr>
          <w:rFonts w:ascii="Times New Roman" w:hAnsi="Times New Roman" w:cs="Times New Roman"/>
          <w:sz w:val="24"/>
          <w:szCs w:val="24"/>
        </w:rPr>
        <w:t>te se</w:t>
      </w:r>
      <w:r w:rsidR="002C2F14" w:rsidRPr="006F53ED">
        <w:rPr>
          <w:rFonts w:ascii="Times New Roman" w:hAnsi="Times New Roman" w:cs="Times New Roman"/>
          <w:sz w:val="24"/>
          <w:szCs w:val="24"/>
        </w:rPr>
        <w:t xml:space="preserve"> povodom </w:t>
      </w:r>
      <w:r w:rsidR="002C2F14">
        <w:rPr>
          <w:rFonts w:ascii="Times New Roman" w:hAnsi="Times New Roman" w:cs="Times New Roman"/>
          <w:sz w:val="24"/>
          <w:szCs w:val="24"/>
        </w:rPr>
        <w:t>istog</w:t>
      </w:r>
      <w:r w:rsidR="002C2F14" w:rsidRPr="006F53ED">
        <w:rPr>
          <w:rFonts w:ascii="Times New Roman" w:hAnsi="Times New Roman" w:cs="Times New Roman"/>
          <w:sz w:val="24"/>
          <w:szCs w:val="24"/>
        </w:rPr>
        <w:t xml:space="preserve"> vodi predmet broj </w:t>
      </w:r>
      <w:r>
        <w:rPr>
          <w:rFonts w:ascii="Times New Roman" w:hAnsi="Times New Roman" w:cs="Times New Roman"/>
          <w:sz w:val="24"/>
          <w:szCs w:val="24"/>
        </w:rPr>
        <w:t>P-217/21</w:t>
      </w:r>
      <w:r w:rsidR="002C2F14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0070EC77" w14:textId="77777777" w:rsidR="002C2F14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072C4828" w14:textId="2C003D8A" w:rsidR="00605DF5" w:rsidRDefault="0087307E" w:rsidP="0061396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zahtjevu se Odvjetničko društvo obraća</w:t>
      </w:r>
      <w:r w:rsidRPr="0087307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Povjerenstvu s upitom </w:t>
      </w:r>
      <w:r w:rsidR="00605DF5">
        <w:rPr>
          <w:rFonts w:ascii="Times New Roman" w:hAnsi="Times New Roman" w:cs="Times New Roman"/>
          <w:sz w:val="24"/>
          <w:szCs w:val="24"/>
        </w:rPr>
        <w:t xml:space="preserve">u kojem se navodi da je njihova stranka </w:t>
      </w:r>
      <w:r w:rsidR="0061396D" w:rsidRPr="0061396D">
        <w:rPr>
          <w:rFonts w:ascii="Times New Roman" w:hAnsi="Times New Roman" w:cs="Times New Roman"/>
          <w:sz w:val="24"/>
          <w:szCs w:val="24"/>
        </w:rPr>
        <w:t>likvidator u trgovačkom društvu čiji je pravni oblik dioničko društvo. Većinski dioničar navedenog trgovačkog društva je CERP (Centar za restrukturiranje i prodaju) odnosno Republika Hrvatska čije dionice čine 67,73 % temeljnog kapitala trgovačkog društva.</w:t>
      </w:r>
      <w:r w:rsidR="00605DF5">
        <w:rPr>
          <w:rFonts w:ascii="Times New Roman" w:hAnsi="Times New Roman" w:cs="Times New Roman"/>
          <w:sz w:val="24"/>
          <w:szCs w:val="24"/>
        </w:rPr>
        <w:t xml:space="preserve"> </w:t>
      </w:r>
      <w:r w:rsidR="0061396D" w:rsidRPr="0061396D">
        <w:rPr>
          <w:rFonts w:ascii="Times New Roman" w:hAnsi="Times New Roman" w:cs="Times New Roman"/>
          <w:sz w:val="24"/>
          <w:szCs w:val="24"/>
        </w:rPr>
        <w:t xml:space="preserve">Odredba članka 371. stavka 1. Zakona o trgovačkim društvima (NN 111/93, 34/99, 121/99, 52/00, 118/03, 107/07, 146/08, 137/09, 125/11, 152/11, 111/12, 68/13, 110/15, 40/19 dalje u tekstu: ZTD) propisuje da likvidaciju provode članovi uprave, odnosno izvršni direktori. Nadalje, odredba članka 374. stavka 2. ZTD-a navodi da u poslu koji obavljaju, likvidatori imaju položaj uprave, odnosno izvršnih direktora i podliježu nadzoru nadzornog, odnosno upravnog odbora. Slijedom navedenog, položaj </w:t>
      </w:r>
      <w:r w:rsidR="00902DD3">
        <w:rPr>
          <w:rFonts w:ascii="Times New Roman" w:hAnsi="Times New Roman" w:cs="Times New Roman"/>
          <w:sz w:val="24"/>
          <w:szCs w:val="24"/>
        </w:rPr>
        <w:t>njihove</w:t>
      </w:r>
      <w:r w:rsidR="0061396D" w:rsidRPr="0061396D">
        <w:rPr>
          <w:rFonts w:ascii="Times New Roman" w:hAnsi="Times New Roman" w:cs="Times New Roman"/>
          <w:sz w:val="24"/>
          <w:szCs w:val="24"/>
        </w:rPr>
        <w:t xml:space="preserve"> stranke, likvidatora u trgovačkom društvu, temeljem odredaba ZTD-a bio bi istovjetan položaju uprave odnosno izvršnih direktora budući da je temeljni posao likvidatora okončanje poslova koji su u tijeku, naplata tražbina, unovčenje imovine društva i podmirenje vjerovnika.</w:t>
      </w:r>
      <w:r w:rsidR="00605DF5">
        <w:rPr>
          <w:rFonts w:ascii="Times New Roman" w:hAnsi="Times New Roman" w:cs="Times New Roman"/>
          <w:sz w:val="24"/>
          <w:szCs w:val="24"/>
        </w:rPr>
        <w:t xml:space="preserve"> </w:t>
      </w:r>
      <w:r w:rsidR="0061396D" w:rsidRPr="0061396D">
        <w:rPr>
          <w:rFonts w:ascii="Times New Roman" w:hAnsi="Times New Roman" w:cs="Times New Roman"/>
          <w:sz w:val="24"/>
          <w:szCs w:val="24"/>
        </w:rPr>
        <w:lastRenderedPageBreak/>
        <w:t xml:space="preserve">S druge strane.Zakon o sprječavanju sukoba interesa (NN 26/11, 12/12, 126/12, 48/13, 57/15, 98/19, dalje u tekstu: ZSSI) u članku 3. taksativno navodi tko se sve smatra dužnosnikom u smislu odredaba ZSSI-ja. Pritom, ZSSI u članku 3. stavku 1. točki 37. kao dužnosnike navodi i predsjednike i članove uprava trgovačkih društava koja su u većinskom državnom vlasništvu. Slijedom navedenog, postavlja se pitanje spada li obnašanje dužnosti likvidatora trgovačkog društva, u smislu prethodno citiranih odredaba ZTD-a koje ga izjednačuju sa upravom odnosno izvršnim direktorima, pod pojam dužnosnika u smislu odredbe članka 3. stavka 1. točke 37. ZSSI-ja. </w:t>
      </w:r>
    </w:p>
    <w:p w14:paraId="48D8DF7A" w14:textId="77777777" w:rsidR="0061396D" w:rsidRPr="0061396D" w:rsidRDefault="0061396D" w:rsidP="0061396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6D">
        <w:rPr>
          <w:rFonts w:ascii="Times New Roman" w:hAnsi="Times New Roman" w:cs="Times New Roman"/>
          <w:sz w:val="24"/>
          <w:szCs w:val="24"/>
        </w:rPr>
        <w:t xml:space="preserve">Nadalje, </w:t>
      </w:r>
      <w:r w:rsidR="00605DF5">
        <w:rPr>
          <w:rFonts w:ascii="Times New Roman" w:hAnsi="Times New Roman" w:cs="Times New Roman"/>
          <w:sz w:val="24"/>
          <w:szCs w:val="24"/>
        </w:rPr>
        <w:t xml:space="preserve">u </w:t>
      </w:r>
      <w:r w:rsidRPr="0061396D">
        <w:rPr>
          <w:rFonts w:ascii="Times New Roman" w:hAnsi="Times New Roman" w:cs="Times New Roman"/>
          <w:sz w:val="24"/>
          <w:szCs w:val="24"/>
        </w:rPr>
        <w:t>imajući u vidu odredbu članka 2. stavka 2. Zakona o službenicima i namještenicima u lokalnoj i područnoj samoupravi (NN 86/08, 61/11, 04/18, 112/19, dalje u tekstu: Zakon o službenicima) koja navodi da su službenici osobe koje u upravnim tijelima lokalnih jedinica kao redovito zanimanje obavljaju poslove iz samoupravnog djelokruga lokalnih jedinica i poslove državne uprave povjerene tim jedinicama, u skladu s Ustavom i zakonom razvidno je da je pojmom službenika obuhvaćen i pročelnik. Zakon o službenicima ne normira nespojivost obavljanja dužnosti pročelnika sa nekom drugom dužnosti već u članku 46. stavku 1. točki 9. određuje da je obavljanje djelatnosti koja je u suprotnosti s poslovima radnog mjesta ili bez prethodnog odobrenja pročelnika upravnog tijela, odnosno općinskog načelnika, gradonačelnika ili župana teška povreda službene dužnosti.</w:t>
      </w:r>
    </w:p>
    <w:p w14:paraId="43023276" w14:textId="670A59A6" w:rsidR="0061396D" w:rsidRDefault="0061396D" w:rsidP="0061396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6D">
        <w:rPr>
          <w:rFonts w:ascii="Times New Roman" w:hAnsi="Times New Roman" w:cs="Times New Roman"/>
          <w:sz w:val="24"/>
          <w:szCs w:val="24"/>
        </w:rPr>
        <w:t xml:space="preserve">Konačno, obzirom da je stranka imenovana na dužnost pročelnika gradskog upravnog odjela za financije, a i dalje obnaša dužnost likvidatora prethodno navedenog trgovačkog društva, molimo dostavu mišljenja da li je obnašanje dužnosti pročelnika gradskog ureda za financije spojivo sa obnašanjem dužnosti likvidatora trgovačkog društva koje je u većinskom vlasništvu Republike Hrvatske u smislu odredaba Zakona o sprječavanju sukoba interesa, Zakona o trgovačkim društvima i Zakona o službenicima i namještenicima u lokalnoj i područnoj samoupravi, odnosno može li fizička osoba istovremeno obnašati dužnost pročelnika gradskog ureda za financije i dužnost likvidatora trgovačkog društva i pod kojim uvjetima. </w:t>
      </w:r>
      <w:r w:rsidR="00605DF5">
        <w:rPr>
          <w:rFonts w:ascii="Times New Roman" w:hAnsi="Times New Roman" w:cs="Times New Roman"/>
          <w:sz w:val="24"/>
          <w:szCs w:val="24"/>
        </w:rPr>
        <w:t xml:space="preserve">U konačnici ističu kako </w:t>
      </w:r>
      <w:r w:rsidRPr="0061396D">
        <w:rPr>
          <w:rFonts w:ascii="Times New Roman" w:hAnsi="Times New Roman" w:cs="Times New Roman"/>
          <w:sz w:val="24"/>
          <w:szCs w:val="24"/>
        </w:rPr>
        <w:t xml:space="preserve">jedinica lokalne samouprave (grad) u kojoj stranka preuzima dužnost pročelnika gradskog ureda za financije nema nikakvih poslovnih odnosa niti aktivnosti sa trgovačkim društvom u likvidaciji, a u kojem društvu je </w:t>
      </w:r>
      <w:r w:rsidR="00902DD3">
        <w:rPr>
          <w:rFonts w:ascii="Times New Roman" w:hAnsi="Times New Roman" w:cs="Times New Roman"/>
          <w:sz w:val="24"/>
          <w:szCs w:val="24"/>
        </w:rPr>
        <w:t>njihova</w:t>
      </w:r>
      <w:r w:rsidRPr="0061396D">
        <w:rPr>
          <w:rFonts w:ascii="Times New Roman" w:hAnsi="Times New Roman" w:cs="Times New Roman"/>
          <w:sz w:val="24"/>
          <w:szCs w:val="24"/>
        </w:rPr>
        <w:t xml:space="preserve"> stranka istovremeno i likvidator.</w:t>
      </w:r>
    </w:p>
    <w:p w14:paraId="4656A0A6" w14:textId="77777777" w:rsidR="00E14972" w:rsidRDefault="003A7F05" w:rsidP="00E1497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05">
        <w:rPr>
          <w:rFonts w:ascii="Times New Roman" w:hAnsi="Times New Roman" w:cs="Times New Roman"/>
          <w:sz w:val="24"/>
          <w:szCs w:val="24"/>
        </w:rPr>
        <w:t xml:space="preserve">Zahtjev u ovom predmetu nije podnesen od dužnosnika osobno sukladno članku 6. stavku 1. ZSSI-a, već ga je Povjerenstvu podnijela osoba koja nije dužnosnik u smislu ZSSI-a. S obzirom da se zahtjevom traži tumačenje odredbi ZSSI-a u </w:t>
      </w:r>
      <w:r w:rsidR="00714067">
        <w:rPr>
          <w:rFonts w:ascii="Times New Roman" w:hAnsi="Times New Roman" w:cs="Times New Roman"/>
          <w:sz w:val="24"/>
          <w:szCs w:val="24"/>
        </w:rPr>
        <w:t>predmetnoj situaciji</w:t>
      </w:r>
      <w:r w:rsidRPr="003A7F05">
        <w:rPr>
          <w:rFonts w:ascii="Times New Roman" w:hAnsi="Times New Roman" w:cs="Times New Roman"/>
          <w:sz w:val="24"/>
          <w:szCs w:val="24"/>
        </w:rPr>
        <w:t>, Povjerenstvo u svrhu učinkovitog sprječavanja sukoba interesa i provođenja edukacije u pitanjima sukoba interesa povodom podnesenog zahtjeva daje obrazloženo očitovanje.</w:t>
      </w:r>
    </w:p>
    <w:p w14:paraId="045DDA99" w14:textId="77777777" w:rsidR="00A159F6" w:rsidRPr="00A159F6" w:rsidRDefault="00A159F6" w:rsidP="00A159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9F6">
        <w:rPr>
          <w:rFonts w:ascii="Times New Roman" w:hAnsi="Times New Roman" w:cs="Times New Roman"/>
          <w:sz w:val="24"/>
          <w:szCs w:val="24"/>
        </w:rPr>
        <w:lastRenderedPageBreak/>
        <w:t>Člankom 3. ZSSI-a propisano je tko se smatra dužnosnikom u smislu navedenog Zakona i na koje osobe se navedeni Zakon primjenjuje. Time je ujedno određen i krug osoba na koje se navedeni zakon primjenjuje, odnosno djelokrug samog Povjerenstva.</w:t>
      </w:r>
    </w:p>
    <w:p w14:paraId="1F97CE57" w14:textId="77777777" w:rsidR="00A159F6" w:rsidRPr="00A159F6" w:rsidRDefault="00A159F6" w:rsidP="00A159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9F6">
        <w:rPr>
          <w:rFonts w:ascii="Times New Roman" w:hAnsi="Times New Roman" w:cs="Times New Roman"/>
          <w:sz w:val="24"/>
          <w:szCs w:val="24"/>
        </w:rPr>
        <w:t>Člankom 3. ZSSI-a propisano je tko su dužnosnici i obnašatelji dužnosti u smislu navedenog Zakona, odnosno tko su dužnosnici i obnašatelji dužnosti na koje se primjenjuju odredbe ZSSI-a. Osim dužnosnika koji su izričito navedeni u članku 3. s</w:t>
      </w:r>
      <w:r w:rsidR="00714067">
        <w:rPr>
          <w:rFonts w:ascii="Times New Roman" w:hAnsi="Times New Roman" w:cs="Times New Roman"/>
          <w:sz w:val="24"/>
          <w:szCs w:val="24"/>
        </w:rPr>
        <w:t>tavku 1. od točke 1. do točke 41</w:t>
      </w:r>
      <w:r w:rsidRPr="00A159F6">
        <w:rPr>
          <w:rFonts w:ascii="Times New Roman" w:hAnsi="Times New Roman" w:cs="Times New Roman"/>
          <w:sz w:val="24"/>
          <w:szCs w:val="24"/>
        </w:rPr>
        <w:t>., u članku 3. stavku 2. ZSSI-a propisano je da se dužnosnicima smatraju i obnašatelji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</w:p>
    <w:p w14:paraId="1DD3A045" w14:textId="77777777" w:rsidR="00A159F6" w:rsidRPr="00A159F6" w:rsidRDefault="00A159F6" w:rsidP="00A159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9F6">
        <w:rPr>
          <w:rFonts w:ascii="Times New Roman" w:hAnsi="Times New Roman" w:cs="Times New Roman"/>
          <w:sz w:val="24"/>
          <w:szCs w:val="24"/>
        </w:rPr>
        <w:t>Stoga je člankom 3. ZSSI-a određen krug osoba koji su obveznici postupanja u smislu obveza, zabrana i ograničenja propisanih odredbama ZSSI-a te u odnosu na koje Povjerenstvo odlučuje o pokretanju postupka zbog moguće povrede odredbi ZSSI-a.</w:t>
      </w:r>
    </w:p>
    <w:p w14:paraId="5AB8478A" w14:textId="77777777" w:rsidR="00A159F6" w:rsidRPr="00714067" w:rsidRDefault="00714067" w:rsidP="0071406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je člankom 3. stavkom 1. podstavkom 37. ZSSI-a propisano da se dužnosnici smatraju </w:t>
      </w:r>
      <w:r w:rsidRPr="00714067">
        <w:rPr>
          <w:rFonts w:ascii="Times New Roman" w:hAnsi="Times New Roman" w:cs="Times New Roman"/>
          <w:sz w:val="24"/>
          <w:szCs w:val="24"/>
        </w:rPr>
        <w:t>predsjednici i članovi uprava trgovačkih društava koja su u većinskom državnom vlasništvu,</w:t>
      </w:r>
      <w:r>
        <w:rPr>
          <w:rFonts w:ascii="Times New Roman" w:hAnsi="Times New Roman" w:cs="Times New Roman"/>
          <w:sz w:val="24"/>
          <w:szCs w:val="24"/>
        </w:rPr>
        <w:t xml:space="preserve"> Zakon ne propisuje da su dužnosnici i likvidatori navedenih trgovačkih društava. Isto tako, likvidatori trgovačkih društava u većinskom državnom vlasništvu nisu ni</w:t>
      </w:r>
      <w:r w:rsidR="002C2360">
        <w:rPr>
          <w:rFonts w:ascii="Times New Roman" w:hAnsi="Times New Roman" w:cs="Times New Roman"/>
          <w:sz w:val="24"/>
          <w:szCs w:val="24"/>
        </w:rPr>
        <w:t xml:space="preserve">ti </w:t>
      </w:r>
      <w:r w:rsidRPr="00714067">
        <w:rPr>
          <w:rFonts w:ascii="Times New Roman" w:hAnsi="Times New Roman" w:cs="Times New Roman"/>
          <w:sz w:val="24"/>
          <w:szCs w:val="24"/>
        </w:rPr>
        <w:t>obnašatelji dužnosti na koj</w:t>
      </w:r>
      <w:r w:rsidR="002C2360">
        <w:rPr>
          <w:rFonts w:ascii="Times New Roman" w:hAnsi="Times New Roman" w:cs="Times New Roman"/>
          <w:sz w:val="24"/>
          <w:szCs w:val="24"/>
        </w:rPr>
        <w:t>e se primjenjuju odredbe ZSSI-a sukladno članku 3. stavku 1. podsta</w:t>
      </w:r>
      <w:r w:rsidR="0017169A">
        <w:rPr>
          <w:rFonts w:ascii="Times New Roman" w:hAnsi="Times New Roman" w:cs="Times New Roman"/>
          <w:sz w:val="24"/>
          <w:szCs w:val="24"/>
        </w:rPr>
        <w:t>v</w:t>
      </w:r>
      <w:r w:rsidR="002C2360">
        <w:rPr>
          <w:rFonts w:ascii="Times New Roman" w:hAnsi="Times New Roman" w:cs="Times New Roman"/>
          <w:sz w:val="24"/>
          <w:szCs w:val="24"/>
        </w:rPr>
        <w:t xml:space="preserve">ku 2. ZSSI-a. Stoga je Povjerenstvo dalo očitovanje kao što je navedeno u izreci ovog akta. </w:t>
      </w:r>
    </w:p>
    <w:p w14:paraId="6A9D561E" w14:textId="77777777" w:rsidR="00A159F6" w:rsidRPr="0017169A" w:rsidRDefault="002C2360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69A">
        <w:rPr>
          <w:rFonts w:ascii="Times New Roman" w:hAnsi="Times New Roman" w:cs="Times New Roman"/>
          <w:sz w:val="24"/>
          <w:szCs w:val="24"/>
        </w:rPr>
        <w:t xml:space="preserve">Međutim </w:t>
      </w:r>
      <w:r w:rsidR="0017169A" w:rsidRPr="0017169A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Čankom 20. stavkom 3. ZSSI-a, propisano je da obveze iz članka 14. stavka 1. istog Zakona počinju danom stupanja na dužnost i traju dvanaest mjeseci od dana prestanka obnašanja dužnosti. </w:t>
      </w:r>
      <w:r w:rsidRPr="0017169A">
        <w:rPr>
          <w:rFonts w:ascii="Times New Roman" w:hAnsi="Times New Roman" w:cs="Times New Roman"/>
          <w:sz w:val="24"/>
          <w:szCs w:val="24"/>
        </w:rPr>
        <w:t xml:space="preserve">Povjerenstvo napominje kako je </w:t>
      </w:r>
      <w:r w:rsidR="00714067" w:rsidRPr="0017169A">
        <w:rPr>
          <w:rFonts w:ascii="Times New Roman" w:hAnsi="Times New Roman" w:cs="Times New Roman"/>
          <w:sz w:val="24"/>
          <w:szCs w:val="24"/>
        </w:rPr>
        <w:t xml:space="preserve">odredbama članka 471 stavka 5. i članka 374. stavka 2. u vezi s člankom 472. stavka 1. i 2. Zakona o trgovačkim društvima </w:t>
      </w:r>
      <w:r w:rsidRPr="0017169A">
        <w:rPr>
          <w:rFonts w:ascii="Times New Roman" w:hAnsi="Times New Roman" w:cs="Times New Roman"/>
          <w:sz w:val="24"/>
          <w:szCs w:val="24"/>
        </w:rPr>
        <w:t xml:space="preserve">propisano da </w:t>
      </w:r>
      <w:r w:rsidR="00714067" w:rsidRPr="0017169A">
        <w:rPr>
          <w:rFonts w:ascii="Times New Roman" w:hAnsi="Times New Roman" w:cs="Times New Roman"/>
          <w:sz w:val="24"/>
          <w:szCs w:val="24"/>
        </w:rPr>
        <w:t xml:space="preserve"> likvidatori društava s ograničenom odgovornošću (pa tako i likvidatori jednostavnih društava s ograničenom odgovornošću) imaju, u poslu koji obavljaju, položaj uprave društva. S obzirom da, sukladno članku 382. stavku 3. u vezi s člankom 472. stavkom 1. ZTD-a, društvo u likvidaciji prestaje brisanjem iz trgovačkog registra, utoliko i likvidator društva u likvidaciji ima ovaj status izjednačen s upravom društva, sve do brisanja odnosno prestanka trgovačkog društva u likvidaciji. Povjerenstvo tumači </w:t>
      </w:r>
      <w:r w:rsidR="0017169A" w:rsidRPr="0017169A">
        <w:rPr>
          <w:rFonts w:ascii="Times New Roman" w:hAnsi="Times New Roman" w:cs="Times New Roman"/>
          <w:sz w:val="24"/>
          <w:szCs w:val="24"/>
        </w:rPr>
        <w:t xml:space="preserve">da </w:t>
      </w:r>
      <w:r w:rsidR="00714067" w:rsidRPr="0017169A">
        <w:rPr>
          <w:rFonts w:ascii="Times New Roman" w:hAnsi="Times New Roman" w:cs="Times New Roman"/>
          <w:sz w:val="24"/>
          <w:szCs w:val="24"/>
        </w:rPr>
        <w:t>sukladno navedenim odredbama ZTD-a</w:t>
      </w:r>
      <w:r w:rsidR="0017169A" w:rsidRPr="0017169A">
        <w:rPr>
          <w:rFonts w:ascii="Times New Roman" w:hAnsi="Times New Roman" w:cs="Times New Roman"/>
          <w:sz w:val="24"/>
          <w:szCs w:val="24"/>
        </w:rPr>
        <w:t xml:space="preserve"> za dužnosnike u smislu odredbi ZSSI-a postoji ograničenje iz </w:t>
      </w:r>
      <w:r w:rsidR="00714067" w:rsidRPr="0017169A">
        <w:rPr>
          <w:rFonts w:ascii="Times New Roman" w:hAnsi="Times New Roman" w:cs="Times New Roman"/>
          <w:sz w:val="24"/>
          <w:szCs w:val="24"/>
        </w:rPr>
        <w:lastRenderedPageBreak/>
        <w:t>članka 14. stavka 1. ZSSI-a</w:t>
      </w:r>
      <w:r w:rsidR="0017169A">
        <w:rPr>
          <w:rFonts w:ascii="Times New Roman" w:hAnsi="Times New Roman" w:cs="Times New Roman"/>
          <w:sz w:val="24"/>
          <w:szCs w:val="24"/>
        </w:rPr>
        <w:t>, za vrijeme obnašanja dužnosti te</w:t>
      </w:r>
      <w:r w:rsidR="0017169A" w:rsidRPr="0017169A">
        <w:rPr>
          <w:rFonts w:ascii="Times New Roman" w:hAnsi="Times New Roman" w:cs="Times New Roman"/>
          <w:sz w:val="24"/>
          <w:szCs w:val="24"/>
        </w:rPr>
        <w:t xml:space="preserve"> u razdoblju 12 mjeseci nakon prestanka obnašanja dužnosti.</w:t>
      </w:r>
    </w:p>
    <w:p w14:paraId="30FDA6B3" w14:textId="77777777" w:rsidR="0017169A" w:rsidRPr="00605DF5" w:rsidRDefault="0017169A" w:rsidP="0017169A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Isto tako, člankom 40. Zakona o službenicima i namještenicima u lokalnoj i područnoj (regionalnoj) samoupravi („narodne novine“ br: 86/08, 61/11, 04/18, 112/19) propisano je</w:t>
      </w:r>
      <w:r w:rsidR="00605DF5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je 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Službenik je dužan pisanim putem obavijestiti pročelnika upravnog tijela o financijskom ili drugom interesu koji on, njegov bračni ili izvanbračni drug, dijete ili roditelj može imati u odlukama upravnog tijela u kojem radi.</w:t>
      </w:r>
      <w:r w:rsidR="00605DF5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Službenik je dužan pisanim putem obavijestiti pročelnika upravnog tijela o fizičkim i pravnim osobama s kojima je bio u poslovnom odnosu u razdoblju od dvije godine prije prijma u službu, a prema kojima upravno tijelo u kojem radi obavlja upravne poslove.</w:t>
      </w:r>
      <w:r w:rsidR="00605DF5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Službenik je dužan pisanim putem obavijestiti pročelnika upravnog tijela o vlasništvu dionica i obveznica ili financijskim i drugim interesima u trgovačkim društvima prema kojima tijelo u kojem radi obavlja upravne poslove, a što bi moglo predstavljati uzrok sukobu interesa.</w:t>
      </w:r>
      <w:r w:rsidR="00605DF5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Također s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lužbenik je dužan pisanim putem obavijestiti pročelnika upravnog tijela je li njegov bračni ili izvanbračni drug, dijete ili roditelj obavlja najviše dužnosti u političkoj stranci, udruzi, trgovačkom društvu ili drugoj pravnoj osobi koja je u poslovnom odnosu sa upravnim tijelom u kojem službenik radi.</w:t>
      </w:r>
      <w:r w:rsidR="00605DF5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Pročelnik upravnog tijela ispitat će okolnosti navedene u pisanoj obavijesti iz stavka 1. – 4. ovoga članka, pa ako te okolnosti dovode ili mogu dovesti do sukoba interesa, donijet će odluku o izuzimanju službenika od rada na određenim poslovima.</w:t>
      </w:r>
      <w:r w:rsidR="00605DF5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Pročelnik upravnog tijela je dužan o okolnostima iz stavka 1. – 4. ovoga članka pisanim putem obavijestiti općinskog načelnika, gradonačelnika, odnosno župana.</w:t>
      </w:r>
      <w:r w:rsidR="00605DF5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Općinski načelnik, gradonačelnik, odnosno župan ispitat će okolnosti navedene u pisanoj obavijesti iz stavka 6. ovoga članka, pa ako te okolnosti dovode ili mogu dovesti do sukoba interesa, donijet će odluku o izuzimanju pročelnika upravnog tijela od rada na određenim poslovima. Podaci o mogućem sukobu interesa te odluka o izuzimanju službenika od rada na određenim poslovima zbog mogućeg sukoba interesa unose se</w:t>
      </w:r>
      <w:r w:rsidR="00605DF5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osobni očevidnik službenika.</w:t>
      </w:r>
    </w:p>
    <w:p w14:paraId="0DF0E6CA" w14:textId="77777777" w:rsidR="00A159F6" w:rsidRPr="00605DF5" w:rsidRDefault="00605DF5" w:rsidP="0017169A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ukazuje podnositelju da se za </w:t>
      </w:r>
      <w:r w:rsidR="0017169A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tumačenje 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gore </w:t>
      </w:r>
      <w:r w:rsidR="0017169A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naveden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="0017169A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odredb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7169A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obrati </w:t>
      </w:r>
      <w:r w:rsidR="0017169A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Ministarstv</w:t>
      </w:r>
      <w:r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7169A" w:rsidRPr="0060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pravosuđa i uprave</w:t>
      </w:r>
    </w:p>
    <w:p w14:paraId="6DD28AFA" w14:textId="77777777" w:rsidR="002C2F14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E3AC1">
        <w:rPr>
          <w:rFonts w:ascii="Times New Roman" w:hAnsi="Times New Roman" w:cs="Times New Roman"/>
          <w:sz w:val="24"/>
          <w:szCs w:val="24"/>
        </w:rPr>
        <w:t xml:space="preserve">lijedom navedenog, Povjerenstvo je dalo </w:t>
      </w:r>
      <w:r w:rsidR="003A7F05">
        <w:rPr>
          <w:rFonts w:ascii="Times New Roman" w:hAnsi="Times New Roman" w:cs="Times New Roman"/>
          <w:sz w:val="24"/>
          <w:szCs w:val="24"/>
        </w:rPr>
        <w:t>očitovanje</w:t>
      </w:r>
      <w:r w:rsidRPr="007E3AC1">
        <w:rPr>
          <w:rFonts w:ascii="Times New Roman" w:hAnsi="Times New Roman" w:cs="Times New Roman"/>
          <w:sz w:val="24"/>
          <w:szCs w:val="24"/>
        </w:rPr>
        <w:t xml:space="preserve"> kao</w:t>
      </w:r>
      <w:r>
        <w:rPr>
          <w:rFonts w:ascii="Times New Roman" w:hAnsi="Times New Roman" w:cs="Times New Roman"/>
          <w:sz w:val="24"/>
          <w:szCs w:val="24"/>
        </w:rPr>
        <w:t xml:space="preserve"> što je navedeno u izreci ovog </w:t>
      </w:r>
      <w:r w:rsidRPr="007E3AC1">
        <w:rPr>
          <w:rFonts w:ascii="Times New Roman" w:hAnsi="Times New Roman" w:cs="Times New Roman"/>
          <w:sz w:val="24"/>
          <w:szCs w:val="24"/>
        </w:rPr>
        <w:t>akta.</w:t>
      </w:r>
    </w:p>
    <w:p w14:paraId="412A907B" w14:textId="77777777" w:rsidR="003A7F05" w:rsidRDefault="003A7F05" w:rsidP="002C2F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8F59BAC" w14:textId="2526ADB1" w:rsidR="002C2F14" w:rsidRPr="006C4D91" w:rsidRDefault="002C2F14" w:rsidP="002C2F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</w:t>
      </w:r>
    </w:p>
    <w:p w14:paraId="41CB9B7E" w14:textId="77777777" w:rsidR="002C2F14" w:rsidRPr="006C4D91" w:rsidRDefault="002C2F14" w:rsidP="002C2F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6C4D91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3B190EBC" w14:textId="77777777" w:rsidR="002C2F14" w:rsidRPr="006C4D91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571398" w14:textId="77777777" w:rsidR="002C2F14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978B21" w14:textId="77777777" w:rsidR="002C2F14" w:rsidRPr="006C4D91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D9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EC153D1" w14:textId="77777777" w:rsidR="00605DF5" w:rsidRDefault="00605DF5" w:rsidP="00605DF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ZOU </w:t>
      </w:r>
      <w:r w:rsidRPr="00605DF5">
        <w:rPr>
          <w:rFonts w:ascii="Times New Roman" w:hAnsi="Times New Roman" w:cs="Times New Roman"/>
          <w:sz w:val="24"/>
          <w:szCs w:val="24"/>
        </w:rPr>
        <w:t xml:space="preserve">Lovro Zovko, Slavica Butigan Boras i Antonija Šimunković </w:t>
      </w:r>
    </w:p>
    <w:p w14:paraId="39B9692B" w14:textId="77777777" w:rsidR="002C2F14" w:rsidRPr="006C4D91" w:rsidRDefault="002C2F14" w:rsidP="00605DF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Pr="006C4D91">
        <w:rPr>
          <w:rFonts w:ascii="Times New Roman" w:hAnsi="Times New Roman" w:cs="Times New Roman"/>
          <w:sz w:val="24"/>
          <w:szCs w:val="24"/>
        </w:rPr>
        <w:t>nternetsk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C4D91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4D9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9047436" w14:textId="77777777" w:rsidR="002C2F14" w:rsidRPr="006C4D91" w:rsidRDefault="002C2F14" w:rsidP="002C2F14">
      <w:pPr>
        <w:pStyle w:val="Odlomakpopisa"/>
        <w:numPr>
          <w:ilvl w:val="0"/>
          <w:numId w:val="6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>Pismohrana</w:t>
      </w:r>
    </w:p>
    <w:p w14:paraId="5AEAEA12" w14:textId="77777777" w:rsidR="002C2F14" w:rsidRPr="006C4D91" w:rsidRDefault="002C2F14" w:rsidP="002C2F14">
      <w:pPr>
        <w:pStyle w:val="Odlomakpopisa"/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22A60F" w14:textId="77777777" w:rsidR="002C2F14" w:rsidRPr="008F7FEA" w:rsidRDefault="002C2F14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C2F14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C8AF" w14:textId="77777777" w:rsidR="00252E16" w:rsidRDefault="00252E16" w:rsidP="005B5818">
      <w:pPr>
        <w:spacing w:after="0" w:line="240" w:lineRule="auto"/>
      </w:pPr>
      <w:r>
        <w:separator/>
      </w:r>
    </w:p>
  </w:endnote>
  <w:endnote w:type="continuationSeparator" w:id="0">
    <w:p w14:paraId="20F8BDAA" w14:textId="77777777" w:rsidR="00252E16" w:rsidRDefault="00252E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856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1FD2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F493C9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7A6894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F9D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DB65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B120E9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5349" w14:textId="77777777" w:rsidR="00252E16" w:rsidRDefault="00252E16" w:rsidP="005B5818">
      <w:pPr>
        <w:spacing w:after="0" w:line="240" w:lineRule="auto"/>
      </w:pPr>
      <w:r>
        <w:separator/>
      </w:r>
    </w:p>
  </w:footnote>
  <w:footnote w:type="continuationSeparator" w:id="0">
    <w:p w14:paraId="5FD2DE7A" w14:textId="77777777" w:rsidR="00252E16" w:rsidRDefault="00252E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5DA97B" w14:textId="4D96CC3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BD7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316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042D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20B8D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C60440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05042D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20B8D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C60440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41DDF2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06167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98710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835E4C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97679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163A7B"/>
    <w:rsid w:val="0017169A"/>
    <w:rsid w:val="001B1D73"/>
    <w:rsid w:val="002214B6"/>
    <w:rsid w:val="0023102B"/>
    <w:rsid w:val="0023718E"/>
    <w:rsid w:val="002421E6"/>
    <w:rsid w:val="00252E16"/>
    <w:rsid w:val="002541BE"/>
    <w:rsid w:val="002940DD"/>
    <w:rsid w:val="00296618"/>
    <w:rsid w:val="002C2360"/>
    <w:rsid w:val="002C2815"/>
    <w:rsid w:val="002C2F14"/>
    <w:rsid w:val="002C4098"/>
    <w:rsid w:val="002F313C"/>
    <w:rsid w:val="00322DCD"/>
    <w:rsid w:val="00332D21"/>
    <w:rsid w:val="003416CC"/>
    <w:rsid w:val="00354459"/>
    <w:rsid w:val="003A7F05"/>
    <w:rsid w:val="003C019C"/>
    <w:rsid w:val="003C2DEB"/>
    <w:rsid w:val="003C4B46"/>
    <w:rsid w:val="00406E92"/>
    <w:rsid w:val="00407297"/>
    <w:rsid w:val="00411522"/>
    <w:rsid w:val="004A5B81"/>
    <w:rsid w:val="004B12AF"/>
    <w:rsid w:val="00512887"/>
    <w:rsid w:val="005B5818"/>
    <w:rsid w:val="00605DF5"/>
    <w:rsid w:val="0061396D"/>
    <w:rsid w:val="006178F8"/>
    <w:rsid w:val="006404B7"/>
    <w:rsid w:val="00647B1E"/>
    <w:rsid w:val="00667560"/>
    <w:rsid w:val="00693FD7"/>
    <w:rsid w:val="006C5A9F"/>
    <w:rsid w:val="006D7103"/>
    <w:rsid w:val="006E4FD8"/>
    <w:rsid w:val="00714067"/>
    <w:rsid w:val="0071684E"/>
    <w:rsid w:val="00747047"/>
    <w:rsid w:val="00764DEC"/>
    <w:rsid w:val="00793EC7"/>
    <w:rsid w:val="00824B78"/>
    <w:rsid w:val="0087307E"/>
    <w:rsid w:val="008E4642"/>
    <w:rsid w:val="008F7FEA"/>
    <w:rsid w:val="00902DD3"/>
    <w:rsid w:val="009062CF"/>
    <w:rsid w:val="00907916"/>
    <w:rsid w:val="00913B0E"/>
    <w:rsid w:val="00945142"/>
    <w:rsid w:val="00965145"/>
    <w:rsid w:val="009B0DB7"/>
    <w:rsid w:val="009E7D1F"/>
    <w:rsid w:val="00A159F6"/>
    <w:rsid w:val="00A41D57"/>
    <w:rsid w:val="00A96533"/>
    <w:rsid w:val="00AA3E69"/>
    <w:rsid w:val="00AA3F5D"/>
    <w:rsid w:val="00AE4562"/>
    <w:rsid w:val="00AF442D"/>
    <w:rsid w:val="00B2426C"/>
    <w:rsid w:val="00B83F6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4972"/>
    <w:rsid w:val="00E15A45"/>
    <w:rsid w:val="00E3580A"/>
    <w:rsid w:val="00E46AFE"/>
    <w:rsid w:val="00EC744A"/>
    <w:rsid w:val="00F13740"/>
    <w:rsid w:val="00F334C6"/>
    <w:rsid w:val="00F73A99"/>
    <w:rsid w:val="00F823CC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9A286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P-217/21</BrojPredmeta>
    <Duznosnici xmlns="8638ef6a-48a0-457c-b738-9f65e71a9a26" xsi:nil="true"/>
    <VrstaDokumenta xmlns="8638ef6a-48a0-457c-b738-9f65e71a9a26">7</VrstaDokumenta>
    <KljucneRijeci xmlns="8638ef6a-48a0-457c-b738-9f65e71a9a26">
      <Value>91</Value>
      <Value>9</Value>
    </KljucneRijeci>
    <BrojAkta xmlns="8638ef6a-48a0-457c-b738-9f65e71a9a26">711-I-1850-P-217/21-02-11</BrojAkta>
    <Sync xmlns="8638ef6a-48a0-457c-b738-9f65e71a9a26">0</Sync>
    <Sjednica xmlns="8638ef6a-48a0-457c-b738-9f65e71a9a26">261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B25D0-C48B-4CA2-824D-7ED91E5BAE1C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77B369-A45B-4DFB-8AC3-A36B8E8F6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B072E-868E-4113-8C0C-8EFE8429C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2021-11-03T13:37:00Z</cp:lastPrinted>
  <dcterms:created xsi:type="dcterms:W3CDTF">2021-11-05T10:07:00Z</dcterms:created>
  <dcterms:modified xsi:type="dcterms:W3CDTF">2021-11-05T10:07:00Z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