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24CBFE04" w:rsidR="00332D21" w:rsidRPr="0069634C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69634C" w:rsidRPr="0069634C">
        <w:rPr>
          <w:rFonts w:ascii="Times New Roman" w:hAnsi="Times New Roman" w:cs="Times New Roman"/>
          <w:sz w:val="24"/>
          <w:szCs w:val="24"/>
        </w:rPr>
        <w:t>711-I-1863-P-250/21-02-8</w:t>
      </w:r>
      <w:bookmarkEnd w:id="0"/>
    </w:p>
    <w:p w14:paraId="6814807A" w14:textId="0BEEABEB" w:rsidR="009052A5" w:rsidRPr="0069634C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5762B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 </w:t>
      </w:r>
      <w:r w:rsidR="00B84332" w:rsidRPr="0069634C">
        <w:rPr>
          <w:rFonts w:ascii="Times New Roman" w:hAnsi="Times New Roman" w:cs="Times New Roman"/>
          <w:sz w:val="24"/>
          <w:szCs w:val="24"/>
        </w:rPr>
        <w:t xml:space="preserve">. </w:t>
      </w:r>
      <w:r w:rsidR="00A45F33" w:rsidRPr="0069634C">
        <w:rPr>
          <w:rFonts w:ascii="Times New Roman" w:hAnsi="Times New Roman" w:cs="Times New Roman"/>
          <w:sz w:val="24"/>
          <w:szCs w:val="24"/>
        </w:rPr>
        <w:t>listopada</w:t>
      </w:r>
      <w:r w:rsidR="00D125ED" w:rsidRPr="0069634C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="00C86CF3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237C61" w:rsidRPr="0069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</w:p>
    <w:p w14:paraId="6814807B" w14:textId="77777777" w:rsidR="00D76D66" w:rsidRPr="0014550A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26919622" w:rsidR="009D5479" w:rsidRPr="0014550A" w:rsidRDefault="00B8433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14550A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A45F33">
        <w:rPr>
          <w:rFonts w:ascii="Times New Roman" w:hAnsi="Times New Roman" w:cs="Times New Roman"/>
          <w:sz w:val="24"/>
          <w:szCs w:val="24"/>
        </w:rPr>
        <w:t xml:space="preserve">Nataše Novaković </w:t>
      </w:r>
      <w:r w:rsidR="00A3153F" w:rsidRPr="0014550A">
        <w:rPr>
          <w:rFonts w:ascii="Times New Roman" w:hAnsi="Times New Roman" w:cs="Times New Roman"/>
          <w:sz w:val="24"/>
          <w:szCs w:val="24"/>
        </w:rPr>
        <w:t>kao</w:t>
      </w:r>
      <w:r w:rsidR="00A3153F">
        <w:rPr>
          <w:rFonts w:ascii="Times New Roman" w:hAnsi="Times New Roman" w:cs="Times New Roman"/>
          <w:sz w:val="24"/>
          <w:szCs w:val="24"/>
        </w:rPr>
        <w:t xml:space="preserve"> </w:t>
      </w:r>
      <w:r w:rsidR="00A3153F" w:rsidRPr="0014550A">
        <w:rPr>
          <w:rFonts w:ascii="Times New Roman" w:hAnsi="Times New Roman" w:cs="Times New Roman"/>
          <w:sz w:val="24"/>
          <w:szCs w:val="24"/>
        </w:rPr>
        <w:t>predsjednice Povjerenstva</w:t>
      </w:r>
      <w:r w:rsidR="007B33C0">
        <w:rPr>
          <w:rFonts w:ascii="Times New Roman" w:hAnsi="Times New Roman" w:cs="Times New Roman"/>
          <w:sz w:val="24"/>
          <w:szCs w:val="24"/>
        </w:rPr>
        <w:t xml:space="preserve"> te</w:t>
      </w:r>
      <w:r w:rsidRPr="0014550A">
        <w:rPr>
          <w:rFonts w:ascii="Times New Roman" w:hAnsi="Times New Roman" w:cs="Times New Roman"/>
          <w:sz w:val="24"/>
          <w:szCs w:val="24"/>
        </w:rPr>
        <w:t xml:space="preserve"> Tončice Božić</w:t>
      </w:r>
      <w:r w:rsidR="00A45F33">
        <w:rPr>
          <w:rFonts w:ascii="Times New Roman" w:hAnsi="Times New Roman" w:cs="Times New Roman"/>
          <w:sz w:val="24"/>
          <w:szCs w:val="24"/>
        </w:rPr>
        <w:t>,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A45F33" w:rsidRPr="0014550A">
        <w:rPr>
          <w:rFonts w:ascii="Times New Roman" w:hAnsi="Times New Roman" w:cs="Times New Roman"/>
          <w:sz w:val="24"/>
          <w:szCs w:val="24"/>
        </w:rPr>
        <w:t>Davorina Ivanjeka</w:t>
      </w:r>
      <w:r w:rsidR="007B33C0">
        <w:rPr>
          <w:rFonts w:ascii="Times New Roman" w:hAnsi="Times New Roman" w:cs="Times New Roman"/>
          <w:sz w:val="24"/>
          <w:szCs w:val="24"/>
        </w:rPr>
        <w:t xml:space="preserve"> i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Pr="0014550A">
        <w:rPr>
          <w:rFonts w:ascii="Times New Roman" w:hAnsi="Times New Roman" w:cs="Times New Roman"/>
          <w:sz w:val="24"/>
          <w:szCs w:val="24"/>
        </w:rPr>
        <w:t xml:space="preserve"> Aleksandre 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Jozić-Ileković, </w:t>
      </w:r>
      <w:r w:rsidRPr="0014550A">
        <w:rPr>
          <w:rFonts w:ascii="Times New Roman" w:hAnsi="Times New Roman" w:cs="Times New Roman"/>
          <w:sz w:val="24"/>
          <w:szCs w:val="24"/>
        </w:rPr>
        <w:t>kao članova Povjerenstva</w:t>
      </w:r>
      <w:r w:rsidR="00A942C4" w:rsidRPr="0014550A">
        <w:rPr>
          <w:rFonts w:ascii="Times New Roman" w:hAnsi="Times New Roman" w:cs="Times New Roman"/>
          <w:sz w:val="24"/>
          <w:szCs w:val="24"/>
        </w:rPr>
        <w:t>, na temelju članka 30. stavka</w:t>
      </w:r>
      <w:r w:rsidR="00D76D66" w:rsidRPr="0014550A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="00D76D66" w:rsidRPr="0014550A">
        <w:rPr>
          <w:rFonts w:ascii="Times New Roman" w:hAnsi="Times New Roman" w:cs="Times New Roman"/>
          <w:sz w:val="24"/>
          <w:szCs w:val="24"/>
        </w:rPr>
        <w:t>57</w:t>
      </w:r>
      <w:r w:rsidR="00131F03" w:rsidRPr="0014550A">
        <w:rPr>
          <w:rFonts w:ascii="Times New Roman" w:hAnsi="Times New Roman" w:cs="Times New Roman"/>
          <w:sz w:val="24"/>
          <w:szCs w:val="24"/>
        </w:rPr>
        <w:t>/15.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14550A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14550A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7B33C0">
        <w:rPr>
          <w:rFonts w:ascii="Times New Roman" w:hAnsi="Times New Roman" w:cs="Times New Roman"/>
          <w:b/>
          <w:sz w:val="24"/>
          <w:szCs w:val="24"/>
        </w:rPr>
        <w:t>Marka Majića</w:t>
      </w:r>
      <w:r w:rsidR="00A45F33">
        <w:rPr>
          <w:rFonts w:ascii="Times New Roman" w:hAnsi="Times New Roman" w:cs="Times New Roman"/>
          <w:b/>
          <w:sz w:val="24"/>
          <w:szCs w:val="24"/>
        </w:rPr>
        <w:t>,</w:t>
      </w:r>
      <w:r w:rsidR="00D220A4" w:rsidRPr="00145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14550A">
        <w:rPr>
          <w:rFonts w:ascii="Times New Roman" w:hAnsi="Times New Roman" w:cs="Times New Roman"/>
          <w:sz w:val="24"/>
          <w:szCs w:val="24"/>
        </w:rPr>
        <w:t>1</w:t>
      </w:r>
      <w:r w:rsidR="007B33C0">
        <w:rPr>
          <w:rFonts w:ascii="Times New Roman" w:hAnsi="Times New Roman" w:cs="Times New Roman"/>
          <w:sz w:val="24"/>
          <w:szCs w:val="24"/>
        </w:rPr>
        <w:t>47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7B33C0">
        <w:rPr>
          <w:rFonts w:ascii="Times New Roman" w:hAnsi="Times New Roman" w:cs="Times New Roman"/>
          <w:sz w:val="24"/>
          <w:szCs w:val="24"/>
        </w:rPr>
        <w:t>29</w:t>
      </w:r>
      <w:r w:rsidRPr="0014550A">
        <w:rPr>
          <w:rFonts w:ascii="Times New Roman" w:hAnsi="Times New Roman" w:cs="Times New Roman"/>
          <w:sz w:val="24"/>
          <w:szCs w:val="24"/>
        </w:rPr>
        <w:t xml:space="preserve">. </w:t>
      </w:r>
      <w:r w:rsidR="00A45F33">
        <w:rPr>
          <w:rFonts w:ascii="Times New Roman" w:hAnsi="Times New Roman" w:cs="Times New Roman"/>
          <w:sz w:val="24"/>
          <w:szCs w:val="24"/>
        </w:rPr>
        <w:t>listopada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14550A">
        <w:rPr>
          <w:rFonts w:ascii="Times New Roman" w:hAnsi="Times New Roman" w:cs="Times New Roman"/>
          <w:sz w:val="24"/>
          <w:szCs w:val="24"/>
        </w:rPr>
        <w:t>202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="00705E1F" w:rsidRPr="0014550A">
        <w:rPr>
          <w:rFonts w:ascii="Times New Roman" w:hAnsi="Times New Roman" w:cs="Times New Roman"/>
          <w:sz w:val="24"/>
          <w:szCs w:val="24"/>
        </w:rPr>
        <w:t>.g.</w:t>
      </w:r>
      <w:r w:rsidR="00241E5A" w:rsidRPr="0014550A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BF348" w14:textId="5ED358A2" w:rsidR="00735407" w:rsidRPr="0014550A" w:rsidRDefault="008D30A5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8A39AF2" w14:textId="77777777" w:rsidR="00735407" w:rsidRPr="0014550A" w:rsidRDefault="00735407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8E8C9" w14:textId="34311D35" w:rsidR="004C6AC5" w:rsidRPr="00A45F33" w:rsidRDefault="00717A55" w:rsidP="00A45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Sukladno članku</w:t>
      </w:r>
      <w:r w:rsidR="00A45F33" w:rsidRPr="00A45F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15. stavka 2. ZSSI-a </w:t>
      </w:r>
      <w:r w:rsidRPr="00717A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članove nadzornih odbora trgovačkih društava u kojima jedinica lokalne, odnosno područne (regionalne) samouprave ima dionice ili udjele u vlasništvu (kapitalu društva) </w:t>
      </w:r>
      <w:r w:rsidR="004159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imenuje skupština </w:t>
      </w:r>
      <w:r w:rsidR="00555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trgovačkog </w:t>
      </w:r>
      <w:r w:rsidR="004159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društva na prijedlog predstavničkog tijela </w:t>
      </w:r>
      <w:r w:rsidR="005552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jedinice</w:t>
      </w:r>
      <w:r w:rsidR="00415938" w:rsidRPr="004159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lokalne, odnosno područne (regionalne) samouprave</w:t>
      </w:r>
      <w:r w:rsidRPr="004159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04497B4" w14:textId="77777777" w:rsidR="004C6AC5" w:rsidRPr="0014550A" w:rsidRDefault="004C6AC5" w:rsidP="004C6A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148086" w14:textId="4037AA3C" w:rsidR="009D5479" w:rsidRPr="0014550A" w:rsidRDefault="009D5479" w:rsidP="00A96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Obrazloženje</w:t>
      </w:r>
    </w:p>
    <w:p w14:paraId="3535E7F5" w14:textId="77777777" w:rsidR="00211637" w:rsidRPr="0014550A" w:rsidRDefault="00211637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5F7736F9" w:rsidR="007D3A1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ab/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8D30A5">
        <w:rPr>
          <w:rFonts w:ascii="Times New Roman" w:hAnsi="Times New Roman" w:cs="Times New Roman"/>
          <w:sz w:val="24"/>
          <w:szCs w:val="24"/>
        </w:rPr>
        <w:t xml:space="preserve">dana </w:t>
      </w:r>
      <w:r w:rsidR="007B33C0">
        <w:rPr>
          <w:rFonts w:ascii="Times New Roman" w:hAnsi="Times New Roman" w:cs="Times New Roman"/>
          <w:sz w:val="24"/>
          <w:szCs w:val="24"/>
        </w:rPr>
        <w:t>26</w:t>
      </w:r>
      <w:r w:rsidR="00B84332" w:rsidRPr="0014550A">
        <w:rPr>
          <w:rFonts w:ascii="Times New Roman" w:hAnsi="Times New Roman" w:cs="Times New Roman"/>
          <w:sz w:val="24"/>
          <w:szCs w:val="24"/>
        </w:rPr>
        <w:t xml:space="preserve">. </w:t>
      </w:r>
      <w:r w:rsidR="007B33C0">
        <w:rPr>
          <w:rFonts w:ascii="Times New Roman" w:hAnsi="Times New Roman" w:cs="Times New Roman"/>
          <w:sz w:val="24"/>
          <w:szCs w:val="24"/>
        </w:rPr>
        <w:t>listopada</w:t>
      </w:r>
      <w:r w:rsidR="0002217A" w:rsidRPr="0014550A">
        <w:rPr>
          <w:rFonts w:ascii="Times New Roman" w:hAnsi="Times New Roman" w:cs="Times New Roman"/>
          <w:sz w:val="24"/>
          <w:szCs w:val="24"/>
        </w:rPr>
        <w:t xml:space="preserve"> 2021</w:t>
      </w:r>
      <w:r w:rsidR="00A45F33">
        <w:rPr>
          <w:rFonts w:ascii="Times New Roman" w:hAnsi="Times New Roman" w:cs="Times New Roman"/>
          <w:sz w:val="24"/>
          <w:szCs w:val="24"/>
        </w:rPr>
        <w:t xml:space="preserve">. pod brojem: </w:t>
      </w:r>
      <w:r w:rsidR="00D220A4" w:rsidRPr="0014550A">
        <w:rPr>
          <w:rFonts w:ascii="Times New Roman" w:hAnsi="Times New Roman" w:cs="Times New Roman"/>
          <w:sz w:val="24"/>
          <w:szCs w:val="24"/>
        </w:rPr>
        <w:t>711-U-</w:t>
      </w:r>
      <w:r w:rsidR="007B33C0">
        <w:rPr>
          <w:rFonts w:ascii="Times New Roman" w:hAnsi="Times New Roman" w:cs="Times New Roman"/>
          <w:sz w:val="24"/>
          <w:szCs w:val="24"/>
        </w:rPr>
        <w:t>5218</w:t>
      </w:r>
      <w:r w:rsidR="005D5FEF" w:rsidRPr="0014550A">
        <w:rPr>
          <w:rFonts w:ascii="Times New Roman" w:hAnsi="Times New Roman" w:cs="Times New Roman"/>
          <w:sz w:val="24"/>
          <w:szCs w:val="24"/>
        </w:rPr>
        <w:t>-</w:t>
      </w:r>
      <w:r w:rsidR="007B33C0">
        <w:rPr>
          <w:rFonts w:ascii="Times New Roman" w:hAnsi="Times New Roman" w:cs="Times New Roman"/>
          <w:sz w:val="24"/>
          <w:szCs w:val="24"/>
        </w:rPr>
        <w:t>R</w:t>
      </w:r>
      <w:r w:rsidR="00D220A4" w:rsidRPr="0014550A">
        <w:rPr>
          <w:rFonts w:ascii="Times New Roman" w:hAnsi="Times New Roman" w:cs="Times New Roman"/>
          <w:sz w:val="24"/>
          <w:szCs w:val="24"/>
        </w:rPr>
        <w:t>-</w:t>
      </w:r>
      <w:r w:rsidR="007B33C0">
        <w:rPr>
          <w:rFonts w:ascii="Times New Roman" w:hAnsi="Times New Roman" w:cs="Times New Roman"/>
          <w:sz w:val="24"/>
          <w:szCs w:val="24"/>
        </w:rPr>
        <w:t>227/21-01-5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zaprimljen </w:t>
      </w:r>
      <w:r w:rsidR="0002217A" w:rsidRPr="0014550A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7B215D">
        <w:rPr>
          <w:rFonts w:ascii="Times New Roman" w:hAnsi="Times New Roman" w:cs="Times New Roman"/>
          <w:sz w:val="24"/>
          <w:szCs w:val="24"/>
        </w:rPr>
        <w:t>davanjem mišljenja</w:t>
      </w:r>
      <w:r w:rsidR="00803DFE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37DB5" w:rsidRPr="0014550A">
        <w:rPr>
          <w:rFonts w:ascii="Times New Roman" w:hAnsi="Times New Roman" w:cs="Times New Roman"/>
          <w:sz w:val="24"/>
          <w:szCs w:val="24"/>
        </w:rPr>
        <w:t>podnesen od</w:t>
      </w:r>
      <w:r w:rsidR="007B215D">
        <w:rPr>
          <w:rFonts w:ascii="Times New Roman" w:hAnsi="Times New Roman" w:cs="Times New Roman"/>
          <w:sz w:val="24"/>
          <w:szCs w:val="24"/>
        </w:rPr>
        <w:t xml:space="preserve"> strane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B33C0">
        <w:rPr>
          <w:rFonts w:ascii="Times New Roman" w:hAnsi="Times New Roman" w:cs="Times New Roman"/>
          <w:sz w:val="24"/>
          <w:szCs w:val="24"/>
        </w:rPr>
        <w:t>Marka Majića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0E1CF9" w:rsidRPr="0014550A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kojeg </w:t>
      </w:r>
      <w:r w:rsidR="008D30A5">
        <w:rPr>
          <w:rFonts w:ascii="Times New Roman" w:hAnsi="Times New Roman" w:cs="Times New Roman"/>
          <w:sz w:val="24"/>
          <w:szCs w:val="24"/>
        </w:rPr>
        <w:t>je otvoren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p</w:t>
      </w:r>
      <w:r w:rsidRPr="0014550A">
        <w:rPr>
          <w:rFonts w:ascii="Times New Roman" w:hAnsi="Times New Roman" w:cs="Times New Roman"/>
          <w:sz w:val="24"/>
          <w:szCs w:val="24"/>
        </w:rPr>
        <w:t>redmet</w:t>
      </w:r>
      <w:r w:rsidR="007B33C0">
        <w:rPr>
          <w:rFonts w:ascii="Times New Roman" w:hAnsi="Times New Roman" w:cs="Times New Roman"/>
          <w:sz w:val="24"/>
          <w:szCs w:val="24"/>
        </w:rPr>
        <w:t xml:space="preserve"> broj R</w:t>
      </w:r>
      <w:r w:rsidR="006D5D7C" w:rsidRPr="0014550A">
        <w:rPr>
          <w:rFonts w:ascii="Times New Roman" w:hAnsi="Times New Roman" w:cs="Times New Roman"/>
          <w:sz w:val="24"/>
          <w:szCs w:val="24"/>
        </w:rPr>
        <w:t>-</w:t>
      </w:r>
      <w:r w:rsidR="00A45F33">
        <w:rPr>
          <w:rFonts w:ascii="Times New Roman" w:hAnsi="Times New Roman" w:cs="Times New Roman"/>
          <w:sz w:val="24"/>
          <w:szCs w:val="24"/>
        </w:rPr>
        <w:t>22</w:t>
      </w:r>
      <w:r w:rsidR="007B33C0">
        <w:rPr>
          <w:rFonts w:ascii="Times New Roman" w:hAnsi="Times New Roman" w:cs="Times New Roman"/>
          <w:sz w:val="24"/>
          <w:szCs w:val="24"/>
        </w:rPr>
        <w:t>7</w:t>
      </w:r>
      <w:r w:rsidR="00705E1F" w:rsidRPr="0014550A">
        <w:rPr>
          <w:rFonts w:ascii="Times New Roman" w:hAnsi="Times New Roman" w:cs="Times New Roman"/>
          <w:sz w:val="24"/>
          <w:szCs w:val="24"/>
        </w:rPr>
        <w:t>/2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="007B33C0">
        <w:rPr>
          <w:rFonts w:ascii="Times New Roman" w:hAnsi="Times New Roman" w:cs="Times New Roman"/>
          <w:sz w:val="24"/>
          <w:szCs w:val="24"/>
        </w:rPr>
        <w:t>, a koji je potom presigniran u predmet pod brojem P-250/21</w:t>
      </w:r>
      <w:r w:rsidRPr="0014550A">
        <w:rPr>
          <w:rFonts w:ascii="Times New Roman" w:hAnsi="Times New Roman" w:cs="Times New Roman"/>
          <w:sz w:val="24"/>
          <w:szCs w:val="24"/>
        </w:rPr>
        <w:t>.</w:t>
      </w:r>
    </w:p>
    <w:p w14:paraId="322CF35F" w14:textId="318F7B9D" w:rsidR="008D30A5" w:rsidRDefault="008D30A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DC16C" w14:textId="3A5BA899" w:rsidR="007B215D" w:rsidRDefault="008D30A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zahtjevu</w:t>
      </w:r>
      <w:r w:rsidR="00BA6315">
        <w:rPr>
          <w:rFonts w:ascii="Times New Roman" w:hAnsi="Times New Roman" w:cs="Times New Roman"/>
          <w:sz w:val="24"/>
          <w:szCs w:val="24"/>
        </w:rPr>
        <w:t xml:space="preserve"> za davanjem mišljenja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F33">
        <w:rPr>
          <w:rFonts w:ascii="Times New Roman" w:hAnsi="Times New Roman" w:cs="Times New Roman"/>
          <w:sz w:val="24"/>
          <w:szCs w:val="24"/>
        </w:rPr>
        <w:t>podnositelj</w:t>
      </w:r>
      <w:r w:rsidR="007B215D">
        <w:rPr>
          <w:rFonts w:ascii="Times New Roman" w:hAnsi="Times New Roman" w:cs="Times New Roman"/>
          <w:sz w:val="24"/>
          <w:szCs w:val="24"/>
        </w:rPr>
        <w:t xml:space="preserve"> </w:t>
      </w:r>
      <w:r w:rsidR="007B33C0">
        <w:rPr>
          <w:rFonts w:ascii="Times New Roman" w:hAnsi="Times New Roman" w:cs="Times New Roman"/>
          <w:sz w:val="24"/>
          <w:szCs w:val="24"/>
        </w:rPr>
        <w:t>traži tumačenje članka 15. stavka 2. ZSSI-a, odnosno traži mišljenje Povjerenstva o tome koje je tijelo grada/općine ovlašteno za imenovanje članova nadzornih odbora trgovačkih društava u kojma jedinice lokalne samouprave imaju udjele u vlasništvu. Vezano za navedenu problematiku u zahtjevu se dodatno postavlja pitanje je li odredba članka 15. stavka 2. ZSSI-u u koliziji s odredbom članka 48. Zakona o loklanoj i područnoj (regionalnoj) samoupravi.</w:t>
      </w:r>
    </w:p>
    <w:p w14:paraId="10D12273" w14:textId="77777777" w:rsidR="007B215D" w:rsidRDefault="007B215D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B4051" w14:textId="306EA7D0" w:rsidR="00450AA3" w:rsidRDefault="009D5479" w:rsidP="00C51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2028A9A9" w14:textId="1DA72286" w:rsidR="008D30A5" w:rsidRDefault="008D30A5" w:rsidP="00C51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E43830" w14:textId="7E531C92" w:rsidR="008D30A5" w:rsidRPr="008D30A5" w:rsidRDefault="007B215D" w:rsidP="008D30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predmetu zahtjev je</w:t>
      </w:r>
      <w:r w:rsidR="008D30A5" w:rsidRPr="008D30A5">
        <w:rPr>
          <w:rFonts w:ascii="Times New Roman" w:hAnsi="Times New Roman" w:cs="Times New Roman"/>
          <w:sz w:val="24"/>
          <w:szCs w:val="24"/>
        </w:rPr>
        <w:t xml:space="preserve"> podnesen od strane osobe koja nije dužnosnik u smislu članka 3. ZSSI-a. Međutim, Povjerenstvo u svrhu učinkovitog sprječavanja sukoba interesa i </w:t>
      </w:r>
      <w:r w:rsidR="008D30A5" w:rsidRPr="008D30A5">
        <w:rPr>
          <w:rFonts w:ascii="Times New Roman" w:hAnsi="Times New Roman" w:cs="Times New Roman"/>
          <w:sz w:val="24"/>
          <w:szCs w:val="24"/>
        </w:rPr>
        <w:lastRenderedPageBreak/>
        <w:t>provođenja edukacije u pitanjima sukoba interesa povodom podnesenog zahtjeva daje obrazloženo očitovanje</w:t>
      </w:r>
      <w:r w:rsidR="00BF1E77">
        <w:rPr>
          <w:rFonts w:ascii="Times New Roman" w:hAnsi="Times New Roman" w:cs="Times New Roman"/>
          <w:sz w:val="24"/>
          <w:szCs w:val="24"/>
        </w:rPr>
        <w:t>, jer se radi o dvojbi vezanoj</w:t>
      </w:r>
      <w:r w:rsidR="008D30A5" w:rsidRPr="008D30A5">
        <w:rPr>
          <w:rFonts w:ascii="Times New Roman" w:hAnsi="Times New Roman" w:cs="Times New Roman"/>
          <w:sz w:val="24"/>
          <w:szCs w:val="24"/>
        </w:rPr>
        <w:t xml:space="preserve"> za primjenu odredbi ZSSI-a.</w:t>
      </w:r>
    </w:p>
    <w:p w14:paraId="788358D7" w14:textId="10D678CA" w:rsidR="007F3622" w:rsidRPr="0014550A" w:rsidRDefault="007F3622" w:rsidP="00BA63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5F9F1" w14:textId="0E60275F" w:rsidR="004B6B3A" w:rsidRDefault="00BC2A18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211637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lankom </w:t>
      </w:r>
      <w:r w:rsidR="007F0B03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B70A91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stavkom 2</w:t>
      </w: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14550A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7F0B0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članove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19D32195" w14:textId="45BABCFF" w:rsidR="007B33C0" w:rsidRDefault="007B33C0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F1540C" w14:textId="24E09083" w:rsidR="007B33C0" w:rsidRDefault="007B33C0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3C0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48. stavkom 1. točkom 6. Zakona o lokalnoj i područnoj (regionalnoj) samoupravi</w:t>
      </w:r>
      <w:r w:rsidR="0074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253B" w:rsidRPr="0074253B">
        <w:rPr>
          <w:rFonts w:ascii="Times New Roman" w:hAnsi="Times New Roman" w:cs="Times New Roman"/>
          <w:sz w:val="24"/>
          <w:szCs w:val="24"/>
          <w:shd w:val="clear" w:color="auto" w:fill="FFFFFF"/>
        </w:rPr>
        <w:t>(„Narodne novine“ broj 33/01.,60/01.,129/05.,109/07.,125/08., 36/09., 36/09., 150/11., 144/12., 19/13., 137/15., 123/17., 98/19. i 144/20.)</w:t>
      </w:r>
      <w:r w:rsidRPr="007B3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propisano je da općinski načelnik, gradonačelnik, odnosno župan imenuje i razrješuje predstavnike jedinice lokalne, odnosno područne (regionalne) samouprave u tijelima javnih ustanova, trgovačkih društava i drugih pravnih osoba iz članka 35. stavka 1. točke 5. toga Zakona, osim ako posebnim zakonom nije drugačije određeno.</w:t>
      </w:r>
    </w:p>
    <w:p w14:paraId="10AD7CF2" w14:textId="30A5C591" w:rsidR="00717A55" w:rsidRDefault="00717A55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A0BE18" w14:textId="4A78FEE7" w:rsidR="007F0B03" w:rsidRDefault="00717A55" w:rsidP="004159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7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</w:t>
      </w:r>
      <w:r w:rsidR="00415938" w:rsidRPr="00415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437. stavkom 1. Zakona </w:t>
      </w:r>
      <w:r w:rsidR="0074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trgovačkim društvima </w:t>
      </w:r>
      <w:r w:rsidR="0074253B" w:rsidRPr="0074253B">
        <w:rPr>
          <w:rFonts w:ascii="Times New Roman" w:hAnsi="Times New Roman" w:cs="Times New Roman"/>
          <w:sz w:val="24"/>
          <w:szCs w:val="24"/>
          <w:shd w:val="clear" w:color="auto" w:fill="FFFFFF"/>
        </w:rPr>
        <w:t>(„Narodne novine broj“ 111/93., 34/99., 121/99., 52/00., 118/03., 107/07., 146/08., 137/09., 125/11., 152/11., 111/12., 68/13., 110/15. i 40/19.)</w:t>
      </w:r>
      <w:r w:rsidR="0074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5938" w:rsidRPr="00415938">
        <w:rPr>
          <w:rFonts w:ascii="Times New Roman" w:hAnsi="Times New Roman" w:cs="Times New Roman"/>
          <w:sz w:val="24"/>
          <w:szCs w:val="24"/>
          <w:shd w:val="clear" w:color="auto" w:fill="FFFFFF"/>
        </w:rPr>
        <w:t>propisano je da članovi društva svojom odlukom izabiru članove nadzornog odbora, osim ako je posebnim zakonom propisano da neke od njih imenuju zaposleni.</w:t>
      </w:r>
      <w:r w:rsidR="00415938" w:rsidRPr="00415938">
        <w:t xml:space="preserve"> </w:t>
      </w:r>
      <w:r w:rsidR="00415938" w:rsidRPr="00415938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441. stavkom 1. navedenog Zakona propisano je da Skupština društva s ograničenom odgovornošću odlučuje o pitanjima određenim društvenim ugovorom, između ostaloga, o imenovanju i opozivu članova uprave te izboru i opozivu nadzornog odbora ako ga društvo ima.</w:t>
      </w:r>
    </w:p>
    <w:p w14:paraId="66AA6E74" w14:textId="77777777" w:rsidR="00415938" w:rsidRPr="00415938" w:rsidRDefault="00415938" w:rsidP="004159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F97E02" w14:textId="4494B77E" w:rsidR="00C02584" w:rsidRDefault="008A15BA" w:rsidP="00717A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obrazlaže da </w:t>
      </w:r>
      <w:r w:rsidR="00717A55" w:rsidRPr="00717A55">
        <w:rPr>
          <w:rFonts w:ascii="Times New Roman" w:hAnsi="Times New Roman" w:cs="Times New Roman"/>
          <w:sz w:val="24"/>
          <w:szCs w:val="24"/>
          <w:shd w:val="clear" w:color="auto" w:fill="FFFFFF"/>
        </w:rPr>
        <w:t>Zakon o lokalnoj i područnoj (regionalnoj) samoupravi</w:t>
      </w:r>
      <w:r w:rsidR="00717A55">
        <w:rPr>
          <w:rFonts w:ascii="Times New Roman" w:hAnsi="Times New Roman" w:cs="Times New Roman"/>
          <w:sz w:val="24"/>
          <w:szCs w:val="24"/>
          <w:shd w:val="clear" w:color="auto" w:fill="FFFFFF"/>
        </w:rPr>
        <w:t>, kao i Zakon o trgovačkim društvima, propisuju</w:t>
      </w:r>
      <w:r w:rsidR="00717A55" w:rsidRPr="00717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koje tijelo imenuje predstavnike jedinica lokalne, odnosno područne (regionalne) samouprave u tijelima trgovačkih društava u vlasništvu tih jedinica, dok je ZSSI-om propi</w:t>
      </w:r>
      <w:r w:rsidR="00415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sano koje tijelo predlaže iste. </w:t>
      </w:r>
      <w:r w:rsidR="00717A55" w:rsidRPr="00717A55">
        <w:rPr>
          <w:rFonts w:ascii="Times New Roman" w:hAnsi="Times New Roman" w:cs="Times New Roman"/>
          <w:sz w:val="24"/>
          <w:szCs w:val="24"/>
          <w:shd w:val="clear" w:color="auto" w:fill="FFFFFF"/>
        </w:rPr>
        <w:t>S obzirom da je Zakonom o lokalnoj i područnoj (regionalnoj) samoupravi</w:t>
      </w:r>
      <w:r w:rsidR="00717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Zakonom o trgovačkim društvima</w:t>
      </w:r>
      <w:r w:rsidR="00717A55" w:rsidRPr="00717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regulirana ovlast izbora, odnosno imenovanja u tijela trgovačkog društva, a ZSSI-om ovlast predlaganja istih, Povjerenstvo smatra da n</w:t>
      </w:r>
      <w:r w:rsidR="00717A55">
        <w:rPr>
          <w:rFonts w:ascii="Times New Roman" w:hAnsi="Times New Roman" w:cs="Times New Roman"/>
          <w:sz w:val="24"/>
          <w:szCs w:val="24"/>
          <w:shd w:val="clear" w:color="auto" w:fill="FFFFFF"/>
        </w:rPr>
        <w:t>avedeni Zakoni nisu u koliziji te je</w:t>
      </w:r>
      <w:r w:rsidR="00717A55" w:rsidRPr="00717A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osim postupka imenovanja propisanog navedenim Zakonima, potrebno poštivati i proceduru propisanu člankom 15. stavkom 2. ZSSI-a koja prethodi samom donošenju odluke o imenovanju članova nadzo</w:t>
      </w:r>
      <w:r w:rsidR="00415938">
        <w:rPr>
          <w:rFonts w:ascii="Times New Roman" w:hAnsi="Times New Roman" w:cs="Times New Roman"/>
          <w:sz w:val="24"/>
          <w:szCs w:val="24"/>
          <w:shd w:val="clear" w:color="auto" w:fill="FFFFFF"/>
        </w:rPr>
        <w:t>rnih odbora navedenih trgovačkih društava.</w:t>
      </w:r>
    </w:p>
    <w:p w14:paraId="419F46E9" w14:textId="4CBB1BBF" w:rsidR="00717A55" w:rsidRDefault="00717A55" w:rsidP="00717A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2453D7" w14:textId="58A5ACB9" w:rsidR="00717A55" w:rsidRPr="00EF7044" w:rsidRDefault="00717A55" w:rsidP="00717A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Slijedom navedenoga, sukladno odredbi članka 15. stavka 2. ZSSI-a članove nadzornog odbora trgovačkog društva u kojem jedinica lokalne, odnosno područne (regionalne) samouprave ima udjele u vlasništvu imenuje skupština toga društva na prijedlog predstavničkog tijela</w:t>
      </w:r>
      <w:r w:rsidR="00555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jedinice</w:t>
      </w:r>
      <w:r w:rsidR="0055525E" w:rsidRPr="0055525E">
        <w:t xml:space="preserve"> </w:t>
      </w:r>
      <w:r w:rsidR="0055525E" w:rsidRPr="0055525E">
        <w:rPr>
          <w:rFonts w:ascii="Times New Roman" w:hAnsi="Times New Roman" w:cs="Times New Roman"/>
          <w:sz w:val="24"/>
          <w:szCs w:val="24"/>
          <w:shd w:val="clear" w:color="auto" w:fill="FFFFFF"/>
        </w:rPr>
        <w:t>lokalne, odnosno područne (regionalne) samouprave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F37E101" w14:textId="77777777" w:rsidR="00BF1E77" w:rsidRPr="00BF1E77" w:rsidRDefault="00BF1E77" w:rsidP="00BF1E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C3485E" w14:textId="43997838" w:rsidR="00172579" w:rsidRPr="0074253B" w:rsidRDefault="006F1A63" w:rsidP="007425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lastRenderedPageBreak/>
        <w:t xml:space="preserve">Slijedom navedenog Povjerenstvo je dalo </w:t>
      </w:r>
      <w:r w:rsidR="00D509B8">
        <w:rPr>
          <w:rFonts w:ascii="Times New Roman" w:hAnsi="Times New Roman" w:cs="Times New Roman"/>
          <w:sz w:val="24"/>
          <w:szCs w:val="24"/>
        </w:rPr>
        <w:t>očitovanje</w:t>
      </w:r>
      <w:r w:rsidRPr="0014550A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59445050" w14:textId="77777777" w:rsidR="0074253B" w:rsidRDefault="0074253B" w:rsidP="008D30A5">
      <w:pPr>
        <w:pStyle w:val="Default"/>
        <w:spacing w:line="276" w:lineRule="auto"/>
        <w:ind w:left="3540" w:firstLine="708"/>
        <w:rPr>
          <w:bCs/>
          <w:color w:val="auto"/>
        </w:rPr>
      </w:pPr>
    </w:p>
    <w:p w14:paraId="7508EADF" w14:textId="77777777" w:rsidR="0074253B" w:rsidRDefault="0074253B" w:rsidP="008D30A5">
      <w:pPr>
        <w:pStyle w:val="Default"/>
        <w:spacing w:line="276" w:lineRule="auto"/>
        <w:ind w:left="3540" w:firstLine="708"/>
        <w:rPr>
          <w:bCs/>
          <w:color w:val="auto"/>
        </w:rPr>
      </w:pPr>
    </w:p>
    <w:p w14:paraId="01BD9633" w14:textId="637405A1" w:rsidR="00602DBA" w:rsidRPr="0014550A" w:rsidRDefault="00EF7044" w:rsidP="008D30A5">
      <w:pPr>
        <w:pStyle w:val="Default"/>
        <w:spacing w:line="276" w:lineRule="auto"/>
        <w:ind w:left="3540" w:firstLine="708"/>
        <w:rPr>
          <w:bCs/>
        </w:rPr>
      </w:pPr>
      <w:r>
        <w:rPr>
          <w:bCs/>
          <w:color w:val="auto"/>
        </w:rPr>
        <w:t>PREDSJEDNICA</w:t>
      </w:r>
      <w:r w:rsidR="00602DBA" w:rsidRPr="0014550A">
        <w:rPr>
          <w:bCs/>
          <w:color w:val="auto"/>
        </w:rPr>
        <w:t xml:space="preserve"> POVJERENSTVA</w:t>
      </w:r>
      <w:r w:rsidR="00602DBA" w:rsidRPr="0014550A">
        <w:rPr>
          <w:bCs/>
        </w:rPr>
        <w:t xml:space="preserve">               </w:t>
      </w:r>
    </w:p>
    <w:p w14:paraId="04C5BBB5" w14:textId="021D8703" w:rsidR="00602DBA" w:rsidRPr="0014550A" w:rsidRDefault="00EF7044" w:rsidP="00EF70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Nataša Novaković</w:t>
      </w:r>
      <w:r w:rsidR="00602DBA" w:rsidRPr="0014550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04A8F3D7" w14:textId="77777777" w:rsidR="00590FCA" w:rsidRPr="0014550A" w:rsidRDefault="00590FC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979AE" w14:textId="5C1BB740" w:rsidR="00A3153F" w:rsidRDefault="00A3153F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1E832" w14:textId="7D2AE823" w:rsidR="0074253B" w:rsidRDefault="0074253B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872AF" w14:textId="1073E5D7" w:rsidR="0074253B" w:rsidRDefault="0074253B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453276" w14:textId="77777777" w:rsidR="0074253B" w:rsidRPr="0014550A" w:rsidRDefault="0074253B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67C3AF1B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7F6827CC" w:rsidR="009D5479" w:rsidRPr="0014550A" w:rsidRDefault="0055525E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Majić</w:t>
      </w:r>
      <w:r w:rsidR="006F1A63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8D30A5">
        <w:rPr>
          <w:rFonts w:ascii="Times New Roman" w:hAnsi="Times New Roman" w:cs="Times New Roman"/>
          <w:sz w:val="24"/>
          <w:szCs w:val="24"/>
        </w:rPr>
        <w:t>putem e-maila</w:t>
      </w:r>
    </w:p>
    <w:p w14:paraId="681480AD" w14:textId="77777777" w:rsidR="009D5479" w:rsidRPr="0014550A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14550A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14550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5CC5" w14:textId="77777777" w:rsidR="00A50F53" w:rsidRDefault="00A50F53" w:rsidP="005B5818">
      <w:pPr>
        <w:spacing w:after="0" w:line="240" w:lineRule="auto"/>
      </w:pPr>
      <w:r>
        <w:separator/>
      </w:r>
    </w:p>
  </w:endnote>
  <w:endnote w:type="continuationSeparator" w:id="0">
    <w:p w14:paraId="2EC1010A" w14:textId="77777777" w:rsidR="00A50F53" w:rsidRDefault="00A50F5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6D3041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37E6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A8611" w14:textId="77777777" w:rsidR="00A50F53" w:rsidRDefault="00A50F53" w:rsidP="005B5818">
      <w:pPr>
        <w:spacing w:after="0" w:line="240" w:lineRule="auto"/>
      </w:pPr>
      <w:r>
        <w:separator/>
      </w:r>
    </w:p>
  </w:footnote>
  <w:footnote w:type="continuationSeparator" w:id="0">
    <w:p w14:paraId="7D19C2AB" w14:textId="77777777" w:rsidR="00A50F53" w:rsidRDefault="00A50F5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06BB9AA3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934E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61C41"/>
    <w:multiLevelType w:val="hybridMultilevel"/>
    <w:tmpl w:val="19F40F4E"/>
    <w:lvl w:ilvl="0" w:tplc="A28C7C7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16"/>
  </w:num>
  <w:num w:numId="12">
    <w:abstractNumId w:val="7"/>
  </w:num>
  <w:num w:numId="13">
    <w:abstractNumId w:val="8"/>
  </w:num>
  <w:num w:numId="14">
    <w:abstractNumId w:val="1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4099"/>
    <w:rsid w:val="00004727"/>
    <w:rsid w:val="000143C0"/>
    <w:rsid w:val="00015A82"/>
    <w:rsid w:val="00015FE9"/>
    <w:rsid w:val="000166EE"/>
    <w:rsid w:val="00016B65"/>
    <w:rsid w:val="00020EF1"/>
    <w:rsid w:val="0002217A"/>
    <w:rsid w:val="00036B5A"/>
    <w:rsid w:val="00041F9E"/>
    <w:rsid w:val="00043E66"/>
    <w:rsid w:val="000448D1"/>
    <w:rsid w:val="000558C1"/>
    <w:rsid w:val="00067C8F"/>
    <w:rsid w:val="00067EC1"/>
    <w:rsid w:val="00070923"/>
    <w:rsid w:val="00070BB0"/>
    <w:rsid w:val="00077A84"/>
    <w:rsid w:val="00093D9C"/>
    <w:rsid w:val="00094C40"/>
    <w:rsid w:val="000A0AA1"/>
    <w:rsid w:val="000B0CD7"/>
    <w:rsid w:val="000C61F1"/>
    <w:rsid w:val="000E1CF9"/>
    <w:rsid w:val="000E3F7A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22C5A"/>
    <w:rsid w:val="00131F03"/>
    <w:rsid w:val="00133D71"/>
    <w:rsid w:val="001374A6"/>
    <w:rsid w:val="001412F3"/>
    <w:rsid w:val="00143468"/>
    <w:rsid w:val="0014550A"/>
    <w:rsid w:val="0015711C"/>
    <w:rsid w:val="001667C3"/>
    <w:rsid w:val="00172579"/>
    <w:rsid w:val="00176AC2"/>
    <w:rsid w:val="00182058"/>
    <w:rsid w:val="001971C6"/>
    <w:rsid w:val="00197E1D"/>
    <w:rsid w:val="001A120B"/>
    <w:rsid w:val="001A65B5"/>
    <w:rsid w:val="001A7AAE"/>
    <w:rsid w:val="001B07D0"/>
    <w:rsid w:val="001B09AE"/>
    <w:rsid w:val="001B7EF6"/>
    <w:rsid w:val="001C0DCA"/>
    <w:rsid w:val="001C5CDD"/>
    <w:rsid w:val="001D46F8"/>
    <w:rsid w:val="001D7416"/>
    <w:rsid w:val="001E4354"/>
    <w:rsid w:val="001F0690"/>
    <w:rsid w:val="001F74A2"/>
    <w:rsid w:val="00203FE3"/>
    <w:rsid w:val="00204414"/>
    <w:rsid w:val="0020537B"/>
    <w:rsid w:val="00211637"/>
    <w:rsid w:val="0021614A"/>
    <w:rsid w:val="00216A1F"/>
    <w:rsid w:val="00216F94"/>
    <w:rsid w:val="0022093C"/>
    <w:rsid w:val="0023102B"/>
    <w:rsid w:val="0023718E"/>
    <w:rsid w:val="00237C61"/>
    <w:rsid w:val="00241E5A"/>
    <w:rsid w:val="00243152"/>
    <w:rsid w:val="002515E1"/>
    <w:rsid w:val="00251D78"/>
    <w:rsid w:val="002541BE"/>
    <w:rsid w:val="00254C0D"/>
    <w:rsid w:val="00260C7F"/>
    <w:rsid w:val="00262CC4"/>
    <w:rsid w:val="0027604D"/>
    <w:rsid w:val="00280757"/>
    <w:rsid w:val="0028170D"/>
    <w:rsid w:val="00282201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7A8"/>
    <w:rsid w:val="002F4ACC"/>
    <w:rsid w:val="002F4F7C"/>
    <w:rsid w:val="002F58A0"/>
    <w:rsid w:val="002F711F"/>
    <w:rsid w:val="002F7FE6"/>
    <w:rsid w:val="00300E64"/>
    <w:rsid w:val="0030165A"/>
    <w:rsid w:val="003148C4"/>
    <w:rsid w:val="00316289"/>
    <w:rsid w:val="00316D1F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63AD9"/>
    <w:rsid w:val="00371D0F"/>
    <w:rsid w:val="003730BC"/>
    <w:rsid w:val="003777DD"/>
    <w:rsid w:val="00384698"/>
    <w:rsid w:val="00390E52"/>
    <w:rsid w:val="0039551A"/>
    <w:rsid w:val="003A32F0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4261"/>
    <w:rsid w:val="003E6425"/>
    <w:rsid w:val="003F7753"/>
    <w:rsid w:val="00404235"/>
    <w:rsid w:val="00406E92"/>
    <w:rsid w:val="00411522"/>
    <w:rsid w:val="00415938"/>
    <w:rsid w:val="0042554B"/>
    <w:rsid w:val="00425F8D"/>
    <w:rsid w:val="00430346"/>
    <w:rsid w:val="00430F83"/>
    <w:rsid w:val="00434B17"/>
    <w:rsid w:val="00436ECB"/>
    <w:rsid w:val="004372F2"/>
    <w:rsid w:val="00443A1E"/>
    <w:rsid w:val="00450AA3"/>
    <w:rsid w:val="0045761C"/>
    <w:rsid w:val="00457DE6"/>
    <w:rsid w:val="00466727"/>
    <w:rsid w:val="00473913"/>
    <w:rsid w:val="004864BD"/>
    <w:rsid w:val="00491549"/>
    <w:rsid w:val="0049263A"/>
    <w:rsid w:val="0049656D"/>
    <w:rsid w:val="004A0C28"/>
    <w:rsid w:val="004A3DC4"/>
    <w:rsid w:val="004A6E2B"/>
    <w:rsid w:val="004B12AF"/>
    <w:rsid w:val="004B6A9C"/>
    <w:rsid w:val="004B6B3A"/>
    <w:rsid w:val="004C1C25"/>
    <w:rsid w:val="004C3541"/>
    <w:rsid w:val="004C4B7A"/>
    <w:rsid w:val="004C6AC5"/>
    <w:rsid w:val="004D45DB"/>
    <w:rsid w:val="004E62BB"/>
    <w:rsid w:val="004E6430"/>
    <w:rsid w:val="004F270A"/>
    <w:rsid w:val="004F5F3D"/>
    <w:rsid w:val="0050032D"/>
    <w:rsid w:val="00512887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25E"/>
    <w:rsid w:val="005555C1"/>
    <w:rsid w:val="00557620"/>
    <w:rsid w:val="00563963"/>
    <w:rsid w:val="00575CA4"/>
    <w:rsid w:val="00580014"/>
    <w:rsid w:val="00582257"/>
    <w:rsid w:val="00582F1D"/>
    <w:rsid w:val="00586FBC"/>
    <w:rsid w:val="00587328"/>
    <w:rsid w:val="00590166"/>
    <w:rsid w:val="00590FCA"/>
    <w:rsid w:val="00593895"/>
    <w:rsid w:val="0059545B"/>
    <w:rsid w:val="005A6248"/>
    <w:rsid w:val="005B27E5"/>
    <w:rsid w:val="005B5818"/>
    <w:rsid w:val="005C2077"/>
    <w:rsid w:val="005C66C6"/>
    <w:rsid w:val="005C71A0"/>
    <w:rsid w:val="005D068E"/>
    <w:rsid w:val="005D5FEF"/>
    <w:rsid w:val="005E0C34"/>
    <w:rsid w:val="005E143F"/>
    <w:rsid w:val="005F088C"/>
    <w:rsid w:val="005F15D8"/>
    <w:rsid w:val="005F7CA3"/>
    <w:rsid w:val="00601B51"/>
    <w:rsid w:val="00602DBA"/>
    <w:rsid w:val="00611121"/>
    <w:rsid w:val="00620820"/>
    <w:rsid w:val="00621D56"/>
    <w:rsid w:val="00630DD1"/>
    <w:rsid w:val="00631088"/>
    <w:rsid w:val="00642D06"/>
    <w:rsid w:val="00645F90"/>
    <w:rsid w:val="006477E0"/>
    <w:rsid w:val="00647B1E"/>
    <w:rsid w:val="006519AF"/>
    <w:rsid w:val="00651EEC"/>
    <w:rsid w:val="0066079F"/>
    <w:rsid w:val="00661EF8"/>
    <w:rsid w:val="00692D4D"/>
    <w:rsid w:val="00693FD7"/>
    <w:rsid w:val="0069634C"/>
    <w:rsid w:val="006B0A02"/>
    <w:rsid w:val="006B14F8"/>
    <w:rsid w:val="006B3186"/>
    <w:rsid w:val="006B5D05"/>
    <w:rsid w:val="006B7C43"/>
    <w:rsid w:val="006C15EC"/>
    <w:rsid w:val="006C533D"/>
    <w:rsid w:val="006D1E82"/>
    <w:rsid w:val="006D4462"/>
    <w:rsid w:val="006D5D7C"/>
    <w:rsid w:val="006E27CC"/>
    <w:rsid w:val="006E77D3"/>
    <w:rsid w:val="006E7AEA"/>
    <w:rsid w:val="006F0A04"/>
    <w:rsid w:val="006F1A63"/>
    <w:rsid w:val="006F2B3B"/>
    <w:rsid w:val="006F710C"/>
    <w:rsid w:val="00703261"/>
    <w:rsid w:val="00705E1F"/>
    <w:rsid w:val="007102A7"/>
    <w:rsid w:val="0071052F"/>
    <w:rsid w:val="00714F2D"/>
    <w:rsid w:val="00715316"/>
    <w:rsid w:val="007174D4"/>
    <w:rsid w:val="00717893"/>
    <w:rsid w:val="00717A55"/>
    <w:rsid w:val="00723AB8"/>
    <w:rsid w:val="00726737"/>
    <w:rsid w:val="0073189A"/>
    <w:rsid w:val="00735407"/>
    <w:rsid w:val="00737DB5"/>
    <w:rsid w:val="0074253B"/>
    <w:rsid w:val="0074286D"/>
    <w:rsid w:val="00742BEF"/>
    <w:rsid w:val="007450D1"/>
    <w:rsid w:val="00746A0F"/>
    <w:rsid w:val="00754751"/>
    <w:rsid w:val="00756B0B"/>
    <w:rsid w:val="00762060"/>
    <w:rsid w:val="00785D18"/>
    <w:rsid w:val="00790993"/>
    <w:rsid w:val="00793EC7"/>
    <w:rsid w:val="00795636"/>
    <w:rsid w:val="007A19A5"/>
    <w:rsid w:val="007A2DE1"/>
    <w:rsid w:val="007A5C74"/>
    <w:rsid w:val="007B0B43"/>
    <w:rsid w:val="007B2065"/>
    <w:rsid w:val="007B215D"/>
    <w:rsid w:val="007B33C0"/>
    <w:rsid w:val="007B3429"/>
    <w:rsid w:val="007C399A"/>
    <w:rsid w:val="007D31B7"/>
    <w:rsid w:val="007D3A1A"/>
    <w:rsid w:val="007D4402"/>
    <w:rsid w:val="007E4D7A"/>
    <w:rsid w:val="007E73AA"/>
    <w:rsid w:val="007F0B03"/>
    <w:rsid w:val="007F0D10"/>
    <w:rsid w:val="007F3622"/>
    <w:rsid w:val="007F61EC"/>
    <w:rsid w:val="007F759A"/>
    <w:rsid w:val="00803DFE"/>
    <w:rsid w:val="00805B27"/>
    <w:rsid w:val="00805B4C"/>
    <w:rsid w:val="008065A4"/>
    <w:rsid w:val="00811291"/>
    <w:rsid w:val="0081142C"/>
    <w:rsid w:val="00817C28"/>
    <w:rsid w:val="00824B78"/>
    <w:rsid w:val="00835E53"/>
    <w:rsid w:val="0084061F"/>
    <w:rsid w:val="0085536A"/>
    <w:rsid w:val="0086313B"/>
    <w:rsid w:val="00864D10"/>
    <w:rsid w:val="008717D1"/>
    <w:rsid w:val="00877413"/>
    <w:rsid w:val="00883217"/>
    <w:rsid w:val="008951EC"/>
    <w:rsid w:val="008A15BA"/>
    <w:rsid w:val="008A3C26"/>
    <w:rsid w:val="008B438A"/>
    <w:rsid w:val="008C2E82"/>
    <w:rsid w:val="008C46B6"/>
    <w:rsid w:val="008C5652"/>
    <w:rsid w:val="008D30A5"/>
    <w:rsid w:val="008D414D"/>
    <w:rsid w:val="008E1883"/>
    <w:rsid w:val="008F223F"/>
    <w:rsid w:val="008F6D2A"/>
    <w:rsid w:val="00901753"/>
    <w:rsid w:val="00903638"/>
    <w:rsid w:val="00904C04"/>
    <w:rsid w:val="009052A5"/>
    <w:rsid w:val="009062CF"/>
    <w:rsid w:val="00910CFC"/>
    <w:rsid w:val="00911CD4"/>
    <w:rsid w:val="00913B0E"/>
    <w:rsid w:val="00915DE9"/>
    <w:rsid w:val="009209D6"/>
    <w:rsid w:val="00926A2B"/>
    <w:rsid w:val="00934ED8"/>
    <w:rsid w:val="0093602A"/>
    <w:rsid w:val="00940ABE"/>
    <w:rsid w:val="009464C4"/>
    <w:rsid w:val="00952629"/>
    <w:rsid w:val="00955669"/>
    <w:rsid w:val="00956790"/>
    <w:rsid w:val="00956EC1"/>
    <w:rsid w:val="00960E77"/>
    <w:rsid w:val="00965145"/>
    <w:rsid w:val="00966882"/>
    <w:rsid w:val="0096772E"/>
    <w:rsid w:val="009733DB"/>
    <w:rsid w:val="00977FE6"/>
    <w:rsid w:val="009817DA"/>
    <w:rsid w:val="00984C92"/>
    <w:rsid w:val="00985647"/>
    <w:rsid w:val="0098628D"/>
    <w:rsid w:val="00990461"/>
    <w:rsid w:val="009A30AE"/>
    <w:rsid w:val="009A3189"/>
    <w:rsid w:val="009B0DB7"/>
    <w:rsid w:val="009B2BCD"/>
    <w:rsid w:val="009B4C4F"/>
    <w:rsid w:val="009C08F2"/>
    <w:rsid w:val="009C4F70"/>
    <w:rsid w:val="009C6280"/>
    <w:rsid w:val="009D3CAB"/>
    <w:rsid w:val="009D5479"/>
    <w:rsid w:val="009E148B"/>
    <w:rsid w:val="009E2525"/>
    <w:rsid w:val="009E41C3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3177"/>
    <w:rsid w:val="00A04A07"/>
    <w:rsid w:val="00A260F8"/>
    <w:rsid w:val="00A3153F"/>
    <w:rsid w:val="00A340DE"/>
    <w:rsid w:val="00A41D57"/>
    <w:rsid w:val="00A44534"/>
    <w:rsid w:val="00A44B76"/>
    <w:rsid w:val="00A45F33"/>
    <w:rsid w:val="00A50F53"/>
    <w:rsid w:val="00A53A95"/>
    <w:rsid w:val="00A5762B"/>
    <w:rsid w:val="00A66AD9"/>
    <w:rsid w:val="00A76855"/>
    <w:rsid w:val="00A91686"/>
    <w:rsid w:val="00A92AF0"/>
    <w:rsid w:val="00A942C4"/>
    <w:rsid w:val="00A965AF"/>
    <w:rsid w:val="00AA39F0"/>
    <w:rsid w:val="00AA3F5D"/>
    <w:rsid w:val="00AA6CDF"/>
    <w:rsid w:val="00AA6E55"/>
    <w:rsid w:val="00AA7D1F"/>
    <w:rsid w:val="00AC5475"/>
    <w:rsid w:val="00AC5C81"/>
    <w:rsid w:val="00AC73DD"/>
    <w:rsid w:val="00AD463B"/>
    <w:rsid w:val="00AD4A5A"/>
    <w:rsid w:val="00AD61EC"/>
    <w:rsid w:val="00AE455D"/>
    <w:rsid w:val="00AE4562"/>
    <w:rsid w:val="00AE7A57"/>
    <w:rsid w:val="00AF07CC"/>
    <w:rsid w:val="00AF442D"/>
    <w:rsid w:val="00AF4DC7"/>
    <w:rsid w:val="00B01A2B"/>
    <w:rsid w:val="00B16359"/>
    <w:rsid w:val="00B250B0"/>
    <w:rsid w:val="00B31BE2"/>
    <w:rsid w:val="00B418A0"/>
    <w:rsid w:val="00B55A9C"/>
    <w:rsid w:val="00B61C8C"/>
    <w:rsid w:val="00B63C6A"/>
    <w:rsid w:val="00B64B56"/>
    <w:rsid w:val="00B70A91"/>
    <w:rsid w:val="00B80B54"/>
    <w:rsid w:val="00B833BC"/>
    <w:rsid w:val="00B84332"/>
    <w:rsid w:val="00B84602"/>
    <w:rsid w:val="00B95BCA"/>
    <w:rsid w:val="00B971D7"/>
    <w:rsid w:val="00BA6315"/>
    <w:rsid w:val="00BB7BA9"/>
    <w:rsid w:val="00BC2A18"/>
    <w:rsid w:val="00BD2B40"/>
    <w:rsid w:val="00BF1E77"/>
    <w:rsid w:val="00BF5F4E"/>
    <w:rsid w:val="00C003DA"/>
    <w:rsid w:val="00C02584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43751"/>
    <w:rsid w:val="00C4589F"/>
    <w:rsid w:val="00C50DB9"/>
    <w:rsid w:val="00C5171A"/>
    <w:rsid w:val="00C7458A"/>
    <w:rsid w:val="00C86CF3"/>
    <w:rsid w:val="00C9434D"/>
    <w:rsid w:val="00C96D8F"/>
    <w:rsid w:val="00CA0C5A"/>
    <w:rsid w:val="00CA28B6"/>
    <w:rsid w:val="00CA349C"/>
    <w:rsid w:val="00CB04D4"/>
    <w:rsid w:val="00CB3E0D"/>
    <w:rsid w:val="00CB6744"/>
    <w:rsid w:val="00CC6786"/>
    <w:rsid w:val="00CC67AA"/>
    <w:rsid w:val="00CD5795"/>
    <w:rsid w:val="00CD77E2"/>
    <w:rsid w:val="00CE1EC6"/>
    <w:rsid w:val="00CE435A"/>
    <w:rsid w:val="00CF0867"/>
    <w:rsid w:val="00CF4013"/>
    <w:rsid w:val="00CF443F"/>
    <w:rsid w:val="00D00BD4"/>
    <w:rsid w:val="00D02AE0"/>
    <w:rsid w:val="00D02CF1"/>
    <w:rsid w:val="00D02DD3"/>
    <w:rsid w:val="00D06065"/>
    <w:rsid w:val="00D11BA5"/>
    <w:rsid w:val="00D125ED"/>
    <w:rsid w:val="00D1289E"/>
    <w:rsid w:val="00D140B7"/>
    <w:rsid w:val="00D220A4"/>
    <w:rsid w:val="00D2246D"/>
    <w:rsid w:val="00D308AB"/>
    <w:rsid w:val="00D30ADD"/>
    <w:rsid w:val="00D30B6C"/>
    <w:rsid w:val="00D32427"/>
    <w:rsid w:val="00D35B92"/>
    <w:rsid w:val="00D400F2"/>
    <w:rsid w:val="00D509B8"/>
    <w:rsid w:val="00D524CA"/>
    <w:rsid w:val="00D62911"/>
    <w:rsid w:val="00D66549"/>
    <w:rsid w:val="00D70F02"/>
    <w:rsid w:val="00D75116"/>
    <w:rsid w:val="00D7519A"/>
    <w:rsid w:val="00D76D66"/>
    <w:rsid w:val="00D801D0"/>
    <w:rsid w:val="00D874C1"/>
    <w:rsid w:val="00D93B3B"/>
    <w:rsid w:val="00DA034E"/>
    <w:rsid w:val="00DA19FB"/>
    <w:rsid w:val="00DA31B2"/>
    <w:rsid w:val="00DA33E3"/>
    <w:rsid w:val="00DA7F3B"/>
    <w:rsid w:val="00DB015D"/>
    <w:rsid w:val="00DB7851"/>
    <w:rsid w:val="00DC1423"/>
    <w:rsid w:val="00DD29A7"/>
    <w:rsid w:val="00DE341D"/>
    <w:rsid w:val="00E028E3"/>
    <w:rsid w:val="00E05A60"/>
    <w:rsid w:val="00E06A84"/>
    <w:rsid w:val="00E07ACC"/>
    <w:rsid w:val="00E105BC"/>
    <w:rsid w:val="00E1108D"/>
    <w:rsid w:val="00E15A45"/>
    <w:rsid w:val="00E164DD"/>
    <w:rsid w:val="00E171E2"/>
    <w:rsid w:val="00E230F7"/>
    <w:rsid w:val="00E33D0E"/>
    <w:rsid w:val="00E3580A"/>
    <w:rsid w:val="00E41ADB"/>
    <w:rsid w:val="00E45714"/>
    <w:rsid w:val="00E46AFE"/>
    <w:rsid w:val="00E5118E"/>
    <w:rsid w:val="00E56AF3"/>
    <w:rsid w:val="00E66660"/>
    <w:rsid w:val="00E67B82"/>
    <w:rsid w:val="00E838AE"/>
    <w:rsid w:val="00E92094"/>
    <w:rsid w:val="00E93D31"/>
    <w:rsid w:val="00E9547D"/>
    <w:rsid w:val="00E95EC5"/>
    <w:rsid w:val="00EA34E7"/>
    <w:rsid w:val="00EB4064"/>
    <w:rsid w:val="00EC4C94"/>
    <w:rsid w:val="00EC744A"/>
    <w:rsid w:val="00EF7044"/>
    <w:rsid w:val="00F01164"/>
    <w:rsid w:val="00F334C6"/>
    <w:rsid w:val="00F35475"/>
    <w:rsid w:val="00F3599F"/>
    <w:rsid w:val="00F40E79"/>
    <w:rsid w:val="00F4786F"/>
    <w:rsid w:val="00F6161A"/>
    <w:rsid w:val="00F62A96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A75AF"/>
    <w:rsid w:val="00FB3766"/>
    <w:rsid w:val="00FC0A44"/>
    <w:rsid w:val="00FE12D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899">
    <w:name w:val="box_462899"/>
    <w:basedOn w:val="Normal"/>
    <w:rsid w:val="004B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 xsi:nil="true"/>
    <BrojPredmeta xmlns="8638ef6a-48a0-457c-b738-9f65e71a9a26">P-250/21</BrojPredmeta>
    <Duznosnici xmlns="8638ef6a-48a0-457c-b738-9f65e71a9a26" xsi:nil="true"/>
    <VrstaDokumenta xmlns="8638ef6a-48a0-457c-b738-9f65e71a9a26">7</VrstaDokumenta>
    <KljucneRijeci xmlns="8638ef6a-48a0-457c-b738-9f65e71a9a26">
      <Value>52</Value>
      <Value>77</Value>
    </KljucneRijeci>
    <BrojAkta xmlns="8638ef6a-48a0-457c-b738-9f65e71a9a26">711-I-1863-P-250/21-02-8</BrojAkta>
    <Sync xmlns="8638ef6a-48a0-457c-b738-9f65e71a9a26">0</Sync>
    <Sjednica xmlns="8638ef6a-48a0-457c-b738-9f65e71a9a26">265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9683B-83BE-42DF-8695-AA6A8B0E9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Petra Škrobot, M-93-21, mišljenje</vt:lpstr>
      <vt:lpstr/>
    </vt:vector>
  </TitlesOfParts>
  <Company>HP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Škrobot, M-93-21, mišljenje</dc:title>
  <dc:creator>Sukob5</dc:creator>
  <cp:lastModifiedBy>Majda Uzelac</cp:lastModifiedBy>
  <cp:revision>2</cp:revision>
  <cp:lastPrinted>2021-11-04T11:26:00Z</cp:lastPrinted>
  <dcterms:created xsi:type="dcterms:W3CDTF">2021-11-12T13:12:00Z</dcterms:created>
  <dcterms:modified xsi:type="dcterms:W3CDTF">2021-11-12T13:12:00Z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