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4379A" w14:textId="35E113B1" w:rsidR="009D3C6F" w:rsidRPr="008D0BF5" w:rsidRDefault="009D3C6F" w:rsidP="009D3C6F">
      <w:pPr>
        <w:tabs>
          <w:tab w:val="left" w:pos="8115"/>
        </w:tabs>
        <w:spacing w:after="0" w:line="240" w:lineRule="auto"/>
        <w:rPr>
          <w:rFonts w:ascii="Times New Roman" w:eastAsia="Times New Roman" w:hAnsi="Times New Roman" w:cs="Times New Roman"/>
          <w:color w:val="000000"/>
          <w:sz w:val="24"/>
          <w:szCs w:val="24"/>
          <w:lang w:eastAsia="hr-HR"/>
        </w:rPr>
      </w:pPr>
      <w:r w:rsidRPr="008D0BF5">
        <w:rPr>
          <w:rFonts w:ascii="Times New Roman" w:eastAsia="Times New Roman" w:hAnsi="Times New Roman" w:cs="Times New Roman"/>
          <w:color w:val="000000"/>
          <w:sz w:val="24"/>
          <w:szCs w:val="24"/>
          <w:lang w:eastAsia="hr-HR"/>
        </w:rPr>
        <w:t>Broj:</w:t>
      </w:r>
      <w:r w:rsidR="008D0BF5" w:rsidRPr="008D0BF5">
        <w:rPr>
          <w:rFonts w:ascii="Times New Roman" w:hAnsi="Times New Roman" w:cs="Times New Roman"/>
          <w:sz w:val="24"/>
          <w:szCs w:val="24"/>
          <w:lang w:val="en-US"/>
        </w:rPr>
        <w:t xml:space="preserve"> </w:t>
      </w:r>
      <w:bookmarkStart w:id="0" w:name="_GoBack"/>
      <w:r w:rsidR="008D0BF5" w:rsidRPr="008D0BF5">
        <w:rPr>
          <w:rFonts w:ascii="Times New Roman" w:hAnsi="Times New Roman" w:cs="Times New Roman"/>
          <w:sz w:val="24"/>
          <w:szCs w:val="24"/>
          <w:lang w:val="en-US"/>
        </w:rPr>
        <w:t>711-I-1851-P-187-20/21-07-11</w:t>
      </w:r>
      <w:bookmarkEnd w:id="0"/>
      <w:r w:rsidRPr="008D0BF5">
        <w:rPr>
          <w:rFonts w:ascii="Times New Roman" w:eastAsia="Times New Roman" w:hAnsi="Times New Roman" w:cs="Times New Roman"/>
          <w:color w:val="000000"/>
          <w:sz w:val="24"/>
          <w:szCs w:val="24"/>
          <w:lang w:eastAsia="hr-HR"/>
        </w:rPr>
        <w:tab/>
      </w:r>
    </w:p>
    <w:p w14:paraId="5774379B" w14:textId="4EF115A6" w:rsidR="009D3C6F" w:rsidRPr="009D3C6F" w:rsidRDefault="009D3C6F" w:rsidP="009D3C6F">
      <w:pPr>
        <w:tabs>
          <w:tab w:val="left" w:pos="7797"/>
        </w:tabs>
        <w:spacing w:after="0" w:line="240" w:lineRule="auto"/>
        <w:ind w:right="567"/>
        <w:jc w:val="both"/>
        <w:rPr>
          <w:rFonts w:ascii="Times New Roman" w:eastAsia="Times New Roman" w:hAnsi="Times New Roman" w:cs="Times New Roman"/>
          <w:sz w:val="24"/>
          <w:szCs w:val="24"/>
          <w:lang w:eastAsia="hr-HR"/>
        </w:rPr>
      </w:pPr>
      <w:r w:rsidRPr="008D0BF5">
        <w:rPr>
          <w:rFonts w:ascii="Times New Roman" w:eastAsia="Times New Roman" w:hAnsi="Times New Roman" w:cs="Times New Roman"/>
          <w:sz w:val="24"/>
          <w:szCs w:val="24"/>
          <w:lang w:eastAsia="hr-HR"/>
        </w:rPr>
        <w:t>Zagreb,  27. kolovoza 2021.g.</w:t>
      </w:r>
      <w:r w:rsidRPr="009D3C6F">
        <w:rPr>
          <w:rFonts w:ascii="Times New Roman" w:eastAsia="Times New Roman" w:hAnsi="Times New Roman" w:cs="Times New Roman"/>
          <w:sz w:val="24"/>
          <w:szCs w:val="24"/>
          <w:lang w:eastAsia="hr-HR"/>
        </w:rPr>
        <w:tab/>
        <w:t xml:space="preserve"> </w:t>
      </w:r>
    </w:p>
    <w:p w14:paraId="5774379C" w14:textId="77777777" w:rsidR="009D3C6F" w:rsidRPr="009D3C6F" w:rsidRDefault="009D3C6F" w:rsidP="009D3C6F">
      <w:pPr>
        <w:autoSpaceDE w:val="0"/>
        <w:autoSpaceDN w:val="0"/>
        <w:adjustRightInd w:val="0"/>
        <w:spacing w:after="0"/>
        <w:jc w:val="both"/>
        <w:rPr>
          <w:rFonts w:ascii="Times New Roman" w:eastAsia="Calibri" w:hAnsi="Times New Roman" w:cs="Times New Roman"/>
          <w:i/>
          <w:sz w:val="24"/>
          <w:szCs w:val="24"/>
        </w:rPr>
      </w:pPr>
      <w:r w:rsidRPr="009D3C6F">
        <w:rPr>
          <w:rFonts w:ascii="Times New Roman" w:eastAsia="Times New Roman" w:hAnsi="Times New Roman" w:cs="Times New Roman"/>
          <w:b/>
          <w:color w:val="000000"/>
          <w:sz w:val="24"/>
          <w:szCs w:val="24"/>
          <w:lang w:eastAsia="hr-HR"/>
        </w:rPr>
        <w:t xml:space="preserve">                                          </w:t>
      </w:r>
      <w:r w:rsidRPr="009D3C6F">
        <w:rPr>
          <w:rFonts w:ascii="Times New Roman" w:eastAsia="Times New Roman" w:hAnsi="Times New Roman" w:cs="Times New Roman"/>
          <w:b/>
          <w:color w:val="000000"/>
          <w:sz w:val="24"/>
          <w:szCs w:val="24"/>
          <w:lang w:eastAsia="hr-HR"/>
        </w:rPr>
        <w:tab/>
      </w:r>
      <w:r w:rsidRPr="009D3C6F">
        <w:rPr>
          <w:rFonts w:ascii="Times New Roman" w:eastAsia="Times New Roman" w:hAnsi="Times New Roman" w:cs="Times New Roman"/>
          <w:b/>
          <w:color w:val="000000"/>
          <w:sz w:val="24"/>
          <w:szCs w:val="24"/>
          <w:lang w:eastAsia="hr-HR"/>
        </w:rPr>
        <w:tab/>
      </w:r>
      <w:r w:rsidRPr="009D3C6F">
        <w:rPr>
          <w:rFonts w:ascii="Times New Roman" w:eastAsia="Times New Roman" w:hAnsi="Times New Roman" w:cs="Times New Roman"/>
          <w:b/>
          <w:color w:val="000000"/>
          <w:sz w:val="24"/>
          <w:szCs w:val="24"/>
          <w:lang w:eastAsia="hr-HR"/>
        </w:rPr>
        <w:tab/>
      </w:r>
      <w:r w:rsidRPr="009D3C6F">
        <w:rPr>
          <w:rFonts w:ascii="Times New Roman" w:eastAsia="Times New Roman" w:hAnsi="Times New Roman" w:cs="Times New Roman"/>
          <w:b/>
          <w:color w:val="000000"/>
          <w:sz w:val="24"/>
          <w:szCs w:val="24"/>
          <w:lang w:eastAsia="hr-HR"/>
        </w:rPr>
        <w:tab/>
      </w:r>
      <w:r w:rsidRPr="009D3C6F">
        <w:rPr>
          <w:rFonts w:ascii="Times New Roman" w:eastAsia="Times New Roman" w:hAnsi="Times New Roman" w:cs="Times New Roman"/>
          <w:b/>
          <w:color w:val="000000"/>
          <w:sz w:val="24"/>
          <w:szCs w:val="24"/>
          <w:lang w:eastAsia="hr-HR"/>
        </w:rPr>
        <w:tab/>
      </w:r>
      <w:r w:rsidRPr="009D3C6F">
        <w:rPr>
          <w:rFonts w:ascii="Times New Roman" w:eastAsia="Times New Roman" w:hAnsi="Times New Roman" w:cs="Times New Roman"/>
          <w:color w:val="000000"/>
          <w:sz w:val="24"/>
          <w:szCs w:val="24"/>
          <w:lang w:eastAsia="hr-HR"/>
        </w:rPr>
        <w:t xml:space="preserve"> </w:t>
      </w:r>
    </w:p>
    <w:p w14:paraId="5774379D" w14:textId="77777777" w:rsidR="009D3C6F" w:rsidRPr="009D3C6F" w:rsidRDefault="009D3C6F" w:rsidP="009D3C6F">
      <w:pPr>
        <w:autoSpaceDE w:val="0"/>
        <w:autoSpaceDN w:val="0"/>
        <w:adjustRightInd w:val="0"/>
        <w:spacing w:after="0"/>
        <w:jc w:val="both"/>
        <w:rPr>
          <w:rFonts w:ascii="Times New Roman" w:eastAsia="Calibri" w:hAnsi="Times New Roman" w:cs="Times New Roman"/>
          <w:b/>
          <w:sz w:val="16"/>
          <w:szCs w:val="16"/>
        </w:rPr>
      </w:pPr>
    </w:p>
    <w:p w14:paraId="5774379E" w14:textId="77777777" w:rsidR="009D3C6F" w:rsidRPr="009D3C6F" w:rsidRDefault="009D3C6F" w:rsidP="009D3C6F">
      <w:pPr>
        <w:autoSpaceDE w:val="0"/>
        <w:autoSpaceDN w:val="0"/>
        <w:adjustRightInd w:val="0"/>
        <w:spacing w:after="0"/>
        <w:jc w:val="both"/>
        <w:rPr>
          <w:rFonts w:ascii="Times New Roman" w:eastAsia="Calibri" w:hAnsi="Times New Roman" w:cs="Times New Roman"/>
          <w:sz w:val="24"/>
          <w:szCs w:val="24"/>
        </w:rPr>
      </w:pPr>
      <w:r w:rsidRPr="009D3C6F">
        <w:rPr>
          <w:rFonts w:ascii="Times New Roman" w:eastAsia="Calibri" w:hAnsi="Times New Roman" w:cs="Times New Roman"/>
          <w:b/>
          <w:sz w:val="24"/>
          <w:szCs w:val="24"/>
        </w:rPr>
        <w:t>Povjerenstvo za odlučivanje o sukobu interesa</w:t>
      </w:r>
      <w:r w:rsidRPr="009D3C6F">
        <w:rPr>
          <w:rFonts w:ascii="Times New Roman" w:eastAsia="Calibri"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w:t>
      </w:r>
      <w:r w:rsidRPr="009D3C6F">
        <w:rPr>
          <w:rFonts w:ascii="Times New Roman" w:eastAsia="Calibri" w:hAnsi="Times New Roman" w:cs="Times New Roman"/>
          <w:color w:val="000000"/>
          <w:sz w:val="24"/>
          <w:szCs w:val="24"/>
        </w:rPr>
        <w:t xml:space="preserve">30. stavka 1. podstavka 2. i članka 39. stavka 1. i 2. </w:t>
      </w:r>
      <w:r w:rsidRPr="009D3C6F">
        <w:rPr>
          <w:rFonts w:ascii="Times New Roman" w:eastAsia="Calibri" w:hAnsi="Times New Roman" w:cs="Times New Roman"/>
          <w:sz w:val="24"/>
          <w:szCs w:val="24"/>
        </w:rPr>
        <w:t xml:space="preserve">Zakona o sprječavanju sukoba interesa („Narodne novine“ broj 26/11., 12/12., 126/12., 48/13., 57/15. i 98/19., u daljnjem tekstu: ZSSI), </w:t>
      </w:r>
      <w:r w:rsidRPr="009D3C6F">
        <w:rPr>
          <w:rFonts w:ascii="Times New Roman" w:eastAsia="Calibri" w:hAnsi="Times New Roman" w:cs="Times New Roman"/>
          <w:b/>
          <w:sz w:val="24"/>
          <w:szCs w:val="24"/>
        </w:rPr>
        <w:t xml:space="preserve">u predmetu dužnosnika Karla Starčevića, gradonačelnika Grada Gospića, </w:t>
      </w:r>
      <w:r w:rsidRPr="009D3C6F">
        <w:rPr>
          <w:rFonts w:ascii="Times New Roman" w:eastAsia="Calibri" w:hAnsi="Times New Roman" w:cs="Times New Roman"/>
          <w:sz w:val="24"/>
          <w:szCs w:val="24"/>
        </w:rPr>
        <w:t>pokrenutim Odlukom Povjerenstva broj: 711-I-1563-P-187/20-02-11 od 23. listopada 2020.g.,</w:t>
      </w:r>
      <w:r w:rsidRPr="009D3C6F">
        <w:rPr>
          <w:rFonts w:ascii="Times New Roman" w:eastAsia="Calibri" w:hAnsi="Times New Roman" w:cs="Times New Roman"/>
          <w:b/>
          <w:sz w:val="24"/>
          <w:szCs w:val="24"/>
        </w:rPr>
        <w:t xml:space="preserve"> </w:t>
      </w:r>
      <w:r w:rsidRPr="009D3C6F">
        <w:rPr>
          <w:rFonts w:ascii="Times New Roman" w:eastAsia="Calibri" w:hAnsi="Times New Roman" w:cs="Times New Roman"/>
          <w:sz w:val="24"/>
          <w:szCs w:val="24"/>
        </w:rPr>
        <w:t>na 139. sjednici, održanoj dana 27. kolovoza 2021.g., donosi sljedeću:</w:t>
      </w:r>
    </w:p>
    <w:p w14:paraId="5774379F" w14:textId="77777777" w:rsidR="009D3C6F" w:rsidRPr="009D3C6F" w:rsidRDefault="009D3C6F" w:rsidP="009D3C6F">
      <w:pPr>
        <w:tabs>
          <w:tab w:val="left" w:pos="7797"/>
        </w:tabs>
        <w:spacing w:after="0" w:line="240" w:lineRule="auto"/>
        <w:ind w:right="567"/>
        <w:jc w:val="both"/>
        <w:rPr>
          <w:rFonts w:ascii="Times New Roman" w:eastAsia="Times New Roman" w:hAnsi="Times New Roman" w:cs="Times New Roman"/>
          <w:sz w:val="24"/>
          <w:szCs w:val="24"/>
          <w:lang w:eastAsia="hr-HR"/>
        </w:rPr>
      </w:pPr>
      <w:r w:rsidRPr="009D3C6F">
        <w:rPr>
          <w:rFonts w:ascii="Times New Roman" w:eastAsia="Times New Roman" w:hAnsi="Times New Roman" w:cs="Times New Roman"/>
          <w:sz w:val="24"/>
          <w:szCs w:val="24"/>
          <w:lang w:eastAsia="hr-HR"/>
        </w:rPr>
        <w:t xml:space="preserve">     </w:t>
      </w:r>
    </w:p>
    <w:p w14:paraId="577437A0" w14:textId="77777777" w:rsidR="009D3C6F" w:rsidRPr="009D3C6F" w:rsidRDefault="009D3C6F" w:rsidP="009D3C6F">
      <w:pPr>
        <w:autoSpaceDE w:val="0"/>
        <w:autoSpaceDN w:val="0"/>
        <w:adjustRightInd w:val="0"/>
        <w:spacing w:after="0" w:line="240" w:lineRule="auto"/>
        <w:jc w:val="center"/>
        <w:rPr>
          <w:rFonts w:ascii="Times New Roman" w:hAnsi="Times New Roman" w:cs="Times New Roman"/>
          <w:b/>
          <w:bCs/>
          <w:color w:val="000000"/>
          <w:sz w:val="24"/>
          <w:szCs w:val="24"/>
        </w:rPr>
      </w:pPr>
      <w:r w:rsidRPr="009D3C6F">
        <w:rPr>
          <w:rFonts w:ascii="Times New Roman" w:hAnsi="Times New Roman" w:cs="Times New Roman"/>
          <w:b/>
          <w:bCs/>
          <w:color w:val="000000"/>
          <w:sz w:val="24"/>
          <w:szCs w:val="24"/>
        </w:rPr>
        <w:t>ODLUKU</w:t>
      </w:r>
    </w:p>
    <w:p w14:paraId="577437A1" w14:textId="77777777" w:rsidR="009D3C6F" w:rsidRPr="009D3C6F" w:rsidRDefault="009D3C6F" w:rsidP="009D3C6F">
      <w:pPr>
        <w:autoSpaceDE w:val="0"/>
        <w:autoSpaceDN w:val="0"/>
        <w:adjustRightInd w:val="0"/>
        <w:spacing w:after="0" w:line="240" w:lineRule="auto"/>
        <w:jc w:val="center"/>
        <w:rPr>
          <w:rFonts w:ascii="Times New Roman" w:hAnsi="Times New Roman" w:cs="Times New Roman"/>
          <w:color w:val="000000"/>
          <w:sz w:val="16"/>
          <w:szCs w:val="24"/>
        </w:rPr>
      </w:pPr>
    </w:p>
    <w:p w14:paraId="577437A2" w14:textId="77777777" w:rsidR="009D3C6F" w:rsidRPr="009D3C6F" w:rsidRDefault="009D3C6F" w:rsidP="009D3C6F">
      <w:pPr>
        <w:numPr>
          <w:ilvl w:val="0"/>
          <w:numId w:val="6"/>
        </w:numPr>
        <w:autoSpaceDE w:val="0"/>
        <w:autoSpaceDN w:val="0"/>
        <w:adjustRightInd w:val="0"/>
        <w:spacing w:after="0"/>
        <w:ind w:left="426"/>
        <w:jc w:val="both"/>
        <w:rPr>
          <w:rFonts w:ascii="Times New Roman" w:eastAsia="Calibri" w:hAnsi="Times New Roman" w:cs="Times New Roman"/>
          <w:b/>
          <w:bCs/>
          <w:sz w:val="24"/>
          <w:szCs w:val="24"/>
        </w:rPr>
      </w:pPr>
      <w:r w:rsidRPr="009D3C6F">
        <w:rPr>
          <w:rFonts w:ascii="Times New Roman" w:eastAsia="Calibri" w:hAnsi="Times New Roman" w:cs="Times New Roman"/>
          <w:b/>
          <w:bCs/>
          <w:sz w:val="24"/>
          <w:szCs w:val="24"/>
        </w:rPr>
        <w:t>Istovremenim obnašanjem dužnosti gradonačelnika Grada Gospića te obavljanjem funkcije direktora  u trgovačkom društvu LIČANKA - PROIZVODNJA PIĆA d.o.o. iz Donjeg Pazarišta te funkcije prokurista trgovačkog društva PIVOVARA LIČANKA d.o.o. iz Zagreba, u razdoblju od 25. siječnja 2019.g. do dana donošenja ove Odluke, dužnosnik je počinio povrede članka 14. stavka 1. ZSSI-a.</w:t>
      </w:r>
    </w:p>
    <w:p w14:paraId="577437A3" w14:textId="77777777" w:rsidR="009D3C6F" w:rsidRPr="009D3C6F" w:rsidRDefault="009D3C6F" w:rsidP="009D3C6F">
      <w:pPr>
        <w:autoSpaceDE w:val="0"/>
        <w:autoSpaceDN w:val="0"/>
        <w:adjustRightInd w:val="0"/>
        <w:spacing w:after="0"/>
        <w:ind w:firstLine="708"/>
        <w:jc w:val="both"/>
        <w:rPr>
          <w:rFonts w:ascii="Times New Roman" w:eastAsia="Calibri" w:hAnsi="Times New Roman" w:cs="Times New Roman"/>
          <w:b/>
          <w:bCs/>
          <w:sz w:val="24"/>
          <w:szCs w:val="24"/>
        </w:rPr>
      </w:pPr>
    </w:p>
    <w:p w14:paraId="577437A4" w14:textId="77777777" w:rsidR="009D3C6F" w:rsidRPr="009D3C6F" w:rsidRDefault="009D3C6F" w:rsidP="009D3C6F">
      <w:pPr>
        <w:numPr>
          <w:ilvl w:val="0"/>
          <w:numId w:val="6"/>
        </w:numPr>
        <w:autoSpaceDE w:val="0"/>
        <w:autoSpaceDN w:val="0"/>
        <w:adjustRightInd w:val="0"/>
        <w:spacing w:after="0"/>
        <w:ind w:left="426"/>
        <w:jc w:val="both"/>
        <w:rPr>
          <w:rFonts w:ascii="Times New Roman" w:eastAsia="Calibri" w:hAnsi="Times New Roman" w:cs="Times New Roman"/>
          <w:b/>
          <w:bCs/>
          <w:sz w:val="24"/>
          <w:szCs w:val="24"/>
        </w:rPr>
      </w:pPr>
      <w:r w:rsidRPr="009D3C6F">
        <w:rPr>
          <w:rFonts w:ascii="Times New Roman" w:eastAsia="Calibri" w:hAnsi="Times New Roman" w:cs="Times New Roman"/>
          <w:b/>
          <w:bCs/>
          <w:sz w:val="24"/>
          <w:szCs w:val="24"/>
        </w:rPr>
        <w:t xml:space="preserve">Propustom prijenosa upravljačkih prava na temelju udjela u vlasništvu (temeljnom kapitalu) trgovačkog društva LIČANKA - PROIZVODNJA PIĆA d.o.o. i trgovačkog društva PIVOVARA LIČANKA d.o.o. na povjerenika u razdoblju od 25. siječnja 2019.g. do dana donošenja ove Odluke, dužnosnik je počinio  povrede članka 16. stavka 1. ZSSI-a.  </w:t>
      </w:r>
    </w:p>
    <w:p w14:paraId="577437A5" w14:textId="77777777" w:rsidR="009D3C6F" w:rsidRPr="009D3C6F" w:rsidRDefault="009D3C6F" w:rsidP="009D3C6F">
      <w:pPr>
        <w:autoSpaceDE w:val="0"/>
        <w:autoSpaceDN w:val="0"/>
        <w:adjustRightInd w:val="0"/>
        <w:spacing w:after="0"/>
        <w:ind w:firstLine="708"/>
        <w:jc w:val="both"/>
        <w:rPr>
          <w:rFonts w:ascii="Times New Roman" w:eastAsia="Calibri" w:hAnsi="Times New Roman" w:cs="Times New Roman"/>
          <w:b/>
          <w:bCs/>
          <w:sz w:val="24"/>
          <w:szCs w:val="24"/>
        </w:rPr>
      </w:pPr>
    </w:p>
    <w:p w14:paraId="577437A6" w14:textId="77777777" w:rsidR="009D3C6F" w:rsidRPr="009D3C6F" w:rsidRDefault="009D3C6F" w:rsidP="009D3C6F">
      <w:pPr>
        <w:numPr>
          <w:ilvl w:val="0"/>
          <w:numId w:val="6"/>
        </w:numPr>
        <w:autoSpaceDE w:val="0"/>
        <w:autoSpaceDN w:val="0"/>
        <w:adjustRightInd w:val="0"/>
        <w:spacing w:after="0"/>
        <w:ind w:left="426"/>
        <w:jc w:val="both"/>
        <w:rPr>
          <w:rFonts w:ascii="Times New Roman" w:eastAsia="Calibri" w:hAnsi="Times New Roman" w:cs="Times New Roman"/>
          <w:b/>
          <w:bCs/>
          <w:sz w:val="24"/>
          <w:szCs w:val="24"/>
        </w:rPr>
      </w:pPr>
      <w:r w:rsidRPr="009D3C6F">
        <w:rPr>
          <w:rFonts w:ascii="Times New Roman" w:eastAsia="Calibri" w:hAnsi="Times New Roman" w:cs="Times New Roman"/>
          <w:b/>
          <w:bCs/>
          <w:sz w:val="24"/>
          <w:szCs w:val="24"/>
        </w:rPr>
        <w:t>Za povrede ZSSI-a, opisane pod točkama I. i II. ove izreke, dužnosniku Karlu Starčeviću izriče se sankcija iz članka 42. stavka 1. podstavka 2. ZSSI-a,  obustava isplate dijela neto mjesečne naknade u iznosu od 10.000,00 kn, koja će se izvršiti u 10 jednakih uzastopnih mjesečnih obroka, svaki u pojedinačnom iznosu od 1.000,00 kn.</w:t>
      </w:r>
    </w:p>
    <w:p w14:paraId="577437A7" w14:textId="77777777" w:rsidR="009D3C6F" w:rsidRPr="009D3C6F" w:rsidRDefault="009D3C6F" w:rsidP="009D3C6F">
      <w:pPr>
        <w:spacing w:after="0"/>
        <w:ind w:left="720"/>
        <w:contextualSpacing/>
        <w:rPr>
          <w:rFonts w:ascii="Times New Roman" w:eastAsia="Calibri" w:hAnsi="Times New Roman" w:cs="Times New Roman"/>
          <w:b/>
          <w:bCs/>
          <w:sz w:val="24"/>
          <w:szCs w:val="24"/>
        </w:rPr>
      </w:pPr>
    </w:p>
    <w:p w14:paraId="577437A8" w14:textId="77777777" w:rsidR="009D3C6F" w:rsidRPr="009D3C6F" w:rsidRDefault="009D3C6F" w:rsidP="009D3C6F">
      <w:pPr>
        <w:numPr>
          <w:ilvl w:val="0"/>
          <w:numId w:val="6"/>
        </w:numPr>
        <w:autoSpaceDE w:val="0"/>
        <w:autoSpaceDN w:val="0"/>
        <w:adjustRightInd w:val="0"/>
        <w:spacing w:after="0"/>
        <w:ind w:left="426"/>
        <w:jc w:val="both"/>
        <w:rPr>
          <w:rFonts w:ascii="Times New Roman" w:eastAsia="Calibri" w:hAnsi="Times New Roman" w:cs="Times New Roman"/>
          <w:b/>
          <w:bCs/>
          <w:sz w:val="24"/>
          <w:szCs w:val="24"/>
        </w:rPr>
      </w:pPr>
      <w:r w:rsidRPr="009D3C6F">
        <w:rPr>
          <w:rFonts w:ascii="Times New Roman" w:eastAsia="Calibri" w:hAnsi="Times New Roman" w:cs="Times New Roman"/>
          <w:b/>
          <w:bCs/>
          <w:sz w:val="24"/>
          <w:szCs w:val="24"/>
        </w:rPr>
        <w:t>Nalaže se dužnosniku Karlu Starčević da u roku od 60 dana od dana primitka ove Odluke razriješi situaciju povrede odredbe ZSSI-a opisanu u točki I. i II. ove izreke, a u protivnom će Povjerenstvo protiv dužnosnika pokrenuti novi postupak sukoba interesa.</w:t>
      </w:r>
    </w:p>
    <w:p w14:paraId="66EF9E03" w14:textId="77777777" w:rsidR="00712FDE" w:rsidRDefault="00712FDE" w:rsidP="009D3C6F">
      <w:pPr>
        <w:autoSpaceDE w:val="0"/>
        <w:autoSpaceDN w:val="0"/>
        <w:adjustRightInd w:val="0"/>
        <w:spacing w:before="240" w:after="0"/>
        <w:jc w:val="center"/>
        <w:rPr>
          <w:rFonts w:ascii="Times New Roman" w:hAnsi="Times New Roman" w:cs="Times New Roman"/>
          <w:sz w:val="24"/>
          <w:szCs w:val="24"/>
        </w:rPr>
      </w:pPr>
    </w:p>
    <w:p w14:paraId="6C1387F2" w14:textId="77777777" w:rsidR="00712FDE" w:rsidRDefault="00712FDE" w:rsidP="009D3C6F">
      <w:pPr>
        <w:autoSpaceDE w:val="0"/>
        <w:autoSpaceDN w:val="0"/>
        <w:adjustRightInd w:val="0"/>
        <w:spacing w:before="240" w:after="0"/>
        <w:jc w:val="center"/>
        <w:rPr>
          <w:rFonts w:ascii="Times New Roman" w:hAnsi="Times New Roman" w:cs="Times New Roman"/>
          <w:sz w:val="24"/>
          <w:szCs w:val="24"/>
        </w:rPr>
      </w:pPr>
    </w:p>
    <w:p w14:paraId="577437A9" w14:textId="50E7EA47" w:rsidR="009D3C6F" w:rsidRPr="009D3C6F" w:rsidRDefault="009D3C6F" w:rsidP="009D3C6F">
      <w:pPr>
        <w:autoSpaceDE w:val="0"/>
        <w:autoSpaceDN w:val="0"/>
        <w:adjustRightInd w:val="0"/>
        <w:spacing w:before="240" w:after="0"/>
        <w:jc w:val="center"/>
        <w:rPr>
          <w:rFonts w:ascii="Times New Roman" w:hAnsi="Times New Roman" w:cs="Times New Roman"/>
          <w:sz w:val="24"/>
          <w:szCs w:val="24"/>
        </w:rPr>
      </w:pPr>
      <w:r w:rsidRPr="009D3C6F">
        <w:rPr>
          <w:rFonts w:ascii="Times New Roman" w:hAnsi="Times New Roman" w:cs="Times New Roman"/>
          <w:sz w:val="24"/>
          <w:szCs w:val="24"/>
        </w:rPr>
        <w:lastRenderedPageBreak/>
        <w:t>Obrazloženje</w:t>
      </w:r>
    </w:p>
    <w:p w14:paraId="577437AA" w14:textId="77777777" w:rsidR="009D3C6F" w:rsidRPr="009D3C6F" w:rsidRDefault="009D3C6F" w:rsidP="009D3C6F">
      <w:pPr>
        <w:spacing w:before="240" w:after="0"/>
        <w:ind w:firstLine="709"/>
        <w:jc w:val="both"/>
        <w:rPr>
          <w:rFonts w:ascii="Times New Roman" w:hAnsi="Times New Roman" w:cs="Times New Roman"/>
          <w:sz w:val="24"/>
          <w:szCs w:val="24"/>
        </w:rPr>
      </w:pPr>
      <w:r w:rsidRPr="009D3C6F">
        <w:rPr>
          <w:rFonts w:ascii="Times New Roman" w:hAnsi="Times New Roman" w:cs="Times New Roman"/>
          <w:sz w:val="24"/>
          <w:szCs w:val="24"/>
        </w:rPr>
        <w:t xml:space="preserve">Povjerenstvo je na 103. sjednici, održanoj dana 23. listopada 2020.g., pokrenulo postupak za odlučivanje o sukobu interesa protiv dužnosnika Karla Starčevića, zbog moguće povrede članka 14. stavka 1. ZSSI-a, koja proizlazi iz istovremenog obnašanja navedene dužnosti i funkcije direktora trgovačkog društva LIČANKA – PROIZVODNJA PIĆA d.o.o. iz Donjeg Pazarišta te funkcije prokurista trgovačkog društva PIVOVARA LIČANKA d.o.o. iz Zagreba, u razdoblju od 25. siječnja 2019.g. Postupak je pokrenut i zbog mogućih povreda članka 16. stavka 1. ZSSI-a, koje proizlaze iz propusta da na drugu osobu (povjerenika) prenese upravljačka prava na temelju udjela u vlasništvu (temeljnom kapitalu) trgovačkog društva LIČANKA–PROIZVODNJA PIĆA d.o.o. i trgovačkog društva PIVOVARA LIČANKA d.o.o., u kojima dužnosnik ima više od 0,5% udjela u vlasništvu, u razdoblju od 25. siječnja 2019.g. </w:t>
      </w:r>
    </w:p>
    <w:p w14:paraId="577437AB" w14:textId="5BEF9C2D" w:rsidR="009D3C6F" w:rsidRPr="009D3C6F" w:rsidRDefault="009D3C6F" w:rsidP="009D3C6F">
      <w:pPr>
        <w:spacing w:before="240" w:after="0"/>
        <w:ind w:firstLine="709"/>
        <w:jc w:val="both"/>
        <w:rPr>
          <w:rFonts w:ascii="Times New Roman" w:hAnsi="Times New Roman" w:cs="Times New Roman"/>
          <w:sz w:val="24"/>
          <w:szCs w:val="24"/>
        </w:rPr>
      </w:pPr>
      <w:r w:rsidRPr="009D3C6F">
        <w:rPr>
          <w:rFonts w:ascii="Times New Roman" w:hAnsi="Times New Roman" w:cs="Times New Roman"/>
          <w:sz w:val="24"/>
          <w:szCs w:val="24"/>
        </w:rPr>
        <w:t>Dužnosnik se na Odluku o pokretanju postupka očitovao putem punomoćnika očitovanjem koj</w:t>
      </w:r>
      <w:r w:rsidR="00712FDE">
        <w:rPr>
          <w:rFonts w:ascii="Times New Roman" w:hAnsi="Times New Roman" w:cs="Times New Roman"/>
          <w:sz w:val="24"/>
          <w:szCs w:val="24"/>
        </w:rPr>
        <w:t>e</w:t>
      </w:r>
      <w:r w:rsidRPr="009D3C6F">
        <w:rPr>
          <w:rFonts w:ascii="Times New Roman" w:hAnsi="Times New Roman" w:cs="Times New Roman"/>
          <w:sz w:val="24"/>
          <w:szCs w:val="24"/>
        </w:rPr>
        <w:t xml:space="preserve"> je u ulaznoj pošti Povjerenstva zaprimljen</w:t>
      </w:r>
      <w:r w:rsidR="00712FDE">
        <w:rPr>
          <w:rFonts w:ascii="Times New Roman" w:hAnsi="Times New Roman" w:cs="Times New Roman"/>
          <w:sz w:val="24"/>
          <w:szCs w:val="24"/>
        </w:rPr>
        <w:t>o</w:t>
      </w:r>
      <w:r w:rsidRPr="009D3C6F">
        <w:rPr>
          <w:rFonts w:ascii="Times New Roman" w:hAnsi="Times New Roman" w:cs="Times New Roman"/>
          <w:sz w:val="24"/>
          <w:szCs w:val="24"/>
        </w:rPr>
        <w:t xml:space="preserve"> 21. prosinca 2020.g. pod brojem: 711-U-4626-P-187/20-04-2. U očitovanju se u bitnom navodi kako dužnosnik u cijelosti poriče postojanje sukoba između njegovog privatnog i javnog interesa u obnašanju javnih dužnosti. Isto tako navodi se kako je Povjerenstvo paušalno proširilo primjenu odredbe članka 14.st. 1. i na funkcije koje nisu propisane ZSSI-om, a to je funkcija prokurista iz članka 44. Zakona o trgovačkim društvima navodeći da se radi o trgovačkoj punomoći čiji su sadržaj i opseg propisani ZTD-om, odnosno paušalno izvodeći zaključak da poslovi prokurista imaju upravljačka obilježja. Nadalje, Povjerenstvo je isključivo primjenjiva</w:t>
      </w:r>
      <w:r w:rsidR="00712FDE">
        <w:rPr>
          <w:rFonts w:ascii="Times New Roman" w:hAnsi="Times New Roman" w:cs="Times New Roman"/>
          <w:sz w:val="24"/>
          <w:szCs w:val="24"/>
        </w:rPr>
        <w:t>l</w:t>
      </w:r>
      <w:r w:rsidRPr="009D3C6F">
        <w:rPr>
          <w:rFonts w:ascii="Times New Roman" w:hAnsi="Times New Roman" w:cs="Times New Roman"/>
          <w:sz w:val="24"/>
          <w:szCs w:val="24"/>
        </w:rPr>
        <w:t>o odredbu članka 14. st. 1. ZSSI-a, bez daje uzeo</w:t>
      </w:r>
      <w:r w:rsidR="00712FDE">
        <w:rPr>
          <w:rFonts w:ascii="Times New Roman" w:hAnsi="Times New Roman" w:cs="Times New Roman"/>
          <w:sz w:val="24"/>
          <w:szCs w:val="24"/>
        </w:rPr>
        <w:t>lo</w:t>
      </w:r>
      <w:r w:rsidRPr="009D3C6F">
        <w:rPr>
          <w:rFonts w:ascii="Times New Roman" w:hAnsi="Times New Roman" w:cs="Times New Roman"/>
          <w:sz w:val="24"/>
          <w:szCs w:val="24"/>
        </w:rPr>
        <w:t xml:space="preserve"> u obzir i druge odredbe istog zakona. Naime, predmetna trgovačka društva nisu ni u nikakvom poslovnom odnosu kako s Gradom Gospićem tako ni s Ličko- senjskom županijom, niti s trgovačkim društvima u vlasništvu/suvlasništvu kako Grada Gospića tako ni Ličko-senjske županije, niti se ikakav privatni interes navedenih trgovačkih društava stavlja iznad javnog interesa kako Grada Gospića tako i Ličko-senjske županije i trgovačkih društava u njihovom vlasništvu/suvlasništvu. Odredba članka 2. ZSSI-a naglašava smisao zakona i da nijedna druga odredba ne isključuje odredbu ovog članka kojom je propisana obveza tuženika da uvijek utvrdi u čemu se sastoji sukob javnog i privatnog interesa. Dužnosnik također napominje da je Povjerenstvo striktno primjenjivalo odredbu članka 16. st .l ZSSI-a, bez da je u obzir uzimao druge odredbe ZSSI-a, a posebno odredbe o utvrđivanju sukoba interesa, odnosno da li je takav sukob interesa u konkretnom slučaju postojao.</w:t>
      </w:r>
    </w:p>
    <w:p w14:paraId="577437AC" w14:textId="77777777" w:rsidR="009D3C6F" w:rsidRPr="009D3C6F" w:rsidRDefault="009D3C6F" w:rsidP="009D3C6F">
      <w:pPr>
        <w:spacing w:before="240" w:after="0"/>
        <w:ind w:firstLine="708"/>
        <w:jc w:val="both"/>
        <w:rPr>
          <w:rFonts w:ascii="Times New Roman" w:eastAsia="Calibri" w:hAnsi="Times New Roman" w:cs="Times New Roman"/>
          <w:sz w:val="24"/>
          <w:szCs w:val="24"/>
        </w:rPr>
      </w:pPr>
      <w:r w:rsidRPr="009D3C6F">
        <w:rPr>
          <w:rFonts w:ascii="Times New Roman" w:eastAsia="Calibri" w:hAnsi="Times New Roman" w:cs="Times New Roman"/>
          <w:sz w:val="24"/>
          <w:szCs w:val="24"/>
        </w:rPr>
        <w:t>Člankom 3. stavkom 1. podstavkom 39. ZSSI-a propisano je da su gradonačelnici i njihovi zamjenici dužnosnici u smislu istog Zakona. Uvidom u Registar dužnosnika Povjerenstvo je utvrdilo da je Karlo Starčević obnašao dužnost gradonačelnika Grada Gospića u mandatu 2017.-2021. te da istu dužnost obnaša i u aktualnom mandatu, počevši od 4. lipnja 2021.g. Stoga je Karlo Starčević, povodom obnašanja navedene dužnosti, obvezan postupati sukladno odredbama ZSSI-a.</w:t>
      </w:r>
    </w:p>
    <w:p w14:paraId="577437AD" w14:textId="77777777" w:rsidR="009D3C6F" w:rsidRPr="009D3C6F" w:rsidRDefault="009D3C6F" w:rsidP="009D3C6F">
      <w:pPr>
        <w:autoSpaceDE w:val="0"/>
        <w:autoSpaceDN w:val="0"/>
        <w:adjustRightInd w:val="0"/>
        <w:spacing w:before="240" w:after="0"/>
        <w:ind w:firstLine="708"/>
        <w:jc w:val="both"/>
        <w:rPr>
          <w:rFonts w:ascii="Times New Roman" w:hAnsi="Times New Roman" w:cs="Times New Roman"/>
          <w:sz w:val="24"/>
          <w:szCs w:val="24"/>
        </w:rPr>
      </w:pPr>
      <w:r w:rsidRPr="009D3C6F">
        <w:rPr>
          <w:rFonts w:ascii="Times New Roman" w:hAnsi="Times New Roman" w:cs="Times New Roman"/>
          <w:sz w:val="24"/>
          <w:szCs w:val="24"/>
        </w:rPr>
        <w:t>Člankom 14. stavkom 1. ZSSI-a propisano je da dužnosnici ne mogu biti članovi upravnih tijela i nadzornih odbora trgovačkih društava, upravnih vijeća ustanova, odnosno nadzornih odbora izvanproračunskih fondova niti obavljati poslove upravljanja u poslovnim subjektima.</w:t>
      </w:r>
    </w:p>
    <w:p w14:paraId="577437AE" w14:textId="77777777" w:rsidR="009D3C6F" w:rsidRPr="009D3C6F" w:rsidRDefault="009D3C6F" w:rsidP="009D3C6F">
      <w:pPr>
        <w:autoSpaceDE w:val="0"/>
        <w:autoSpaceDN w:val="0"/>
        <w:adjustRightInd w:val="0"/>
        <w:spacing w:before="240" w:after="0"/>
        <w:ind w:firstLine="708"/>
        <w:jc w:val="both"/>
        <w:rPr>
          <w:rFonts w:ascii="Times New Roman" w:hAnsi="Times New Roman" w:cs="Times New Roman"/>
          <w:sz w:val="24"/>
          <w:szCs w:val="24"/>
        </w:rPr>
      </w:pPr>
      <w:r w:rsidRPr="009D3C6F">
        <w:rPr>
          <w:rFonts w:ascii="Times New Roman" w:hAnsi="Times New Roman" w:cs="Times New Roman"/>
          <w:sz w:val="24"/>
          <w:szCs w:val="24"/>
        </w:rPr>
        <w:lastRenderedPageBreak/>
        <w:t>Člankom 20. stavkom 3. ZSSI-a propisano je da obveze koje za dužnosnika proizlaze iz članka 7., 8., 9., 14. i 17. navedenog Zakona počinju danom stupanja na dužnost i traju dvanaest mjeseci od dana prestanka obnašanja dužnosti.</w:t>
      </w:r>
    </w:p>
    <w:p w14:paraId="577437AF" w14:textId="77777777" w:rsidR="009D3C6F" w:rsidRPr="009D3C6F" w:rsidRDefault="009D3C6F" w:rsidP="009D3C6F">
      <w:pPr>
        <w:autoSpaceDE w:val="0"/>
        <w:autoSpaceDN w:val="0"/>
        <w:adjustRightInd w:val="0"/>
        <w:spacing w:before="240" w:after="0"/>
        <w:ind w:firstLine="708"/>
        <w:jc w:val="both"/>
        <w:rPr>
          <w:rFonts w:ascii="Times New Roman" w:hAnsi="Times New Roman" w:cs="Times New Roman"/>
          <w:sz w:val="24"/>
          <w:szCs w:val="24"/>
        </w:rPr>
      </w:pPr>
      <w:r w:rsidRPr="009D3C6F">
        <w:rPr>
          <w:rFonts w:ascii="Times New Roman" w:hAnsi="Times New Roman" w:cs="Times New Roman"/>
          <w:sz w:val="24"/>
          <w:szCs w:val="24"/>
        </w:rPr>
        <w:t>S obzirom da članak 14. stavak 1. ZSSI-a ne navodi izričito funkciju prokurista, napominje se da je člankom 44. stavkom 1. Zakona o trgovačkim društvima („Narodne novine“ broj 111/93., 34/99., 121/99., 52/00., 118/03., 107/07., 146/08., 137/09, 152/11., 111/12., 144/12. i 68/13., 110/15.</w:t>
      </w:r>
      <w:r w:rsidRPr="009D3C6F">
        <w:t xml:space="preserve"> i </w:t>
      </w:r>
      <w:r w:rsidRPr="009D3C6F">
        <w:rPr>
          <w:rFonts w:ascii="Times New Roman" w:hAnsi="Times New Roman" w:cs="Times New Roman"/>
          <w:sz w:val="24"/>
          <w:szCs w:val="24"/>
        </w:rPr>
        <w:t xml:space="preserve">40/19) propisano da je prokura trgovačka punomoć čiji su sadržaj i opseg ovlasti određeni navedenim Zakonom. Člankom 47. stavkom 1. ZSSI-a propisano je da prokurist može sklapati sve ugovore i poduzimati sve pravne radnje u ime i za račun trgovačkoga društva i zastupati ga u postupcima pred upravnim i drugim državnim organima, ustanovama s javnopravnim ovlastima te državnim i izbranim sudovima. </w:t>
      </w:r>
    </w:p>
    <w:p w14:paraId="577437B0" w14:textId="77777777" w:rsidR="009D3C6F" w:rsidRPr="009D3C6F" w:rsidRDefault="009D3C6F" w:rsidP="009D3C6F">
      <w:pPr>
        <w:autoSpaceDE w:val="0"/>
        <w:autoSpaceDN w:val="0"/>
        <w:adjustRightInd w:val="0"/>
        <w:spacing w:before="240" w:after="0"/>
        <w:ind w:firstLine="708"/>
        <w:jc w:val="both"/>
        <w:rPr>
          <w:rFonts w:ascii="Times New Roman" w:hAnsi="Times New Roman" w:cs="Times New Roman"/>
          <w:sz w:val="24"/>
          <w:szCs w:val="24"/>
        </w:rPr>
      </w:pPr>
      <w:r w:rsidRPr="009D3C6F">
        <w:rPr>
          <w:rFonts w:ascii="Times New Roman" w:hAnsi="Times New Roman" w:cs="Times New Roman"/>
          <w:sz w:val="24"/>
          <w:szCs w:val="24"/>
        </w:rPr>
        <w:t>S obzirom na ovlasti koje proizlaze iz prokure sukladno Zakonu o trgovačkim društvima, Povjerenstvo tumači da poslovi prokurista trgovačkog društva imaju upravljačka obilježja, odnosno da isti predstavljaju poslove upravljanja trgovačkim društvom kao poslovnim subjektom u smislu članka 14. stavka 1. ZSSI-a te da stoga dužnosnici za vrijeme obnašanja dužnosti, kao ni u razdoblju od dvanaest mjeseci nakon prestanka obnašanja dužnosti, sukladno članku 20. stavku 3. ZSSI-a, ne mogu biti prokuristi u trgovačkim društvima.</w:t>
      </w:r>
    </w:p>
    <w:p w14:paraId="577437B1" w14:textId="77777777" w:rsidR="009D3C6F" w:rsidRPr="009D3C6F" w:rsidRDefault="009D3C6F" w:rsidP="009D3C6F">
      <w:pPr>
        <w:autoSpaceDE w:val="0"/>
        <w:autoSpaceDN w:val="0"/>
        <w:adjustRightInd w:val="0"/>
        <w:spacing w:before="240" w:after="0"/>
        <w:ind w:firstLine="708"/>
        <w:jc w:val="both"/>
        <w:rPr>
          <w:rFonts w:ascii="Times New Roman" w:hAnsi="Times New Roman" w:cs="Times New Roman"/>
          <w:sz w:val="24"/>
          <w:szCs w:val="24"/>
        </w:rPr>
      </w:pPr>
      <w:r w:rsidRPr="009D3C6F">
        <w:rPr>
          <w:rFonts w:ascii="Times New Roman" w:hAnsi="Times New Roman" w:cs="Times New Roman"/>
          <w:sz w:val="24"/>
          <w:szCs w:val="24"/>
        </w:rPr>
        <w:t>Nadalje, člankom 16. stavkom 1. ZSSI-a propisano je da će dužnosnik koji ima 0,5% i više dionica, odnosno udjela u vlasništvu (kapitalu trgovačkog društva) za vrijeme obnašanja javne dužnosti prenijeti svoja upravljačka prava na temelju udjela u kapitalu društva na drugu osobu, osim na osobe iz članka 4. stavka 5. ovog Zakona ili posebno tijelo. Sukladno istoj zakonskoj odredbi, ta osoba, odnosno posebno tijelo (povjerenik) djeluje glede ostvarivanja članskih prava i udjela u društvu u svoje ime, a za račun dužnosnika.</w:t>
      </w:r>
    </w:p>
    <w:p w14:paraId="577437B2" w14:textId="77777777" w:rsidR="009D3C6F" w:rsidRPr="009D3C6F" w:rsidRDefault="009D3C6F" w:rsidP="009D3C6F">
      <w:pPr>
        <w:spacing w:before="240" w:after="0"/>
        <w:ind w:firstLine="709"/>
        <w:jc w:val="both"/>
        <w:rPr>
          <w:rFonts w:ascii="Times New Roman" w:hAnsi="Times New Roman" w:cs="Times New Roman"/>
          <w:sz w:val="24"/>
          <w:szCs w:val="16"/>
        </w:rPr>
      </w:pPr>
      <w:r w:rsidRPr="009D3C6F">
        <w:rPr>
          <w:rFonts w:ascii="Times New Roman" w:hAnsi="Times New Roman" w:cs="Times New Roman"/>
          <w:sz w:val="24"/>
          <w:szCs w:val="16"/>
        </w:rPr>
        <w:t xml:space="preserve">Vezano na odredbu članka 4. stavka 5. ZSSI-a, povjerenik ne može biti netko od članova obitelji dužnosnika niti druge osobe koje se osnovano mogu smatrati interesno povezane s dužnosnikom. </w:t>
      </w:r>
    </w:p>
    <w:p w14:paraId="577437B3" w14:textId="77777777" w:rsidR="009D3C6F" w:rsidRPr="009D3C6F" w:rsidRDefault="009D3C6F" w:rsidP="009D3C6F">
      <w:pPr>
        <w:spacing w:before="240" w:after="0"/>
        <w:ind w:firstLine="709"/>
        <w:jc w:val="both"/>
        <w:rPr>
          <w:rFonts w:ascii="Times New Roman" w:hAnsi="Times New Roman" w:cs="Times New Roman"/>
          <w:sz w:val="24"/>
          <w:szCs w:val="16"/>
        </w:rPr>
      </w:pPr>
      <w:r w:rsidRPr="009D3C6F">
        <w:rPr>
          <w:rFonts w:ascii="Times New Roman" w:hAnsi="Times New Roman" w:cs="Times New Roman"/>
          <w:sz w:val="24"/>
          <w:szCs w:val="16"/>
        </w:rPr>
        <w:t>Potrebno je ukazati na razliku između upravljačke funkcije odnosno poslova upravljanja u trgovačkom društvu i upravljačkih prava, zbog čega postoje dvije različite stipulacije ograničenja odnosno zabrana u članku 14. i članku 16. ZSSI-a.</w:t>
      </w:r>
    </w:p>
    <w:p w14:paraId="577437B4" w14:textId="77777777" w:rsidR="009D3C6F" w:rsidRPr="009D3C6F" w:rsidRDefault="009D3C6F" w:rsidP="009D3C6F">
      <w:pPr>
        <w:spacing w:before="240" w:after="0"/>
        <w:ind w:firstLine="709"/>
        <w:jc w:val="both"/>
        <w:rPr>
          <w:rFonts w:ascii="Times New Roman" w:hAnsi="Times New Roman" w:cs="Times New Roman"/>
          <w:sz w:val="24"/>
          <w:szCs w:val="16"/>
        </w:rPr>
      </w:pPr>
      <w:r w:rsidRPr="009D3C6F">
        <w:rPr>
          <w:rFonts w:ascii="Times New Roman" w:hAnsi="Times New Roman" w:cs="Times New Roman"/>
          <w:sz w:val="24"/>
          <w:szCs w:val="16"/>
        </w:rPr>
        <w:t xml:space="preserve">Zabrana iz članka 14. stavka 1. ZSSI-a u pogledu upravljačkih funkcija u trgovačkim društvima propisana je striktno i beziznimno i neovisno o vlasničkoj strukturi trgovačkog društva, dakle neovisno o tome je li u dužnosnik osobno imatelj udjela u temeljnom kapitalu vlasništvu konkretnog trgovačkog društva. S druge strane obveza prijenosa upravljačkih prava iz članka 16. stavka 1. ZSSI-a odnosi se na obvezu dužnosnika da prenese na povjerenika one ovlasti i prava, koja kao osnivač/član odnosno dioničar ima u skupštini toga trgovačkog društva.  </w:t>
      </w:r>
    </w:p>
    <w:p w14:paraId="577437B5" w14:textId="77777777" w:rsidR="009D3C6F" w:rsidRPr="009D3C6F" w:rsidRDefault="009D3C6F" w:rsidP="009D3C6F">
      <w:pPr>
        <w:spacing w:before="240" w:after="0"/>
        <w:ind w:firstLine="709"/>
        <w:jc w:val="both"/>
        <w:rPr>
          <w:rFonts w:ascii="Times New Roman" w:hAnsi="Times New Roman" w:cs="Times New Roman"/>
          <w:sz w:val="24"/>
          <w:szCs w:val="16"/>
        </w:rPr>
      </w:pPr>
      <w:r w:rsidRPr="009D3C6F">
        <w:rPr>
          <w:rFonts w:ascii="Times New Roman" w:hAnsi="Times New Roman" w:cs="Times New Roman"/>
          <w:sz w:val="24"/>
          <w:szCs w:val="16"/>
        </w:rPr>
        <w:t>Ističe se da se obveze, ograničenja i zabrane propisane gore citiranim odredbama ZSSI-a primjenjuju na dužnosnike neovisno o tome obnašaju li dužnost profesionalno (uz primanje plaće) ili volonterski i primaju li pritom volontersku naknadu ili ne.</w:t>
      </w:r>
    </w:p>
    <w:p w14:paraId="577437B6" w14:textId="77777777" w:rsidR="009D3C6F" w:rsidRPr="009D3C6F" w:rsidRDefault="009D3C6F" w:rsidP="009D3C6F">
      <w:pPr>
        <w:spacing w:before="240" w:after="0"/>
        <w:ind w:firstLine="709"/>
        <w:jc w:val="both"/>
        <w:rPr>
          <w:rFonts w:ascii="Times New Roman" w:hAnsi="Times New Roman" w:cs="Times New Roman"/>
          <w:sz w:val="24"/>
          <w:szCs w:val="16"/>
        </w:rPr>
      </w:pPr>
      <w:r w:rsidRPr="009D3C6F">
        <w:rPr>
          <w:rFonts w:ascii="Times New Roman" w:hAnsi="Times New Roman" w:cs="Times New Roman"/>
          <w:sz w:val="24"/>
          <w:szCs w:val="16"/>
        </w:rPr>
        <w:lastRenderedPageBreak/>
        <w:t>Na temelju članka 6. stavka 4. ZSSI-a, nakon izbora ili imenovanja na javnu dužnost, dužnosnik je dužan urediti svoje privatne poslove kako bi se spriječio predvidljivi sukob interesa, a ako se takav sukob pojavi dužnosnik je dužan razriješiti ga tako da zaštiti javni interes. U slučaju dvojbe o mogućem sukobu interesa dužnosnik je dužan učiniti sve što je potrebno da odijeli privatni od javnog interesa. Ova odredba odnosi se na sukob interesa u širem smislu odnosno obvezu dužnosnika da svoje postupanje i situacije ažurno prilagode svim obvezama, ograničenjima i zabranama, propisanim odredbama ZSSI-a.</w:t>
      </w:r>
    </w:p>
    <w:p w14:paraId="577437B7" w14:textId="77777777" w:rsidR="009D3C6F" w:rsidRPr="009D3C6F" w:rsidRDefault="009D3C6F" w:rsidP="009D3C6F">
      <w:pPr>
        <w:spacing w:before="240" w:after="0"/>
        <w:ind w:firstLine="708"/>
        <w:jc w:val="both"/>
        <w:rPr>
          <w:rFonts w:ascii="Times New Roman" w:eastAsia="Calibri" w:hAnsi="Times New Roman" w:cs="Times New Roman"/>
          <w:sz w:val="24"/>
          <w:szCs w:val="24"/>
        </w:rPr>
      </w:pPr>
      <w:r w:rsidRPr="009D3C6F">
        <w:rPr>
          <w:rFonts w:ascii="Times New Roman" w:eastAsia="Calibri" w:hAnsi="Times New Roman" w:cs="Times New Roman"/>
          <w:sz w:val="24"/>
          <w:szCs w:val="24"/>
        </w:rPr>
        <w:t xml:space="preserve">Povjerenstvo je radi </w:t>
      </w:r>
      <w:r w:rsidRPr="009D3C6F">
        <w:rPr>
          <w:rFonts w:ascii="Times New Roman" w:hAnsi="Times New Roman" w:cs="Times New Roman"/>
          <w:sz w:val="24"/>
          <w:szCs w:val="24"/>
        </w:rPr>
        <w:t>utvrđivanja relevantnih činjenica u ovom postupku</w:t>
      </w:r>
      <w:r w:rsidRPr="009D3C6F">
        <w:rPr>
          <w:rFonts w:ascii="Times New Roman" w:eastAsia="Calibri" w:hAnsi="Times New Roman" w:cs="Times New Roman"/>
          <w:sz w:val="24"/>
          <w:szCs w:val="24"/>
        </w:rPr>
        <w:t>, izvršilo uvid u podatke iz sudskog registra trgovačkih društava LIČANKA – PROIZVODNJA PIĆA d.o.o. i PIVOVARA LIČANKA d.o.o., podatke dostavljene od navedenih trgovačkih društava te podatke koje je dužnosnik naveo u svojem očitovanju na odluku o pokretanju predmetnog postupka sukoba interesa.</w:t>
      </w:r>
    </w:p>
    <w:p w14:paraId="577437B8" w14:textId="77777777" w:rsidR="009D3C6F" w:rsidRPr="009D3C6F" w:rsidRDefault="009D3C6F" w:rsidP="009D3C6F">
      <w:pPr>
        <w:spacing w:before="240" w:after="0"/>
        <w:ind w:firstLine="708"/>
        <w:jc w:val="both"/>
        <w:rPr>
          <w:rFonts w:ascii="Times New Roman" w:eastAsia="Calibri" w:hAnsi="Times New Roman" w:cs="Times New Roman"/>
          <w:sz w:val="24"/>
          <w:szCs w:val="24"/>
        </w:rPr>
      </w:pPr>
      <w:r w:rsidRPr="009D3C6F">
        <w:rPr>
          <w:rFonts w:ascii="Times New Roman" w:eastAsia="Calibri" w:hAnsi="Times New Roman" w:cs="Times New Roman"/>
          <w:sz w:val="24"/>
          <w:szCs w:val="24"/>
        </w:rPr>
        <w:t>Uvidom u izvadak iz sudskog registra Trgovačkog suda u Rijeci Povjerenstvo je utvrdilo da je pod matičnim brojem subjekta 040317487 upisano trgovačko društvo</w:t>
      </w:r>
      <w:r w:rsidRPr="009D3C6F">
        <w:rPr>
          <w:rFonts w:ascii="Calibri" w:eastAsia="Calibri" w:hAnsi="Calibri" w:cs="Times New Roman"/>
        </w:rPr>
        <w:t xml:space="preserve"> </w:t>
      </w:r>
      <w:r w:rsidRPr="009D3C6F">
        <w:rPr>
          <w:rFonts w:ascii="Times New Roman" w:eastAsia="Calibri" w:hAnsi="Times New Roman" w:cs="Times New Roman"/>
          <w:sz w:val="24"/>
          <w:szCs w:val="24"/>
        </w:rPr>
        <w:t>LIČANKA – PROIZVODNJA PIĆA d.o.o., OIB: 09600848457, sa sjedištem u Donjem Pazarištu. Kao jedan od dvoje osnivač i članova toga trgovačkog društva upisan je Karlo Starčević, s naznačenim osobnim podacima istima kao u podnesenom Izvješću o imovinskom stanju dužnosnika Karla Starčevića, iz čega proizlazi da se radi o jednoj te istoj osobi. Ujedno, Karlo Starčević upisan je i kao jedan od dvoje direktora istog trgovačkog društva počevši od 9. siječnja 2015.g.</w:t>
      </w:r>
    </w:p>
    <w:p w14:paraId="577437B9" w14:textId="77777777" w:rsidR="009D3C6F" w:rsidRPr="009D3C6F" w:rsidRDefault="009D3C6F" w:rsidP="009D3C6F">
      <w:pPr>
        <w:autoSpaceDE w:val="0"/>
        <w:autoSpaceDN w:val="0"/>
        <w:adjustRightInd w:val="0"/>
        <w:spacing w:before="240" w:after="0"/>
        <w:ind w:firstLine="708"/>
        <w:jc w:val="both"/>
        <w:rPr>
          <w:rFonts w:ascii="Times New Roman" w:eastAsia="Calibri" w:hAnsi="Times New Roman" w:cs="Times New Roman"/>
          <w:sz w:val="24"/>
          <w:szCs w:val="24"/>
        </w:rPr>
      </w:pPr>
      <w:r w:rsidRPr="009D3C6F">
        <w:rPr>
          <w:rFonts w:ascii="Times New Roman" w:eastAsia="Calibri" w:hAnsi="Times New Roman" w:cs="Times New Roman"/>
          <w:sz w:val="24"/>
          <w:szCs w:val="24"/>
        </w:rPr>
        <w:t>Uvidom u izvadak iz sudskog registra Trgovačkog suda u Zagrebu Povjerenstvo je utvrdilo da je pod matičnim brojem subjekta 080599011 upisano trgovačko društvo PIVOVARA LIČANKA d.o.o., OIB: 96075941043, sa sjedištem u Zagrebu. Kao jedini osnivač i član toga trgovačkog društva upisan je dužnosnik Karlo Starčević. Ujedno Karlo Starčević upisan je i kao prokurista istog trgovačkog društva od 2007.g.</w:t>
      </w:r>
    </w:p>
    <w:p w14:paraId="577437BA" w14:textId="77777777" w:rsidR="009D3C6F" w:rsidRPr="009D3C6F" w:rsidRDefault="009D3C6F" w:rsidP="009D3C6F">
      <w:pPr>
        <w:autoSpaceDE w:val="0"/>
        <w:autoSpaceDN w:val="0"/>
        <w:adjustRightInd w:val="0"/>
        <w:spacing w:before="240" w:after="0"/>
        <w:ind w:firstLine="708"/>
        <w:jc w:val="both"/>
        <w:rPr>
          <w:rFonts w:ascii="Times New Roman" w:hAnsi="Times New Roman" w:cs="Times New Roman"/>
          <w:sz w:val="24"/>
          <w:szCs w:val="24"/>
        </w:rPr>
      </w:pPr>
      <w:r w:rsidRPr="009D3C6F">
        <w:rPr>
          <w:rFonts w:ascii="Times New Roman" w:hAnsi="Times New Roman" w:cs="Times New Roman"/>
          <w:sz w:val="24"/>
          <w:szCs w:val="24"/>
        </w:rPr>
        <w:t>Na traženje Povjerenstva, Grad Gospić se očitovao dopisom, KLASA: 041-01/21-01/1 URBROJ: 2125/01-05-21-02 od 10. ožujka 2021.g., u kojem je naveo kako trgovačka društva LIČANKA - PROIZVODNJA PIĆA d.o.o., niti PIVOVARA LIČANKA d.o.o. nisu stupali u poslovne odnose s Gradom Gospićem. Slijedom navedenog nisu utvrđene okolnosti koje bi ukazivale na moguću povredu članka 17. ZSSI-a.</w:t>
      </w:r>
    </w:p>
    <w:p w14:paraId="577437BB" w14:textId="77777777" w:rsidR="009D3C6F" w:rsidRPr="009D3C6F" w:rsidRDefault="009D3C6F" w:rsidP="009D3C6F">
      <w:pPr>
        <w:spacing w:before="240" w:after="0"/>
        <w:ind w:firstLine="708"/>
        <w:jc w:val="both"/>
        <w:rPr>
          <w:rFonts w:ascii="Times New Roman" w:eastAsia="Times New Roman" w:hAnsi="Times New Roman" w:cs="Times New Roman"/>
          <w:sz w:val="24"/>
          <w:szCs w:val="24"/>
          <w:lang w:eastAsia="hr-HR"/>
        </w:rPr>
      </w:pPr>
      <w:r w:rsidRPr="009D3C6F">
        <w:rPr>
          <w:rFonts w:ascii="Times New Roman" w:eastAsia="Times New Roman" w:hAnsi="Times New Roman" w:cs="Times New Roman"/>
          <w:sz w:val="24"/>
          <w:szCs w:val="24"/>
          <w:lang w:eastAsia="hr-HR"/>
        </w:rPr>
        <w:t>U Izvješću o imovinskom stanju, podnesenom 13. srpnja 2017.g. povodom stupanja na dužnost gradonačelnika Grada Gospića, dužnosnik Karlo Starčević prijavio je podatak da navedenu dužnost obnaša volonterski, ali uz volontersku naknadu u mjesečnom iznosu od 7.698,83 kune.</w:t>
      </w:r>
      <w:r w:rsidRPr="009D3C6F">
        <w:t xml:space="preserve"> </w:t>
      </w:r>
      <w:r w:rsidRPr="009D3C6F">
        <w:rPr>
          <w:rFonts w:ascii="Times New Roman" w:eastAsia="Times New Roman" w:hAnsi="Times New Roman" w:cs="Times New Roman"/>
          <w:sz w:val="24"/>
          <w:szCs w:val="24"/>
          <w:lang w:eastAsia="hr-HR"/>
        </w:rPr>
        <w:t>Povjerenstvo pritom napominje da navedena okolnost da dužnosnik obnaša dužnost gradonačelnika Grada Gospića volonterski, a niti  okolnost da predmetna trgovačka društva u vlasništvu odnosno suvlasništvu dužnosnika nisu do sada stupila u poslovni odnos s Gradom Gospićem nisu relevantne za primjenu zabrane istovremenog obavljanja upravljačkih funkcija u trgovačkim društvima iz članka 14. stavka 1. ZSSI-a ili za primjenu obveze prijenosa upravljačkih prava na povjerenika sukladno članku 16. stavku 1. ZSSI-a.</w:t>
      </w:r>
    </w:p>
    <w:p w14:paraId="577437BC" w14:textId="77777777" w:rsidR="009D3C6F" w:rsidRPr="009D3C6F" w:rsidRDefault="009D3C6F" w:rsidP="009D3C6F">
      <w:pPr>
        <w:spacing w:before="240" w:after="0"/>
        <w:ind w:firstLine="708"/>
        <w:jc w:val="both"/>
        <w:rPr>
          <w:rFonts w:ascii="Times New Roman" w:eastAsia="Times New Roman" w:hAnsi="Times New Roman" w:cs="Times New Roman"/>
          <w:sz w:val="24"/>
          <w:szCs w:val="24"/>
          <w:lang w:eastAsia="hr-HR"/>
        </w:rPr>
      </w:pPr>
      <w:r w:rsidRPr="009D3C6F">
        <w:rPr>
          <w:rFonts w:ascii="Times New Roman" w:eastAsia="Times New Roman" w:hAnsi="Times New Roman" w:cs="Times New Roman"/>
          <w:sz w:val="24"/>
          <w:szCs w:val="24"/>
          <w:lang w:eastAsia="hr-HR"/>
        </w:rPr>
        <w:t xml:space="preserve">Ujedno, s obzirom na navode u očitovanju, ukazuje se da su zabrane odnosno obveze propisane člankom 14. stavkom 1. i člankom 16. stavkom 1. ZSSI-a formalne i objektivne naravi te utvrđenje postojanja sukoba interesa u konkretnom slučaju nije pretpostavka utvrđenja predmetnih povreda ZSSI-a. Također, Povjerenstvo u ovom postupku nije utvrđivalo da li se dužnosnik nalazi u sukobu interesa u smislu članka 2. ZSSI-a već je utvrđivalo povredu formalne zabrane i obveze iz članaka 14. i 16. ZSSI-a. </w:t>
      </w:r>
    </w:p>
    <w:p w14:paraId="577437BD" w14:textId="77777777" w:rsidR="009D3C6F" w:rsidRPr="009D3C6F" w:rsidRDefault="009D3C6F" w:rsidP="009D3C6F">
      <w:pPr>
        <w:spacing w:before="240" w:after="0"/>
        <w:ind w:firstLine="708"/>
        <w:jc w:val="both"/>
        <w:rPr>
          <w:rFonts w:ascii="Times New Roman" w:eastAsia="Times New Roman" w:hAnsi="Times New Roman" w:cs="Times New Roman"/>
          <w:sz w:val="24"/>
          <w:szCs w:val="24"/>
          <w:lang w:eastAsia="hr-HR"/>
        </w:rPr>
      </w:pPr>
      <w:r w:rsidRPr="009D3C6F">
        <w:rPr>
          <w:rFonts w:ascii="Times New Roman" w:eastAsia="Times New Roman" w:hAnsi="Times New Roman" w:cs="Times New Roman"/>
          <w:sz w:val="24"/>
          <w:szCs w:val="24"/>
          <w:lang w:eastAsia="hr-HR"/>
        </w:rPr>
        <w:t xml:space="preserve">Povjerenstvo napominje kako je na 36. sjednici, održanoj 25. siječnja 2019.g., donijelo Odluku kojom je utvrđeno kako je istovremenim obnašanjem dužnosti gradonačelnika Grada Gospića te obavljanjem funkcije direktora  u trgovačkom društvu LIČANKA - PROIZVODNJA PIĆA d.o.o. iz Donjeg Pazarišta i funkcije prokurista trgovačkog društva PIVOVARA LIČANKA d.o.o. iz Zagreba, u razdoblju od stupanja na dužnost 12. lipnja 2017. do dana donošenja navedene Odluke, dužnosnik Karlo Starčević počinio povrede članka 14. stavka 1. ZSSI-a. Odlukom je također utvrđeno kako je propustom prijenosa upravljačkih prava na temelju udjela u vlasništvu (temeljnom kapitalu) trgovačkog društva LIČANKA - PROIZVODNJA PIĆA d.o.o. i trgovačkog društva PIVOVARA LIČANKA d.o.o.  na povjerenika, u razdoblju od stupanja na dužnost 12. lipnja 2017. do dana donošenja navedene Odluke, dužnosnik počinio  povrede članka 16. stavka 1. ZSSI-a. Za utvrđene povrede dužnosniku je izrečena sankcija iz članka 42. stavka 1. podstavka 2. ZSSI-a,  obustava isplate dijela neto mjesečne naknade u iznosu od 5.000,00 kn, koja će se izvršiti u 2 jednaka uzastopna mjesečna obroka, svaki u pojedinačnom iznosu od 2.500,00 kn. </w:t>
      </w:r>
    </w:p>
    <w:p w14:paraId="577437BE" w14:textId="77777777" w:rsidR="009D3C6F" w:rsidRPr="009D3C6F" w:rsidRDefault="009D3C6F" w:rsidP="009D3C6F">
      <w:pPr>
        <w:spacing w:before="240" w:after="0"/>
        <w:ind w:firstLine="708"/>
        <w:jc w:val="both"/>
        <w:rPr>
          <w:rFonts w:ascii="Times New Roman" w:eastAsia="Times New Roman" w:hAnsi="Times New Roman" w:cs="Times New Roman"/>
          <w:sz w:val="24"/>
          <w:szCs w:val="24"/>
          <w:lang w:eastAsia="hr-HR"/>
        </w:rPr>
      </w:pPr>
      <w:r w:rsidRPr="009D3C6F">
        <w:rPr>
          <w:rFonts w:ascii="Times New Roman" w:eastAsia="Times New Roman" w:hAnsi="Times New Roman" w:cs="Times New Roman"/>
          <w:sz w:val="24"/>
          <w:szCs w:val="24"/>
          <w:lang w:eastAsia="hr-HR"/>
        </w:rPr>
        <w:t xml:space="preserve">Povjerenstvo je predmetni postupak pokrenulo za razdoblje od dana donošenja gore navedene odluke, 25. siječnja 2019.g., nadalje, obzirom da se dužnosnik u međuvremenu nije razriješio situaciju povrede odredbe ZSSI-a. </w:t>
      </w:r>
    </w:p>
    <w:p w14:paraId="577437BF" w14:textId="77777777" w:rsidR="009D3C6F" w:rsidRPr="009D3C6F" w:rsidRDefault="009D3C6F" w:rsidP="009D3C6F">
      <w:pPr>
        <w:spacing w:before="240" w:after="0"/>
        <w:ind w:firstLine="708"/>
        <w:jc w:val="both"/>
        <w:rPr>
          <w:rFonts w:ascii="Times New Roman" w:eastAsia="Calibri" w:hAnsi="Times New Roman" w:cs="Times New Roman"/>
          <w:sz w:val="24"/>
          <w:szCs w:val="24"/>
        </w:rPr>
      </w:pPr>
      <w:r w:rsidRPr="009D3C6F">
        <w:rPr>
          <w:rFonts w:ascii="Times New Roman" w:eastAsia="Times New Roman" w:hAnsi="Times New Roman" w:cs="Times New Roman"/>
          <w:sz w:val="24"/>
          <w:szCs w:val="24"/>
          <w:lang w:eastAsia="hr-HR"/>
        </w:rPr>
        <w:t xml:space="preserve">Slijedom navedenog, iz prikupljenih podataka i dokumentacije Povjerenstvo je utvrdilo da je dužnosnik Karlo Starčević počinio povrede članka 14. stavka 1. ZSSI-a, koje proizlaze iz obnašanja navedene dužnosti  te istovremenog obavljanja funkcije direktora trgovačkog društva LIČANKA – PROIZVODNJA PIĆA d.o.o. iz Donjeg Pazarišta i funkcije prokurista trgovačkog društva PIVOVARA LIČANKA d.o.o. iz Zagreba, u razdoblju od 25. siječnja 2019.g. do dana donošenja ove Odluke. </w:t>
      </w:r>
      <w:r w:rsidRPr="009D3C6F">
        <w:rPr>
          <w:rFonts w:ascii="Times New Roman" w:eastAsia="Calibri" w:hAnsi="Times New Roman" w:cs="Times New Roman"/>
          <w:sz w:val="24"/>
          <w:szCs w:val="24"/>
        </w:rPr>
        <w:t>Stoga je Povjerenstvo donijelo odluku kao u točki I. izreke ovog akta.</w:t>
      </w:r>
    </w:p>
    <w:p w14:paraId="577437C0" w14:textId="77777777" w:rsidR="009D3C6F" w:rsidRPr="009D3C6F" w:rsidRDefault="009D3C6F" w:rsidP="009D3C6F">
      <w:pPr>
        <w:spacing w:before="240" w:after="0"/>
        <w:ind w:firstLine="708"/>
        <w:jc w:val="both"/>
        <w:rPr>
          <w:rFonts w:ascii="Times New Roman" w:eastAsia="Calibri" w:hAnsi="Times New Roman" w:cs="Times New Roman"/>
          <w:sz w:val="24"/>
          <w:szCs w:val="24"/>
        </w:rPr>
      </w:pPr>
      <w:r w:rsidRPr="009D3C6F">
        <w:rPr>
          <w:rFonts w:ascii="Times New Roman" w:eastAsia="Times New Roman" w:hAnsi="Times New Roman" w:cs="Times New Roman"/>
          <w:sz w:val="24"/>
          <w:szCs w:val="24"/>
          <w:lang w:eastAsia="hr-HR"/>
        </w:rPr>
        <w:t xml:space="preserve">Ujedno, iz prikupljenih podataka i dokumentacije Povjerenstvo je utvrdilo da je dužnosnik Karlo Starčević počinio povrede članka 16. stavka 1. ZSSI-a, koje proizlaze iz propusta prijenosa upravljačkih prava na temelju udjela u vlasništvu (temeljnom kapitalu) trgovačkog društva LIČANKA – PROIZVODNJA PIĆA d.o.o. i trgovačkog društva PIVOVARA LIČANKA d.o.o. na povjerenika u razdoblju od 25. siječnja 2019.g. do dana donošenja ove Odluke. </w:t>
      </w:r>
      <w:r w:rsidRPr="009D3C6F">
        <w:rPr>
          <w:rFonts w:ascii="Times New Roman" w:eastAsia="Calibri" w:hAnsi="Times New Roman" w:cs="Times New Roman"/>
          <w:sz w:val="24"/>
          <w:szCs w:val="24"/>
        </w:rPr>
        <w:t>Stoga je Povjerenstvo donijelo odluku kao u točki II. izreke ovog akta.</w:t>
      </w:r>
    </w:p>
    <w:p w14:paraId="577437C1" w14:textId="77777777" w:rsidR="009D3C6F" w:rsidRPr="009D3C6F" w:rsidRDefault="009D3C6F" w:rsidP="009D3C6F">
      <w:pPr>
        <w:spacing w:before="240" w:after="0"/>
        <w:ind w:firstLine="708"/>
        <w:jc w:val="both"/>
        <w:rPr>
          <w:rFonts w:ascii="Times New Roman" w:hAnsi="Times New Roman" w:cs="Times New Roman"/>
          <w:sz w:val="24"/>
          <w:szCs w:val="24"/>
        </w:rPr>
      </w:pPr>
      <w:r w:rsidRPr="009D3C6F">
        <w:rPr>
          <w:rFonts w:ascii="Times New Roman" w:hAnsi="Times New Roman" w:cs="Times New Roman"/>
          <w:sz w:val="24"/>
          <w:szCs w:val="24"/>
        </w:rPr>
        <w:t xml:space="preserve">Člankom 42. ZSSI-a propisane su sankcije koje se mogu izreći za povredu određenih članaka navedenog zakona, među kojima su članak 14. i članak 16. stavak 1. ZSSI-a. Prilikom odabira vrste sankcije Povjerenstvo je cijenilo sve okolnosti konkretnog slučaja iz kojih proizlazi težina povrede i odgovornost dužnosnika. </w:t>
      </w:r>
    </w:p>
    <w:p w14:paraId="577437C2" w14:textId="77777777" w:rsidR="009D3C6F" w:rsidRPr="009D3C6F" w:rsidRDefault="009D3C6F" w:rsidP="009D3C6F">
      <w:pPr>
        <w:spacing w:before="240" w:after="0"/>
        <w:ind w:firstLine="708"/>
        <w:jc w:val="both"/>
        <w:rPr>
          <w:rFonts w:ascii="Times New Roman" w:hAnsi="Times New Roman" w:cs="Times New Roman"/>
          <w:sz w:val="24"/>
          <w:szCs w:val="24"/>
        </w:rPr>
      </w:pPr>
      <w:r w:rsidRPr="009D3C6F">
        <w:rPr>
          <w:rFonts w:ascii="Times New Roman" w:hAnsi="Times New Roman" w:cs="Times New Roman"/>
          <w:sz w:val="24"/>
          <w:szCs w:val="24"/>
        </w:rPr>
        <w:t xml:space="preserve">Kao okolnost koja upućuje na nužnost izricanja sankcije obustave isplate dijela neto mjesečne plaće dužnosnika kao teže vrste sankcije, Povjerenstvo je ocijenilo okolnost da je dužnosnik počinio više povreda ZSSI-a u razdoblju duljem od godine dana te da iste povrede nije otklonio do dana  donošenja ove Odluke. </w:t>
      </w:r>
    </w:p>
    <w:p w14:paraId="577437C3" w14:textId="77777777" w:rsidR="009D3C6F" w:rsidRPr="009D3C6F" w:rsidRDefault="009D3C6F" w:rsidP="009D3C6F">
      <w:pPr>
        <w:spacing w:before="240" w:after="0"/>
        <w:ind w:firstLine="708"/>
        <w:jc w:val="both"/>
        <w:rPr>
          <w:rFonts w:ascii="Times New Roman" w:hAnsi="Times New Roman" w:cs="Times New Roman"/>
          <w:sz w:val="24"/>
          <w:szCs w:val="24"/>
        </w:rPr>
      </w:pPr>
      <w:r w:rsidRPr="009D3C6F">
        <w:rPr>
          <w:rFonts w:ascii="Times New Roman" w:hAnsi="Times New Roman" w:cs="Times New Roman"/>
          <w:sz w:val="24"/>
          <w:szCs w:val="24"/>
        </w:rPr>
        <w:t xml:space="preserve"> Člankom 44. stavkom 1. ZSSI-a propisano je da sankciju obustave isplate neto mjesečne plaće Povjerenstvo izriče u iznosu od 2.000,00 do 40.000,00 kn, vodeći računa o težini i posljedicama povrede Zakona. </w:t>
      </w:r>
    </w:p>
    <w:p w14:paraId="577437C4" w14:textId="77777777" w:rsidR="009D3C6F" w:rsidRPr="009D3C6F" w:rsidRDefault="009D3C6F" w:rsidP="009D3C6F">
      <w:pPr>
        <w:spacing w:before="240" w:after="0"/>
        <w:ind w:firstLine="708"/>
        <w:jc w:val="both"/>
        <w:rPr>
          <w:rFonts w:ascii="Times New Roman" w:hAnsi="Times New Roman" w:cs="Times New Roman"/>
          <w:sz w:val="24"/>
          <w:szCs w:val="24"/>
        </w:rPr>
      </w:pPr>
      <w:r w:rsidRPr="009D3C6F">
        <w:rPr>
          <w:rFonts w:ascii="Times New Roman" w:hAnsi="Times New Roman" w:cs="Times New Roman"/>
          <w:sz w:val="24"/>
          <w:szCs w:val="24"/>
        </w:rPr>
        <w:t>Pritom se napominje da se plaćom, sukladno članku 4. stavku 1. ZSSI-a, smatra svaki novčani primitak za obnašanje dužnosti pa tako i volonterska naknada, koju prema navodu u podnesenim Izvješćima o imovinskom stanju prima dužnosnik Karlo Starčević.</w:t>
      </w:r>
    </w:p>
    <w:p w14:paraId="577437C5" w14:textId="538B3075" w:rsidR="009D3C6F" w:rsidRPr="009D3C6F" w:rsidRDefault="009D3C6F" w:rsidP="009D3C6F">
      <w:pPr>
        <w:autoSpaceDE w:val="0"/>
        <w:autoSpaceDN w:val="0"/>
        <w:adjustRightInd w:val="0"/>
        <w:spacing w:before="240" w:after="0"/>
        <w:ind w:firstLine="709"/>
        <w:jc w:val="both"/>
        <w:rPr>
          <w:rFonts w:ascii="Times New Roman" w:hAnsi="Times New Roman" w:cs="Times New Roman"/>
          <w:sz w:val="24"/>
          <w:szCs w:val="24"/>
        </w:rPr>
      </w:pPr>
      <w:r w:rsidRPr="009D3C6F">
        <w:rPr>
          <w:rFonts w:ascii="Times New Roman" w:hAnsi="Times New Roman" w:cs="Times New Roman"/>
          <w:sz w:val="24"/>
          <w:szCs w:val="24"/>
        </w:rPr>
        <w:t>Kao okolnost koja je utjecala na višu sankciju utvrđena je ta da je dužnosnik za iste povrede u ranijem razdoblju bio sankcioniran od strane Povjerenstva, u predmetu koji se vodio pod brojem P-381/17.</w:t>
      </w:r>
      <w:r w:rsidR="00712FDE">
        <w:rPr>
          <w:rFonts w:ascii="Times New Roman" w:hAnsi="Times New Roman" w:cs="Times New Roman"/>
          <w:sz w:val="24"/>
          <w:szCs w:val="24"/>
        </w:rPr>
        <w:t xml:space="preserve"> </w:t>
      </w:r>
      <w:r w:rsidRPr="009D3C6F">
        <w:rPr>
          <w:rFonts w:ascii="Times New Roman" w:hAnsi="Times New Roman" w:cs="Times New Roman"/>
          <w:sz w:val="24"/>
          <w:szCs w:val="24"/>
        </w:rPr>
        <w:t xml:space="preserve">Cijeneći navedene okolnosti, Povjerenstvo smatra da je za utvrđene povrede ZSSI-a primjerena propisana sankcija iz članka 42. stavka 1. podstavka 2. u vezi s člankom 44. ZSSI-a, odnosno obustava isplate dijela neto mjesečne plaće u ukupnom iznosu od 10.000,00 kn, koja će se izvršiti u 10 jednakih uzastopnih mjesečnih obroka, svaki u pojedinačnom iznosu od 1.000,00 kn. Stoga je Povjerenstvo donijelo odluku kao u točki III. izreke. </w:t>
      </w:r>
    </w:p>
    <w:p w14:paraId="577437C6" w14:textId="77777777" w:rsidR="009D3C6F" w:rsidRPr="009D3C6F" w:rsidRDefault="009D3C6F" w:rsidP="009D3C6F">
      <w:pPr>
        <w:spacing w:before="240" w:after="0"/>
        <w:ind w:firstLine="708"/>
        <w:jc w:val="both"/>
        <w:rPr>
          <w:rFonts w:ascii="Times New Roman" w:hAnsi="Times New Roman"/>
          <w:sz w:val="24"/>
          <w:szCs w:val="24"/>
        </w:rPr>
      </w:pPr>
      <w:r w:rsidRPr="009D3C6F">
        <w:rPr>
          <w:rFonts w:ascii="Times New Roman" w:hAnsi="Times New Roman" w:cs="Times New Roman"/>
          <w:sz w:val="24"/>
          <w:szCs w:val="24"/>
        </w:rPr>
        <w:t xml:space="preserve">S obzirom da je u postupku utvrđeno da dužnosnik u vrijeme donošenja ove Odluke i nadalje obavlja funkciju direktora i prokurista navedenih trgovačkih društava te da nije </w:t>
      </w:r>
      <w:r w:rsidRPr="009D3C6F">
        <w:rPr>
          <w:rFonts w:ascii="Times New Roman" w:hAnsi="Times New Roman" w:cs="Times New Roman"/>
          <w:bCs/>
          <w:sz w:val="24"/>
          <w:szCs w:val="24"/>
        </w:rPr>
        <w:t>na povjerenika</w:t>
      </w:r>
      <w:r w:rsidRPr="009D3C6F">
        <w:rPr>
          <w:rFonts w:ascii="Times New Roman" w:hAnsi="Times New Roman" w:cs="Times New Roman"/>
          <w:sz w:val="24"/>
          <w:szCs w:val="24"/>
        </w:rPr>
        <w:t xml:space="preserve"> </w:t>
      </w:r>
      <w:r w:rsidRPr="009D3C6F">
        <w:rPr>
          <w:rFonts w:ascii="Times New Roman" w:hAnsi="Times New Roman" w:cs="Times New Roman"/>
          <w:bCs/>
          <w:sz w:val="24"/>
          <w:szCs w:val="24"/>
        </w:rPr>
        <w:t xml:space="preserve">prenio upravljačka prava na temelju poslovnog udjela u predmetnim trgovačkim društvima, </w:t>
      </w:r>
      <w:r w:rsidRPr="009D3C6F">
        <w:rPr>
          <w:rFonts w:ascii="Times New Roman" w:hAnsi="Times New Roman"/>
          <w:sz w:val="24"/>
          <w:szCs w:val="24"/>
        </w:rPr>
        <w:t>Povjerenstvo je u točki IV. izreke naložilo  dužnosniku da u roku od 60 dana od dana primitka ove odluke razriješi situaciju kojom čini utvrđenu povredu članka 14. stavka 1. i 16. stavka 1. ZSSI-a, pod prijetnjom pokretanja novog postupka.</w:t>
      </w:r>
    </w:p>
    <w:p w14:paraId="577437C7" w14:textId="77777777" w:rsidR="009D3C6F" w:rsidRPr="009D3C6F" w:rsidRDefault="009D3C6F" w:rsidP="009D3C6F">
      <w:pPr>
        <w:autoSpaceDE w:val="0"/>
        <w:autoSpaceDN w:val="0"/>
        <w:adjustRightInd w:val="0"/>
        <w:spacing w:after="0"/>
        <w:ind w:firstLine="709"/>
        <w:jc w:val="both"/>
        <w:rPr>
          <w:rFonts w:ascii="Times New Roman" w:hAnsi="Times New Roman" w:cs="Times New Roman"/>
          <w:sz w:val="24"/>
          <w:szCs w:val="24"/>
        </w:rPr>
      </w:pPr>
    </w:p>
    <w:p w14:paraId="577437C8" w14:textId="77777777" w:rsidR="009D3C6F" w:rsidRPr="009D3C6F" w:rsidRDefault="009D3C6F" w:rsidP="009D3C6F">
      <w:pPr>
        <w:spacing w:after="0"/>
        <w:jc w:val="both"/>
        <w:rPr>
          <w:rFonts w:ascii="Times New Roman" w:hAnsi="Times New Roman" w:cs="Times New Roman"/>
          <w:sz w:val="24"/>
          <w:szCs w:val="24"/>
        </w:rPr>
      </w:pPr>
      <w:r w:rsidRPr="009D3C6F">
        <w:rPr>
          <w:rFonts w:ascii="Times New Roman" w:eastAsia="Times New Roman" w:hAnsi="Times New Roman" w:cs="Times New Roman"/>
          <w:sz w:val="24"/>
          <w:szCs w:val="24"/>
          <w:lang w:eastAsia="hr-HR"/>
        </w:rPr>
        <w:tab/>
      </w:r>
      <w:r w:rsidRPr="009D3C6F">
        <w:rPr>
          <w:rFonts w:ascii="Times New Roman" w:eastAsia="Times New Roman" w:hAnsi="Times New Roman" w:cs="Times New Roman"/>
          <w:sz w:val="24"/>
          <w:szCs w:val="24"/>
          <w:lang w:eastAsia="hr-HR"/>
        </w:rPr>
        <w:tab/>
      </w:r>
      <w:r w:rsidRPr="009D3C6F">
        <w:rPr>
          <w:rFonts w:ascii="Times New Roman" w:eastAsia="Times New Roman" w:hAnsi="Times New Roman" w:cs="Times New Roman"/>
          <w:sz w:val="24"/>
          <w:szCs w:val="24"/>
          <w:lang w:eastAsia="hr-HR"/>
        </w:rPr>
        <w:tab/>
      </w:r>
      <w:r w:rsidRPr="009D3C6F">
        <w:rPr>
          <w:rFonts w:ascii="Times New Roman" w:eastAsia="Times New Roman" w:hAnsi="Times New Roman" w:cs="Times New Roman"/>
          <w:sz w:val="24"/>
          <w:szCs w:val="24"/>
          <w:lang w:eastAsia="hr-HR"/>
        </w:rPr>
        <w:tab/>
      </w:r>
      <w:r w:rsidRPr="009D3C6F">
        <w:rPr>
          <w:rFonts w:ascii="Times New Roman" w:eastAsia="Times New Roman" w:hAnsi="Times New Roman" w:cs="Times New Roman"/>
          <w:sz w:val="24"/>
          <w:szCs w:val="24"/>
          <w:lang w:eastAsia="hr-HR"/>
        </w:rPr>
        <w:tab/>
      </w:r>
      <w:r w:rsidRPr="009D3C6F">
        <w:rPr>
          <w:rFonts w:ascii="Times New Roman" w:eastAsia="Times New Roman" w:hAnsi="Times New Roman" w:cs="Times New Roman"/>
          <w:sz w:val="24"/>
          <w:szCs w:val="24"/>
          <w:lang w:eastAsia="hr-HR"/>
        </w:rPr>
        <w:tab/>
      </w:r>
      <w:r w:rsidRPr="009D3C6F">
        <w:rPr>
          <w:rFonts w:ascii="Times New Roman" w:eastAsia="Times New Roman" w:hAnsi="Times New Roman" w:cs="Times New Roman"/>
          <w:sz w:val="24"/>
          <w:szCs w:val="24"/>
          <w:lang w:eastAsia="hr-HR"/>
        </w:rPr>
        <w:tab/>
      </w:r>
      <w:r w:rsidRPr="009D3C6F">
        <w:rPr>
          <w:rFonts w:ascii="Times New Roman" w:hAnsi="Times New Roman" w:cs="Times New Roman"/>
          <w:sz w:val="24"/>
          <w:szCs w:val="24"/>
        </w:rPr>
        <w:t>PREDSJEDNICA POVJERENSTVA</w:t>
      </w:r>
      <w:r w:rsidRPr="009D3C6F">
        <w:rPr>
          <w:rFonts w:ascii="Times New Roman" w:hAnsi="Times New Roman" w:cs="Times New Roman"/>
          <w:sz w:val="24"/>
          <w:szCs w:val="24"/>
        </w:rPr>
        <w:tab/>
        <w:t xml:space="preserve">     </w:t>
      </w:r>
    </w:p>
    <w:p w14:paraId="577437C9" w14:textId="77777777" w:rsidR="009D3C6F" w:rsidRPr="009D3C6F" w:rsidRDefault="009D3C6F" w:rsidP="009D3C6F">
      <w:pPr>
        <w:spacing w:after="0"/>
        <w:ind w:left="4248" w:firstLine="708"/>
        <w:jc w:val="both"/>
        <w:rPr>
          <w:rFonts w:ascii="Times New Roman" w:hAnsi="Times New Roman" w:cs="Times New Roman"/>
          <w:sz w:val="24"/>
          <w:szCs w:val="24"/>
        </w:rPr>
      </w:pPr>
      <w:r w:rsidRPr="009D3C6F">
        <w:rPr>
          <w:rFonts w:ascii="Times New Roman" w:hAnsi="Times New Roman" w:cs="Times New Roman"/>
          <w:sz w:val="24"/>
          <w:szCs w:val="24"/>
        </w:rPr>
        <w:t xml:space="preserve">         Nataša Novaković, dipl.iur.</w:t>
      </w:r>
    </w:p>
    <w:p w14:paraId="577437CA" w14:textId="77777777" w:rsidR="009D3C6F" w:rsidRPr="009D3C6F" w:rsidRDefault="009D3C6F" w:rsidP="009D3C6F">
      <w:pPr>
        <w:jc w:val="both"/>
        <w:rPr>
          <w:rFonts w:ascii="Times New Roman" w:hAnsi="Times New Roman" w:cs="Times New Roman"/>
          <w:sz w:val="24"/>
          <w:szCs w:val="24"/>
          <w:u w:val="single"/>
        </w:rPr>
      </w:pPr>
    </w:p>
    <w:p w14:paraId="577437CB" w14:textId="77777777" w:rsidR="009D3C6F" w:rsidRPr="009D3C6F" w:rsidRDefault="009D3C6F" w:rsidP="009D3C6F">
      <w:pPr>
        <w:spacing w:after="0"/>
        <w:rPr>
          <w:rFonts w:ascii="Times New Roman" w:hAnsi="Times New Roman" w:cs="Times New Roman"/>
          <w:sz w:val="24"/>
          <w:szCs w:val="24"/>
          <w:u w:val="single"/>
        </w:rPr>
      </w:pPr>
    </w:p>
    <w:p w14:paraId="577437CC" w14:textId="77777777" w:rsidR="009D3C6F" w:rsidRPr="009D3C6F" w:rsidRDefault="009D3C6F" w:rsidP="009D3C6F">
      <w:pPr>
        <w:spacing w:after="0"/>
        <w:rPr>
          <w:rFonts w:ascii="Times New Roman" w:hAnsi="Times New Roman" w:cs="Times New Roman"/>
          <w:sz w:val="24"/>
          <w:szCs w:val="24"/>
          <w:u w:val="single"/>
        </w:rPr>
      </w:pPr>
    </w:p>
    <w:p w14:paraId="577437CD" w14:textId="77777777" w:rsidR="009D3C6F" w:rsidRPr="009D3C6F" w:rsidRDefault="009D3C6F" w:rsidP="009D3C6F">
      <w:pPr>
        <w:spacing w:after="0"/>
        <w:rPr>
          <w:rFonts w:ascii="Times New Roman" w:hAnsi="Times New Roman" w:cs="Times New Roman"/>
          <w:sz w:val="24"/>
          <w:szCs w:val="24"/>
          <w:u w:val="single"/>
        </w:rPr>
      </w:pPr>
      <w:r w:rsidRPr="009D3C6F">
        <w:rPr>
          <w:rFonts w:ascii="Times New Roman" w:hAnsi="Times New Roman" w:cs="Times New Roman"/>
          <w:sz w:val="24"/>
          <w:szCs w:val="24"/>
          <w:u w:val="single"/>
        </w:rPr>
        <w:t xml:space="preserve">Uputa o pravnom lijeku: </w:t>
      </w:r>
    </w:p>
    <w:p w14:paraId="577437CE" w14:textId="77777777" w:rsidR="009D3C6F" w:rsidRPr="009D3C6F" w:rsidRDefault="009D3C6F" w:rsidP="009D3C6F">
      <w:pPr>
        <w:spacing w:after="0"/>
        <w:rPr>
          <w:rFonts w:ascii="Times New Roman" w:hAnsi="Times New Roman" w:cs="Times New Roman"/>
          <w:sz w:val="24"/>
          <w:szCs w:val="24"/>
        </w:rPr>
      </w:pPr>
      <w:r w:rsidRPr="009D3C6F">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577437CF" w14:textId="77777777" w:rsidR="009D3C6F" w:rsidRPr="009D3C6F" w:rsidRDefault="009D3C6F" w:rsidP="009D3C6F">
      <w:pPr>
        <w:spacing w:after="0"/>
        <w:rPr>
          <w:rFonts w:ascii="Times New Roman" w:hAnsi="Times New Roman" w:cs="Times New Roman"/>
          <w:sz w:val="24"/>
          <w:szCs w:val="24"/>
        </w:rPr>
      </w:pPr>
    </w:p>
    <w:p w14:paraId="577437D0" w14:textId="77777777" w:rsidR="009D3C6F" w:rsidRPr="009D3C6F" w:rsidRDefault="009D3C6F" w:rsidP="009D3C6F">
      <w:pPr>
        <w:spacing w:after="0"/>
        <w:rPr>
          <w:rFonts w:ascii="Times New Roman" w:hAnsi="Times New Roman" w:cs="Times New Roman"/>
          <w:sz w:val="24"/>
          <w:szCs w:val="24"/>
        </w:rPr>
      </w:pPr>
      <w:r w:rsidRPr="009D3C6F">
        <w:rPr>
          <w:rFonts w:ascii="Times New Roman" w:hAnsi="Times New Roman" w:cs="Times New Roman"/>
          <w:sz w:val="24"/>
          <w:szCs w:val="24"/>
        </w:rPr>
        <w:t>Dostaviti:</w:t>
      </w:r>
    </w:p>
    <w:p w14:paraId="577437D1" w14:textId="77777777" w:rsidR="009D3C6F" w:rsidRPr="009D3C6F" w:rsidRDefault="009D3C6F" w:rsidP="009D3C6F">
      <w:pPr>
        <w:numPr>
          <w:ilvl w:val="0"/>
          <w:numId w:val="5"/>
        </w:numPr>
        <w:spacing w:after="0"/>
        <w:contextualSpacing/>
        <w:jc w:val="both"/>
        <w:rPr>
          <w:rFonts w:ascii="Times New Roman" w:hAnsi="Times New Roman" w:cs="Times New Roman"/>
          <w:sz w:val="24"/>
          <w:szCs w:val="24"/>
        </w:rPr>
      </w:pPr>
      <w:r w:rsidRPr="009D3C6F">
        <w:rPr>
          <w:rFonts w:ascii="Times New Roman" w:hAnsi="Times New Roman" w:cs="Times New Roman"/>
          <w:sz w:val="24"/>
          <w:szCs w:val="24"/>
        </w:rPr>
        <w:t>Dužnosnik Karlo Starčević, putem opunomoćenika</w:t>
      </w:r>
    </w:p>
    <w:p w14:paraId="577437D2" w14:textId="77777777" w:rsidR="009D3C6F" w:rsidRPr="009D3C6F" w:rsidRDefault="009D3C6F" w:rsidP="009D3C6F">
      <w:pPr>
        <w:numPr>
          <w:ilvl w:val="0"/>
          <w:numId w:val="5"/>
        </w:numPr>
        <w:contextualSpacing/>
        <w:rPr>
          <w:rFonts w:ascii="Times New Roman" w:hAnsi="Times New Roman" w:cs="Times New Roman"/>
          <w:sz w:val="24"/>
          <w:szCs w:val="24"/>
        </w:rPr>
      </w:pPr>
      <w:r w:rsidRPr="009D3C6F">
        <w:rPr>
          <w:rFonts w:ascii="Times New Roman" w:hAnsi="Times New Roman" w:cs="Times New Roman"/>
          <w:sz w:val="24"/>
          <w:szCs w:val="24"/>
        </w:rPr>
        <w:t>Objava na internetskoj stranici Povjerenstva</w:t>
      </w:r>
    </w:p>
    <w:p w14:paraId="577437D3" w14:textId="77777777" w:rsidR="009D3C6F" w:rsidRPr="003525F5" w:rsidRDefault="009D3C6F" w:rsidP="00BE2594">
      <w:pPr>
        <w:numPr>
          <w:ilvl w:val="0"/>
          <w:numId w:val="5"/>
        </w:numPr>
        <w:spacing w:after="0" w:line="240" w:lineRule="auto"/>
        <w:ind w:right="567"/>
        <w:contextualSpacing/>
        <w:jc w:val="both"/>
        <w:rPr>
          <w:rFonts w:ascii="Times New Roman" w:eastAsia="Times New Roman" w:hAnsi="Times New Roman" w:cs="Times New Roman"/>
          <w:sz w:val="24"/>
          <w:szCs w:val="24"/>
          <w:lang w:eastAsia="hr-HR"/>
        </w:rPr>
      </w:pPr>
      <w:r w:rsidRPr="003525F5">
        <w:rPr>
          <w:rFonts w:ascii="Times New Roman" w:hAnsi="Times New Roman" w:cs="Times New Roman"/>
          <w:sz w:val="24"/>
          <w:szCs w:val="24"/>
        </w:rPr>
        <w:t>Pismohrana</w:t>
      </w:r>
    </w:p>
    <w:sectPr w:rsidR="009D3C6F" w:rsidRPr="003525F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437D6" w14:textId="77777777" w:rsidR="00C36409" w:rsidRDefault="00C36409" w:rsidP="005B5818">
      <w:pPr>
        <w:spacing w:after="0" w:line="240" w:lineRule="auto"/>
      </w:pPr>
      <w:r>
        <w:separator/>
      </w:r>
    </w:p>
  </w:endnote>
  <w:endnote w:type="continuationSeparator" w:id="0">
    <w:p w14:paraId="577437D7" w14:textId="77777777" w:rsidR="00C36409" w:rsidRDefault="00C3640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437DA"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577437E5" wp14:editId="577437E6">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A26F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77437DB"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77437D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437E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77437ED" wp14:editId="577437E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CFFC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77437E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437D4" w14:textId="77777777" w:rsidR="00C36409" w:rsidRDefault="00C36409" w:rsidP="005B5818">
      <w:pPr>
        <w:spacing w:after="0" w:line="240" w:lineRule="auto"/>
      </w:pPr>
      <w:r>
        <w:separator/>
      </w:r>
    </w:p>
  </w:footnote>
  <w:footnote w:type="continuationSeparator" w:id="0">
    <w:p w14:paraId="577437D5" w14:textId="77777777" w:rsidR="00C36409" w:rsidRDefault="00C3640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77437D8" w14:textId="28040257" w:rsidR="00101F03" w:rsidRDefault="00965145">
        <w:pPr>
          <w:pStyle w:val="Zaglavlje"/>
          <w:jc w:val="right"/>
        </w:pPr>
        <w:r>
          <w:fldChar w:fldCharType="begin"/>
        </w:r>
        <w:r>
          <w:instrText xml:space="preserve"> PAGE   \* MERGEFORMAT </w:instrText>
        </w:r>
        <w:r>
          <w:fldChar w:fldCharType="separate"/>
        </w:r>
        <w:r w:rsidR="00227294">
          <w:rPr>
            <w:noProof/>
          </w:rPr>
          <w:t>3</w:t>
        </w:r>
        <w:r>
          <w:rPr>
            <w:noProof/>
          </w:rPr>
          <w:fldChar w:fldCharType="end"/>
        </w:r>
      </w:p>
    </w:sdtContent>
  </w:sdt>
  <w:p w14:paraId="577437D9"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437D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77437E7" wp14:editId="577437E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437EF" w14:textId="77777777" w:rsidR="005B5818" w:rsidRPr="00CA2B25" w:rsidRDefault="005B5818" w:rsidP="005B5818">
                          <w:pPr>
                            <w:jc w:val="right"/>
                            <w:rPr>
                              <w:sz w:val="16"/>
                              <w:szCs w:val="16"/>
                            </w:rPr>
                          </w:pPr>
                          <w:r w:rsidRPr="00CA2B25">
                            <w:rPr>
                              <w:sz w:val="16"/>
                              <w:szCs w:val="16"/>
                            </w:rPr>
                            <w:t xml:space="preserve">                                                </w:t>
                          </w:r>
                        </w:p>
                        <w:p w14:paraId="577437F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77437F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437E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77437EF" w14:textId="77777777" w:rsidR="005B5818" w:rsidRPr="00CA2B25" w:rsidRDefault="005B5818" w:rsidP="005B5818">
                    <w:pPr>
                      <w:jc w:val="right"/>
                      <w:rPr>
                        <w:sz w:val="16"/>
                        <w:szCs w:val="16"/>
                      </w:rPr>
                    </w:pPr>
                    <w:r w:rsidRPr="00CA2B25">
                      <w:rPr>
                        <w:sz w:val="16"/>
                        <w:szCs w:val="16"/>
                      </w:rPr>
                      <w:t xml:space="preserve">                                                </w:t>
                    </w:r>
                  </w:p>
                  <w:p w14:paraId="577437F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77437F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77437E9" wp14:editId="577437EA">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77437EB" wp14:editId="577437E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77437D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77437D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77437E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77437E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77437E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E75E4"/>
    <w:rsid w:val="00101F03"/>
    <w:rsid w:val="00112E23"/>
    <w:rsid w:val="0012224D"/>
    <w:rsid w:val="00227294"/>
    <w:rsid w:val="0023102B"/>
    <w:rsid w:val="0023718E"/>
    <w:rsid w:val="002421E6"/>
    <w:rsid w:val="002541BE"/>
    <w:rsid w:val="002940DD"/>
    <w:rsid w:val="00296618"/>
    <w:rsid w:val="002C2815"/>
    <w:rsid w:val="002C4098"/>
    <w:rsid w:val="002F313C"/>
    <w:rsid w:val="00322DCD"/>
    <w:rsid w:val="00332D21"/>
    <w:rsid w:val="003416CC"/>
    <w:rsid w:val="003525F5"/>
    <w:rsid w:val="00354459"/>
    <w:rsid w:val="003C019C"/>
    <w:rsid w:val="003C2DEB"/>
    <w:rsid w:val="003C4B46"/>
    <w:rsid w:val="00406E92"/>
    <w:rsid w:val="00411522"/>
    <w:rsid w:val="004A5B81"/>
    <w:rsid w:val="004B12AF"/>
    <w:rsid w:val="00512887"/>
    <w:rsid w:val="005B5818"/>
    <w:rsid w:val="006178F8"/>
    <w:rsid w:val="006404B7"/>
    <w:rsid w:val="00647B1E"/>
    <w:rsid w:val="00693FD7"/>
    <w:rsid w:val="006E4FD8"/>
    <w:rsid w:val="00712FDE"/>
    <w:rsid w:val="0071684E"/>
    <w:rsid w:val="00747047"/>
    <w:rsid w:val="00793EC7"/>
    <w:rsid w:val="00824B78"/>
    <w:rsid w:val="008D0BF5"/>
    <w:rsid w:val="008E4642"/>
    <w:rsid w:val="008F7FEA"/>
    <w:rsid w:val="009062CF"/>
    <w:rsid w:val="00913B0E"/>
    <w:rsid w:val="00945142"/>
    <w:rsid w:val="00965145"/>
    <w:rsid w:val="009B0DB7"/>
    <w:rsid w:val="009D3C6F"/>
    <w:rsid w:val="009E7D1F"/>
    <w:rsid w:val="00A41D57"/>
    <w:rsid w:val="00A96533"/>
    <w:rsid w:val="00AA3E69"/>
    <w:rsid w:val="00AA3F5D"/>
    <w:rsid w:val="00AE4562"/>
    <w:rsid w:val="00AF442D"/>
    <w:rsid w:val="00B83F61"/>
    <w:rsid w:val="00BF5F4E"/>
    <w:rsid w:val="00C24596"/>
    <w:rsid w:val="00C26394"/>
    <w:rsid w:val="00C36409"/>
    <w:rsid w:val="00C66D26"/>
    <w:rsid w:val="00CA28B6"/>
    <w:rsid w:val="00CA602D"/>
    <w:rsid w:val="00CF0867"/>
    <w:rsid w:val="00D02DD3"/>
    <w:rsid w:val="00D11BA5"/>
    <w:rsid w:val="00D1289E"/>
    <w:rsid w:val="00D57A2E"/>
    <w:rsid w:val="00D66549"/>
    <w:rsid w:val="00D77342"/>
    <w:rsid w:val="00DF5A0F"/>
    <w:rsid w:val="00E15A45"/>
    <w:rsid w:val="00E3580A"/>
    <w:rsid w:val="00E46AFE"/>
    <w:rsid w:val="00EC744A"/>
    <w:rsid w:val="00F13740"/>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74379A"/>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12381</Duznosnici_Value>
    <BrojPredmeta xmlns="8638ef6a-48a0-457c-b738-9f65e71a9a26">P-187/20</BrojPredmeta>
    <Duznosnici xmlns="8638ef6a-48a0-457c-b738-9f65e71a9a26">Karlo Starčević,Gradonačelnik,Grad Gospić</Duznosnici>
    <VrstaDokumenta xmlns="8638ef6a-48a0-457c-b738-9f65e71a9a26">4</VrstaDokumenta>
    <KljucneRijeci xmlns="8638ef6a-48a0-457c-b738-9f65e71a9a26">
      <Value>53</Value>
      <Value>40</Value>
      <Value>9</Value>
      <Value>102</Value>
    </KljucneRijeci>
    <BrojAkta xmlns="8638ef6a-48a0-457c-b738-9f65e71a9a26">711-I-1851-P-187-20/21-07-11</BrojAkta>
    <Sync xmlns="8638ef6a-48a0-457c-b738-9f65e71a9a26">0</Sync>
    <Sjednica xmlns="8638ef6a-48a0-457c-b738-9f65e71a9a26">256</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5E3F2-328B-4F78-BE84-2477DEB74CD1}"/>
</file>

<file path=customXml/itemProps2.xml><?xml version="1.0" encoding="utf-8"?>
<ds:datastoreItem xmlns:ds="http://schemas.openxmlformats.org/officeDocument/2006/customXml" ds:itemID="{A1B2E63D-4A7A-4325-944C-1E4B332468B3}">
  <ds:schemaRef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64C9B00-9550-41FF-9A88-D182E844A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2610</Words>
  <Characters>14879</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2021-11-03T13:39:00Z</cp:lastPrinted>
  <dcterms:created xsi:type="dcterms:W3CDTF">2021-11-11T12:40:00Z</dcterms:created>
  <dcterms:modified xsi:type="dcterms:W3CDTF">2021-11-11T12:40:00Z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