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FC580" w14:textId="38087AA5" w:rsidR="00332D21" w:rsidRPr="00AE1922" w:rsidRDefault="00332D21" w:rsidP="00F3599F">
      <w:pPr>
        <w:tabs>
          <w:tab w:val="left" w:pos="8115"/>
        </w:tabs>
        <w:spacing w:after="0"/>
        <w:rPr>
          <w:rFonts w:ascii="Times New Roman" w:eastAsia="Times New Roman" w:hAnsi="Times New Roman" w:cs="Times New Roman"/>
          <w:i/>
          <w:sz w:val="24"/>
          <w:szCs w:val="24"/>
          <w:lang w:eastAsia="hr-HR"/>
        </w:rPr>
      </w:pPr>
      <w:r w:rsidRPr="00AE1922">
        <w:rPr>
          <w:rFonts w:ascii="Times New Roman" w:eastAsia="Times New Roman" w:hAnsi="Times New Roman" w:cs="Times New Roman"/>
          <w:sz w:val="24"/>
          <w:szCs w:val="24"/>
          <w:lang w:eastAsia="hr-HR"/>
        </w:rPr>
        <w:t>Broj:</w:t>
      </w:r>
      <w:r w:rsidR="00D11BA5" w:rsidRPr="00AE1922">
        <w:rPr>
          <w:rFonts w:ascii="Times New Roman" w:eastAsia="Times New Roman" w:hAnsi="Times New Roman" w:cs="Times New Roman"/>
          <w:sz w:val="24"/>
          <w:szCs w:val="24"/>
          <w:lang w:eastAsia="hr-HR"/>
        </w:rPr>
        <w:t xml:space="preserve"> </w:t>
      </w:r>
      <w:bookmarkStart w:id="0" w:name="_GoBack"/>
      <w:r w:rsidR="00AE1922" w:rsidRPr="00AE1922">
        <w:rPr>
          <w:rFonts w:ascii="Times New Roman" w:hAnsi="Times New Roman" w:cs="Times New Roman"/>
          <w:sz w:val="24"/>
          <w:szCs w:val="24"/>
        </w:rPr>
        <w:t>711-I-1869-M-109/21-08-19</w:t>
      </w:r>
      <w:bookmarkEnd w:id="0"/>
    </w:p>
    <w:p w14:paraId="3A188BC7" w14:textId="77777777" w:rsidR="009052A5" w:rsidRPr="00AE1922" w:rsidRDefault="00332D21" w:rsidP="00F3599F">
      <w:pPr>
        <w:tabs>
          <w:tab w:val="left" w:pos="7797"/>
        </w:tabs>
        <w:spacing w:after="0"/>
        <w:ind w:right="567"/>
        <w:jc w:val="both"/>
        <w:rPr>
          <w:rFonts w:ascii="Times New Roman" w:eastAsia="Times New Roman" w:hAnsi="Times New Roman" w:cs="Times New Roman"/>
          <w:sz w:val="24"/>
          <w:szCs w:val="24"/>
          <w:lang w:eastAsia="hr-HR"/>
        </w:rPr>
      </w:pPr>
      <w:r w:rsidRPr="00AE1922">
        <w:rPr>
          <w:rFonts w:ascii="Times New Roman" w:eastAsia="Times New Roman" w:hAnsi="Times New Roman" w:cs="Times New Roman"/>
          <w:sz w:val="24"/>
          <w:szCs w:val="24"/>
          <w:lang w:eastAsia="hr-HR"/>
        </w:rPr>
        <w:t xml:space="preserve">Zagreb, </w:t>
      </w:r>
      <w:r w:rsidR="001F6650" w:rsidRPr="00AE1922">
        <w:rPr>
          <w:rFonts w:ascii="Times New Roman" w:eastAsia="Times New Roman" w:hAnsi="Times New Roman" w:cs="Times New Roman"/>
          <w:sz w:val="24"/>
          <w:szCs w:val="24"/>
          <w:lang w:eastAsia="hr-HR"/>
        </w:rPr>
        <w:t>4</w:t>
      </w:r>
      <w:r w:rsidR="00C453DE" w:rsidRPr="00AE1922">
        <w:rPr>
          <w:rFonts w:ascii="Times New Roman" w:eastAsia="Times New Roman" w:hAnsi="Times New Roman" w:cs="Times New Roman"/>
          <w:sz w:val="24"/>
          <w:szCs w:val="24"/>
          <w:lang w:eastAsia="hr-HR"/>
        </w:rPr>
        <w:t xml:space="preserve">. </w:t>
      </w:r>
      <w:r w:rsidR="001F6650" w:rsidRPr="00AE1922">
        <w:rPr>
          <w:rFonts w:ascii="Times New Roman" w:eastAsia="Times New Roman" w:hAnsi="Times New Roman" w:cs="Times New Roman"/>
          <w:sz w:val="24"/>
          <w:szCs w:val="24"/>
          <w:lang w:eastAsia="hr-HR"/>
        </w:rPr>
        <w:t>listopada</w:t>
      </w:r>
      <w:r w:rsidR="00705E1F" w:rsidRPr="00AE1922">
        <w:rPr>
          <w:rFonts w:ascii="Times New Roman" w:eastAsia="Times New Roman" w:hAnsi="Times New Roman" w:cs="Times New Roman"/>
          <w:sz w:val="24"/>
          <w:szCs w:val="24"/>
          <w:lang w:eastAsia="hr-HR"/>
        </w:rPr>
        <w:t xml:space="preserve"> 202</w:t>
      </w:r>
      <w:r w:rsidR="00D220A4" w:rsidRPr="00AE1922">
        <w:rPr>
          <w:rFonts w:ascii="Times New Roman" w:eastAsia="Times New Roman" w:hAnsi="Times New Roman" w:cs="Times New Roman"/>
          <w:sz w:val="24"/>
          <w:szCs w:val="24"/>
          <w:lang w:eastAsia="hr-HR"/>
        </w:rPr>
        <w:t>1</w:t>
      </w:r>
      <w:r w:rsidR="00705E1F" w:rsidRPr="00AE1922">
        <w:rPr>
          <w:rFonts w:ascii="Times New Roman" w:eastAsia="Times New Roman" w:hAnsi="Times New Roman" w:cs="Times New Roman"/>
          <w:sz w:val="24"/>
          <w:szCs w:val="24"/>
          <w:lang w:eastAsia="hr-HR"/>
        </w:rPr>
        <w:t xml:space="preserve">.g. </w:t>
      </w:r>
      <w:r w:rsidR="008C46B6" w:rsidRPr="00AE1922">
        <w:rPr>
          <w:rFonts w:ascii="Times New Roman" w:eastAsia="Times New Roman" w:hAnsi="Times New Roman" w:cs="Times New Roman"/>
          <w:sz w:val="24"/>
          <w:szCs w:val="24"/>
          <w:lang w:eastAsia="hr-HR"/>
        </w:rPr>
        <w:t xml:space="preserve">          </w:t>
      </w:r>
      <w:r w:rsidR="00237C61" w:rsidRPr="00AE1922">
        <w:rPr>
          <w:rFonts w:ascii="Times New Roman" w:eastAsia="Times New Roman" w:hAnsi="Times New Roman" w:cs="Times New Roman"/>
          <w:sz w:val="24"/>
          <w:szCs w:val="24"/>
          <w:lang w:eastAsia="hr-HR"/>
        </w:rPr>
        <w:t xml:space="preserve">                                      </w:t>
      </w:r>
    </w:p>
    <w:p w14:paraId="5AB727AF" w14:textId="77777777" w:rsidR="00D76D66" w:rsidRPr="00C453DE" w:rsidRDefault="008C46B6" w:rsidP="00F3599F">
      <w:pPr>
        <w:tabs>
          <w:tab w:val="left" w:pos="7797"/>
        </w:tabs>
        <w:spacing w:after="0"/>
        <w:ind w:right="567"/>
        <w:jc w:val="both"/>
        <w:rPr>
          <w:rFonts w:ascii="Times New Roman" w:eastAsia="Times New Roman" w:hAnsi="Times New Roman" w:cs="Times New Roman"/>
          <w:sz w:val="24"/>
          <w:szCs w:val="24"/>
          <w:lang w:eastAsia="hr-HR"/>
        </w:rPr>
      </w:pPr>
      <w:r w:rsidRPr="00C453DE">
        <w:rPr>
          <w:rFonts w:ascii="Times New Roman" w:eastAsia="Times New Roman" w:hAnsi="Times New Roman" w:cs="Times New Roman"/>
          <w:sz w:val="24"/>
          <w:szCs w:val="24"/>
          <w:lang w:eastAsia="hr-HR"/>
        </w:rPr>
        <w:t xml:space="preserve">                                  </w:t>
      </w:r>
    </w:p>
    <w:p w14:paraId="3F7A4EF9" w14:textId="77777777" w:rsidR="009D5479" w:rsidRPr="00C453DE" w:rsidRDefault="00D76D66" w:rsidP="00F3599F">
      <w:pPr>
        <w:spacing w:after="0"/>
        <w:jc w:val="both"/>
        <w:rPr>
          <w:rFonts w:ascii="Times New Roman" w:hAnsi="Times New Roman" w:cs="Times New Roman"/>
          <w:sz w:val="24"/>
          <w:szCs w:val="24"/>
        </w:rPr>
      </w:pPr>
      <w:r w:rsidRPr="00C453DE">
        <w:rPr>
          <w:rFonts w:ascii="Times New Roman" w:hAnsi="Times New Roman" w:cs="Times New Roman"/>
          <w:b/>
          <w:sz w:val="24"/>
          <w:szCs w:val="24"/>
        </w:rPr>
        <w:t>Povjerenstvo za odlučivanje o sukobu interesa</w:t>
      </w:r>
      <w:r w:rsidRPr="00C453DE">
        <w:rPr>
          <w:rFonts w:ascii="Times New Roman" w:hAnsi="Times New Roman" w:cs="Times New Roman"/>
          <w:sz w:val="24"/>
          <w:szCs w:val="24"/>
        </w:rPr>
        <w:t xml:space="preserve"> (u daljnjem tekstu: Povjerenstvo), u sastavu </w:t>
      </w:r>
      <w:r w:rsidR="00316289" w:rsidRPr="00C453DE">
        <w:rPr>
          <w:rFonts w:ascii="Times New Roman" w:hAnsi="Times New Roman" w:cs="Times New Roman"/>
          <w:sz w:val="24"/>
          <w:szCs w:val="24"/>
        </w:rPr>
        <w:t>Nataše Novaković kao predsjednice Povjerenstva te</w:t>
      </w:r>
      <w:r w:rsidR="00237C61" w:rsidRPr="00C453DE">
        <w:rPr>
          <w:rFonts w:ascii="Times New Roman" w:hAnsi="Times New Roman" w:cs="Times New Roman"/>
          <w:sz w:val="24"/>
          <w:szCs w:val="24"/>
        </w:rPr>
        <w:t xml:space="preserve"> </w:t>
      </w:r>
      <w:r w:rsidR="00117A8E">
        <w:rPr>
          <w:rFonts w:ascii="Times New Roman" w:hAnsi="Times New Roman" w:cs="Times New Roman"/>
          <w:sz w:val="24"/>
          <w:szCs w:val="24"/>
        </w:rPr>
        <w:t xml:space="preserve">Tončice Božić, </w:t>
      </w:r>
      <w:r w:rsidR="00237C61" w:rsidRPr="00C453DE">
        <w:rPr>
          <w:rFonts w:ascii="Times New Roman" w:hAnsi="Times New Roman" w:cs="Times New Roman"/>
          <w:sz w:val="24"/>
          <w:szCs w:val="24"/>
        </w:rPr>
        <w:t>Davorina Ivanjeka,</w:t>
      </w:r>
      <w:r w:rsidR="000E1CF9" w:rsidRPr="00C453DE">
        <w:rPr>
          <w:rFonts w:ascii="Times New Roman" w:hAnsi="Times New Roman" w:cs="Times New Roman"/>
          <w:sz w:val="24"/>
          <w:szCs w:val="24"/>
        </w:rPr>
        <w:t xml:space="preserve"> </w:t>
      </w:r>
      <w:r w:rsidR="00237C61" w:rsidRPr="00C453DE">
        <w:rPr>
          <w:rFonts w:ascii="Times New Roman" w:hAnsi="Times New Roman" w:cs="Times New Roman"/>
          <w:sz w:val="24"/>
          <w:szCs w:val="24"/>
        </w:rPr>
        <w:t xml:space="preserve">Aleksandre Jozić-Ileković </w:t>
      </w:r>
      <w:r w:rsidR="00117A8E">
        <w:rPr>
          <w:rFonts w:ascii="Times New Roman" w:hAnsi="Times New Roman" w:cs="Times New Roman"/>
          <w:sz w:val="24"/>
          <w:szCs w:val="24"/>
        </w:rPr>
        <w:t xml:space="preserve">i Tatjane Vučetić </w:t>
      </w:r>
      <w:r w:rsidRPr="00C453DE">
        <w:rPr>
          <w:rFonts w:ascii="Times New Roman" w:hAnsi="Times New Roman" w:cs="Times New Roman"/>
          <w:sz w:val="24"/>
          <w:szCs w:val="24"/>
        </w:rPr>
        <w:t>kao članova Povjerenst</w:t>
      </w:r>
      <w:r w:rsidR="00A942C4" w:rsidRPr="00C453DE">
        <w:rPr>
          <w:rFonts w:ascii="Times New Roman" w:hAnsi="Times New Roman" w:cs="Times New Roman"/>
          <w:sz w:val="24"/>
          <w:szCs w:val="24"/>
        </w:rPr>
        <w:t>va, na temelju članka 30. stavka</w:t>
      </w:r>
      <w:r w:rsidRPr="00C453DE">
        <w:rPr>
          <w:rFonts w:ascii="Times New Roman" w:hAnsi="Times New Roman" w:cs="Times New Roman"/>
          <w:sz w:val="24"/>
          <w:szCs w:val="24"/>
        </w:rPr>
        <w:t xml:space="preserve"> 1. podstavka 2. Zakona o sprječavanju sukoba interesa („Narodne novine“ broj 26</w:t>
      </w:r>
      <w:r w:rsidR="00705E1F" w:rsidRPr="00C453DE">
        <w:rPr>
          <w:rFonts w:ascii="Times New Roman" w:hAnsi="Times New Roman" w:cs="Times New Roman"/>
          <w:sz w:val="24"/>
          <w:szCs w:val="24"/>
        </w:rPr>
        <w:t xml:space="preserve">/11., 12/12., 126/12., 48/13., </w:t>
      </w:r>
      <w:r w:rsidRPr="00C453DE">
        <w:rPr>
          <w:rFonts w:ascii="Times New Roman" w:hAnsi="Times New Roman" w:cs="Times New Roman"/>
          <w:sz w:val="24"/>
          <w:szCs w:val="24"/>
        </w:rPr>
        <w:t>57</w:t>
      </w:r>
      <w:r w:rsidR="00131F03" w:rsidRPr="00C453DE">
        <w:rPr>
          <w:rFonts w:ascii="Times New Roman" w:hAnsi="Times New Roman" w:cs="Times New Roman"/>
          <w:sz w:val="24"/>
          <w:szCs w:val="24"/>
        </w:rPr>
        <w:t>/15.</w:t>
      </w:r>
      <w:r w:rsidR="00705E1F" w:rsidRPr="00C453DE">
        <w:rPr>
          <w:rFonts w:ascii="Times New Roman" w:hAnsi="Times New Roman" w:cs="Times New Roman"/>
          <w:sz w:val="24"/>
          <w:szCs w:val="24"/>
        </w:rPr>
        <w:t xml:space="preserve"> i 98/19.</w:t>
      </w:r>
      <w:r w:rsidR="00131F03" w:rsidRPr="00C453DE">
        <w:rPr>
          <w:rFonts w:ascii="Times New Roman" w:hAnsi="Times New Roman" w:cs="Times New Roman"/>
          <w:sz w:val="24"/>
          <w:szCs w:val="24"/>
        </w:rPr>
        <w:t>, u daljnjem tekstu: ZSSI),</w:t>
      </w:r>
      <w:r w:rsidR="00241E5A" w:rsidRPr="00C453DE">
        <w:rPr>
          <w:rFonts w:ascii="Times New Roman" w:hAnsi="Times New Roman" w:cs="Times New Roman"/>
          <w:sz w:val="24"/>
          <w:szCs w:val="24"/>
        </w:rPr>
        <w:t xml:space="preserve"> </w:t>
      </w:r>
      <w:r w:rsidR="00241E5A" w:rsidRPr="00C453DE">
        <w:rPr>
          <w:rFonts w:ascii="Times New Roman" w:hAnsi="Times New Roman" w:cs="Times New Roman"/>
          <w:b/>
          <w:sz w:val="24"/>
          <w:szCs w:val="24"/>
        </w:rPr>
        <w:t>na zahtjev</w:t>
      </w:r>
      <w:r w:rsidR="001F6650">
        <w:rPr>
          <w:rFonts w:ascii="Times New Roman" w:hAnsi="Times New Roman" w:cs="Times New Roman"/>
          <w:b/>
          <w:sz w:val="24"/>
          <w:szCs w:val="24"/>
        </w:rPr>
        <w:t xml:space="preserve"> dužnosnice Jelene Pavičić Vukičević, zamjenice gradonačelnika koja</w:t>
      </w:r>
      <w:r w:rsidR="00A32665">
        <w:rPr>
          <w:rFonts w:ascii="Times New Roman" w:hAnsi="Times New Roman" w:cs="Times New Roman"/>
          <w:b/>
          <w:sz w:val="24"/>
          <w:szCs w:val="24"/>
        </w:rPr>
        <w:t xml:space="preserve"> je</w:t>
      </w:r>
      <w:r w:rsidR="001F6650">
        <w:rPr>
          <w:rFonts w:ascii="Times New Roman" w:hAnsi="Times New Roman" w:cs="Times New Roman"/>
          <w:b/>
          <w:sz w:val="24"/>
          <w:szCs w:val="24"/>
        </w:rPr>
        <w:t xml:space="preserve"> obnaša</w:t>
      </w:r>
      <w:r w:rsidR="00A32665">
        <w:rPr>
          <w:rFonts w:ascii="Times New Roman" w:hAnsi="Times New Roman" w:cs="Times New Roman"/>
          <w:b/>
          <w:sz w:val="24"/>
          <w:szCs w:val="24"/>
        </w:rPr>
        <w:t>la</w:t>
      </w:r>
      <w:r w:rsidR="001F6650">
        <w:rPr>
          <w:rFonts w:ascii="Times New Roman" w:hAnsi="Times New Roman" w:cs="Times New Roman"/>
          <w:b/>
          <w:sz w:val="24"/>
          <w:szCs w:val="24"/>
        </w:rPr>
        <w:t xml:space="preserve"> dužnost gradonačelnika Grada Zagreba do 3. lipnja 2021.g.</w:t>
      </w:r>
      <w:r w:rsidR="00D220A4" w:rsidRPr="00C453DE">
        <w:rPr>
          <w:rFonts w:ascii="Times New Roman" w:hAnsi="Times New Roman" w:cs="Times New Roman"/>
          <w:b/>
          <w:sz w:val="24"/>
          <w:szCs w:val="24"/>
        </w:rPr>
        <w:t xml:space="preserve">, </w:t>
      </w:r>
      <w:r w:rsidR="00241E5A" w:rsidRPr="00C453DE">
        <w:rPr>
          <w:rFonts w:ascii="Times New Roman" w:hAnsi="Times New Roman" w:cs="Times New Roman"/>
          <w:sz w:val="24"/>
          <w:szCs w:val="24"/>
        </w:rPr>
        <w:t xml:space="preserve">za davanjem mišljenja Povjerenstva, na </w:t>
      </w:r>
      <w:r w:rsidR="000E1CF9" w:rsidRPr="00C453DE">
        <w:rPr>
          <w:rFonts w:ascii="Times New Roman" w:hAnsi="Times New Roman" w:cs="Times New Roman"/>
          <w:sz w:val="24"/>
          <w:szCs w:val="24"/>
        </w:rPr>
        <w:t>1</w:t>
      </w:r>
      <w:r w:rsidR="00117A8E">
        <w:rPr>
          <w:rFonts w:ascii="Times New Roman" w:hAnsi="Times New Roman" w:cs="Times New Roman"/>
          <w:sz w:val="24"/>
          <w:szCs w:val="24"/>
        </w:rPr>
        <w:t>4</w:t>
      </w:r>
      <w:r w:rsidR="001F6650">
        <w:rPr>
          <w:rFonts w:ascii="Times New Roman" w:hAnsi="Times New Roman" w:cs="Times New Roman"/>
          <w:sz w:val="24"/>
          <w:szCs w:val="24"/>
        </w:rPr>
        <w:t>4</w:t>
      </w:r>
      <w:r w:rsidR="00241E5A" w:rsidRPr="00C453DE">
        <w:rPr>
          <w:rFonts w:ascii="Times New Roman" w:hAnsi="Times New Roman" w:cs="Times New Roman"/>
          <w:sz w:val="24"/>
          <w:szCs w:val="24"/>
        </w:rPr>
        <w:t xml:space="preserve">. sjednici, održanoj </w:t>
      </w:r>
      <w:r w:rsidR="001F6650">
        <w:rPr>
          <w:rFonts w:ascii="Times New Roman" w:hAnsi="Times New Roman" w:cs="Times New Roman"/>
          <w:sz w:val="24"/>
          <w:szCs w:val="24"/>
        </w:rPr>
        <w:t>4</w:t>
      </w:r>
      <w:r w:rsidR="00C453DE" w:rsidRPr="00C453DE">
        <w:rPr>
          <w:rFonts w:ascii="Times New Roman" w:hAnsi="Times New Roman" w:cs="Times New Roman"/>
          <w:sz w:val="24"/>
          <w:szCs w:val="24"/>
        </w:rPr>
        <w:t xml:space="preserve">. </w:t>
      </w:r>
      <w:r w:rsidR="001F6650">
        <w:rPr>
          <w:rFonts w:ascii="Times New Roman" w:hAnsi="Times New Roman" w:cs="Times New Roman"/>
          <w:sz w:val="24"/>
          <w:szCs w:val="24"/>
        </w:rPr>
        <w:t>listopada</w:t>
      </w:r>
      <w:r w:rsidR="00117A8E">
        <w:rPr>
          <w:rFonts w:ascii="Times New Roman" w:hAnsi="Times New Roman" w:cs="Times New Roman"/>
          <w:sz w:val="24"/>
          <w:szCs w:val="24"/>
        </w:rPr>
        <w:t xml:space="preserve"> </w:t>
      </w:r>
      <w:r w:rsidR="00705E1F" w:rsidRPr="00C453DE">
        <w:rPr>
          <w:rFonts w:ascii="Times New Roman" w:hAnsi="Times New Roman" w:cs="Times New Roman"/>
          <w:sz w:val="24"/>
          <w:szCs w:val="24"/>
        </w:rPr>
        <w:t>202</w:t>
      </w:r>
      <w:r w:rsidR="00D220A4" w:rsidRPr="00C453DE">
        <w:rPr>
          <w:rFonts w:ascii="Times New Roman" w:hAnsi="Times New Roman" w:cs="Times New Roman"/>
          <w:sz w:val="24"/>
          <w:szCs w:val="24"/>
        </w:rPr>
        <w:t>1</w:t>
      </w:r>
      <w:r w:rsidR="00705E1F" w:rsidRPr="00C453DE">
        <w:rPr>
          <w:rFonts w:ascii="Times New Roman" w:hAnsi="Times New Roman" w:cs="Times New Roman"/>
          <w:sz w:val="24"/>
          <w:szCs w:val="24"/>
        </w:rPr>
        <w:t>.g.</w:t>
      </w:r>
      <w:r w:rsidR="00241E5A" w:rsidRPr="00C453DE">
        <w:rPr>
          <w:rFonts w:ascii="Times New Roman" w:hAnsi="Times New Roman" w:cs="Times New Roman"/>
          <w:sz w:val="24"/>
          <w:szCs w:val="24"/>
        </w:rPr>
        <w:t>, daje sljedeće</w:t>
      </w:r>
      <w:r w:rsidR="001744B4">
        <w:rPr>
          <w:rFonts w:ascii="Times New Roman" w:hAnsi="Times New Roman" w:cs="Times New Roman"/>
          <w:sz w:val="24"/>
          <w:szCs w:val="24"/>
        </w:rPr>
        <w:t xml:space="preserve">: </w:t>
      </w:r>
    </w:p>
    <w:p w14:paraId="52347D99" w14:textId="77777777" w:rsidR="009D5479" w:rsidRPr="00C453DE" w:rsidRDefault="009D5479" w:rsidP="00F3599F">
      <w:pPr>
        <w:spacing w:after="0"/>
        <w:jc w:val="both"/>
        <w:rPr>
          <w:rFonts w:ascii="Times New Roman" w:hAnsi="Times New Roman" w:cs="Times New Roman"/>
          <w:sz w:val="24"/>
          <w:szCs w:val="24"/>
        </w:rPr>
      </w:pPr>
    </w:p>
    <w:p w14:paraId="42C339F0" w14:textId="77777777" w:rsidR="00E07ACC" w:rsidRPr="00C453DE" w:rsidRDefault="009D5479" w:rsidP="00E07ACC">
      <w:pPr>
        <w:spacing w:after="0"/>
        <w:jc w:val="center"/>
        <w:rPr>
          <w:rFonts w:ascii="Times New Roman" w:hAnsi="Times New Roman" w:cs="Times New Roman"/>
          <w:b/>
          <w:sz w:val="24"/>
          <w:szCs w:val="24"/>
        </w:rPr>
      </w:pPr>
      <w:r w:rsidRPr="00C453DE">
        <w:rPr>
          <w:rFonts w:ascii="Times New Roman" w:hAnsi="Times New Roman" w:cs="Times New Roman"/>
          <w:b/>
          <w:sz w:val="24"/>
          <w:szCs w:val="24"/>
        </w:rPr>
        <w:t>MIŠLJENJE</w:t>
      </w:r>
      <w:r w:rsidR="001C5CDD" w:rsidRPr="00C453DE">
        <w:rPr>
          <w:rFonts w:ascii="Times New Roman" w:hAnsi="Times New Roman" w:cs="Times New Roman"/>
          <w:b/>
          <w:sz w:val="24"/>
          <w:szCs w:val="24"/>
        </w:rPr>
        <w:t xml:space="preserve"> </w:t>
      </w:r>
    </w:p>
    <w:p w14:paraId="5692807B" w14:textId="1B47C552" w:rsidR="001744B4" w:rsidRPr="001744B4" w:rsidRDefault="00F62A96" w:rsidP="001744B4">
      <w:pPr>
        <w:spacing w:before="240" w:after="0"/>
        <w:ind w:firstLine="708"/>
        <w:jc w:val="both"/>
        <w:rPr>
          <w:rFonts w:ascii="Times New Roman" w:hAnsi="Times New Roman" w:cs="Times New Roman"/>
          <w:b/>
          <w:sz w:val="24"/>
          <w:szCs w:val="24"/>
        </w:rPr>
      </w:pPr>
      <w:r w:rsidRPr="001744B4">
        <w:rPr>
          <w:rFonts w:ascii="Times New Roman" w:hAnsi="Times New Roman" w:cs="Times New Roman"/>
          <w:b/>
          <w:sz w:val="24"/>
          <w:szCs w:val="24"/>
        </w:rPr>
        <w:t xml:space="preserve">Na temelju članka 20. stavka </w:t>
      </w:r>
      <w:r w:rsidR="001F6650">
        <w:rPr>
          <w:rFonts w:ascii="Times New Roman" w:hAnsi="Times New Roman" w:cs="Times New Roman"/>
          <w:b/>
          <w:sz w:val="24"/>
          <w:szCs w:val="24"/>
        </w:rPr>
        <w:t>4</w:t>
      </w:r>
      <w:r w:rsidRPr="001744B4">
        <w:rPr>
          <w:rFonts w:ascii="Times New Roman" w:hAnsi="Times New Roman" w:cs="Times New Roman"/>
          <w:b/>
          <w:sz w:val="24"/>
          <w:szCs w:val="24"/>
        </w:rPr>
        <w:t>. ZSSI-a</w:t>
      </w:r>
      <w:r w:rsidR="000C209B">
        <w:rPr>
          <w:rFonts w:ascii="Times New Roman" w:hAnsi="Times New Roman" w:cs="Times New Roman"/>
          <w:b/>
          <w:sz w:val="24"/>
          <w:szCs w:val="24"/>
        </w:rPr>
        <w:t>,</w:t>
      </w:r>
      <w:r w:rsidRPr="001744B4">
        <w:rPr>
          <w:rFonts w:ascii="Times New Roman" w:hAnsi="Times New Roman" w:cs="Times New Roman"/>
          <w:b/>
          <w:sz w:val="24"/>
          <w:szCs w:val="24"/>
        </w:rPr>
        <w:t xml:space="preserve"> </w:t>
      </w:r>
      <w:r w:rsidR="001F6650">
        <w:rPr>
          <w:rFonts w:ascii="Times New Roman" w:hAnsi="Times New Roman" w:cs="Times New Roman"/>
          <w:b/>
          <w:sz w:val="24"/>
          <w:szCs w:val="24"/>
        </w:rPr>
        <w:t>dužnosnica Jelena Pavičić Vukičević</w:t>
      </w:r>
      <w:r w:rsidR="00CB4F1F" w:rsidRPr="001744B4">
        <w:rPr>
          <w:rFonts w:ascii="Times New Roman" w:hAnsi="Times New Roman" w:cs="Times New Roman"/>
          <w:b/>
          <w:sz w:val="24"/>
          <w:szCs w:val="24"/>
        </w:rPr>
        <w:t xml:space="preserve">, </w:t>
      </w:r>
      <w:r w:rsidR="001F6650" w:rsidRPr="001F6650">
        <w:rPr>
          <w:rFonts w:ascii="Times New Roman" w:hAnsi="Times New Roman" w:cs="Times New Roman"/>
          <w:b/>
          <w:sz w:val="24"/>
          <w:szCs w:val="24"/>
        </w:rPr>
        <w:t>zamjenic</w:t>
      </w:r>
      <w:r w:rsidR="001F6650">
        <w:rPr>
          <w:rFonts w:ascii="Times New Roman" w:hAnsi="Times New Roman" w:cs="Times New Roman"/>
          <w:b/>
          <w:sz w:val="24"/>
          <w:szCs w:val="24"/>
        </w:rPr>
        <w:t>a</w:t>
      </w:r>
      <w:r w:rsidR="001F6650" w:rsidRPr="001F6650">
        <w:rPr>
          <w:rFonts w:ascii="Times New Roman" w:hAnsi="Times New Roman" w:cs="Times New Roman"/>
          <w:b/>
          <w:sz w:val="24"/>
          <w:szCs w:val="24"/>
        </w:rPr>
        <w:t xml:space="preserve"> gradonačelnika koja </w:t>
      </w:r>
      <w:r w:rsidR="00A32665">
        <w:rPr>
          <w:rFonts w:ascii="Times New Roman" w:hAnsi="Times New Roman" w:cs="Times New Roman"/>
          <w:b/>
          <w:sz w:val="24"/>
          <w:szCs w:val="24"/>
        </w:rPr>
        <w:t xml:space="preserve">je </w:t>
      </w:r>
      <w:r w:rsidR="001F6650" w:rsidRPr="001F6650">
        <w:rPr>
          <w:rFonts w:ascii="Times New Roman" w:hAnsi="Times New Roman" w:cs="Times New Roman"/>
          <w:b/>
          <w:sz w:val="24"/>
          <w:szCs w:val="24"/>
        </w:rPr>
        <w:t>obnaša</w:t>
      </w:r>
      <w:r w:rsidR="00A32665">
        <w:rPr>
          <w:rFonts w:ascii="Times New Roman" w:hAnsi="Times New Roman" w:cs="Times New Roman"/>
          <w:b/>
          <w:sz w:val="24"/>
          <w:szCs w:val="24"/>
        </w:rPr>
        <w:t>la</w:t>
      </w:r>
      <w:r w:rsidR="001F6650" w:rsidRPr="001F6650">
        <w:rPr>
          <w:rFonts w:ascii="Times New Roman" w:hAnsi="Times New Roman" w:cs="Times New Roman"/>
          <w:b/>
          <w:sz w:val="24"/>
          <w:szCs w:val="24"/>
        </w:rPr>
        <w:t xml:space="preserve"> dužnost gradonačelnika Grada Zagreba do 3. lipnja 2021.g</w:t>
      </w:r>
      <w:r w:rsidR="001F6650">
        <w:rPr>
          <w:rFonts w:ascii="Times New Roman" w:hAnsi="Times New Roman" w:cs="Times New Roman"/>
          <w:b/>
          <w:sz w:val="24"/>
          <w:szCs w:val="24"/>
        </w:rPr>
        <w:t xml:space="preserve">, </w:t>
      </w:r>
      <w:r w:rsidRPr="001744B4">
        <w:rPr>
          <w:rFonts w:ascii="Times New Roman" w:hAnsi="Times New Roman" w:cs="Times New Roman"/>
          <w:b/>
          <w:sz w:val="24"/>
          <w:szCs w:val="24"/>
        </w:rPr>
        <w:t>može u razdoblju od dvanaest mjeseci nakon prestanka obnašanja</w:t>
      </w:r>
      <w:r w:rsidR="001F6650">
        <w:rPr>
          <w:rFonts w:ascii="Times New Roman" w:hAnsi="Times New Roman" w:cs="Times New Roman"/>
          <w:b/>
          <w:sz w:val="24"/>
          <w:szCs w:val="24"/>
        </w:rPr>
        <w:t xml:space="preserve"> navedene</w:t>
      </w:r>
      <w:r w:rsidR="001744B4" w:rsidRPr="001744B4">
        <w:rPr>
          <w:rFonts w:ascii="Times New Roman" w:hAnsi="Times New Roman" w:cs="Times New Roman"/>
          <w:b/>
          <w:sz w:val="24"/>
          <w:szCs w:val="24"/>
        </w:rPr>
        <w:t xml:space="preserve"> dužnosti</w:t>
      </w:r>
      <w:r w:rsidR="00523FD9">
        <w:rPr>
          <w:rFonts w:ascii="Times New Roman" w:hAnsi="Times New Roman" w:cs="Times New Roman"/>
          <w:b/>
          <w:sz w:val="24"/>
          <w:szCs w:val="24"/>
        </w:rPr>
        <w:t xml:space="preserve"> </w:t>
      </w:r>
      <w:r w:rsidR="001F6650" w:rsidRPr="001F6650">
        <w:rPr>
          <w:rFonts w:ascii="Times New Roman" w:hAnsi="Times New Roman" w:cs="Times New Roman"/>
          <w:b/>
          <w:sz w:val="24"/>
          <w:szCs w:val="24"/>
        </w:rPr>
        <w:t xml:space="preserve">prihvatiti imenovanje ili izbor ili sklopiti ugovor kojim stupa u radni odnos </w:t>
      </w:r>
      <w:r w:rsidR="001F6650">
        <w:rPr>
          <w:rFonts w:ascii="Times New Roman" w:hAnsi="Times New Roman" w:cs="Times New Roman"/>
          <w:b/>
          <w:sz w:val="24"/>
          <w:szCs w:val="24"/>
        </w:rPr>
        <w:t>s jednom od sastavnica Sveučilišta u Zagrebu ukoliko</w:t>
      </w:r>
      <w:r w:rsidR="009208CB">
        <w:rPr>
          <w:rFonts w:ascii="Times New Roman" w:hAnsi="Times New Roman" w:cs="Times New Roman"/>
          <w:b/>
          <w:sz w:val="24"/>
          <w:szCs w:val="24"/>
        </w:rPr>
        <w:t>,</w:t>
      </w:r>
      <w:r w:rsidR="001F6650">
        <w:rPr>
          <w:rFonts w:ascii="Times New Roman" w:hAnsi="Times New Roman" w:cs="Times New Roman"/>
          <w:b/>
          <w:sz w:val="24"/>
          <w:szCs w:val="24"/>
        </w:rPr>
        <w:t xml:space="preserve"> po</w:t>
      </w:r>
      <w:r w:rsidR="009208CB">
        <w:rPr>
          <w:rFonts w:ascii="Times New Roman" w:hAnsi="Times New Roman" w:cs="Times New Roman"/>
          <w:b/>
          <w:sz w:val="24"/>
          <w:szCs w:val="24"/>
        </w:rPr>
        <w:t xml:space="preserve"> prethodnom</w:t>
      </w:r>
      <w:r w:rsidR="001F6650">
        <w:rPr>
          <w:rFonts w:ascii="Times New Roman" w:hAnsi="Times New Roman" w:cs="Times New Roman"/>
          <w:b/>
          <w:sz w:val="24"/>
          <w:szCs w:val="24"/>
        </w:rPr>
        <w:t xml:space="preserve"> traženju suglasnosti </w:t>
      </w:r>
      <w:r w:rsidR="009208CB">
        <w:rPr>
          <w:rFonts w:ascii="Times New Roman" w:hAnsi="Times New Roman" w:cs="Times New Roman"/>
          <w:b/>
          <w:sz w:val="24"/>
          <w:szCs w:val="24"/>
        </w:rPr>
        <w:t xml:space="preserve">od </w:t>
      </w:r>
      <w:r w:rsidR="001F6650">
        <w:rPr>
          <w:rFonts w:ascii="Times New Roman" w:hAnsi="Times New Roman" w:cs="Times New Roman"/>
          <w:b/>
          <w:sz w:val="24"/>
          <w:szCs w:val="24"/>
        </w:rPr>
        <w:t>Povjerenstva</w:t>
      </w:r>
      <w:r w:rsidR="009208CB">
        <w:rPr>
          <w:rFonts w:ascii="Times New Roman" w:hAnsi="Times New Roman" w:cs="Times New Roman"/>
          <w:b/>
          <w:sz w:val="24"/>
          <w:szCs w:val="24"/>
        </w:rPr>
        <w:t>, Povjerenstvo</w:t>
      </w:r>
      <w:r w:rsidR="001F6650">
        <w:rPr>
          <w:rFonts w:ascii="Times New Roman" w:hAnsi="Times New Roman" w:cs="Times New Roman"/>
          <w:b/>
          <w:sz w:val="24"/>
          <w:szCs w:val="24"/>
        </w:rPr>
        <w:t xml:space="preserve"> utvrdi da iz okolnosti konkretnog slučaja proizlazi da ne postoji sukob interesa dužnosnice.</w:t>
      </w:r>
    </w:p>
    <w:p w14:paraId="4D57D5C9" w14:textId="77777777" w:rsidR="001744B4" w:rsidRDefault="001744B4" w:rsidP="00F3599F">
      <w:pPr>
        <w:spacing w:after="0"/>
        <w:jc w:val="center"/>
        <w:rPr>
          <w:rFonts w:ascii="Times New Roman" w:hAnsi="Times New Roman" w:cs="Times New Roman"/>
          <w:sz w:val="24"/>
          <w:szCs w:val="24"/>
        </w:rPr>
      </w:pPr>
    </w:p>
    <w:p w14:paraId="3DB15776" w14:textId="77777777" w:rsidR="009D5479" w:rsidRPr="00C453DE" w:rsidRDefault="009D5479" w:rsidP="00F3599F">
      <w:pPr>
        <w:spacing w:after="0"/>
        <w:jc w:val="center"/>
        <w:rPr>
          <w:rFonts w:ascii="Times New Roman" w:hAnsi="Times New Roman" w:cs="Times New Roman"/>
          <w:sz w:val="24"/>
          <w:szCs w:val="24"/>
        </w:rPr>
      </w:pPr>
      <w:r w:rsidRPr="00C453DE">
        <w:rPr>
          <w:rFonts w:ascii="Times New Roman" w:hAnsi="Times New Roman" w:cs="Times New Roman"/>
          <w:sz w:val="24"/>
          <w:szCs w:val="24"/>
        </w:rPr>
        <w:t>Obrazloženje</w:t>
      </w:r>
    </w:p>
    <w:p w14:paraId="577522BB" w14:textId="77777777" w:rsidR="008951EC" w:rsidRPr="00C453DE" w:rsidRDefault="008951EC" w:rsidP="00F3599F">
      <w:pPr>
        <w:spacing w:after="0"/>
        <w:jc w:val="center"/>
        <w:rPr>
          <w:rFonts w:ascii="Times New Roman" w:hAnsi="Times New Roman" w:cs="Times New Roman"/>
          <w:sz w:val="24"/>
          <w:szCs w:val="24"/>
        </w:rPr>
      </w:pPr>
    </w:p>
    <w:p w14:paraId="43C24A1B" w14:textId="77777777" w:rsidR="00C453DE" w:rsidRDefault="009D5479" w:rsidP="00C453DE">
      <w:pPr>
        <w:spacing w:after="0"/>
        <w:jc w:val="both"/>
        <w:rPr>
          <w:rFonts w:ascii="Times New Roman" w:hAnsi="Times New Roman" w:cs="Times New Roman"/>
          <w:sz w:val="24"/>
          <w:szCs w:val="24"/>
        </w:rPr>
      </w:pPr>
      <w:r w:rsidRPr="00C453DE">
        <w:rPr>
          <w:rFonts w:ascii="Times New Roman" w:hAnsi="Times New Roman" w:cs="Times New Roman"/>
          <w:sz w:val="24"/>
          <w:szCs w:val="24"/>
        </w:rPr>
        <w:tab/>
      </w:r>
      <w:r w:rsidR="00D220A4" w:rsidRPr="00C453DE">
        <w:rPr>
          <w:rFonts w:ascii="Times New Roman" w:hAnsi="Times New Roman" w:cs="Times New Roman"/>
          <w:sz w:val="24"/>
          <w:szCs w:val="24"/>
        </w:rPr>
        <w:t xml:space="preserve">U Povjerenstvu je </w:t>
      </w:r>
      <w:r w:rsidR="001F6650">
        <w:rPr>
          <w:rFonts w:ascii="Times New Roman" w:hAnsi="Times New Roman" w:cs="Times New Roman"/>
          <w:sz w:val="24"/>
          <w:szCs w:val="24"/>
        </w:rPr>
        <w:t>27</w:t>
      </w:r>
      <w:r w:rsidR="00C453DE" w:rsidRPr="00C453DE">
        <w:rPr>
          <w:rFonts w:ascii="Times New Roman" w:hAnsi="Times New Roman" w:cs="Times New Roman"/>
          <w:sz w:val="24"/>
          <w:szCs w:val="24"/>
        </w:rPr>
        <w:t xml:space="preserve">. </w:t>
      </w:r>
      <w:r w:rsidR="001F6650">
        <w:rPr>
          <w:rFonts w:ascii="Times New Roman" w:hAnsi="Times New Roman" w:cs="Times New Roman"/>
          <w:sz w:val="24"/>
          <w:szCs w:val="24"/>
        </w:rPr>
        <w:t>kolovoza</w:t>
      </w:r>
      <w:r w:rsidR="0002217A" w:rsidRPr="00C453DE">
        <w:rPr>
          <w:rFonts w:ascii="Times New Roman" w:hAnsi="Times New Roman" w:cs="Times New Roman"/>
          <w:sz w:val="24"/>
          <w:szCs w:val="24"/>
        </w:rPr>
        <w:t xml:space="preserve"> 2021</w:t>
      </w:r>
      <w:r w:rsidR="00D220A4" w:rsidRPr="00C453DE">
        <w:rPr>
          <w:rFonts w:ascii="Times New Roman" w:hAnsi="Times New Roman" w:cs="Times New Roman"/>
          <w:sz w:val="24"/>
          <w:szCs w:val="24"/>
        </w:rPr>
        <w:t>. pod brojem 711-U-</w:t>
      </w:r>
      <w:r w:rsidR="001F6650">
        <w:rPr>
          <w:rFonts w:ascii="Times New Roman" w:hAnsi="Times New Roman" w:cs="Times New Roman"/>
          <w:sz w:val="24"/>
          <w:szCs w:val="24"/>
        </w:rPr>
        <w:t>4488</w:t>
      </w:r>
      <w:r w:rsidR="005D5FEF" w:rsidRPr="00C453DE">
        <w:rPr>
          <w:rFonts w:ascii="Times New Roman" w:hAnsi="Times New Roman" w:cs="Times New Roman"/>
          <w:sz w:val="24"/>
          <w:szCs w:val="24"/>
        </w:rPr>
        <w:t>-</w:t>
      </w:r>
      <w:r w:rsidR="00D220A4" w:rsidRPr="00C453DE">
        <w:rPr>
          <w:rFonts w:ascii="Times New Roman" w:hAnsi="Times New Roman" w:cs="Times New Roman"/>
          <w:sz w:val="24"/>
          <w:szCs w:val="24"/>
        </w:rPr>
        <w:t>M-</w:t>
      </w:r>
      <w:r w:rsidR="001F6650">
        <w:rPr>
          <w:rFonts w:ascii="Times New Roman" w:hAnsi="Times New Roman" w:cs="Times New Roman"/>
          <w:sz w:val="24"/>
          <w:szCs w:val="24"/>
        </w:rPr>
        <w:t>109</w:t>
      </w:r>
      <w:r w:rsidR="00D220A4" w:rsidRPr="00C453DE">
        <w:rPr>
          <w:rFonts w:ascii="Times New Roman" w:hAnsi="Times New Roman" w:cs="Times New Roman"/>
          <w:sz w:val="24"/>
          <w:szCs w:val="24"/>
        </w:rPr>
        <w:t>/21-01-</w:t>
      </w:r>
      <w:r w:rsidR="00117A8E">
        <w:rPr>
          <w:rFonts w:ascii="Times New Roman" w:hAnsi="Times New Roman" w:cs="Times New Roman"/>
          <w:sz w:val="24"/>
          <w:szCs w:val="24"/>
        </w:rPr>
        <w:t>4</w:t>
      </w:r>
      <w:r w:rsidR="00D220A4" w:rsidRPr="00C453DE">
        <w:rPr>
          <w:rFonts w:ascii="Times New Roman" w:hAnsi="Times New Roman" w:cs="Times New Roman"/>
          <w:sz w:val="24"/>
          <w:szCs w:val="24"/>
        </w:rPr>
        <w:t xml:space="preserve"> zaprimljen </w:t>
      </w:r>
      <w:r w:rsidR="0002217A" w:rsidRPr="00C453DE">
        <w:rPr>
          <w:rFonts w:ascii="Times New Roman" w:hAnsi="Times New Roman" w:cs="Times New Roman"/>
          <w:sz w:val="24"/>
          <w:szCs w:val="24"/>
        </w:rPr>
        <w:t>zahtjev za m</w:t>
      </w:r>
      <w:r w:rsidR="00803DFE" w:rsidRPr="00C453DE">
        <w:rPr>
          <w:rFonts w:ascii="Times New Roman" w:hAnsi="Times New Roman" w:cs="Times New Roman"/>
          <w:sz w:val="24"/>
          <w:szCs w:val="24"/>
        </w:rPr>
        <w:t xml:space="preserve">išljenjem </w:t>
      </w:r>
      <w:r w:rsidR="001F6650">
        <w:rPr>
          <w:rFonts w:ascii="Times New Roman" w:hAnsi="Times New Roman" w:cs="Times New Roman"/>
          <w:sz w:val="24"/>
          <w:szCs w:val="24"/>
        </w:rPr>
        <w:t>dužnsnice Jelene Pavičić Vukičević</w:t>
      </w:r>
      <w:r w:rsidR="00C453DE" w:rsidRPr="00C453DE">
        <w:rPr>
          <w:rFonts w:ascii="Times New Roman" w:hAnsi="Times New Roman" w:cs="Times New Roman"/>
          <w:sz w:val="24"/>
          <w:szCs w:val="24"/>
        </w:rPr>
        <w:t>,</w:t>
      </w:r>
      <w:r w:rsidR="00A32665">
        <w:rPr>
          <w:rFonts w:ascii="Times New Roman" w:hAnsi="Times New Roman" w:cs="Times New Roman"/>
          <w:sz w:val="24"/>
          <w:szCs w:val="24"/>
        </w:rPr>
        <w:t xml:space="preserve"> </w:t>
      </w:r>
      <w:bookmarkStart w:id="1" w:name="_Hlk84500415"/>
      <w:r w:rsidR="00A32665" w:rsidRPr="00A32665">
        <w:rPr>
          <w:rFonts w:ascii="Times New Roman" w:hAnsi="Times New Roman" w:cs="Times New Roman"/>
          <w:sz w:val="24"/>
          <w:szCs w:val="24"/>
        </w:rPr>
        <w:t>zamjenice gradonačelnika koja</w:t>
      </w:r>
      <w:r w:rsidR="00A32665">
        <w:rPr>
          <w:rFonts w:ascii="Times New Roman" w:hAnsi="Times New Roman" w:cs="Times New Roman"/>
          <w:sz w:val="24"/>
          <w:szCs w:val="24"/>
        </w:rPr>
        <w:t xml:space="preserve"> je</w:t>
      </w:r>
      <w:r w:rsidR="00A32665" w:rsidRPr="00A32665">
        <w:rPr>
          <w:rFonts w:ascii="Times New Roman" w:hAnsi="Times New Roman" w:cs="Times New Roman"/>
          <w:sz w:val="24"/>
          <w:szCs w:val="24"/>
        </w:rPr>
        <w:t xml:space="preserve"> obnaša</w:t>
      </w:r>
      <w:r w:rsidR="00A32665">
        <w:rPr>
          <w:rFonts w:ascii="Times New Roman" w:hAnsi="Times New Roman" w:cs="Times New Roman"/>
          <w:sz w:val="24"/>
          <w:szCs w:val="24"/>
        </w:rPr>
        <w:t>la</w:t>
      </w:r>
      <w:r w:rsidR="00A32665" w:rsidRPr="00A32665">
        <w:rPr>
          <w:rFonts w:ascii="Times New Roman" w:hAnsi="Times New Roman" w:cs="Times New Roman"/>
          <w:sz w:val="24"/>
          <w:szCs w:val="24"/>
        </w:rPr>
        <w:t xml:space="preserve"> dužnost gradonačelnika Grada Zagreba</w:t>
      </w:r>
      <w:bookmarkEnd w:id="1"/>
      <w:r w:rsidR="00A32665" w:rsidRPr="00A32665">
        <w:rPr>
          <w:rFonts w:ascii="Times New Roman" w:hAnsi="Times New Roman" w:cs="Times New Roman"/>
          <w:sz w:val="24"/>
          <w:szCs w:val="24"/>
        </w:rPr>
        <w:t xml:space="preserve"> do 3. lipnja 2021.g.</w:t>
      </w:r>
      <w:r w:rsidR="0002217A" w:rsidRPr="00C453DE">
        <w:rPr>
          <w:rFonts w:ascii="Times New Roman" w:hAnsi="Times New Roman" w:cs="Times New Roman"/>
          <w:sz w:val="24"/>
          <w:szCs w:val="24"/>
        </w:rPr>
        <w:t xml:space="preserve">, </w:t>
      </w:r>
      <w:r w:rsidR="000E1CF9" w:rsidRPr="00C453DE">
        <w:rPr>
          <w:rFonts w:ascii="Times New Roman" w:hAnsi="Times New Roman" w:cs="Times New Roman"/>
          <w:sz w:val="24"/>
          <w:szCs w:val="24"/>
        </w:rPr>
        <w:t xml:space="preserve">povodom </w:t>
      </w:r>
      <w:r w:rsidR="00D220A4" w:rsidRPr="00C453DE">
        <w:rPr>
          <w:rFonts w:ascii="Times New Roman" w:hAnsi="Times New Roman" w:cs="Times New Roman"/>
          <w:sz w:val="24"/>
          <w:szCs w:val="24"/>
        </w:rPr>
        <w:t>kojeg se vodi p</w:t>
      </w:r>
      <w:r w:rsidRPr="00C453DE">
        <w:rPr>
          <w:rFonts w:ascii="Times New Roman" w:hAnsi="Times New Roman" w:cs="Times New Roman"/>
          <w:sz w:val="24"/>
          <w:szCs w:val="24"/>
        </w:rPr>
        <w:t>redmet</w:t>
      </w:r>
      <w:r w:rsidR="006D5D7C" w:rsidRPr="00C453DE">
        <w:rPr>
          <w:rFonts w:ascii="Times New Roman" w:hAnsi="Times New Roman" w:cs="Times New Roman"/>
          <w:sz w:val="24"/>
          <w:szCs w:val="24"/>
        </w:rPr>
        <w:t xml:space="preserve"> broj M-</w:t>
      </w:r>
      <w:r w:rsidR="00A32665">
        <w:rPr>
          <w:rFonts w:ascii="Times New Roman" w:hAnsi="Times New Roman" w:cs="Times New Roman"/>
          <w:sz w:val="24"/>
          <w:szCs w:val="24"/>
        </w:rPr>
        <w:t>109</w:t>
      </w:r>
      <w:r w:rsidR="00705E1F" w:rsidRPr="00C453DE">
        <w:rPr>
          <w:rFonts w:ascii="Times New Roman" w:hAnsi="Times New Roman" w:cs="Times New Roman"/>
          <w:sz w:val="24"/>
          <w:szCs w:val="24"/>
        </w:rPr>
        <w:t>/2</w:t>
      </w:r>
      <w:r w:rsidR="00D220A4" w:rsidRPr="00C453DE">
        <w:rPr>
          <w:rFonts w:ascii="Times New Roman" w:hAnsi="Times New Roman" w:cs="Times New Roman"/>
          <w:sz w:val="24"/>
          <w:szCs w:val="24"/>
        </w:rPr>
        <w:t>1</w:t>
      </w:r>
      <w:r w:rsidRPr="00C453DE">
        <w:rPr>
          <w:rFonts w:ascii="Times New Roman" w:hAnsi="Times New Roman" w:cs="Times New Roman"/>
          <w:sz w:val="24"/>
          <w:szCs w:val="24"/>
        </w:rPr>
        <w:t>.</w:t>
      </w:r>
    </w:p>
    <w:p w14:paraId="0FA1D669" w14:textId="77777777" w:rsidR="008C1527" w:rsidRDefault="008C1527" w:rsidP="00C453DE">
      <w:pPr>
        <w:spacing w:after="0"/>
        <w:jc w:val="both"/>
        <w:rPr>
          <w:rFonts w:ascii="Times New Roman" w:hAnsi="Times New Roman" w:cs="Times New Roman"/>
          <w:sz w:val="24"/>
          <w:szCs w:val="24"/>
        </w:rPr>
      </w:pPr>
    </w:p>
    <w:p w14:paraId="4EAB4380" w14:textId="39431754" w:rsidR="00A32665" w:rsidRDefault="008C1527" w:rsidP="00C453DE">
      <w:pPr>
        <w:spacing w:after="0"/>
        <w:jc w:val="both"/>
        <w:rPr>
          <w:rFonts w:ascii="Times New Roman" w:hAnsi="Times New Roman" w:cs="Times New Roman"/>
          <w:sz w:val="24"/>
          <w:szCs w:val="24"/>
        </w:rPr>
      </w:pPr>
      <w:r>
        <w:rPr>
          <w:rFonts w:ascii="Times New Roman" w:hAnsi="Times New Roman" w:cs="Times New Roman"/>
          <w:sz w:val="24"/>
          <w:szCs w:val="24"/>
        </w:rPr>
        <w:tab/>
        <w:t>Podnositelj</w:t>
      </w:r>
      <w:r w:rsidR="00A32665">
        <w:rPr>
          <w:rFonts w:ascii="Times New Roman" w:hAnsi="Times New Roman" w:cs="Times New Roman"/>
          <w:sz w:val="24"/>
          <w:szCs w:val="24"/>
        </w:rPr>
        <w:t>ica</w:t>
      </w:r>
      <w:r>
        <w:rPr>
          <w:rFonts w:ascii="Times New Roman" w:hAnsi="Times New Roman" w:cs="Times New Roman"/>
          <w:sz w:val="24"/>
          <w:szCs w:val="24"/>
        </w:rPr>
        <w:t xml:space="preserve"> u zahtjevu </w:t>
      </w:r>
      <w:r w:rsidR="00A32665">
        <w:rPr>
          <w:rFonts w:ascii="Times New Roman" w:hAnsi="Times New Roman" w:cs="Times New Roman"/>
          <w:sz w:val="24"/>
          <w:szCs w:val="24"/>
        </w:rPr>
        <w:t>navodi da je 2. lipnja 2021.g. prestala obnašati dužnost</w:t>
      </w:r>
      <w:r w:rsidR="009208CB">
        <w:rPr>
          <w:rFonts w:ascii="Times New Roman" w:hAnsi="Times New Roman" w:cs="Times New Roman"/>
          <w:sz w:val="24"/>
          <w:szCs w:val="24"/>
        </w:rPr>
        <w:t xml:space="preserve"> </w:t>
      </w:r>
      <w:r w:rsidR="00A32665" w:rsidRPr="00A32665">
        <w:rPr>
          <w:rFonts w:ascii="Times New Roman" w:hAnsi="Times New Roman" w:cs="Times New Roman"/>
          <w:sz w:val="24"/>
          <w:szCs w:val="24"/>
        </w:rPr>
        <w:t>zamjenice gradonačelnika koja obnaša dužnost gradonačelnika Grada Zagreba</w:t>
      </w:r>
      <w:r w:rsidR="00A32665">
        <w:rPr>
          <w:rFonts w:ascii="Times New Roman" w:hAnsi="Times New Roman" w:cs="Times New Roman"/>
          <w:sz w:val="24"/>
          <w:szCs w:val="24"/>
        </w:rPr>
        <w:t xml:space="preserve">. Nadalje, u zahtjevu dužnosnica navodi da je kao zamjenica gradonačelnika bila imenovana kao predstavnica Grada Zagreba u Savjetu sveučilišta u Zagrebu u mandatnom razdoblju 2017.-2021.g. te joj je prestankom dužnosti zamjenice gradonačelnika prestala i ta dužnost. Dužnosnica navodi da je tijekom njezinog mandata u Savjetu Sveučilišta održano samo nekoliko sjednica i to jedna sjednica 2018.g. i tri sjednice u 2021.g. no da u njihovom radu nije sudjelovala zbog zauzetosti drugim radnim zadacima koji nisu trpili odgodu. Dužnosnica navodi i da je 2021.g. upisala doktorski studij pedagogije na Filozofskom fakultetu Sveučilišta u Zagrebu te je akademski stupanj doktora znanosti stekla u travnju 2018.g., a da je studij u potpunosti financirala iz vlastitih </w:t>
      </w:r>
      <w:r w:rsidR="00A32665">
        <w:rPr>
          <w:rFonts w:ascii="Times New Roman" w:hAnsi="Times New Roman" w:cs="Times New Roman"/>
          <w:sz w:val="24"/>
          <w:szCs w:val="24"/>
        </w:rPr>
        <w:lastRenderedPageBreak/>
        <w:t>sredstava. Slijedom navedenog, dužnosnica postavlja upit je li zakonom zapriječeno da sklopi ugovor o radu prije isteka dvanaest mjeseci od presrtanka obnašanja dužnosti zamjenice gradonačelnika s jednom od sastavnica Sveučilišta ako</w:t>
      </w:r>
      <w:r w:rsidR="0016583E">
        <w:rPr>
          <w:rFonts w:ascii="Times New Roman" w:hAnsi="Times New Roman" w:cs="Times New Roman"/>
          <w:sz w:val="24"/>
          <w:szCs w:val="24"/>
        </w:rPr>
        <w:t xml:space="preserve"> </w:t>
      </w:r>
      <w:r w:rsidR="00560CCF">
        <w:rPr>
          <w:rFonts w:ascii="Times New Roman" w:hAnsi="Times New Roman" w:cs="Times New Roman"/>
          <w:sz w:val="24"/>
          <w:szCs w:val="24"/>
        </w:rPr>
        <w:t>se raspiše natječaj i ako ona zadovolji sve kriterije. Dužnosnica postavlja upit i ukoliko joj je za navedeno potrebna suglasnost Povjerenstvau kojoj formi se ista podnosi i što sadržava.</w:t>
      </w:r>
    </w:p>
    <w:p w14:paraId="1B4958AC" w14:textId="77777777" w:rsidR="00C453DE" w:rsidRPr="00C453DE" w:rsidRDefault="00C453DE" w:rsidP="00C453DE">
      <w:pPr>
        <w:spacing w:after="0"/>
        <w:jc w:val="both"/>
        <w:rPr>
          <w:rFonts w:ascii="Times New Roman" w:hAnsi="Times New Roman" w:cs="Times New Roman"/>
          <w:sz w:val="24"/>
          <w:szCs w:val="24"/>
        </w:rPr>
      </w:pPr>
    </w:p>
    <w:p w14:paraId="67DB89C9" w14:textId="5E539DB9" w:rsidR="00C453DE" w:rsidRDefault="00056201" w:rsidP="00C453D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Uvidom u arhivu imovinskih kartica Povjerenstva utvrđeno </w:t>
      </w:r>
      <w:r w:rsidR="00765900">
        <w:rPr>
          <w:rFonts w:ascii="Times New Roman" w:hAnsi="Times New Roman" w:cs="Times New Roman"/>
          <w:sz w:val="24"/>
          <w:szCs w:val="24"/>
        </w:rPr>
        <w:t>je</w:t>
      </w:r>
      <w:r>
        <w:rPr>
          <w:rFonts w:ascii="Times New Roman" w:hAnsi="Times New Roman" w:cs="Times New Roman"/>
          <w:sz w:val="24"/>
          <w:szCs w:val="24"/>
        </w:rPr>
        <w:t xml:space="preserve"> da je dužnosnica obnašala dužnost zamjenice gradonačelnika Grada Zagreba od 2009.-2013.g. </w:t>
      </w:r>
      <w:r w:rsidR="00C453DE" w:rsidRPr="00C453DE">
        <w:rPr>
          <w:rFonts w:ascii="Times New Roman" w:hAnsi="Times New Roman" w:cs="Times New Roman"/>
          <w:sz w:val="24"/>
          <w:szCs w:val="24"/>
        </w:rPr>
        <w:t xml:space="preserve">Uvidom u Registar dužnosnika koji vodi i ustrojava Povjerenstvo, utvrđeno je da je </w:t>
      </w:r>
      <w:r w:rsidR="00560CCF">
        <w:rPr>
          <w:rFonts w:ascii="Times New Roman" w:hAnsi="Times New Roman" w:cs="Times New Roman"/>
          <w:sz w:val="24"/>
          <w:szCs w:val="24"/>
        </w:rPr>
        <w:t>Jelena Pavičić Vukičević obnašala dužnost zamjenice gradonačelnika Grada Zagreba u mandatu</w:t>
      </w:r>
      <w:r>
        <w:rPr>
          <w:rFonts w:ascii="Times New Roman" w:hAnsi="Times New Roman" w:cs="Times New Roman"/>
          <w:sz w:val="24"/>
          <w:szCs w:val="24"/>
        </w:rPr>
        <w:t xml:space="preserve"> </w:t>
      </w:r>
      <w:r w:rsidR="00560CCF">
        <w:rPr>
          <w:rFonts w:ascii="Times New Roman" w:hAnsi="Times New Roman" w:cs="Times New Roman"/>
          <w:sz w:val="24"/>
          <w:szCs w:val="24"/>
        </w:rPr>
        <w:t xml:space="preserve">2017.g.-2021.g. te da je od 1. ožujka 2021.g. do 3. lipnja 2021.g. obnašala dužnost zamjenice gradonačelnika koja obnaša dužnost gradonačelnika Grada Zagreba te je </w:t>
      </w:r>
      <w:r w:rsidR="00560CCF" w:rsidRPr="00560CCF">
        <w:rPr>
          <w:rFonts w:ascii="Times New Roman" w:hAnsi="Times New Roman" w:cs="Times New Roman"/>
          <w:sz w:val="24"/>
          <w:szCs w:val="24"/>
        </w:rPr>
        <w:t>slijedom ranije navedenog, povodom obnašanja navedene dužnosti obvez</w:t>
      </w:r>
      <w:r w:rsidR="00560CCF">
        <w:rPr>
          <w:rFonts w:ascii="Times New Roman" w:hAnsi="Times New Roman" w:cs="Times New Roman"/>
          <w:sz w:val="24"/>
          <w:szCs w:val="24"/>
        </w:rPr>
        <w:t>na</w:t>
      </w:r>
      <w:r w:rsidR="00560CCF" w:rsidRPr="00560CCF">
        <w:rPr>
          <w:rFonts w:ascii="Times New Roman" w:hAnsi="Times New Roman" w:cs="Times New Roman"/>
          <w:sz w:val="24"/>
          <w:szCs w:val="24"/>
        </w:rPr>
        <w:t xml:space="preserve"> postupati sukladno odredbama ZSSI-a.</w:t>
      </w:r>
    </w:p>
    <w:p w14:paraId="6C41D2E9" w14:textId="77777777" w:rsidR="00C453DE" w:rsidRDefault="00C453DE" w:rsidP="00C453DE">
      <w:pPr>
        <w:spacing w:after="0"/>
        <w:ind w:firstLine="708"/>
        <w:jc w:val="both"/>
        <w:rPr>
          <w:rFonts w:ascii="Times New Roman" w:hAnsi="Times New Roman" w:cs="Times New Roman"/>
          <w:iCs/>
          <w:sz w:val="24"/>
          <w:szCs w:val="24"/>
        </w:rPr>
      </w:pPr>
    </w:p>
    <w:p w14:paraId="34452E41" w14:textId="77777777" w:rsidR="00560CCF" w:rsidRDefault="00560CCF" w:rsidP="00C453DE">
      <w:pPr>
        <w:spacing w:after="0"/>
        <w:ind w:firstLine="708"/>
        <w:jc w:val="both"/>
        <w:rPr>
          <w:rFonts w:ascii="Times New Roman" w:hAnsi="Times New Roman" w:cs="Times New Roman"/>
          <w:iCs/>
          <w:sz w:val="24"/>
          <w:szCs w:val="24"/>
        </w:rPr>
      </w:pPr>
      <w:r w:rsidRPr="00560CCF">
        <w:rPr>
          <w:rFonts w:ascii="Times New Roman" w:hAnsi="Times New Roman" w:cs="Times New Roman"/>
          <w:iCs/>
          <w:sz w:val="24"/>
          <w:szCs w:val="24"/>
        </w:rPr>
        <w:t>Člankom 6. stavkom 1. i stavkom 2. ZSSI-a propisano je da su dužnosnici dužni u slučaju dvojbe je li neko ponašanje u skladu s načelima javnih dužnosti zatražiti mišljenje Povjerenstva koje je potom dužno, na zahtjev dužnosnika, dati obrazloženo mišljenje u roku od 15 dana od dana primitka zahtjeva.</w:t>
      </w:r>
    </w:p>
    <w:p w14:paraId="5D0C45F5" w14:textId="77777777" w:rsidR="00560CCF" w:rsidRDefault="00560CCF" w:rsidP="00C453DE">
      <w:pPr>
        <w:spacing w:after="0"/>
        <w:ind w:firstLine="708"/>
        <w:jc w:val="both"/>
        <w:rPr>
          <w:rFonts w:ascii="Times New Roman" w:hAnsi="Times New Roman" w:cs="Times New Roman"/>
          <w:iCs/>
          <w:sz w:val="24"/>
          <w:szCs w:val="24"/>
        </w:rPr>
      </w:pPr>
    </w:p>
    <w:p w14:paraId="3AE4B9BF" w14:textId="77777777" w:rsidR="00560CCF" w:rsidRPr="00560CCF" w:rsidRDefault="00560CCF" w:rsidP="00560CCF">
      <w:pPr>
        <w:spacing w:after="0"/>
        <w:ind w:firstLine="708"/>
        <w:jc w:val="both"/>
        <w:rPr>
          <w:rFonts w:ascii="Times New Roman" w:hAnsi="Times New Roman" w:cs="Times New Roman"/>
          <w:iCs/>
          <w:sz w:val="24"/>
          <w:szCs w:val="24"/>
        </w:rPr>
      </w:pPr>
      <w:r w:rsidRPr="00560CCF">
        <w:rPr>
          <w:rFonts w:ascii="Times New Roman" w:hAnsi="Times New Roman" w:cs="Times New Roman"/>
          <w:iCs/>
          <w:sz w:val="24"/>
          <w:szCs w:val="24"/>
        </w:rPr>
        <w:t>Člankom 20. stavkom 1. ZSSI-a propisano je da dužnosnik u roku od jedne godine nakon prestanka dužnosti ne smije prihvatiti imenovanje ili izbor ili sklopiti ugovor kojim stupa u radni odnos kod pravne osobe koja je za vrijeme obnašanja mandata dužnosnika bila u poslovnom odnosu ili kad u trenutku imenovanja, izbora ili sklapanja ugovora iz svih okolnosti konkretnog slučaja jasno proizlazi da namjerava stupiti u poslovni odnos s tijelom u kojem je obnašao dužnost. Stavkom 4.  istog članka propisano je da u slučaju iz stavka 1. članka Povjerenstvo može dužnosniku dati suglasnost na imenovanje, izbor ili sklapanje ugovora ukoliko iz okolnosti konkretnog slučaja proizlazi da ne postoji sukob interesa.</w:t>
      </w:r>
      <w:r>
        <w:rPr>
          <w:rFonts w:ascii="Times New Roman" w:hAnsi="Times New Roman" w:cs="Times New Roman"/>
          <w:iCs/>
          <w:sz w:val="24"/>
          <w:szCs w:val="24"/>
        </w:rPr>
        <w:t xml:space="preserve"> Stavkom 4. istog članka propisano je da </w:t>
      </w:r>
      <w:r w:rsidRPr="00560CCF">
        <w:rPr>
          <w:rFonts w:ascii="Times New Roman" w:hAnsi="Times New Roman" w:cs="Times New Roman"/>
          <w:iCs/>
          <w:sz w:val="24"/>
          <w:szCs w:val="24"/>
        </w:rPr>
        <w:t>Povjerenstvo može dužnosniku dati suglasnost na imenovanje, izbor ili sklapanje ugovora ukoliko iz okolnosti konkretnog slučaja proizlazi da ne postoji sukob interesa.</w:t>
      </w:r>
    </w:p>
    <w:p w14:paraId="73B6A3E2" w14:textId="77777777" w:rsidR="00560CCF" w:rsidRPr="00560CCF" w:rsidRDefault="00560CCF" w:rsidP="00560CCF">
      <w:pPr>
        <w:spacing w:after="0"/>
        <w:ind w:firstLine="708"/>
        <w:jc w:val="both"/>
        <w:rPr>
          <w:rFonts w:ascii="Times New Roman" w:hAnsi="Times New Roman" w:cs="Times New Roman"/>
          <w:iCs/>
          <w:sz w:val="24"/>
          <w:szCs w:val="24"/>
        </w:rPr>
      </w:pPr>
    </w:p>
    <w:p w14:paraId="40BA0A97" w14:textId="77777777" w:rsidR="00560CCF" w:rsidRDefault="00560CCF" w:rsidP="00560CCF">
      <w:pPr>
        <w:spacing w:after="0"/>
        <w:ind w:firstLine="708"/>
        <w:jc w:val="both"/>
        <w:rPr>
          <w:rFonts w:ascii="Times New Roman" w:hAnsi="Times New Roman" w:cs="Times New Roman"/>
          <w:iCs/>
          <w:sz w:val="24"/>
          <w:szCs w:val="24"/>
        </w:rPr>
      </w:pPr>
      <w:r w:rsidRPr="00560CCF">
        <w:rPr>
          <w:rFonts w:ascii="Times New Roman" w:hAnsi="Times New Roman" w:cs="Times New Roman"/>
          <w:iCs/>
          <w:sz w:val="24"/>
          <w:szCs w:val="24"/>
        </w:rPr>
        <w:t xml:space="preserve">      Člankom 4. stavkom 3. ZSSI-a propisano je da se poslovni odnos u smislu toga Zakona odnosi na ugovore o javnoj nabavi, državne potpore i druge oblike stjecanja sredstava od tijela javne vlasti, na koncesije i ugovore javno-privatnog partnerstva, osim državnih potpora u slučaju elementarnih nepogoda.</w:t>
      </w:r>
    </w:p>
    <w:p w14:paraId="3C351580" w14:textId="77777777" w:rsidR="0062298F" w:rsidRDefault="0062298F" w:rsidP="00560CCF">
      <w:pPr>
        <w:spacing w:after="0"/>
        <w:ind w:firstLine="708"/>
        <w:jc w:val="both"/>
        <w:rPr>
          <w:rFonts w:ascii="Times New Roman" w:hAnsi="Times New Roman" w:cs="Times New Roman"/>
          <w:iCs/>
          <w:sz w:val="24"/>
          <w:szCs w:val="24"/>
        </w:rPr>
      </w:pPr>
    </w:p>
    <w:p w14:paraId="5B86B6C0" w14:textId="77777777" w:rsidR="0062298F" w:rsidRDefault="0062298F" w:rsidP="00560CCF">
      <w:pPr>
        <w:spacing w:after="0"/>
        <w:ind w:firstLine="708"/>
        <w:jc w:val="both"/>
        <w:rPr>
          <w:rFonts w:ascii="Times New Roman" w:hAnsi="Times New Roman" w:cs="Times New Roman"/>
          <w:iCs/>
          <w:sz w:val="24"/>
          <w:szCs w:val="24"/>
        </w:rPr>
      </w:pPr>
      <w:r>
        <w:rPr>
          <w:rFonts w:ascii="Times New Roman" w:hAnsi="Times New Roman" w:cs="Times New Roman"/>
          <w:iCs/>
          <w:sz w:val="24"/>
          <w:szCs w:val="24"/>
        </w:rPr>
        <w:t>Povjerenstvo je dana 2. rujna 2021.g. zatražilo Grad Zagreb očitovanje je li Grad tijekom mandata dužnosice imao poslovne odnose sa Sveučilištem u Zagrebu u smislu članka 4. stavka 3. ZSSI-a te ukoliko jest o kojim se poslovnim odnosima radilo i kada su isti skolpljeni.</w:t>
      </w:r>
    </w:p>
    <w:p w14:paraId="5A1DC920" w14:textId="77777777" w:rsidR="0062298F" w:rsidRDefault="0062298F" w:rsidP="00560CCF">
      <w:pPr>
        <w:spacing w:after="0"/>
        <w:ind w:firstLine="708"/>
        <w:jc w:val="both"/>
        <w:rPr>
          <w:rFonts w:ascii="Times New Roman" w:hAnsi="Times New Roman" w:cs="Times New Roman"/>
          <w:iCs/>
          <w:sz w:val="24"/>
          <w:szCs w:val="24"/>
        </w:rPr>
      </w:pPr>
    </w:p>
    <w:p w14:paraId="43B9C79C" w14:textId="77777777" w:rsidR="002F4E70" w:rsidRDefault="0062298F" w:rsidP="002F4E70">
      <w:pPr>
        <w:spacing w:after="0"/>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Grad Zagreb očitovao se dopisom KLASA: 008-02/21-001/81, URBROJ: 251-01-01/12-21-41 od 24. rujna 2021.g. navodeći popis svih poslovnih odnosa koje je Grad Zagreb imao sa </w:t>
      </w:r>
      <w:r>
        <w:rPr>
          <w:rFonts w:ascii="Times New Roman" w:hAnsi="Times New Roman" w:cs="Times New Roman"/>
          <w:iCs/>
          <w:sz w:val="24"/>
          <w:szCs w:val="24"/>
        </w:rPr>
        <w:lastRenderedPageBreak/>
        <w:t xml:space="preserve">Sveučilištem u Zagrebu. </w:t>
      </w:r>
      <w:r w:rsidR="002F4E70">
        <w:rPr>
          <w:rFonts w:ascii="Times New Roman" w:hAnsi="Times New Roman" w:cs="Times New Roman"/>
          <w:iCs/>
          <w:sz w:val="24"/>
          <w:szCs w:val="24"/>
        </w:rPr>
        <w:t xml:space="preserve"> U navedenom dopisu stoji kako je Grad Zagreb u razdoblju mandata dužnosnice sklopio sljedeće ugovore sa Sveučilištem u Zagrebu: </w:t>
      </w:r>
    </w:p>
    <w:p w14:paraId="492B9698" w14:textId="77777777" w:rsidR="0016583E" w:rsidRDefault="0016583E" w:rsidP="002F4E70">
      <w:pPr>
        <w:spacing w:after="0"/>
        <w:ind w:firstLine="708"/>
        <w:jc w:val="both"/>
        <w:rPr>
          <w:rFonts w:ascii="Times New Roman" w:hAnsi="Times New Roman" w:cs="Times New Roman"/>
          <w:iCs/>
          <w:sz w:val="24"/>
          <w:szCs w:val="24"/>
        </w:rPr>
      </w:pPr>
    </w:p>
    <w:p w14:paraId="283D26C7" w14:textId="77777777" w:rsidR="002F4E70" w:rsidRPr="002F4E70" w:rsidRDefault="002F4E70" w:rsidP="002F4E70">
      <w:pPr>
        <w:spacing w:after="0"/>
        <w:ind w:firstLine="708"/>
        <w:jc w:val="both"/>
        <w:rPr>
          <w:rFonts w:ascii="Times New Roman" w:hAnsi="Times New Roman" w:cs="Times New Roman"/>
          <w:b/>
          <w:iCs/>
          <w:sz w:val="24"/>
          <w:szCs w:val="24"/>
        </w:rPr>
      </w:pPr>
      <w:r w:rsidRPr="002F4E70">
        <w:rPr>
          <w:rFonts w:ascii="Times New Roman" w:hAnsi="Times New Roman" w:cs="Times New Roman"/>
          <w:b/>
          <w:iCs/>
          <w:sz w:val="24"/>
          <w:szCs w:val="24"/>
        </w:rPr>
        <w:t>Gradski ured za upravljanje imovinom Grada</w:t>
      </w:r>
    </w:p>
    <w:p w14:paraId="4D0566CD"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Akademski Auto moto klub Sveučilište, Ugovor o privremenom korištenju prostora, Boškovićeva 26, površine 86,00m2, na određeno vrijeme u trajanju 2 godine, za potrebe rada Udruge</w:t>
      </w:r>
    </w:p>
    <w:p w14:paraId="63459D63"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Akademski Auto moto klub Sveučilište Ugovor o privremenom korištenju prostora, Boškovićeva 26, površine 86,00m2, na određeno vrijeme do 16. lipnja 2015., za potrebe rada Udruge</w:t>
      </w:r>
    </w:p>
    <w:p w14:paraId="00B3D3C8"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Pravni fakultet, Ugovor o zakupu poslovnog prostora, Jurja Zerjavića 6, površine 195,00 m2, prostor za potrebe rada Pravne klinike - pružanje besplatne pravne pomoći, ugovor na neodređeno dok postoji potreba Pravne klinike, a najkasnije do pravomoćnosti rješenja o utvrđivanju vlasništva.</w:t>
      </w:r>
    </w:p>
    <w:p w14:paraId="0DD059F4"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Akademski Auto moto klub Sveučilište, 1D 1788, Ugovor o korištenju poslovnog prostora, Boškovićeva 26, 86,00 m2, djelatnost potrebe knjigovodstva i kancelarijskih poslova vezanih uz poslovanje udruge.</w:t>
      </w:r>
    </w:p>
    <w:p w14:paraId="0D17A542"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Agronomski fakultet, Priznanje prava vlasništva na nekretninama upisanima u zk.ul.25873 k.o. Grad Zagreb.</w:t>
      </w:r>
    </w:p>
    <w:p w14:paraId="5F2B9C1F"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Agronomski fakultet, Grad priznaje pravo vlasništva na nekretnini označenoj kao z.k.č. 7779, četiri kuće pod popis, brojem 2995, vrtovi i livade, dvorište gosp. zgrade i perivoj u Jurjavesi površine 3 j 41 1,4 čhv ili 18744 m2, upisanoj u zk.ul. 60926 ko Grad Zagreb.</w:t>
      </w:r>
    </w:p>
    <w:p w14:paraId="271129DE"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 xml:space="preserve">Sveučilište u Zagrebu, Prehrambeno-biotehnološki fakultet, 1D 2479, Ugovor o zakupu poslovnog prostora, Kršnjavoga 25, 230,95 m2, djelatnost znanstvena djelatnost - laboratorij. </w:t>
      </w:r>
    </w:p>
    <w:p w14:paraId="587FE84A"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političkih znanosti, ID 4443, Ugovor o zakupu poslovnog prostora, Fabkovićeva 1, 106,15 m2, djelatnost za potrebe održavanja nastavnih aktivnosti, predavanja te za profesorske kabinete.</w:t>
      </w:r>
    </w:p>
    <w:p w14:paraId="3DFF3307"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elektronike i računarstva, Ugovor o nagodbi, ugovorne strane suglasno utvrđuju da ovim ugovorom o nagodbi u cijelosti rješavaju međusobne imovinsko-pravne odnose i to: 1/2 dijela zkč 633 ko Trenje,z.k.ul.8192 te stana i spremišta u Zagrebu, Koranska ulica 1C,suvlasnički dio E-198 i E-241,z.k.ul.4275 ko Trnje, u zgradi izgrađenoj na zkč 686/8 ko Trnje, a Maja Kobasić plaća Gradu razliku u vrijednosti stana.</w:t>
      </w:r>
    </w:p>
    <w:p w14:paraId="02556CB6"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Agronomski fakultet, I. dodatak ugovoru reg. br. 148/2017-1 od 1.12.2017. kojim Grad Zagreb priznaje pravo vlasništva i dozvoljava upis nekretnine označene kao z.k.č.br. 7779, četiri kuće pod popis, brojem 2995, vrtovi i livade, dvorište gosp. zgrade i perivoj u Jurjavesi površine 3 j 411,4 čhv ili 18744 m2, upisanoj u z.k.ul.60926 ko Grad Zagreb.</w:t>
      </w:r>
    </w:p>
    <w:p w14:paraId="22383B71" w14:textId="77777777" w:rsid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 xml:space="preserve">Sveučilište u Zagrebu, Fakultet elektronike i računarstva, Grad Zagreb priznaje pravo vlasništva Fakultetu elektronike i računarstva Sveučilišta u Zagrebu na dijelovima z.k.č. 578, 579/1, 579/2, 581, 582, 589, 595, 596, 601, 607, 611, 612/1 (cijela čest.), 617, 618, 619, 624, 625, 628, 629, 633, 5500/1 sve k.o. Trnje, sukladno parcelacijskom elaboratu RN-100/2018 k.o. </w:t>
      </w:r>
      <w:r w:rsidRPr="002F4E70">
        <w:rPr>
          <w:rFonts w:ascii="Times New Roman" w:hAnsi="Times New Roman" w:cs="Times New Roman"/>
          <w:iCs/>
          <w:sz w:val="24"/>
          <w:szCs w:val="24"/>
        </w:rPr>
        <w:lastRenderedPageBreak/>
        <w:t>Trnje sve radi formiranja nove građevne čestice označene kao z.k.č. 615 k.o. Trnje površine 17479 m2, sukladno parcelacijskom elaboratu RN-100/2018 k.o. Trnje</w:t>
      </w:r>
    </w:p>
    <w:p w14:paraId="624D0FCE" w14:textId="77777777" w:rsidR="002F4E70" w:rsidRPr="002F4E70" w:rsidRDefault="002F4E70" w:rsidP="002F4E70">
      <w:pPr>
        <w:spacing w:after="0"/>
        <w:ind w:firstLine="708"/>
        <w:jc w:val="both"/>
        <w:rPr>
          <w:rFonts w:ascii="Times New Roman" w:hAnsi="Times New Roman" w:cs="Times New Roman"/>
          <w:iCs/>
          <w:sz w:val="24"/>
          <w:szCs w:val="24"/>
        </w:rPr>
      </w:pPr>
    </w:p>
    <w:p w14:paraId="416433B1" w14:textId="77777777" w:rsidR="002F4E70" w:rsidRPr="002F4E70" w:rsidRDefault="002F4E70" w:rsidP="002F4E70">
      <w:pPr>
        <w:spacing w:after="0"/>
        <w:ind w:firstLine="708"/>
        <w:jc w:val="both"/>
        <w:rPr>
          <w:rFonts w:ascii="Times New Roman" w:hAnsi="Times New Roman" w:cs="Times New Roman"/>
          <w:b/>
          <w:iCs/>
          <w:sz w:val="24"/>
          <w:szCs w:val="24"/>
        </w:rPr>
      </w:pPr>
      <w:r w:rsidRPr="002F4E70">
        <w:rPr>
          <w:rFonts w:ascii="Times New Roman" w:hAnsi="Times New Roman" w:cs="Times New Roman"/>
          <w:b/>
          <w:iCs/>
          <w:sz w:val="24"/>
          <w:szCs w:val="24"/>
        </w:rPr>
        <w:t>Ured za programe i projekte Europske unije</w:t>
      </w:r>
    </w:p>
    <w:p w14:paraId="3C1FEFAF"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Ekonomski fakultet, Hrvatska udruga socijalnih radnika, Zaklada "Zajednički put", Matica umirovljenika Bjelovarsko-bilogorske županije, Matica umirovljenika Krapinsko-zagorske županije, Matica umirovljenika Dubrovačko-neretvanske županije, Matica umirovljenika Grada Osijeka, Matica umirovljenika Primorsko-goranske županije, Matica umirovljenika Međimurske županije, Matica umirovljenika Grada Zagreba, Grad Zagreb, Senior 2030 - Tematska mreža za politiku aktivnog starenja u Hrvatskoj. Vrijednost proračuna projekta: 3.587.979,28 kn</w:t>
      </w:r>
    </w:p>
    <w:p w14:paraId="303AD302"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Geodetski fakultet i Hrvatske vode - sufinancijer projekta, Multisenzorsko zračno snimanje Republike Hrvatske za potrebe procjene smanjenja rizika od katastrofa. Vrijednost proračuna projekta: 135.045.851,70 kn.</w:t>
      </w:r>
    </w:p>
    <w:p w14:paraId="5BBDC3AC"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strojarstva i brodogradnje, Grad Zagreb, 1. tehnička škola Tesla, Elektrotehnička škola, Franck d.d., Klimaoprema d.d., Kraš d.d., Projekt jednako razvoj d.o.o., Purić d.o.o., Visoko učilište Algebra, Regionalni centar kompetentnosti Ruđera Boškovića. Vrijednost proračuna projekta: 49.508.697,83 kn.</w:t>
      </w:r>
    </w:p>
    <w:p w14:paraId="1A08966C"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Pravni fakultet, Socijalno - uslužna zadruga Martinov plašt, Udruga "RCCG Dom nade", Pridruženi suradnici: Caritas Zagrebačke nadbiskupije, Hedona d.o.o., ReStart - podrška beskućnicima za ulazak na tržište rada. Vrijednost proračuna projekta: 1.606.236,60 kn</w:t>
      </w:r>
    </w:p>
    <w:p w14:paraId="567F6727"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elektrotehnike i računarstva, Grad Zagreb, FER rješenja za bolju zajednicu. Vrijednost proračuna projekta: 1.167.759,73 kn.</w:t>
      </w:r>
    </w:p>
    <w:p w14:paraId="70A52CAA" w14:textId="77777777" w:rsid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političkih znanosti, Grad Zagreb, Udruga ZNAM, Udruga RECI "Razvoj usluga za neovisno življenje osoba s invaliditetom". Vrijednost proračuna projekta: 1.500.000,00 kn.</w:t>
      </w:r>
    </w:p>
    <w:p w14:paraId="0BAF6C5F" w14:textId="77777777" w:rsidR="002F4E70" w:rsidRPr="002F4E70" w:rsidRDefault="002F4E70" w:rsidP="002F4E70">
      <w:pPr>
        <w:spacing w:after="0"/>
        <w:ind w:firstLine="708"/>
        <w:jc w:val="both"/>
        <w:rPr>
          <w:rFonts w:ascii="Times New Roman" w:hAnsi="Times New Roman" w:cs="Times New Roman"/>
          <w:iCs/>
          <w:sz w:val="24"/>
          <w:szCs w:val="24"/>
        </w:rPr>
      </w:pPr>
    </w:p>
    <w:p w14:paraId="63DD40AA" w14:textId="77777777" w:rsidR="002F4E70" w:rsidRPr="002F4E70" w:rsidRDefault="002F4E70" w:rsidP="002F4E70">
      <w:pPr>
        <w:spacing w:after="0"/>
        <w:ind w:firstLine="708"/>
        <w:jc w:val="both"/>
        <w:rPr>
          <w:rFonts w:ascii="Times New Roman" w:hAnsi="Times New Roman" w:cs="Times New Roman"/>
          <w:b/>
          <w:iCs/>
          <w:sz w:val="24"/>
          <w:szCs w:val="24"/>
        </w:rPr>
      </w:pPr>
      <w:r w:rsidRPr="002F4E70">
        <w:rPr>
          <w:rFonts w:ascii="Times New Roman" w:hAnsi="Times New Roman" w:cs="Times New Roman"/>
          <w:b/>
          <w:iCs/>
          <w:sz w:val="24"/>
          <w:szCs w:val="24"/>
        </w:rPr>
        <w:t>Ured za demografiju</w:t>
      </w:r>
    </w:p>
    <w:p w14:paraId="3A06B6E4"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Ekonomski fakultet, prof. dr. sc. Ljubo Jurčić, autorski ugovor.</w:t>
      </w:r>
    </w:p>
    <w:p w14:paraId="2EA30958"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Pravni fakultet, prof.dr.se. Gojko Bežovan, autorski ugovor.</w:t>
      </w:r>
    </w:p>
    <w:p w14:paraId="3FAA3781" w14:textId="77777777" w:rsid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Ekonomski fakultet, doc. dr. sc. Marin Strmota, autorski ugovor.</w:t>
      </w:r>
    </w:p>
    <w:p w14:paraId="00203518" w14:textId="77777777" w:rsidR="002F4E70" w:rsidRPr="002F4E70" w:rsidRDefault="002F4E70" w:rsidP="002F4E70">
      <w:pPr>
        <w:spacing w:after="0"/>
        <w:ind w:firstLine="708"/>
        <w:jc w:val="both"/>
        <w:rPr>
          <w:rFonts w:ascii="Times New Roman" w:hAnsi="Times New Roman" w:cs="Times New Roman"/>
          <w:b/>
          <w:iCs/>
          <w:sz w:val="24"/>
          <w:szCs w:val="24"/>
        </w:rPr>
      </w:pPr>
    </w:p>
    <w:p w14:paraId="6EA19C67" w14:textId="77777777" w:rsidR="002F4E70" w:rsidRPr="002F4E70" w:rsidRDefault="002F4E70" w:rsidP="002F4E70">
      <w:pPr>
        <w:spacing w:after="0"/>
        <w:ind w:firstLine="708"/>
        <w:jc w:val="both"/>
        <w:rPr>
          <w:rFonts w:ascii="Times New Roman" w:hAnsi="Times New Roman" w:cs="Times New Roman"/>
          <w:b/>
          <w:iCs/>
          <w:sz w:val="24"/>
          <w:szCs w:val="24"/>
        </w:rPr>
      </w:pPr>
      <w:r w:rsidRPr="002F4E70">
        <w:rPr>
          <w:rFonts w:ascii="Times New Roman" w:hAnsi="Times New Roman" w:cs="Times New Roman"/>
          <w:b/>
          <w:iCs/>
          <w:sz w:val="24"/>
          <w:szCs w:val="24"/>
        </w:rPr>
        <w:t>Gradski ured za sport i mlade</w:t>
      </w:r>
    </w:p>
    <w:p w14:paraId="48FA0E96" w14:textId="77777777" w:rsid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Agronomski fakultet, Ugovor o financiranju izvođenja radova za pripremu podloge za ugradnju umjetnog travnjaka, KLASA: 620-01/20-001/892, URBROJ: 251-28- 01-20-5, temeljem Zaključka gradonačelnika, KLASA: 620-01/20-01/994, URBROJ: 251-03-02-20-2.</w:t>
      </w:r>
    </w:p>
    <w:p w14:paraId="3C0E5966" w14:textId="77777777" w:rsidR="002F4E70" w:rsidRPr="002F4E70" w:rsidRDefault="002F4E70" w:rsidP="002F4E70">
      <w:pPr>
        <w:spacing w:after="0"/>
        <w:ind w:firstLine="708"/>
        <w:jc w:val="both"/>
        <w:rPr>
          <w:rFonts w:ascii="Times New Roman" w:hAnsi="Times New Roman" w:cs="Times New Roman"/>
          <w:iCs/>
          <w:sz w:val="24"/>
          <w:szCs w:val="24"/>
        </w:rPr>
      </w:pPr>
    </w:p>
    <w:p w14:paraId="0D886DC8" w14:textId="77777777" w:rsidR="002F4E70" w:rsidRPr="002F4E70" w:rsidRDefault="002F4E70" w:rsidP="002F4E70">
      <w:pPr>
        <w:spacing w:after="0"/>
        <w:ind w:firstLine="708"/>
        <w:jc w:val="both"/>
        <w:rPr>
          <w:rFonts w:ascii="Times New Roman" w:hAnsi="Times New Roman" w:cs="Times New Roman"/>
          <w:b/>
          <w:iCs/>
          <w:sz w:val="24"/>
          <w:szCs w:val="24"/>
        </w:rPr>
      </w:pPr>
      <w:r w:rsidRPr="002F4E70">
        <w:rPr>
          <w:rFonts w:ascii="Times New Roman" w:hAnsi="Times New Roman" w:cs="Times New Roman"/>
          <w:b/>
          <w:iCs/>
          <w:sz w:val="24"/>
          <w:szCs w:val="24"/>
        </w:rPr>
        <w:t>Gradski ured za katastar i geodetske poslove</w:t>
      </w:r>
    </w:p>
    <w:p w14:paraId="45E84F52" w14:textId="77777777" w:rsid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prometnih znanosti, Usluga kontrole uzoraka ploča s imenima ulica i trgova, procijenjene vrijednosti nabave 20.000,00 kn.</w:t>
      </w:r>
    </w:p>
    <w:p w14:paraId="7C37E96F" w14:textId="77777777" w:rsidR="002F4E70" w:rsidRPr="002F4E70" w:rsidRDefault="002F4E70" w:rsidP="002F4E70">
      <w:pPr>
        <w:spacing w:after="0"/>
        <w:ind w:firstLine="708"/>
        <w:jc w:val="both"/>
        <w:rPr>
          <w:rFonts w:ascii="Times New Roman" w:hAnsi="Times New Roman" w:cs="Times New Roman"/>
          <w:iCs/>
          <w:sz w:val="24"/>
          <w:szCs w:val="24"/>
        </w:rPr>
      </w:pPr>
    </w:p>
    <w:p w14:paraId="08032FB4" w14:textId="77777777" w:rsidR="002F4E70" w:rsidRPr="002F4E70" w:rsidRDefault="002F4E70" w:rsidP="002F4E70">
      <w:pPr>
        <w:spacing w:after="0"/>
        <w:ind w:firstLine="708"/>
        <w:jc w:val="both"/>
        <w:rPr>
          <w:rFonts w:ascii="Times New Roman" w:hAnsi="Times New Roman" w:cs="Times New Roman"/>
          <w:b/>
          <w:iCs/>
          <w:sz w:val="24"/>
          <w:szCs w:val="24"/>
        </w:rPr>
      </w:pPr>
      <w:r w:rsidRPr="002F4E70">
        <w:rPr>
          <w:rFonts w:ascii="Times New Roman" w:hAnsi="Times New Roman" w:cs="Times New Roman"/>
          <w:b/>
          <w:iCs/>
          <w:sz w:val="24"/>
          <w:szCs w:val="24"/>
        </w:rPr>
        <w:t>Gradski ured za strategijsko planiranje i razvoj grada</w:t>
      </w:r>
    </w:p>
    <w:p w14:paraId="7D49C0E9"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Arhitektonski fakultet, Aneks Ugovoru - Izrada studije programskih i prostornih mogućnosti uređenja Britanskog trga i izgradnje podzemne garaže broj a-204/2017 povezuica sa ugovorom 528/2017.</w:t>
      </w:r>
    </w:p>
    <w:p w14:paraId="117AB783"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Građevinski fakultet - Prostorna analiza područja Magazinske ceste od križanja s Vodovodnom i Zagorskom ulicom do križanja s ulicom B. Adžije s prijedlogom mogućnosti kolnih i pješačkih prijelaza preko željezničke pruge broj 382/201 8.</w:t>
      </w:r>
    </w:p>
    <w:p w14:paraId="2BDEE2A6"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prometnih znanosti, Prometno - prostorna studija zone od Trga hrvatskih velikana do Radničke ceste s naglaskom na unaprjeđenje prometa pješaka i biciklista te utjecaj prometa na širi prostorni kontekst broj 460/2018.</w:t>
      </w:r>
    </w:p>
    <w:p w14:paraId="20A9CDC7"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Geodetski fakultet, Kombinacija satelitskih pomaka u geodinamičkoj mreži grada Zagreba broj 705/2018.</w:t>
      </w:r>
    </w:p>
    <w:p w14:paraId="2D480C1B"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prometnih znanosti, Izrada prostorno - prometne studije šireg područja koridora rijeke Save broj 907/2018.</w:t>
      </w:r>
    </w:p>
    <w:p w14:paraId="40054638"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prometnih znanosti, Aneks Ugovoru - prometno - prostorna studija zone od Trga hrvatskih velikana do Radničke ceste s naglaskom na unaprjeđenje prometa pješaka i biciklista te utjecaj prometa na širi prostorni kontekst broj a-384/2018.</w:t>
      </w:r>
    </w:p>
    <w:p w14:paraId="2563A717"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Arhitektonski fakultet, Prostorno planska dokumentacija Zagreba i zagrebačkog područja 20. i početka 21. stoljeća broj 1559/2018.</w:t>
      </w:r>
    </w:p>
    <w:p w14:paraId="7B0DE189"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Geodetski fakultet, Aneks Ugovoru - geodinamička studija- kombinacija satelitskih pomaka u geodinamičkoj mreži grada Zagreba broj a-55/2019.</w:t>
      </w:r>
    </w:p>
    <w:p w14:paraId="5E925036"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Arhitektonski fakultet, Ugovor o usluzi izrade izmjene i dopune detaljnog plana uređenja stambenog naselja na lokaciji Sopnica-Jelkovec broj 466/2019.</w:t>
      </w:r>
    </w:p>
    <w:p w14:paraId="2E1C02CE"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Arhitektonski fakultet, Ugovor o međusobnim pravima i obvezama u vezi sa stručnim usavršavanjem i osposobljavanjem službenice - Renata Kordić broj i-252/2019.</w:t>
      </w:r>
    </w:p>
    <w:p w14:paraId="03A474DA"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Arhitektonski fakultet, Ugovor o međusobnim pravima i obvezama u vezi sa stručnim usavršavanjem i osposobljavanjem službenice - Anton Zeneral broj i-253/2019.</w:t>
      </w:r>
    </w:p>
    <w:p w14:paraId="572384C5"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prometnih znanosti, Aneks Ugovoru - izrada prostorno- prometne studije šireg područja koridora rijeke Save broj a-313/2019.</w:t>
      </w:r>
    </w:p>
    <w:p w14:paraId="08A94E8A"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Geodetski fakultet, Ugovor o izradi geodinamičke studije-kombinacija satelitskih metoda za određivanja pomaka u geodinamičkoj mreži grada Zagreba BROJ 12/2020.</w:t>
      </w:r>
    </w:p>
    <w:p w14:paraId="6236B6DC" w14:textId="77777777" w:rsid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Arhitektonski fakultet, Aneks - usluga izrade izmjene i dopune detaljnog plana uređenja stambenog naselja na lokaciji Sopnica - Jelkovec broj a-193/2020.</w:t>
      </w:r>
    </w:p>
    <w:p w14:paraId="6811EEA3" w14:textId="77777777" w:rsidR="002F4E70" w:rsidRPr="002F4E70" w:rsidRDefault="002F4E70" w:rsidP="002F4E70">
      <w:pPr>
        <w:spacing w:after="0"/>
        <w:ind w:firstLine="708"/>
        <w:jc w:val="both"/>
        <w:rPr>
          <w:rFonts w:ascii="Times New Roman" w:hAnsi="Times New Roman" w:cs="Times New Roman"/>
          <w:iCs/>
          <w:sz w:val="24"/>
          <w:szCs w:val="24"/>
        </w:rPr>
      </w:pPr>
    </w:p>
    <w:p w14:paraId="12FCBF74" w14:textId="77777777" w:rsidR="002F4E70" w:rsidRPr="002F4E70" w:rsidRDefault="002F4E70" w:rsidP="002F4E70">
      <w:pPr>
        <w:spacing w:after="0"/>
        <w:ind w:firstLine="708"/>
        <w:jc w:val="both"/>
        <w:rPr>
          <w:rFonts w:ascii="Times New Roman" w:hAnsi="Times New Roman" w:cs="Times New Roman"/>
          <w:b/>
          <w:iCs/>
          <w:sz w:val="24"/>
          <w:szCs w:val="24"/>
        </w:rPr>
      </w:pPr>
      <w:r w:rsidRPr="002F4E70">
        <w:rPr>
          <w:rFonts w:ascii="Times New Roman" w:hAnsi="Times New Roman" w:cs="Times New Roman"/>
          <w:b/>
          <w:iCs/>
          <w:sz w:val="24"/>
          <w:szCs w:val="24"/>
        </w:rPr>
        <w:t>Zavod za prostorno uređenje Grada Zagreba</w:t>
      </w:r>
    </w:p>
    <w:p w14:paraId="05498FA0"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strojarstva i brodogradnje, Studijska analiza - Energetska obnova, tranzicija i dekarbonizacija u okviru rada na Programu cjelovite obnove povijesne jezgre Grada Zagreba - Faza I (Pilot projekt BLOK-19) i Faza II (Gornji grad i Kaptol; Donji grad), 30.10.2020.</w:t>
      </w:r>
    </w:p>
    <w:p w14:paraId="72178F5D"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Građevinski fakultet, Program cjelovite obnove povijesne jezgre Grada Zagreba, Konstruktorski modeli obnove, 30.10.2020.</w:t>
      </w:r>
    </w:p>
    <w:p w14:paraId="0CE3E35E"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Građevinski fakultet, Program cjelovite obnove povijesne jezgre Grada Zagreba - Unapređenje mobilnosti i prometnog sustava, 30.10.2020.</w:t>
      </w:r>
    </w:p>
    <w:p w14:paraId="1D9634F0"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Arhitektonski fakultet, Urbanistički model obnove blokova kao dio cjelovite obnove zaštićene Povijesne urbane cjeline grada Zagreba, 1. etapa (Donji grad) u vidu urbanističkih smjernica za obnovu, 30.10.2020.</w:t>
      </w:r>
    </w:p>
    <w:p w14:paraId="26799FF9"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Ekonomski fakultet, Ekonomska analiza grada Zagreba i procjena makroekonomskih učinaka obnove, 18.12.2020.</w:t>
      </w:r>
    </w:p>
    <w:p w14:paraId="22FAE38F"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Pravni fakultet, Predmet nabave: Studija o imovinskopravnim modelima obnove u okviru rada na Programu cjelovite obnove povijesne jezgre grada Zagreba, 18.12.2020.</w:t>
      </w:r>
    </w:p>
    <w:p w14:paraId="0DF89F19" w14:textId="77777777" w:rsid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Arhitektonski fakultet, Istraživanje i studija Kružnog gospodarenja zgradama u okviru rada na Programu cjelovite obnove povijesne jezgre Grada Zagreba - Faza 1 (Pilot projekt Blok 19) i Faza II (Gornji grad i Kaptol i Donji grad), 18.12.2020.</w:t>
      </w:r>
    </w:p>
    <w:p w14:paraId="15FC33C3" w14:textId="77777777" w:rsidR="002F4E70" w:rsidRPr="002F4E70" w:rsidRDefault="002F4E70" w:rsidP="002F4E70">
      <w:pPr>
        <w:spacing w:after="0"/>
        <w:ind w:firstLine="708"/>
        <w:jc w:val="both"/>
        <w:rPr>
          <w:rFonts w:ascii="Times New Roman" w:hAnsi="Times New Roman" w:cs="Times New Roman"/>
          <w:iCs/>
          <w:sz w:val="24"/>
          <w:szCs w:val="24"/>
        </w:rPr>
      </w:pPr>
    </w:p>
    <w:p w14:paraId="075A83BB" w14:textId="77777777" w:rsidR="002F4E70" w:rsidRPr="002F4E70" w:rsidRDefault="002F4E70" w:rsidP="002F4E70">
      <w:pPr>
        <w:spacing w:after="0"/>
        <w:ind w:firstLine="708"/>
        <w:jc w:val="both"/>
        <w:rPr>
          <w:rFonts w:ascii="Times New Roman" w:hAnsi="Times New Roman" w:cs="Times New Roman"/>
          <w:b/>
          <w:iCs/>
          <w:sz w:val="24"/>
          <w:szCs w:val="24"/>
        </w:rPr>
      </w:pPr>
      <w:r w:rsidRPr="002F4E70">
        <w:rPr>
          <w:rFonts w:ascii="Times New Roman" w:hAnsi="Times New Roman" w:cs="Times New Roman"/>
          <w:b/>
          <w:iCs/>
          <w:sz w:val="24"/>
          <w:szCs w:val="24"/>
        </w:rPr>
        <w:t>Gradski ured za poljoprivredu i šumarstvo</w:t>
      </w:r>
    </w:p>
    <w:p w14:paraId="367C3FC7"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Agronomski fakultet, Opremanje objekata za doradu, preradu, opremanje i pakiranje grožđa kapaciteta preko 5.000 1, Zaključak o utvrđivanju liste korisnika pomoći u poljoprivredi i šumarstvu 320-01/11-01-06/47, URBROJ: 251-03-02-11-2 od 12.12.2011., 40.233,00 kn.</w:t>
      </w:r>
    </w:p>
    <w:p w14:paraId="57A77A87"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Agronomski fakultet, 46. hrvatski i 6. međunarodni Agronomski simpozij, Zaključak o korištenju KLASA:320-01/l 1-01/11, URBROJ:25 1-03-02-1 1-2 od 1.4.2011., 30.000,00 kn.</w:t>
      </w:r>
    </w:p>
    <w:p w14:paraId="4F146096"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Agronomski fakultet, Edukativni programi u Centru za travnjaštvo, Zaključak o korištenju KLASA:320-01/l 1-01/12, URBROJ:251-03-02-11-2 od 12.4.2011, 50.000,00 kn.</w:t>
      </w:r>
    </w:p>
    <w:p w14:paraId="5BCA48A3"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Agronomski fakultet, Stočarski znanstveni dani - 19. međunarodni Simpozij, Zaključak o korištenju KLASA:320-01/l 1-01/36, URBROJ:25 1-03-02-11-2 od 28.9.2011, 5.000,00 kn.</w:t>
      </w:r>
    </w:p>
    <w:p w14:paraId="7A516F80"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Agronomski fakultet, Terenski rad za prikupljanje podataka, izrada tehničko tehnološkog elaborata i edukacija djelatnika ZOO vrta, Narudžbenica br. 2011-182 od 16.03.2011,40.000,83 kn.</w:t>
      </w:r>
    </w:p>
    <w:p w14:paraId="212F7CFC"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Šumarski fakultet, Izrada plana obnove i održavanja sjevernog dijela spomenika parkove arhitekture Park Maksimir, Obavijest o početku postupka nabave (br.objave N-32- M-l 18368-050511) od 17.03.2011,295.200,00 kn.</w:t>
      </w:r>
    </w:p>
    <w:p w14:paraId="35DA9036"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Veterinarski fakultet, Realizacija 3. dijela projekta Centar izvrsnosti veterinarske kirurgije na Veterinarskom fakultetu, Zaključak o realizaciji KLASA: 322-01/11-01/9 od 22.12.1011,2.000.000,00 kn.</w:t>
      </w:r>
    </w:p>
    <w:p w14:paraId="1CDB3818"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Agronomski fakultet, 47. hrvatski i 7. međunarodni simpozij agronoma - Opatija, Zaključak o korištenju KLASA:320-01/12-01/7, URBROL251-03-02-12-2 od 16.3.2012, 30.000,00 kn.</w:t>
      </w:r>
    </w:p>
    <w:p w14:paraId="2103A758"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Agronomski fakultet, V1P projekt uzgoj trešnje, Zaključak sklapanju ugovora KLASA:320-01/12-01/29, URBROJ:25 1-03-02-12-2 od 5.9.2012, 25.000,00 kn.</w:t>
      </w:r>
    </w:p>
    <w:p w14:paraId="24379E68"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Agronomski fakultet, VIP projekt kvaliteta sireva, Zaključak o korištenju KLASA:320-01/12-01/29, URBROL251-03-02-I2-2 od 5.9.2012, 10.000,00 kn.</w:t>
      </w:r>
    </w:p>
    <w:p w14:paraId="04C4C18B"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Veterinarski fakultet, IV. dio projekta Centar izvrsnosti, Zaključak o korištenju KLASA:320-01/12-01/59, URBROJ:251-03-02-12-2 od 28.12.2012, 1.000.000,00 kn</w:t>
      </w:r>
    </w:p>
    <w:p w14:paraId="0B41A919"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Šumarski fakultet, Izrada elaborata održavanja Maksimir sjever, Odluka o odabiru KLASA 400-01/12-08/1 1 od 10.7.2012., 243.468,75 kn.</w:t>
      </w:r>
    </w:p>
    <w:p w14:paraId="7100CF03"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Agronomski fakultet, Znanstveni skup Food and biomass production, Zaključak o korištenju KLASA: 320-01/13-01/63, URBROJ: 251-03-02-13-2 od 9. 10. 2013, 25.000,00 kn.</w:t>
      </w:r>
    </w:p>
    <w:p w14:paraId="4712A95D"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Agronomski fakultet, Sufinanciranje projekta "Primjena mikrorizne biotehnologije u vinogradu", Zaključak o prihvaćanju sufinanciranja projekta KLASA:320-01/l 3- 01/72, URBROJ:251-03-02/13-2 od 19.11.2013, 210.000,00 kn.</w:t>
      </w:r>
    </w:p>
    <w:p w14:paraId="31F8379E"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Agronomski fakultet, Kemijska analiza tla, Narudžbenica br.2013- 1425, 11.250,00 kn.</w:t>
      </w:r>
    </w:p>
    <w:p w14:paraId="1A7A7248"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Agronomski fakultet, Bušenje i uzimanje uzorka i interpretacija rezultata, narudžbenica br. 2013-17640 od 03.09.2013, 6.250,00 kn.</w:t>
      </w:r>
    </w:p>
    <w:p w14:paraId="667EEB60"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Agronomski fakultet, 7. Očuvanje malih i srednjih poljoprivrednih gospodarstava koja proizvode u sektoru vinogradarstva, Zaključak o utvrđivanju liste korisnika pomoći u poljoprivredi i šumarstvu, KLASA: 320-01/13-01/73, URBROJ: 251-03-02-13-2 od 02.12. 2013,20.000,00 kn.</w:t>
      </w:r>
    </w:p>
    <w:p w14:paraId="2E18BD0F"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Agronomski fakultet, Izrada projekta "Društveno-ekonomske i proizvodne pretpostavke za integriranu i ekološku poljoprivrednu proizvodnju na vodozaštitnom području grada Zagreba-ograničenja i mogućnosti", Odluka o odabiru KLASA: 400-01/13-05/306, 172.500,00 kn.</w:t>
      </w:r>
    </w:p>
    <w:p w14:paraId="0619B39B"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Agronomski fakultet, Sufinanciranje projekta "Primjena mikorizne biotehnologije u vinogradu, Zaključak o projektu KLASA: 320-01/13-01/72, URBROJ: 251-03-02-13- 2 od 19. 11.2013, 105.000,00 kn.</w:t>
      </w:r>
    </w:p>
    <w:p w14:paraId="230BFBE8"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Veterinarski fakultet, Ugovor o realizaciji projekta ""Uređenje i opremanje Klinike za zarazne bolest s izolacijskom jedinicim na Veterinarskom fakultetu Sveučilišta u Zagrebu, Zaključak o realizaciji projekta KLASA:322-01/l3-01/3, URBROJ:251-03-02/13-2 od 05.03.2013, 2.000.000,00 kn.</w:t>
      </w:r>
    </w:p>
    <w:p w14:paraId="1DCBA868"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Šumarski fakultet, Izrada programa zaštite divljači, Narudžbenica br. 2013-5890 od 24.04.2013, 30.454,50 kn.</w:t>
      </w:r>
    </w:p>
    <w:p w14:paraId="29086F4E"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Agronomski fakultet, Projekt „Kontrola kvalitete mlijeka iz mljekomata na području Grada Zagreba i Zagrebačke županije u 2017, Zaključak o korištenju KLASA: 320-01/17-01/178, URBROJ: 251-03-02-17-2 od 8. 3. 2017, 25.000,00 kn.</w:t>
      </w:r>
    </w:p>
    <w:p w14:paraId="43A2CECA"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Agronomski fakultet, Potpora udruženju studenata 1AAS Hrvatske, za troškove sudjelovanja na svjetskom kongresu u Meksiku, Zaključak o korištenju KLASA: 320-01/17- 01/1150, URBROJ: 251-03-02-17-2 od 7. 9. 2017, 2.000,00 kn.</w:t>
      </w:r>
    </w:p>
    <w:p w14:paraId="57E3F1D9"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Agronomski fakultet, Nabava i ugradnja dvije bežične meterološke atmosferske stanice s napajanjem, Narudžbenica br. 2017-23403 od 28.04.2017, 24.375,00 kn.</w:t>
      </w:r>
    </w:p>
    <w:p w14:paraId="5EC20332"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Šumarski fakultet, Financijska potpora za tiskanje udžbenika "TLO- nastanak, značajke, gospodarenje", Zaključak o korištenju KLASA: 320-01/17-01/28, URBROJ:251- 03-02-17-2 od 25.01.2017, 15.000,00 kn.</w:t>
      </w:r>
    </w:p>
    <w:p w14:paraId="54018E8C"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Agronomski fakultet, Nabava i ugradnja dva lizimetra, Narudžbenica br. 2017-23400 od 28.04.2017, 24.375,00 kn.</w:t>
      </w:r>
    </w:p>
    <w:p w14:paraId="5AC67496"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Agronomski fakultet, Praćenje, analiza i godišnje izvješće o stanju procijednih voda: N, P i teških metala. Narudžbenica br. 2017-43368 od 03.08.2017, 65.750,00 kn.</w:t>
      </w:r>
    </w:p>
    <w:p w14:paraId="0A7395A2"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Agronomski fakultet, Izgradnja skladišta Zavod za zoologiju. Zaključak o korištenju KLASA: 320-01/18-01/438, URBROJ: 251-03-02-18-2 od 19. 12. 2018, 10.000,00 kn.</w:t>
      </w:r>
    </w:p>
    <w:p w14:paraId="0F4013FD"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Agronomski fakultet, Organizacija 10. Kongresa ljekovitog i aromatičnog bilja zemalja jugoistočne Europe (10th CMAPSEEC), Zaključak o korištenju KLASA: 320-01/18-01/80, URBROJ: 251-03-02-18-2 od 22. 2. 2018, 5.000,00 kn.</w:t>
      </w:r>
    </w:p>
    <w:p w14:paraId="284B83DD"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Agronomski fakultet, Organizacija 17. 1OBC simpozija radne skupine „Integrated Control in Oilseed Crops11, Zaključak o korištenju KLASA: 320-01/18-01/290, URBROJ: 251-03-02-18-2 od 18. 7. 2018., 10.000,00 kn.</w:t>
      </w:r>
    </w:p>
    <w:p w14:paraId="740E7C8A"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Agronomski fakultet, Sufinanciranje tiskanja sveučilišnog udžbenika „Gradska poljoprivreda11, Zaključak o korištenju KLASA: 320-01/18-01/28, URBROJ: 251-03-02-18- 2 od 24. 1.2018., 10.000,00 kn.</w:t>
      </w:r>
    </w:p>
    <w:p w14:paraId="6ACCB05E"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Agronomski fakultet, Nabava lizimetara, Narudžbenica br. 2017-37548 od 03.05.2018, 25.000,00 kn.</w:t>
      </w:r>
    </w:p>
    <w:p w14:paraId="4996F844"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Agronomski fakultet, Nabava i ugradnja bežične meterološke atmosferske stanice s napajanjem, Narudžbenica br. 2017-37480 od 03.05.2018, 25.000,00 kn.</w:t>
      </w:r>
    </w:p>
    <w:p w14:paraId="3FBF14C1"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Agronomski fakultet, Praćenje, analiza i godišnje izvješće o stanju procijednili voda: N, P i teških metala za 2018. god. Narudžbenica br. 2018-537471 od 03.05.2018, 86.750,00 kn.</w:t>
      </w:r>
    </w:p>
    <w:p w14:paraId="208C17F7"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Agronomski fakultet, Organizacija 54. hrvatskog i 14. međunarodnog simpozija agronoma, Zaključak o korištenju KLASA: 320-01/19-01/25, URBROJ: 251-03-02-19-2 od 23. 1.2019, 5.000,00 kn.</w:t>
      </w:r>
    </w:p>
    <w:p w14:paraId="39802F21"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Agronomski fakultet, Organizacija edukacija u Centru za travnjaštvo, Zaključak o korištenju KLASA: 320-01/19-01/319, URBROJ: 251-03-02-19-2 od 30. 7. 2019, 8.000,00 kn.</w:t>
      </w:r>
    </w:p>
    <w:p w14:paraId="059CDB03"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Agronomski fakultet, Tiskanje sveučilišnog udžbenika pod naslovom „VUNA: prošlost, sadašnjost i budućnost11, Zaključak o korištenju KLASA: 320-01/19-01/431, URBROJ: 251-03-02-19-2 od 6. 11.2019, 12.000,00 kn.</w:t>
      </w:r>
    </w:p>
    <w:p w14:paraId="6D8AA348"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Agronomski fakultet, Obilježavanja 100. obljetnice Agronomskog fakulteta, Zaključak o korištenju KLASA: 320-01/19-01/505, URBROJ: 251-03-02-19-2 od 18. 12. 2019, 59.000,00 kn.</w:t>
      </w:r>
    </w:p>
    <w:p w14:paraId="7AA6ECE6"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Agronomski fakultet, Praćenje, uzorkovanje i analiza procijednili voda - izvorišta Petruševec i Mala Mlaka; izrada godišnjeg izvješća za 2019. god. Narudžbenica br. 2017- 28001 od 02.04.2019, 86.750,00 kn.</w:t>
      </w:r>
    </w:p>
    <w:p w14:paraId="70DB3B8C"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Agronomski fakultet, Nabava Sveučilište priručnika urbano biovrtlarstvo za potrebe projekta Gradski vrtovi, Narudžbenica br. 2019-102520 od 23.12.2019, 204.624,00 kn.</w:t>
      </w:r>
    </w:p>
    <w:p w14:paraId="25885DC6"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Agronomski fakultet, Organizacija 55. hrvatskog i 15 međunarodnog simpozija agronoma, Zaključak o korištenju KLASA: 320-01/20-01/37, URBROJ: 251-03-02-20-2 od 23. 1.2020, 5.000,00 kn</w:t>
      </w:r>
    </w:p>
    <w:p w14:paraId="7B824EC4"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Veterinarski fakultet, Organizacija 100. obljetnice Veterinarskog fakulteta Sveučilišta u Zagrebu, Zaključak o korištenju KLASA: 320-01/19-01/371, URBROJ: 251- 03-02-19-4 od 17. 10. 2019, 50.000,00 kn</w:t>
      </w:r>
    </w:p>
    <w:p w14:paraId="5114AD3D"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Veterinarski fakultet, Izrada programa zaštite divljači na području "PARK PRIRODE MEDVEDNICA", Narudžbenica br. 2019-28021 od 02.04.2019, 50.000,00 kn</w:t>
      </w:r>
    </w:p>
    <w:p w14:paraId="2146D6B4"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Šumarski fakultet, Strateški dijelovi integriranih višenamjenskih planova upravljanja za urbane i periurbane šume za potrebe EU projekta "URBFORDAN", Narudžbenica br. 2019-38071 od 08.05.2019, 45.000,00 kn</w:t>
      </w:r>
    </w:p>
    <w:p w14:paraId="35A76D31"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Šumarski fakultet, Operativni integrirani višenamjenski plan gospodarenja šumama gospodarske jedinice park šume Grada Zagreba za potrebe EU projekta "URBFORDAN", Narudžbenica br. 2019-85347 od 31.10.2019, 24.375,00 kn</w:t>
      </w:r>
    </w:p>
    <w:p w14:paraId="7314B44F"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Šumarski fakultet, Organizacija konferencije Primjena znanosti u drvoprerađivačkom sektoru, Zaključak o korištenju KLASA: 320-01/19-01/420, URBROJ: 251-03-02- 19-2 od 6. 11.2019., 23.500,00 kn.</w:t>
      </w:r>
    </w:p>
    <w:p w14:paraId="7C562DC9"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Šumarski fakultet, Organizacija konferencije Primjena znanosti u drvoprerađivačkom sektoru, Zaključak o korištenju KLASA: 320-01/19-01/420, URBROJ: 251-03-02- 19-2 od 6. 11.2019., 3.000,00 kn.</w:t>
      </w:r>
    </w:p>
    <w:p w14:paraId="1127783A"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Prehrambeno biotehnološki fakultet, Savjetovanje usluge za potrebe projekta Plavi ceker, Narudžbenica br. 2019-99502 od 12.12.2019., 9.375,00 kn.</w:t>
      </w:r>
    </w:p>
    <w:p w14:paraId="323BF474"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Šumarski fakultet, Tiskanje udžbenika Sanacija degradiranog tla, Zaključak o korištenju KLASA:320-01/20-01/307 od 28.07.2020., 10.000,00 kn.</w:t>
      </w:r>
    </w:p>
    <w:p w14:paraId="411DE680"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Šumarski fakultet, Priprema, izrada i objava znanstvenih članaka za potrebe EU projekata URBFORDAN, Narudžbenica br.2020-43953 od 17.11.2020., 9.375.00 kn.</w:t>
      </w:r>
    </w:p>
    <w:p w14:paraId="3320869B" w14:textId="77777777" w:rsidR="002F4E70" w:rsidRPr="002F4E70" w:rsidRDefault="002F4E70" w:rsidP="002F4E70">
      <w:pPr>
        <w:spacing w:after="0"/>
        <w:ind w:firstLine="708"/>
        <w:jc w:val="both"/>
        <w:rPr>
          <w:rFonts w:ascii="Times New Roman" w:hAnsi="Times New Roman" w:cs="Times New Roman"/>
          <w:b/>
          <w:iCs/>
          <w:sz w:val="24"/>
          <w:szCs w:val="24"/>
        </w:rPr>
      </w:pPr>
      <w:r w:rsidRPr="002F4E70">
        <w:rPr>
          <w:rFonts w:ascii="Times New Roman" w:hAnsi="Times New Roman" w:cs="Times New Roman"/>
          <w:b/>
          <w:iCs/>
          <w:sz w:val="24"/>
          <w:szCs w:val="24"/>
        </w:rPr>
        <w:t>Gradski ured za socijalnu zaštitu i osobe s invaliditetom</w:t>
      </w:r>
    </w:p>
    <w:p w14:paraId="01D8B471"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Pravni fakultet, kao partner Gradu Zagrebu na projektu „Restart- podrška beskućnicima za ulazak na tržište rada“, koji je bio financiran bespovratnim sredstvima iz Europskog socijalnog fonda, u iznosu od 1.497.625,82 kuna, a provodio se u razdoblju od 8.7.2015. do 30.9.2016.</w:t>
      </w:r>
    </w:p>
    <w:p w14:paraId="718EF524"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Pravni fakultet, Studijski centar socijalnog rada i Hrvatski studiji, kao suradnici na projektu „Znanost susreće regije“, koji je bio financiran od strane Europske komisije, u iznosu od 189.802,60 kuna, a održavao se dana 17.10.2019.</w:t>
      </w:r>
    </w:p>
    <w:p w14:paraId="145F58B9"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Pravni fakultet, Studijski centar socijalnog rada, angažirana profesorica kao moderator Završne konferencije projekta „Mreža za mlade Grada Zagreba - za socijalno uključivanje", u razdoblju veljača 2020., u iznosu od 4.500,00 kuna iz sredstava Europskog socijalnog fonda, te u svrhu vanjske evaluacije projekta „Mreža za mlade Grada Zagreba - za socijalno uključivanje", u razdoblju siječanj 2021., u iznosu od 25.000.00 kuna iz sredstava proračuna Grada Zagreba.</w:t>
      </w:r>
    </w:p>
    <w:p w14:paraId="28DB7851"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Pravni fakultet, Studijski centar socijalnog rada, financijska potpora za sufinanciranje dijela troškova 4. hrvatske konferencije o superviziji, 201 7., 30.000,00 kn.</w:t>
      </w:r>
    </w:p>
    <w:p w14:paraId="06A37D5E"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Pravni fakultet, Studijski centar socijalnog rada, financijska potpora za sufinanciranje dijela troškova organizacije 20-og Bienalnog međunarodnog simpozija, 2017., 30.000,00 kn.</w:t>
      </w:r>
    </w:p>
    <w:p w14:paraId="490D2CA1"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Pravni fakultet, Studijski centar socijalnog rada, financijska potpora za sufinanciranje dijela troškova provedbe terenskih vježbi na kolegiju Socijalni rad u organiziranju zajednice, 201 8., 21.500,00 kn,</w:t>
      </w:r>
    </w:p>
    <w:p w14:paraId="19760025"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Pravni fakultet, Studijski centar socijalnog rada, financijska potpora za sufinanciranje provođenja istraživanja „Učinci materijalne deprivacije na roditelje mlađih adolescenata, 2018., 30.000,00 kn.</w:t>
      </w:r>
    </w:p>
    <w:p w14:paraId="5EF0553F"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Pravni fakultet, financijska potpora za organizaciju Konferencije „Challenges of Welfare Policies in Central and Eastern Europe", 2019., 30.000,00 kn.</w:t>
      </w:r>
    </w:p>
    <w:p w14:paraId="45032881" w14:textId="77777777" w:rsid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Pravni fakultet, Studijski centar socijalnog rada, za sufinanciranje dijela troškova tiskanja Ljetopisa socijalnog rada, 2019., 30.000,00 kn.</w:t>
      </w:r>
    </w:p>
    <w:p w14:paraId="2535B5CE" w14:textId="77777777" w:rsidR="002F4E70" w:rsidRPr="002F4E70" w:rsidRDefault="002F4E70" w:rsidP="002F4E70">
      <w:pPr>
        <w:spacing w:after="0"/>
        <w:ind w:firstLine="708"/>
        <w:jc w:val="both"/>
        <w:rPr>
          <w:rFonts w:ascii="Times New Roman" w:hAnsi="Times New Roman" w:cs="Times New Roman"/>
          <w:iCs/>
          <w:sz w:val="24"/>
          <w:szCs w:val="24"/>
        </w:rPr>
      </w:pPr>
    </w:p>
    <w:p w14:paraId="188C6A9E" w14:textId="77777777" w:rsidR="002F4E70" w:rsidRPr="002F4E70" w:rsidRDefault="002F4E70" w:rsidP="002F4E70">
      <w:pPr>
        <w:spacing w:after="0"/>
        <w:ind w:firstLine="708"/>
        <w:jc w:val="both"/>
        <w:rPr>
          <w:rFonts w:ascii="Times New Roman" w:hAnsi="Times New Roman" w:cs="Times New Roman"/>
          <w:b/>
          <w:iCs/>
          <w:sz w:val="24"/>
          <w:szCs w:val="24"/>
        </w:rPr>
      </w:pPr>
      <w:r w:rsidRPr="002F4E70">
        <w:rPr>
          <w:rFonts w:ascii="Times New Roman" w:hAnsi="Times New Roman" w:cs="Times New Roman"/>
          <w:b/>
          <w:iCs/>
          <w:sz w:val="24"/>
          <w:szCs w:val="24"/>
        </w:rPr>
        <w:t>Gradski ured za kulturu</w:t>
      </w:r>
    </w:p>
    <w:p w14:paraId="5DE2ED83"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Sukladno Programu javnih potreba u kulturi Grada Zagreba, a na temelju Javnog poziva, Gradski ured za kulturu u izvještajnom razdoblju financirao je korisnike kojima je osnivač Sveučilište u Zagrebu i to kako slijedi:</w:t>
      </w:r>
    </w:p>
    <w:p w14:paraId="65BEAAAE"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Akademija likovnih umjetnosti, 2011., 2012., 2013., 2017., 2018.,</w:t>
      </w:r>
    </w:p>
    <w:p w14:paraId="5EA6CB39"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2019,</w:t>
      </w:r>
      <w:r w:rsidRPr="002F4E70">
        <w:rPr>
          <w:rFonts w:ascii="Times New Roman" w:hAnsi="Times New Roman" w:cs="Times New Roman"/>
          <w:iCs/>
          <w:sz w:val="24"/>
          <w:szCs w:val="24"/>
        </w:rPr>
        <w:tab/>
        <w:t>2020, 2021.</w:t>
      </w:r>
    </w:p>
    <w:p w14:paraId="3FCF26C5"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Studentski centar u Zagrebu, 2011, 2012, 2013, 2017, 2018, 2019,</w:t>
      </w:r>
    </w:p>
    <w:p w14:paraId="090F1DF9"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2020,</w:t>
      </w:r>
      <w:r w:rsidRPr="002F4E70">
        <w:rPr>
          <w:rFonts w:ascii="Times New Roman" w:hAnsi="Times New Roman" w:cs="Times New Roman"/>
          <w:iCs/>
          <w:sz w:val="24"/>
          <w:szCs w:val="24"/>
        </w:rPr>
        <w:tab/>
        <w:t>2021.</w:t>
      </w:r>
    </w:p>
    <w:p w14:paraId="23FD9B19"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Akademija dramskih umjetnosti, 2011, 2012, 2013, 2017, 2018, 2019, 2020, 2021.</w:t>
      </w:r>
    </w:p>
    <w:p w14:paraId="5333C60D"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Muzička akademija, 2011, 2012, 2013, 2017, 2018, 2019, 2020,</w:t>
      </w:r>
    </w:p>
    <w:p w14:paraId="0441D4DE"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2021.</w:t>
      </w:r>
    </w:p>
    <w:p w14:paraId="6C8FEA97"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Arhitektonski fakultet, 2020, 2021.</w:t>
      </w:r>
    </w:p>
    <w:p w14:paraId="6827878F"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elektrotehnike i računarstva, 2020.</w:t>
      </w:r>
    </w:p>
    <w:p w14:paraId="4F885795"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Filozofski fakultet, 2011,2012, 2013, 2018, 2019, 2020.</w:t>
      </w:r>
    </w:p>
    <w:p w14:paraId="3C94D8C7" w14:textId="77777777" w:rsid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Tekstilno tehnološki fakultet, 2017.</w:t>
      </w:r>
    </w:p>
    <w:p w14:paraId="354D287B" w14:textId="77777777" w:rsidR="0016583E" w:rsidRPr="002F4E70" w:rsidRDefault="0016583E" w:rsidP="002F4E70">
      <w:pPr>
        <w:spacing w:after="0"/>
        <w:ind w:firstLine="708"/>
        <w:jc w:val="both"/>
        <w:rPr>
          <w:rFonts w:ascii="Times New Roman" w:hAnsi="Times New Roman" w:cs="Times New Roman"/>
          <w:iCs/>
          <w:sz w:val="24"/>
          <w:szCs w:val="24"/>
        </w:rPr>
      </w:pPr>
    </w:p>
    <w:p w14:paraId="6C16B685" w14:textId="77777777" w:rsidR="002F4E70" w:rsidRPr="002F4E70" w:rsidRDefault="002F4E70" w:rsidP="002F4E70">
      <w:pPr>
        <w:spacing w:after="0"/>
        <w:ind w:firstLine="708"/>
        <w:jc w:val="both"/>
        <w:rPr>
          <w:rFonts w:ascii="Times New Roman" w:hAnsi="Times New Roman" w:cs="Times New Roman"/>
          <w:b/>
          <w:iCs/>
          <w:sz w:val="24"/>
          <w:szCs w:val="24"/>
        </w:rPr>
      </w:pPr>
      <w:r w:rsidRPr="002F4E70">
        <w:rPr>
          <w:rFonts w:ascii="Times New Roman" w:hAnsi="Times New Roman" w:cs="Times New Roman"/>
          <w:b/>
          <w:iCs/>
          <w:sz w:val="24"/>
          <w:szCs w:val="24"/>
        </w:rPr>
        <w:t>Gradski ured za obrazovanje</w:t>
      </w:r>
    </w:p>
    <w:p w14:paraId="3E65033A"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Ugovor o provedbi Zaključka o korištenju sredstava, 2021, 1.000.000,00 kn,</w:t>
      </w:r>
    </w:p>
    <w:p w14:paraId="4439AC1A"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Ugovor o provedbi Zaključka o korištenju sredstava, 2020, 456.250,00 kn.</w:t>
      </w:r>
    </w:p>
    <w:p w14:paraId="738C27BA"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Edukacijsko rehabilitacijski fakultet, Zaključak o prihvaćanju pokroviteljstva nad 4. Međunarodnim studentskim kongresom ERFUSS 21,2021.</w:t>
      </w:r>
    </w:p>
    <w:p w14:paraId="62DCF2F2"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Hrvatsko katoličko sveučilište, Ugovor o korištenju sredstava za organizaciju međunarodne znanstvene konferencije CRO Laudato si O brizi za naš dom", 2020, 7.000,00 kn.</w:t>
      </w:r>
    </w:p>
    <w:p w14:paraId="516108CD"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Hrvatsko katoličko sveučilište, Ugovor o korištenju sredstava za organizaciju međunarodne znanstvene konferencije „Čitatelj i čitanje u digitalno doba'1, 2020, 10.000,00 kn.</w:t>
      </w:r>
    </w:p>
    <w:p w14:paraId="129B86FA"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Hrvatsko katoličko sveučilište, Zaključak o prihvaćanju pokroviteljstva nad održavanjem Međunarodne znanstvene konferencije „Čitatelj i čitanje u digitalno doba'1, 2020.</w:t>
      </w:r>
    </w:p>
    <w:p w14:paraId="7395EAE0"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Učiteljski fakultet, Zaključak o prihvaćanju pokroviteljstva nad održavanjem 30. međunarodne konferencije EECERA, 2020.</w:t>
      </w:r>
    </w:p>
    <w:p w14:paraId="59608D35"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Prirodoslovno-matematički fakultet, Ugovor o korištenju sredstava za financijsku potporu Fondu za stipendiranje studenata Igor Štagljar pri Biološkom odsjeku Prirodoslovno-matematičkog fakulteta Sveučilišta u Zagrebu, 2019, 25.000,00 kn.</w:t>
      </w:r>
    </w:p>
    <w:p w14:paraId="68161194"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Građevinski fakultet, Zaključak o prihvaćanju pokroiteljstva nad svečanim obilježavanjem 100. obljetnice Građevinskog fakulteta Sveučilišta u Zagrebu, 2019.</w:t>
      </w:r>
    </w:p>
    <w:p w14:paraId="31AD471D"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Učiteljski fakultet, Zaključak o prihvaćanju pokroviteljstva nad središnjim godišnjim događanjem Učiteljskog fakulteta Sveučilišta u Zagrebu "Dani Fakulteta" i Svjetski dan učitelja", 2019.</w:t>
      </w:r>
    </w:p>
    <w:p w14:paraId="5F8DF009"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Hrvatsko katoličko sveučilište, Zaključak o dodjeli jednokratne financijske potpore Hrvatskom katoličkom sveučilištu, sufinanciranje dovršetka rekonstrukcije zgrade Sveučilišne knjižnice u sklopu Sveučilišnog kampusa, 2018, 900.906,25 kn.</w:t>
      </w:r>
    </w:p>
    <w:p w14:paraId="633E7491"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Hrvatsko katoličko sveučilište, zaključka o dodjeli jednokratne financijske potpore Hrvatskom katoličkom sveučilištu, financiranje nabave namještaja, 2018, 862.815,00 kn.</w:t>
      </w:r>
    </w:p>
    <w:p w14:paraId="6E0ABCB5"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Ekonomski fakultet, Zaključak o prihvaćanju pokroviteljstva nad održavanjem Međunarodnom znanstvenom konferencijom "8th ESRA Conference 2019", 2018.</w:t>
      </w:r>
    </w:p>
    <w:p w14:paraId="2CF66A62"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Ekonomski, Zaključak o dodjeli jednokratne potpore za nastavak provedbe znanstveno-istraživačkog projekta „Kretanje broja stanovnika i promjene ekonomsko- socijalne strukture Zagreba prema potrošačkim karticama od 1939. - 1947. godine'1, 2017, 75.000,00 kn.</w:t>
      </w:r>
    </w:p>
    <w:p w14:paraId="045C0A8C" w14:textId="77777777" w:rsid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Katolički bogoslovni fakultet, Zaključak o dodjeli financijske potpore za organizaciju simpozija o sv. Hilarionu, 2017., 9.850,00 kn.</w:t>
      </w:r>
    </w:p>
    <w:p w14:paraId="5A0D4146" w14:textId="77777777" w:rsidR="002F4E70" w:rsidRPr="002F4E70" w:rsidRDefault="002F4E70" w:rsidP="002F4E70">
      <w:pPr>
        <w:spacing w:after="0"/>
        <w:ind w:firstLine="708"/>
        <w:jc w:val="both"/>
        <w:rPr>
          <w:rFonts w:ascii="Times New Roman" w:hAnsi="Times New Roman" w:cs="Times New Roman"/>
          <w:iCs/>
          <w:sz w:val="24"/>
          <w:szCs w:val="24"/>
        </w:rPr>
      </w:pPr>
    </w:p>
    <w:p w14:paraId="498DFEE9" w14:textId="77777777" w:rsidR="002F4E70" w:rsidRPr="002F4E70" w:rsidRDefault="002F4E70" w:rsidP="002F4E70">
      <w:pPr>
        <w:spacing w:after="0"/>
        <w:ind w:firstLine="708"/>
        <w:jc w:val="both"/>
        <w:rPr>
          <w:rFonts w:ascii="Times New Roman" w:hAnsi="Times New Roman" w:cs="Times New Roman"/>
          <w:b/>
          <w:iCs/>
          <w:sz w:val="24"/>
          <w:szCs w:val="24"/>
        </w:rPr>
      </w:pPr>
      <w:r w:rsidRPr="002F4E70">
        <w:rPr>
          <w:rFonts w:ascii="Times New Roman" w:hAnsi="Times New Roman" w:cs="Times New Roman"/>
          <w:b/>
          <w:iCs/>
          <w:sz w:val="24"/>
          <w:szCs w:val="24"/>
        </w:rPr>
        <w:t>Gradski ured za zdravstvo</w:t>
      </w:r>
    </w:p>
    <w:p w14:paraId="6778FA5F"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kemijskog inženjerstva, Financijska potpora za troškove sudjelovanja predavača dr.sc. Igora Peternela na međunarodnom znanstvenom kongresu "The 17th International Conference on Advanced Oxidation Technologies for Treatment of Water, Air and Soil (AOT-17)" od 07.1 1.-10.1 1.2011., 3.000,00 kn.</w:t>
      </w:r>
    </w:p>
    <w:p w14:paraId="272A0487"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Kineziološki fakultet, Organizacija međunarodne znanstveno-stručne konferencije "Odgojni i zdravstveni aspekti sporta i rekreacije", 5.000,00 kn.</w:t>
      </w:r>
    </w:p>
    <w:p w14:paraId="11FC65BE"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Stomatološki fakultet, Promicanje paradontalnog zdravlja, 25.000,00 kn.</w:t>
      </w:r>
    </w:p>
    <w:p w14:paraId="1AD7F46E"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Medicinski fakultet, Sudjelovanje liječnika opće medicine na poslijediplomskom tečaju stalnog medicinskog usavršavanja I. kategorije "Hitnosti u kliničkoj medicini" od 14.04.-16.04.2011., 22.500,00 kn.</w:t>
      </w:r>
    </w:p>
    <w:p w14:paraId="69C8E199"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Medicinski fakultet, Konzervatorsko-restauratorski zahvat na skulpturi "Majka i dijete" rad kipara Ivana Meštrovića, 15.000,00 kn.</w:t>
      </w:r>
    </w:p>
    <w:p w14:paraId="5A8388EA"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Medicinski fakultet, Organizacija 40. sastanka Europskog udruženja za kvalitetu u obiteljskoj medicini od 03.11.-05.11.2011., 10.000,00 kn.</w:t>
      </w:r>
    </w:p>
    <w:p w14:paraId="03286D27"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Medicinski fakultet, Organizacija Prve akademija za radna mjesta jugoistočne Europe-SEEWA od 27.06.-02.07.2011., 5.000,00 kn.</w:t>
      </w:r>
    </w:p>
    <w:p w14:paraId="40F0131C"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Medicinski fakultet, Održavanje seminara iz područja zdravstva 2011., 2.940,00 kn.</w:t>
      </w:r>
    </w:p>
    <w:p w14:paraId="5519FDE0"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Medicinski fakultet, Mrtvozorenje, 2011., 2.510.877,06 kn.</w:t>
      </w:r>
    </w:p>
    <w:p w14:paraId="612D7003"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kemijskog inženjerstva i tehnologije, Financijska potpora za troškove sudjelovanja predavača dr.sc. Igora Peternela na međunarodnom znanstvenom kongresu "The 18th International Conference on Advanced Oxidation Technologies for Treatment of Water, Air and Soil (AOT-17)" od 11.11.- 15.11.2012., 3.000,00 kn.</w:t>
      </w:r>
    </w:p>
    <w:p w14:paraId="272F03AD"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Medicinski fakultet, Organizacija poslijediplomskog tečaja medicinskog usavršavanja I.kategorije "Hitnost u kliničkoj medicini" od 12.04.-14.04.2012., 15.000,00 kn.</w:t>
      </w:r>
    </w:p>
    <w:p w14:paraId="51ACBC7E"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Medicinski fakultet, Nabava medicinsko-tehničke opreme Zavoda za sudsku medicinu i kriminalistiku Medicinskog fakulteta Sveučilišta u Zagrebu, 900.000,00 kn.</w:t>
      </w:r>
    </w:p>
    <w:p w14:paraId="6AC813E6"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Medicinski fakultet, Nabava medicinsko-tehničke opreme Zavoda za sudsku medicinu i kriminalistiku Medicinskog fakulteta Sveučilišta u Zagrebu, 800.000,00 kn.</w:t>
      </w:r>
    </w:p>
    <w:p w14:paraId="18B04E80"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Medicinski fakultet, Sudjelovanje nacionalnih predstavnika u radu Europskog udruženja za kvalitetu i sigurnost u obiteljskoj medicini (EQuIP) u Erzurumu, Turska od 22.11.-24.11.2012., 7.500,00 kn.</w:t>
      </w:r>
    </w:p>
    <w:p w14:paraId="3EC0465D"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Medicinski fakultet, Organizacija znanstvenog skupa međunarodnog tečaja I.kategorije "Hrvatska gerontološka i gerijatrijska škola" od 19.04.-20.04.2012., 20.000,00 kn.</w:t>
      </w:r>
    </w:p>
    <w:p w14:paraId="71582AA9"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Medicinski fakultet, Održavanje seminara iz područja zdravstva, 1.470,00 kn.</w:t>
      </w:r>
    </w:p>
    <w:p w14:paraId="5E697D2B"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Edukacijsko-rehabilitacijski fakultet, Obilježavanja 50. obljetnice Edukacijsko-rehabilitacijskog fakulteta i organizacije 8. Međunarodnog znanstvenog skupa „Istraživanja u edukacijsko-rehabilitacijskim znanostima14 za razdoblje 27.09.-29.09.2012., 7.500,00 kn.</w:t>
      </w:r>
    </w:p>
    <w:p w14:paraId="0FF3CA7E"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Edukacijsko-rehabilitacijski fakultet, Projekt "Zdrav glas za sve nas", 25.000,00 kn.</w:t>
      </w:r>
    </w:p>
    <w:p w14:paraId="16ABFE85"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Medicinski fakultet, Mrtvozorenje, 2012., 2.459.180,04</w:t>
      </w:r>
    </w:p>
    <w:p w14:paraId="5F4FF760"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Medicinski fakultet, Održavanje međunarodnog znanstvenog kongresa studenata i mladih znanstvenika biomedicinskog područja CROatian Student Summit CROSS, 15.000,00 kn.</w:t>
      </w:r>
    </w:p>
    <w:p w14:paraId="19D20D85"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Medicinski fakultet, Organizacija poslijediplomskog tečaja stalnog medicinskog usavršavanja I. kategorije "Hitnosti u kliničkoj medicini" od 11.04.-13.04.2013., 15.000,00 kn.</w:t>
      </w:r>
    </w:p>
    <w:p w14:paraId="2A5D7385"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Pravni fakultet, Trošak nabave 24-satnog tlakomjera za potrebe Kardiološkog odjela Klinike za dječje bolesti Zagreb, 2.500,00</w:t>
      </w:r>
    </w:p>
    <w:p w14:paraId="5E2584BD"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Medicinski fakultet, Mrtvozorenje, 2013., 2.578.574,18 kn.</w:t>
      </w:r>
    </w:p>
    <w:p w14:paraId="6062352D"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Medicinski fakultet, 22. Jesenski poslovni sastanak Hrvatske mreže zdravih gradova povodom obilježavanja 90. godišnjice Škole narodnog zdravlja "Dr. Andrija Štampar" Medicnskog fakulteta Sveučilišta u Zagrebu, 12.250,00 kn.</w:t>
      </w:r>
    </w:p>
    <w:p w14:paraId="329EFC7B"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Medicinski fakultet, Organizacija "Regionalne radionice MAAA o opravdanosti i odgovarajućoj uporabi slikovnih metoda"/""lAEA Regional Workshop on Justification and Appropriate Use of Imaging" od 26.10.-28.10.2017.u Zagrebu, 15.000,00 kn.</w:t>
      </w:r>
    </w:p>
    <w:p w14:paraId="1848BB33"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Stomatološki fakultet, Nabava zaštitne odjeće u okviru Projekta Dentalna medicina i zdravstveni odgoj u školama Grada Zagreba "Osnove zdravlja usne šupljine", 16.240,00 kn.</w:t>
      </w:r>
    </w:p>
    <w:p w14:paraId="39425610"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Medicinski fakultet, Mrtvozorenje, 2017., 2.936.323,52</w:t>
      </w:r>
    </w:p>
    <w:p w14:paraId="40EC890A"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Podmirenje dijela troškova održavanja Smotre Sveučilišta u Zagrebu</w:t>
      </w:r>
    </w:p>
    <w:p w14:paraId="4D522DAF"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2017.,</w:t>
      </w:r>
      <w:r w:rsidRPr="002F4E70">
        <w:rPr>
          <w:rFonts w:ascii="Times New Roman" w:hAnsi="Times New Roman" w:cs="Times New Roman"/>
          <w:iCs/>
          <w:sz w:val="24"/>
          <w:szCs w:val="24"/>
        </w:rPr>
        <w:tab/>
        <w:t>14.831,25 kn.</w:t>
      </w:r>
    </w:p>
    <w:p w14:paraId="64AF5F60"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Kineziološki fakultet, Zdravstveno usmjerena tjelesna aktivnosti i promjena biomarkera starenja organizma, 220.000,00 kn.</w:t>
      </w:r>
    </w:p>
    <w:p w14:paraId="36EAC6AF"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Medicinski fakultet, 26. Međunarodni skup sudske medicine Alpe- Adria-Pannonia, 20.289,00 kn.</w:t>
      </w:r>
    </w:p>
    <w:p w14:paraId="67D4F51F"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Medicinski fakultet, Razvoj i upravljanje palijativnom skrbi u Gradu Zagrebu, 131.000,00 kn.</w:t>
      </w:r>
    </w:p>
    <w:p w14:paraId="6FCCA663"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Stomatološki fakultet, 4. Međunarodni kongres Stomatološkog fakulteta Sveučilišta u Zagrebu od 02.03.-03.03.2018., 30.000,00 kn.</w:t>
      </w:r>
    </w:p>
    <w:p w14:paraId="19181509"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Edukacijsko-rehabilitacijski fakultet, Nastavak provedbe programa Interdisciplinarni model podrške za djecu s poremećajem iz spektra autizma u okviru Centra za rehabilitaciju Edukacijsko-rehabilitacijskog fakulteta, 155.000,00 kn.</w:t>
      </w:r>
    </w:p>
    <w:p w14:paraId="4BEBB17E"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Medicinski fakultet, Mrtvozorenje, 2018., 2.878.857,74 kn.</w:t>
      </w:r>
    </w:p>
    <w:p w14:paraId="2C050398"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Edukacijsko-rehabilitacijski fakultet, Interdisciplinarni model podrške za djecu s poremećajem iz spektra autizma u okviru Centra za rehabilitaciju Edukacijsko- rehabilitacijskog fakulteta, 120.000,00 kn.</w:t>
      </w:r>
    </w:p>
    <w:p w14:paraId="5767A95F"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Edukacijsko-rehabilitacijski fakultet, Europski dan logopeda, 14.988,48 kn.</w:t>
      </w:r>
    </w:p>
    <w:p w14:paraId="3ED98278"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Edukacijsko-rehabilitacijski fakultet, Provođenje projekta "Zdrav glas za sve nas", 20.100,00 kn.</w:t>
      </w:r>
    </w:p>
    <w:p w14:paraId="396F1115"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prometnih znanosti, sufinanciranje istraživanja utjecaja oglašavanja u prometu na sigurnost prometa te utjecaj na ostale prometne entitete u Gradu Zagrebu, 65.000,00 kn.</w:t>
      </w:r>
    </w:p>
    <w:p w14:paraId="74EF2426"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Medicinski fakultet, Konferencija "Dani zdravstvenih karijera u RH", 16.422,00 kn.</w:t>
      </w:r>
    </w:p>
    <w:p w14:paraId="154AB7A0"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Medicinski fakultet, 9. Hrvatski kongres farmakologije s međunarodnim sudjelovanjem u Zagrebu od 25.09.-28.09.2019., 15.000,00 kn.</w:t>
      </w:r>
    </w:p>
    <w:p w14:paraId="6E73254D"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Stomatološki fakultet, 5. Međunarodni kongres Stomatološkog fakulteta Sveučilišta u Zagrebu od 01.03.-02.03.2019., 36.392,00 kn.</w:t>
      </w:r>
    </w:p>
    <w:p w14:paraId="526AF34F"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Stomatološki fakultet, Nabava zaštitne odjeće u okviru Projekta Dentalna medicina i zdravstveni odgoj u školama rada Zagreba-"Osnove zdravlja dentalne šupljine", 13.520,00 kn.</w:t>
      </w:r>
    </w:p>
    <w:p w14:paraId="6C04ECBF"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Stomatološki fakultet, Međunarodni simpozija- tečaj stručnog specijalističkog usavršavanja pod nazivom "Orthodontic Treatment Mechanics in Modern Orthodontic Practice" u Rovinju od 17.05.-1 8.05.2019., 70.000,00 kn.</w:t>
      </w:r>
    </w:p>
    <w:p w14:paraId="13FB4D6E"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Medicinski fakultet, Mrtvozorenje, 2019., 2.982.221,90 kn.</w:t>
      </w:r>
    </w:p>
    <w:p w14:paraId="2AD63A1F"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Edukacijsko-rehabilitacijski fakultet, Projekt "Zdrav glas za sve nas", 45.000,00 kn.</w:t>
      </w:r>
    </w:p>
    <w:p w14:paraId="778083D6"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Edukacijsko-rehabilitacijski fakultet, Europski dan logopedije 2020., 3.400,00 kn.</w:t>
      </w:r>
    </w:p>
    <w:p w14:paraId="184E9B03"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Edukacijsko-rehabilitacijski fakultet, Interdisciplinarni model podrške za djecu s premećajem iz spektra autizma u okviru Centra za rehabilitaciju Edukacijsko- rehabilitacijskog fakulteta, 180.000,00 kn.</w:t>
      </w:r>
    </w:p>
    <w:p w14:paraId="1A9D75B8"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Kineziološki fakultet, Zdravstveno usmjerena tjelesna aktivnost GetFit4Free, 600.000,00 kn.</w:t>
      </w:r>
    </w:p>
    <w:p w14:paraId="25B9CD17"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Stomatološki fakultet, 6. Međunarodni kongres Stomatološkog fakulteta Sveučilišta u Zagrebu od 28.02.-29.02.2020., 28.797,00 kn.</w:t>
      </w:r>
    </w:p>
    <w:p w14:paraId="63FDBC80"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Medicinski fakultet, Mrtvozorenje 2020., 2.709.244,20 kn.</w:t>
      </w:r>
    </w:p>
    <w:p w14:paraId="18356FD7"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Edukacijsko-rehabilitacijski fakultet, Nastavak provođenja projekta "Zdrav glas za sve nas", planirani iznos za 2021., 30.000,00 kn.</w:t>
      </w:r>
    </w:p>
    <w:p w14:paraId="55104FD0"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Edukacijsko-rehabilitacijski fakultet, Interdisciplinarni model podrške za djecu s premećajem iz spektra autizma u okviru Nastavno-kliničkog centra Edukacijsko- rehabilitacijskog fakulteta, planirani iznos 2021., 180.000,00 kn.</w:t>
      </w:r>
    </w:p>
    <w:p w14:paraId="6DD2CE0E"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Kineziološki fakultet, Zdravstveno usmjerena tjelesna aktivnost GetFit4Free, planirani iznos 2021., 750.000,00 kn.</w:t>
      </w:r>
    </w:p>
    <w:p w14:paraId="4B37D3B7"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Stomatološki fakultet, Organizacija 7. Međunarodnog kongresa Stomatološkog fakulteta Sveučilišta u Zagrebu od 21.05.-22.05.2021. u Rovinju, 27.383,00 kn.</w:t>
      </w:r>
    </w:p>
    <w:p w14:paraId="37C1EB39" w14:textId="77777777" w:rsid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Medicinski fakultet, Mrtvozorenje 2021., 2.249.897,45 kn.</w:t>
      </w:r>
    </w:p>
    <w:p w14:paraId="2569B815" w14:textId="77777777" w:rsidR="002F4E70" w:rsidRPr="002F4E70" w:rsidRDefault="002F4E70" w:rsidP="002F4E70">
      <w:pPr>
        <w:spacing w:after="0"/>
        <w:ind w:firstLine="708"/>
        <w:jc w:val="both"/>
        <w:rPr>
          <w:rFonts w:ascii="Times New Roman" w:hAnsi="Times New Roman" w:cs="Times New Roman"/>
          <w:iCs/>
          <w:sz w:val="24"/>
          <w:szCs w:val="24"/>
        </w:rPr>
      </w:pPr>
    </w:p>
    <w:p w14:paraId="63C7D751" w14:textId="77777777" w:rsidR="002F4E70" w:rsidRPr="002F4E70" w:rsidRDefault="002F4E70" w:rsidP="002F4E70">
      <w:pPr>
        <w:spacing w:after="0"/>
        <w:ind w:firstLine="708"/>
        <w:jc w:val="both"/>
        <w:rPr>
          <w:rFonts w:ascii="Times New Roman" w:hAnsi="Times New Roman" w:cs="Times New Roman"/>
          <w:b/>
          <w:iCs/>
          <w:sz w:val="24"/>
          <w:szCs w:val="24"/>
        </w:rPr>
      </w:pPr>
      <w:r w:rsidRPr="002F4E70">
        <w:rPr>
          <w:rFonts w:ascii="Times New Roman" w:hAnsi="Times New Roman" w:cs="Times New Roman"/>
          <w:b/>
          <w:iCs/>
          <w:sz w:val="24"/>
          <w:szCs w:val="24"/>
        </w:rPr>
        <w:t>Ured za međugradsku i međunarodnu suradnju i promicanje ljudskih prava</w:t>
      </w:r>
    </w:p>
    <w:p w14:paraId="049C2887" w14:textId="77777777" w:rsid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Pravni fakultet - Pravna klinika, Sporazum o suradnji, KLASA: 402- 01/14-001/72, URBROJ: 251-02-01-14-4 od 14. srpnja 2014.</w:t>
      </w:r>
    </w:p>
    <w:p w14:paraId="75CB7E4F" w14:textId="77777777" w:rsidR="002F4E70" w:rsidRPr="002F4E70" w:rsidRDefault="002F4E70" w:rsidP="002F4E70">
      <w:pPr>
        <w:spacing w:after="0"/>
        <w:ind w:firstLine="708"/>
        <w:jc w:val="both"/>
        <w:rPr>
          <w:rFonts w:ascii="Times New Roman" w:hAnsi="Times New Roman" w:cs="Times New Roman"/>
          <w:iCs/>
          <w:sz w:val="24"/>
          <w:szCs w:val="24"/>
        </w:rPr>
      </w:pPr>
    </w:p>
    <w:p w14:paraId="1AB9908A" w14:textId="77777777" w:rsidR="002F4E70" w:rsidRPr="002F4E70" w:rsidRDefault="002F4E70" w:rsidP="002F4E70">
      <w:pPr>
        <w:spacing w:after="0"/>
        <w:ind w:firstLine="708"/>
        <w:jc w:val="both"/>
        <w:rPr>
          <w:rFonts w:ascii="Times New Roman" w:hAnsi="Times New Roman" w:cs="Times New Roman"/>
          <w:b/>
          <w:iCs/>
          <w:sz w:val="24"/>
          <w:szCs w:val="24"/>
        </w:rPr>
      </w:pPr>
      <w:r w:rsidRPr="002F4E70">
        <w:rPr>
          <w:rFonts w:ascii="Times New Roman" w:hAnsi="Times New Roman" w:cs="Times New Roman"/>
          <w:b/>
          <w:iCs/>
          <w:sz w:val="24"/>
          <w:szCs w:val="24"/>
        </w:rPr>
        <w:t>Ured za javnu nabavu</w:t>
      </w:r>
    </w:p>
    <w:p w14:paraId="5BEAD114"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Rudarsko-geološko-naftni fakultet, Smagra d.o.o., Ugovor o javnoj nabavi, Izrada tehničkog rješenja sanacija odrona u svrhu održavanja nerazvrstanih cesta, 21.02.2012., 237.000,00 kn.</w:t>
      </w:r>
    </w:p>
    <w:p w14:paraId="5A63C907"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prometnih znanosti, Aneks ugovora o javnoj nabavi, I. aneks ugovoru o izradi studije opravdanosti razvoja i unapređenja tramvajskog prometa i tramvajske mreže grada Zagreba, 610/1 1 od 12.10.2011.</w:t>
      </w:r>
    </w:p>
    <w:p w14:paraId="4123E670"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Šumarski fakultet, Ugovor o javnoj nabavi, Izrada plana obnove i održavanja sjevernog dijela spomenika parkovne arhitekture park Maksimir za 2012., 7.8.2012., 203.251,00 kn.</w:t>
      </w:r>
    </w:p>
    <w:p w14:paraId="194C28D0"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prometnih znanosti, Zagreb Geodata tunel d.o.o., Zagreb Geodata engineering S.P.A., Torino, Ugovor o javnoj nabavi, Komparativna analiza prometno tehničkih i eksploatacijskih karakteristika brzih tračničkih sustava u europskim gradovima, 12.2.2012., 248.000,00 kn.</w:t>
      </w:r>
    </w:p>
    <w:p w14:paraId="19C66A0A"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Agronomski fakultet, Ugovor o javnoj nabavi, Izrada projekta "Društveno-ekonomske i proizvodne pretpostavke za integriranu i ekološku poljoprivrednu proizvodnju na vodozaštitnom području grada Zagreba-ograničenja i mogućnosti", 22.11.2013., 138.000,00 kn.</w:t>
      </w:r>
    </w:p>
    <w:p w14:paraId="6BDEB721"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Građevinski fakultet, Ugovor o javnoj nabavi, Konzultantske usluge za praćenje koncesijskog ugovora za pročišćavanje otpadnih voda grada Zagreba, 20.6.2017., 80.000,00 kn.</w:t>
      </w:r>
    </w:p>
    <w:p w14:paraId="5A24615A"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Geodetski fakultet, Ugovor o javnoj nabavi, Geodinamička studija - kombinacija satelitskih pomaka u geodinamičkoj mreži grada Zagreba, 1.8.2017., 749.500,00 kn.</w:t>
      </w:r>
    </w:p>
    <w:p w14:paraId="40B796FB"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Građevinski fakultet, Ugovor o javnoj nabavi, Usluga geotehničkog istraživanja i izrada projekta sanacije Osnovne škole Trnsko, 19.9.2017., 79.000,00 kn.</w:t>
      </w:r>
    </w:p>
    <w:p w14:paraId="5E27FA7E"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Agronomski fakultet, Ugovor o javnoj nabavi, Usluge za provedbu programa "Ekološka karta grada Zagreba", grupa 2. određivanje (uspostava monitoringa) kontaminacije tala za program "Ekološka karta grada Zagreba", 5.,9.2017., 477.691,00 kn.</w:t>
      </w:r>
    </w:p>
    <w:p w14:paraId="3EC18F69"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prometnih znanosti, Ugovor o javnoj nabavi, Izrada plana održive mobilnosti na području gradske četvrti Maksimir, 13.12.2017., 164.000,00 kn.</w:t>
      </w:r>
    </w:p>
    <w:p w14:paraId="22A78E9B"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Građevinski fakultet, Ugovor o javnoj nabavi, Prostorna analiza područja Magazinske ceste od križanja s Vodovodnom i Zagorskom ulicom do križanja s ulicom B. Adžije s prijedlogom mogućnosti kolnih i pješačkih prijelaza preko željezničke pruge, 22.3.2018., 150.000,00 kn.</w:t>
      </w:r>
    </w:p>
    <w:p w14:paraId="11169386"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prometnih znanosti, Ugovor o javnoj nabavi, Prometno - prostorna studija zone od Trga hrvatskih velikana do Radničke ceste s naglaskom na unaprjeđenje prometa pješaka i biciklista te utjecaj prometa na širi prostorni kontekst, 12.4.2018., 168.500,00 kn.</w:t>
      </w:r>
    </w:p>
    <w:p w14:paraId="2A262C89"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prometnih znanosti, Aneks ugovora o javnoj nabavi, Aneks ugovoru - Prometno - prostorna studija zone od Trga hrvatskih velikana do Radničke ceste s naglaskom na unaprjeđenje prometa pješaka i biciklista te utjecaj prometa na širi prostorni kontekst,</w:t>
      </w:r>
    </w:p>
    <w:p w14:paraId="158747BB"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3.9.2018.,</w:t>
      </w:r>
      <w:r w:rsidRPr="002F4E70">
        <w:rPr>
          <w:rFonts w:ascii="Times New Roman" w:hAnsi="Times New Roman" w:cs="Times New Roman"/>
          <w:iCs/>
          <w:sz w:val="24"/>
          <w:szCs w:val="24"/>
        </w:rPr>
        <w:tab/>
        <w:t>25.000,00 kn.</w:t>
      </w:r>
    </w:p>
    <w:p w14:paraId="01D7A11C"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Građevinski fakultet, Geokon Zagreb d.d., Institut IGH d.d., Geotehnički studio d.o.o., Ugovor o javnoj nabavi, Izrada projektne dokumentacije za sanacije klizišta na cesti Bistra - Sljeme, II. Etapa, 15.5.2018., 844.260,00 kn.</w:t>
      </w:r>
    </w:p>
    <w:p w14:paraId="484C7049"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Geodetski fakultet, Ugovor o javnoj nabavi, Geodinamička studija - kombinacija satelitskih pomaka u geodinamičkoj mreži grada Zagreba, 29.5.2018., 799.500,00 kn.</w:t>
      </w:r>
    </w:p>
    <w:p w14:paraId="377C7471"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Geodetski fakultet, Aneks ugovora o javnoj nabavi, Aneks ugovoru - Geodinamička studija - kombinacija satelitskih pomaka u geodinamičkoj mreži grada Zagreba,</w:t>
      </w:r>
    </w:p>
    <w:p w14:paraId="3C8BEE50"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30.1.2019.,</w:t>
      </w:r>
      <w:r w:rsidRPr="002F4E70">
        <w:rPr>
          <w:rFonts w:ascii="Times New Roman" w:hAnsi="Times New Roman" w:cs="Times New Roman"/>
          <w:iCs/>
          <w:sz w:val="24"/>
          <w:szCs w:val="24"/>
        </w:rPr>
        <w:tab/>
        <w:t>975.350,00 kn.</w:t>
      </w:r>
    </w:p>
    <w:p w14:paraId="5F42560B"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prometnih znanosti, Ugovor o javnoj nabavi, Izrada prostorno - prometne studije šireg područja koridora rijeke Save, 19.7.201 8., 195.500,00 kn.</w:t>
      </w:r>
    </w:p>
    <w:p w14:paraId="0EEBBBD1"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prometnih znanosti, Aneks ugovora o javnoj nabavi, Aneks ugovoru - Izrada prostorno - prometne studije šireg područja koridora rijeke Save, 4.9.2019.</w:t>
      </w:r>
    </w:p>
    <w:p w14:paraId="0490EFE9"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Građevinski fakultet, Okvirni sporazum, Izrada studije razvoja tramvajskog prometa grada Zagreba, 9.8.2018., 3.288.945,00 kn.</w:t>
      </w:r>
    </w:p>
    <w:p w14:paraId="47506CD9"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Agronomski fakultet, Ugovor o javnoj nabavi, Usluge određivanja kontaminacije tala za program "Ekološka karta grada Zagreba", 25.10.2018., 394.282,50 kn.</w:t>
      </w:r>
    </w:p>
    <w:p w14:paraId="736CAB4D"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prometnih znanosti, Institut za turizam Zagreb, Elipsa - S.Z. d.o.o., Ugovor o javnoj nabavi, Izrada studije optimizacije prometnih tokova na cestovnoj mreži grada Zagreba, 4.12.2018., 545.000,00 kn.</w:t>
      </w:r>
    </w:p>
    <w:p w14:paraId="2AF4AD73"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Rudarsko-geološko-naftni fakultet, Ugovor o javnoj nabavi, Izrada programa mjera sanacije unutar zona sanitarne zaštite izvorišta: Stara loza, Sašnjak, Žitnjak, Petruševec, Zapruđe i Mala Mlaka za postojeće građevine i postojeće djelatnosti, 11.7.2019., 199.000,00 kn.</w:t>
      </w:r>
    </w:p>
    <w:p w14:paraId="07AECDA7"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Studentski centar Zagreb, Ugovor o javnoj nabavi, Hotel ijerske i ugostiteljske usluge, 11.7.2019., 378.594,00 kn.</w:t>
      </w:r>
    </w:p>
    <w:p w14:paraId="58142DF9"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Agronomski fakultet, Ugovor o javnoj nabavi, Usluge određivanja kontaminacije tala za program "Ekološka karta grada Zagreba", 18.12.2019., 399.074,50 kn.</w:t>
      </w:r>
    </w:p>
    <w:p w14:paraId="19348D0A"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Geodetski fakultet, Ugovor o javnoj nabavi, Geodinamička studija - kombinacija satelitskih metoda za određivanje pomaka u geodinamičkoj mreži grada Zagreba,</w:t>
      </w:r>
    </w:p>
    <w:p w14:paraId="10137B79"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7.1.2020.,799.500,00 kn.</w:t>
      </w:r>
    </w:p>
    <w:p w14:paraId="56748555"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Prirodoslovno matematički fakultet, Ugovor o javnoj nabavi, Izrada planova, studija i ostalih dokumenata; 4 - Geoekološka studija parka Maksimir i značajnog krajobraza Savica, 4.5.2020., 197.000,00 kn.</w:t>
      </w:r>
    </w:p>
    <w:p w14:paraId="4F2BE672"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Građevinski fakultet, Centar Građevinskog fakulteta d.o.o., Ugovor o javnoj nabavi, Recenzija dokumentacije - koncepcijsko rješenje vodoopskrbe na uslužnom području kojim upravlja VIO d.o.o. Zagreb, s izradom detaljnog hidrauličkog matematičkog modela i predstudijom izvodljivosti, 19.5.2020., 539.000,00 kn.</w:t>
      </w:r>
    </w:p>
    <w:p w14:paraId="623471B6"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Građevinski fakultet, Centar Građevinskog fakulteta d.o.o., Geoaqua d.o.o., Ugovor o javnoj nabavi, Geotehničke usluge za potrebe izrade projektno - tehničke dokumentacije za izgradnju i rekonstrukciju cesta na području grada Zagreba, 23.6.2020., 379.420,00 kn.</w:t>
      </w:r>
    </w:p>
    <w:p w14:paraId="10FB4C34"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Građevinski fakultet, Ugovor o javnoj nabavi, Pregled stanja tramvajske infrastrukture i okolnih građevina nakon elementarne nepogode - potresa, 13.8.2020.. 898.000,00 kn.</w:t>
      </w:r>
    </w:p>
    <w:p w14:paraId="13A72EC0"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prometnih znanosti, Elipsa - S.Z. d.o.o., Prometis d.o.o., Ugovor o javnoj nabavi, Optimizacija prometne učinkovitosti i sigurnosti Slavonske, Zagrebačke i Ljubljanske avenije. 25.8.2020., 690.000.00 kn.</w:t>
      </w:r>
    </w:p>
    <w:p w14:paraId="0FB936A6"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Rudarsko-geološko-naftni fakultet. Ugovor o javnoj nabavi, Vodoistražni radovi izdašnosti zdenaca, 9.1 1.2020., 927.350,00 kn.</w:t>
      </w:r>
    </w:p>
    <w:p w14:paraId="4F7228F0"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Građevinski fakultet, Ugovor o javnoj nabavi, Izrada tehničke dokumentacije za sanaciju zgrade tehničkog muzeja "Nikola Tesla",4.1.2021., 69.900,00 kn.</w:t>
      </w:r>
    </w:p>
    <w:p w14:paraId="69996696"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Rudarsko-geološko-naftni fakultet, Ugovor o javnoj nabavi, Vodoistražni radovi na aktivnim izvorištima, 13.4.2021., 1.372.572,00 kn.</w:t>
      </w:r>
    </w:p>
    <w:p w14:paraId="3D017BCF"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Građevinski fakultet, Centar Građevinskog fakulteta d.o.o., Ugovor o javnoj nabavi, Izrada metodologije za procjenu potresnog rizika, definiranje hazarda i proračun potresnog rizika za područje grad Zagreb, 14.4. 2021., 18.000.000,00 kn.</w:t>
      </w:r>
    </w:p>
    <w:p w14:paraId="7CF77C94"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Šumarski fakultet, Aneks ugovora o javnoj nabavi, Aneks ugovoru o izradi plana obnove i održavanja sjevernog dijela spomenika parkovne arhitekture park Maksimir za</w:t>
      </w:r>
      <w:r>
        <w:rPr>
          <w:rFonts w:ascii="Times New Roman" w:hAnsi="Times New Roman" w:cs="Times New Roman"/>
          <w:iCs/>
          <w:sz w:val="24"/>
          <w:szCs w:val="24"/>
        </w:rPr>
        <w:t xml:space="preserve"> </w:t>
      </w:r>
      <w:r w:rsidRPr="002F4E70">
        <w:rPr>
          <w:rFonts w:ascii="Times New Roman" w:hAnsi="Times New Roman" w:cs="Times New Roman"/>
          <w:iCs/>
          <w:sz w:val="24"/>
          <w:szCs w:val="24"/>
        </w:rPr>
        <w:t>2012.,</w:t>
      </w:r>
      <w:r w:rsidRPr="002F4E70">
        <w:rPr>
          <w:rFonts w:ascii="Times New Roman" w:hAnsi="Times New Roman" w:cs="Times New Roman"/>
          <w:iCs/>
          <w:sz w:val="24"/>
          <w:szCs w:val="24"/>
        </w:rPr>
        <w:tab/>
        <w:t>reg. br. 321/2012 od 7. kolovoza 2012, 10.1.2013.</w:t>
      </w:r>
    </w:p>
    <w:p w14:paraId="3D732570"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Geotehnički fakultet, Geokod d.o.o. Aneks ugovora o javnoj nabavi, Aneks ugovoru - Izrada projekta sanacije klizišta na Mirogoju od polja 155 do krematorija, 5.6.2017.</w:t>
      </w:r>
    </w:p>
    <w:p w14:paraId="05701448"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Geotehnički fakultet, Geokod d.o.o. Aneks ugovora o javnoj nabavi, II Aneks ugovoru - Izrada projekta sanacije klizišta na Mirogoju od polja 155 do krematorija, 6.12.2017.</w:t>
      </w:r>
    </w:p>
    <w:p w14:paraId="37C6B26C" w14:textId="77777777" w:rsid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Građevinski fakultet, Centar Građevinskog fakulteta d.o.o. Geoaqua d.o.o. Aneks ugovora o javnoj nabavi, Aneks ugovoru - Geotehnički istražni radovi i izrada geotehničkih elaborata za potrebe ishođenja lokacijskih dozvola gradnje i rekonstrukcije cesta na području grada Zagreba, 7.6.2018.</w:t>
      </w:r>
    </w:p>
    <w:p w14:paraId="5CB7AFC6" w14:textId="77777777" w:rsidR="002F4E70" w:rsidRPr="002F4E70" w:rsidRDefault="002F4E70" w:rsidP="002F4E70">
      <w:pPr>
        <w:spacing w:after="0"/>
        <w:ind w:firstLine="708"/>
        <w:jc w:val="both"/>
        <w:rPr>
          <w:rFonts w:ascii="Times New Roman" w:hAnsi="Times New Roman" w:cs="Times New Roman"/>
          <w:iCs/>
          <w:sz w:val="24"/>
          <w:szCs w:val="24"/>
        </w:rPr>
      </w:pPr>
    </w:p>
    <w:p w14:paraId="0DDF3745" w14:textId="77777777" w:rsidR="002F4E70" w:rsidRPr="002F4E70" w:rsidRDefault="002F4E70" w:rsidP="002F4E70">
      <w:pPr>
        <w:spacing w:after="0"/>
        <w:ind w:firstLine="708"/>
        <w:jc w:val="both"/>
        <w:rPr>
          <w:rFonts w:ascii="Times New Roman" w:hAnsi="Times New Roman" w:cs="Times New Roman"/>
          <w:b/>
          <w:iCs/>
          <w:sz w:val="24"/>
          <w:szCs w:val="24"/>
        </w:rPr>
      </w:pPr>
      <w:r w:rsidRPr="002F4E70">
        <w:rPr>
          <w:rFonts w:ascii="Times New Roman" w:hAnsi="Times New Roman" w:cs="Times New Roman"/>
          <w:b/>
          <w:iCs/>
          <w:sz w:val="24"/>
          <w:szCs w:val="24"/>
        </w:rPr>
        <w:t>Gradski ured za gospodarstvo, energetiku i zaštitu okoliša</w:t>
      </w:r>
    </w:p>
    <w:p w14:paraId="4757FA9A"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strojarstva i brodogradnje, Fakultet elektrotehnike i računarstva, Zagrebačka županija, Hrvatska gospodarska komora - Komora Zagreb, Hrvatska obrtnička komora - Obrtnička komora Zagreb, Hrvatski zavod za zapošljavanje - Područni ured Zagreb, Centar za transfer tehnologije, Provedbeni sporazum o suradnji na poticanju konkurentnosti gospodarstva na području grada Zagreba i Zagrebačke županije od 30. listopada 2012.,</w:t>
      </w:r>
    </w:p>
    <w:p w14:paraId="1535CA0D"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Ugovor o provedbi projekta: Izgradnja i uspostava ,,TEH-NET“ informacijsko-informatičke mreže s bazom podataka od 31.12.2013. sklopljen između Grada Zagreba, Zagrebačke županije, Hrvatske gospodarske komore - Komore Zagreb, Hrvatske obrtničke komore - Obrtničke komore Zagreb i Centra za transfer tehnologije d.o.o., s u svrhu provođenja konkretnih aktivnosti, programa i projekata radi uspješnog ostvarivanja ciljeva Sporazuma iz prethodne alineje, vrijednost ugovora je 198.750,00 kuna s PDV-om od čega Grad Zagreb sufinancira 60.000,00 kuna,</w:t>
      </w:r>
    </w:p>
    <w:p w14:paraId="4B9521F9"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Ekonomski fakultet, Usluga izrade Programa razvoja poduzetništva i obrtništva Grada Zagreba za razdoblje 2018.-2023., Narudžbenica br. 2017-86375 od 29.12.2017., 158.400,00 kuna (bez PDV-a),</w:t>
      </w:r>
    </w:p>
    <w:p w14:paraId="334531B6"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elektrotehnike i računarstva, Projekt ,,SPOCK“ 2018. financijska potpora za projekt „Studentsko poduzetništvo u Centru karijera - SPOCK“, Ugovor o korištenju sredstava KLASA: 306-02/18-002/111, URBROJ: 251-09-01-18-4 od 20.6.2018. i Zaključak o korištenju sredstava KLASA: 306-02/18-002/130, URBROJ: 251-03-02-18-2 od</w:t>
      </w:r>
    </w:p>
    <w:p w14:paraId="0090EE4F"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29.5.2018..</w:t>
      </w:r>
      <w:r w:rsidRPr="002F4E70">
        <w:rPr>
          <w:rFonts w:ascii="Times New Roman" w:hAnsi="Times New Roman" w:cs="Times New Roman"/>
          <w:iCs/>
          <w:sz w:val="24"/>
          <w:szCs w:val="24"/>
        </w:rPr>
        <w:tab/>
        <w:t>Odobreno je korištenje sredstava u iznosu od 50.000,00 kn.</w:t>
      </w:r>
    </w:p>
    <w:p w14:paraId="53130259" w14:textId="77777777" w:rsid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Građevinski fakultet, Konzultantske usluge na projektu CUPOVZ, Narudžbenica br. 2020-29044 od 29.5.2020., 80.000,00 kuna (bez PDV-a).</w:t>
      </w:r>
    </w:p>
    <w:p w14:paraId="1B4DEC46" w14:textId="77777777" w:rsidR="00056201" w:rsidRPr="002F4E70" w:rsidRDefault="00056201" w:rsidP="002F4E70">
      <w:pPr>
        <w:spacing w:after="0"/>
        <w:ind w:firstLine="708"/>
        <w:jc w:val="both"/>
        <w:rPr>
          <w:rFonts w:ascii="Times New Roman" w:hAnsi="Times New Roman" w:cs="Times New Roman"/>
          <w:iCs/>
          <w:sz w:val="24"/>
          <w:szCs w:val="24"/>
        </w:rPr>
      </w:pPr>
    </w:p>
    <w:p w14:paraId="176DF380" w14:textId="77777777" w:rsidR="002F4E70" w:rsidRPr="00056201" w:rsidRDefault="002F4E70" w:rsidP="002F4E70">
      <w:pPr>
        <w:spacing w:after="0"/>
        <w:ind w:firstLine="708"/>
        <w:jc w:val="both"/>
        <w:rPr>
          <w:rFonts w:ascii="Times New Roman" w:hAnsi="Times New Roman" w:cs="Times New Roman"/>
          <w:b/>
          <w:iCs/>
          <w:sz w:val="24"/>
          <w:szCs w:val="24"/>
        </w:rPr>
      </w:pPr>
      <w:r w:rsidRPr="00056201">
        <w:rPr>
          <w:rFonts w:ascii="Times New Roman" w:hAnsi="Times New Roman" w:cs="Times New Roman"/>
          <w:b/>
          <w:iCs/>
          <w:sz w:val="24"/>
          <w:szCs w:val="24"/>
        </w:rPr>
        <w:t>Gradski ured za prostorno uređenje, izgradnju Grada, graditeljstvo,</w:t>
      </w:r>
    </w:p>
    <w:p w14:paraId="70234692" w14:textId="77777777" w:rsidR="002F4E70" w:rsidRPr="00056201" w:rsidRDefault="002F4E70" w:rsidP="002F4E70">
      <w:pPr>
        <w:spacing w:after="0"/>
        <w:ind w:firstLine="708"/>
        <w:jc w:val="both"/>
        <w:rPr>
          <w:rFonts w:ascii="Times New Roman" w:hAnsi="Times New Roman" w:cs="Times New Roman"/>
          <w:b/>
          <w:iCs/>
          <w:sz w:val="24"/>
          <w:szCs w:val="24"/>
        </w:rPr>
      </w:pPr>
      <w:r w:rsidRPr="00056201">
        <w:rPr>
          <w:rFonts w:ascii="Times New Roman" w:hAnsi="Times New Roman" w:cs="Times New Roman"/>
          <w:b/>
          <w:iCs/>
          <w:sz w:val="24"/>
          <w:szCs w:val="24"/>
        </w:rPr>
        <w:t>komunalne poslove i promet</w:t>
      </w:r>
    </w:p>
    <w:p w14:paraId="14573D69"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Prirodoslovno-matematički fakultet, Program održavanja botaničkog vrta PMF-a, KLASA: 36-01/18-001/79, URBROJ: 251-13-1 1-1/006-18-2 od 22.05.2018.</w:t>
      </w:r>
    </w:p>
    <w:p w14:paraId="71DBAE0C"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Prirodoslovno-matematički fakultet, Nalog za isplatu Ugovora 1688/2016, OKS, seiz. i geološ. mikronizacija djela Zagreba, KLASA: 401-03/20-001/11182, URBROJ: 251-13-12-3/010-20-2 od 14.02.2020., 312.500,00 kn.</w:t>
      </w:r>
    </w:p>
    <w:p w14:paraId="13B0F873"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Prirodoslovno-matematički fakultet, Ugovor o realizaciji programa održavanja javno prometnih površina, građevina i uređaja javne namjene, javne rasvjete te izvanrednog održavanja nerazvrstanih cesta na području GZ u 2020. godini, održavanje botaničkog vrta, KLASA: 360-01/20-001/56 od 15.06.2020.</w:t>
      </w:r>
    </w:p>
    <w:p w14:paraId="07381172"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Prirodoslovno-matematički fakultet, Održavanje botaničkog vrta PMF- a, KLASA: 360-01/18-001/79, URBROJ: 251-13-11-1/06-18-2 od 22.5.2018.,</w:t>
      </w:r>
    </w:p>
    <w:p w14:paraId="0D0208B3"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Građevinski fakultet, Narudžbenica br. 7048/13. POZ.40-4511, KLASA: 401-01/13-001/1446, URBROJ: 251-13-12/3-13-1 od 29.11.2014., 50.000,00 kn.</w:t>
      </w:r>
    </w:p>
    <w:p w14:paraId="22147D0B"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Građevinski fakultet, Narudžbenica br. 780/09, POZ.38-3822, KLASA: 401-01/13-001650, URBROJ: 251-13-12/3-13-1 od 10.05.2013., 60.000,00 kn.</w:t>
      </w:r>
    </w:p>
    <w:p w14:paraId="070DC373"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Građevinski fakultet, Narudžbenica br. 301/13, POZ. 55-3232, KLASA: 401-01/13-001/517, URBROJ: 251-13-12/3-13 od 12.04.2013., 78.750,00 kn.</w:t>
      </w:r>
    </w:p>
    <w:p w14:paraId="360FCBF3"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Građevinski fakultet, Narudžbenica br. 363/12, POZ.82-4213, KLASA: 401-01/13-001/481, URBROJ: 251-13-12/3-13-1, 18.750,00 kn.</w:t>
      </w:r>
    </w:p>
    <w:p w14:paraId="170FF376"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Građevinski fakultet, Narudžbenica br. 780/09, POZ.35-4511, KLASA: 401-01/11-001/991, UBROJ: 251-13-12/3-11-1 od 15.11.201 L, 60.000,00 kn.</w:t>
      </w:r>
    </w:p>
    <w:p w14:paraId="59FBA299"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Građevinski fakultet, Ugovor br. 526/11, POZ. 72-4213, KLASA: 401- 01/11-001/766, URBROJ: 251-13-12/3-12-3 odi 1.01.2012., 103.895,00 kn.</w:t>
      </w:r>
    </w:p>
    <w:p w14:paraId="2599B248"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Građevinski fakultet, Narudžbenica br. 244/10, POZ. 72, 73-4213, KLASA: 401-01/11-001/356, URBROJ: 251-13-12/3-11-2 od 27.06.2011., 77.490,00 kn.</w:t>
      </w:r>
    </w:p>
    <w:p w14:paraId="145940D0"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Geodetski fakultet, Ugovor br. 950/2017., POZ 82-4214, KLASA; 401- 03/17-001/13446 od 19.01.2018., 936.875,00 kn.</w:t>
      </w:r>
    </w:p>
    <w:p w14:paraId="3F181812"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prometnih znanosti, Narudžbenica br. 1659/10. POZ.72-3239, KLASA: 401-01/1 1-001/128, URBROJ: 251-13-12/3-11-3 od I 8.03.201 1., 42.435,00 kn.</w:t>
      </w:r>
    </w:p>
    <w:p w14:paraId="1A604056"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prometnih znanosti, Narudžbenica br. 1181/11. POZ.80-3237. KLASA: 401-01/11-001/1180, URBROJ: 378-11-1 od 22.12.201 L, 79.950,00 kn.</w:t>
      </w:r>
    </w:p>
    <w:p w14:paraId="7990D5E4"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prometnih znanosti, Narudžbenica br. 1659/10. POZ.72-3239, KLASA: 401-01/1 1-001/128, URBROJ: 251-13-12/3-11-3 od 18.03.201 L, 42.435,00 kn.</w:t>
      </w:r>
    </w:p>
    <w:p w14:paraId="446A83F0"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prometnih znanosti, Pokroviteljstvo nad znanstveno stručnim skupom, KLASA: 340-01/12-001/1724, URBROJ: 251-13-41/35-12-2 od 29.10.2012.</w:t>
      </w:r>
    </w:p>
    <w:p w14:paraId="45546E9F"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prometnih znanosti, dostava računa br. 3124, KLASA: 340- 01/12-001/168, URBROJ: 251-13-42/3-12-2 od 27.07.2012., 142.500,00 kn.</w:t>
      </w:r>
    </w:p>
    <w:p w14:paraId="53249AD5"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prometnih znanosti, Narudžbenica br. 562/12. POZ.80-3237, KLASA: 401-01/12-001/805, URBROJ: 378-12-1 od 25.07.2012., 73.750,00 kn.</w:t>
      </w:r>
    </w:p>
    <w:p w14:paraId="3E54CBC0"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prometnih znanosti, Narudžbenica br. 463/11, POZ.80-3237, KLASA: 401-01/12-001/430, URBROJ: 378-12-2 od 28.03.2012., 79.950,00 kn.</w:t>
      </w:r>
    </w:p>
    <w:p w14:paraId="56194D94"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Agronomski fakultet, Narudžbenica br. 1560/11, POZ. 54-3232, KLASA: 401-01/12-001/375, URBROJ: 251-13-12/3-13-3 od 25.03.2014., 34.140,00 kn.</w:t>
      </w:r>
    </w:p>
    <w:p w14:paraId="23C215E3"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prometnih znanosti, dostava računa br. 3124, KLASA: 340- 01/12-001/168, URBROJ: 251-13-42/3-12-2 od 27.07.2012., 142.500,00 kn.</w:t>
      </w:r>
    </w:p>
    <w:p w14:paraId="67CE6740"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Molba za sufinanciranje UPU-a Kampus Borongaj, KLASA: 350- 07/11-002/151, URBROJ: 380-184-11-11-3 od 14.11.2011.</w:t>
      </w:r>
    </w:p>
    <w:p w14:paraId="745BEE85"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Ugovor o financiranju UPU Studentski kampus Borongaj, KLASA: 112-04/12-001/58, URBROJ: 380-06/003-12-4 od 03.09.2012.</w:t>
      </w:r>
    </w:p>
    <w:p w14:paraId="05DA5038"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Ugovor br. 263/12, POZ.80-3237, KLASA: 401-01/12-001/731, URBROJ: 251-13-12/3-12-1 od 06.07.2012., 380.000,00 kn.</w:t>
      </w:r>
    </w:p>
    <w:p w14:paraId="2344170A"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Grad Zagreb i Zajednica ponuditelja Geokod i Sveučilište u Zagrebu Geotehnički fakultet, reg. Br.ug. A-168/17, POZ.82-4214, KLASA; 401-03/17-001/9895, UBROJ: 251-26-31-17-1 od 19.06.2017., 67.850,00 kn.</w:t>
      </w:r>
    </w:p>
    <w:p w14:paraId="063491EF"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Građevinski fakultet, Ug.br. 833/2020, POZ. 142-4215, KLASA: 401 - 03/20-001/54986, URBROJ: 251-26-20-1 od 15.7.2020.</w:t>
      </w:r>
    </w:p>
    <w:p w14:paraId="29CF3340"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Geotehnički fakultet, Ugovor br. A-356/2017, POZ.82-4215, II Aneks Ugovora br. 1003/2016, KLASA: 401-03/17-001/20141, URBROJ. 251-26-01/17-1 od 20.12.2017.</w:t>
      </w:r>
    </w:p>
    <w:p w14:paraId="0CEDE549"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Geodetski fakultet, račun 10-01-48055, KLASA: 401-03/21-001/5277, URBROJ: 383-21-1 od 19.01.2021., 61.562,50 kn.</w:t>
      </w:r>
    </w:p>
    <w:p w14:paraId="1D81DC7E"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Geodetski fakultet, račun 82-01-48052, KLASA: 401-03/20- 001/100255, URBROJ: 383-20-1 od 19.12.2020, 61.562,50 kn.</w:t>
      </w:r>
    </w:p>
    <w:p w14:paraId="19F47F61"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Geodetski fakultet, račun 1-01-48055, KLASA: 401-03/20-001/4461, URBROJ: 383-20-1 od 15.01.2020, 405.00,00 kn.</w:t>
      </w:r>
    </w:p>
    <w:p w14:paraId="53C76927"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Geodetski fakultet, račun 2-01-48052, KLASA: 401-03/20-001/1791, URBROJ: 383-20-1 od 09.01.2020, 405.00,00 kn.</w:t>
      </w:r>
    </w:p>
    <w:p w14:paraId="2419F0DC"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Geodetski fakultet, račun 55-01-48052, KLASA: 401-03/19- 001/16423, URBROJ: 383-19-1 od 31.08.2019.</w:t>
      </w:r>
    </w:p>
    <w:p w14:paraId="1239ECC9"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Geodetski fakultet, Ugovor br. 950/2017, POZ. 82-4214, Ugovor o izradi geodinamičke studije, KLASA: 401-03/17-001/13446, URBROJ: 383-18-4 od 19.01.2018, 936.875,00 kn.</w:t>
      </w:r>
    </w:p>
    <w:p w14:paraId="533D8BB9"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prometnih znanosti, 38-5/5Nalog za isplatu 4399, KLASA, 401-03/21-001/72027, URBROJ: 251-13-12-3/006-21-2 od 23.9.2021, 150,00 kn.</w:t>
      </w:r>
    </w:p>
    <w:p w14:paraId="7B261497"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prometnih znanosti, 137/1/1, Nalog za isplatu, KLASA: 401- 03/21-001/53407, URBROJ: 251-13-12-3/011-21-2 od 09.08.2021, 89.010,00 kn.</w:t>
      </w:r>
    </w:p>
    <w:p w14:paraId="7EF0E3A1"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prometnih znanosti, nalog za isplatu 57/1/1, KLASA: 401- 03/21-001/25046, URBROJ; 251-13-12-3/011-21-2 od 12.04.2021, 118.680,00 kn.</w:t>
      </w:r>
    </w:p>
    <w:p w14:paraId="7A59A493"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prometnih znanosti, Nar.br.37800/2020, POZ. 122, Izrada prometnog elaborata unapređenja odvajanja prometa na raskrižju Slavonske avenije - Hrv. bratske zajednice- V. Holjevca, KLASA: 401-03/21-001/8885, URBROJ; 383-21-1 od 28.01.2021,67.500,00 kn.</w:t>
      </w:r>
    </w:p>
    <w:p w14:paraId="5C0B9CCD"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prometnih znanosti, Nar. Br.24200/2020, POZ. 122, Analiza potreba za dostavnim mjestima na tržnicama u Zagrebu, KLASA: 401-03/21-001/8884, URBROJ: 383-21-1 od 28.01.2021, 198.000,00 kn.</w:t>
      </w:r>
    </w:p>
    <w:p w14:paraId="448B58FC"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prometnih znanosti, Nar. Br.30380/2020, POZ. 166, Revizija cestovne sigurnosti za potrebe izrade tehničke dokumentacije rekonstrukcije raskrižja Slavonska avenija-Gordana Lederera-Siniše Glavaševića, KLASA: 401-03/21-001/7872, URBROJ: 383-21-1 od 26.01.2021,49.500,00 kn.</w:t>
      </w:r>
    </w:p>
    <w:p w14:paraId="30E1A6B2"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prometnih znanosti, nalog za isplatu 1-319, KLASA: 401- 03/20-001/103437, URBROJ: 251-13-12-3/008-21-2 od 15.01.2021,61.875,00 kn.</w:t>
      </w:r>
    </w:p>
    <w:p w14:paraId="5BC4CAC3"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prometnih znanosti, nalog za isplatu 1-307, KLASA: 401- 03/20-001 /102318, URBROJ: 251 -13-12-3/003-21 -2 od 14.01.2021,247.500,00 kn.</w:t>
      </w:r>
    </w:p>
    <w:p w14:paraId="27A37B59"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prometnih znanosti, nalog za isplatu 1-304, KLASA: 401- 03/20-001/101459, URBROJ: 251-13-12-3/003-21-2 od 14.01.2021,84.375,00 kn.</w:t>
      </w:r>
    </w:p>
    <w:p w14:paraId="45BFDD5F"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prometnih znanosti, nalog za isplatu 7130, KLASA: 401- 03/20-001/97407, URBROJ: 251-13-12-3/003-21 -2 od 14.01.2021, 89.010,00 kn.</w:t>
      </w:r>
    </w:p>
    <w:p w14:paraId="6C9C6FC2"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prometnih znanosti, Narudžbenica i račun br. 1-266, Identifikacija i rangiranje potencijalno opasnih, KLASA: 401-03/20-001/87581, URBROJ: 378-20-1 od 17.11.2020, 241.875,00 kn.</w:t>
      </w:r>
    </w:p>
    <w:p w14:paraId="4878550B"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prometnih znanosti, nalog za isplatu 1-266, KLASA: 401- 03/20-001/86135, URBROJ: 251-13-12-3/013-20-2 od 25.11.2020, 241.875,00 kn.</w:t>
      </w:r>
    </w:p>
    <w:p w14:paraId="4B6372AB"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prometnih znanosti, nalog za isplatu 5-95, KLASA: 401- 03/20-001/81267, URBROJ: 251-13-12-3/006-20-2 od 06.11.2020, 150,00 kn.</w:t>
      </w:r>
    </w:p>
    <w:p w14:paraId="4132E4A2"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prometnih znanosti, Prometna analiza Zapadni most Jarun- spoj Lučko, KLASA: 401-03/20-001/81038, URBROJ: 383-20-1 od 29.10.2020,99.000,00 kn.</w:t>
      </w:r>
    </w:p>
    <w:p w14:paraId="587A04E0"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prometnih znanosti, nalog za isplatu 5887, KLASA: 401- 03/20-001/80973, URBROJ: 251-13-12-3/013-20-2 od 23.11.2020, 248.750,00 kn.</w:t>
      </w:r>
    </w:p>
    <w:p w14:paraId="5C19E009"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prometnih znanosti i Prometis d.o.o. Ugovor br. 1057/2020, POZ. 122-3237, Optimizacija prometne učinkovitosti i sigurnosti Slavonske, Zagrebačke i Ljubljanske avenije, nalog za isplatu, KLASA: 401-03/20-001/67319, URBROJ: 251-26-20-1-2 od 08.09.2020, 862.500,00 kn.</w:t>
      </w:r>
    </w:p>
    <w:p w14:paraId="67B4B13A"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prometnih znanosti, nalog za isplatu 489, KLASA: 401-03/20- 001/3716, URBROJ: 251-13-12-3/006-20-2 od 13.02.2020, 150,00 kn.</w:t>
      </w:r>
    </w:p>
    <w:p w14:paraId="19FFF6DB"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prometnih znanosti, Narudžbenica br.90487/2019, POZ.115, KLASA: 401-03/20-001/1848, URBROJ: 383-20-1 od 10.01.2020, 192.300,00 kn.</w:t>
      </w:r>
    </w:p>
    <w:p w14:paraId="0BAE01E9"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prometnih znanosti, nalog za isplatu 6612, KLASA: 401- 03/19-001/61021, URBROJ: 251-13-12-3/013-20-2 od 10.01.2020, 120.000,00 kn.</w:t>
      </w:r>
    </w:p>
    <w:p w14:paraId="2D8BECA9"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prometnih znanosti, nalog za isplatu 36569, KLASA: 401 - 03/19-001/57795, URBROJ: 251-13-12-3/013-20-2 od 09.01.2020, 240.375,00 kn.</w:t>
      </w:r>
    </w:p>
    <w:p w14:paraId="6C02DEE4"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prometnih znanosti, Narudžbenica br.46445/2019, POZ. 115, Prostorno prometno građevinska studija poboljšanja prometa u zoni Glavnog kolodvora, KLASA: 401-03/19-001/56353, URBROJ: 383-19-1 od 12.12.2019., 199.000,00 kn.</w:t>
      </w:r>
    </w:p>
    <w:p w14:paraId="452DC651"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prometnih znanosti, nalog za isplatu 6014, KLASA: 401- 03/19-001/45342, URBROJ: 251-13-12-3/013-19-2 od 11.12.2019., 248.750,00 kn.</w:t>
      </w:r>
    </w:p>
    <w:p w14:paraId="081DE413"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prometnih znanosti, nalog za isplatu 5730, KLASA: 401- 03/19-001/41084, URBROJ: 251-13-12-3/006-19-2 od 03.12.2019., 150,00 kn.</w:t>
      </w:r>
    </w:p>
    <w:p w14:paraId="7DC36DC9"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prometnih znanosti, nalog za isplatu 3657, KLASA: 401- 03/19-001/18679, URBROJ: 251-13-12-3/006-19-2 od 09.09.2019., 150,00 kn.</w:t>
      </w:r>
    </w:p>
    <w:p w14:paraId="4D57C3C3"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prometnih znanosti, narudžbenica broj 54460/2018, POZ.l 15- 3239, Idejno prometno rješenje razvitka prometne infrastrukture u koridoru rijeke Save kroz Grad Zagreb, KLASA: 401-03/19-001/4208, URBROJ: 383-19-1 od 23.05.2019, 246.875,00 kn.</w:t>
      </w:r>
    </w:p>
    <w:p w14:paraId="3AFDE08A"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prometnih znanosti, Nar.br.541776/2018, POZ. 115-3239, KLASA: 401-03/19-001/4012, URBROJ: 383-19-1 od 16.05.2019., 143.750,00 kn.</w:t>
      </w:r>
    </w:p>
    <w:p w14:paraId="389BD9A9"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prometnih znanosti, nar. br. 533116/2018, POZ. 94-3237, Analiza prometnih tokova produžetak Ulice Črnomerec, KLASA: 401-03/19-001/691, URBROJ: 383- 19-2 od 16.04.2019, 119.437,50 kn.</w:t>
      </w:r>
    </w:p>
    <w:p w14:paraId="4DFA05D4"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prometnih znanosti, Institut za turizam i Elipsa SZ d.o.o. Ugovor br. 1531/2018, POZ. 94-3237, KLASA: 401-03/18-001/19582, URBROJ: 383-19-4 od 15.4.2019, 681.250,00 kn.</w:t>
      </w:r>
    </w:p>
    <w:p w14:paraId="0BBE8344"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prometnih znanosti, nar. br. 52434/2018, POZ. 108-4213, Revizija cestovne sigurnosti za potrebe izrade tehničke dokumentacije, rekonstrukcije Jadranske i Dubrovačke avenije, KLASA: 401-03/18-001/18035, URBROJ: 383-18-1 od 04.12.2018, 30.000,00 kn.</w:t>
      </w:r>
    </w:p>
    <w:p w14:paraId="26BE74BD"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prometnih znanosti, nar. broj 5104/2018, POZ.96-3230, Izrada tehničke dokumentacije za opremu za smirivanje i usmjeravanje prometa, KLASA: 401-03/18- 001/13538, URBROJ: 380-18-1 od 18.09.2018, 24.375,00 kn.</w:t>
      </w:r>
    </w:p>
    <w:p w14:paraId="73913081"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prometnih znanosti, narudžbenica br. 65408/17, POZ.87-3239, Izrada studije prometnog rješenja na relaciji Trg žrtava fašizma - Trg hrvatskih velikana, KLASA: 401-03/18-001/807, URBROJ: 383-18-1 od 15.01.2018, 243.750,00 kn.</w:t>
      </w:r>
    </w:p>
    <w:p w14:paraId="23FEA765"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prometnih znanosti, nar. br. 28282/16, POZ.87-3239, Izrada studije isplativosti i idejnog prometno tehničkog rješenja u području regulacije prometna s dinam. izmjenom usmjerenja prom. traka na dionici Langov trg-Ribnjak-Medveščak, KLASA: 401-03/18- 001/803, URBROJ: 383-18-1 od 15.01.2018, 80.000,00 kn.</w:t>
      </w:r>
    </w:p>
    <w:p w14:paraId="7B68A222"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prometnih znanosti, Elipsa SZ d.o.o. i Markiva projekt d.o.o., Ugovor br. 445/2017, POZ.88-3237, Ugovor o izradi simulacijskog modela i simulir. Prometnih tokova središnjeg dijela Zagreba, KLASA: 401-03/17-001/5508, URBROJ: 383-17-4 od 24.8.2017, 568.750,00 kn.</w:t>
      </w:r>
    </w:p>
    <w:p w14:paraId="7820E763"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prometnih znanosti, Ernst&amp;Young d.o.o. Ugovor br. 655/2016, POZ.90-3237, Ugovor o usluzi izrade elaborata prilag. organizac. strukture operatera modelu integriranog prijevoza putnika, KLASA: 401-03/17-001/298, URBROJ: 251-26-01-17-1 od 17.02.2017, 998.125,00 kn.</w:t>
      </w:r>
    </w:p>
    <w:p w14:paraId="2159B6AE"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prometnih znanosti, nar. br. 33948/2016, POZ.58-3239, Ispitivanje uzoraka prometne opreme za smirivanje i usmjeravanje prometa, taktilnih ploča i elast. stupica radi ispitivanja njihove autentičnosti, KLASA: 401-03/17-001/109, URBROJ: 378-17-4 od 16.01.2017, 23.750,00 kn.</w:t>
      </w:r>
    </w:p>
    <w:p w14:paraId="09C1F27A"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Ekonomski fakultet, nalog za isplatu 671, KLASA: 401-03/21- 001/13668, URBROJ: 251-13-12-3/006-21-2 od 18.02.2021, 150.00 kn.</w:t>
      </w:r>
    </w:p>
    <w:p w14:paraId="707FEDD0"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Ekonomski fakultet, provjera vjerodostojnosti diplome Marila Ćurčić, KLASA: 401-03/21-001/12865, URBROJ: 380-21-2 od 08.02.2021.</w:t>
      </w:r>
    </w:p>
    <w:p w14:paraId="76D326F1"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Ekonomski fakultet, nalog za isplatu 15., KLASA: 401-03/21- 001 /2929, URBROJ: 251 -13-12-3/006-21 -2 od 27.01.2021., 150,00 kn.</w:t>
      </w:r>
    </w:p>
    <w:p w14:paraId="1D89D86D"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Ekonomski fakultet, provjera diplome Iva Hajdić., KLASA: 401-03/19- 001/59341, URBROJ: 251-13-12-3/006-19-2 od 24.12.2019, 150,00 kn.</w:t>
      </w:r>
    </w:p>
    <w:p w14:paraId="4C407E3A"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Ekonomski fakultet, provjera vjerodostojnosti diplome Martine Bilić, KLASA: 401-03/19-001/19891, URBROJ: 380-19-2 od 16.12.2019, 150,00 kn.</w:t>
      </w:r>
    </w:p>
    <w:p w14:paraId="61374C7D"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Prirodoslovno-matematički fakultet, održavanje botaničkog vrta PMF- a, nalog za isplatu 1059, KLASA: 401-03/19-001/8671, URBROJ: 251-13-12-3/011-19-2 od 8.08.2019.,125.784,97 kn.</w:t>
      </w:r>
    </w:p>
    <w:p w14:paraId="217E33F3"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Građevinarski fakultet, Stručna analiza i ekspertiza za projekt izg. Nove žičare sljeme, Nar. Br. 78/2021., poz. 78, KLASA:401-03/21-001/68682, URBROJ: 383-21-1, 180.000 kn, 11.08.2021.</w:t>
      </w:r>
    </w:p>
    <w:p w14:paraId="019BB145"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Građevinarski fakultet, Nalog za isplatu 3610, KLASA: 401-03/21- 001/55834, URBROJ:251-13-12-3/011-21-2, 112.500 kn, 10.08.2021.</w:t>
      </w:r>
    </w:p>
    <w:p w14:paraId="4CEC5C30"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Građevinarski fakultet, Usluga mjerenja i analize donje postaje žičare Sljeme, Nar.br. 12117/2021, KLASA: 401-03/21-001/51035, URBROJ: 380-21-1, 45.000 kn, 7.06.2021.</w:t>
      </w:r>
    </w:p>
    <w:p w14:paraId="22997927"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Građevinarski fakultet, Nalog za isplatu, 2639, KLASA: 401-03/21- 001/37712, URBROJ: 251-13-12-3/011-21-2, 45.000 kn, 2.06. 2021.</w:t>
      </w:r>
    </w:p>
    <w:p w14:paraId="74C998B1"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Građevinarski fakultet, Izrada elaborata o stanju konstrukcije KD Vatroslav Lisinski nakon potresa, Nar.br. 2482/2021, poz. 49-4511, KLASA: 401-003/21-001/16922, URBROJ: 380-21-1, 19.500 kn, 22.02.2021.</w:t>
      </w:r>
    </w:p>
    <w:p w14:paraId="74F3C219"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Građevinarski fakultet, Nalog za isplatu, 719, KLASA: 401-03/21- 001/13664, URBROJ: 251-13-12-3/009-21-2, 24.375 kn, 19.02.2021.</w:t>
      </w:r>
    </w:p>
    <w:p w14:paraId="466A2667"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Građevinarski fakultet, Ug. o izradi tehničke dokumentacije za sanaciju zgrade tehničkog muzeja Nikola Tesla, Ugovor br. 1461/2020, poz. 162, 163-.4511, KLASA: 401- 03/21-001/4349, URBROJ: 251-26-21-1, 87.375 kn, 18.01.2021.</w:t>
      </w:r>
    </w:p>
    <w:p w14:paraId="715017DB"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Građevinarski fakultet, Izrada elaborata o stanju konstr. Tehničkog muzeja Nikola Tesla, NAR. BR. 34998/2020, POZ. 162-4511, KLASA: 401-03/20-001/80438, URBEOJ: 380-20-1, 18.600 kn, 27.10.2021.</w:t>
      </w:r>
    </w:p>
    <w:p w14:paraId="28B00F9E"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Građevinarski fakultet, Nalog za isplatu 5237, KLASA: 401-03/21- 001/77226, URBROJ: 251-13-12-3/009-20-2, 23.250 kn, 21.10. 2020.</w:t>
      </w:r>
    </w:p>
    <w:p w14:paraId="0553D8F9"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Građevinarski fakultet, Izrada dokaza mehaničke otpornosti i stabilnosti čeličnih konstrukcija na požarno opterećenje na objektima nove žičare Sljeme, NAR. BR. 79109/19, KLASA: 401-03/20-001/70724, URBROJ: 380-20-1, 195.000 KN iz 18.09.2020.</w:t>
      </w:r>
    </w:p>
    <w:p w14:paraId="7CB78140"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Građevinarski fakultet, Nalog za isplatu 4627, KLASA: 401-03/20- 001/70572, URBROJ: 251-13-12-3/013-20-2, 155.000 kn, 22.09.2020.</w:t>
      </w:r>
    </w:p>
    <w:p w14:paraId="26E66851"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Građevinarski fakultet, Kontrola proj. sanacije nestabil. padina i potpor. zidova u Zagrebu, NAR. BR. 57598/2019 POZ. 119, KLASA: 401-03/20-001/29395 URBROJ: 383- 20-1,9.000 kn, 15.04.2020.</w:t>
      </w:r>
    </w:p>
    <w:p w14:paraId="703CACD6"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Građevinarski fakultet, Usluge ispitivanja konstrukcije i izrada elab. o stanju postojeće konstr. grad. „Centar za kulturu Novi Zagreb, NAR. BR. 52442/2019, POZ. 32, KLASA: 401-03/20-001/25134, URBROJ: 383-20-1, 28.500 kn, 24.03.2020.</w:t>
      </w:r>
    </w:p>
    <w:p w14:paraId="62BF7D89"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Građevinarski fakultet, Ispitivanje uzoraka opreme za smirivanje i usmjeravanje prometa, NAR. BR. 56538/2019., KLASA: 401-03/20-001/ 20178, URBROJ: 383-20-1, 19.400 kn, 6.03.2020.</w:t>
      </w:r>
    </w:p>
    <w:p w14:paraId="673FCAE8"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Građevinarski fakultet, Nalog za isplatu 892, KLASA: 401-03/20- 001/15282, URBROJ: 251-13-12-3/010-20-2, 9.000 kn, 2.03.2020.</w:t>
      </w:r>
    </w:p>
    <w:p w14:paraId="155813D4"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Građevinarski fakultet, Nalog za isplatu 891, KLASA: 401-03/20- 001/15280, URBROJ: 251-13-12-3/010-20-2, 1.980 kn, 2.03.2020.</w:t>
      </w:r>
    </w:p>
    <w:p w14:paraId="6EFD74EB"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Građevinarski fakultet, Nalog za isplatu 1044, KLASA: 401-03/20- 001/15279, URBROJ: 251-13-12-3/013-20-2, 24.250 kn, 4.03. 2020.</w:t>
      </w:r>
    </w:p>
    <w:p w14:paraId="0C7B5176"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Građevinarski fakultet, Nalog za isplatu 848, KLASA: 401-03/20- 001/13464, URBROJ: 251-13-12-3/009-20-2, 49.700 kn, 27.02.2020.</w:t>
      </w:r>
    </w:p>
    <w:p w14:paraId="71F0D988"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Građevinarski fakultet, Nalog za isplatu 929, KLASA: 401-03/20- 001/13463, URBROJ: 251-13-12-3/009-20-2, 28.500 kn, 2.03.2020.</w:t>
      </w:r>
    </w:p>
    <w:p w14:paraId="3FD6230D"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Građevinarski fakultet, Račun br. 158-1-82078, KLASA: 401-03/19- 001/36040, URBROJ: 251-13-12-3/013-19-2, 24.250 kn, 31.10.2019.</w:t>
      </w:r>
    </w:p>
    <w:p w14:paraId="150B9240"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Građevinarski fakultet, Ispitivanje uzoraka opreme za smirivanje i usmjeravanje prometa, NAR. BR. 39699/2019, poz. 115-3239, KLASA: 401-03/19-001/36039, URBROJ: 363-19-1, 115.250 kn, 28.10.2019.</w:t>
      </w:r>
    </w:p>
    <w:p w14:paraId="77F663A2"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Građevinarski fakultet, Nivelacija projektna dokumentacija za sanaciju potpornog zida u Radićevoj ul. NAR. BR. 532933/2018, POZ. 110-4214, KLASA: 401-03/19- 001/5239, URBROJ: 380-19-1, 19.800 kn, 26.06.2019.</w:t>
      </w:r>
    </w:p>
    <w:p w14:paraId="42593B82"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Građevinarski fakultet, Eksperiment, modularna analiza nadvožnjaka preko željezničke pruge Radnička cesta u Zagrebu, NAR. BR. 18550/2019, POZ. 135-4214, KLASA: 401-03/19-001/2949, URBROJ: 380-19-1, 30.000 kn, 9.04.2019.</w:t>
      </w:r>
    </w:p>
    <w:p w14:paraId="744CB53A"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Centar građevinskog fakulteta d.o.o., Građevinski fakultet i geodezija d.o.o., Aneks ugovora Br.582/2017, Ugovor br. A-242/2018, poz. 110-4214, KLASA: 401-03/18-001/9626, URBROJ: 251- 26-18-1,4.07.2018.</w:t>
      </w:r>
    </w:p>
    <w:p w14:paraId="3DD16B74"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Građevinarski fakultet, Usluge vještačenja materijala i kanalskog poklopca, NAR. BR. 17540/2018, POZ. 108-4213, KLASA: 401-03/18-001/4304, URBROJ: 380-18- 1, 19.600 kn, 21.03.2018.</w:t>
      </w:r>
    </w:p>
    <w:p w14:paraId="261424DF"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Građevinarski fakultet, Kontrola mehan. otporn. građev. proj. objekta, tunela i nadvožnjaka na rekonstr. Jadranske avenije i Avenije. Dubrovnik, NAR. BR. 81805/2017, POZ. 98-4214, KLASA: 401-03/17-001/20474, URBROJ: 380-17-1, 30.000 kn, 27.12.2017.</w:t>
      </w:r>
    </w:p>
    <w:p w14:paraId="6DD74FC8"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Grad Zagreb Građevinarski fakultet sveučilište u Stuttgartu Hrvatske Autoceste županijska uprava za ceste Krapinsko zagorske županije i Hrvatske Ceste, Ugovor o suradnji 303/17 -ii poz. 91- 3232 u svrhu istraživačko tehnološke suradnje pod projektom UKF INFLUEN, KLASA: 401-03/17- 001/20092, URBROJ: 251-17-1, 19.12.2017.</w:t>
      </w:r>
    </w:p>
    <w:p w14:paraId="781CA483"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Građevinarski fakultet, Kontrola mehaničke otpornosti i stabilnosti izvedbenog grad, projekta podvožnjaka u zoni raskrižja Radnička C.- Čulinečka- Petruševec I., NAR. BR. 65032/17 POZ. 98-4214, KLASA: 401-03/17-001/18872, URBROJ: 383-17-1, 17.000 kn, 01- 12.2017.</w:t>
      </w:r>
    </w:p>
    <w:p w14:paraId="7DE03557"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Građevinarski fakultet, Geomehaničko ispitivanje tla za nadogradnju objekta kliničke bolnice Sveti Duh, NAR. BR. 39262/17 POZ. 32-4212, KLASA: 401-03/17- 001/16254, URBROJ: 383-17-1,42.000 kn, 20.10.2017.</w:t>
      </w:r>
    </w:p>
    <w:p w14:paraId="1D6B3F45"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Građevinarski fakultet, Kontrola projekta sanacije nestabilnih padina i potpornih zidova na područ. Grada Zagreba, NAR. BR. 32995/17 POZ. 82-4214, KLASA: 401-03/07- 001/15155, URBROJ: 383-17-1,3.500 kn, 29.09.2017.</w:t>
      </w:r>
    </w:p>
    <w:p w14:paraId="36670CDD"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Građevinarski fakultet, Kontrola glav. proj. mehaničke otporn. i stabiln. konstr. podvožnjaka i potpornih zidova u zoni objekata u zoni raskriž. Radnička-Culinečka-Petruševec 1, NAR. BR. 46590/2015, KLASA: 401-03/17-001/9611, URBROJ: 380-17-1, 29.700 kn, 14.06.2017.</w:t>
      </w:r>
    </w:p>
    <w:p w14:paraId="2A65491D"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Građevinski fakultet, Centar Građevinarskog fakulteta i Geoaqua, Geotehn. istražni radovi i izrada elaborata za lokacijsku dozvolu izgradnje i rekonstr. cesta na području grada Zagreba, UG. BR. 582/17 POZ. 93-4213, KLASA: 401-03/17-001/7943, URBROJ: 383-19-17, 997.950 kn, 12.04.2019.</w:t>
      </w:r>
    </w:p>
    <w:p w14:paraId="0AB29450"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Građevinarski fakultet, Centar Građevinskog fakulteta d.o.o., UG. o izradi projektne dokumentacije za radove na sanaciji klizišta u Ul. Trakuliščica, Ugovor. BR. 426/2017 POZ. 82-4214, KLASA: 401-03/17-001/6763, URBROJ: 383-08-3, 127.750 kn, 24.04.2018.</w:t>
      </w:r>
    </w:p>
    <w:p w14:paraId="7FF06C11"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Građevinarski fakultet, Kontrola projekta sanacije klizišta u Ul. Veliki Vrh 244 I Havidička cesta, NAR. BR. 19692/2016 POZ. 82-4214, KLASA: 401-03/17-001/5953, URBROJ: 380-17-1, 9.800 kn, 13.04.2017.</w:t>
      </w:r>
    </w:p>
    <w:p w14:paraId="456ED26B"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Građevinarski fakultet, Kontrola glavnog projekta mehaničke otporu, i stabiln. konstr. temeljnog tla tunela i nadvožnjaka-objekata- na rekonstr. Jadranske avenije i Avenije Dubrovnik, NAR. BR. 36974/2015, KLASA: 401-03/17-001/5934, URBROJ: 380-17-1, 35.000 kn, 13.04.2017.</w:t>
      </w:r>
    </w:p>
    <w:p w14:paraId="478B31A8"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Građevinski fakultet, Centar Građevinarskog fakulteta d.o.o., Ugovor o izradi projektne dokumentacije za radove na sanaciji klizišta Sljeme kod ugibališta 66, REG. BR. 347/2017 POZ. 82-4214, KLASA: 401-03/17-001/4845, URBROJ: 383-18-3, 126.250 kn, 24.04.2018.</w:t>
      </w:r>
    </w:p>
    <w:p w14:paraId="41FCCB41"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Građevinarski Fakultet, Kontrola projekta sanacije nestabilnih padina i potpornih zidova u Zagrebu-Sirkovina kod Havidićke, nar. Br. 41195/2016 Poz. 87-4214, KLASA: 401-03/17-001/4169, URBROJ: 380-17-1, 9.400 kn, 13.03.2017.</w:t>
      </w:r>
    </w:p>
    <w:p w14:paraId="1A0E528F"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Građevinarski Fakultet, Kontrola Glavnog Projekta Za Izgradnju Ograde Groblja Mirogoj Uz Remetsku Cestu Glede Mehaničke Otpornosti I Stabilnosti Konstrukcija I Temeljnog Tla, Nar. Br. 37134/2016 Poz. 72/4214, KLASA: 401-01/17-001/183, URBROJ: 380-17-1, 12.000 kn, 25.01.2017.</w:t>
      </w:r>
    </w:p>
    <w:p w14:paraId="3281F88A"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Građevinarski Fakultet, Kontrola Projekta Sanacije Klizišta U Ul. Korito, Nar. Br. 43026/2014 Poz. 83-4214, KLASA: 401-01/17-001/75, URBROJ: 380-17-1, 3.600 kn, 9.01.2017.</w:t>
      </w:r>
    </w:p>
    <w:p w14:paraId="3F288FA3"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Građevinski Fakultet, Centar Građevinskog Fakulteta d.o.o., Ugovor O Izradi Projektne Dokumentacije Za Radove Na Sanaciji Klizište Sljeme Kod Ugibališta 66, Reg. Br. 347/2017 Poz. 82-4214, KLASA: 401-03/17-001/4845, URBROJ: 383-18-3, 126.000,00 kn, 24.04.2018.</w:t>
      </w:r>
    </w:p>
    <w:p w14:paraId="121B4153"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Građevinski Fakultet, Centar Građevinskog Fakulteta d.o.o., Ugovor O Izradi Projektne Dokumentacije Za Radove Na Sanaciji Klizišta U Ul. Trakuliščica, Ugovor Br. 426/2017 Poz. 82-4214, KLASA: 401-03/17-001/6763, URBROJ: 383-18-3, 127.750,00 kn, 24.04.2018.</w:t>
      </w:r>
    </w:p>
    <w:p w14:paraId="3AA5D037"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Geotehnički Fakultet, Geokod, Aneks Ugovora O Izradi Projekta Sanacije Klizišta Na Mirogoju Od Polja 155 Do Krematorija, Reg. Br. Ug. A-169/17 Poz. 82-4214, KLASA: 401-03/17-001/9895, URBROJ: 251-26-31-17-1, 67.850,00 kn, 19.06.2017.</w:t>
      </w:r>
    </w:p>
    <w:p w14:paraId="06319744"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Ministarstvo znanosti i obrazovanja, Sveučilište u Zagrebu i Muzička akademija, Sporazum o sufinanciranju rekonstr. i dogradnje grad. Ferimport- Trg maršala Tita 12- Prilaz Gjure Deželića 3, ugovor br. 6/17-iii poz. 33,34-4212, KLASA: 401-03/17-001/8599, URBROJ: 533-17-1, 29.05.2017.</w:t>
      </w:r>
    </w:p>
    <w:p w14:paraId="3784B18B"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i Muzička akademija, Ministarstvo znanosti i obrazovanja, Dodatak IV sporazumu, ugovor br. 54/18-iii poz. 33,34-4212, klasa: 401-03/19-001/740, urbroj:251-26-01-19-1, 22.01.2019.</w:t>
      </w:r>
    </w:p>
    <w:p w14:paraId="789BF0EB"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Arhitektonski fakultet- zavod za arhitekturu, Nalog za isplatu 6152, KLASA: 401-03/20-001/88372, URBROJ: 251-13-12-3/010-20-2, 20.000 kn, 2.12.2020.</w:t>
      </w:r>
    </w:p>
    <w:p w14:paraId="117655E5"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Arhitektonski fakultet- zavod za arhitekturu, Nalog za isplatu 5504, KLASA: 401-03/20-001/76563, URBROJ: 251-13-12-3/010-20-2,30.000 kn, 5.11.2020.</w:t>
      </w:r>
    </w:p>
    <w:p w14:paraId="03C9E2AD"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Arhitektonski fakultet- zavod za arhitekturu, Račun arhitektonski fakultet, KLASA: 401-03/20-001/40456, URBROJ:383-20-1, 50.000 kn, 27.05.2020.</w:t>
      </w:r>
    </w:p>
    <w:p w14:paraId="7309A7F7"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Arhitektonski fakultet- zavod za arhitekturu, Nalog za isplatu 1049, KLASA: 401-03/20-001/16315, URBROJ: 251-13-12-3/010-20-2, 50.000 kn, 5.03.2020.</w:t>
      </w:r>
    </w:p>
    <w:p w14:paraId="547D9382"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Arhitektonski fakultet- zavod za arhitekturu, Nalog za isplatu 6914, KLASA: 401-03/20-001/1803, URBROJ: 251-13-12-3/010-20-2, 50.000 kn, 16.01.2020.</w:t>
      </w:r>
    </w:p>
    <w:p w14:paraId="7090C7E7"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Arhitektonski fakultet- zavod za arhitekturu, Račun arhitektonski fakultet, KLASA: 401-03/20-001/1802, URBROJ: 383-20-1, 50.000 kn, 9.01.2020.</w:t>
      </w:r>
    </w:p>
    <w:p w14:paraId="7D51D569"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Arhitektonski fakultet- zavod za arhitekturu, Račun arhitektonski fakultet, KLASA: 401-03/20-001/739, URBROJ: 383-20-1, 88.000 kn, 7.01.2020.</w:t>
      </w:r>
    </w:p>
    <w:p w14:paraId="47751DF2"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Arhitektonski fakultet- zavod za arhitekturu, Račun arhitektonski fakultet, KLASA: 401-03/20-001/738, URBROJ: 383-20-1, 88.000 kn, 7.01.2020.</w:t>
      </w:r>
    </w:p>
    <w:p w14:paraId="730AB00B"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Arhitektonski fakultet- zavod za arhitekturu, Račun arhitektonski fakultet, KLASA: 401-03/19-001/62883, URBROJ: 383-19-1, 192.500 kn, 30.12.2019.</w:t>
      </w:r>
    </w:p>
    <w:p w14:paraId="7C107BBF"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Arhitektonski fakultet- zavod za arhitekturu, Račun arhitektonski fakultet, KLASA: 401-03/19-001/62882, URBROJ: 383-19-1, 192.500 kn, 30.12.2019.</w:t>
      </w:r>
    </w:p>
    <w:p w14:paraId="1F684201"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Arhitektonski fakultet- zavod za arhitekturu. Račun arhitektonski fakultet, KLASA: 401-03/19-001/60342, URBROJ: 383-19-1, 50.000 kn, 19.12.2019.</w:t>
      </w:r>
    </w:p>
    <w:p w14:paraId="7DB8DE53"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Arhitektonski fakultet, Sustav za zaštitu od buke uz Slavonsku aveniju paralelno s Ul. Cvijete Zuzorić, NAR. BR. 537933/2018 POZ. 133-4214, KLASA: 401-03/19- 001/4519, URBROJ: 380-19-1, 8.900 kn, 4.06.2019.</w:t>
      </w:r>
    </w:p>
    <w:p w14:paraId="38361EAC"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Arhitektonski fakultet, Kontrola glavnog proj. Stupova s obzirom na mehaničku otpornost i stabilnost konstr., NAR. BR. 40482/2017 POZ. 112-4214, KLASA: 401-03/18- 001/3059, URBROJ: 378-18-1, 13.750 kn, 27.02.2018.</w:t>
      </w:r>
    </w:p>
    <w:p w14:paraId="0F438487"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Arhitektonski fakultet, Ug. o usklađenju gl. projek. za dogradnju uprav, zgrade, izgradnju gosp. zgrada te ured, okoliša gradskih groblja na Mirogoju, UG. BR. 1314/17 POZ. 72-4214, KLASA: 401-0/17-001/16558, URBROJ: 378-18-2, 625.00 kn, 23.05.2018.</w:t>
      </w:r>
    </w:p>
    <w:p w14:paraId="2C3FF2EE"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Arhitektonski fakultet, Usklađenje projektne dokument, prema stvarnom stanju za radove na sanaciji pročelja i krova Laginjina 7, NAR. BR. 19890/17 POZ. 79- 4214, KLASA: 401-03/17-001/10827, URBROJ: 378-17-1, 38.000 kn, 7.07.2017.</w:t>
      </w:r>
    </w:p>
    <w:p w14:paraId="2C575DAB"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Arhitektonski fakultet, Pregled stanja konstrukcije skulpture igle i ispitivanje statike, NAR. BR. 15078/17 POZ. 60-3232, KLASA: 401-01/17-001/456, URBROJ: 383- 17-1,29.500 kn, 23.05.2017.</w:t>
      </w:r>
    </w:p>
    <w:p w14:paraId="2EB12E5B"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Arhitektonski fakultet, Izrada tehn. dokum. za izgradnju Spomenika domovini K.Č. 419/2 k.o. TRNJE, UG. BR. 543/17 POZ. 70-4214, KLASA: 401-03/17-001/7911, URBROJ: 378-18-5, 1.103.000 kn, 25.07.2018.</w:t>
      </w:r>
    </w:p>
    <w:p w14:paraId="5E4C2C9A"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Arhitektonski fakultet, Izrada tehn. dokum. za izgradnju Spomenika domovini k.č. 419/2 k.o. TRNJE, UG. BR. 543/17 POZ. 70-4214, KLASA: 401-03/17-001/7911, URBROJ: 378-18-5, 1,103.000,00 kn, 25.07.2018.</w:t>
      </w:r>
    </w:p>
    <w:p w14:paraId="2B57FE17" w14:textId="77777777" w:rsid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Arhitektonski fakultet, UG. o usklađenju gl. projekta za dogradnju uprav, zgrade, izgradnju gosp. zgrada te ured, okoliša gradskih groblja na Mirogoju, UG. BR. 1314/17 POZ. 72-4214, KLASA: 401-03/17-001/16558, URBROJ: 378-18-2, 625.000,00 kn, 23.05.2018.</w:t>
      </w:r>
    </w:p>
    <w:p w14:paraId="69BB92A4" w14:textId="77777777" w:rsidR="002F4E70" w:rsidRPr="002F4E70" w:rsidRDefault="002F4E70" w:rsidP="002F4E70">
      <w:pPr>
        <w:spacing w:after="0"/>
        <w:ind w:firstLine="708"/>
        <w:jc w:val="both"/>
        <w:rPr>
          <w:rFonts w:ascii="Times New Roman" w:hAnsi="Times New Roman" w:cs="Times New Roman"/>
          <w:iCs/>
          <w:sz w:val="24"/>
          <w:szCs w:val="24"/>
        </w:rPr>
      </w:pPr>
    </w:p>
    <w:p w14:paraId="5BF5990F" w14:textId="77777777" w:rsidR="002F4E70" w:rsidRPr="002F4E70" w:rsidRDefault="002F4E70" w:rsidP="002F4E70">
      <w:pPr>
        <w:spacing w:after="0"/>
        <w:ind w:firstLine="708"/>
        <w:jc w:val="both"/>
        <w:rPr>
          <w:rFonts w:ascii="Times New Roman" w:hAnsi="Times New Roman" w:cs="Times New Roman"/>
          <w:b/>
          <w:iCs/>
          <w:sz w:val="24"/>
          <w:szCs w:val="24"/>
        </w:rPr>
      </w:pPr>
      <w:r w:rsidRPr="002F4E70">
        <w:rPr>
          <w:rFonts w:ascii="Times New Roman" w:hAnsi="Times New Roman" w:cs="Times New Roman"/>
          <w:b/>
          <w:iCs/>
          <w:sz w:val="24"/>
          <w:szCs w:val="24"/>
        </w:rPr>
        <w:t>Stručna služba gradonačelnika</w:t>
      </w:r>
    </w:p>
    <w:p w14:paraId="77FDBB79" w14:textId="77777777" w:rsid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Ugovor o pružanju usluge stručnog usavršavanja službenika Gradske uprave Grada Zagreba, Sveučilišni interdisciplinarni poslijediplomski specijalistički studij Upravljanje gradom, KLASA: 131-02/21-02/7, URBROJ: 251-02-01-21-3 od 29.3.2021.</w:t>
      </w:r>
    </w:p>
    <w:p w14:paraId="5C0E07CB" w14:textId="77777777" w:rsidR="00056201" w:rsidRPr="002F4E70" w:rsidRDefault="00056201" w:rsidP="002F4E70">
      <w:pPr>
        <w:spacing w:after="0"/>
        <w:ind w:firstLine="708"/>
        <w:jc w:val="both"/>
        <w:rPr>
          <w:rFonts w:ascii="Times New Roman" w:hAnsi="Times New Roman" w:cs="Times New Roman"/>
          <w:iCs/>
          <w:sz w:val="24"/>
          <w:szCs w:val="24"/>
        </w:rPr>
      </w:pPr>
    </w:p>
    <w:p w14:paraId="214DD3E2" w14:textId="77777777" w:rsidR="002F4E70" w:rsidRPr="00056201" w:rsidRDefault="002F4E70" w:rsidP="002F4E70">
      <w:pPr>
        <w:spacing w:after="0"/>
        <w:ind w:firstLine="708"/>
        <w:jc w:val="both"/>
        <w:rPr>
          <w:rFonts w:ascii="Times New Roman" w:hAnsi="Times New Roman" w:cs="Times New Roman"/>
          <w:b/>
          <w:iCs/>
          <w:sz w:val="24"/>
          <w:szCs w:val="24"/>
        </w:rPr>
      </w:pPr>
      <w:r w:rsidRPr="00056201">
        <w:rPr>
          <w:rFonts w:ascii="Times New Roman" w:hAnsi="Times New Roman" w:cs="Times New Roman"/>
          <w:b/>
          <w:iCs/>
          <w:sz w:val="24"/>
          <w:szCs w:val="24"/>
        </w:rPr>
        <w:t>Stručna služba Gradske skupštine</w:t>
      </w:r>
    </w:p>
    <w:p w14:paraId="41C65679"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strojarstva i brodogradnje, Ugovor o dodjeli financijskog pokroviteljstva nad 24. Veslačkim susretom osmeraca studenata strojarskih fakulteta i tehničkih studija hrvatskih sveučilišta, 1.3.2016.</w:t>
      </w:r>
    </w:p>
    <w:p w14:paraId="70F043D5"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Hrvatski studiji, Ugovor o dodjeli financijskog pokroviteljstva nad Kampusijadom 2017., 22.3.2017.</w:t>
      </w:r>
    </w:p>
    <w:p w14:paraId="4C674773"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strojarstva i brodogradnje, Ugovor o dodjeli financijskog pokroviteljstva 25. Veslačkim susretom osmeraca studenata strojarskih fakulteta i tehničkih studija hrvatskih sveučilišta, 3.10.2017.</w:t>
      </w:r>
    </w:p>
    <w:p w14:paraId="312CF765"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strojarstva i brodogradnje, Pokroviteljstvo nad 19. Veslačkim susretom osmeraca studenata strojarstva, brodogradnje i zrakoplovstva, 27.09.2011.</w:t>
      </w:r>
    </w:p>
    <w:p w14:paraId="251BB7C2"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strojarstva i brodogradnje, Pokroviteljstvo nad 20. Veslačkim susretom osmeraca studenata strojarskih fakulteta i tehničkih studija hrvatskih sveučilišta, 19.06.2012.</w:t>
      </w:r>
    </w:p>
    <w:p w14:paraId="33654DB1"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strojarstva i brodogradnje, Pokroviteljstvo nad 21. Veslačkim susretom osmeraca studenata strojarskih fakulteta i tehničkih studija hrvatskih sveučilišta, 25. rujna</w:t>
      </w:r>
    </w:p>
    <w:p w14:paraId="50624C54"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2013.</w:t>
      </w:r>
    </w:p>
    <w:p w14:paraId="661701DD"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strojarstva i brodogradnje, Pokroviteljstvo nad 22. Veslačkim susretom osmeraca studenata strojarskih fakulteta i tehničkih studija hrvatskih sveučilišta, 15. travnja</w:t>
      </w:r>
    </w:p>
    <w:p w14:paraId="1BAF62D7"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2014.</w:t>
      </w:r>
    </w:p>
    <w:p w14:paraId="326F86A2"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Sveučilište u Zagrebu, Fakultet strojarstva i brodogradnje, Pokroviteljstvo nad 23. Veslačkim susretom osmeraca studenata strojarskih fakulteta i tehničkih studija hrvatskih sveučilišta, 12. veljače</w:t>
      </w:r>
    </w:p>
    <w:p w14:paraId="7B8CB4FD"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2015.</w:t>
      </w:r>
    </w:p>
    <w:p w14:paraId="60083A54"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Odluka o izradi Urbanističkog plana uređenja Studentski kampus Borongaj, Službeni glasnik Grada Zagreba 14/19, 40. sjednica, 19. srpnja 2012.</w:t>
      </w:r>
    </w:p>
    <w:p w14:paraId="36B2A26D"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Zaključak o prihvaćanju Ugovora o provedbi projekta gradnje i pokretanja Inkubacijskog centra za bioznanosti (BICRO BIOCENTRA) i Društvenog ugovora o osnivanju trgovačkog društva B1CRO BIOCENTAR, društvo s ograničenom odgovornošću za transfer i komercijalizaciju biotehnologije, Službeni glasnik Grada Zagreba 8/11, 26. sjednica, 17. svibnja 2011.</w:t>
      </w:r>
    </w:p>
    <w:p w14:paraId="7E0DF760"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Zaključak o davanju suglasnosti Hrvatskom akademskom sportskom savezu za isticanje kandidature za organizaciju 3. Europskih sveučilišnih igara 2016. u Zagrebu i Rijeci, Službeni glasnik Grada Zagreba 17/12, 46. sjednica, 20. prosinca 2012.</w:t>
      </w:r>
    </w:p>
    <w:p w14:paraId="78D81E86"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Zaključak o zamjeni nekretnina (između Republike Hrvatske i Grada Zagreba), Službeni glasnik Grada Zagreba 22/13, 48. sjednica, 21. ožujka 2013.</w:t>
      </w:r>
    </w:p>
    <w:p w14:paraId="1617F63D"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Odluka o donošenju Urbanističkog plana uređenja Studentski kampus Borongaj, Službeni glasnik Grada Zagreba 9/13, 49. sjednica, 17. travnja 2013.</w:t>
      </w:r>
    </w:p>
    <w:p w14:paraId="304E49DE"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Zaključak o subvenciji kamata za kupnju stanova u naselju Podbrežje u svrhu stambenog zbrinjavanja znanstvenika sa Sveučilišta u Zagrebu, Službeni glasnik Grada Zagreba 6/17, 22/17 i 16/18, 50. sjednica, 21. ožujka 2017., 6. sjednica, 4. prosinca 2017., 14. sjednica, 2. srpnja 2018.</w:t>
      </w:r>
    </w:p>
    <w:p w14:paraId="46749CF8"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Zaključak o sklapanju Sporazuma o suradnji i iskazivanju interesa za realizaciju projekta lnovacijski centar Nikola Tesla, Službeni glasnik Grada Zagreba 18/17, 3. sjednica, 2. listopada 2017.</w:t>
      </w:r>
    </w:p>
    <w:p w14:paraId="02B6AF56"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Zaključak o prihvaćanju pokroviteljstva nad "Annual Student Energy Congress 2018", Službeni glasnik Grada Zagreba 6/18, 9. sjednica, 22. veljače 2018.</w:t>
      </w:r>
    </w:p>
    <w:p w14:paraId="35713688"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Zaključak o prihvaćanju pokroviteljstva nad Desetim međunarodnim skupom s međunarodnim sudjelovanjem Istraživanja govora (IG 2019), Službeni glasnik Grada Zagreba 13/19, 23. sjednica, 4. lipnja 2019.</w:t>
      </w:r>
    </w:p>
    <w:p w14:paraId="5345D367" w14:textId="77777777" w:rsidR="002F4E70" w:rsidRPr="002F4E70"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Zaključak o prihvaćanju pokroviteljstva nad obilježavanjem 116. obljetnice osnivanja Hrvatskih akademskih športskih klubova Mladost Sveučilišta u Zagrebu, Službeni glasnik Grada Zagreba 20/19, 28. sjednica, 23. listopada 2019.</w:t>
      </w:r>
    </w:p>
    <w:p w14:paraId="38CBF8A6" w14:textId="77777777" w:rsidR="00560CCF" w:rsidRDefault="002F4E70" w:rsidP="002F4E70">
      <w:pPr>
        <w:spacing w:after="0"/>
        <w:ind w:firstLine="708"/>
        <w:jc w:val="both"/>
        <w:rPr>
          <w:rFonts w:ascii="Times New Roman" w:hAnsi="Times New Roman" w:cs="Times New Roman"/>
          <w:iCs/>
          <w:sz w:val="24"/>
          <w:szCs w:val="24"/>
        </w:rPr>
      </w:pPr>
      <w:r w:rsidRPr="002F4E70">
        <w:rPr>
          <w:rFonts w:ascii="Times New Roman" w:hAnsi="Times New Roman" w:cs="Times New Roman"/>
          <w:iCs/>
          <w:sz w:val="24"/>
          <w:szCs w:val="24"/>
        </w:rPr>
        <w:t>Zaključak o ukidanju statusa javnog dobra u općoj uporabi (na 129/307 dijela zemljišta oznake z.k.č.br. 589 k.o. Trnje, Kašinska ulica, upisane u z.k.ul. 25205, 436/645 dijela zemljišta oznake z.k.č.br. 607 k.o. Trnje, put IV reda (seoski) Galovačka ulica, upisane u z.k.ul. 25206, 1308/1405 dijela zemljišta oznake z.k.č.br. 619 k.o. Trnje, dvorište, upisane u z.k.ul. 25886, 468/165776 dijela zemljišta oznake z.k.č.br. 5500/1 k.o. Trnje, ulica Proleterskih brigada, upisane u z.k.ul. 25432 i cijeloj z.k.č.br. 5509/2 k.o. Trnje, ulica, upisane u z.k.ul. 25443), Službeni glasnik Grada Zagreba 3/20, 31. sjednica, 11. veljače 2020.</w:t>
      </w:r>
      <w:r w:rsidR="00056201">
        <w:rPr>
          <w:rFonts w:ascii="Times New Roman" w:hAnsi="Times New Roman" w:cs="Times New Roman"/>
          <w:iCs/>
          <w:sz w:val="24"/>
          <w:szCs w:val="24"/>
        </w:rPr>
        <w:t>g.</w:t>
      </w:r>
    </w:p>
    <w:p w14:paraId="040ED72B" w14:textId="77777777" w:rsidR="00056201" w:rsidRDefault="00056201" w:rsidP="002F4E70">
      <w:pPr>
        <w:spacing w:after="0"/>
        <w:ind w:firstLine="708"/>
        <w:jc w:val="both"/>
        <w:rPr>
          <w:rFonts w:ascii="Times New Roman" w:hAnsi="Times New Roman" w:cs="Times New Roman"/>
          <w:iCs/>
          <w:sz w:val="24"/>
          <w:szCs w:val="24"/>
        </w:rPr>
      </w:pPr>
    </w:p>
    <w:p w14:paraId="48613E73" w14:textId="77777777" w:rsidR="00056201" w:rsidRDefault="00056201" w:rsidP="002F4E70">
      <w:pPr>
        <w:spacing w:after="0"/>
        <w:ind w:firstLine="708"/>
        <w:jc w:val="both"/>
        <w:rPr>
          <w:rFonts w:ascii="Times New Roman" w:hAnsi="Times New Roman" w:cs="Times New Roman"/>
          <w:iCs/>
          <w:sz w:val="24"/>
          <w:szCs w:val="24"/>
        </w:rPr>
      </w:pPr>
      <w:r>
        <w:rPr>
          <w:rFonts w:ascii="Times New Roman" w:hAnsi="Times New Roman" w:cs="Times New Roman"/>
          <w:iCs/>
          <w:sz w:val="24"/>
          <w:szCs w:val="24"/>
        </w:rPr>
        <w:t>Uvidom u Statut Sveučilišta u Zagrebu</w:t>
      </w:r>
      <w:r w:rsidR="00D960E7">
        <w:rPr>
          <w:rFonts w:ascii="Times New Roman" w:hAnsi="Times New Roman" w:cs="Times New Roman"/>
          <w:iCs/>
          <w:sz w:val="24"/>
          <w:szCs w:val="24"/>
        </w:rPr>
        <w:t>,</w:t>
      </w:r>
      <w:r>
        <w:rPr>
          <w:rFonts w:ascii="Times New Roman" w:hAnsi="Times New Roman" w:cs="Times New Roman"/>
          <w:iCs/>
          <w:sz w:val="24"/>
          <w:szCs w:val="24"/>
        </w:rPr>
        <w:t xml:space="preserve"> Povjerenstvo je utvrdilo kako je člankom 26. Statuta propisano da je </w:t>
      </w:r>
      <w:r w:rsidR="00347CB8">
        <w:rPr>
          <w:rFonts w:ascii="Times New Roman" w:hAnsi="Times New Roman" w:cs="Times New Roman"/>
          <w:iCs/>
          <w:sz w:val="24"/>
          <w:szCs w:val="24"/>
        </w:rPr>
        <w:t>Sveučilišni savjet savjetodavno i nadzorno tijelo Sveučilišta koje se sastoji od dvanaest članova od kojih na poziv Senata po dva člana imenuje Sabor Republike Hrvatske i Hrvatska gospodarska komora, a po jednog člana Grad Zagreb i Grad Varaždin.</w:t>
      </w:r>
    </w:p>
    <w:p w14:paraId="55A59399" w14:textId="77777777" w:rsidR="00B0149D" w:rsidRDefault="00B0149D" w:rsidP="002F4E70">
      <w:pPr>
        <w:spacing w:after="0"/>
        <w:ind w:firstLine="708"/>
        <w:jc w:val="both"/>
        <w:rPr>
          <w:rFonts w:ascii="Times New Roman" w:hAnsi="Times New Roman" w:cs="Times New Roman"/>
          <w:iCs/>
          <w:sz w:val="24"/>
          <w:szCs w:val="24"/>
        </w:rPr>
      </w:pPr>
    </w:p>
    <w:p w14:paraId="4C1C3BE8" w14:textId="05C3266C" w:rsidR="007D16FB" w:rsidRDefault="00B0149D" w:rsidP="002F4E70">
      <w:pPr>
        <w:spacing w:after="0"/>
        <w:ind w:firstLine="708"/>
        <w:jc w:val="both"/>
        <w:rPr>
          <w:rFonts w:ascii="Times New Roman" w:hAnsi="Times New Roman" w:cs="Times New Roman"/>
          <w:iCs/>
          <w:sz w:val="24"/>
          <w:szCs w:val="24"/>
        </w:rPr>
      </w:pPr>
      <w:r>
        <w:rPr>
          <w:rFonts w:ascii="Times New Roman" w:hAnsi="Times New Roman" w:cs="Times New Roman"/>
          <w:iCs/>
          <w:sz w:val="24"/>
          <w:szCs w:val="24"/>
        </w:rPr>
        <w:t>Slijedom navedenog, a budući da je Povjerenstvo utvrdilo postojanje poslovnih odnosa Grada Zagreba, u mandatu dužnosnice</w:t>
      </w:r>
      <w:r w:rsidR="00765900">
        <w:rPr>
          <w:rFonts w:ascii="Times New Roman" w:hAnsi="Times New Roman" w:cs="Times New Roman"/>
          <w:iCs/>
          <w:sz w:val="24"/>
          <w:szCs w:val="24"/>
        </w:rPr>
        <w:t xml:space="preserve"> </w:t>
      </w:r>
      <w:r>
        <w:rPr>
          <w:rFonts w:ascii="Times New Roman" w:hAnsi="Times New Roman" w:cs="Times New Roman"/>
          <w:iCs/>
          <w:sz w:val="24"/>
          <w:szCs w:val="24"/>
        </w:rPr>
        <w:t>sa Sveučilištem u Zagrebu</w:t>
      </w:r>
      <w:r w:rsidR="00CB5B6B">
        <w:rPr>
          <w:rFonts w:ascii="Times New Roman" w:hAnsi="Times New Roman" w:cs="Times New Roman"/>
          <w:iCs/>
          <w:sz w:val="24"/>
          <w:szCs w:val="24"/>
        </w:rPr>
        <w:t>,</w:t>
      </w:r>
      <w:r>
        <w:rPr>
          <w:rFonts w:ascii="Times New Roman" w:hAnsi="Times New Roman" w:cs="Times New Roman"/>
          <w:iCs/>
          <w:sz w:val="24"/>
          <w:szCs w:val="24"/>
        </w:rPr>
        <w:t xml:space="preserve"> Povjerenstvo upućuje dužnosnicu</w:t>
      </w:r>
      <w:r w:rsidR="00D960E7">
        <w:rPr>
          <w:rFonts w:ascii="Times New Roman" w:hAnsi="Times New Roman" w:cs="Times New Roman"/>
          <w:iCs/>
          <w:sz w:val="24"/>
          <w:szCs w:val="24"/>
        </w:rPr>
        <w:t>,</w:t>
      </w:r>
      <w:r>
        <w:rPr>
          <w:rFonts w:ascii="Times New Roman" w:hAnsi="Times New Roman" w:cs="Times New Roman"/>
          <w:iCs/>
          <w:sz w:val="24"/>
          <w:szCs w:val="24"/>
        </w:rPr>
        <w:t xml:space="preserve"> da u slučaju raspisivanja natječaj</w:t>
      </w:r>
      <w:r w:rsidR="007D16FB">
        <w:rPr>
          <w:rFonts w:ascii="Times New Roman" w:hAnsi="Times New Roman" w:cs="Times New Roman"/>
          <w:iCs/>
          <w:sz w:val="24"/>
          <w:szCs w:val="24"/>
        </w:rPr>
        <w:t>a od strane Sveučilišta u Zagrebu za radno mjesto</w:t>
      </w:r>
      <w:r w:rsidR="00CB5B6B">
        <w:rPr>
          <w:rFonts w:ascii="Times New Roman" w:hAnsi="Times New Roman" w:cs="Times New Roman"/>
          <w:iCs/>
          <w:sz w:val="24"/>
          <w:szCs w:val="24"/>
        </w:rPr>
        <w:t xml:space="preserve"> na koje se namjerava prijaviti</w:t>
      </w:r>
      <w:r w:rsidR="00D960E7">
        <w:rPr>
          <w:rFonts w:ascii="Times New Roman" w:hAnsi="Times New Roman" w:cs="Times New Roman"/>
          <w:iCs/>
          <w:sz w:val="24"/>
          <w:szCs w:val="24"/>
        </w:rPr>
        <w:t>,</w:t>
      </w:r>
      <w:r w:rsidR="007D16FB">
        <w:rPr>
          <w:rFonts w:ascii="Times New Roman" w:hAnsi="Times New Roman" w:cs="Times New Roman"/>
          <w:iCs/>
          <w:sz w:val="24"/>
          <w:szCs w:val="24"/>
        </w:rPr>
        <w:t xml:space="preserve"> Povjerenstvu u pisanom obliku dostavi zahtjev za davanje suglasnosti. U navedenom zahtjevu dužnosnica je dužna navesti o kojoj se sastavnici Sveučilišta radi te koja je bila njezina uloga u poslovnom odnosu između Grada Zagreba i sastavnice Sveučilišta.</w:t>
      </w:r>
    </w:p>
    <w:p w14:paraId="72331FA0" w14:textId="77777777" w:rsidR="009D5479" w:rsidRPr="00C453DE" w:rsidRDefault="009D5479" w:rsidP="00037615">
      <w:pPr>
        <w:spacing w:before="240" w:after="0"/>
        <w:ind w:firstLine="708"/>
        <w:jc w:val="both"/>
        <w:rPr>
          <w:rFonts w:ascii="Times New Roman" w:hAnsi="Times New Roman" w:cs="Times New Roman"/>
          <w:sz w:val="24"/>
          <w:szCs w:val="24"/>
        </w:rPr>
      </w:pPr>
      <w:r w:rsidRPr="00C453DE">
        <w:rPr>
          <w:rFonts w:ascii="Times New Roman" w:hAnsi="Times New Roman" w:cs="Times New Roman"/>
          <w:sz w:val="24"/>
          <w:szCs w:val="24"/>
        </w:rPr>
        <w:t>Slijedom navedenog Povjerenstvo je dalo mišljenje kao što je navedeno u izreci ovog akta.</w:t>
      </w:r>
    </w:p>
    <w:p w14:paraId="2E512FFE" w14:textId="77777777" w:rsidR="008951EC" w:rsidRPr="00C453DE" w:rsidRDefault="009D5479" w:rsidP="00B01A2B">
      <w:pPr>
        <w:pStyle w:val="Default"/>
        <w:spacing w:line="276" w:lineRule="auto"/>
        <w:ind w:left="4956"/>
        <w:rPr>
          <w:bCs/>
          <w:color w:val="auto"/>
        </w:rPr>
      </w:pPr>
      <w:r w:rsidRPr="00C453DE">
        <w:rPr>
          <w:bCs/>
          <w:color w:val="auto"/>
        </w:rPr>
        <w:t xml:space="preserve">        </w:t>
      </w:r>
    </w:p>
    <w:p w14:paraId="7BAAE847" w14:textId="77777777" w:rsidR="009D5479" w:rsidRPr="00C453DE" w:rsidRDefault="008951EC" w:rsidP="00F3599F">
      <w:pPr>
        <w:pStyle w:val="Default"/>
        <w:spacing w:line="276" w:lineRule="auto"/>
        <w:ind w:left="4956"/>
        <w:rPr>
          <w:color w:val="auto"/>
        </w:rPr>
      </w:pPr>
      <w:r w:rsidRPr="00C453DE">
        <w:rPr>
          <w:bCs/>
          <w:color w:val="auto"/>
        </w:rPr>
        <w:t xml:space="preserve">        </w:t>
      </w:r>
      <w:r w:rsidR="009D5479" w:rsidRPr="00C453DE">
        <w:rPr>
          <w:bCs/>
          <w:color w:val="auto"/>
        </w:rPr>
        <w:t xml:space="preserve">PREDSJEDNICA POVJERENSTVA </w:t>
      </w:r>
    </w:p>
    <w:p w14:paraId="669DF728" w14:textId="77777777" w:rsidR="00E105BC" w:rsidRPr="00C453DE" w:rsidRDefault="009D5479" w:rsidP="00F3599F">
      <w:pPr>
        <w:spacing w:after="0"/>
        <w:ind w:left="4956"/>
        <w:jc w:val="both"/>
        <w:rPr>
          <w:rFonts w:ascii="Times New Roman" w:hAnsi="Times New Roman" w:cs="Times New Roman"/>
          <w:bCs/>
          <w:sz w:val="24"/>
          <w:szCs w:val="24"/>
        </w:rPr>
      </w:pPr>
      <w:r w:rsidRPr="00C453DE">
        <w:rPr>
          <w:rFonts w:ascii="Times New Roman" w:hAnsi="Times New Roman" w:cs="Times New Roman"/>
          <w:bCs/>
          <w:sz w:val="24"/>
          <w:szCs w:val="24"/>
        </w:rPr>
        <w:t xml:space="preserve">                  </w:t>
      </w:r>
    </w:p>
    <w:p w14:paraId="551FB40A" w14:textId="77777777" w:rsidR="009D5479" w:rsidRPr="00C453DE" w:rsidRDefault="00E105BC" w:rsidP="00F3599F">
      <w:pPr>
        <w:spacing w:after="0"/>
        <w:ind w:left="4956" w:firstLine="708"/>
        <w:jc w:val="both"/>
        <w:rPr>
          <w:rFonts w:ascii="Times New Roman" w:hAnsi="Times New Roman" w:cs="Times New Roman"/>
          <w:sz w:val="24"/>
          <w:szCs w:val="24"/>
        </w:rPr>
      </w:pPr>
      <w:r w:rsidRPr="00C453DE">
        <w:rPr>
          <w:rFonts w:ascii="Times New Roman" w:hAnsi="Times New Roman" w:cs="Times New Roman"/>
          <w:bCs/>
          <w:sz w:val="24"/>
          <w:szCs w:val="24"/>
        </w:rPr>
        <w:t xml:space="preserve">    </w:t>
      </w:r>
      <w:r w:rsidR="009D5479" w:rsidRPr="00C453DE">
        <w:rPr>
          <w:rFonts w:ascii="Times New Roman" w:hAnsi="Times New Roman" w:cs="Times New Roman"/>
          <w:bCs/>
          <w:sz w:val="24"/>
          <w:szCs w:val="24"/>
        </w:rPr>
        <w:t xml:space="preserve"> </w:t>
      </w:r>
      <w:r w:rsidR="003730BC" w:rsidRPr="00C453DE">
        <w:rPr>
          <w:rFonts w:ascii="Times New Roman" w:hAnsi="Times New Roman" w:cs="Times New Roman"/>
          <w:bCs/>
          <w:sz w:val="24"/>
          <w:szCs w:val="24"/>
        </w:rPr>
        <w:t>Nataša Novaković</w:t>
      </w:r>
      <w:r w:rsidR="009D5479" w:rsidRPr="00C453DE">
        <w:rPr>
          <w:rFonts w:ascii="Times New Roman" w:hAnsi="Times New Roman" w:cs="Times New Roman"/>
          <w:bCs/>
          <w:sz w:val="24"/>
          <w:szCs w:val="24"/>
        </w:rPr>
        <w:t>, dipl.iur.</w:t>
      </w:r>
    </w:p>
    <w:p w14:paraId="3C4ABCCC" w14:textId="77777777" w:rsidR="00522696" w:rsidRPr="00C453DE" w:rsidRDefault="00522696" w:rsidP="00F3599F">
      <w:pPr>
        <w:spacing w:after="0"/>
        <w:jc w:val="both"/>
        <w:rPr>
          <w:rFonts w:ascii="Times New Roman" w:hAnsi="Times New Roman" w:cs="Times New Roman"/>
          <w:sz w:val="24"/>
          <w:szCs w:val="24"/>
        </w:rPr>
      </w:pPr>
    </w:p>
    <w:p w14:paraId="1A39BDCC" w14:textId="77777777" w:rsidR="00522696" w:rsidRPr="00C453DE" w:rsidRDefault="00522696" w:rsidP="00F3599F">
      <w:pPr>
        <w:spacing w:after="0"/>
        <w:jc w:val="both"/>
        <w:rPr>
          <w:rFonts w:ascii="Times New Roman" w:hAnsi="Times New Roman" w:cs="Times New Roman"/>
          <w:sz w:val="24"/>
          <w:szCs w:val="24"/>
        </w:rPr>
      </w:pPr>
    </w:p>
    <w:p w14:paraId="3432ECDD" w14:textId="77777777" w:rsidR="008951EC" w:rsidRPr="00C453DE" w:rsidRDefault="008951EC" w:rsidP="00F3599F">
      <w:pPr>
        <w:spacing w:after="0"/>
        <w:jc w:val="both"/>
        <w:rPr>
          <w:rFonts w:ascii="Times New Roman" w:hAnsi="Times New Roman" w:cs="Times New Roman"/>
          <w:sz w:val="24"/>
          <w:szCs w:val="24"/>
        </w:rPr>
      </w:pPr>
    </w:p>
    <w:p w14:paraId="20B5A524" w14:textId="77777777" w:rsidR="009D5479" w:rsidRPr="00C453DE" w:rsidRDefault="009D5479" w:rsidP="00F3599F">
      <w:pPr>
        <w:spacing w:after="0"/>
        <w:jc w:val="both"/>
        <w:rPr>
          <w:rFonts w:ascii="Times New Roman" w:hAnsi="Times New Roman" w:cs="Times New Roman"/>
          <w:sz w:val="24"/>
          <w:szCs w:val="24"/>
        </w:rPr>
      </w:pPr>
      <w:r w:rsidRPr="00C453DE">
        <w:rPr>
          <w:rFonts w:ascii="Times New Roman" w:hAnsi="Times New Roman" w:cs="Times New Roman"/>
          <w:sz w:val="24"/>
          <w:szCs w:val="24"/>
        </w:rPr>
        <w:t>Dostaviti:</w:t>
      </w:r>
    </w:p>
    <w:p w14:paraId="738D1B29" w14:textId="77777777" w:rsidR="009D5479" w:rsidRPr="00C453DE" w:rsidRDefault="007D16FB" w:rsidP="00F3599F">
      <w:pPr>
        <w:pStyle w:val="Odlomakpopisa"/>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Dužnosnica Jelena Pavičić Vukičević</w:t>
      </w:r>
      <w:r w:rsidR="00037615">
        <w:rPr>
          <w:rFonts w:ascii="Times New Roman" w:hAnsi="Times New Roman" w:cs="Times New Roman"/>
          <w:sz w:val="24"/>
          <w:szCs w:val="24"/>
        </w:rPr>
        <w:t xml:space="preserve">, </w:t>
      </w:r>
      <w:r>
        <w:rPr>
          <w:rFonts w:ascii="Times New Roman" w:hAnsi="Times New Roman" w:cs="Times New Roman"/>
          <w:sz w:val="24"/>
          <w:szCs w:val="24"/>
        </w:rPr>
        <w:t>osobna</w:t>
      </w:r>
      <w:r w:rsidR="00037615">
        <w:rPr>
          <w:rFonts w:ascii="Times New Roman" w:hAnsi="Times New Roman" w:cs="Times New Roman"/>
          <w:sz w:val="24"/>
          <w:szCs w:val="24"/>
        </w:rPr>
        <w:t xml:space="preserve"> dostava</w:t>
      </w:r>
    </w:p>
    <w:p w14:paraId="0757DFDF" w14:textId="77777777" w:rsidR="009D5479" w:rsidRPr="00C453DE" w:rsidRDefault="009D5479" w:rsidP="00F3599F">
      <w:pPr>
        <w:pStyle w:val="Odlomakpopisa"/>
        <w:numPr>
          <w:ilvl w:val="0"/>
          <w:numId w:val="10"/>
        </w:numPr>
        <w:spacing w:after="0"/>
        <w:jc w:val="both"/>
        <w:rPr>
          <w:rFonts w:ascii="Times New Roman" w:hAnsi="Times New Roman" w:cs="Times New Roman"/>
          <w:sz w:val="24"/>
          <w:szCs w:val="24"/>
        </w:rPr>
      </w:pPr>
      <w:r w:rsidRPr="00C453DE">
        <w:rPr>
          <w:rFonts w:ascii="Times New Roman" w:hAnsi="Times New Roman" w:cs="Times New Roman"/>
          <w:sz w:val="24"/>
          <w:szCs w:val="24"/>
        </w:rPr>
        <w:t>Objava na internetskoj stranici Povjerenstva</w:t>
      </w:r>
    </w:p>
    <w:p w14:paraId="513417BF" w14:textId="77777777" w:rsidR="005F15D8" w:rsidRPr="00C453DE" w:rsidRDefault="009D5479" w:rsidP="00F3599F">
      <w:pPr>
        <w:pStyle w:val="Odlomakpopisa"/>
        <w:numPr>
          <w:ilvl w:val="0"/>
          <w:numId w:val="10"/>
        </w:numPr>
        <w:tabs>
          <w:tab w:val="left" w:pos="5505"/>
        </w:tabs>
        <w:spacing w:after="0"/>
        <w:jc w:val="both"/>
        <w:rPr>
          <w:rFonts w:ascii="Times New Roman" w:hAnsi="Times New Roman" w:cs="Times New Roman"/>
          <w:sz w:val="24"/>
          <w:szCs w:val="24"/>
        </w:rPr>
      </w:pPr>
      <w:r w:rsidRPr="00C453DE">
        <w:rPr>
          <w:rFonts w:ascii="Times New Roman" w:hAnsi="Times New Roman" w:cs="Times New Roman"/>
          <w:sz w:val="24"/>
          <w:szCs w:val="24"/>
        </w:rPr>
        <w:t>Pismohrana</w:t>
      </w:r>
    </w:p>
    <w:sectPr w:rsidR="005F15D8" w:rsidRPr="00C453DE"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3AF99" w14:textId="77777777" w:rsidR="009208CB" w:rsidRDefault="009208CB" w:rsidP="005B5818">
      <w:pPr>
        <w:spacing w:after="0" w:line="240" w:lineRule="auto"/>
      </w:pPr>
      <w:r>
        <w:separator/>
      </w:r>
    </w:p>
  </w:endnote>
  <w:endnote w:type="continuationSeparator" w:id="0">
    <w:p w14:paraId="510449DC" w14:textId="77777777" w:rsidR="009208CB" w:rsidRDefault="009208C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EDEE5" w14:textId="77777777" w:rsidR="009208CB" w:rsidRDefault="009208CB" w:rsidP="00C20EF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5408" behindDoc="1" locked="0" layoutInCell="1" allowOverlap="1" wp14:anchorId="28C3C83A" wp14:editId="79E518C2">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E35D2" id="Ravni poveznik 2"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79F9C1AB" w14:textId="77777777" w:rsidR="009208CB" w:rsidRPr="005B5818" w:rsidRDefault="009208CB" w:rsidP="00C20EF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D87AC16" w14:textId="77777777" w:rsidR="009208CB" w:rsidRPr="005B5818" w:rsidRDefault="009208CB" w:rsidP="005B5818">
    <w:pPr>
      <w:spacing w:after="0" w:line="360" w:lineRule="auto"/>
      <w:jc w:val="center"/>
      <w:rPr>
        <w:rFonts w:ascii="Times New Roman" w:eastAsia="Times New Roman" w:hAnsi="Times New Roman" w:cs="Times New Roman"/>
        <w:i/>
        <w:sz w:val="18"/>
        <w:szCs w:val="18"/>
        <w:lang w:eastAsia="hr-HR"/>
      </w:rPr>
    </w:pPr>
  </w:p>
  <w:p w14:paraId="58E1C8A5" w14:textId="77777777" w:rsidR="009208CB" w:rsidRDefault="009208CB">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A1650" w14:textId="77777777" w:rsidR="009208CB" w:rsidRDefault="009208CB"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681480C6" wp14:editId="7E0C1EF4">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CB185"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126E203" w14:textId="77777777" w:rsidR="009208CB" w:rsidRPr="005B5818" w:rsidRDefault="009208CB"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97CF6" w14:textId="77777777" w:rsidR="009208CB" w:rsidRDefault="009208CB" w:rsidP="005B5818">
      <w:pPr>
        <w:spacing w:after="0" w:line="240" w:lineRule="auto"/>
      </w:pPr>
      <w:r>
        <w:separator/>
      </w:r>
    </w:p>
  </w:footnote>
  <w:footnote w:type="continuationSeparator" w:id="0">
    <w:p w14:paraId="05FBA41D" w14:textId="77777777" w:rsidR="009208CB" w:rsidRDefault="009208C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1FD5B3C" w14:textId="721F9000" w:rsidR="009208CB" w:rsidRDefault="009208CB">
        <w:pPr>
          <w:pStyle w:val="Zaglavlje"/>
          <w:jc w:val="right"/>
        </w:pPr>
        <w:r>
          <w:fldChar w:fldCharType="begin"/>
        </w:r>
        <w:r>
          <w:instrText xml:space="preserve"> PAGE   \* MERGEFORMAT </w:instrText>
        </w:r>
        <w:r>
          <w:fldChar w:fldCharType="separate"/>
        </w:r>
        <w:r w:rsidR="004407E5">
          <w:rPr>
            <w:noProof/>
          </w:rPr>
          <w:t>3</w:t>
        </w:r>
        <w:r>
          <w:rPr>
            <w:noProof/>
          </w:rPr>
          <w:fldChar w:fldCharType="end"/>
        </w:r>
      </w:p>
    </w:sdtContent>
  </w:sdt>
  <w:p w14:paraId="6FA1D0AE" w14:textId="77777777" w:rsidR="009208CB" w:rsidRDefault="009208CB">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F0159" w14:textId="77777777" w:rsidR="009208CB" w:rsidRPr="005B5818" w:rsidRDefault="009208CB"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681480C1" wp14:editId="5D6716D8">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4F8F7" w14:textId="77777777" w:rsidR="009208CB" w:rsidRPr="00CA2B25" w:rsidRDefault="009208CB" w:rsidP="005B5818">
                          <w:pPr>
                            <w:jc w:val="right"/>
                            <w:rPr>
                              <w:sz w:val="16"/>
                              <w:szCs w:val="16"/>
                            </w:rPr>
                          </w:pPr>
                          <w:r w:rsidRPr="00CA2B25">
                            <w:rPr>
                              <w:sz w:val="16"/>
                              <w:szCs w:val="16"/>
                            </w:rPr>
                            <w:t xml:space="preserve">                                                </w:t>
                          </w:r>
                        </w:p>
                        <w:p w14:paraId="29AFEC48" w14:textId="77777777" w:rsidR="009208CB" w:rsidRPr="00CA2B25" w:rsidRDefault="009208CB" w:rsidP="005B5818">
                          <w:pPr>
                            <w:tabs>
                              <w:tab w:val="left" w:pos="180"/>
                            </w:tabs>
                            <w:spacing w:before="40" w:line="360" w:lineRule="auto"/>
                            <w:ind w:left="181"/>
                            <w:jc w:val="right"/>
                            <w:rPr>
                              <w:rFonts w:ascii="Arial Narrow" w:hAnsi="Arial Narrow" w:cs="Arial"/>
                              <w:bCs/>
                              <w:color w:val="333333"/>
                              <w:sz w:val="16"/>
                              <w:szCs w:val="16"/>
                            </w:rPr>
                          </w:pPr>
                        </w:p>
                        <w:p w14:paraId="5D0843BF" w14:textId="77777777" w:rsidR="009208CB" w:rsidRDefault="009208CB"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480C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164F8F7" w14:textId="77777777" w:rsidR="009208CB" w:rsidRPr="00CA2B25" w:rsidRDefault="009208CB" w:rsidP="005B5818">
                    <w:pPr>
                      <w:jc w:val="right"/>
                      <w:rPr>
                        <w:sz w:val="16"/>
                        <w:szCs w:val="16"/>
                      </w:rPr>
                    </w:pPr>
                    <w:r w:rsidRPr="00CA2B25">
                      <w:rPr>
                        <w:sz w:val="16"/>
                        <w:szCs w:val="16"/>
                      </w:rPr>
                      <w:t xml:space="preserve">                                                </w:t>
                    </w:r>
                  </w:p>
                  <w:p w14:paraId="29AFEC48" w14:textId="77777777" w:rsidR="009208CB" w:rsidRPr="00CA2B25" w:rsidRDefault="009208CB" w:rsidP="005B5818">
                    <w:pPr>
                      <w:tabs>
                        <w:tab w:val="left" w:pos="180"/>
                      </w:tabs>
                      <w:spacing w:before="40" w:line="360" w:lineRule="auto"/>
                      <w:ind w:left="181"/>
                      <w:jc w:val="right"/>
                      <w:rPr>
                        <w:rFonts w:ascii="Arial Narrow" w:hAnsi="Arial Narrow" w:cs="Arial"/>
                        <w:bCs/>
                        <w:color w:val="333333"/>
                        <w:sz w:val="16"/>
                        <w:szCs w:val="16"/>
                      </w:rPr>
                    </w:pPr>
                  </w:p>
                  <w:p w14:paraId="5D0843BF" w14:textId="77777777" w:rsidR="009208CB" w:rsidRDefault="009208CB"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681480C2" wp14:editId="681480C3">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681480C4" wp14:editId="681480C5">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211BDC11" w14:textId="77777777" w:rsidR="009208CB" w:rsidRDefault="009208CB"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4D63E4F" w14:textId="77777777" w:rsidR="009208CB" w:rsidRPr="00AA3F5D" w:rsidRDefault="009208CB"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6A213723" w14:textId="77777777" w:rsidR="009208CB" w:rsidRPr="00C326E4" w:rsidRDefault="009208CB"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174D1CC6" w14:textId="77777777" w:rsidR="009208CB" w:rsidRPr="00C326E4" w:rsidRDefault="009208CB"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            </w:t>
    </w:r>
  </w:p>
  <w:p w14:paraId="0455905B" w14:textId="77777777" w:rsidR="009208CB" w:rsidRDefault="009208CB"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D832CC"/>
    <w:multiLevelType w:val="multilevel"/>
    <w:tmpl w:val="DB96B3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1662A4"/>
    <w:multiLevelType w:val="hybridMultilevel"/>
    <w:tmpl w:val="DED2BA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1DD65522"/>
    <w:multiLevelType w:val="hybridMultilevel"/>
    <w:tmpl w:val="26364658"/>
    <w:lvl w:ilvl="0" w:tplc="95961C6E">
      <w:start w:val="1"/>
      <w:numFmt w:val="upperRoman"/>
      <w:lvlText w:val="%1."/>
      <w:lvlJc w:val="left"/>
      <w:pPr>
        <w:ind w:left="862" w:hanging="720"/>
      </w:pPr>
      <w:rPr>
        <w:rFonts w:cs="Times New Roman" w:hint="default"/>
        <w:color w:val="auto"/>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 w15:restartNumberingAfterBreak="0">
    <w:nsid w:val="3B9B72C8"/>
    <w:multiLevelType w:val="hybridMultilevel"/>
    <w:tmpl w:val="52C4B904"/>
    <w:lvl w:ilvl="0" w:tplc="101A0013">
      <w:start w:val="1"/>
      <w:numFmt w:val="upperRoman"/>
      <w:lvlText w:val="%1."/>
      <w:lvlJc w:val="right"/>
      <w:pPr>
        <w:ind w:left="1428" w:hanging="360"/>
      </w:pPr>
    </w:lvl>
    <w:lvl w:ilvl="1" w:tplc="101A0019" w:tentative="1">
      <w:start w:val="1"/>
      <w:numFmt w:val="lowerLetter"/>
      <w:lvlText w:val="%2."/>
      <w:lvlJc w:val="left"/>
      <w:pPr>
        <w:ind w:left="2148" w:hanging="360"/>
      </w:pPr>
    </w:lvl>
    <w:lvl w:ilvl="2" w:tplc="101A001B" w:tentative="1">
      <w:start w:val="1"/>
      <w:numFmt w:val="lowerRoman"/>
      <w:lvlText w:val="%3."/>
      <w:lvlJc w:val="right"/>
      <w:pPr>
        <w:ind w:left="2868" w:hanging="180"/>
      </w:pPr>
    </w:lvl>
    <w:lvl w:ilvl="3" w:tplc="101A000F" w:tentative="1">
      <w:start w:val="1"/>
      <w:numFmt w:val="decimal"/>
      <w:lvlText w:val="%4."/>
      <w:lvlJc w:val="left"/>
      <w:pPr>
        <w:ind w:left="3588" w:hanging="360"/>
      </w:pPr>
    </w:lvl>
    <w:lvl w:ilvl="4" w:tplc="101A0019" w:tentative="1">
      <w:start w:val="1"/>
      <w:numFmt w:val="lowerLetter"/>
      <w:lvlText w:val="%5."/>
      <w:lvlJc w:val="left"/>
      <w:pPr>
        <w:ind w:left="4308" w:hanging="360"/>
      </w:pPr>
    </w:lvl>
    <w:lvl w:ilvl="5" w:tplc="101A001B" w:tentative="1">
      <w:start w:val="1"/>
      <w:numFmt w:val="lowerRoman"/>
      <w:lvlText w:val="%6."/>
      <w:lvlJc w:val="right"/>
      <w:pPr>
        <w:ind w:left="5028" w:hanging="180"/>
      </w:pPr>
    </w:lvl>
    <w:lvl w:ilvl="6" w:tplc="101A000F" w:tentative="1">
      <w:start w:val="1"/>
      <w:numFmt w:val="decimal"/>
      <w:lvlText w:val="%7."/>
      <w:lvlJc w:val="left"/>
      <w:pPr>
        <w:ind w:left="5748" w:hanging="360"/>
      </w:pPr>
    </w:lvl>
    <w:lvl w:ilvl="7" w:tplc="101A0019" w:tentative="1">
      <w:start w:val="1"/>
      <w:numFmt w:val="lowerLetter"/>
      <w:lvlText w:val="%8."/>
      <w:lvlJc w:val="left"/>
      <w:pPr>
        <w:ind w:left="6468" w:hanging="360"/>
      </w:pPr>
    </w:lvl>
    <w:lvl w:ilvl="8" w:tplc="101A001B" w:tentative="1">
      <w:start w:val="1"/>
      <w:numFmt w:val="lowerRoman"/>
      <w:lvlText w:val="%9."/>
      <w:lvlJc w:val="right"/>
      <w:pPr>
        <w:ind w:left="7188" w:hanging="180"/>
      </w:pPr>
    </w:lvl>
  </w:abstractNum>
  <w:abstractNum w:abstractNumId="5" w15:restartNumberingAfterBreak="0">
    <w:nsid w:val="424D4624"/>
    <w:multiLevelType w:val="hybridMultilevel"/>
    <w:tmpl w:val="EA6CD41E"/>
    <w:lvl w:ilvl="0" w:tplc="0156C14C">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3196905"/>
    <w:multiLevelType w:val="hybridMultilevel"/>
    <w:tmpl w:val="60924E10"/>
    <w:lvl w:ilvl="0" w:tplc="4D60D50A">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7" w15:restartNumberingAfterBreak="0">
    <w:nsid w:val="46BA7FEB"/>
    <w:multiLevelType w:val="hybridMultilevel"/>
    <w:tmpl w:val="8BC2FBC6"/>
    <w:lvl w:ilvl="0" w:tplc="71BC95D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595E2C81"/>
    <w:multiLevelType w:val="hybridMultilevel"/>
    <w:tmpl w:val="DB26D8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5763184"/>
    <w:multiLevelType w:val="hybridMultilevel"/>
    <w:tmpl w:val="B9E2BAB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B3F7DFE"/>
    <w:multiLevelType w:val="hybridMultilevel"/>
    <w:tmpl w:val="9950F97E"/>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13"/>
  </w:num>
  <w:num w:numId="5">
    <w:abstractNumId w:val="10"/>
  </w:num>
  <w:num w:numId="6">
    <w:abstractNumId w:val="4"/>
  </w:num>
  <w:num w:numId="7">
    <w:abstractNumId w:val="2"/>
  </w:num>
  <w:num w:numId="8">
    <w:abstractNumId w:val="3"/>
  </w:num>
  <w:num w:numId="9">
    <w:abstractNumId w:val="5"/>
  </w:num>
  <w:num w:numId="10">
    <w:abstractNumId w:val="11"/>
  </w:num>
  <w:num w:numId="11">
    <w:abstractNumId w:val="14"/>
  </w:num>
  <w:num w:numId="12">
    <w:abstractNumId w:val="6"/>
  </w:num>
  <w:num w:numId="13">
    <w:abstractNumId w:val="7"/>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901"/>
    <w:rsid w:val="00002CB0"/>
    <w:rsid w:val="00004099"/>
    <w:rsid w:val="00004727"/>
    <w:rsid w:val="00015A82"/>
    <w:rsid w:val="000166EE"/>
    <w:rsid w:val="00016B65"/>
    <w:rsid w:val="0002217A"/>
    <w:rsid w:val="00036B5A"/>
    <w:rsid w:val="00037615"/>
    <w:rsid w:val="00043E66"/>
    <w:rsid w:val="000448D1"/>
    <w:rsid w:val="000558C1"/>
    <w:rsid w:val="00056201"/>
    <w:rsid w:val="00067EC1"/>
    <w:rsid w:val="00070BB0"/>
    <w:rsid w:val="00077A84"/>
    <w:rsid w:val="00093D9C"/>
    <w:rsid w:val="00094C40"/>
    <w:rsid w:val="000A0AA1"/>
    <w:rsid w:val="000C209B"/>
    <w:rsid w:val="000C61F1"/>
    <w:rsid w:val="000E0D3C"/>
    <w:rsid w:val="000E1CF9"/>
    <w:rsid w:val="000E75E4"/>
    <w:rsid w:val="000F0DDF"/>
    <w:rsid w:val="000F16BD"/>
    <w:rsid w:val="00101F03"/>
    <w:rsid w:val="001022E7"/>
    <w:rsid w:val="00107B98"/>
    <w:rsid w:val="00112409"/>
    <w:rsid w:val="00112E23"/>
    <w:rsid w:val="001153A1"/>
    <w:rsid w:val="00117A8E"/>
    <w:rsid w:val="0012224D"/>
    <w:rsid w:val="00125F9A"/>
    <w:rsid w:val="00131F03"/>
    <w:rsid w:val="00133D71"/>
    <w:rsid w:val="001374A6"/>
    <w:rsid w:val="001412F3"/>
    <w:rsid w:val="00143468"/>
    <w:rsid w:val="0016583E"/>
    <w:rsid w:val="001667C3"/>
    <w:rsid w:val="001744B4"/>
    <w:rsid w:val="00176AC2"/>
    <w:rsid w:val="00183B63"/>
    <w:rsid w:val="001971C6"/>
    <w:rsid w:val="001A65B5"/>
    <w:rsid w:val="001A7AAE"/>
    <w:rsid w:val="001B07D0"/>
    <w:rsid w:val="001B78B8"/>
    <w:rsid w:val="001B7EF6"/>
    <w:rsid w:val="001C0DCA"/>
    <w:rsid w:val="001C5CDD"/>
    <w:rsid w:val="001D46F8"/>
    <w:rsid w:val="001D7416"/>
    <w:rsid w:val="001F0690"/>
    <w:rsid w:val="001F6650"/>
    <w:rsid w:val="001F74A2"/>
    <w:rsid w:val="0020537B"/>
    <w:rsid w:val="0021614A"/>
    <w:rsid w:val="00216F94"/>
    <w:rsid w:val="0022093C"/>
    <w:rsid w:val="0023102B"/>
    <w:rsid w:val="0023718E"/>
    <w:rsid w:val="00237C61"/>
    <w:rsid w:val="00241E5A"/>
    <w:rsid w:val="002515E1"/>
    <w:rsid w:val="00251D78"/>
    <w:rsid w:val="002541BE"/>
    <w:rsid w:val="00254C0D"/>
    <w:rsid w:val="00260C7F"/>
    <w:rsid w:val="00262CC4"/>
    <w:rsid w:val="0027604D"/>
    <w:rsid w:val="0028170D"/>
    <w:rsid w:val="00282201"/>
    <w:rsid w:val="00296618"/>
    <w:rsid w:val="002A70EF"/>
    <w:rsid w:val="002B3CF5"/>
    <w:rsid w:val="002B7B12"/>
    <w:rsid w:val="002C2815"/>
    <w:rsid w:val="002E233A"/>
    <w:rsid w:val="002E5AE0"/>
    <w:rsid w:val="002E7A2A"/>
    <w:rsid w:val="002F313C"/>
    <w:rsid w:val="002F4ACC"/>
    <w:rsid w:val="002F4E70"/>
    <w:rsid w:val="002F4F7C"/>
    <w:rsid w:val="002F58A0"/>
    <w:rsid w:val="002F7FE6"/>
    <w:rsid w:val="00300E64"/>
    <w:rsid w:val="003148C4"/>
    <w:rsid w:val="00316289"/>
    <w:rsid w:val="0031742A"/>
    <w:rsid w:val="00317D2A"/>
    <w:rsid w:val="0032126B"/>
    <w:rsid w:val="00332D21"/>
    <w:rsid w:val="00334087"/>
    <w:rsid w:val="00340921"/>
    <w:rsid w:val="003416CC"/>
    <w:rsid w:val="0034222C"/>
    <w:rsid w:val="00346EB9"/>
    <w:rsid w:val="00347CB8"/>
    <w:rsid w:val="003623F6"/>
    <w:rsid w:val="00363AD9"/>
    <w:rsid w:val="00371D0F"/>
    <w:rsid w:val="003730BC"/>
    <w:rsid w:val="003777DD"/>
    <w:rsid w:val="00384698"/>
    <w:rsid w:val="00390E52"/>
    <w:rsid w:val="0039551A"/>
    <w:rsid w:val="003A32F0"/>
    <w:rsid w:val="003A73BB"/>
    <w:rsid w:val="003B4C3A"/>
    <w:rsid w:val="003C019C"/>
    <w:rsid w:val="003C4B46"/>
    <w:rsid w:val="003D27C3"/>
    <w:rsid w:val="003D5840"/>
    <w:rsid w:val="003E3259"/>
    <w:rsid w:val="003E4261"/>
    <w:rsid w:val="003E6425"/>
    <w:rsid w:val="003F7753"/>
    <w:rsid w:val="00404235"/>
    <w:rsid w:val="00406E92"/>
    <w:rsid w:val="00411522"/>
    <w:rsid w:val="0042554B"/>
    <w:rsid w:val="00430346"/>
    <w:rsid w:val="00430F83"/>
    <w:rsid w:val="00434B17"/>
    <w:rsid w:val="004372F2"/>
    <w:rsid w:val="004407E5"/>
    <w:rsid w:val="00450AA3"/>
    <w:rsid w:val="0045761C"/>
    <w:rsid w:val="00487816"/>
    <w:rsid w:val="00491549"/>
    <w:rsid w:val="0049263A"/>
    <w:rsid w:val="0049656D"/>
    <w:rsid w:val="004A3DC4"/>
    <w:rsid w:val="004A6E2B"/>
    <w:rsid w:val="004B12AF"/>
    <w:rsid w:val="004B4499"/>
    <w:rsid w:val="004B6A9C"/>
    <w:rsid w:val="004C3541"/>
    <w:rsid w:val="004C4B7A"/>
    <w:rsid w:val="004D45DB"/>
    <w:rsid w:val="004E5313"/>
    <w:rsid w:val="004E62BB"/>
    <w:rsid w:val="004F270A"/>
    <w:rsid w:val="004F5F3D"/>
    <w:rsid w:val="0050032D"/>
    <w:rsid w:val="00512887"/>
    <w:rsid w:val="00521F3D"/>
    <w:rsid w:val="00522615"/>
    <w:rsid w:val="00522696"/>
    <w:rsid w:val="00523FD9"/>
    <w:rsid w:val="00533F0F"/>
    <w:rsid w:val="005348E2"/>
    <w:rsid w:val="00543B57"/>
    <w:rsid w:val="00550213"/>
    <w:rsid w:val="005521B3"/>
    <w:rsid w:val="005555C1"/>
    <w:rsid w:val="0056065A"/>
    <w:rsid w:val="00560CCF"/>
    <w:rsid w:val="00563963"/>
    <w:rsid w:val="00575CA4"/>
    <w:rsid w:val="00580014"/>
    <w:rsid w:val="00586FBC"/>
    <w:rsid w:val="00593895"/>
    <w:rsid w:val="0059545B"/>
    <w:rsid w:val="005A6248"/>
    <w:rsid w:val="005B27E5"/>
    <w:rsid w:val="005B5818"/>
    <w:rsid w:val="005C2077"/>
    <w:rsid w:val="005C71A0"/>
    <w:rsid w:val="005D068E"/>
    <w:rsid w:val="005D5FEF"/>
    <w:rsid w:val="005E143F"/>
    <w:rsid w:val="005F088C"/>
    <w:rsid w:val="005F15D8"/>
    <w:rsid w:val="005F7CA3"/>
    <w:rsid w:val="00601B51"/>
    <w:rsid w:val="00611121"/>
    <w:rsid w:val="00620820"/>
    <w:rsid w:val="00621D56"/>
    <w:rsid w:val="0062298F"/>
    <w:rsid w:val="00630DD1"/>
    <w:rsid w:val="00642D06"/>
    <w:rsid w:val="00645F90"/>
    <w:rsid w:val="006477E0"/>
    <w:rsid w:val="00647B1E"/>
    <w:rsid w:val="006519AF"/>
    <w:rsid w:val="00651EEC"/>
    <w:rsid w:val="0066079F"/>
    <w:rsid w:val="00693FD7"/>
    <w:rsid w:val="006B0A02"/>
    <w:rsid w:val="006B14F8"/>
    <w:rsid w:val="006B3186"/>
    <w:rsid w:val="006B5D05"/>
    <w:rsid w:val="006B7C43"/>
    <w:rsid w:val="006C15EC"/>
    <w:rsid w:val="006C533D"/>
    <w:rsid w:val="006D1E82"/>
    <w:rsid w:val="006D5D7C"/>
    <w:rsid w:val="006E77D3"/>
    <w:rsid w:val="006E7AEA"/>
    <w:rsid w:val="006F0A04"/>
    <w:rsid w:val="006F2B3B"/>
    <w:rsid w:val="00703261"/>
    <w:rsid w:val="00705E1F"/>
    <w:rsid w:val="007102A7"/>
    <w:rsid w:val="0071052F"/>
    <w:rsid w:val="00714F2D"/>
    <w:rsid w:val="00723AB8"/>
    <w:rsid w:val="00726F5F"/>
    <w:rsid w:val="0074286D"/>
    <w:rsid w:val="00742BEF"/>
    <w:rsid w:val="007450D1"/>
    <w:rsid w:val="00754751"/>
    <w:rsid w:val="00756B0B"/>
    <w:rsid w:val="00762060"/>
    <w:rsid w:val="00765900"/>
    <w:rsid w:val="00777744"/>
    <w:rsid w:val="00793EC7"/>
    <w:rsid w:val="00795636"/>
    <w:rsid w:val="007B0B43"/>
    <w:rsid w:val="007B2065"/>
    <w:rsid w:val="007C399A"/>
    <w:rsid w:val="007D16FB"/>
    <w:rsid w:val="007D31B7"/>
    <w:rsid w:val="007D3A1A"/>
    <w:rsid w:val="007D4402"/>
    <w:rsid w:val="007E4D7A"/>
    <w:rsid w:val="007E73AA"/>
    <w:rsid w:val="007F61EC"/>
    <w:rsid w:val="00803DFE"/>
    <w:rsid w:val="00805B27"/>
    <w:rsid w:val="00805B4C"/>
    <w:rsid w:val="008065A4"/>
    <w:rsid w:val="00811291"/>
    <w:rsid w:val="00824B78"/>
    <w:rsid w:val="0084061F"/>
    <w:rsid w:val="0085536A"/>
    <w:rsid w:val="0086313B"/>
    <w:rsid w:val="00864D10"/>
    <w:rsid w:val="00877413"/>
    <w:rsid w:val="008951EC"/>
    <w:rsid w:val="008A3C26"/>
    <w:rsid w:val="008B438A"/>
    <w:rsid w:val="008B4A5A"/>
    <w:rsid w:val="008C1527"/>
    <w:rsid w:val="008C46B6"/>
    <w:rsid w:val="008C5652"/>
    <w:rsid w:val="008D414D"/>
    <w:rsid w:val="008E1883"/>
    <w:rsid w:val="008F223F"/>
    <w:rsid w:val="008F6D2A"/>
    <w:rsid w:val="00901753"/>
    <w:rsid w:val="00903638"/>
    <w:rsid w:val="009052A5"/>
    <w:rsid w:val="009062CF"/>
    <w:rsid w:val="00911CD4"/>
    <w:rsid w:val="00913B0E"/>
    <w:rsid w:val="00915DE9"/>
    <w:rsid w:val="009208CB"/>
    <w:rsid w:val="009209D6"/>
    <w:rsid w:val="00940ABE"/>
    <w:rsid w:val="009464C4"/>
    <w:rsid w:val="00952629"/>
    <w:rsid w:val="00955669"/>
    <w:rsid w:val="00956EC1"/>
    <w:rsid w:val="00960E77"/>
    <w:rsid w:val="00965145"/>
    <w:rsid w:val="009733DB"/>
    <w:rsid w:val="00977FE6"/>
    <w:rsid w:val="009817DA"/>
    <w:rsid w:val="00984C92"/>
    <w:rsid w:val="00985647"/>
    <w:rsid w:val="0098628D"/>
    <w:rsid w:val="009A30AE"/>
    <w:rsid w:val="009B0DB7"/>
    <w:rsid w:val="009B2BCD"/>
    <w:rsid w:val="009B4C4F"/>
    <w:rsid w:val="009C4F70"/>
    <w:rsid w:val="009D3CAB"/>
    <w:rsid w:val="009D5479"/>
    <w:rsid w:val="009E148B"/>
    <w:rsid w:val="009E2525"/>
    <w:rsid w:val="009E4902"/>
    <w:rsid w:val="009E6F13"/>
    <w:rsid w:val="009E7D1F"/>
    <w:rsid w:val="009F28F2"/>
    <w:rsid w:val="009F5892"/>
    <w:rsid w:val="009F5E5C"/>
    <w:rsid w:val="00A000FB"/>
    <w:rsid w:val="00A01177"/>
    <w:rsid w:val="00A260F8"/>
    <w:rsid w:val="00A32665"/>
    <w:rsid w:val="00A41D57"/>
    <w:rsid w:val="00A44534"/>
    <w:rsid w:val="00A44B76"/>
    <w:rsid w:val="00A66AD9"/>
    <w:rsid w:val="00A77774"/>
    <w:rsid w:val="00A91686"/>
    <w:rsid w:val="00A92AF0"/>
    <w:rsid w:val="00A942C4"/>
    <w:rsid w:val="00AA39F0"/>
    <w:rsid w:val="00AA3F5D"/>
    <w:rsid w:val="00AA6E55"/>
    <w:rsid w:val="00AC5475"/>
    <w:rsid w:val="00AC5C81"/>
    <w:rsid w:val="00AD4A5A"/>
    <w:rsid w:val="00AD54C9"/>
    <w:rsid w:val="00AD61EC"/>
    <w:rsid w:val="00AE1922"/>
    <w:rsid w:val="00AE4562"/>
    <w:rsid w:val="00AE7A57"/>
    <w:rsid w:val="00AF07CC"/>
    <w:rsid w:val="00AF442D"/>
    <w:rsid w:val="00AF4DC7"/>
    <w:rsid w:val="00B0149D"/>
    <w:rsid w:val="00B01A2B"/>
    <w:rsid w:val="00B13141"/>
    <w:rsid w:val="00B16359"/>
    <w:rsid w:val="00B31BE2"/>
    <w:rsid w:val="00B418A0"/>
    <w:rsid w:val="00B55A9C"/>
    <w:rsid w:val="00B61C8C"/>
    <w:rsid w:val="00B63C6A"/>
    <w:rsid w:val="00B64B56"/>
    <w:rsid w:val="00B833BC"/>
    <w:rsid w:val="00B84602"/>
    <w:rsid w:val="00B95BCA"/>
    <w:rsid w:val="00B971D7"/>
    <w:rsid w:val="00BB5C70"/>
    <w:rsid w:val="00BB7BA9"/>
    <w:rsid w:val="00BD2B40"/>
    <w:rsid w:val="00BF5F4E"/>
    <w:rsid w:val="00C032AD"/>
    <w:rsid w:val="00C10412"/>
    <w:rsid w:val="00C1128E"/>
    <w:rsid w:val="00C13152"/>
    <w:rsid w:val="00C14CA2"/>
    <w:rsid w:val="00C20EF7"/>
    <w:rsid w:val="00C24596"/>
    <w:rsid w:val="00C250A8"/>
    <w:rsid w:val="00C26394"/>
    <w:rsid w:val="00C326E4"/>
    <w:rsid w:val="00C328B1"/>
    <w:rsid w:val="00C32A4B"/>
    <w:rsid w:val="00C453DE"/>
    <w:rsid w:val="00C50DB9"/>
    <w:rsid w:val="00C7458A"/>
    <w:rsid w:val="00C96D8F"/>
    <w:rsid w:val="00CA0C5A"/>
    <w:rsid w:val="00CA28B6"/>
    <w:rsid w:val="00CB3E0D"/>
    <w:rsid w:val="00CB4F1F"/>
    <w:rsid w:val="00CB5B6B"/>
    <w:rsid w:val="00CB6744"/>
    <w:rsid w:val="00CC6786"/>
    <w:rsid w:val="00CE1EC6"/>
    <w:rsid w:val="00CE435A"/>
    <w:rsid w:val="00CF0867"/>
    <w:rsid w:val="00CF443F"/>
    <w:rsid w:val="00D00BD4"/>
    <w:rsid w:val="00D02AE0"/>
    <w:rsid w:val="00D02CF1"/>
    <w:rsid w:val="00D02DD3"/>
    <w:rsid w:val="00D11BA5"/>
    <w:rsid w:val="00D1289E"/>
    <w:rsid w:val="00D140B7"/>
    <w:rsid w:val="00D220A4"/>
    <w:rsid w:val="00D2246D"/>
    <w:rsid w:val="00D308AB"/>
    <w:rsid w:val="00D30B6C"/>
    <w:rsid w:val="00D32427"/>
    <w:rsid w:val="00D35B92"/>
    <w:rsid w:val="00D400F2"/>
    <w:rsid w:val="00D524CA"/>
    <w:rsid w:val="00D62911"/>
    <w:rsid w:val="00D66549"/>
    <w:rsid w:val="00D70F02"/>
    <w:rsid w:val="00D7519A"/>
    <w:rsid w:val="00D76D66"/>
    <w:rsid w:val="00D874C1"/>
    <w:rsid w:val="00D93B3B"/>
    <w:rsid w:val="00D960E7"/>
    <w:rsid w:val="00DA034E"/>
    <w:rsid w:val="00DA33E3"/>
    <w:rsid w:val="00DA7F3B"/>
    <w:rsid w:val="00DC1423"/>
    <w:rsid w:val="00DD29A7"/>
    <w:rsid w:val="00DE341D"/>
    <w:rsid w:val="00E028E3"/>
    <w:rsid w:val="00E05A60"/>
    <w:rsid w:val="00E07ACC"/>
    <w:rsid w:val="00E105BC"/>
    <w:rsid w:val="00E1108D"/>
    <w:rsid w:val="00E15A45"/>
    <w:rsid w:val="00E164DD"/>
    <w:rsid w:val="00E3580A"/>
    <w:rsid w:val="00E46AFE"/>
    <w:rsid w:val="00E5118E"/>
    <w:rsid w:val="00E56AF3"/>
    <w:rsid w:val="00E66660"/>
    <w:rsid w:val="00E67B82"/>
    <w:rsid w:val="00E838AE"/>
    <w:rsid w:val="00E92094"/>
    <w:rsid w:val="00E9547D"/>
    <w:rsid w:val="00E95EC5"/>
    <w:rsid w:val="00EA34E7"/>
    <w:rsid w:val="00EC744A"/>
    <w:rsid w:val="00F01164"/>
    <w:rsid w:val="00F334C6"/>
    <w:rsid w:val="00F35475"/>
    <w:rsid w:val="00F3599F"/>
    <w:rsid w:val="00F40E79"/>
    <w:rsid w:val="00F4786F"/>
    <w:rsid w:val="00F62A96"/>
    <w:rsid w:val="00F724BA"/>
    <w:rsid w:val="00F755FA"/>
    <w:rsid w:val="00F77B8E"/>
    <w:rsid w:val="00F841BD"/>
    <w:rsid w:val="00F87F50"/>
    <w:rsid w:val="00FA0034"/>
    <w:rsid w:val="00FA1244"/>
    <w:rsid w:val="00FA3B73"/>
    <w:rsid w:val="00FA6B7B"/>
    <w:rsid w:val="00FE12D6"/>
    <w:rsid w:val="00FF48E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F865EC"/>
  <w15:docId w15:val="{1FBEEB3F-6C2A-42B3-AE29-8FCDC5CB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81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9D547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jelotekstaChar">
    <w:name w:val="Tijelo teksta Char"/>
    <w:basedOn w:val="Zadanifontodlomka"/>
    <w:link w:val="Tijeloteksta"/>
    <w:rsid w:val="00B833BC"/>
    <w:rPr>
      <w:rFonts w:ascii="Times New Roman" w:eastAsia="Times New Roman" w:hAnsi="Times New Roman" w:cs="Times New Roman"/>
      <w:sz w:val="20"/>
      <w:szCs w:val="20"/>
      <w:shd w:val="clear" w:color="auto" w:fill="FFFFFF"/>
    </w:rPr>
  </w:style>
  <w:style w:type="paragraph" w:styleId="Tijeloteksta">
    <w:name w:val="Body Text"/>
    <w:basedOn w:val="Normal"/>
    <w:link w:val="TijelotekstaChar"/>
    <w:qFormat/>
    <w:rsid w:val="00B833BC"/>
    <w:pPr>
      <w:widowControl w:val="0"/>
      <w:shd w:val="clear" w:color="auto" w:fill="FFFFFF"/>
      <w:spacing w:after="120" w:line="396" w:lineRule="auto"/>
    </w:pPr>
    <w:rPr>
      <w:rFonts w:ascii="Times New Roman" w:eastAsia="Times New Roman" w:hAnsi="Times New Roman" w:cs="Times New Roman"/>
      <w:sz w:val="20"/>
      <w:szCs w:val="20"/>
    </w:rPr>
  </w:style>
  <w:style w:type="character" w:customStyle="1" w:styleId="TijelotekstaChar1">
    <w:name w:val="Tijelo teksta Char1"/>
    <w:basedOn w:val="Zadanifontodlomka"/>
    <w:uiPriority w:val="99"/>
    <w:semiHidden/>
    <w:rsid w:val="00B833BC"/>
  </w:style>
  <w:style w:type="paragraph" w:styleId="Obinitekst">
    <w:name w:val="Plain Text"/>
    <w:basedOn w:val="Normal"/>
    <w:link w:val="ObinitekstChar"/>
    <w:uiPriority w:val="99"/>
    <w:semiHidden/>
    <w:unhideWhenUsed/>
    <w:rsid w:val="005A624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semiHidden/>
    <w:rsid w:val="005A6248"/>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7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43</Value>
    </Clanci>
    <Javno xmlns="8638ef6a-48a0-457c-b738-9f65e71a9a26">DA</Javno>
    <Duznosnici_Value xmlns="8638ef6a-48a0-457c-b738-9f65e71a9a26">7818</Duznosnici_Value>
    <BrojPredmeta xmlns="8638ef6a-48a0-457c-b738-9f65e71a9a26">M-109/21</BrojPredmeta>
    <Duznosnici xmlns="8638ef6a-48a0-457c-b738-9f65e71a9a26">Jelena Pavičić Vukičević,Zamjenik gradonačelnika,Grad Zagreb</Duznosnici>
    <VrstaDokumenta xmlns="8638ef6a-48a0-457c-b738-9f65e71a9a26">1</VrstaDokumenta>
    <KljucneRijeci xmlns="8638ef6a-48a0-457c-b738-9f65e71a9a26">
      <Value>84</Value>
      <Value>57</Value>
      <Value>58</Value>
    </KljucneRijeci>
    <BrojAkta xmlns="8638ef6a-48a0-457c-b738-9f65e71a9a26">711-I-1869-M-109/21-08-19</BrojAkta>
    <Sync xmlns="8638ef6a-48a0-457c-b738-9f65e71a9a26">0</Sync>
    <Sjednica xmlns="8638ef6a-48a0-457c-b738-9f65e71a9a26">261</Sjednica>
  </documentManagement>
</p:properties>
</file>

<file path=customXml/itemProps1.xml><?xml version="1.0" encoding="utf-8"?>
<ds:datastoreItem xmlns:ds="http://schemas.openxmlformats.org/officeDocument/2006/customXml" ds:itemID="{8819AF7E-A03F-4344-AF98-4B9769EF1F4D}">
  <ds:schemaRefs>
    <ds:schemaRef ds:uri="http://schemas.microsoft.com/sharepoint/v3/contenttype/forms"/>
  </ds:schemaRefs>
</ds:datastoreItem>
</file>

<file path=customXml/itemProps2.xml><?xml version="1.0" encoding="utf-8"?>
<ds:datastoreItem xmlns:ds="http://schemas.openxmlformats.org/officeDocument/2006/customXml" ds:itemID="{EE9A63CC-C61A-43B2-9B0E-6B5E861612D0}"/>
</file>

<file path=customXml/itemProps3.xml><?xml version="1.0" encoding="utf-8"?>
<ds:datastoreItem xmlns:ds="http://schemas.openxmlformats.org/officeDocument/2006/customXml" ds:itemID="{78BDEAFD-EA21-4475-9873-BD5B838F466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776e735-9fb1-41ba-8c05-818ee75c3c2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12606</Words>
  <Characters>71856</Characters>
  <Application>Microsoft Office Word</Application>
  <DocSecurity>0</DocSecurity>
  <Lines>598</Lines>
  <Paragraphs>168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Ivana Pintar, M-58-21, mišljenje</vt:lpstr>
      <vt:lpstr/>
    </vt:vector>
  </TitlesOfParts>
  <Company>HP</Company>
  <LinksUpToDate>false</LinksUpToDate>
  <CharactersWithSpaces>84294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Ivana Pintar, M-58-21, mišljenje</dc:title>
  <dc:creator>Sukob5</dc:creator>
  <cp:lastModifiedBy>Majda Uzelac</cp:lastModifiedBy>
  <cp:revision>2</cp:revision>
  <cp:lastPrinted>2021-11-04T11:17:00Z</cp:lastPrinted>
  <dcterms:created xsi:type="dcterms:W3CDTF">2021-11-11T12:35:00Z</dcterms:created>
  <dcterms:modified xsi:type="dcterms:W3CDTF">2021-11-11T12:35:00Z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