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FCB7E" w14:textId="14A24184" w:rsidR="00B1209F" w:rsidRPr="00E50969" w:rsidRDefault="004C17BC" w:rsidP="00B1209F">
      <w:pPr>
        <w:pStyle w:val="Default"/>
        <w:spacing w:line="276" w:lineRule="auto"/>
        <w:jc w:val="both"/>
        <w:rPr>
          <w:b/>
          <w:color w:val="auto"/>
        </w:rPr>
      </w:pPr>
      <w:r w:rsidRPr="00E50969">
        <w:rPr>
          <w:color w:val="auto"/>
        </w:rPr>
        <w:t xml:space="preserve">Zagreb, </w:t>
      </w:r>
      <w:r w:rsidR="00830A04" w:rsidRPr="00E50969">
        <w:rPr>
          <w:color w:val="auto"/>
        </w:rPr>
        <w:t>1. listopada</w:t>
      </w:r>
      <w:r w:rsidRPr="00E50969">
        <w:rPr>
          <w:color w:val="auto"/>
        </w:rPr>
        <w:t xml:space="preserve"> 20</w:t>
      </w:r>
      <w:r w:rsidR="00AF7A60" w:rsidRPr="00E50969">
        <w:rPr>
          <w:color w:val="auto"/>
        </w:rPr>
        <w:t>21</w:t>
      </w:r>
      <w:r w:rsidR="00B1209F" w:rsidRPr="00E50969">
        <w:rPr>
          <w:color w:val="auto"/>
        </w:rPr>
        <w:t>.</w:t>
      </w:r>
      <w:r w:rsidR="00923AC8" w:rsidRPr="00E50969">
        <w:rPr>
          <w:color w:val="auto"/>
        </w:rPr>
        <w:t>g.</w:t>
      </w:r>
      <w:r w:rsidR="00B1209F" w:rsidRPr="00E50969">
        <w:rPr>
          <w:color w:val="auto"/>
        </w:rPr>
        <w:tab/>
      </w:r>
      <w:r w:rsidR="00B1209F" w:rsidRPr="00E50969">
        <w:rPr>
          <w:color w:val="auto"/>
        </w:rPr>
        <w:tab/>
      </w:r>
      <w:r w:rsidR="00B1209F" w:rsidRPr="00E50969">
        <w:rPr>
          <w:color w:val="auto"/>
        </w:rPr>
        <w:tab/>
      </w:r>
      <w:r w:rsidR="00B1209F" w:rsidRPr="00E50969">
        <w:rPr>
          <w:color w:val="auto"/>
        </w:rPr>
        <w:tab/>
      </w:r>
      <w:r w:rsidR="00B1209F" w:rsidRPr="00E50969">
        <w:rPr>
          <w:color w:val="auto"/>
        </w:rPr>
        <w:tab/>
      </w:r>
      <w:r w:rsidR="00B1209F" w:rsidRPr="00E50969">
        <w:rPr>
          <w:color w:val="auto"/>
        </w:rPr>
        <w:tab/>
      </w:r>
      <w:r w:rsidR="00B1209F" w:rsidRPr="00E50969">
        <w:rPr>
          <w:color w:val="auto"/>
        </w:rPr>
        <w:tab/>
      </w:r>
      <w:r w:rsidR="00B1209F" w:rsidRPr="00E50969">
        <w:rPr>
          <w:color w:val="auto"/>
        </w:rPr>
        <w:tab/>
      </w:r>
      <w:r w:rsidR="00B1209F" w:rsidRPr="00E50969">
        <w:rPr>
          <w:color w:val="auto"/>
        </w:rPr>
        <w:tab/>
      </w:r>
      <w:r w:rsidR="00B1209F" w:rsidRPr="00E50969">
        <w:rPr>
          <w:color w:val="auto"/>
        </w:rPr>
        <w:tab/>
      </w:r>
      <w:r w:rsidR="00B1209F" w:rsidRPr="00E50969">
        <w:rPr>
          <w:color w:val="auto"/>
        </w:rPr>
        <w:tab/>
      </w:r>
    </w:p>
    <w:p w14:paraId="69EFCB7F" w14:textId="4F902BB6" w:rsidR="00B1209F" w:rsidRPr="00E50969" w:rsidRDefault="00B1209F" w:rsidP="00B578C1">
      <w:pPr>
        <w:pStyle w:val="Default"/>
        <w:spacing w:line="276" w:lineRule="auto"/>
        <w:jc w:val="both"/>
        <w:rPr>
          <w:color w:val="auto"/>
        </w:rPr>
      </w:pPr>
      <w:r w:rsidRPr="00E50969">
        <w:rPr>
          <w:b/>
          <w:color w:val="auto"/>
        </w:rPr>
        <w:t>Povjerenstvo za odlučivanje o sukobu interesa</w:t>
      </w:r>
      <w:r w:rsidRPr="00E50969">
        <w:rPr>
          <w:color w:val="auto"/>
        </w:rPr>
        <w:t xml:space="preserve"> (u</w:t>
      </w:r>
      <w:r w:rsidR="00B578C1" w:rsidRPr="00E50969">
        <w:rPr>
          <w:color w:val="auto"/>
        </w:rPr>
        <w:t xml:space="preserve"> daljnjem tekstu: Povjerenstvo)</w:t>
      </w:r>
      <w:r w:rsidR="004B5E9F" w:rsidRPr="00E50969">
        <w:rPr>
          <w:color w:val="auto"/>
        </w:rPr>
        <w:t xml:space="preserve"> u sastavu Nataše Novaković, kao predsjednice Povjerenstva, te </w:t>
      </w:r>
      <w:r w:rsidR="00AF7A60" w:rsidRPr="00E50969">
        <w:rPr>
          <w:color w:val="auto"/>
        </w:rPr>
        <w:t xml:space="preserve">Tončice Božić, Davorina Ivanjeka, Aleksandre Jozić-Ileković i Tatijane Vučetić kao članova Povjerenstva </w:t>
      </w:r>
      <w:r w:rsidRPr="00E50969">
        <w:rPr>
          <w:color w:val="auto"/>
        </w:rPr>
        <w:t>na temelju članka 39. stavka 1. Zakona o sprječavanju sukoba interesa („Narodne novine“ broj 2</w:t>
      </w:r>
      <w:r w:rsidR="001556A4" w:rsidRPr="00E50969">
        <w:rPr>
          <w:color w:val="auto"/>
        </w:rPr>
        <w:t>6/11., 12/12., 126/12., 48/13.,</w:t>
      </w:r>
      <w:r w:rsidRPr="00E50969">
        <w:rPr>
          <w:color w:val="auto"/>
        </w:rPr>
        <w:t xml:space="preserve"> 57/15.</w:t>
      </w:r>
      <w:r w:rsidR="001556A4" w:rsidRPr="00E50969">
        <w:rPr>
          <w:color w:val="auto"/>
        </w:rPr>
        <w:t xml:space="preserve"> i 98/19.</w:t>
      </w:r>
      <w:r w:rsidRPr="00E50969">
        <w:rPr>
          <w:color w:val="auto"/>
        </w:rPr>
        <w:t xml:space="preserve">, u daljnjem tekstu: ZSSI), </w:t>
      </w:r>
      <w:r w:rsidR="008D1B71">
        <w:rPr>
          <w:b/>
          <w:color w:val="auto"/>
        </w:rPr>
        <w:t xml:space="preserve">na temelju </w:t>
      </w:r>
      <w:r w:rsidR="00AF7A60" w:rsidRPr="008D1B71">
        <w:rPr>
          <w:b/>
          <w:color w:val="auto"/>
        </w:rPr>
        <w:t>vlastitih saznanja</w:t>
      </w:r>
      <w:r w:rsidR="0034145B" w:rsidRPr="008D1B71">
        <w:rPr>
          <w:b/>
          <w:color w:val="auto"/>
        </w:rPr>
        <w:t xml:space="preserve"> </w:t>
      </w:r>
      <w:r w:rsidR="008D1B71">
        <w:rPr>
          <w:b/>
          <w:color w:val="auto"/>
        </w:rPr>
        <w:t xml:space="preserve">o </w:t>
      </w:r>
      <w:r w:rsidR="0034145B" w:rsidRPr="008D1B71">
        <w:rPr>
          <w:b/>
          <w:color w:val="auto"/>
        </w:rPr>
        <w:t>moguće</w:t>
      </w:r>
      <w:r w:rsidR="008D1B71">
        <w:rPr>
          <w:b/>
          <w:color w:val="auto"/>
        </w:rPr>
        <w:t>m</w:t>
      </w:r>
      <w:r w:rsidR="006244B3" w:rsidRPr="008D1B71">
        <w:rPr>
          <w:b/>
          <w:color w:val="auto"/>
        </w:rPr>
        <w:t xml:space="preserve"> sukob</w:t>
      </w:r>
      <w:r w:rsidR="008D1B71">
        <w:rPr>
          <w:b/>
          <w:color w:val="auto"/>
        </w:rPr>
        <w:t>u</w:t>
      </w:r>
      <w:r w:rsidR="00302A59" w:rsidRPr="008D1B71">
        <w:rPr>
          <w:b/>
          <w:color w:val="auto"/>
        </w:rPr>
        <w:t xml:space="preserve"> interesa</w:t>
      </w:r>
      <w:r w:rsidR="00CF696E" w:rsidRPr="00E50969">
        <w:rPr>
          <w:b/>
          <w:color w:val="auto"/>
        </w:rPr>
        <w:t xml:space="preserve"> </w:t>
      </w:r>
      <w:r w:rsidR="00AE7D0D" w:rsidRPr="00E50969">
        <w:rPr>
          <w:b/>
          <w:color w:val="auto"/>
          <w:lang w:eastAsia="hr-HR" w:bidi="hr-HR"/>
        </w:rPr>
        <w:t xml:space="preserve">dužnosnika </w:t>
      </w:r>
      <w:r w:rsidR="00830A04" w:rsidRPr="00E50969">
        <w:rPr>
          <w:b/>
          <w:color w:val="auto"/>
          <w:lang w:eastAsia="hr-HR" w:bidi="hr-HR"/>
        </w:rPr>
        <w:t>Erika Fabijanića</w:t>
      </w:r>
      <w:r w:rsidR="00AE7D0D" w:rsidRPr="00E50969">
        <w:rPr>
          <w:b/>
          <w:color w:val="auto"/>
          <w:lang w:eastAsia="hr-HR" w:bidi="hr-HR"/>
        </w:rPr>
        <w:t xml:space="preserve">, </w:t>
      </w:r>
      <w:r w:rsidR="00830A04" w:rsidRPr="00E50969">
        <w:rPr>
          <w:b/>
          <w:color w:val="auto"/>
          <w:lang w:eastAsia="hr-HR" w:bidi="hr-HR"/>
        </w:rPr>
        <w:t>zastupnika u Hrvatskom saboru</w:t>
      </w:r>
      <w:r w:rsidR="00AE7D0D" w:rsidRPr="00E50969">
        <w:rPr>
          <w:b/>
          <w:color w:val="auto"/>
          <w:lang w:eastAsia="hr-HR" w:bidi="hr-HR"/>
        </w:rPr>
        <w:t>,</w:t>
      </w:r>
      <w:r w:rsidR="00AE7D0D" w:rsidRPr="00E50969">
        <w:rPr>
          <w:b/>
          <w:color w:val="auto"/>
        </w:rPr>
        <w:t xml:space="preserve"> </w:t>
      </w:r>
      <w:r w:rsidR="00142F6C" w:rsidRPr="00E50969">
        <w:rPr>
          <w:color w:val="auto"/>
        </w:rPr>
        <w:t>na 1</w:t>
      </w:r>
      <w:r w:rsidR="00830A04" w:rsidRPr="00E50969">
        <w:rPr>
          <w:color w:val="auto"/>
        </w:rPr>
        <w:t>44</w:t>
      </w:r>
      <w:r w:rsidR="00142F6C" w:rsidRPr="00E50969">
        <w:rPr>
          <w:color w:val="auto"/>
        </w:rPr>
        <w:t xml:space="preserve">. sjednici, održanoj </w:t>
      </w:r>
      <w:r w:rsidR="00A23BB3">
        <w:rPr>
          <w:color w:val="auto"/>
        </w:rPr>
        <w:t>4</w:t>
      </w:r>
      <w:r w:rsidR="00830A04" w:rsidRPr="00E50969">
        <w:rPr>
          <w:color w:val="auto"/>
        </w:rPr>
        <w:t>. listopada</w:t>
      </w:r>
      <w:r w:rsidR="004C17BC" w:rsidRPr="00E50969">
        <w:rPr>
          <w:color w:val="auto"/>
        </w:rPr>
        <w:t xml:space="preserve"> 202</w:t>
      </w:r>
      <w:r w:rsidR="00AF7A60" w:rsidRPr="00E50969">
        <w:rPr>
          <w:color w:val="auto"/>
        </w:rPr>
        <w:t>1</w:t>
      </w:r>
      <w:r w:rsidRPr="00E50969">
        <w:rPr>
          <w:color w:val="auto"/>
        </w:rPr>
        <w:t xml:space="preserve">. </w:t>
      </w:r>
      <w:r w:rsidR="00CF696E" w:rsidRPr="00E50969">
        <w:rPr>
          <w:color w:val="auto"/>
        </w:rPr>
        <w:t>g.</w:t>
      </w:r>
      <w:r w:rsidRPr="00E50969">
        <w:rPr>
          <w:color w:val="auto"/>
        </w:rPr>
        <w:t>, donosi sljedeću:</w:t>
      </w:r>
    </w:p>
    <w:p w14:paraId="184433A3" w14:textId="77777777" w:rsidR="00830A04" w:rsidRPr="00E50969" w:rsidRDefault="00830A04" w:rsidP="00B578C1">
      <w:pPr>
        <w:pStyle w:val="Default"/>
        <w:spacing w:line="276" w:lineRule="auto"/>
        <w:jc w:val="both"/>
        <w:rPr>
          <w:color w:val="auto"/>
        </w:rPr>
      </w:pPr>
    </w:p>
    <w:p w14:paraId="69EFCB81" w14:textId="77777777" w:rsidR="00B1209F" w:rsidRPr="00E50969" w:rsidRDefault="00B1209F" w:rsidP="00B1209F">
      <w:pPr>
        <w:pStyle w:val="Default"/>
        <w:spacing w:line="276" w:lineRule="auto"/>
        <w:jc w:val="center"/>
        <w:rPr>
          <w:b/>
          <w:color w:val="auto"/>
        </w:rPr>
      </w:pPr>
      <w:r w:rsidRPr="00E50969">
        <w:rPr>
          <w:b/>
          <w:color w:val="auto"/>
        </w:rPr>
        <w:t>ODLUKU</w:t>
      </w:r>
    </w:p>
    <w:p w14:paraId="69EFCB82" w14:textId="143BDB42" w:rsidR="00B1209F" w:rsidRPr="00E50969" w:rsidRDefault="005220CB" w:rsidP="005220CB">
      <w:pPr>
        <w:pStyle w:val="Default"/>
        <w:tabs>
          <w:tab w:val="left" w:pos="2820"/>
        </w:tabs>
        <w:spacing w:line="276" w:lineRule="auto"/>
        <w:rPr>
          <w:b/>
          <w:color w:val="auto"/>
        </w:rPr>
      </w:pPr>
      <w:r>
        <w:rPr>
          <w:b/>
          <w:color w:val="auto"/>
        </w:rPr>
        <w:tab/>
      </w:r>
    </w:p>
    <w:p w14:paraId="22A3320C" w14:textId="06F30C89" w:rsidR="004861E6" w:rsidRDefault="00A45D47" w:rsidP="008D1B71">
      <w:pPr>
        <w:autoSpaceDE w:val="0"/>
        <w:autoSpaceDN w:val="0"/>
        <w:adjustRightInd w:val="0"/>
        <w:spacing w:after="0"/>
        <w:ind w:firstLine="705"/>
        <w:jc w:val="both"/>
        <w:rPr>
          <w:rFonts w:ascii="Times New Roman" w:hAnsi="Times New Roman" w:cs="Times New Roman"/>
          <w:b/>
          <w:sz w:val="24"/>
          <w:szCs w:val="24"/>
          <w:lang w:eastAsia="hr-HR" w:bidi="hr-HR"/>
        </w:rPr>
      </w:pPr>
      <w:r w:rsidRPr="00E50969">
        <w:rPr>
          <w:rFonts w:ascii="Times New Roman" w:hAnsi="Times New Roman" w:cs="Times New Roman"/>
          <w:b/>
          <w:sz w:val="24"/>
          <w:szCs w:val="24"/>
        </w:rPr>
        <w:t xml:space="preserve">I. </w:t>
      </w:r>
      <w:r w:rsidR="004C17BC" w:rsidRPr="00E50969">
        <w:rPr>
          <w:rFonts w:ascii="Times New Roman" w:eastAsia="Calibri" w:hAnsi="Times New Roman" w:cs="Times New Roman"/>
          <w:b/>
          <w:bCs/>
          <w:sz w:val="24"/>
          <w:szCs w:val="24"/>
        </w:rPr>
        <w:t xml:space="preserve">Pokreće se postupak za odlučivanje o sukobu </w:t>
      </w:r>
      <w:r w:rsidR="000F72A4" w:rsidRPr="00E50969">
        <w:rPr>
          <w:rFonts w:ascii="Times New Roman" w:eastAsia="Calibri" w:hAnsi="Times New Roman" w:cs="Times New Roman"/>
          <w:b/>
          <w:bCs/>
          <w:sz w:val="24"/>
          <w:szCs w:val="24"/>
        </w:rPr>
        <w:t xml:space="preserve">interesa protiv dužnosnika </w:t>
      </w:r>
      <w:r w:rsidR="00830A04" w:rsidRPr="00E50969">
        <w:rPr>
          <w:rFonts w:ascii="Times New Roman" w:hAnsi="Times New Roman" w:cs="Times New Roman"/>
          <w:b/>
          <w:sz w:val="24"/>
          <w:szCs w:val="24"/>
          <w:lang w:eastAsia="hr-HR" w:bidi="hr-HR"/>
        </w:rPr>
        <w:t>Erika Fabijanića, zastupnika u Hrvatskom saboru</w:t>
      </w:r>
      <w:r w:rsidR="00221E3F" w:rsidRPr="00E50969">
        <w:rPr>
          <w:rFonts w:ascii="Times New Roman" w:hAnsi="Times New Roman" w:cs="Times New Roman"/>
          <w:b/>
          <w:sz w:val="24"/>
          <w:szCs w:val="24"/>
          <w:lang w:eastAsia="hr-HR" w:bidi="hr-HR"/>
        </w:rPr>
        <w:t xml:space="preserve">, </w:t>
      </w:r>
      <w:r w:rsidR="004C17BC" w:rsidRPr="00E50969">
        <w:rPr>
          <w:rFonts w:ascii="Times New Roman" w:eastAsia="Calibri" w:hAnsi="Times New Roman" w:cs="Times New Roman"/>
          <w:b/>
          <w:bCs/>
          <w:sz w:val="24"/>
          <w:szCs w:val="24"/>
        </w:rPr>
        <w:t>zbog moguće povrede članka</w:t>
      </w:r>
      <w:r w:rsidR="00221E3F" w:rsidRPr="00E50969">
        <w:rPr>
          <w:rFonts w:ascii="Times New Roman" w:hAnsi="Times New Roman" w:cs="Times New Roman"/>
          <w:b/>
          <w:sz w:val="24"/>
          <w:szCs w:val="24"/>
          <w:lang w:eastAsia="hr-HR" w:bidi="hr-HR"/>
        </w:rPr>
        <w:t xml:space="preserve"> </w:t>
      </w:r>
      <w:r w:rsidR="004861E6" w:rsidRPr="00E50969">
        <w:rPr>
          <w:rFonts w:ascii="Times New Roman" w:hAnsi="Times New Roman" w:cs="Times New Roman"/>
          <w:b/>
          <w:sz w:val="24"/>
          <w:szCs w:val="24"/>
          <w:lang w:eastAsia="hr-HR" w:bidi="hr-HR"/>
        </w:rPr>
        <w:t>12.</w:t>
      </w:r>
      <w:r w:rsidR="00221E3F" w:rsidRPr="00E50969">
        <w:rPr>
          <w:rFonts w:ascii="Times New Roman" w:hAnsi="Times New Roman" w:cs="Times New Roman"/>
          <w:b/>
          <w:sz w:val="24"/>
          <w:szCs w:val="24"/>
          <w:lang w:eastAsia="hr-HR" w:bidi="hr-HR"/>
        </w:rPr>
        <w:t xml:space="preserve"> ZSSI-a</w:t>
      </w:r>
      <w:r w:rsidR="004C17BC" w:rsidRPr="00E50969">
        <w:rPr>
          <w:rFonts w:ascii="Times New Roman" w:eastAsia="Calibri" w:hAnsi="Times New Roman" w:cs="Times New Roman"/>
          <w:b/>
          <w:bCs/>
          <w:sz w:val="24"/>
          <w:szCs w:val="24"/>
        </w:rPr>
        <w:t xml:space="preserve">, </w:t>
      </w:r>
      <w:r w:rsidR="004861E6" w:rsidRPr="00E50969">
        <w:rPr>
          <w:rFonts w:ascii="Times New Roman" w:eastAsia="Calibri" w:hAnsi="Times New Roman" w:cs="Times New Roman"/>
          <w:b/>
          <w:bCs/>
          <w:sz w:val="24"/>
          <w:szCs w:val="24"/>
        </w:rPr>
        <w:t xml:space="preserve">koja proizlazi iz </w:t>
      </w:r>
      <w:r w:rsidR="00E50969" w:rsidRPr="00E50969">
        <w:rPr>
          <w:rFonts w:ascii="Times New Roman" w:eastAsia="Calibri" w:hAnsi="Times New Roman" w:cs="Times New Roman"/>
          <w:b/>
          <w:bCs/>
          <w:sz w:val="24"/>
          <w:szCs w:val="24"/>
        </w:rPr>
        <w:t xml:space="preserve">istodobnog </w:t>
      </w:r>
      <w:r w:rsidR="00AE611C" w:rsidRPr="00E50969">
        <w:rPr>
          <w:rFonts w:ascii="Times New Roman" w:hAnsi="Times New Roman" w:cs="Times New Roman"/>
          <w:b/>
          <w:sz w:val="24"/>
          <w:szCs w:val="24"/>
          <w:lang w:eastAsia="hr-HR" w:bidi="hr-HR"/>
        </w:rPr>
        <w:t xml:space="preserve">primanja naknade plaće </w:t>
      </w:r>
      <w:r w:rsidR="00AE611C" w:rsidRPr="00E50969">
        <w:rPr>
          <w:rFonts w:ascii="Times New Roman" w:hAnsi="Times New Roman" w:cs="Times New Roman"/>
          <w:b/>
          <w:sz w:val="24"/>
          <w:szCs w:val="24"/>
        </w:rPr>
        <w:t xml:space="preserve">za obnašanje navedene dužnosti </w:t>
      </w:r>
      <w:r w:rsidR="00AE611C" w:rsidRPr="00E50969">
        <w:rPr>
          <w:rFonts w:ascii="Times New Roman" w:hAnsi="Times New Roman" w:cs="Times New Roman"/>
          <w:b/>
          <w:sz w:val="24"/>
          <w:szCs w:val="24"/>
          <w:shd w:val="clear" w:color="auto" w:fill="FFFFFF"/>
        </w:rPr>
        <w:t xml:space="preserve">te </w:t>
      </w:r>
      <w:r w:rsidR="004861E6" w:rsidRPr="00E50969">
        <w:rPr>
          <w:rFonts w:ascii="Times New Roman" w:eastAsia="Calibri" w:hAnsi="Times New Roman" w:cs="Times New Roman"/>
          <w:b/>
          <w:bCs/>
          <w:sz w:val="24"/>
          <w:szCs w:val="24"/>
        </w:rPr>
        <w:t xml:space="preserve">primitka naknade za obavljanje javne dužnosti predsjednika Županijske skupštine </w:t>
      </w:r>
      <w:r w:rsidR="004861E6" w:rsidRPr="00E50969">
        <w:rPr>
          <w:rFonts w:ascii="Times New Roman" w:hAnsi="Times New Roman" w:cs="Times New Roman"/>
          <w:b/>
          <w:sz w:val="24"/>
          <w:szCs w:val="24"/>
          <w:lang w:eastAsia="hr-HR" w:bidi="hr-HR"/>
        </w:rPr>
        <w:t>Primorsko-goranske županije</w:t>
      </w:r>
      <w:r w:rsidR="00DA4FB0" w:rsidRPr="00E50969">
        <w:rPr>
          <w:rFonts w:ascii="Times New Roman" w:hAnsi="Times New Roman" w:cs="Times New Roman"/>
          <w:b/>
          <w:sz w:val="24"/>
          <w:szCs w:val="24"/>
          <w:shd w:val="clear" w:color="auto" w:fill="FFFFFF"/>
        </w:rPr>
        <w:t xml:space="preserve"> i to </w:t>
      </w:r>
      <w:r w:rsidR="004861E6" w:rsidRPr="00E50969">
        <w:rPr>
          <w:rFonts w:ascii="Times New Roman" w:hAnsi="Times New Roman" w:cs="Times New Roman"/>
          <w:b/>
          <w:sz w:val="24"/>
          <w:szCs w:val="24"/>
          <w:lang w:eastAsia="hr-HR" w:bidi="hr-HR"/>
        </w:rPr>
        <w:t xml:space="preserve">11. kolovoza 2020., 8. rujna 2020., 12. listopada 2020., 10. studenoga 2020. i </w:t>
      </w:r>
      <w:bookmarkStart w:id="0" w:name="_GoBack"/>
      <w:bookmarkEnd w:id="0"/>
      <w:r w:rsidR="004861E6" w:rsidRPr="00E50969">
        <w:rPr>
          <w:rFonts w:ascii="Times New Roman" w:hAnsi="Times New Roman" w:cs="Times New Roman"/>
          <w:b/>
          <w:sz w:val="24"/>
          <w:szCs w:val="24"/>
          <w:lang w:eastAsia="hr-HR" w:bidi="hr-HR"/>
        </w:rPr>
        <w:t>10. prosinca 2020. u iznosu od 6.428,55 kn te 13. siječnja 2021., 9. veljače 2021., 9. ožujka 2021., 9. travnja 2021. i 12. svibnja 2021. u iznosu od 6.836.99 kn</w:t>
      </w:r>
      <w:r w:rsidR="00DC7AD7" w:rsidRPr="00E50969">
        <w:rPr>
          <w:rFonts w:ascii="Times New Roman" w:hAnsi="Times New Roman" w:cs="Times New Roman"/>
          <w:b/>
          <w:sz w:val="24"/>
          <w:szCs w:val="24"/>
          <w:lang w:eastAsia="hr-HR" w:bidi="hr-HR"/>
        </w:rPr>
        <w:t xml:space="preserve">. </w:t>
      </w:r>
      <w:r w:rsidR="008D1B71">
        <w:rPr>
          <w:rFonts w:ascii="Times New Roman" w:hAnsi="Times New Roman" w:cs="Times New Roman"/>
          <w:b/>
          <w:sz w:val="24"/>
          <w:szCs w:val="24"/>
          <w:lang w:eastAsia="hr-HR" w:bidi="hr-HR"/>
        </w:rPr>
        <w:t xml:space="preserve"> </w:t>
      </w:r>
    </w:p>
    <w:p w14:paraId="180ED204" w14:textId="77777777" w:rsidR="008D1B71" w:rsidRPr="00E50969" w:rsidRDefault="008D1B71" w:rsidP="008D1B71">
      <w:pPr>
        <w:autoSpaceDE w:val="0"/>
        <w:autoSpaceDN w:val="0"/>
        <w:adjustRightInd w:val="0"/>
        <w:spacing w:after="0"/>
        <w:ind w:left="705"/>
        <w:jc w:val="both"/>
        <w:rPr>
          <w:rFonts w:ascii="Times New Roman" w:hAnsi="Times New Roman" w:cs="Times New Roman"/>
          <w:b/>
          <w:sz w:val="24"/>
          <w:szCs w:val="24"/>
          <w:shd w:val="clear" w:color="auto" w:fill="FFFFFF"/>
        </w:rPr>
      </w:pPr>
    </w:p>
    <w:p w14:paraId="28FCF9DB" w14:textId="37E15E5F" w:rsidR="00A67860" w:rsidRPr="00E50969" w:rsidRDefault="00A67860" w:rsidP="008D1B71">
      <w:pPr>
        <w:autoSpaceDE w:val="0"/>
        <w:autoSpaceDN w:val="0"/>
        <w:adjustRightInd w:val="0"/>
        <w:spacing w:after="0"/>
        <w:ind w:firstLine="705"/>
        <w:jc w:val="both"/>
        <w:rPr>
          <w:rFonts w:ascii="Times New Roman" w:eastAsia="Calibri" w:hAnsi="Times New Roman" w:cs="Times New Roman"/>
          <w:b/>
          <w:bCs/>
          <w:sz w:val="24"/>
          <w:szCs w:val="24"/>
        </w:rPr>
      </w:pPr>
      <w:r w:rsidRPr="00E50969">
        <w:rPr>
          <w:rFonts w:ascii="Times New Roman" w:eastAsia="Calibri" w:hAnsi="Times New Roman" w:cs="Times New Roman"/>
          <w:b/>
          <w:bCs/>
          <w:sz w:val="24"/>
          <w:szCs w:val="24"/>
        </w:rPr>
        <w:t xml:space="preserve">II. Pokreće se postupak za odlučivanje o sukobu </w:t>
      </w:r>
      <w:r w:rsidR="000F72A4" w:rsidRPr="00E50969">
        <w:rPr>
          <w:rFonts w:ascii="Times New Roman" w:eastAsia="Calibri" w:hAnsi="Times New Roman" w:cs="Times New Roman"/>
          <w:b/>
          <w:bCs/>
          <w:sz w:val="24"/>
          <w:szCs w:val="24"/>
        </w:rPr>
        <w:t xml:space="preserve">interesa protiv dužnosnika </w:t>
      </w:r>
      <w:r w:rsidRPr="00E50969">
        <w:rPr>
          <w:rFonts w:ascii="Times New Roman" w:hAnsi="Times New Roman" w:cs="Times New Roman"/>
          <w:b/>
          <w:sz w:val="24"/>
          <w:szCs w:val="24"/>
          <w:lang w:eastAsia="hr-HR" w:bidi="hr-HR"/>
        </w:rPr>
        <w:t xml:space="preserve">Erika Fabijanića, zastupnika u Hrvatskom saboru, </w:t>
      </w:r>
      <w:r w:rsidRPr="00E50969">
        <w:rPr>
          <w:rFonts w:ascii="Times New Roman" w:eastAsia="Calibri" w:hAnsi="Times New Roman" w:cs="Times New Roman"/>
          <w:b/>
          <w:bCs/>
          <w:sz w:val="24"/>
          <w:szCs w:val="24"/>
        </w:rPr>
        <w:t>zbog moguće povrede članka</w:t>
      </w:r>
      <w:r w:rsidRPr="00E50969">
        <w:rPr>
          <w:rFonts w:ascii="Times New Roman" w:hAnsi="Times New Roman" w:cs="Times New Roman"/>
          <w:b/>
          <w:sz w:val="24"/>
          <w:szCs w:val="24"/>
          <w:lang w:eastAsia="hr-HR" w:bidi="hr-HR"/>
        </w:rPr>
        <w:t xml:space="preserve"> 14. stavka 2. ZSSI-a, </w:t>
      </w:r>
      <w:r w:rsidRPr="00E50969">
        <w:rPr>
          <w:rFonts w:ascii="Times New Roman" w:eastAsia="Calibri" w:hAnsi="Times New Roman" w:cs="Times New Roman"/>
          <w:b/>
          <w:bCs/>
          <w:sz w:val="24"/>
          <w:szCs w:val="24"/>
        </w:rPr>
        <w:t xml:space="preserve">koja proizlazi iz </w:t>
      </w:r>
      <w:r w:rsidR="004E60CB" w:rsidRPr="00E50969">
        <w:rPr>
          <w:rFonts w:ascii="Times New Roman" w:eastAsia="Calibri" w:hAnsi="Times New Roman" w:cs="Times New Roman"/>
          <w:b/>
          <w:bCs/>
          <w:sz w:val="24"/>
          <w:szCs w:val="24"/>
        </w:rPr>
        <w:t xml:space="preserve">okolnosti da je za vrijeme obnašanja </w:t>
      </w:r>
      <w:r w:rsidR="00063769" w:rsidRPr="00E50969">
        <w:rPr>
          <w:rFonts w:ascii="Times New Roman" w:eastAsia="Calibri" w:hAnsi="Times New Roman" w:cs="Times New Roman"/>
          <w:b/>
          <w:bCs/>
          <w:sz w:val="24"/>
          <w:szCs w:val="24"/>
        </w:rPr>
        <w:t xml:space="preserve">navedene </w:t>
      </w:r>
      <w:r w:rsidR="004E60CB" w:rsidRPr="00E50969">
        <w:rPr>
          <w:rFonts w:ascii="Times New Roman" w:eastAsia="Calibri" w:hAnsi="Times New Roman" w:cs="Times New Roman"/>
          <w:b/>
          <w:bCs/>
          <w:sz w:val="24"/>
          <w:szCs w:val="24"/>
        </w:rPr>
        <w:t xml:space="preserve">dužnosti </w:t>
      </w:r>
      <w:r w:rsidR="00AE611C" w:rsidRPr="00E50969">
        <w:rPr>
          <w:rFonts w:ascii="Times New Roman" w:eastAsia="Calibri" w:hAnsi="Times New Roman" w:cs="Times New Roman"/>
          <w:b/>
          <w:bCs/>
          <w:sz w:val="24"/>
          <w:szCs w:val="24"/>
        </w:rPr>
        <w:t>prima</w:t>
      </w:r>
      <w:r w:rsidR="004E60CB" w:rsidRPr="00E50969">
        <w:rPr>
          <w:rFonts w:ascii="Times New Roman" w:eastAsia="Calibri" w:hAnsi="Times New Roman" w:cs="Times New Roman"/>
          <w:b/>
          <w:bCs/>
          <w:sz w:val="24"/>
          <w:szCs w:val="24"/>
        </w:rPr>
        <w:t>o</w:t>
      </w:r>
      <w:r w:rsidR="00AE611C" w:rsidRPr="00E50969">
        <w:rPr>
          <w:rFonts w:ascii="Times New Roman" w:eastAsia="Calibri" w:hAnsi="Times New Roman" w:cs="Times New Roman"/>
          <w:b/>
          <w:bCs/>
          <w:sz w:val="24"/>
          <w:szCs w:val="24"/>
        </w:rPr>
        <w:t xml:space="preserve"> naknad</w:t>
      </w:r>
      <w:r w:rsidR="004E60CB" w:rsidRPr="00E50969">
        <w:rPr>
          <w:rFonts w:ascii="Times New Roman" w:eastAsia="Calibri" w:hAnsi="Times New Roman" w:cs="Times New Roman"/>
          <w:b/>
          <w:bCs/>
          <w:sz w:val="24"/>
          <w:szCs w:val="24"/>
        </w:rPr>
        <w:t>u</w:t>
      </w:r>
      <w:r w:rsidR="00AE611C" w:rsidRPr="00E50969">
        <w:rPr>
          <w:rFonts w:ascii="Times New Roman" w:eastAsia="Calibri" w:hAnsi="Times New Roman" w:cs="Times New Roman"/>
          <w:b/>
          <w:bCs/>
          <w:sz w:val="24"/>
          <w:szCs w:val="24"/>
        </w:rPr>
        <w:t xml:space="preserve"> </w:t>
      </w:r>
      <w:r w:rsidRPr="00E50969">
        <w:rPr>
          <w:rFonts w:ascii="Times New Roman" w:eastAsia="Calibri" w:hAnsi="Times New Roman" w:cs="Times New Roman"/>
          <w:b/>
          <w:bCs/>
          <w:sz w:val="24"/>
          <w:szCs w:val="24"/>
        </w:rPr>
        <w:t xml:space="preserve">za obavljanje funkcije </w:t>
      </w:r>
      <w:r w:rsidR="00810786" w:rsidRPr="00E50969">
        <w:rPr>
          <w:rFonts w:ascii="Times New Roman" w:eastAsia="Calibri" w:hAnsi="Times New Roman" w:cs="Times New Roman"/>
          <w:b/>
          <w:bCs/>
          <w:sz w:val="24"/>
          <w:szCs w:val="24"/>
        </w:rPr>
        <w:t>predsjednika</w:t>
      </w:r>
      <w:r w:rsidRPr="00E50969">
        <w:rPr>
          <w:rFonts w:ascii="Times New Roman" w:eastAsia="Calibri" w:hAnsi="Times New Roman" w:cs="Times New Roman"/>
          <w:b/>
          <w:bCs/>
          <w:sz w:val="24"/>
          <w:szCs w:val="24"/>
        </w:rPr>
        <w:t xml:space="preserve"> Upravnog vijeća </w:t>
      </w:r>
      <w:r w:rsidRPr="00E50969">
        <w:rPr>
          <w:rFonts w:ascii="Times New Roman" w:hAnsi="Times New Roman" w:cs="Times New Roman"/>
          <w:b/>
          <w:sz w:val="24"/>
          <w:szCs w:val="24"/>
          <w:lang w:eastAsia="hr-HR" w:bidi="hr-HR"/>
        </w:rPr>
        <w:t>Zavoda za prostorno uređenje Primorsko-goranske županije</w:t>
      </w:r>
      <w:r w:rsidR="00DA4FB0" w:rsidRPr="00E50969">
        <w:rPr>
          <w:rFonts w:ascii="Times New Roman" w:hAnsi="Times New Roman" w:cs="Times New Roman"/>
          <w:b/>
          <w:sz w:val="24"/>
          <w:szCs w:val="24"/>
          <w:shd w:val="clear" w:color="auto" w:fill="FFFFFF"/>
        </w:rPr>
        <w:t xml:space="preserve"> i to </w:t>
      </w:r>
      <w:r w:rsidRPr="00E50969">
        <w:rPr>
          <w:rFonts w:ascii="Times New Roman" w:hAnsi="Times New Roman" w:cs="Times New Roman"/>
          <w:b/>
          <w:sz w:val="24"/>
          <w:szCs w:val="24"/>
          <w:lang w:eastAsia="hr-HR" w:bidi="hr-HR"/>
        </w:rPr>
        <w:t>17. kolovoza 2020., 17. rujna 2020., 16. listopada 2020., 16. studenoga 2020., 4. prosinca 2020., 30. prosinca 2020., 15. veljače 2021., 15. ožujka 2021., 15. travnja 2021., 14. svibnja 2021., 14. lipnja 2021., 12. srpnja 2021., 12. kolovoza 2021. i 13. rujna 2021. u iznosu od 1.000,00 kn te 27. rujna 2021. od 566,61 kn</w:t>
      </w:r>
      <w:r w:rsidRPr="00E50969">
        <w:rPr>
          <w:rFonts w:ascii="Times New Roman" w:hAnsi="Times New Roman" w:cs="Times New Roman"/>
          <w:b/>
          <w:sz w:val="24"/>
          <w:szCs w:val="24"/>
          <w:shd w:val="clear" w:color="auto" w:fill="FFFFFF"/>
        </w:rPr>
        <w:t xml:space="preserve">. </w:t>
      </w:r>
    </w:p>
    <w:p w14:paraId="4D9E1867" w14:textId="77777777" w:rsidR="008D1B71" w:rsidRDefault="008D1B71" w:rsidP="00A67860">
      <w:pPr>
        <w:autoSpaceDE w:val="0"/>
        <w:autoSpaceDN w:val="0"/>
        <w:adjustRightInd w:val="0"/>
        <w:spacing w:after="0"/>
        <w:ind w:firstLine="708"/>
        <w:jc w:val="both"/>
        <w:rPr>
          <w:rFonts w:ascii="Times New Roman" w:eastAsia="Calibri" w:hAnsi="Times New Roman" w:cs="Times New Roman"/>
          <w:b/>
          <w:bCs/>
          <w:sz w:val="24"/>
          <w:szCs w:val="24"/>
        </w:rPr>
      </w:pPr>
    </w:p>
    <w:p w14:paraId="2B19FDA0" w14:textId="41C56AC6" w:rsidR="004C17BC" w:rsidRPr="00E50969" w:rsidRDefault="00B90DC0" w:rsidP="00A67860">
      <w:pPr>
        <w:autoSpaceDE w:val="0"/>
        <w:autoSpaceDN w:val="0"/>
        <w:adjustRightInd w:val="0"/>
        <w:spacing w:after="0"/>
        <w:ind w:firstLine="708"/>
        <w:jc w:val="both"/>
        <w:rPr>
          <w:rFonts w:ascii="Times New Roman" w:hAnsi="Times New Roman" w:cs="Times New Roman"/>
          <w:b/>
          <w:sz w:val="24"/>
          <w:szCs w:val="24"/>
          <w:shd w:val="clear" w:color="auto" w:fill="FFFFFF"/>
        </w:rPr>
      </w:pPr>
      <w:r w:rsidRPr="00E50969">
        <w:rPr>
          <w:rFonts w:ascii="Times New Roman" w:eastAsia="Calibri" w:hAnsi="Times New Roman" w:cs="Times New Roman"/>
          <w:b/>
          <w:bCs/>
          <w:sz w:val="24"/>
          <w:szCs w:val="24"/>
        </w:rPr>
        <w:t>I</w:t>
      </w:r>
      <w:r w:rsidR="00A67860" w:rsidRPr="00E50969">
        <w:rPr>
          <w:rFonts w:ascii="Times New Roman" w:eastAsia="Calibri" w:hAnsi="Times New Roman" w:cs="Times New Roman"/>
          <w:b/>
          <w:bCs/>
          <w:sz w:val="24"/>
          <w:szCs w:val="24"/>
        </w:rPr>
        <w:t>I</w:t>
      </w:r>
      <w:r w:rsidR="00830A04" w:rsidRPr="00E50969">
        <w:rPr>
          <w:rFonts w:ascii="Times New Roman" w:eastAsia="Calibri" w:hAnsi="Times New Roman" w:cs="Times New Roman"/>
          <w:b/>
          <w:bCs/>
          <w:sz w:val="24"/>
          <w:szCs w:val="24"/>
        </w:rPr>
        <w:t>I</w:t>
      </w:r>
      <w:r w:rsidR="006865C9" w:rsidRPr="00E50969">
        <w:rPr>
          <w:rFonts w:ascii="Times New Roman" w:eastAsia="Calibri" w:hAnsi="Times New Roman" w:cs="Times New Roman"/>
          <w:b/>
          <w:bCs/>
          <w:sz w:val="24"/>
          <w:szCs w:val="24"/>
        </w:rPr>
        <w:t>. Poziva se dužnosnik</w:t>
      </w:r>
      <w:r w:rsidR="004C17BC" w:rsidRPr="00E50969">
        <w:rPr>
          <w:rFonts w:ascii="Times New Roman" w:eastAsia="Calibri" w:hAnsi="Times New Roman" w:cs="Times New Roman"/>
          <w:b/>
          <w:bCs/>
          <w:sz w:val="24"/>
          <w:szCs w:val="24"/>
        </w:rPr>
        <w:t xml:space="preserve"> </w:t>
      </w:r>
      <w:r w:rsidR="00830A04" w:rsidRPr="00E50969">
        <w:rPr>
          <w:rFonts w:ascii="Times New Roman" w:eastAsia="Calibri" w:hAnsi="Times New Roman" w:cs="Times New Roman"/>
          <w:b/>
          <w:bCs/>
          <w:sz w:val="24"/>
          <w:szCs w:val="24"/>
        </w:rPr>
        <w:t>Erik Fabijanić</w:t>
      </w:r>
      <w:r w:rsidR="004C17BC" w:rsidRPr="00E50969">
        <w:rPr>
          <w:rFonts w:ascii="Times New Roman" w:eastAsia="Calibri" w:hAnsi="Times New Roman" w:cs="Times New Roman"/>
          <w:b/>
          <w:bCs/>
          <w:sz w:val="24"/>
          <w:szCs w:val="24"/>
        </w:rPr>
        <w:t xml:space="preserve"> da u roku od 15 dana od </w:t>
      </w:r>
      <w:r w:rsidR="003A4F3C" w:rsidRPr="00E50969">
        <w:rPr>
          <w:rFonts w:ascii="Times New Roman" w:eastAsia="Calibri" w:hAnsi="Times New Roman" w:cs="Times New Roman"/>
          <w:b/>
          <w:bCs/>
          <w:sz w:val="24"/>
          <w:szCs w:val="24"/>
        </w:rPr>
        <w:t>dana primitka ove odluke dostavi</w:t>
      </w:r>
      <w:r w:rsidR="004C17BC" w:rsidRPr="00E50969">
        <w:rPr>
          <w:rFonts w:ascii="Times New Roman" w:eastAsia="Calibri" w:hAnsi="Times New Roman" w:cs="Times New Roman"/>
          <w:b/>
          <w:bCs/>
          <w:sz w:val="24"/>
          <w:szCs w:val="24"/>
        </w:rPr>
        <w:t xml:space="preserve"> Povjerenstvu očitovanje na razloge pokretanja ovog postupka </w:t>
      </w:r>
      <w:r w:rsidR="00202ACB" w:rsidRPr="00E50969">
        <w:rPr>
          <w:rFonts w:ascii="Times New Roman" w:eastAsia="Calibri" w:hAnsi="Times New Roman" w:cs="Times New Roman"/>
          <w:b/>
          <w:bCs/>
          <w:sz w:val="24"/>
          <w:szCs w:val="24"/>
        </w:rPr>
        <w:t>iz toč</w:t>
      </w:r>
      <w:r w:rsidR="00A67860" w:rsidRPr="00E50969">
        <w:rPr>
          <w:rFonts w:ascii="Times New Roman" w:eastAsia="Calibri" w:hAnsi="Times New Roman" w:cs="Times New Roman"/>
          <w:b/>
          <w:bCs/>
          <w:sz w:val="24"/>
          <w:szCs w:val="24"/>
        </w:rPr>
        <w:t>aka</w:t>
      </w:r>
      <w:r w:rsidR="00202ACB" w:rsidRPr="00E50969">
        <w:rPr>
          <w:rFonts w:ascii="Times New Roman" w:eastAsia="Calibri" w:hAnsi="Times New Roman" w:cs="Times New Roman"/>
          <w:b/>
          <w:bCs/>
          <w:sz w:val="24"/>
          <w:szCs w:val="24"/>
        </w:rPr>
        <w:t xml:space="preserve"> I. </w:t>
      </w:r>
      <w:r w:rsidR="00A67860" w:rsidRPr="00E50969">
        <w:rPr>
          <w:rFonts w:ascii="Times New Roman" w:eastAsia="Calibri" w:hAnsi="Times New Roman" w:cs="Times New Roman"/>
          <w:b/>
          <w:bCs/>
          <w:sz w:val="24"/>
          <w:szCs w:val="24"/>
        </w:rPr>
        <w:t xml:space="preserve">i II. </w:t>
      </w:r>
      <w:r w:rsidR="00202ACB" w:rsidRPr="00E50969">
        <w:rPr>
          <w:rFonts w:ascii="Times New Roman" w:eastAsia="Calibri" w:hAnsi="Times New Roman" w:cs="Times New Roman"/>
          <w:b/>
          <w:bCs/>
          <w:sz w:val="24"/>
          <w:szCs w:val="24"/>
        </w:rPr>
        <w:t xml:space="preserve">izreke </w:t>
      </w:r>
      <w:r w:rsidR="004C17BC" w:rsidRPr="00E50969">
        <w:rPr>
          <w:rFonts w:ascii="Times New Roman" w:eastAsia="Calibri" w:hAnsi="Times New Roman" w:cs="Times New Roman"/>
          <w:b/>
          <w:bCs/>
          <w:sz w:val="24"/>
          <w:szCs w:val="24"/>
        </w:rPr>
        <w:t>te na ostale navode iz obrazloženja ove odluke.</w:t>
      </w:r>
      <w:r w:rsidR="000F72A4" w:rsidRPr="00E50969">
        <w:rPr>
          <w:rFonts w:ascii="Times New Roman" w:eastAsia="Calibri" w:hAnsi="Times New Roman" w:cs="Times New Roman"/>
          <w:b/>
          <w:bCs/>
          <w:sz w:val="24"/>
          <w:szCs w:val="24"/>
        </w:rPr>
        <w:t xml:space="preserve"> </w:t>
      </w:r>
    </w:p>
    <w:p w14:paraId="69EFCB86" w14:textId="77777777" w:rsidR="00B1209F" w:rsidRPr="00E50969" w:rsidRDefault="00D06A8E" w:rsidP="00E965BE">
      <w:pPr>
        <w:pStyle w:val="Default"/>
        <w:spacing w:line="276" w:lineRule="auto"/>
        <w:ind w:firstLine="708"/>
        <w:jc w:val="both"/>
        <w:rPr>
          <w:b/>
          <w:color w:val="auto"/>
        </w:rPr>
      </w:pPr>
      <w:r w:rsidRPr="00E50969">
        <w:rPr>
          <w:b/>
          <w:color w:val="auto"/>
        </w:rPr>
        <w:t xml:space="preserve"> </w:t>
      </w:r>
    </w:p>
    <w:p w14:paraId="50C5D381" w14:textId="5EC66BFF" w:rsidR="00DA4FB0" w:rsidRPr="00E50969" w:rsidRDefault="00DA4FB0" w:rsidP="00B1209F">
      <w:pPr>
        <w:spacing w:after="0"/>
        <w:jc w:val="center"/>
        <w:rPr>
          <w:rFonts w:ascii="Times New Roman" w:hAnsi="Times New Roman" w:cs="Times New Roman"/>
          <w:sz w:val="24"/>
          <w:szCs w:val="24"/>
        </w:rPr>
      </w:pPr>
    </w:p>
    <w:p w14:paraId="69EFCB87" w14:textId="4298166F" w:rsidR="00B1209F" w:rsidRPr="00E50969" w:rsidRDefault="00B1209F" w:rsidP="00B1209F">
      <w:pPr>
        <w:spacing w:after="0"/>
        <w:jc w:val="center"/>
        <w:rPr>
          <w:rFonts w:ascii="Times New Roman" w:hAnsi="Times New Roman" w:cs="Times New Roman"/>
          <w:sz w:val="24"/>
          <w:szCs w:val="24"/>
        </w:rPr>
      </w:pPr>
      <w:r w:rsidRPr="00E50969">
        <w:rPr>
          <w:rFonts w:ascii="Times New Roman" w:hAnsi="Times New Roman" w:cs="Times New Roman"/>
          <w:sz w:val="24"/>
          <w:szCs w:val="24"/>
        </w:rPr>
        <w:t>Obrazloženje</w:t>
      </w:r>
    </w:p>
    <w:p w14:paraId="69EFCB88" w14:textId="77777777" w:rsidR="00B1209F" w:rsidRPr="00E50969" w:rsidRDefault="00B1209F" w:rsidP="00B1209F">
      <w:pPr>
        <w:spacing w:after="0"/>
        <w:jc w:val="center"/>
        <w:rPr>
          <w:rFonts w:ascii="Times New Roman" w:hAnsi="Times New Roman" w:cs="Times New Roman"/>
          <w:sz w:val="24"/>
          <w:szCs w:val="24"/>
        </w:rPr>
      </w:pPr>
    </w:p>
    <w:p w14:paraId="5C6BED5C" w14:textId="5F4DAA14" w:rsidR="00AE7D0D" w:rsidRPr="00E50969" w:rsidRDefault="00AE7D0D" w:rsidP="00830A04">
      <w:pPr>
        <w:pStyle w:val="Default"/>
        <w:spacing w:line="276" w:lineRule="auto"/>
        <w:ind w:firstLine="708"/>
        <w:jc w:val="both"/>
        <w:rPr>
          <w:color w:val="auto"/>
          <w:lang w:eastAsia="hr-HR" w:bidi="hr-HR"/>
        </w:rPr>
      </w:pPr>
      <w:r w:rsidRPr="00E50969">
        <w:rPr>
          <w:color w:val="auto"/>
          <w:lang w:eastAsia="hr-HR" w:bidi="hr-HR"/>
        </w:rPr>
        <w:lastRenderedPageBreak/>
        <w:t xml:space="preserve">U Povjerenstvu je </w:t>
      </w:r>
      <w:r w:rsidR="00830A04" w:rsidRPr="00E50969">
        <w:rPr>
          <w:color w:val="auto"/>
          <w:lang w:eastAsia="hr-HR" w:bidi="hr-HR"/>
        </w:rPr>
        <w:t>5. studenoga</w:t>
      </w:r>
      <w:r w:rsidRPr="00E50969">
        <w:rPr>
          <w:color w:val="auto"/>
          <w:lang w:eastAsia="hr-HR" w:bidi="hr-HR"/>
        </w:rPr>
        <w:t xml:space="preserve"> 20</w:t>
      </w:r>
      <w:r w:rsidR="00830A04" w:rsidRPr="00E50969">
        <w:rPr>
          <w:color w:val="auto"/>
          <w:lang w:eastAsia="hr-HR" w:bidi="hr-HR"/>
        </w:rPr>
        <w:t>20</w:t>
      </w:r>
      <w:r w:rsidRPr="00E50969">
        <w:rPr>
          <w:color w:val="auto"/>
          <w:lang w:eastAsia="hr-HR" w:bidi="hr-HR"/>
        </w:rPr>
        <w:t>. pod brojem: 711-U-</w:t>
      </w:r>
      <w:r w:rsidR="00830A04" w:rsidRPr="00E50969">
        <w:rPr>
          <w:color w:val="auto"/>
          <w:lang w:eastAsia="hr-HR" w:bidi="hr-HR"/>
        </w:rPr>
        <w:t>4036</w:t>
      </w:r>
      <w:r w:rsidRPr="00E50969">
        <w:rPr>
          <w:color w:val="auto"/>
          <w:lang w:eastAsia="hr-HR" w:bidi="hr-HR"/>
        </w:rPr>
        <w:t>-P-</w:t>
      </w:r>
      <w:r w:rsidR="00830A04" w:rsidRPr="00E50969">
        <w:rPr>
          <w:color w:val="auto"/>
          <w:lang w:eastAsia="hr-HR" w:bidi="hr-HR"/>
        </w:rPr>
        <w:t>250</w:t>
      </w:r>
      <w:r w:rsidRPr="00E50969">
        <w:rPr>
          <w:color w:val="auto"/>
          <w:lang w:eastAsia="hr-HR" w:bidi="hr-HR"/>
        </w:rPr>
        <w:t>/</w:t>
      </w:r>
      <w:r w:rsidR="00830A04" w:rsidRPr="00E50969">
        <w:rPr>
          <w:color w:val="auto"/>
          <w:lang w:eastAsia="hr-HR" w:bidi="hr-HR"/>
        </w:rPr>
        <w:t>20</w:t>
      </w:r>
      <w:r w:rsidRPr="00E50969">
        <w:rPr>
          <w:color w:val="auto"/>
          <w:lang w:eastAsia="hr-HR" w:bidi="hr-HR"/>
        </w:rPr>
        <w:t xml:space="preserve">-01-3 </w:t>
      </w:r>
      <w:r w:rsidR="00830A04" w:rsidRPr="00E50969">
        <w:rPr>
          <w:color w:val="auto"/>
          <w:lang w:eastAsia="hr-HR" w:bidi="hr-HR"/>
        </w:rPr>
        <w:t xml:space="preserve">po službenoj dužnosti formiran predmet koji se vodi </w:t>
      </w:r>
      <w:r w:rsidRPr="00E50969">
        <w:rPr>
          <w:color w:val="auto"/>
          <w:lang w:eastAsia="hr-HR" w:bidi="hr-HR"/>
        </w:rPr>
        <w:t xml:space="preserve">protiv dužnosnika </w:t>
      </w:r>
      <w:r w:rsidR="00830A04" w:rsidRPr="00E50969">
        <w:rPr>
          <w:color w:val="auto"/>
          <w:lang w:eastAsia="hr-HR" w:bidi="hr-HR"/>
        </w:rPr>
        <w:t>Erika Fabijanića, zastupnika u Hrvatskom saboru</w:t>
      </w:r>
      <w:r w:rsidRPr="00E50969">
        <w:rPr>
          <w:color w:val="auto"/>
          <w:lang w:eastAsia="hr-HR" w:bidi="hr-HR"/>
        </w:rPr>
        <w:t xml:space="preserve">, </w:t>
      </w:r>
      <w:r w:rsidR="00830A04" w:rsidRPr="00E50969">
        <w:rPr>
          <w:color w:val="auto"/>
          <w:lang w:eastAsia="hr-HR" w:bidi="hr-HR"/>
        </w:rPr>
        <w:t>broj</w:t>
      </w:r>
      <w:r w:rsidRPr="00E50969">
        <w:rPr>
          <w:color w:val="auto"/>
          <w:lang w:eastAsia="hr-HR" w:bidi="hr-HR"/>
        </w:rPr>
        <w:t xml:space="preserve"> P-</w:t>
      </w:r>
      <w:r w:rsidR="00830A04" w:rsidRPr="00E50969">
        <w:rPr>
          <w:color w:val="auto"/>
          <w:lang w:eastAsia="hr-HR" w:bidi="hr-HR"/>
        </w:rPr>
        <w:t>250</w:t>
      </w:r>
      <w:r w:rsidRPr="00E50969">
        <w:rPr>
          <w:color w:val="auto"/>
          <w:lang w:eastAsia="hr-HR" w:bidi="hr-HR"/>
        </w:rPr>
        <w:t>/</w:t>
      </w:r>
      <w:r w:rsidR="00830A04" w:rsidRPr="00E50969">
        <w:rPr>
          <w:color w:val="auto"/>
          <w:lang w:eastAsia="hr-HR" w:bidi="hr-HR"/>
        </w:rPr>
        <w:t>20</w:t>
      </w:r>
      <w:r w:rsidRPr="00E50969">
        <w:rPr>
          <w:color w:val="auto"/>
          <w:lang w:eastAsia="hr-HR" w:bidi="hr-HR"/>
        </w:rPr>
        <w:t xml:space="preserve">. </w:t>
      </w:r>
    </w:p>
    <w:p w14:paraId="4182A3F2" w14:textId="738E7162" w:rsidR="00830A04" w:rsidRPr="00E50969" w:rsidRDefault="00830A04" w:rsidP="00830A04">
      <w:pPr>
        <w:pStyle w:val="Default"/>
        <w:spacing w:line="276" w:lineRule="auto"/>
        <w:ind w:firstLine="708"/>
        <w:jc w:val="both"/>
        <w:rPr>
          <w:color w:val="auto"/>
          <w:lang w:eastAsia="hr-HR" w:bidi="hr-HR"/>
        </w:rPr>
      </w:pPr>
    </w:p>
    <w:p w14:paraId="102ACFF0" w14:textId="72808BB2" w:rsidR="00830A04" w:rsidRPr="00E50969" w:rsidRDefault="00D76443" w:rsidP="00830A04">
      <w:pPr>
        <w:pStyle w:val="Default"/>
        <w:spacing w:line="276" w:lineRule="auto"/>
        <w:ind w:firstLine="708"/>
        <w:jc w:val="both"/>
        <w:rPr>
          <w:color w:val="auto"/>
          <w:lang w:eastAsia="hr-HR" w:bidi="hr-HR"/>
        </w:rPr>
      </w:pPr>
      <w:r w:rsidRPr="00E50969">
        <w:rPr>
          <w:color w:val="auto"/>
          <w:lang w:eastAsia="hr-HR" w:bidi="hr-HR"/>
        </w:rPr>
        <w:t>Naime, u</w:t>
      </w:r>
      <w:r w:rsidR="00830A04" w:rsidRPr="00E50969">
        <w:rPr>
          <w:color w:val="auto"/>
          <w:lang w:eastAsia="hr-HR" w:bidi="hr-HR"/>
        </w:rPr>
        <w:t xml:space="preserve"> postupku provjere izvješća o imovinskom stanju koja je dužnosnik podnio Povjerenstvu povodom obnašanja dužnosti zastupnika u Hrvatskom saboru dana 17. kolovoza 2020. te 13. listopada 2020., utvrđeno je da je dužnosnik u izvješćima naveo da </w:t>
      </w:r>
      <w:r w:rsidR="00FB7B05" w:rsidRPr="00E50969">
        <w:rPr>
          <w:color w:val="auto"/>
          <w:lang w:eastAsia="hr-HR" w:bidi="hr-HR"/>
        </w:rPr>
        <w:t xml:space="preserve">navedenu dužnost obnaša </w:t>
      </w:r>
      <w:r w:rsidR="00F15454" w:rsidRPr="00E50969">
        <w:rPr>
          <w:color w:val="auto"/>
          <w:lang w:eastAsia="hr-HR" w:bidi="hr-HR"/>
        </w:rPr>
        <w:t>volonterski</w:t>
      </w:r>
      <w:r w:rsidR="00FB7B05" w:rsidRPr="00E50969">
        <w:rPr>
          <w:color w:val="auto"/>
          <w:lang w:eastAsia="hr-HR" w:bidi="hr-HR"/>
        </w:rPr>
        <w:t xml:space="preserve"> uz primanje </w:t>
      </w:r>
      <w:r w:rsidR="00F15454" w:rsidRPr="00E50969">
        <w:rPr>
          <w:color w:val="auto"/>
          <w:lang w:eastAsia="hr-HR" w:bidi="hr-HR"/>
        </w:rPr>
        <w:t xml:space="preserve">naknade </w:t>
      </w:r>
      <w:r w:rsidR="00BC704D" w:rsidRPr="00E50969">
        <w:rPr>
          <w:color w:val="auto"/>
          <w:lang w:eastAsia="hr-HR" w:bidi="hr-HR"/>
        </w:rPr>
        <w:t xml:space="preserve">plaće </w:t>
      </w:r>
      <w:r w:rsidR="00F15454" w:rsidRPr="00E50969">
        <w:rPr>
          <w:color w:val="auto"/>
          <w:lang w:eastAsia="hr-HR" w:bidi="hr-HR"/>
        </w:rPr>
        <w:t>u visini od 4.401,84 kn</w:t>
      </w:r>
      <w:r w:rsidR="00AB1929" w:rsidRPr="00E50969">
        <w:rPr>
          <w:color w:val="auto"/>
          <w:lang w:eastAsia="hr-HR" w:bidi="hr-HR"/>
        </w:rPr>
        <w:t xml:space="preserve">, obzirom da prima plaću kod poslodavca USP- Rijeka, </w:t>
      </w:r>
      <w:r w:rsidR="00FB7B05" w:rsidRPr="00E50969">
        <w:rPr>
          <w:color w:val="auto"/>
          <w:lang w:eastAsia="hr-HR" w:bidi="hr-HR"/>
        </w:rPr>
        <w:t xml:space="preserve">te da </w:t>
      </w:r>
      <w:r w:rsidR="00830A04" w:rsidRPr="00E50969">
        <w:rPr>
          <w:color w:val="auto"/>
          <w:lang w:eastAsia="hr-HR" w:bidi="hr-HR"/>
        </w:rPr>
        <w:t xml:space="preserve">obavlja drugu javnu dužnost predsjednika Županijske skupštine Primorsko-goranske županije </w:t>
      </w:r>
      <w:r w:rsidR="00FB7B05" w:rsidRPr="00E50969">
        <w:rPr>
          <w:color w:val="auto"/>
          <w:lang w:eastAsia="hr-HR" w:bidi="hr-HR"/>
        </w:rPr>
        <w:t>i</w:t>
      </w:r>
      <w:r w:rsidR="00830A04" w:rsidRPr="00E50969">
        <w:rPr>
          <w:color w:val="auto"/>
          <w:lang w:eastAsia="hr-HR" w:bidi="hr-HR"/>
        </w:rPr>
        <w:t xml:space="preserve"> prima drugi dohodak u iznosu od 6.428,55 kn mjesečno za obavljanje navedene funkcije, odnosno da prima mjesečni iznos od 1.000,00 kn od Zavoda za prostorno uređenje P</w:t>
      </w:r>
      <w:r w:rsidR="00FB7B05" w:rsidRPr="00E50969">
        <w:rPr>
          <w:color w:val="auto"/>
          <w:lang w:eastAsia="hr-HR" w:bidi="hr-HR"/>
        </w:rPr>
        <w:t xml:space="preserve">rimorsko-goranske županije, pri čemu nije navedeno za koju funkciju prima navedeni iznos. </w:t>
      </w:r>
    </w:p>
    <w:p w14:paraId="77544656" w14:textId="6625A1AD" w:rsidR="00830A04" w:rsidRPr="00E50969" w:rsidRDefault="00830A04" w:rsidP="00830A04">
      <w:pPr>
        <w:pStyle w:val="Default"/>
        <w:spacing w:line="276" w:lineRule="auto"/>
        <w:ind w:firstLine="708"/>
        <w:jc w:val="both"/>
        <w:rPr>
          <w:color w:val="auto"/>
          <w:lang w:eastAsia="hr-HR" w:bidi="hr-HR"/>
        </w:rPr>
      </w:pPr>
    </w:p>
    <w:p w14:paraId="14EA8B3C" w14:textId="7E7BE6FF" w:rsidR="00FB7B05" w:rsidRPr="00E50969" w:rsidRDefault="00830A04" w:rsidP="00FB7B05">
      <w:pPr>
        <w:pStyle w:val="Default"/>
        <w:spacing w:line="276" w:lineRule="auto"/>
        <w:ind w:firstLine="708"/>
        <w:jc w:val="both"/>
        <w:rPr>
          <w:color w:val="auto"/>
        </w:rPr>
      </w:pPr>
      <w:r w:rsidRPr="00E50969">
        <w:rPr>
          <w:color w:val="auto"/>
          <w:lang w:eastAsia="hr-HR" w:bidi="hr-HR"/>
        </w:rPr>
        <w:t xml:space="preserve"> </w:t>
      </w:r>
      <w:r w:rsidR="00C27F47" w:rsidRPr="00E50969">
        <w:rPr>
          <w:color w:val="auto"/>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Člankom 39. stavkom 4. ZSSI-a propisano je da se podnositelju prijave iz članka 39. stavka 1 ZSSI-a jamči zaštita anonimnosti. </w:t>
      </w:r>
    </w:p>
    <w:p w14:paraId="7259AE0F" w14:textId="0FF596F3" w:rsidR="00FB7B05" w:rsidRPr="00E50969" w:rsidRDefault="00FB7B05" w:rsidP="00FB7B05">
      <w:pPr>
        <w:pStyle w:val="Default"/>
        <w:spacing w:line="276" w:lineRule="auto"/>
        <w:ind w:firstLine="708"/>
        <w:jc w:val="both"/>
        <w:rPr>
          <w:color w:val="auto"/>
        </w:rPr>
      </w:pPr>
    </w:p>
    <w:p w14:paraId="3F1B5534" w14:textId="64F3E525" w:rsidR="00FB7B05" w:rsidRPr="00E50969" w:rsidRDefault="00FB7B05" w:rsidP="00FB7B05">
      <w:pPr>
        <w:pStyle w:val="Default"/>
        <w:spacing w:line="276" w:lineRule="auto"/>
        <w:ind w:firstLine="708"/>
        <w:jc w:val="both"/>
        <w:rPr>
          <w:color w:val="auto"/>
        </w:rPr>
      </w:pPr>
      <w:r w:rsidRPr="00E50969">
        <w:rPr>
          <w:color w:val="auto"/>
          <w:lang w:eastAsia="hr-HR" w:bidi="hr-HR"/>
        </w:rPr>
        <w:t xml:space="preserve">Uvidom u Registar dužnosnika, utvrđeno je da dužnosnik </w:t>
      </w:r>
      <w:r w:rsidRPr="00E50969">
        <w:rPr>
          <w:color w:val="auto"/>
        </w:rPr>
        <w:t>Erik Fabijanić</w:t>
      </w:r>
      <w:r w:rsidRPr="00E50969">
        <w:rPr>
          <w:color w:val="auto"/>
          <w:lang w:eastAsia="hr-HR" w:bidi="hr-HR"/>
        </w:rPr>
        <w:t xml:space="preserve"> obnaša zastupnika u Hrvatskom saboru od 22. srpnja 2020.</w:t>
      </w:r>
      <w:r w:rsidR="00D76443" w:rsidRPr="00E50969">
        <w:rPr>
          <w:color w:val="auto"/>
          <w:lang w:eastAsia="hr-HR" w:bidi="hr-HR"/>
        </w:rPr>
        <w:t xml:space="preserve"> pa nadalje. </w:t>
      </w:r>
      <w:r w:rsidRPr="00E50969">
        <w:rPr>
          <w:color w:val="auto"/>
          <w:lang w:eastAsia="hr-HR" w:bidi="hr-HR"/>
        </w:rPr>
        <w:t xml:space="preserve"> </w:t>
      </w:r>
    </w:p>
    <w:p w14:paraId="5BACA425" w14:textId="77777777" w:rsidR="00FB7B05" w:rsidRPr="00E50969" w:rsidRDefault="00FB7B05" w:rsidP="00FB7B05">
      <w:pPr>
        <w:pStyle w:val="Default"/>
        <w:spacing w:line="276" w:lineRule="auto"/>
        <w:ind w:firstLine="708"/>
        <w:jc w:val="both"/>
        <w:rPr>
          <w:color w:val="auto"/>
        </w:rPr>
      </w:pPr>
    </w:p>
    <w:p w14:paraId="322973D5" w14:textId="270A8C45" w:rsidR="00C65662" w:rsidRPr="00E50969" w:rsidRDefault="007A467C" w:rsidP="00F15454">
      <w:pPr>
        <w:pStyle w:val="Default"/>
        <w:spacing w:line="276" w:lineRule="auto"/>
        <w:ind w:firstLine="708"/>
        <w:jc w:val="both"/>
        <w:rPr>
          <w:color w:val="auto"/>
        </w:rPr>
      </w:pPr>
      <w:r w:rsidRPr="00E50969">
        <w:rPr>
          <w:color w:val="auto"/>
        </w:rPr>
        <w:t>Čla</w:t>
      </w:r>
      <w:r w:rsidR="004C17BC" w:rsidRPr="00E50969">
        <w:rPr>
          <w:color w:val="auto"/>
        </w:rPr>
        <w:t>nkom 3. stavkom 1. podstavkom 3</w:t>
      </w:r>
      <w:r w:rsidRPr="00E50969">
        <w:rPr>
          <w:color w:val="auto"/>
        </w:rPr>
        <w:t xml:space="preserve">. ZSSI-a propisano je da su </w:t>
      </w:r>
      <w:r w:rsidR="00FB7B05" w:rsidRPr="00E50969">
        <w:rPr>
          <w:color w:val="auto"/>
        </w:rPr>
        <w:t xml:space="preserve">zastupnici u Hrvatskom saboru </w:t>
      </w:r>
      <w:r w:rsidRPr="00E50969">
        <w:rPr>
          <w:color w:val="auto"/>
        </w:rPr>
        <w:t xml:space="preserve">dužnosnici u smislu odredbi </w:t>
      </w:r>
      <w:r w:rsidR="007717E8" w:rsidRPr="00E50969">
        <w:rPr>
          <w:color w:val="auto"/>
        </w:rPr>
        <w:t>navedenog Zakona</w:t>
      </w:r>
      <w:r w:rsidR="0052601B" w:rsidRPr="00E50969">
        <w:rPr>
          <w:color w:val="auto"/>
        </w:rPr>
        <w:t xml:space="preserve"> </w:t>
      </w:r>
      <w:r w:rsidR="00DC4065" w:rsidRPr="00E50969">
        <w:rPr>
          <w:color w:val="auto"/>
        </w:rPr>
        <w:t>te je stoga</w:t>
      </w:r>
      <w:r w:rsidRPr="00E50969">
        <w:rPr>
          <w:color w:val="auto"/>
        </w:rPr>
        <w:t xml:space="preserve"> </w:t>
      </w:r>
      <w:r w:rsidR="0052601B" w:rsidRPr="00E50969">
        <w:rPr>
          <w:color w:val="auto"/>
        </w:rPr>
        <w:t xml:space="preserve">dužnosnik </w:t>
      </w:r>
      <w:r w:rsidR="00FB7B05" w:rsidRPr="00E50969">
        <w:rPr>
          <w:color w:val="auto"/>
        </w:rPr>
        <w:t xml:space="preserve">Erik Fabijanić </w:t>
      </w:r>
      <w:r w:rsidRPr="00E50969">
        <w:rPr>
          <w:color w:val="auto"/>
        </w:rPr>
        <w:t xml:space="preserve">povodom obnašanja </w:t>
      </w:r>
      <w:r w:rsidR="004C17BC" w:rsidRPr="00E50969">
        <w:rPr>
          <w:color w:val="auto"/>
        </w:rPr>
        <w:t xml:space="preserve">dužnosti </w:t>
      </w:r>
      <w:r w:rsidR="00FB7B05" w:rsidRPr="00E50969">
        <w:rPr>
          <w:color w:val="auto"/>
          <w:lang w:eastAsia="hr-HR" w:bidi="hr-HR"/>
        </w:rPr>
        <w:t>zastupnika u Hrvatskom saboru</w:t>
      </w:r>
      <w:r w:rsidR="0052601B" w:rsidRPr="00E50969">
        <w:rPr>
          <w:color w:val="auto"/>
        </w:rPr>
        <w:t xml:space="preserve"> </w:t>
      </w:r>
      <w:r w:rsidR="004C17BC" w:rsidRPr="00E50969">
        <w:rPr>
          <w:color w:val="auto"/>
        </w:rPr>
        <w:t>obvez</w:t>
      </w:r>
      <w:r w:rsidR="00DC4065" w:rsidRPr="00E50969">
        <w:rPr>
          <w:color w:val="auto"/>
        </w:rPr>
        <w:t xml:space="preserve">an </w:t>
      </w:r>
      <w:r w:rsidRPr="00E50969">
        <w:rPr>
          <w:color w:val="auto"/>
        </w:rPr>
        <w:t>postupati sukladno odredbama ZSSI-a.</w:t>
      </w:r>
      <w:r w:rsidR="00BD620C" w:rsidRPr="00E50969">
        <w:rPr>
          <w:color w:val="auto"/>
        </w:rPr>
        <w:t xml:space="preserve"> </w:t>
      </w:r>
    </w:p>
    <w:p w14:paraId="5AB3F48D" w14:textId="367D69AB" w:rsidR="000F72A4" w:rsidRPr="00E50969" w:rsidRDefault="000F72A4" w:rsidP="00F15454">
      <w:pPr>
        <w:pStyle w:val="Default"/>
        <w:spacing w:line="276" w:lineRule="auto"/>
        <w:ind w:firstLine="708"/>
        <w:jc w:val="both"/>
        <w:rPr>
          <w:color w:val="auto"/>
        </w:rPr>
      </w:pPr>
    </w:p>
    <w:p w14:paraId="1F968EB2" w14:textId="1782DEBA" w:rsidR="00C65662" w:rsidRPr="00E50969" w:rsidRDefault="00F15454" w:rsidP="00436E57">
      <w:pPr>
        <w:pStyle w:val="Default"/>
        <w:spacing w:line="276" w:lineRule="auto"/>
        <w:ind w:firstLine="708"/>
        <w:jc w:val="both"/>
        <w:rPr>
          <w:color w:val="auto"/>
        </w:rPr>
      </w:pPr>
      <w:r w:rsidRPr="00E50969">
        <w:rPr>
          <w:color w:val="auto"/>
        </w:rPr>
        <w:t xml:space="preserve">Povjerenstvo je u svrhu </w:t>
      </w:r>
      <w:r w:rsidR="00D76443" w:rsidRPr="00E50969">
        <w:rPr>
          <w:color w:val="auto"/>
        </w:rPr>
        <w:t xml:space="preserve">utvrđivanja pravno-relevantnih okolnosti koji se odnose na primitak naknade za obnašanje </w:t>
      </w:r>
      <w:r w:rsidR="00436E57" w:rsidRPr="00E50969">
        <w:rPr>
          <w:color w:val="auto"/>
        </w:rPr>
        <w:t xml:space="preserve">druge </w:t>
      </w:r>
      <w:r w:rsidR="00D76443" w:rsidRPr="00E50969">
        <w:rPr>
          <w:color w:val="auto"/>
        </w:rPr>
        <w:t xml:space="preserve">javne </w:t>
      </w:r>
      <w:r w:rsidR="00436E57" w:rsidRPr="00E50969">
        <w:rPr>
          <w:color w:val="auto"/>
        </w:rPr>
        <w:t xml:space="preserve">dužnosti </w:t>
      </w:r>
      <w:r w:rsidR="00C65662" w:rsidRPr="00E50969">
        <w:rPr>
          <w:color w:val="auto"/>
        </w:rPr>
        <w:t xml:space="preserve">izvršilo uvid </w:t>
      </w:r>
      <w:r w:rsidR="000F72A4" w:rsidRPr="00E50969">
        <w:rPr>
          <w:color w:val="auto"/>
        </w:rPr>
        <w:t xml:space="preserve">u </w:t>
      </w:r>
      <w:r w:rsidR="00C65662" w:rsidRPr="00E50969">
        <w:rPr>
          <w:color w:val="auto"/>
        </w:rPr>
        <w:t>podatke Porezne uprave</w:t>
      </w:r>
      <w:r w:rsidR="000F72A4" w:rsidRPr="00E50969">
        <w:rPr>
          <w:color w:val="auto"/>
          <w:lang w:eastAsia="hr-HR" w:bidi="hr-HR"/>
        </w:rPr>
        <w:t xml:space="preserve">, </w:t>
      </w:r>
      <w:r w:rsidR="00C65662" w:rsidRPr="00E50969">
        <w:rPr>
          <w:color w:val="auto"/>
        </w:rPr>
        <w:t xml:space="preserve">za razdoblje </w:t>
      </w:r>
      <w:r w:rsidR="00436E57" w:rsidRPr="00E50969">
        <w:rPr>
          <w:color w:val="auto"/>
        </w:rPr>
        <w:t xml:space="preserve">od stupanja na dužnost zastupnika u Hrvatskom saboru 22. srpnja 2020. </w:t>
      </w:r>
      <w:r w:rsidR="00C65662" w:rsidRPr="00E50969">
        <w:rPr>
          <w:color w:val="auto"/>
        </w:rPr>
        <w:t xml:space="preserve">do donošenja ove odluke te je utvrdilo da je dužnosnik Erik Fabijanić od </w:t>
      </w:r>
      <w:r w:rsidR="00C65662" w:rsidRPr="00E50969">
        <w:rPr>
          <w:color w:val="auto"/>
          <w:lang w:eastAsia="hr-HR" w:bidi="hr-HR"/>
        </w:rPr>
        <w:t xml:space="preserve">Primorsko-goranske županije </w:t>
      </w:r>
      <w:r w:rsidR="00122548" w:rsidRPr="00E50969">
        <w:rPr>
          <w:color w:val="auto"/>
          <w:lang w:eastAsia="hr-HR" w:bidi="hr-HR"/>
        </w:rPr>
        <w:t xml:space="preserve">ostvario </w:t>
      </w:r>
      <w:r w:rsidR="00C65662" w:rsidRPr="00E50969">
        <w:rPr>
          <w:color w:val="auto"/>
          <w:lang w:eastAsia="hr-HR" w:bidi="hr-HR"/>
        </w:rPr>
        <w:t xml:space="preserve">primitke 11. kolovoza 2020., 8. rujna 2020., 12. listopada 2020., 10. studenoga 2020. i 10. prosinca 2020. u iznosu od 6.428,55 kn te 13. siječnja 2021., 9. veljače 2021., 9. ožujka 2021., 9. travnja 2021. </w:t>
      </w:r>
      <w:r w:rsidR="00670756" w:rsidRPr="00E50969">
        <w:rPr>
          <w:color w:val="auto"/>
          <w:lang w:eastAsia="hr-HR" w:bidi="hr-HR"/>
        </w:rPr>
        <w:t xml:space="preserve">i 12. svibnja 2021. u iznosu od </w:t>
      </w:r>
      <w:r w:rsidR="00C65662" w:rsidRPr="00E50969">
        <w:rPr>
          <w:color w:val="auto"/>
          <w:lang w:eastAsia="hr-HR" w:bidi="hr-HR"/>
        </w:rPr>
        <w:t>6.836.99 kn</w:t>
      </w:r>
      <w:r w:rsidR="00670756" w:rsidRPr="00E50969">
        <w:rPr>
          <w:color w:val="auto"/>
          <w:lang w:eastAsia="hr-HR" w:bidi="hr-HR"/>
        </w:rPr>
        <w:t xml:space="preserve">. </w:t>
      </w:r>
    </w:p>
    <w:p w14:paraId="61063D51" w14:textId="30C28752" w:rsidR="00670756" w:rsidRPr="00E50969" w:rsidRDefault="00670756" w:rsidP="00C65662">
      <w:pPr>
        <w:pStyle w:val="Default"/>
        <w:spacing w:line="276" w:lineRule="auto"/>
        <w:ind w:firstLine="708"/>
        <w:jc w:val="both"/>
        <w:rPr>
          <w:color w:val="auto"/>
          <w:lang w:eastAsia="hr-HR" w:bidi="hr-HR"/>
        </w:rPr>
      </w:pPr>
    </w:p>
    <w:p w14:paraId="6FC9670E" w14:textId="43E60004" w:rsidR="00670756" w:rsidRPr="00E50969" w:rsidRDefault="00670756" w:rsidP="00670756">
      <w:pPr>
        <w:pStyle w:val="Default"/>
        <w:spacing w:line="276" w:lineRule="auto"/>
        <w:ind w:firstLine="708"/>
        <w:jc w:val="both"/>
        <w:rPr>
          <w:color w:val="auto"/>
          <w:lang w:eastAsia="hr-HR" w:bidi="hr-HR"/>
        </w:rPr>
      </w:pPr>
      <w:r w:rsidRPr="00E50969">
        <w:rPr>
          <w:color w:val="auto"/>
          <w:lang w:eastAsia="hr-HR" w:bidi="hr-HR"/>
        </w:rPr>
        <w:t xml:space="preserve">Također, u istom je razdoblju od Zavoda za prostorno uređenje Primorsko-goranske županije </w:t>
      </w:r>
      <w:r w:rsidR="000F72A4" w:rsidRPr="00E50969">
        <w:rPr>
          <w:color w:val="auto"/>
          <w:lang w:eastAsia="hr-HR" w:bidi="hr-HR"/>
        </w:rPr>
        <w:t xml:space="preserve">dužnosnik </w:t>
      </w:r>
      <w:r w:rsidRPr="00E50969">
        <w:rPr>
          <w:color w:val="auto"/>
          <w:lang w:eastAsia="hr-HR" w:bidi="hr-HR"/>
        </w:rPr>
        <w:t xml:space="preserve">ostvario primitke 17. kolovoza 2020., 17. rujna 2020., 16. listopada 2020., 16. studenoga 2020., 4. prosinca 2020., 30. prosinca 2020., 15. </w:t>
      </w:r>
      <w:r w:rsidRPr="00E50969">
        <w:rPr>
          <w:color w:val="auto"/>
          <w:lang w:eastAsia="hr-HR" w:bidi="hr-HR"/>
        </w:rPr>
        <w:lastRenderedPageBreak/>
        <w:t xml:space="preserve">veljače 2021., 15. ožujka 2021., 15. travnja 2021., 14. svibnja 2021., 14. lipnja 2021., 12. srpnja 2021., 12. kolovoza 2021. i 13. rujna 2021. u iznosu od 1.000,00 kn i 27. rujna 2021. u iznosu od 566,61 kn. </w:t>
      </w:r>
    </w:p>
    <w:p w14:paraId="0736DDCE" w14:textId="65AD6036" w:rsidR="00670756" w:rsidRPr="00E50969" w:rsidRDefault="00670756" w:rsidP="00670756">
      <w:pPr>
        <w:pStyle w:val="Default"/>
        <w:spacing w:line="276" w:lineRule="auto"/>
        <w:ind w:firstLine="708"/>
        <w:jc w:val="both"/>
        <w:rPr>
          <w:color w:val="auto"/>
          <w:lang w:eastAsia="hr-HR" w:bidi="hr-HR"/>
        </w:rPr>
      </w:pPr>
    </w:p>
    <w:p w14:paraId="4750F067" w14:textId="637F97B4" w:rsidR="00670756" w:rsidRPr="00E50969" w:rsidRDefault="00670756" w:rsidP="00670756">
      <w:pPr>
        <w:pStyle w:val="Default"/>
        <w:spacing w:line="276" w:lineRule="auto"/>
        <w:ind w:firstLine="708"/>
        <w:jc w:val="both"/>
        <w:rPr>
          <w:color w:val="auto"/>
          <w:lang w:eastAsia="hr-HR" w:bidi="hr-HR"/>
        </w:rPr>
      </w:pPr>
      <w:r w:rsidRPr="00E50969">
        <w:rPr>
          <w:color w:val="auto"/>
          <w:lang w:eastAsia="hr-HR" w:bidi="hr-HR"/>
        </w:rPr>
        <w:t xml:space="preserve">Svi su navedeni primici isplaćivani pod šifrom 4014 - primici po osnovi djelatnosti članova skupština i NO trg. Društava, upravnih odbora, upravnih vijeća i dr. tijela pravnih osoba, članova povjerenstava i odbora. </w:t>
      </w:r>
    </w:p>
    <w:p w14:paraId="30EBBF04" w14:textId="2861A6C7" w:rsidR="00122548" w:rsidRPr="00E50969" w:rsidRDefault="00122548" w:rsidP="00670756">
      <w:pPr>
        <w:pStyle w:val="Default"/>
        <w:spacing w:line="276" w:lineRule="auto"/>
        <w:ind w:firstLine="708"/>
        <w:jc w:val="both"/>
        <w:rPr>
          <w:color w:val="auto"/>
          <w:lang w:eastAsia="hr-HR" w:bidi="hr-HR"/>
        </w:rPr>
      </w:pPr>
    </w:p>
    <w:p w14:paraId="3BB8B356" w14:textId="3629B162" w:rsidR="00122548" w:rsidRPr="00E50969" w:rsidRDefault="00122548" w:rsidP="00122548">
      <w:pPr>
        <w:pStyle w:val="Default"/>
        <w:spacing w:line="276" w:lineRule="auto"/>
        <w:ind w:firstLine="708"/>
        <w:jc w:val="both"/>
        <w:rPr>
          <w:color w:val="auto"/>
        </w:rPr>
      </w:pPr>
      <w:r w:rsidRPr="00E50969">
        <w:rPr>
          <w:color w:val="auto"/>
        </w:rPr>
        <w:t xml:space="preserve">Obzirom da nije bilo utvrđeno za koju funkciju dužnosnik prima naknadu, Povjerenstvo je dopisom </w:t>
      </w:r>
      <w:r w:rsidRPr="00E50969">
        <w:rPr>
          <w:color w:val="auto"/>
          <w:lang w:eastAsia="hr-HR"/>
        </w:rPr>
        <w:t xml:space="preserve">Broj: 711-I-1414-P-250-20/21-02-17 od 3. rujna 2021. zatražilo očitovanje od </w:t>
      </w:r>
      <w:r w:rsidRPr="00E50969">
        <w:rPr>
          <w:color w:val="auto"/>
          <w:lang w:eastAsia="hr-HR" w:bidi="hr-HR"/>
        </w:rPr>
        <w:t>Zavoda za prostorno uređenje Primorsko-goranske županije za koju</w:t>
      </w:r>
      <w:r w:rsidRPr="00E50969">
        <w:rPr>
          <w:color w:val="auto"/>
        </w:rPr>
        <w:t xml:space="preserve"> je funkciju dužnosniku Eriku Fabijaniću isplaćivan novčani iznos od po 1.000,00 kn. </w:t>
      </w:r>
    </w:p>
    <w:p w14:paraId="7886D790" w14:textId="4320DB23" w:rsidR="00122548" w:rsidRPr="00E50969" w:rsidRDefault="00122548" w:rsidP="00122548">
      <w:pPr>
        <w:pStyle w:val="Default"/>
        <w:spacing w:line="276" w:lineRule="auto"/>
        <w:ind w:firstLine="708"/>
        <w:jc w:val="both"/>
        <w:rPr>
          <w:color w:val="auto"/>
        </w:rPr>
      </w:pPr>
    </w:p>
    <w:p w14:paraId="06AB6622" w14:textId="77777777" w:rsidR="00122548" w:rsidRPr="00E50969" w:rsidRDefault="00122548" w:rsidP="00122548">
      <w:pPr>
        <w:pStyle w:val="Default"/>
        <w:spacing w:line="276" w:lineRule="auto"/>
        <w:ind w:firstLine="708"/>
        <w:jc w:val="both"/>
        <w:rPr>
          <w:color w:val="auto"/>
          <w:lang w:eastAsia="hr-HR" w:bidi="hr-HR"/>
        </w:rPr>
      </w:pPr>
      <w:r w:rsidRPr="00E50969">
        <w:rPr>
          <w:color w:val="auto"/>
        </w:rPr>
        <w:t xml:space="preserve">Zavod za prostorno uređenje očitovao se dopisom, KLASA: 023-01/21-01/1, URBROJ:  69-06/5-21-27 od 9. rujna 2021. u kojem se navodi da mu je isplaćivan novčani iznos za obavljanje funkcije predsjednika Upravnog vijeća </w:t>
      </w:r>
      <w:r w:rsidRPr="00E50969">
        <w:rPr>
          <w:color w:val="auto"/>
          <w:lang w:eastAsia="hr-HR" w:bidi="hr-HR"/>
        </w:rPr>
        <w:t>Zavoda za prostorno uređenje Primorsko-goranske županije.</w:t>
      </w:r>
    </w:p>
    <w:p w14:paraId="4E15B911" w14:textId="55861F18" w:rsidR="00122548" w:rsidRPr="00E50969" w:rsidRDefault="00122548" w:rsidP="00122548">
      <w:pPr>
        <w:pStyle w:val="Default"/>
        <w:spacing w:line="276" w:lineRule="auto"/>
        <w:ind w:firstLine="708"/>
        <w:jc w:val="both"/>
        <w:rPr>
          <w:color w:val="auto"/>
        </w:rPr>
      </w:pPr>
    </w:p>
    <w:p w14:paraId="5C06017E" w14:textId="77777777" w:rsidR="00122548" w:rsidRPr="00E50969" w:rsidRDefault="00122548" w:rsidP="00122548">
      <w:pPr>
        <w:pStyle w:val="Default"/>
        <w:spacing w:line="276" w:lineRule="auto"/>
        <w:ind w:firstLine="708"/>
        <w:jc w:val="both"/>
        <w:rPr>
          <w:color w:val="auto"/>
        </w:rPr>
      </w:pPr>
      <w:r w:rsidRPr="00E50969">
        <w:rPr>
          <w:color w:val="auto"/>
        </w:rPr>
        <w:t xml:space="preserve">Uvidom u podatke sudskog registra nadležnog Trgovačkog suda u Rijeci utvrđeno je da je pod matičnim brojem subjekta 040244791 upisana ustanova </w:t>
      </w:r>
      <w:r w:rsidRPr="00E50969">
        <w:rPr>
          <w:color w:val="auto"/>
          <w:lang w:eastAsia="hr-HR" w:bidi="hr-HR"/>
        </w:rPr>
        <w:t xml:space="preserve">Zavod za prostorno uređenje Primorsko-goranske županije, čiji je jedini osnivač Primorsko-goranska županija. </w:t>
      </w:r>
    </w:p>
    <w:p w14:paraId="6D74287F" w14:textId="77777777" w:rsidR="00122548" w:rsidRPr="00E50969" w:rsidRDefault="00122548" w:rsidP="00122548">
      <w:pPr>
        <w:pStyle w:val="Default"/>
        <w:spacing w:line="276" w:lineRule="auto"/>
        <w:ind w:firstLine="708"/>
        <w:jc w:val="both"/>
        <w:rPr>
          <w:color w:val="auto"/>
        </w:rPr>
      </w:pPr>
    </w:p>
    <w:p w14:paraId="3176CA97" w14:textId="77777777" w:rsidR="00122548" w:rsidRPr="00E50969" w:rsidRDefault="00122548" w:rsidP="00122548">
      <w:pPr>
        <w:pStyle w:val="Default"/>
        <w:spacing w:line="276" w:lineRule="auto"/>
        <w:jc w:val="both"/>
        <w:rPr>
          <w:color w:val="auto"/>
          <w:lang w:eastAsia="hr-HR" w:bidi="hr-HR"/>
        </w:rPr>
      </w:pPr>
      <w:r w:rsidRPr="00E50969">
        <w:rPr>
          <w:color w:val="auto"/>
          <w:lang w:eastAsia="hr-HR" w:bidi="hr-HR"/>
        </w:rPr>
        <w:tab/>
        <w:t xml:space="preserve">Izvršen je i uvid u Odluku o utvrđivanju popisa pravnih osoba od posebnog interesa za Primorsko-goransku županiju koju je 12. svibnja 2011. donijela Županijska skupština Primorsko-goranske županije, kojom je Zavod za prostorno uređenje Primorsko-goranske županije utvrđenom pravnom osobom od posebnog interesa za navedenu županiju. </w:t>
      </w:r>
    </w:p>
    <w:p w14:paraId="634312E6" w14:textId="77777777" w:rsidR="00122548" w:rsidRPr="00E50969" w:rsidRDefault="00122548" w:rsidP="00122548">
      <w:pPr>
        <w:pStyle w:val="Default"/>
        <w:spacing w:line="276" w:lineRule="auto"/>
        <w:jc w:val="both"/>
        <w:rPr>
          <w:color w:val="auto"/>
          <w:lang w:eastAsia="hr-HR" w:bidi="hr-HR"/>
        </w:rPr>
      </w:pPr>
    </w:p>
    <w:p w14:paraId="17B3B25F" w14:textId="77777777" w:rsidR="00122548" w:rsidRPr="00E50969" w:rsidRDefault="00122548" w:rsidP="00122548">
      <w:pPr>
        <w:pStyle w:val="Default"/>
        <w:spacing w:line="276" w:lineRule="auto"/>
        <w:ind w:firstLine="708"/>
        <w:jc w:val="both"/>
        <w:rPr>
          <w:color w:val="auto"/>
          <w:lang w:eastAsia="hr-HR" w:bidi="hr-HR"/>
        </w:rPr>
      </w:pPr>
      <w:r w:rsidRPr="00E50969">
        <w:rPr>
          <w:color w:val="auto"/>
          <w:lang w:eastAsia="hr-HR" w:bidi="hr-HR"/>
        </w:rPr>
        <w:t xml:space="preserve">Iz odredbi Statuta Zavoda za prostorno uređenje Primorsko-goranske županije, članka 7., proizlazi da župan imenuje i razrješava predsjednika i članove Upravnog vijeća navedene ustanove. </w:t>
      </w:r>
    </w:p>
    <w:p w14:paraId="4DB8652A" w14:textId="77777777" w:rsidR="00122548" w:rsidRPr="00E50969" w:rsidRDefault="00122548" w:rsidP="00122548">
      <w:pPr>
        <w:pStyle w:val="Default"/>
        <w:spacing w:line="276" w:lineRule="auto"/>
        <w:ind w:firstLine="708"/>
        <w:jc w:val="both"/>
        <w:rPr>
          <w:color w:val="auto"/>
          <w:lang w:eastAsia="hr-HR" w:bidi="hr-HR"/>
        </w:rPr>
      </w:pPr>
    </w:p>
    <w:p w14:paraId="4D62BA57" w14:textId="2EC81AC9" w:rsidR="00C65662" w:rsidRPr="00E50969" w:rsidRDefault="00670756" w:rsidP="00122548">
      <w:pPr>
        <w:pStyle w:val="Default"/>
        <w:spacing w:line="276" w:lineRule="auto"/>
        <w:ind w:firstLine="708"/>
        <w:jc w:val="both"/>
        <w:rPr>
          <w:color w:val="auto"/>
          <w:lang w:eastAsia="hr-HR" w:bidi="hr-HR"/>
        </w:rPr>
      </w:pPr>
      <w:r w:rsidRPr="00E50969">
        <w:rPr>
          <w:color w:val="auto"/>
        </w:rPr>
        <w:t xml:space="preserve">Nadalje, uvidom u kumulativne podatke Porezne uprave utvrđeno je da je dužnosniku Eriku Fabijaniću Hrvatski sabor u 2020. isplatio 24.669,35 kn na ime dohotka, a u 2021. iznos od 49.038,76 kn na ime dohotka.  </w:t>
      </w:r>
    </w:p>
    <w:p w14:paraId="45B4D059" w14:textId="293106BE" w:rsidR="00C65662" w:rsidRPr="00E50969" w:rsidRDefault="00C65662" w:rsidP="00F15454">
      <w:pPr>
        <w:pStyle w:val="Default"/>
        <w:spacing w:line="276" w:lineRule="auto"/>
        <w:ind w:firstLine="708"/>
        <w:jc w:val="both"/>
        <w:rPr>
          <w:color w:val="auto"/>
        </w:rPr>
      </w:pPr>
    </w:p>
    <w:p w14:paraId="198A8816" w14:textId="42293C43" w:rsidR="00D76443" w:rsidRPr="00E50969" w:rsidRDefault="00536FEA" w:rsidP="003D78AD">
      <w:pPr>
        <w:pStyle w:val="Default"/>
        <w:spacing w:line="276" w:lineRule="auto"/>
        <w:ind w:firstLine="708"/>
        <w:jc w:val="both"/>
        <w:rPr>
          <w:rFonts w:eastAsia="Times New Roman"/>
          <w:color w:val="auto"/>
          <w:lang w:eastAsia="hr-HR"/>
        </w:rPr>
      </w:pPr>
      <w:r w:rsidRPr="00E50969">
        <w:rPr>
          <w:color w:val="auto"/>
        </w:rPr>
        <w:t>Člankom 12. ZSSI-a propisano je da d</w:t>
      </w:r>
      <w:r w:rsidRPr="00E50969">
        <w:rPr>
          <w:rFonts w:eastAsia="Times New Roman"/>
          <w:color w:val="auto"/>
          <w:lang w:eastAsia="hr-HR"/>
        </w:rPr>
        <w:t>užnosnici koji za vrijeme obnašanja javne dužnosti primaju plaću za dužnost koju obnašaju ne smiju primati drugu plaću ni naknadu za obnašanje druge javne dužnosti, osim ako</w:t>
      </w:r>
      <w:r w:rsidR="00D76443" w:rsidRPr="00E50969">
        <w:rPr>
          <w:rFonts w:eastAsia="Times New Roman"/>
          <w:color w:val="auto"/>
          <w:lang w:eastAsia="hr-HR"/>
        </w:rPr>
        <w:t xml:space="preserve"> je zakonom drugačije propisano, pri čemu se p</w:t>
      </w:r>
      <w:r w:rsidR="00D76443" w:rsidRPr="00E50969">
        <w:rPr>
          <w:rFonts w:ascii="Minion Pro" w:hAnsi="Minion Pro"/>
          <w:color w:val="auto"/>
          <w:shd w:val="clear" w:color="auto" w:fill="FFFFFF"/>
        </w:rPr>
        <w:t xml:space="preserve">laćom dužnosnika, sukladno članku 4. stavku 1. ZSSI-a, smatra </w:t>
      </w:r>
      <w:r w:rsidR="00D76443" w:rsidRPr="00E50969">
        <w:rPr>
          <w:rFonts w:ascii="Minion Pro" w:hAnsi="Minion Pro"/>
          <w:color w:val="auto"/>
          <w:shd w:val="clear" w:color="auto" w:fill="FFFFFF"/>
        </w:rPr>
        <w:lastRenderedPageBreak/>
        <w:t>svaki novčani primitak za obnašanje javne dužnosti, osim naknade putnih i drugih troškova za obnašanje javne dužnosti</w:t>
      </w:r>
    </w:p>
    <w:p w14:paraId="24F80380" w14:textId="77777777" w:rsidR="00536FEA" w:rsidRPr="00E50969" w:rsidRDefault="00536FEA" w:rsidP="00536FEA">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59AB1D9D" w14:textId="04E22884" w:rsidR="00536FEA" w:rsidRPr="00E50969" w:rsidRDefault="00536FEA" w:rsidP="00536FEA">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E50969">
        <w:rPr>
          <w:rFonts w:ascii="Times New Roman" w:hAnsi="Times New Roman" w:cs="Times New Roman"/>
          <w:sz w:val="24"/>
          <w:szCs w:val="24"/>
        </w:rPr>
        <w:t>Člankom 13. stavkom 1. ZSSI-a propisano je da</w:t>
      </w:r>
      <w:r w:rsidRPr="00E50969">
        <w:rPr>
          <w:rFonts w:ascii="Times New Roman" w:eastAsia="Times New Roman" w:hAnsi="Times New Roman" w:cs="Times New Roman"/>
          <w:sz w:val="24"/>
          <w:szCs w:val="24"/>
          <w:lang w:eastAsia="hr-HR"/>
        </w:rPr>
        <w:t xml:space="preserve"> za vrijeme obnašanja javne dužnosti na koju je izabran, odnosno imenovan dužnosnik ne smije obnašati drugu javnu dužnost, osim ako je zakonom drugačije propisano.</w:t>
      </w:r>
    </w:p>
    <w:p w14:paraId="7338F6FE" w14:textId="1055CBEE" w:rsidR="00536FEA" w:rsidRPr="00E50969" w:rsidRDefault="00536FEA" w:rsidP="00536FEA">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4FEFCCC7" w14:textId="77777777" w:rsidR="00D462CA" w:rsidRPr="00E50969" w:rsidRDefault="00536FEA" w:rsidP="00D462CA">
      <w:pPr>
        <w:autoSpaceDE w:val="0"/>
        <w:autoSpaceDN w:val="0"/>
        <w:adjustRightInd w:val="0"/>
        <w:spacing w:after="0"/>
        <w:ind w:firstLine="708"/>
        <w:jc w:val="both"/>
        <w:rPr>
          <w:rFonts w:ascii="Times New Roman" w:hAnsi="Times New Roman" w:cs="Times New Roman"/>
          <w:sz w:val="24"/>
          <w:szCs w:val="24"/>
        </w:rPr>
      </w:pPr>
      <w:r w:rsidRPr="00E50969">
        <w:rPr>
          <w:rFonts w:ascii="Times New Roman" w:eastAsia="Times New Roman" w:hAnsi="Times New Roman" w:cs="Times New Roman"/>
          <w:sz w:val="24"/>
          <w:szCs w:val="24"/>
          <w:lang w:eastAsia="hr-HR"/>
        </w:rPr>
        <w:t>Sukladno članku 14. stavku 1. ZSSI-a d</w:t>
      </w:r>
      <w:r w:rsidRPr="00E50969">
        <w:rPr>
          <w:rFonts w:ascii="Times New Roman" w:hAnsi="Times New Roman" w:cs="Times New Roman"/>
          <w:sz w:val="24"/>
          <w:szCs w:val="24"/>
        </w:rPr>
        <w:t>užnosnici ne mogu biti članovi upravnih vijeća ustanova. Iznimno, prema stavku 2. navedenog članka Zakona, dužnosnici mogu biti članovi u najviše do dva upravna vijeća ustanova, koje su od posebnog državnog interesa ili su od posebnog interesa za jedinicu lokalne, odnosno područne (regionalne) samouprave, osim ako posebnim zakonom nije određeno da je dužnosnik član upravnog vijeća ustanove po položaju. Za članstvo u upravnim vijećima ustanova, odnosno nadzornim odborima izvanproračunskih fondova dužnosnik nema pravo na naknadu, osim prava na naknadu putnih i drugih opravdanih troškova.</w:t>
      </w:r>
    </w:p>
    <w:p w14:paraId="510ABB61" w14:textId="77777777" w:rsidR="00D462CA" w:rsidRPr="00E50969" w:rsidRDefault="00D462CA" w:rsidP="00D462CA">
      <w:pPr>
        <w:autoSpaceDE w:val="0"/>
        <w:autoSpaceDN w:val="0"/>
        <w:adjustRightInd w:val="0"/>
        <w:spacing w:after="0"/>
        <w:ind w:firstLine="708"/>
        <w:jc w:val="both"/>
        <w:rPr>
          <w:rFonts w:ascii="Times New Roman" w:hAnsi="Times New Roman" w:cs="Times New Roman"/>
          <w:sz w:val="24"/>
          <w:szCs w:val="24"/>
        </w:rPr>
      </w:pPr>
    </w:p>
    <w:p w14:paraId="01BADD7A" w14:textId="5FDED121" w:rsidR="00D462CA" w:rsidRPr="00E50969" w:rsidRDefault="00AB1929" w:rsidP="00D462CA">
      <w:pPr>
        <w:autoSpaceDE w:val="0"/>
        <w:autoSpaceDN w:val="0"/>
        <w:adjustRightInd w:val="0"/>
        <w:spacing w:after="0"/>
        <w:ind w:firstLine="708"/>
        <w:jc w:val="both"/>
        <w:rPr>
          <w:rFonts w:ascii="Times New Roman" w:hAnsi="Times New Roman" w:cs="Times New Roman"/>
          <w:sz w:val="24"/>
          <w:szCs w:val="24"/>
        </w:rPr>
      </w:pPr>
      <w:r w:rsidRPr="00E50969">
        <w:rPr>
          <w:rFonts w:ascii="Times New Roman" w:hAnsi="Times New Roman" w:cs="Times New Roman"/>
          <w:sz w:val="24"/>
          <w:szCs w:val="24"/>
        </w:rPr>
        <w:t>Povjerenstvo ističe da su č</w:t>
      </w:r>
      <w:r w:rsidR="00D462CA" w:rsidRPr="00E50969">
        <w:rPr>
          <w:rFonts w:ascii="Times New Roman" w:hAnsi="Times New Roman" w:cs="Times New Roman"/>
          <w:sz w:val="24"/>
          <w:szCs w:val="24"/>
          <w:shd w:val="clear" w:color="auto" w:fill="FFFFFF"/>
        </w:rPr>
        <w:t>lankom 9. stavkom 1. Zakona o izborima zastupnika u Hrvatski sabor („Narodne novine“, broj 116/99., 109/00., 53/03., 69/03., 44/06., 19/07., 20/09., 145/10., 24/11., 93/11., 120/11., 19/1</w:t>
      </w:r>
      <w:r w:rsidRPr="00E50969">
        <w:rPr>
          <w:rFonts w:ascii="Times New Roman" w:hAnsi="Times New Roman" w:cs="Times New Roman"/>
          <w:sz w:val="24"/>
          <w:szCs w:val="24"/>
          <w:shd w:val="clear" w:color="auto" w:fill="FFFFFF"/>
        </w:rPr>
        <w:t xml:space="preserve">5., 104/15. i 98/19.) propisane </w:t>
      </w:r>
      <w:r w:rsidRPr="00E50969">
        <w:rPr>
          <w:rFonts w:ascii="Times New Roman" w:hAnsi="Times New Roman" w:cs="Times New Roman"/>
          <w:sz w:val="24"/>
          <w:szCs w:val="24"/>
        </w:rPr>
        <w:t>nespojive dužnosti s istodobnim obnašanjem dužnosti</w:t>
      </w:r>
      <w:r w:rsidR="00D462CA" w:rsidRPr="00E50969">
        <w:rPr>
          <w:rFonts w:ascii="Times New Roman" w:hAnsi="Times New Roman" w:cs="Times New Roman"/>
          <w:sz w:val="24"/>
          <w:szCs w:val="24"/>
          <w:shd w:val="clear" w:color="auto" w:fill="FFFFFF"/>
        </w:rPr>
        <w:t xml:space="preserve"> zastupnik</w:t>
      </w:r>
      <w:r w:rsidRPr="00E50969">
        <w:rPr>
          <w:rFonts w:ascii="Times New Roman" w:hAnsi="Times New Roman" w:cs="Times New Roman"/>
          <w:sz w:val="24"/>
          <w:szCs w:val="24"/>
          <w:shd w:val="clear" w:color="auto" w:fill="FFFFFF"/>
        </w:rPr>
        <w:t>a</w:t>
      </w:r>
      <w:r w:rsidR="00D462CA" w:rsidRPr="00E50969">
        <w:rPr>
          <w:rFonts w:ascii="Times New Roman" w:hAnsi="Times New Roman" w:cs="Times New Roman"/>
          <w:sz w:val="24"/>
          <w:szCs w:val="24"/>
          <w:shd w:val="clear" w:color="auto" w:fill="FFFFFF"/>
        </w:rPr>
        <w:t xml:space="preserve"> u Hrvatskom saboru</w:t>
      </w:r>
      <w:r w:rsidR="001255C4" w:rsidRPr="00E50969">
        <w:rPr>
          <w:rFonts w:ascii="Times New Roman" w:hAnsi="Times New Roman" w:cs="Times New Roman"/>
          <w:sz w:val="24"/>
          <w:szCs w:val="24"/>
          <w:shd w:val="clear" w:color="auto" w:fill="FFFFFF"/>
        </w:rPr>
        <w:t xml:space="preserve">. </w:t>
      </w:r>
    </w:p>
    <w:p w14:paraId="7814D4CB" w14:textId="714E46A5" w:rsidR="00536FEA" w:rsidRPr="00E50969" w:rsidRDefault="00536FEA" w:rsidP="00536FEA">
      <w:pPr>
        <w:autoSpaceDE w:val="0"/>
        <w:autoSpaceDN w:val="0"/>
        <w:adjustRightInd w:val="0"/>
        <w:spacing w:after="0"/>
        <w:ind w:firstLine="708"/>
        <w:jc w:val="both"/>
        <w:rPr>
          <w:rFonts w:ascii="Times New Roman" w:hAnsi="Times New Roman" w:cs="Times New Roman"/>
          <w:sz w:val="24"/>
          <w:szCs w:val="24"/>
        </w:rPr>
      </w:pPr>
    </w:p>
    <w:p w14:paraId="0EFDFEBA" w14:textId="0167D119" w:rsidR="00AB1929" w:rsidRPr="00E50969" w:rsidRDefault="00AB1929" w:rsidP="00AB1929">
      <w:pPr>
        <w:ind w:firstLine="708"/>
        <w:jc w:val="both"/>
        <w:rPr>
          <w:rFonts w:ascii="Times New Roman" w:hAnsi="Times New Roman" w:cs="Times New Roman"/>
          <w:sz w:val="24"/>
          <w:szCs w:val="24"/>
        </w:rPr>
      </w:pPr>
      <w:r w:rsidRPr="00E50969">
        <w:rPr>
          <w:rFonts w:ascii="Times New Roman" w:hAnsi="Times New Roman" w:cs="Times New Roman"/>
          <w:sz w:val="24"/>
          <w:szCs w:val="24"/>
        </w:rPr>
        <w:t xml:space="preserve">Povjerenstvo tumači da navedeni Zakon predstavlja posebni Zakon u smislu članka 13. stavka 1. ZSSI-a kojim je zastupnicima u Hrvatskom saboru dopušteno istovremeno obnašanje onih dužnosti koje nisu izričito zabranjene. </w:t>
      </w:r>
    </w:p>
    <w:p w14:paraId="475989D7" w14:textId="7D70307A" w:rsidR="00AB1929" w:rsidRPr="00E50969" w:rsidRDefault="001255C4" w:rsidP="001255C4">
      <w:pPr>
        <w:autoSpaceDE w:val="0"/>
        <w:autoSpaceDN w:val="0"/>
        <w:adjustRightInd w:val="0"/>
        <w:spacing w:after="0"/>
        <w:ind w:firstLine="709"/>
        <w:jc w:val="both"/>
        <w:rPr>
          <w:rFonts w:ascii="Times New Roman" w:hAnsi="Times New Roman" w:cs="Times New Roman"/>
          <w:sz w:val="24"/>
          <w:szCs w:val="24"/>
        </w:rPr>
      </w:pPr>
      <w:r w:rsidRPr="00E50969">
        <w:rPr>
          <w:rFonts w:ascii="Times New Roman" w:hAnsi="Times New Roman" w:cs="Times New Roman"/>
          <w:sz w:val="24"/>
          <w:szCs w:val="24"/>
        </w:rPr>
        <w:t xml:space="preserve">Imajući u vidu da članove navedenih predstavničkih tijela biraju građani na mandatno razdoblje od četiri godine kao i </w:t>
      </w:r>
      <w:r w:rsidR="00AB1929" w:rsidRPr="00E50969">
        <w:rPr>
          <w:rFonts w:ascii="Times New Roman" w:hAnsi="Times New Roman" w:cs="Times New Roman"/>
          <w:sz w:val="24"/>
          <w:szCs w:val="24"/>
        </w:rPr>
        <w:t xml:space="preserve">ovlasti predstavničkih tijela jedinice lokalne i područne (regionalne) samouprave u donošenju općih akata i proračuna navedenih jedinica, </w:t>
      </w:r>
      <w:r w:rsidRPr="00E50969">
        <w:rPr>
          <w:rFonts w:ascii="Times New Roman" w:hAnsi="Times New Roman" w:cs="Times New Roman"/>
          <w:sz w:val="24"/>
          <w:szCs w:val="24"/>
        </w:rPr>
        <w:t xml:space="preserve">sukladno </w:t>
      </w:r>
      <w:r w:rsidR="00AB1929" w:rsidRPr="00E50969">
        <w:rPr>
          <w:rFonts w:ascii="Times New Roman" w:hAnsi="Times New Roman" w:cs="Times New Roman"/>
          <w:sz w:val="24"/>
          <w:szCs w:val="24"/>
        </w:rPr>
        <w:t xml:space="preserve">odredbama Zakona o lokalnoj i područnoj (regionalnoj) samoupravi  („Narodne novine“ broj 33/01., 60/01., 129/05., 109/07., 125/08., 36/09., 36/09., 150/11., 144/12., 19/13., </w:t>
      </w:r>
      <w:r w:rsidR="00AB1929" w:rsidRPr="00E50969">
        <w:rPr>
          <w:rFonts w:ascii="Times New Roman" w:hAnsi="Times New Roman" w:cs="Times New Roman"/>
          <w:sz w:val="24"/>
          <w:szCs w:val="24"/>
          <w:shd w:val="clear" w:color="auto" w:fill="FFFFFF"/>
        </w:rPr>
        <w:t>98/19. i 144/20.),</w:t>
      </w:r>
      <w:r w:rsidRPr="00E50969">
        <w:rPr>
          <w:rFonts w:ascii="Times New Roman" w:hAnsi="Times New Roman" w:cs="Times New Roman"/>
          <w:sz w:val="24"/>
          <w:szCs w:val="24"/>
          <w:shd w:val="clear" w:color="auto" w:fill="FFFFFF"/>
        </w:rPr>
        <w:t xml:space="preserve"> </w:t>
      </w:r>
      <w:r w:rsidR="00AB1929" w:rsidRPr="00E50969">
        <w:rPr>
          <w:rFonts w:ascii="Times New Roman" w:hAnsi="Times New Roman" w:cs="Times New Roman"/>
          <w:sz w:val="24"/>
          <w:szCs w:val="24"/>
        </w:rPr>
        <w:t xml:space="preserve">obavljanje funkcije člana/predsjednika županijske skupštine predstavlja obavljanje druge javne dužnosti. </w:t>
      </w:r>
    </w:p>
    <w:p w14:paraId="59C89384" w14:textId="77777777" w:rsidR="00AB1929" w:rsidRPr="00E50969" w:rsidRDefault="00AB1929" w:rsidP="00AB1929">
      <w:pPr>
        <w:autoSpaceDE w:val="0"/>
        <w:autoSpaceDN w:val="0"/>
        <w:adjustRightInd w:val="0"/>
        <w:spacing w:after="0"/>
        <w:ind w:firstLine="709"/>
        <w:jc w:val="both"/>
        <w:rPr>
          <w:rFonts w:ascii="Times New Roman" w:hAnsi="Times New Roman" w:cs="Times New Roman"/>
          <w:sz w:val="24"/>
          <w:szCs w:val="24"/>
        </w:rPr>
      </w:pPr>
    </w:p>
    <w:p w14:paraId="6EFB99AC" w14:textId="567DA765" w:rsidR="00AB1929" w:rsidRPr="00E50969" w:rsidRDefault="00AB1929" w:rsidP="00AB1929">
      <w:pPr>
        <w:autoSpaceDE w:val="0"/>
        <w:autoSpaceDN w:val="0"/>
        <w:adjustRightInd w:val="0"/>
        <w:spacing w:after="0"/>
        <w:ind w:firstLine="709"/>
        <w:jc w:val="both"/>
        <w:rPr>
          <w:rFonts w:ascii="Times New Roman" w:hAnsi="Times New Roman" w:cs="Times New Roman"/>
          <w:sz w:val="24"/>
          <w:szCs w:val="24"/>
        </w:rPr>
      </w:pPr>
      <w:r w:rsidRPr="00E50969">
        <w:rPr>
          <w:rFonts w:ascii="Times New Roman" w:hAnsi="Times New Roman" w:cs="Times New Roman"/>
          <w:sz w:val="24"/>
          <w:szCs w:val="24"/>
        </w:rPr>
        <w:t xml:space="preserve">S obzirom da obavljanje funkcije člana/predsjednika predstavničkog tijela jedinice područne (regionalne) samouprave nije određeno kao nespojivo s istodobnim obnašanjem dužnosti </w:t>
      </w:r>
      <w:r w:rsidRPr="00E50969">
        <w:rPr>
          <w:rFonts w:ascii="Times New Roman" w:hAnsi="Times New Roman" w:cs="Times New Roman"/>
          <w:sz w:val="24"/>
          <w:szCs w:val="24"/>
          <w:shd w:val="clear" w:color="auto" w:fill="FFFFFF"/>
        </w:rPr>
        <w:t>zastupnika u Hrvatskom sabor</w:t>
      </w:r>
      <w:r w:rsidRPr="00E50969">
        <w:rPr>
          <w:rFonts w:ascii="Times New Roman" w:hAnsi="Times New Roman" w:cs="Times New Roman"/>
          <w:sz w:val="24"/>
          <w:szCs w:val="24"/>
        </w:rPr>
        <w:t xml:space="preserve">, dužnosnik Erik Fabijanić može istovremeno obnašati dužnost predsjednika Županijske skupštine Primorsko-goranske županije.   </w:t>
      </w:r>
    </w:p>
    <w:p w14:paraId="2D8B9E8A" w14:textId="751541EB" w:rsidR="007E7568" w:rsidRPr="00E50969" w:rsidRDefault="007E7568" w:rsidP="00AB1929">
      <w:pPr>
        <w:autoSpaceDE w:val="0"/>
        <w:autoSpaceDN w:val="0"/>
        <w:adjustRightInd w:val="0"/>
        <w:spacing w:after="0"/>
        <w:ind w:firstLine="709"/>
        <w:jc w:val="both"/>
        <w:rPr>
          <w:rFonts w:ascii="Times New Roman" w:hAnsi="Times New Roman" w:cs="Times New Roman"/>
          <w:sz w:val="24"/>
          <w:szCs w:val="24"/>
        </w:rPr>
      </w:pPr>
    </w:p>
    <w:p w14:paraId="4B8ED5EC" w14:textId="72DDED22" w:rsidR="007E7568" w:rsidRPr="00E50969" w:rsidRDefault="007E7568" w:rsidP="007E7568">
      <w:pPr>
        <w:autoSpaceDE w:val="0"/>
        <w:autoSpaceDN w:val="0"/>
        <w:adjustRightInd w:val="0"/>
        <w:spacing w:after="0"/>
        <w:ind w:firstLine="709"/>
        <w:jc w:val="both"/>
        <w:rPr>
          <w:rFonts w:ascii="Times New Roman" w:hAnsi="Times New Roman" w:cs="Times New Roman"/>
          <w:sz w:val="24"/>
          <w:szCs w:val="24"/>
        </w:rPr>
      </w:pPr>
      <w:r w:rsidRPr="00E50969">
        <w:rPr>
          <w:rFonts w:ascii="Times New Roman" w:hAnsi="Times New Roman" w:cs="Times New Roman"/>
          <w:sz w:val="24"/>
          <w:szCs w:val="24"/>
        </w:rPr>
        <w:t xml:space="preserve">Uvidom u podatke podnesenog izvješća o imovinskom stanju dužnosnika te podatke Porezne uprave, utvrđeno je da dužnosnik prima naknadu plaće do visine </w:t>
      </w:r>
      <w:r w:rsidRPr="00E50969">
        <w:rPr>
          <w:rFonts w:ascii="Times New Roman" w:hAnsi="Times New Roman" w:cs="Times New Roman"/>
          <w:sz w:val="24"/>
          <w:szCs w:val="24"/>
        </w:rPr>
        <w:lastRenderedPageBreak/>
        <w:t xml:space="preserve">plaće zastupnika u Hrvatskom saboru, obzirom da je istovremeno u radnom odnosu, sukladno odredbama Zakona o pravima i dužnostima zastupnika u Hrvatskom saboru („Narodne novine“ broj 55/00., 107/01., 86/09., 91/10., 49/11., 12/12., 102/14. i 44/17.), pri čemu se i naknada plaće smatra plaćom dužnosnika, jer se radi o primitku </w:t>
      </w:r>
      <w:r w:rsidRPr="00E50969">
        <w:rPr>
          <w:rFonts w:ascii="Times New Roman" w:hAnsi="Times New Roman" w:cs="Times New Roman"/>
          <w:sz w:val="24"/>
          <w:szCs w:val="24"/>
          <w:shd w:val="clear" w:color="auto" w:fill="FFFFFF"/>
        </w:rPr>
        <w:t xml:space="preserve">za obnašanje javne dužnosti u smislu odredbe članka 4. stavka 1. ZSSI-a. </w:t>
      </w:r>
    </w:p>
    <w:p w14:paraId="10D514D5" w14:textId="7B9EA934" w:rsidR="007E7568" w:rsidRPr="00E50969" w:rsidRDefault="007E7568" w:rsidP="00AB1929">
      <w:pPr>
        <w:autoSpaceDE w:val="0"/>
        <w:autoSpaceDN w:val="0"/>
        <w:adjustRightInd w:val="0"/>
        <w:spacing w:after="0"/>
        <w:ind w:firstLine="709"/>
        <w:jc w:val="both"/>
        <w:rPr>
          <w:rFonts w:ascii="Times New Roman" w:hAnsi="Times New Roman" w:cs="Times New Roman"/>
          <w:sz w:val="24"/>
          <w:szCs w:val="24"/>
        </w:rPr>
      </w:pPr>
    </w:p>
    <w:p w14:paraId="26F6B82E" w14:textId="13BF4F11" w:rsidR="003D78AD" w:rsidRPr="00E50969" w:rsidRDefault="00AB1929" w:rsidP="003D78AD">
      <w:pPr>
        <w:autoSpaceDE w:val="0"/>
        <w:autoSpaceDN w:val="0"/>
        <w:adjustRightInd w:val="0"/>
        <w:spacing w:after="0"/>
        <w:ind w:firstLine="709"/>
        <w:jc w:val="both"/>
        <w:rPr>
          <w:rFonts w:ascii="Times New Roman" w:hAnsi="Times New Roman" w:cs="Times New Roman"/>
          <w:sz w:val="24"/>
          <w:szCs w:val="24"/>
        </w:rPr>
      </w:pPr>
      <w:r w:rsidRPr="00E50969">
        <w:rPr>
          <w:rFonts w:ascii="Times New Roman" w:hAnsi="Times New Roman" w:cs="Times New Roman"/>
          <w:sz w:val="24"/>
          <w:szCs w:val="24"/>
        </w:rPr>
        <w:t xml:space="preserve">Iako član/predsjednik predstavničkog tijela jedinice područne (regionalne) samouprave ima pravo na naknadu za obavljanje ove funkcije, sukladno odluci Županijske skupštine Primorsko-goranske županije, odredbama </w:t>
      </w:r>
      <w:r w:rsidRPr="00E50969">
        <w:rPr>
          <w:rFonts w:ascii="Times New Roman" w:hAnsi="Times New Roman" w:cs="Times New Roman"/>
          <w:sz w:val="24"/>
          <w:szCs w:val="24"/>
          <w:shd w:val="clear" w:color="auto" w:fill="FFFFFF"/>
        </w:rPr>
        <w:t>Zakona o izborima zastupnika u Hrvatski sabor niti bilo kojeg drug</w:t>
      </w:r>
      <w:r w:rsidR="00EF3ADB" w:rsidRPr="00E50969">
        <w:rPr>
          <w:rFonts w:ascii="Times New Roman" w:hAnsi="Times New Roman" w:cs="Times New Roman"/>
          <w:sz w:val="24"/>
          <w:szCs w:val="24"/>
          <w:shd w:val="clear" w:color="auto" w:fill="FFFFFF"/>
        </w:rPr>
        <w:t>og</w:t>
      </w:r>
      <w:r w:rsidRPr="00E50969">
        <w:rPr>
          <w:rFonts w:ascii="Times New Roman" w:hAnsi="Times New Roman" w:cs="Times New Roman"/>
          <w:sz w:val="24"/>
          <w:szCs w:val="24"/>
          <w:shd w:val="clear" w:color="auto" w:fill="FFFFFF"/>
        </w:rPr>
        <w:t xml:space="preserve"> zakona </w:t>
      </w:r>
      <w:r w:rsidR="00EF3ADB" w:rsidRPr="00E50969">
        <w:rPr>
          <w:rFonts w:ascii="Times New Roman" w:hAnsi="Times New Roman" w:cs="Times New Roman"/>
          <w:sz w:val="24"/>
          <w:szCs w:val="24"/>
          <w:shd w:val="clear" w:color="auto" w:fill="FFFFFF"/>
        </w:rPr>
        <w:t>nije propisano da dužnosnik koji već prima naknadu za obnašanje dužnosti zastupnika u Hrvatskom saboru ima</w:t>
      </w:r>
      <w:r w:rsidR="00122548" w:rsidRPr="00E50969">
        <w:rPr>
          <w:rFonts w:ascii="Times New Roman" w:hAnsi="Times New Roman" w:cs="Times New Roman"/>
          <w:sz w:val="24"/>
          <w:szCs w:val="24"/>
          <w:shd w:val="clear" w:color="auto" w:fill="FFFFFF"/>
        </w:rPr>
        <w:t>o</w:t>
      </w:r>
      <w:r w:rsidR="00EF3ADB" w:rsidRPr="00E50969">
        <w:rPr>
          <w:rFonts w:ascii="Times New Roman" w:hAnsi="Times New Roman" w:cs="Times New Roman"/>
          <w:sz w:val="24"/>
          <w:szCs w:val="24"/>
          <w:shd w:val="clear" w:color="auto" w:fill="FFFFFF"/>
        </w:rPr>
        <w:t xml:space="preserve"> pravo na naknadu za o</w:t>
      </w:r>
      <w:r w:rsidR="001255C4" w:rsidRPr="00E50969">
        <w:rPr>
          <w:rFonts w:ascii="Times New Roman" w:hAnsi="Times New Roman" w:cs="Times New Roman"/>
          <w:sz w:val="24"/>
          <w:szCs w:val="24"/>
          <w:shd w:val="clear" w:color="auto" w:fill="FFFFFF"/>
        </w:rPr>
        <w:t xml:space="preserve">bavljanje druge javne dužnosti. </w:t>
      </w:r>
    </w:p>
    <w:p w14:paraId="1731DC1C" w14:textId="77777777" w:rsidR="003D78AD" w:rsidRPr="00E50969" w:rsidRDefault="003D78AD" w:rsidP="003D78AD">
      <w:pPr>
        <w:autoSpaceDE w:val="0"/>
        <w:autoSpaceDN w:val="0"/>
        <w:adjustRightInd w:val="0"/>
        <w:spacing w:after="0"/>
        <w:ind w:firstLine="709"/>
        <w:jc w:val="both"/>
        <w:rPr>
          <w:rFonts w:ascii="Times New Roman" w:hAnsi="Times New Roman" w:cs="Times New Roman"/>
          <w:sz w:val="24"/>
          <w:szCs w:val="24"/>
        </w:rPr>
      </w:pPr>
    </w:p>
    <w:p w14:paraId="0968FDFA" w14:textId="359F77EB" w:rsidR="000F72A4" w:rsidRPr="00E50969" w:rsidRDefault="00AB1929" w:rsidP="000F72A4">
      <w:pPr>
        <w:autoSpaceDE w:val="0"/>
        <w:autoSpaceDN w:val="0"/>
        <w:adjustRightInd w:val="0"/>
        <w:spacing w:after="0"/>
        <w:ind w:firstLine="709"/>
        <w:jc w:val="both"/>
        <w:rPr>
          <w:rFonts w:ascii="Times New Roman" w:hAnsi="Times New Roman" w:cs="Times New Roman"/>
          <w:sz w:val="24"/>
          <w:szCs w:val="24"/>
        </w:rPr>
      </w:pPr>
      <w:r w:rsidRPr="00E50969">
        <w:rPr>
          <w:rFonts w:ascii="Times New Roman" w:hAnsi="Times New Roman" w:cs="Times New Roman"/>
          <w:sz w:val="24"/>
          <w:szCs w:val="24"/>
        </w:rPr>
        <w:t xml:space="preserve">S obzirom da dužnosnik </w:t>
      </w:r>
      <w:r w:rsidR="00EF3ADB" w:rsidRPr="00E50969">
        <w:rPr>
          <w:rFonts w:ascii="Times New Roman" w:hAnsi="Times New Roman" w:cs="Times New Roman"/>
          <w:sz w:val="24"/>
          <w:szCs w:val="24"/>
        </w:rPr>
        <w:t>Erik Fabijanić</w:t>
      </w:r>
      <w:r w:rsidRPr="00E50969">
        <w:rPr>
          <w:rFonts w:ascii="Times New Roman" w:hAnsi="Times New Roman" w:cs="Times New Roman"/>
          <w:sz w:val="24"/>
          <w:szCs w:val="24"/>
        </w:rPr>
        <w:t xml:space="preserve"> prima </w:t>
      </w:r>
      <w:r w:rsidR="00EF3ADB" w:rsidRPr="00E50969">
        <w:rPr>
          <w:rFonts w:ascii="Times New Roman" w:hAnsi="Times New Roman" w:cs="Times New Roman"/>
          <w:sz w:val="24"/>
          <w:szCs w:val="24"/>
        </w:rPr>
        <w:t xml:space="preserve">naknadu </w:t>
      </w:r>
      <w:r w:rsidRPr="00E50969">
        <w:rPr>
          <w:rFonts w:ascii="Times New Roman" w:hAnsi="Times New Roman" w:cs="Times New Roman"/>
          <w:sz w:val="24"/>
          <w:szCs w:val="24"/>
        </w:rPr>
        <w:t xml:space="preserve">plaću za obnašanje dužnosti </w:t>
      </w:r>
      <w:r w:rsidR="00EF3ADB" w:rsidRPr="00E50969">
        <w:rPr>
          <w:rFonts w:ascii="Times New Roman" w:hAnsi="Times New Roman" w:cs="Times New Roman"/>
          <w:sz w:val="24"/>
          <w:szCs w:val="24"/>
          <w:shd w:val="clear" w:color="auto" w:fill="FFFFFF"/>
        </w:rPr>
        <w:t>zastupnika u Hrvatskom saboru</w:t>
      </w:r>
      <w:r w:rsidRPr="00E50969">
        <w:rPr>
          <w:rFonts w:ascii="Times New Roman" w:hAnsi="Times New Roman" w:cs="Times New Roman"/>
          <w:sz w:val="24"/>
          <w:szCs w:val="24"/>
        </w:rPr>
        <w:t xml:space="preserve">, </w:t>
      </w:r>
      <w:r w:rsidR="007E7568" w:rsidRPr="00E50969">
        <w:rPr>
          <w:rFonts w:ascii="Times New Roman" w:hAnsi="Times New Roman" w:cs="Times New Roman"/>
          <w:sz w:val="24"/>
          <w:szCs w:val="24"/>
        </w:rPr>
        <w:t xml:space="preserve">odnosno plaću iz članka 4. stavka 1. ZSSI-a, </w:t>
      </w:r>
      <w:r w:rsidRPr="00E50969">
        <w:rPr>
          <w:rFonts w:ascii="Times New Roman" w:hAnsi="Times New Roman" w:cs="Times New Roman"/>
          <w:sz w:val="24"/>
          <w:szCs w:val="24"/>
        </w:rPr>
        <w:t xml:space="preserve">na temelju članka 12. ZSSI-a, ne može istovremeno primati naknadu za obavljanje </w:t>
      </w:r>
      <w:r w:rsidR="00EF3ADB" w:rsidRPr="00E50969">
        <w:rPr>
          <w:rFonts w:ascii="Times New Roman" w:hAnsi="Times New Roman" w:cs="Times New Roman"/>
          <w:sz w:val="24"/>
          <w:szCs w:val="24"/>
        </w:rPr>
        <w:t xml:space="preserve">druge </w:t>
      </w:r>
      <w:r w:rsidRPr="00E50969">
        <w:rPr>
          <w:rFonts w:ascii="Times New Roman" w:hAnsi="Times New Roman" w:cs="Times New Roman"/>
          <w:sz w:val="24"/>
          <w:szCs w:val="24"/>
        </w:rPr>
        <w:t xml:space="preserve">javne dužnosti </w:t>
      </w:r>
      <w:r w:rsidR="00EF3ADB" w:rsidRPr="00E50969">
        <w:rPr>
          <w:rFonts w:ascii="Times New Roman" w:hAnsi="Times New Roman" w:cs="Times New Roman"/>
          <w:sz w:val="24"/>
          <w:szCs w:val="24"/>
        </w:rPr>
        <w:t xml:space="preserve">predsjednika Županijske skupštine Primorsko-goranske županije. </w:t>
      </w:r>
    </w:p>
    <w:p w14:paraId="723B6FC4" w14:textId="77777777" w:rsidR="000F72A4" w:rsidRPr="00E50969" w:rsidRDefault="000F72A4" w:rsidP="000F72A4">
      <w:pPr>
        <w:autoSpaceDE w:val="0"/>
        <w:autoSpaceDN w:val="0"/>
        <w:adjustRightInd w:val="0"/>
        <w:spacing w:after="0"/>
        <w:ind w:firstLine="709"/>
        <w:jc w:val="both"/>
        <w:rPr>
          <w:rFonts w:ascii="Times New Roman" w:hAnsi="Times New Roman" w:cs="Times New Roman"/>
          <w:sz w:val="24"/>
          <w:szCs w:val="24"/>
        </w:rPr>
      </w:pPr>
    </w:p>
    <w:p w14:paraId="7F8CF5BF" w14:textId="77777777" w:rsidR="000F72A4" w:rsidRPr="00E50969" w:rsidRDefault="00EF3ADB" w:rsidP="000F72A4">
      <w:pPr>
        <w:autoSpaceDE w:val="0"/>
        <w:autoSpaceDN w:val="0"/>
        <w:adjustRightInd w:val="0"/>
        <w:spacing w:after="0"/>
        <w:ind w:firstLine="709"/>
        <w:jc w:val="both"/>
        <w:rPr>
          <w:rFonts w:ascii="Times New Roman" w:hAnsi="Times New Roman" w:cs="Times New Roman"/>
          <w:sz w:val="24"/>
          <w:szCs w:val="24"/>
          <w:shd w:val="clear" w:color="auto" w:fill="FFFFFF"/>
        </w:rPr>
      </w:pPr>
      <w:r w:rsidRPr="00E50969">
        <w:rPr>
          <w:rFonts w:ascii="Times New Roman" w:hAnsi="Times New Roman" w:cs="Times New Roman"/>
          <w:sz w:val="24"/>
          <w:szCs w:val="24"/>
        </w:rPr>
        <w:t xml:space="preserve">Stoga iz primitka iznosa dana </w:t>
      </w:r>
      <w:r w:rsidRPr="00E50969">
        <w:rPr>
          <w:rFonts w:ascii="Times New Roman" w:hAnsi="Times New Roman" w:cs="Times New Roman"/>
          <w:sz w:val="24"/>
          <w:szCs w:val="24"/>
          <w:lang w:eastAsia="hr-HR" w:bidi="hr-HR"/>
        </w:rPr>
        <w:t xml:space="preserve">11. kolovoza 2020., 8. rujna 2020., 12. listopada 2020., 10. studenoga 2020. i 10. prosinca 2020. u iznosu od 6.428,55 kn te 13. siječnja 2021., 9. veljače 2021., 9. ožujka 2021., 9. travnja 2021. i 12. svibnja 2021. u iznosu od 6.836.99 kn, za vrijeme primanja naknade plaće </w:t>
      </w:r>
      <w:r w:rsidRPr="00E50969">
        <w:rPr>
          <w:rFonts w:ascii="Times New Roman" w:hAnsi="Times New Roman" w:cs="Times New Roman"/>
          <w:sz w:val="24"/>
          <w:szCs w:val="24"/>
        </w:rPr>
        <w:t xml:space="preserve">za obnašanje dužnosti </w:t>
      </w:r>
      <w:r w:rsidRPr="00E50969">
        <w:rPr>
          <w:rFonts w:ascii="Times New Roman" w:hAnsi="Times New Roman" w:cs="Times New Roman"/>
          <w:sz w:val="24"/>
          <w:szCs w:val="24"/>
          <w:shd w:val="clear" w:color="auto" w:fill="FFFFFF"/>
        </w:rPr>
        <w:t xml:space="preserve">zastupnika u Hrvatskom saboru, proizlazi moguća povreda članka 12. ZSSI-a. </w:t>
      </w:r>
    </w:p>
    <w:p w14:paraId="04B1E8C2" w14:textId="77777777" w:rsidR="000F72A4" w:rsidRPr="00E50969" w:rsidRDefault="000F72A4" w:rsidP="000F72A4">
      <w:pPr>
        <w:autoSpaceDE w:val="0"/>
        <w:autoSpaceDN w:val="0"/>
        <w:adjustRightInd w:val="0"/>
        <w:spacing w:after="0"/>
        <w:ind w:firstLine="709"/>
        <w:jc w:val="both"/>
        <w:rPr>
          <w:rFonts w:ascii="Times New Roman" w:hAnsi="Times New Roman" w:cs="Times New Roman"/>
          <w:sz w:val="24"/>
          <w:szCs w:val="24"/>
          <w:shd w:val="clear" w:color="auto" w:fill="FFFFFF"/>
        </w:rPr>
      </w:pPr>
    </w:p>
    <w:p w14:paraId="10941717" w14:textId="42B01BA0" w:rsidR="000F72A4" w:rsidRPr="00E50969" w:rsidRDefault="00EF3ADB" w:rsidP="000F72A4">
      <w:pPr>
        <w:autoSpaceDE w:val="0"/>
        <w:autoSpaceDN w:val="0"/>
        <w:adjustRightInd w:val="0"/>
        <w:spacing w:after="0"/>
        <w:ind w:firstLine="709"/>
        <w:jc w:val="both"/>
        <w:rPr>
          <w:rFonts w:ascii="Times New Roman" w:hAnsi="Times New Roman" w:cs="Times New Roman"/>
          <w:sz w:val="24"/>
          <w:szCs w:val="24"/>
          <w:lang w:eastAsia="hr-HR" w:bidi="hr-HR"/>
        </w:rPr>
      </w:pPr>
      <w:r w:rsidRPr="00E50969">
        <w:rPr>
          <w:rFonts w:ascii="Times New Roman" w:hAnsi="Times New Roman" w:cs="Times New Roman"/>
          <w:sz w:val="24"/>
          <w:szCs w:val="24"/>
          <w:shd w:val="clear" w:color="auto" w:fill="FFFFFF"/>
        </w:rPr>
        <w:t xml:space="preserve">Nadalje, dužnosnik je u razdoblju </w:t>
      </w:r>
      <w:r w:rsidRPr="00E50969">
        <w:rPr>
          <w:rFonts w:ascii="Times New Roman" w:hAnsi="Times New Roman" w:cs="Times New Roman"/>
          <w:sz w:val="24"/>
          <w:szCs w:val="24"/>
        </w:rPr>
        <w:t xml:space="preserve">obnašanja dužnosti </w:t>
      </w:r>
      <w:r w:rsidRPr="00E50969">
        <w:rPr>
          <w:rFonts w:ascii="Times New Roman" w:hAnsi="Times New Roman" w:cs="Times New Roman"/>
          <w:sz w:val="24"/>
          <w:szCs w:val="24"/>
          <w:shd w:val="clear" w:color="auto" w:fill="FFFFFF"/>
        </w:rPr>
        <w:t xml:space="preserve">zastupnika u Hrvatskom saboru od 22. srpnja 2021. do danas </w:t>
      </w:r>
      <w:r w:rsidR="001255C4" w:rsidRPr="00E50969">
        <w:rPr>
          <w:rFonts w:ascii="Times New Roman" w:hAnsi="Times New Roman" w:cs="Times New Roman"/>
          <w:sz w:val="24"/>
          <w:szCs w:val="24"/>
          <w:shd w:val="clear" w:color="auto" w:fill="FFFFFF"/>
        </w:rPr>
        <w:t>predsjednik</w:t>
      </w:r>
      <w:r w:rsidRPr="00E50969">
        <w:rPr>
          <w:rFonts w:ascii="Times New Roman" w:hAnsi="Times New Roman" w:cs="Times New Roman"/>
          <w:sz w:val="24"/>
          <w:szCs w:val="24"/>
          <w:shd w:val="clear" w:color="auto" w:fill="FFFFFF"/>
        </w:rPr>
        <w:t xml:space="preserve"> Upravnog vijeća ustanove </w:t>
      </w:r>
      <w:r w:rsidRPr="00E50969">
        <w:rPr>
          <w:rFonts w:ascii="Times New Roman" w:hAnsi="Times New Roman" w:cs="Times New Roman"/>
          <w:sz w:val="24"/>
          <w:szCs w:val="24"/>
          <w:lang w:eastAsia="hr-HR" w:bidi="hr-HR"/>
        </w:rPr>
        <w:t xml:space="preserve">Zavod za prostorno uređenje Primorsko-goranske županije, što dužnosnik </w:t>
      </w:r>
      <w:r w:rsidR="000F72A4" w:rsidRPr="00E50969">
        <w:rPr>
          <w:rFonts w:ascii="Times New Roman" w:hAnsi="Times New Roman" w:cs="Times New Roman"/>
          <w:sz w:val="24"/>
          <w:szCs w:val="24"/>
          <w:lang w:eastAsia="hr-HR" w:bidi="hr-HR"/>
        </w:rPr>
        <w:t xml:space="preserve">može biti, </w:t>
      </w:r>
      <w:r w:rsidRPr="00E50969">
        <w:rPr>
          <w:rFonts w:ascii="Times New Roman" w:hAnsi="Times New Roman" w:cs="Times New Roman"/>
          <w:sz w:val="24"/>
          <w:szCs w:val="24"/>
          <w:lang w:eastAsia="hr-HR" w:bidi="hr-HR"/>
        </w:rPr>
        <w:t xml:space="preserve">sukladno članku 14. stavku 2. ZSSI-a kojim je propisana iznimka u odnosu na zabranu </w:t>
      </w:r>
      <w:r w:rsidR="000F72A4" w:rsidRPr="00E50969">
        <w:rPr>
          <w:rFonts w:ascii="Times New Roman" w:hAnsi="Times New Roman" w:cs="Times New Roman"/>
          <w:sz w:val="24"/>
          <w:szCs w:val="24"/>
          <w:lang w:eastAsia="hr-HR" w:bidi="hr-HR"/>
        </w:rPr>
        <w:t>iz članka 14. stavka 1. ZSSI-a</w:t>
      </w:r>
      <w:r w:rsidRPr="00E50969">
        <w:rPr>
          <w:rFonts w:ascii="Times New Roman" w:hAnsi="Times New Roman" w:cs="Times New Roman"/>
          <w:sz w:val="24"/>
          <w:szCs w:val="24"/>
          <w:lang w:eastAsia="hr-HR" w:bidi="hr-HR"/>
        </w:rPr>
        <w:t xml:space="preserve">, obzirom da je navedena ustanova proglašena pravnom osobom od posebnog interesa za Primorsko-goransku županiju odlukom Županijske skupštine Primorsko-goranske županije iz 2011. </w:t>
      </w:r>
    </w:p>
    <w:p w14:paraId="0F0BF786" w14:textId="77777777" w:rsidR="000F72A4" w:rsidRPr="00E50969" w:rsidRDefault="000F72A4" w:rsidP="000F72A4">
      <w:pPr>
        <w:autoSpaceDE w:val="0"/>
        <w:autoSpaceDN w:val="0"/>
        <w:adjustRightInd w:val="0"/>
        <w:spacing w:after="0"/>
        <w:ind w:firstLine="709"/>
        <w:jc w:val="both"/>
        <w:rPr>
          <w:rFonts w:ascii="Times New Roman" w:hAnsi="Times New Roman" w:cs="Times New Roman"/>
          <w:sz w:val="24"/>
          <w:szCs w:val="24"/>
          <w:lang w:eastAsia="hr-HR" w:bidi="hr-HR"/>
        </w:rPr>
      </w:pPr>
    </w:p>
    <w:p w14:paraId="308EDE4B" w14:textId="77777777" w:rsidR="000F72A4" w:rsidRPr="00E50969" w:rsidRDefault="003D78AD" w:rsidP="000F72A4">
      <w:pPr>
        <w:autoSpaceDE w:val="0"/>
        <w:autoSpaceDN w:val="0"/>
        <w:adjustRightInd w:val="0"/>
        <w:spacing w:after="0"/>
        <w:ind w:firstLine="709"/>
        <w:jc w:val="both"/>
        <w:rPr>
          <w:rFonts w:ascii="Times New Roman" w:hAnsi="Times New Roman" w:cs="Times New Roman"/>
          <w:sz w:val="24"/>
          <w:szCs w:val="24"/>
        </w:rPr>
      </w:pPr>
      <w:r w:rsidRPr="00E50969">
        <w:rPr>
          <w:rFonts w:ascii="Times New Roman" w:hAnsi="Times New Roman" w:cs="Times New Roman"/>
          <w:sz w:val="24"/>
          <w:szCs w:val="24"/>
          <w:lang w:eastAsia="hr-HR" w:bidi="hr-HR"/>
        </w:rPr>
        <w:t xml:space="preserve">Iako se radi o drugoj javnoj dužnosti na koju odluku o imenovanju donosi župan </w:t>
      </w:r>
      <w:r w:rsidRPr="00E50969">
        <w:rPr>
          <w:rFonts w:ascii="Times New Roman" w:hAnsi="Times New Roman" w:cs="Times New Roman"/>
          <w:sz w:val="24"/>
          <w:szCs w:val="24"/>
        </w:rPr>
        <w:t xml:space="preserve">Primorsko-goranske županije, u ovome je slučaju mjerodavna zakonska odredba kojom se propisuje iznimna dopuštenost članstva u upravnom vijeću ustanova. </w:t>
      </w:r>
    </w:p>
    <w:p w14:paraId="62D0E271" w14:textId="77777777" w:rsidR="000F72A4" w:rsidRPr="00E50969" w:rsidRDefault="000F72A4" w:rsidP="000F72A4">
      <w:pPr>
        <w:autoSpaceDE w:val="0"/>
        <w:autoSpaceDN w:val="0"/>
        <w:adjustRightInd w:val="0"/>
        <w:spacing w:after="0"/>
        <w:ind w:firstLine="709"/>
        <w:jc w:val="both"/>
        <w:rPr>
          <w:rFonts w:ascii="Times New Roman" w:hAnsi="Times New Roman" w:cs="Times New Roman"/>
          <w:sz w:val="24"/>
          <w:szCs w:val="24"/>
        </w:rPr>
      </w:pPr>
    </w:p>
    <w:p w14:paraId="3F0B15E2" w14:textId="77777777" w:rsidR="000F72A4" w:rsidRPr="00E50969" w:rsidRDefault="00EF3ADB" w:rsidP="000F72A4">
      <w:pPr>
        <w:autoSpaceDE w:val="0"/>
        <w:autoSpaceDN w:val="0"/>
        <w:adjustRightInd w:val="0"/>
        <w:spacing w:after="0"/>
        <w:ind w:firstLine="709"/>
        <w:jc w:val="both"/>
        <w:rPr>
          <w:rFonts w:ascii="Times New Roman" w:hAnsi="Times New Roman" w:cs="Times New Roman"/>
          <w:sz w:val="24"/>
          <w:szCs w:val="24"/>
          <w:shd w:val="clear" w:color="auto" w:fill="FFFFFF"/>
        </w:rPr>
      </w:pPr>
      <w:r w:rsidRPr="00E50969">
        <w:rPr>
          <w:rFonts w:ascii="Times New Roman" w:hAnsi="Times New Roman" w:cs="Times New Roman"/>
          <w:sz w:val="24"/>
          <w:szCs w:val="24"/>
          <w:lang w:eastAsia="hr-HR" w:bidi="hr-HR"/>
        </w:rPr>
        <w:t xml:space="preserve">Međutim, dužnosnik sukladno odredbi članka 14. stavka 2. ZSSI-a ne može primati naknadu za rad u upravnom vijeću za vrijeme obnašanja dužnosti iz članka 3. ZSSI-a. Obzirom </w:t>
      </w:r>
      <w:r w:rsidR="000F72A4" w:rsidRPr="00E50969">
        <w:rPr>
          <w:rFonts w:ascii="Times New Roman" w:hAnsi="Times New Roman" w:cs="Times New Roman"/>
          <w:sz w:val="24"/>
          <w:szCs w:val="24"/>
          <w:lang w:eastAsia="hr-HR" w:bidi="hr-HR"/>
        </w:rPr>
        <w:t>da</w:t>
      </w:r>
      <w:r w:rsidRPr="00E50969">
        <w:rPr>
          <w:rFonts w:ascii="Times New Roman" w:hAnsi="Times New Roman" w:cs="Times New Roman"/>
          <w:sz w:val="24"/>
          <w:szCs w:val="24"/>
          <w:lang w:eastAsia="hr-HR" w:bidi="hr-HR"/>
        </w:rPr>
        <w:t xml:space="preserve"> je utvrđeno da je dužnosnik za vrijeme obnašanja dužnosti </w:t>
      </w:r>
      <w:r w:rsidRPr="00E50969">
        <w:rPr>
          <w:rFonts w:ascii="Times New Roman" w:hAnsi="Times New Roman" w:cs="Times New Roman"/>
          <w:sz w:val="24"/>
          <w:szCs w:val="24"/>
          <w:shd w:val="clear" w:color="auto" w:fill="FFFFFF"/>
        </w:rPr>
        <w:t xml:space="preserve">zastupnika u Hrvatskom saboru od </w:t>
      </w:r>
      <w:r w:rsidRPr="00E50969">
        <w:rPr>
          <w:rFonts w:ascii="Times New Roman" w:hAnsi="Times New Roman" w:cs="Times New Roman"/>
          <w:sz w:val="24"/>
          <w:szCs w:val="24"/>
          <w:lang w:eastAsia="hr-HR" w:bidi="hr-HR"/>
        </w:rPr>
        <w:t xml:space="preserve">Zavoda za prostorno uređenje Primorsko-goranske županije dana 17. kolovoza 2020., 17. rujna 2020., 16. listopada 2020., 16. studenoga </w:t>
      </w:r>
      <w:r w:rsidRPr="00E50969">
        <w:rPr>
          <w:rFonts w:ascii="Times New Roman" w:hAnsi="Times New Roman" w:cs="Times New Roman"/>
          <w:sz w:val="24"/>
          <w:szCs w:val="24"/>
          <w:lang w:eastAsia="hr-HR" w:bidi="hr-HR"/>
        </w:rPr>
        <w:lastRenderedPageBreak/>
        <w:t>2020., 4. prosinca 2020., 30. prosinca 2020., 15. veljače 2021., 15. ožujka 2021., 15. travnja 2021., 14. svibnja 2021., 14. lipnja 2021., 12. srpnja 2021., 12. kolovoza 2021. i 13. rujna 2021. za članstvo u Upravnom vijeću ostvario iznose od 1.000,00 kn te</w:t>
      </w:r>
      <w:r w:rsidR="000F72A4" w:rsidRPr="00E50969">
        <w:rPr>
          <w:rFonts w:ascii="Times New Roman" w:hAnsi="Times New Roman" w:cs="Times New Roman"/>
          <w:sz w:val="24"/>
          <w:szCs w:val="24"/>
          <w:lang w:eastAsia="hr-HR" w:bidi="hr-HR"/>
        </w:rPr>
        <w:t xml:space="preserve"> </w:t>
      </w:r>
      <w:r w:rsidRPr="00E50969">
        <w:rPr>
          <w:rFonts w:ascii="Times New Roman" w:hAnsi="Times New Roman" w:cs="Times New Roman"/>
          <w:sz w:val="24"/>
          <w:szCs w:val="24"/>
          <w:lang w:eastAsia="hr-HR" w:bidi="hr-HR"/>
        </w:rPr>
        <w:t xml:space="preserve">27. rujna 2021. od 566,61 kn, </w:t>
      </w:r>
      <w:r w:rsidRPr="00E50969">
        <w:rPr>
          <w:rFonts w:ascii="Times New Roman" w:hAnsi="Times New Roman" w:cs="Times New Roman"/>
          <w:sz w:val="24"/>
          <w:szCs w:val="24"/>
          <w:shd w:val="clear" w:color="auto" w:fill="FFFFFF"/>
        </w:rPr>
        <w:t xml:space="preserve">proizlazi moguća povreda članka 14. </w:t>
      </w:r>
      <w:r w:rsidRPr="00E50969">
        <w:rPr>
          <w:rFonts w:ascii="Times New Roman" w:hAnsi="Times New Roman" w:cs="Times New Roman"/>
          <w:sz w:val="24"/>
          <w:szCs w:val="24"/>
          <w:lang w:eastAsia="hr-HR" w:bidi="hr-HR"/>
        </w:rPr>
        <w:t xml:space="preserve">stavka 2. </w:t>
      </w:r>
      <w:r w:rsidRPr="00E50969">
        <w:rPr>
          <w:rFonts w:ascii="Times New Roman" w:hAnsi="Times New Roman" w:cs="Times New Roman"/>
          <w:sz w:val="24"/>
          <w:szCs w:val="24"/>
          <w:shd w:val="clear" w:color="auto" w:fill="FFFFFF"/>
        </w:rPr>
        <w:t xml:space="preserve">ZSSI-a. </w:t>
      </w:r>
    </w:p>
    <w:p w14:paraId="51F24BEA" w14:textId="77777777" w:rsidR="000F72A4" w:rsidRPr="00E50969" w:rsidRDefault="000F72A4" w:rsidP="000F72A4">
      <w:pPr>
        <w:autoSpaceDE w:val="0"/>
        <w:autoSpaceDN w:val="0"/>
        <w:adjustRightInd w:val="0"/>
        <w:spacing w:after="0"/>
        <w:ind w:firstLine="709"/>
        <w:jc w:val="both"/>
        <w:rPr>
          <w:rFonts w:ascii="Times New Roman" w:hAnsi="Times New Roman" w:cs="Times New Roman"/>
          <w:sz w:val="24"/>
          <w:szCs w:val="24"/>
          <w:shd w:val="clear" w:color="auto" w:fill="FFFFFF"/>
        </w:rPr>
      </w:pPr>
    </w:p>
    <w:p w14:paraId="171C96E4" w14:textId="77777777" w:rsidR="000F72A4" w:rsidRPr="00E50969" w:rsidRDefault="00A379BB" w:rsidP="00857D21">
      <w:pPr>
        <w:autoSpaceDE w:val="0"/>
        <w:autoSpaceDN w:val="0"/>
        <w:adjustRightInd w:val="0"/>
        <w:spacing w:after="0"/>
        <w:ind w:firstLine="709"/>
        <w:jc w:val="both"/>
        <w:rPr>
          <w:rFonts w:ascii="Times New Roman" w:hAnsi="Times New Roman" w:cs="Times New Roman"/>
          <w:sz w:val="24"/>
          <w:szCs w:val="24"/>
        </w:rPr>
      </w:pPr>
      <w:r w:rsidRPr="00E50969">
        <w:rPr>
          <w:rFonts w:ascii="Times New Roman" w:hAnsi="Times New Roman" w:cs="Times New Roman"/>
          <w:sz w:val="24"/>
          <w:szCs w:val="24"/>
        </w:rPr>
        <w:t>Poziva</w:t>
      </w:r>
      <w:r w:rsidR="00B90DC0" w:rsidRPr="00E50969">
        <w:rPr>
          <w:rFonts w:ascii="Times New Roman" w:hAnsi="Times New Roman" w:cs="Times New Roman"/>
          <w:sz w:val="24"/>
          <w:szCs w:val="24"/>
        </w:rPr>
        <w:t xml:space="preserve"> se dužnosnik </w:t>
      </w:r>
      <w:r w:rsidR="00EF3ADB" w:rsidRPr="00E50969">
        <w:rPr>
          <w:rFonts w:ascii="Times New Roman" w:hAnsi="Times New Roman" w:cs="Times New Roman"/>
          <w:sz w:val="24"/>
          <w:szCs w:val="24"/>
        </w:rPr>
        <w:t>Erik Fabijanić</w:t>
      </w:r>
      <w:r w:rsidR="003E48C3" w:rsidRPr="00E50969">
        <w:rPr>
          <w:rFonts w:ascii="Times New Roman" w:hAnsi="Times New Roman" w:cs="Times New Roman"/>
          <w:sz w:val="24"/>
          <w:szCs w:val="24"/>
        </w:rPr>
        <w:t xml:space="preserve"> </w:t>
      </w:r>
      <w:r w:rsidR="00E965BE" w:rsidRPr="00E50969">
        <w:rPr>
          <w:rFonts w:ascii="Times New Roman" w:hAnsi="Times New Roman" w:cs="Times New Roman"/>
          <w:sz w:val="24"/>
          <w:szCs w:val="24"/>
        </w:rPr>
        <w:t>da, sukladno članku 39. stavku 3. ZSSI-a, u roku od 15 dana od d</w:t>
      </w:r>
      <w:r w:rsidR="00C472F6" w:rsidRPr="00E50969">
        <w:rPr>
          <w:rFonts w:ascii="Times New Roman" w:hAnsi="Times New Roman" w:cs="Times New Roman"/>
          <w:sz w:val="24"/>
          <w:szCs w:val="24"/>
        </w:rPr>
        <w:t>ana primitka ove odluke, dostavi</w:t>
      </w:r>
      <w:r w:rsidR="00E965BE" w:rsidRPr="00E50969">
        <w:rPr>
          <w:rFonts w:ascii="Times New Roman" w:hAnsi="Times New Roman" w:cs="Times New Roman"/>
          <w:sz w:val="24"/>
          <w:szCs w:val="24"/>
        </w:rPr>
        <w:t xml:space="preserve"> Povjerenstvu pisano očitovanje u odnosu na razlog</w:t>
      </w:r>
      <w:r w:rsidR="00AC1A31" w:rsidRPr="00E50969">
        <w:rPr>
          <w:rFonts w:ascii="Times New Roman" w:hAnsi="Times New Roman" w:cs="Times New Roman"/>
          <w:sz w:val="24"/>
          <w:szCs w:val="24"/>
        </w:rPr>
        <w:t>e</w:t>
      </w:r>
      <w:r w:rsidR="00E965BE" w:rsidRPr="00E50969">
        <w:rPr>
          <w:rFonts w:ascii="Times New Roman" w:hAnsi="Times New Roman" w:cs="Times New Roman"/>
          <w:sz w:val="24"/>
          <w:szCs w:val="24"/>
        </w:rPr>
        <w:t xml:space="preserve"> pokretanja ovog postupka</w:t>
      </w:r>
      <w:r w:rsidR="00A67860" w:rsidRPr="00E50969">
        <w:rPr>
          <w:rFonts w:ascii="Times New Roman" w:hAnsi="Times New Roman" w:cs="Times New Roman"/>
          <w:sz w:val="24"/>
          <w:szCs w:val="24"/>
        </w:rPr>
        <w:t xml:space="preserve"> iz točaka</w:t>
      </w:r>
      <w:r w:rsidR="00B90DC0" w:rsidRPr="00E50969">
        <w:rPr>
          <w:rFonts w:ascii="Times New Roman" w:hAnsi="Times New Roman" w:cs="Times New Roman"/>
          <w:sz w:val="24"/>
          <w:szCs w:val="24"/>
        </w:rPr>
        <w:t xml:space="preserve"> I. </w:t>
      </w:r>
      <w:r w:rsidR="00A67860" w:rsidRPr="00E50969">
        <w:rPr>
          <w:rFonts w:ascii="Times New Roman" w:hAnsi="Times New Roman" w:cs="Times New Roman"/>
          <w:sz w:val="24"/>
          <w:szCs w:val="24"/>
        </w:rPr>
        <w:t xml:space="preserve">i II. </w:t>
      </w:r>
      <w:r w:rsidR="00B90DC0" w:rsidRPr="00E50969">
        <w:rPr>
          <w:rFonts w:ascii="Times New Roman" w:hAnsi="Times New Roman" w:cs="Times New Roman"/>
          <w:sz w:val="24"/>
          <w:szCs w:val="24"/>
        </w:rPr>
        <w:t>izreke</w:t>
      </w:r>
      <w:r w:rsidR="00892647" w:rsidRPr="00E50969">
        <w:rPr>
          <w:rFonts w:ascii="Times New Roman" w:hAnsi="Times New Roman" w:cs="Times New Roman"/>
          <w:sz w:val="24"/>
          <w:szCs w:val="24"/>
        </w:rPr>
        <w:t>,</w:t>
      </w:r>
      <w:r w:rsidR="00E965BE" w:rsidRPr="00E50969">
        <w:rPr>
          <w:rFonts w:ascii="Times New Roman" w:hAnsi="Times New Roman" w:cs="Times New Roman"/>
          <w:sz w:val="24"/>
          <w:szCs w:val="24"/>
        </w:rPr>
        <w:t xml:space="preserve"> kao i na ostale navode iz obrazloženja ove od</w:t>
      </w:r>
      <w:r w:rsidR="00B90DC0" w:rsidRPr="00E50969">
        <w:rPr>
          <w:rFonts w:ascii="Times New Roman" w:hAnsi="Times New Roman" w:cs="Times New Roman"/>
          <w:sz w:val="24"/>
          <w:szCs w:val="24"/>
        </w:rPr>
        <w:t xml:space="preserve">luke, te da Povjerenstvu dostavi </w:t>
      </w:r>
      <w:r w:rsidR="00E965BE" w:rsidRPr="00E50969">
        <w:rPr>
          <w:rFonts w:ascii="Times New Roman" w:hAnsi="Times New Roman" w:cs="Times New Roman"/>
          <w:sz w:val="24"/>
          <w:szCs w:val="24"/>
        </w:rPr>
        <w:t>relevantnu</w:t>
      </w:r>
      <w:r w:rsidR="00892647" w:rsidRPr="00E50969">
        <w:rPr>
          <w:rFonts w:ascii="Times New Roman" w:hAnsi="Times New Roman" w:cs="Times New Roman"/>
          <w:sz w:val="24"/>
          <w:szCs w:val="24"/>
        </w:rPr>
        <w:t xml:space="preserve"> dokumentaciju s kojom raspolaž</w:t>
      </w:r>
      <w:r w:rsidR="00B90DC0" w:rsidRPr="00E50969">
        <w:rPr>
          <w:rFonts w:ascii="Times New Roman" w:hAnsi="Times New Roman" w:cs="Times New Roman"/>
          <w:sz w:val="24"/>
          <w:szCs w:val="24"/>
        </w:rPr>
        <w:t>e</w:t>
      </w:r>
      <w:r w:rsidR="00E965BE" w:rsidRPr="00E50969">
        <w:rPr>
          <w:rFonts w:ascii="Times New Roman" w:hAnsi="Times New Roman" w:cs="Times New Roman"/>
          <w:sz w:val="24"/>
          <w:szCs w:val="24"/>
        </w:rPr>
        <w:t xml:space="preserve">. </w:t>
      </w:r>
    </w:p>
    <w:p w14:paraId="78FE640F" w14:textId="77777777" w:rsidR="000F72A4" w:rsidRPr="00E50969" w:rsidRDefault="000F72A4" w:rsidP="00857D21">
      <w:pPr>
        <w:autoSpaceDE w:val="0"/>
        <w:autoSpaceDN w:val="0"/>
        <w:adjustRightInd w:val="0"/>
        <w:spacing w:after="0"/>
        <w:ind w:firstLine="709"/>
        <w:jc w:val="both"/>
        <w:rPr>
          <w:rFonts w:ascii="Times New Roman" w:hAnsi="Times New Roman" w:cs="Times New Roman"/>
          <w:sz w:val="24"/>
          <w:szCs w:val="24"/>
        </w:rPr>
      </w:pPr>
    </w:p>
    <w:p w14:paraId="69EFCBA5" w14:textId="2C9F5EA3" w:rsidR="00B1209F" w:rsidRPr="00E50969" w:rsidRDefault="00B1209F" w:rsidP="00857D21">
      <w:pPr>
        <w:autoSpaceDE w:val="0"/>
        <w:autoSpaceDN w:val="0"/>
        <w:adjustRightInd w:val="0"/>
        <w:spacing w:after="0"/>
        <w:ind w:firstLine="709"/>
        <w:jc w:val="both"/>
        <w:rPr>
          <w:rFonts w:ascii="Times New Roman" w:hAnsi="Times New Roman" w:cs="Times New Roman"/>
          <w:bCs/>
          <w:sz w:val="24"/>
          <w:szCs w:val="24"/>
        </w:rPr>
      </w:pPr>
      <w:r w:rsidRPr="00E50969">
        <w:rPr>
          <w:rFonts w:ascii="Times New Roman" w:hAnsi="Times New Roman" w:cs="Times New Roman"/>
          <w:sz w:val="24"/>
          <w:szCs w:val="24"/>
        </w:rPr>
        <w:t xml:space="preserve">Slijedom svega navedenog, Povjerenstvo je donijelo odluku kao što je navedeno u izreci ovog akta. </w:t>
      </w:r>
    </w:p>
    <w:p w14:paraId="69EFCBA8" w14:textId="11632FB1" w:rsidR="00B1209F" w:rsidRPr="00E50969" w:rsidRDefault="00B1209F" w:rsidP="00B1209F">
      <w:pPr>
        <w:pStyle w:val="Default"/>
        <w:spacing w:line="276" w:lineRule="auto"/>
        <w:ind w:left="4956"/>
        <w:rPr>
          <w:color w:val="auto"/>
        </w:rPr>
      </w:pPr>
      <w:r w:rsidRPr="00E50969">
        <w:rPr>
          <w:bCs/>
          <w:color w:val="auto"/>
        </w:rPr>
        <w:t xml:space="preserve">PREDSJEDNICA POVJERENSTVA </w:t>
      </w:r>
    </w:p>
    <w:p w14:paraId="69EFCBA9" w14:textId="1E75C582" w:rsidR="00B1209F" w:rsidRPr="00E50969" w:rsidRDefault="00384DC5" w:rsidP="00B1209F">
      <w:pPr>
        <w:spacing w:after="0"/>
        <w:ind w:left="4248" w:firstLine="708"/>
        <w:jc w:val="both"/>
        <w:rPr>
          <w:rFonts w:ascii="Times New Roman" w:hAnsi="Times New Roman" w:cs="Times New Roman"/>
          <w:sz w:val="24"/>
          <w:szCs w:val="24"/>
        </w:rPr>
      </w:pPr>
      <w:r w:rsidRPr="00E50969">
        <w:rPr>
          <w:rFonts w:ascii="Times New Roman" w:hAnsi="Times New Roman" w:cs="Times New Roman"/>
          <w:bCs/>
          <w:sz w:val="24"/>
          <w:szCs w:val="24"/>
        </w:rPr>
        <w:t xml:space="preserve">  </w:t>
      </w:r>
      <w:r w:rsidR="00175A14" w:rsidRPr="00E50969">
        <w:rPr>
          <w:rFonts w:ascii="Times New Roman" w:hAnsi="Times New Roman" w:cs="Times New Roman"/>
          <w:bCs/>
          <w:sz w:val="24"/>
          <w:szCs w:val="24"/>
        </w:rPr>
        <w:t xml:space="preserve">        </w:t>
      </w:r>
      <w:r w:rsidR="008E0340" w:rsidRPr="00E50969">
        <w:rPr>
          <w:rFonts w:ascii="Times New Roman" w:hAnsi="Times New Roman" w:cs="Times New Roman"/>
          <w:bCs/>
          <w:sz w:val="24"/>
          <w:szCs w:val="24"/>
        </w:rPr>
        <w:t>Nataša Novaković</w:t>
      </w:r>
      <w:r w:rsidR="00B1209F" w:rsidRPr="00E50969">
        <w:rPr>
          <w:rFonts w:ascii="Times New Roman" w:hAnsi="Times New Roman" w:cs="Times New Roman"/>
          <w:bCs/>
          <w:sz w:val="24"/>
          <w:szCs w:val="24"/>
        </w:rPr>
        <w:t>, dipl.</w:t>
      </w:r>
      <w:r w:rsidR="007F7AAA" w:rsidRPr="00E50969">
        <w:rPr>
          <w:rFonts w:ascii="Times New Roman" w:hAnsi="Times New Roman" w:cs="Times New Roman"/>
          <w:bCs/>
          <w:sz w:val="24"/>
          <w:szCs w:val="24"/>
        </w:rPr>
        <w:t xml:space="preserve"> </w:t>
      </w:r>
      <w:r w:rsidR="00B1209F" w:rsidRPr="00E50969">
        <w:rPr>
          <w:rFonts w:ascii="Times New Roman" w:hAnsi="Times New Roman" w:cs="Times New Roman"/>
          <w:bCs/>
          <w:sz w:val="24"/>
          <w:szCs w:val="24"/>
        </w:rPr>
        <w:t>iur.</w:t>
      </w:r>
    </w:p>
    <w:p w14:paraId="10E81321" w14:textId="77777777" w:rsidR="00EF3ADB" w:rsidRPr="00E50969" w:rsidRDefault="00EF3ADB" w:rsidP="00B1209F">
      <w:pPr>
        <w:rPr>
          <w:rFonts w:ascii="Times New Roman" w:hAnsi="Times New Roman" w:cs="Times New Roman"/>
          <w:sz w:val="24"/>
          <w:szCs w:val="24"/>
        </w:rPr>
      </w:pPr>
    </w:p>
    <w:p w14:paraId="151BCB39" w14:textId="77777777" w:rsidR="00EF3ADB" w:rsidRPr="00E50969" w:rsidRDefault="00EF3ADB" w:rsidP="00B1209F">
      <w:pPr>
        <w:rPr>
          <w:rFonts w:ascii="Times New Roman" w:hAnsi="Times New Roman" w:cs="Times New Roman"/>
          <w:sz w:val="24"/>
          <w:szCs w:val="24"/>
        </w:rPr>
      </w:pPr>
    </w:p>
    <w:p w14:paraId="69EFCBAF" w14:textId="66F72FCF" w:rsidR="00B1209F" w:rsidRPr="00E50969" w:rsidRDefault="007717E8" w:rsidP="00B1209F">
      <w:pPr>
        <w:rPr>
          <w:rFonts w:ascii="Times New Roman" w:hAnsi="Times New Roman" w:cs="Times New Roman"/>
          <w:sz w:val="24"/>
          <w:szCs w:val="24"/>
        </w:rPr>
      </w:pPr>
      <w:r w:rsidRPr="00E50969">
        <w:rPr>
          <w:rFonts w:ascii="Times New Roman" w:hAnsi="Times New Roman" w:cs="Times New Roman"/>
          <w:sz w:val="24"/>
          <w:szCs w:val="24"/>
        </w:rPr>
        <w:t>D</w:t>
      </w:r>
      <w:r w:rsidR="00B1209F" w:rsidRPr="00E50969">
        <w:rPr>
          <w:rFonts w:ascii="Times New Roman" w:hAnsi="Times New Roman" w:cs="Times New Roman"/>
          <w:sz w:val="24"/>
          <w:szCs w:val="24"/>
        </w:rPr>
        <w:t>ostaviti:</w:t>
      </w:r>
    </w:p>
    <w:p w14:paraId="69EFCBB0" w14:textId="221B4D37" w:rsidR="00B1209F" w:rsidRPr="00E50969" w:rsidRDefault="00B1209F" w:rsidP="00B1209F">
      <w:pPr>
        <w:spacing w:after="0"/>
        <w:rPr>
          <w:rFonts w:ascii="Times New Roman" w:hAnsi="Times New Roman" w:cs="Times New Roman"/>
          <w:sz w:val="24"/>
          <w:szCs w:val="24"/>
        </w:rPr>
      </w:pPr>
      <w:r w:rsidRPr="00E50969">
        <w:rPr>
          <w:rFonts w:ascii="Times New Roman" w:hAnsi="Times New Roman" w:cs="Times New Roman"/>
          <w:sz w:val="24"/>
          <w:szCs w:val="24"/>
        </w:rPr>
        <w:t>1. Dužnosni</w:t>
      </w:r>
      <w:r w:rsidR="006865C9" w:rsidRPr="00E50969">
        <w:rPr>
          <w:rFonts w:ascii="Times New Roman" w:hAnsi="Times New Roman" w:cs="Times New Roman"/>
          <w:sz w:val="24"/>
          <w:szCs w:val="24"/>
        </w:rPr>
        <w:t xml:space="preserve">k </w:t>
      </w:r>
      <w:r w:rsidR="00EF3ADB" w:rsidRPr="00E50969">
        <w:rPr>
          <w:rFonts w:ascii="Times New Roman" w:hAnsi="Times New Roman" w:cs="Times New Roman"/>
          <w:sz w:val="24"/>
          <w:szCs w:val="24"/>
        </w:rPr>
        <w:t>Erik Fabijanić</w:t>
      </w:r>
      <w:r w:rsidR="00C472F6" w:rsidRPr="00E50969">
        <w:rPr>
          <w:rFonts w:ascii="Times New Roman" w:hAnsi="Times New Roman" w:cs="Times New Roman"/>
          <w:sz w:val="24"/>
          <w:szCs w:val="24"/>
        </w:rPr>
        <w:t>,</w:t>
      </w:r>
      <w:r w:rsidR="00892647" w:rsidRPr="00E50969">
        <w:rPr>
          <w:rFonts w:ascii="Times New Roman" w:hAnsi="Times New Roman" w:cs="Times New Roman"/>
          <w:sz w:val="24"/>
          <w:szCs w:val="24"/>
        </w:rPr>
        <w:t xml:space="preserve"> </w:t>
      </w:r>
      <w:r w:rsidR="00710340" w:rsidRPr="00E50969">
        <w:rPr>
          <w:rFonts w:ascii="Times New Roman" w:hAnsi="Times New Roman" w:cs="Times New Roman"/>
          <w:sz w:val="24"/>
          <w:szCs w:val="24"/>
        </w:rPr>
        <w:t>elektronička</w:t>
      </w:r>
      <w:r w:rsidR="00892647" w:rsidRPr="00E50969">
        <w:rPr>
          <w:rFonts w:ascii="Times New Roman" w:hAnsi="Times New Roman" w:cs="Times New Roman"/>
          <w:sz w:val="24"/>
          <w:szCs w:val="24"/>
        </w:rPr>
        <w:t xml:space="preserve"> dostava</w:t>
      </w:r>
    </w:p>
    <w:p w14:paraId="69EFCBB2" w14:textId="183412CA" w:rsidR="00B1209F" w:rsidRPr="00E50969" w:rsidRDefault="0016701F" w:rsidP="00B1209F">
      <w:pPr>
        <w:spacing w:after="0"/>
        <w:rPr>
          <w:rFonts w:ascii="Times New Roman" w:hAnsi="Times New Roman" w:cs="Times New Roman"/>
          <w:sz w:val="24"/>
          <w:szCs w:val="24"/>
        </w:rPr>
      </w:pPr>
      <w:r w:rsidRPr="00E50969">
        <w:rPr>
          <w:rFonts w:ascii="Times New Roman" w:hAnsi="Times New Roman" w:cs="Times New Roman"/>
          <w:sz w:val="24"/>
          <w:szCs w:val="24"/>
        </w:rPr>
        <w:t>2</w:t>
      </w:r>
      <w:r w:rsidR="00B1209F" w:rsidRPr="00E50969">
        <w:rPr>
          <w:rFonts w:ascii="Times New Roman" w:hAnsi="Times New Roman" w:cs="Times New Roman"/>
          <w:sz w:val="24"/>
          <w:szCs w:val="24"/>
        </w:rPr>
        <w:t>. Objava na internetskoj stranici Povjerenstva</w:t>
      </w:r>
    </w:p>
    <w:p w14:paraId="69EFCBB3" w14:textId="1DD93428" w:rsidR="00B1209F" w:rsidRPr="00E50969" w:rsidRDefault="009C545F" w:rsidP="008144DF">
      <w:pPr>
        <w:spacing w:after="0"/>
        <w:rPr>
          <w:rFonts w:ascii="Times New Roman" w:hAnsi="Times New Roman" w:cs="Times New Roman"/>
          <w:sz w:val="24"/>
          <w:szCs w:val="24"/>
        </w:rPr>
      </w:pPr>
      <w:r w:rsidRPr="00E50969">
        <w:rPr>
          <w:rFonts w:ascii="Times New Roman" w:hAnsi="Times New Roman" w:cs="Times New Roman"/>
          <w:sz w:val="24"/>
          <w:szCs w:val="24"/>
        </w:rPr>
        <w:t>4</w:t>
      </w:r>
      <w:r w:rsidR="00B1209F" w:rsidRPr="00E50969">
        <w:rPr>
          <w:rFonts w:ascii="Times New Roman" w:hAnsi="Times New Roman" w:cs="Times New Roman"/>
          <w:sz w:val="24"/>
          <w:szCs w:val="24"/>
        </w:rPr>
        <w:t>. Pismohrana</w:t>
      </w:r>
    </w:p>
    <w:sectPr w:rsidR="00B1209F" w:rsidRPr="00E50969"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4147B" w14:textId="77777777" w:rsidR="00851BDB" w:rsidRDefault="00851BDB" w:rsidP="005B5818">
      <w:pPr>
        <w:spacing w:after="0" w:line="240" w:lineRule="auto"/>
      </w:pPr>
      <w:r>
        <w:separator/>
      </w:r>
    </w:p>
  </w:endnote>
  <w:endnote w:type="continuationSeparator" w:id="0">
    <w:p w14:paraId="3407D93A" w14:textId="77777777" w:rsidR="00851BDB" w:rsidRDefault="00851BD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A3C4D" w14:textId="77777777" w:rsidR="00830A04" w:rsidRDefault="00830A04" w:rsidP="00830A0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0393460A" wp14:editId="43F294AC">
              <wp:simplePos x="0" y="0"/>
              <wp:positionH relativeFrom="column">
                <wp:posOffset>0</wp:posOffset>
              </wp:positionH>
              <wp:positionV relativeFrom="paragraph">
                <wp:posOffset>22224</wp:posOffset>
              </wp:positionV>
              <wp:extent cx="6972300" cy="0"/>
              <wp:effectExtent l="0" t="0" r="0" b="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EB7AC" id="Ravni poveznik 4"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0tHAIAADI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LpcNL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DA810A5" w14:textId="77777777" w:rsidR="00830A04" w:rsidRPr="005B5818" w:rsidRDefault="00830A04" w:rsidP="00830A0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5DCA316" w14:textId="57592A57" w:rsidR="00830A04" w:rsidRPr="005B5818" w:rsidRDefault="00830A04" w:rsidP="00830A0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p>
  <w:p w14:paraId="69EFCBB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32C31" w14:textId="77777777" w:rsidR="00830A04" w:rsidRDefault="00830A04" w:rsidP="00830A0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7456" behindDoc="1" locked="0" layoutInCell="1" allowOverlap="1" wp14:anchorId="31546B6D" wp14:editId="0EAA05AC">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BD445" id="Ravni poveznik 15"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8B34B17" w14:textId="77777777" w:rsidR="00830A04" w:rsidRPr="005B5818" w:rsidRDefault="00830A04" w:rsidP="00830A0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9EFCBC7" w14:textId="14F0402C" w:rsidR="005B5818" w:rsidRPr="00830A04" w:rsidRDefault="005B5818" w:rsidP="00830A04">
    <w:pPr>
      <w:pStyle w:val="Podnoje"/>
    </w:pPr>
    <w:r w:rsidRPr="00830A04">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FE58B" w14:textId="77777777" w:rsidR="00851BDB" w:rsidRDefault="00851BDB" w:rsidP="005B5818">
      <w:pPr>
        <w:spacing w:after="0" w:line="240" w:lineRule="auto"/>
      </w:pPr>
      <w:r>
        <w:separator/>
      </w:r>
    </w:p>
  </w:footnote>
  <w:footnote w:type="continuationSeparator" w:id="0">
    <w:p w14:paraId="57785BB8" w14:textId="77777777" w:rsidR="00851BDB" w:rsidRDefault="00851BD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EFCBB8" w14:textId="5F3DD9BD" w:rsidR="00101F03" w:rsidRDefault="00965145">
        <w:pPr>
          <w:pStyle w:val="Zaglavlje"/>
          <w:jc w:val="right"/>
        </w:pPr>
        <w:r>
          <w:fldChar w:fldCharType="begin"/>
        </w:r>
        <w:r>
          <w:instrText xml:space="preserve"> PAGE   \* MERGEFORMAT </w:instrText>
        </w:r>
        <w:r>
          <w:fldChar w:fldCharType="separate"/>
        </w:r>
        <w:r w:rsidR="00233204">
          <w:rPr>
            <w:noProof/>
          </w:rPr>
          <w:t>2</w:t>
        </w:r>
        <w:r>
          <w:rPr>
            <w:noProof/>
          </w:rPr>
          <w:fldChar w:fldCharType="end"/>
        </w:r>
      </w:p>
    </w:sdtContent>
  </w:sdt>
  <w:p w14:paraId="69EFCBB9"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FCBBD"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69EFCBBE"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69EFCBBF"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69EFCBC0" w14:textId="77777777" w:rsidR="005B5818" w:rsidRPr="005B5818" w:rsidRDefault="009A642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9EFCBCA" wp14:editId="69EFCBC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CBD2" w14:textId="77777777" w:rsidR="005B5818" w:rsidRPr="00CA2B25" w:rsidRDefault="005B5818" w:rsidP="005B5818">
                          <w:pPr>
                            <w:jc w:val="right"/>
                            <w:rPr>
                              <w:sz w:val="16"/>
                              <w:szCs w:val="16"/>
                            </w:rPr>
                          </w:pPr>
                          <w:r w:rsidRPr="00CA2B25">
                            <w:rPr>
                              <w:sz w:val="16"/>
                              <w:szCs w:val="16"/>
                            </w:rPr>
                            <w:t xml:space="preserve">                                                </w:t>
                          </w:r>
                        </w:p>
                        <w:p w14:paraId="69EFCBD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9EFCBD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FCBC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9EFCBD2" w14:textId="77777777" w:rsidR="005B5818" w:rsidRPr="00CA2B25" w:rsidRDefault="005B5818" w:rsidP="005B5818">
                    <w:pPr>
                      <w:jc w:val="right"/>
                      <w:rPr>
                        <w:sz w:val="16"/>
                        <w:szCs w:val="16"/>
                      </w:rPr>
                    </w:pPr>
                    <w:r w:rsidRPr="00CA2B25">
                      <w:rPr>
                        <w:sz w:val="16"/>
                        <w:szCs w:val="16"/>
                      </w:rPr>
                      <w:t xml:space="preserve">                                                </w:t>
                    </w:r>
                  </w:p>
                  <w:p w14:paraId="69EFCBD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9EFCBD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9EFCBCC" wp14:editId="69EFCBCD">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9EFCBCE" wp14:editId="69EFCBC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9EFCBC1"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8BD7CF9" w14:textId="77777777" w:rsidR="004A14FD"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79CF7E7F" w14:textId="77777777" w:rsidR="004A14FD" w:rsidRPr="004A14FD" w:rsidRDefault="004A14FD"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A14FD">
      <w:rPr>
        <w:rFonts w:ascii="Times New Roman" w:eastAsia="Times New Roman" w:hAnsi="Times New Roman" w:cs="Times New Roman"/>
        <w:b/>
        <w:i/>
        <w:color w:val="000000"/>
        <w:sz w:val="24"/>
        <w:szCs w:val="24"/>
        <w:lang w:eastAsia="hr-HR"/>
      </w:rPr>
      <w:t>Povjerenstvo za odlučivanje</w:t>
    </w:r>
  </w:p>
  <w:p w14:paraId="69EFCBC3" w14:textId="138387F6" w:rsidR="005B5818" w:rsidRPr="00965145" w:rsidRDefault="004A14FD" w:rsidP="00BB753C">
    <w:pPr>
      <w:tabs>
        <w:tab w:val="center" w:pos="4748"/>
      </w:tabs>
      <w:spacing w:after="0" w:line="240" w:lineRule="auto"/>
      <w:rPr>
        <w:rFonts w:ascii="Times New Roman" w:eastAsia="Times New Roman" w:hAnsi="Times New Roman" w:cs="Times New Roman"/>
        <w:b/>
        <w:i/>
        <w:color w:val="000000"/>
        <w:sz w:val="16"/>
        <w:szCs w:val="16"/>
        <w:lang w:eastAsia="hr-HR"/>
      </w:rPr>
    </w:pPr>
    <w:r w:rsidRPr="004A14FD">
      <w:rPr>
        <w:rFonts w:ascii="Times New Roman" w:eastAsia="Times New Roman" w:hAnsi="Times New Roman" w:cs="Times New Roman"/>
        <w:b/>
        <w:i/>
        <w:color w:val="000000"/>
        <w:sz w:val="24"/>
        <w:szCs w:val="24"/>
        <w:lang w:eastAsia="hr-HR"/>
      </w:rPr>
      <w:t xml:space="preserve">         o sukobu interesa</w:t>
    </w:r>
    <w:r w:rsidR="00101F03"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00101F03"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69EFCBC4"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69EFCBC5" w14:textId="0D5E329A" w:rsidR="00913B0E" w:rsidRPr="005220CB" w:rsidRDefault="00BF5F4E" w:rsidP="00913B0E">
    <w:pPr>
      <w:tabs>
        <w:tab w:val="left" w:pos="8115"/>
      </w:tabs>
      <w:spacing w:after="0" w:line="240" w:lineRule="auto"/>
      <w:rPr>
        <w:rFonts w:ascii="Times New Roman" w:eastAsia="Times New Roman" w:hAnsi="Times New Roman" w:cs="Times New Roman"/>
        <w:color w:val="000000"/>
        <w:sz w:val="24"/>
        <w:szCs w:val="24"/>
        <w:lang w:eastAsia="hr-HR"/>
      </w:rPr>
    </w:pPr>
    <w:r w:rsidRPr="005220CB">
      <w:rPr>
        <w:rFonts w:ascii="Times New Roman" w:eastAsia="Times New Roman" w:hAnsi="Times New Roman" w:cs="Times New Roman"/>
        <w:color w:val="000000"/>
        <w:sz w:val="24"/>
        <w:szCs w:val="24"/>
        <w:lang w:eastAsia="hr-HR"/>
      </w:rPr>
      <w:t>Broj:</w:t>
    </w:r>
    <w:r w:rsidR="00701F1B" w:rsidRPr="005220CB">
      <w:rPr>
        <w:rFonts w:ascii="Times New Roman" w:eastAsia="Times New Roman" w:hAnsi="Times New Roman" w:cs="Times New Roman"/>
        <w:color w:val="000000"/>
        <w:sz w:val="24"/>
        <w:szCs w:val="24"/>
        <w:lang w:eastAsia="hr-HR"/>
      </w:rPr>
      <w:t xml:space="preserve"> </w:t>
    </w:r>
    <w:r w:rsidR="005220CB" w:rsidRPr="005220CB">
      <w:rPr>
        <w:rFonts w:ascii="Times New Roman" w:hAnsi="Times New Roman" w:cs="Times New Roman"/>
        <w:sz w:val="24"/>
        <w:szCs w:val="24"/>
      </w:rPr>
      <w:t>711-I-1753-P-250-20/21-04-17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730A"/>
    <w:multiLevelType w:val="hybridMultilevel"/>
    <w:tmpl w:val="37540B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540C1B"/>
    <w:multiLevelType w:val="hybridMultilevel"/>
    <w:tmpl w:val="79D69574"/>
    <w:lvl w:ilvl="0" w:tplc="26E4773A">
      <w:start w:val="11"/>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7D61CF"/>
    <w:multiLevelType w:val="hybridMultilevel"/>
    <w:tmpl w:val="A506429C"/>
    <w:lvl w:ilvl="0" w:tplc="07A46170">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572A04"/>
    <w:multiLevelType w:val="hybridMultilevel"/>
    <w:tmpl w:val="9D00A782"/>
    <w:lvl w:ilvl="0" w:tplc="00365CB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79E2F60"/>
    <w:multiLevelType w:val="hybridMultilevel"/>
    <w:tmpl w:val="76143FAE"/>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563CC3"/>
    <w:multiLevelType w:val="hybridMultilevel"/>
    <w:tmpl w:val="6C34A124"/>
    <w:lvl w:ilvl="0" w:tplc="DD963CF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2"/>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13"/>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6C6C"/>
    <w:rsid w:val="00024899"/>
    <w:rsid w:val="00025D0A"/>
    <w:rsid w:val="00033122"/>
    <w:rsid w:val="000343E7"/>
    <w:rsid w:val="000404BF"/>
    <w:rsid w:val="00045766"/>
    <w:rsid w:val="00052197"/>
    <w:rsid w:val="00052703"/>
    <w:rsid w:val="00063769"/>
    <w:rsid w:val="00065983"/>
    <w:rsid w:val="00067EC1"/>
    <w:rsid w:val="00072EA6"/>
    <w:rsid w:val="0007602B"/>
    <w:rsid w:val="000777EB"/>
    <w:rsid w:val="00091A2A"/>
    <w:rsid w:val="000944D0"/>
    <w:rsid w:val="00097182"/>
    <w:rsid w:val="000B4D1A"/>
    <w:rsid w:val="000C1B6B"/>
    <w:rsid w:val="000C312E"/>
    <w:rsid w:val="000C6188"/>
    <w:rsid w:val="000D7C74"/>
    <w:rsid w:val="000E75E4"/>
    <w:rsid w:val="000F228F"/>
    <w:rsid w:val="000F71CD"/>
    <w:rsid w:val="000F72A4"/>
    <w:rsid w:val="00101F03"/>
    <w:rsid w:val="001024DD"/>
    <w:rsid w:val="00112CD9"/>
    <w:rsid w:val="00112E23"/>
    <w:rsid w:val="001135DE"/>
    <w:rsid w:val="00121A1B"/>
    <w:rsid w:val="0012224D"/>
    <w:rsid w:val="00122548"/>
    <w:rsid w:val="001236DC"/>
    <w:rsid w:val="00124BCA"/>
    <w:rsid w:val="001255C4"/>
    <w:rsid w:val="00137298"/>
    <w:rsid w:val="001373A7"/>
    <w:rsid w:val="00141ABC"/>
    <w:rsid w:val="00141D34"/>
    <w:rsid w:val="00142F6C"/>
    <w:rsid w:val="0015569B"/>
    <w:rsid w:val="001556A4"/>
    <w:rsid w:val="00165F46"/>
    <w:rsid w:val="0016701F"/>
    <w:rsid w:val="001678EF"/>
    <w:rsid w:val="00173F6E"/>
    <w:rsid w:val="00175A14"/>
    <w:rsid w:val="00180784"/>
    <w:rsid w:val="00181F6D"/>
    <w:rsid w:val="001902E6"/>
    <w:rsid w:val="00194B58"/>
    <w:rsid w:val="001A475D"/>
    <w:rsid w:val="001A5884"/>
    <w:rsid w:val="001B7C58"/>
    <w:rsid w:val="001C07D6"/>
    <w:rsid w:val="001E6508"/>
    <w:rsid w:val="001E7B06"/>
    <w:rsid w:val="00202ACB"/>
    <w:rsid w:val="00203CF5"/>
    <w:rsid w:val="00207B20"/>
    <w:rsid w:val="00213D70"/>
    <w:rsid w:val="00214158"/>
    <w:rsid w:val="00221E3F"/>
    <w:rsid w:val="0023102B"/>
    <w:rsid w:val="00233204"/>
    <w:rsid w:val="0023718E"/>
    <w:rsid w:val="00254905"/>
    <w:rsid w:val="0027188F"/>
    <w:rsid w:val="002746E6"/>
    <w:rsid w:val="00283A72"/>
    <w:rsid w:val="0028714A"/>
    <w:rsid w:val="00292116"/>
    <w:rsid w:val="00292DD9"/>
    <w:rsid w:val="00292E1D"/>
    <w:rsid w:val="00296618"/>
    <w:rsid w:val="00297A3C"/>
    <w:rsid w:val="002C2EEC"/>
    <w:rsid w:val="002D5DE0"/>
    <w:rsid w:val="002E5402"/>
    <w:rsid w:val="002F1A3A"/>
    <w:rsid w:val="002F313C"/>
    <w:rsid w:val="002F3988"/>
    <w:rsid w:val="002F4AA3"/>
    <w:rsid w:val="00300951"/>
    <w:rsid w:val="00301A3B"/>
    <w:rsid w:val="00302A59"/>
    <w:rsid w:val="00312902"/>
    <w:rsid w:val="00321011"/>
    <w:rsid w:val="00340AF6"/>
    <w:rsid w:val="0034145B"/>
    <w:rsid w:val="003416CC"/>
    <w:rsid w:val="003466DD"/>
    <w:rsid w:val="0035014A"/>
    <w:rsid w:val="0037563E"/>
    <w:rsid w:val="00384DC5"/>
    <w:rsid w:val="003A12C4"/>
    <w:rsid w:val="003A1D9F"/>
    <w:rsid w:val="003A4F3C"/>
    <w:rsid w:val="003A518C"/>
    <w:rsid w:val="003B0809"/>
    <w:rsid w:val="003B5D8D"/>
    <w:rsid w:val="003C019C"/>
    <w:rsid w:val="003C388E"/>
    <w:rsid w:val="003C4B46"/>
    <w:rsid w:val="003C5BE3"/>
    <w:rsid w:val="003D13E4"/>
    <w:rsid w:val="003D78AD"/>
    <w:rsid w:val="003E48C3"/>
    <w:rsid w:val="003E7D50"/>
    <w:rsid w:val="003F463A"/>
    <w:rsid w:val="00406E92"/>
    <w:rsid w:val="00411522"/>
    <w:rsid w:val="00415362"/>
    <w:rsid w:val="0042286B"/>
    <w:rsid w:val="004264BC"/>
    <w:rsid w:val="00436E57"/>
    <w:rsid w:val="00442461"/>
    <w:rsid w:val="0044460D"/>
    <w:rsid w:val="00451983"/>
    <w:rsid w:val="00451A11"/>
    <w:rsid w:val="00475482"/>
    <w:rsid w:val="004861E6"/>
    <w:rsid w:val="004A14FD"/>
    <w:rsid w:val="004A3832"/>
    <w:rsid w:val="004A527C"/>
    <w:rsid w:val="004B12AF"/>
    <w:rsid w:val="004B4B6C"/>
    <w:rsid w:val="004B5E9F"/>
    <w:rsid w:val="004C17BC"/>
    <w:rsid w:val="004C332E"/>
    <w:rsid w:val="004C556F"/>
    <w:rsid w:val="004D2DE7"/>
    <w:rsid w:val="004D3A0F"/>
    <w:rsid w:val="004E60CB"/>
    <w:rsid w:val="004F3A56"/>
    <w:rsid w:val="004F5179"/>
    <w:rsid w:val="0050783C"/>
    <w:rsid w:val="00511B8B"/>
    <w:rsid w:val="00512495"/>
    <w:rsid w:val="00512887"/>
    <w:rsid w:val="005220CB"/>
    <w:rsid w:val="00523D5C"/>
    <w:rsid w:val="00524DCF"/>
    <w:rsid w:val="0052601B"/>
    <w:rsid w:val="0053040B"/>
    <w:rsid w:val="00530C44"/>
    <w:rsid w:val="00536FEA"/>
    <w:rsid w:val="0054296C"/>
    <w:rsid w:val="00543144"/>
    <w:rsid w:val="00544235"/>
    <w:rsid w:val="00553907"/>
    <w:rsid w:val="00554D14"/>
    <w:rsid w:val="00556FC2"/>
    <w:rsid w:val="005633E6"/>
    <w:rsid w:val="00573C26"/>
    <w:rsid w:val="005A702E"/>
    <w:rsid w:val="005B5818"/>
    <w:rsid w:val="005C0E5B"/>
    <w:rsid w:val="005C321D"/>
    <w:rsid w:val="005D38AC"/>
    <w:rsid w:val="005D72B0"/>
    <w:rsid w:val="005E0FA3"/>
    <w:rsid w:val="005E525F"/>
    <w:rsid w:val="005F41A3"/>
    <w:rsid w:val="00604AB9"/>
    <w:rsid w:val="00606DC0"/>
    <w:rsid w:val="00616BF2"/>
    <w:rsid w:val="006244B3"/>
    <w:rsid w:val="00647B1E"/>
    <w:rsid w:val="006511D1"/>
    <w:rsid w:val="00652625"/>
    <w:rsid w:val="00656939"/>
    <w:rsid w:val="00656AC6"/>
    <w:rsid w:val="00670756"/>
    <w:rsid w:val="00673016"/>
    <w:rsid w:val="00675CEC"/>
    <w:rsid w:val="006808E9"/>
    <w:rsid w:val="006865C9"/>
    <w:rsid w:val="00693FD7"/>
    <w:rsid w:val="00694A7F"/>
    <w:rsid w:val="006A08DE"/>
    <w:rsid w:val="006A1E4E"/>
    <w:rsid w:val="006A444B"/>
    <w:rsid w:val="006C0F31"/>
    <w:rsid w:val="006E2271"/>
    <w:rsid w:val="006F09A1"/>
    <w:rsid w:val="006F1307"/>
    <w:rsid w:val="006F186A"/>
    <w:rsid w:val="00701C17"/>
    <w:rsid w:val="00701F1B"/>
    <w:rsid w:val="00702E59"/>
    <w:rsid w:val="00710187"/>
    <w:rsid w:val="00710340"/>
    <w:rsid w:val="007343A8"/>
    <w:rsid w:val="00741984"/>
    <w:rsid w:val="00747462"/>
    <w:rsid w:val="00752D48"/>
    <w:rsid w:val="00755BD0"/>
    <w:rsid w:val="00757FA2"/>
    <w:rsid w:val="007717E8"/>
    <w:rsid w:val="007726A2"/>
    <w:rsid w:val="0077566A"/>
    <w:rsid w:val="00776F21"/>
    <w:rsid w:val="00782873"/>
    <w:rsid w:val="00783C67"/>
    <w:rsid w:val="00793EC7"/>
    <w:rsid w:val="007A0987"/>
    <w:rsid w:val="007A467C"/>
    <w:rsid w:val="007B2D9B"/>
    <w:rsid w:val="007B434B"/>
    <w:rsid w:val="007C0FBB"/>
    <w:rsid w:val="007C4F04"/>
    <w:rsid w:val="007D2B46"/>
    <w:rsid w:val="007E6FE9"/>
    <w:rsid w:val="007E7568"/>
    <w:rsid w:val="007F3BD7"/>
    <w:rsid w:val="007F6B74"/>
    <w:rsid w:val="007F6EC1"/>
    <w:rsid w:val="007F6FC8"/>
    <w:rsid w:val="007F7AAA"/>
    <w:rsid w:val="00807494"/>
    <w:rsid w:val="00810786"/>
    <w:rsid w:val="008144DF"/>
    <w:rsid w:val="00824B78"/>
    <w:rsid w:val="008250BA"/>
    <w:rsid w:val="008274F1"/>
    <w:rsid w:val="00830A04"/>
    <w:rsid w:val="00840DB3"/>
    <w:rsid w:val="00843C78"/>
    <w:rsid w:val="00843EA7"/>
    <w:rsid w:val="0084607A"/>
    <w:rsid w:val="00851BDB"/>
    <w:rsid w:val="00857D21"/>
    <w:rsid w:val="00861748"/>
    <w:rsid w:val="008872B4"/>
    <w:rsid w:val="00891920"/>
    <w:rsid w:val="00892647"/>
    <w:rsid w:val="008A497B"/>
    <w:rsid w:val="008C0721"/>
    <w:rsid w:val="008C424B"/>
    <w:rsid w:val="008D1B71"/>
    <w:rsid w:val="008D4A81"/>
    <w:rsid w:val="008E0340"/>
    <w:rsid w:val="008E535C"/>
    <w:rsid w:val="00905EC9"/>
    <w:rsid w:val="009062CF"/>
    <w:rsid w:val="00913B0E"/>
    <w:rsid w:val="00923AC8"/>
    <w:rsid w:val="0093217B"/>
    <w:rsid w:val="0096133F"/>
    <w:rsid w:val="00961DE7"/>
    <w:rsid w:val="00965145"/>
    <w:rsid w:val="00965650"/>
    <w:rsid w:val="00975F53"/>
    <w:rsid w:val="009842FB"/>
    <w:rsid w:val="00993091"/>
    <w:rsid w:val="009A6425"/>
    <w:rsid w:val="009B0DB7"/>
    <w:rsid w:val="009B3C49"/>
    <w:rsid w:val="009C545F"/>
    <w:rsid w:val="009D315A"/>
    <w:rsid w:val="009D5B03"/>
    <w:rsid w:val="009E1727"/>
    <w:rsid w:val="009E73B0"/>
    <w:rsid w:val="009E7D1F"/>
    <w:rsid w:val="00A02007"/>
    <w:rsid w:val="00A0681E"/>
    <w:rsid w:val="00A07D86"/>
    <w:rsid w:val="00A12FD3"/>
    <w:rsid w:val="00A23BB3"/>
    <w:rsid w:val="00A23FDB"/>
    <w:rsid w:val="00A278BB"/>
    <w:rsid w:val="00A33C9A"/>
    <w:rsid w:val="00A379BB"/>
    <w:rsid w:val="00A41AD9"/>
    <w:rsid w:val="00A41D57"/>
    <w:rsid w:val="00A45D47"/>
    <w:rsid w:val="00A67860"/>
    <w:rsid w:val="00A762F1"/>
    <w:rsid w:val="00AA1289"/>
    <w:rsid w:val="00AB1929"/>
    <w:rsid w:val="00AC1A31"/>
    <w:rsid w:val="00AC59B5"/>
    <w:rsid w:val="00AD4104"/>
    <w:rsid w:val="00AD562A"/>
    <w:rsid w:val="00AD7586"/>
    <w:rsid w:val="00AE1489"/>
    <w:rsid w:val="00AE2B50"/>
    <w:rsid w:val="00AE4191"/>
    <w:rsid w:val="00AE4562"/>
    <w:rsid w:val="00AE611C"/>
    <w:rsid w:val="00AE7D0D"/>
    <w:rsid w:val="00AF442D"/>
    <w:rsid w:val="00AF7A60"/>
    <w:rsid w:val="00B0018B"/>
    <w:rsid w:val="00B06468"/>
    <w:rsid w:val="00B074C7"/>
    <w:rsid w:val="00B1113B"/>
    <w:rsid w:val="00B1209F"/>
    <w:rsid w:val="00B140A9"/>
    <w:rsid w:val="00B1722E"/>
    <w:rsid w:val="00B21F2B"/>
    <w:rsid w:val="00B25293"/>
    <w:rsid w:val="00B578C1"/>
    <w:rsid w:val="00B641A6"/>
    <w:rsid w:val="00B648B7"/>
    <w:rsid w:val="00B81034"/>
    <w:rsid w:val="00B90DC0"/>
    <w:rsid w:val="00B933D6"/>
    <w:rsid w:val="00BA1E19"/>
    <w:rsid w:val="00BA1F00"/>
    <w:rsid w:val="00BA240D"/>
    <w:rsid w:val="00BB753C"/>
    <w:rsid w:val="00BC0DBE"/>
    <w:rsid w:val="00BC704D"/>
    <w:rsid w:val="00BC7D59"/>
    <w:rsid w:val="00BD48DE"/>
    <w:rsid w:val="00BD620C"/>
    <w:rsid w:val="00BE1323"/>
    <w:rsid w:val="00BE7DB7"/>
    <w:rsid w:val="00BF0B5D"/>
    <w:rsid w:val="00BF3604"/>
    <w:rsid w:val="00BF5F4E"/>
    <w:rsid w:val="00C00777"/>
    <w:rsid w:val="00C04EE7"/>
    <w:rsid w:val="00C118F3"/>
    <w:rsid w:val="00C15079"/>
    <w:rsid w:val="00C210CD"/>
    <w:rsid w:val="00C27F47"/>
    <w:rsid w:val="00C30520"/>
    <w:rsid w:val="00C36C99"/>
    <w:rsid w:val="00C40760"/>
    <w:rsid w:val="00C472F6"/>
    <w:rsid w:val="00C516BF"/>
    <w:rsid w:val="00C62438"/>
    <w:rsid w:val="00C65662"/>
    <w:rsid w:val="00C74E91"/>
    <w:rsid w:val="00C82FA8"/>
    <w:rsid w:val="00C844CA"/>
    <w:rsid w:val="00C87D42"/>
    <w:rsid w:val="00CA28B6"/>
    <w:rsid w:val="00CA2B76"/>
    <w:rsid w:val="00CA413A"/>
    <w:rsid w:val="00CA4BB0"/>
    <w:rsid w:val="00CA64DA"/>
    <w:rsid w:val="00CC11F0"/>
    <w:rsid w:val="00CC3A39"/>
    <w:rsid w:val="00CC7E41"/>
    <w:rsid w:val="00CE379F"/>
    <w:rsid w:val="00CE6D78"/>
    <w:rsid w:val="00CF01C3"/>
    <w:rsid w:val="00CF0867"/>
    <w:rsid w:val="00CF696E"/>
    <w:rsid w:val="00D02DD3"/>
    <w:rsid w:val="00D06A37"/>
    <w:rsid w:val="00D06A8E"/>
    <w:rsid w:val="00D10656"/>
    <w:rsid w:val="00D11277"/>
    <w:rsid w:val="00D1289E"/>
    <w:rsid w:val="00D138ED"/>
    <w:rsid w:val="00D254D4"/>
    <w:rsid w:val="00D311AC"/>
    <w:rsid w:val="00D374E4"/>
    <w:rsid w:val="00D462CA"/>
    <w:rsid w:val="00D53FCB"/>
    <w:rsid w:val="00D7242D"/>
    <w:rsid w:val="00D76443"/>
    <w:rsid w:val="00D77908"/>
    <w:rsid w:val="00D81887"/>
    <w:rsid w:val="00D82853"/>
    <w:rsid w:val="00D93FF8"/>
    <w:rsid w:val="00D95363"/>
    <w:rsid w:val="00D96211"/>
    <w:rsid w:val="00D973AA"/>
    <w:rsid w:val="00DA4E65"/>
    <w:rsid w:val="00DA4FB0"/>
    <w:rsid w:val="00DB3D3A"/>
    <w:rsid w:val="00DC0009"/>
    <w:rsid w:val="00DC4065"/>
    <w:rsid w:val="00DC667D"/>
    <w:rsid w:val="00DC7AD7"/>
    <w:rsid w:val="00DF112E"/>
    <w:rsid w:val="00E127CC"/>
    <w:rsid w:val="00E12AF4"/>
    <w:rsid w:val="00E15A45"/>
    <w:rsid w:val="00E3034B"/>
    <w:rsid w:val="00E3580A"/>
    <w:rsid w:val="00E43C4F"/>
    <w:rsid w:val="00E46AFE"/>
    <w:rsid w:val="00E50969"/>
    <w:rsid w:val="00E5221E"/>
    <w:rsid w:val="00E5361A"/>
    <w:rsid w:val="00E8082D"/>
    <w:rsid w:val="00E8797F"/>
    <w:rsid w:val="00E91493"/>
    <w:rsid w:val="00E94976"/>
    <w:rsid w:val="00E962CF"/>
    <w:rsid w:val="00E965BE"/>
    <w:rsid w:val="00E9730E"/>
    <w:rsid w:val="00EB1D0C"/>
    <w:rsid w:val="00EB5E87"/>
    <w:rsid w:val="00EC744A"/>
    <w:rsid w:val="00EF3ADB"/>
    <w:rsid w:val="00EF7DA2"/>
    <w:rsid w:val="00F00F02"/>
    <w:rsid w:val="00F05DF5"/>
    <w:rsid w:val="00F1235F"/>
    <w:rsid w:val="00F15454"/>
    <w:rsid w:val="00F154E2"/>
    <w:rsid w:val="00F2483F"/>
    <w:rsid w:val="00F27A94"/>
    <w:rsid w:val="00F334C6"/>
    <w:rsid w:val="00F51D6A"/>
    <w:rsid w:val="00F5504C"/>
    <w:rsid w:val="00F6063D"/>
    <w:rsid w:val="00F60FF5"/>
    <w:rsid w:val="00F62DB9"/>
    <w:rsid w:val="00F64F2D"/>
    <w:rsid w:val="00F65146"/>
    <w:rsid w:val="00F71028"/>
    <w:rsid w:val="00F72592"/>
    <w:rsid w:val="00F7443D"/>
    <w:rsid w:val="00F777D2"/>
    <w:rsid w:val="00F8715B"/>
    <w:rsid w:val="00F87A7C"/>
    <w:rsid w:val="00F9236F"/>
    <w:rsid w:val="00F92974"/>
    <w:rsid w:val="00FB0DC0"/>
    <w:rsid w:val="00FB7B05"/>
    <w:rsid w:val="00FB7BBA"/>
    <w:rsid w:val="00FE4DBD"/>
    <w:rsid w:val="00FF132D"/>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EFCB7E"/>
  <w15:docId w15:val="{913DFBD4-BC17-49D8-9E23-00864C76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86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B1209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4255">
      <w:bodyDiv w:val="1"/>
      <w:marLeft w:val="0"/>
      <w:marRight w:val="0"/>
      <w:marTop w:val="0"/>
      <w:marBottom w:val="0"/>
      <w:divBdr>
        <w:top w:val="none" w:sz="0" w:space="0" w:color="auto"/>
        <w:left w:val="none" w:sz="0" w:space="0" w:color="auto"/>
        <w:bottom w:val="none" w:sz="0" w:space="0" w:color="auto"/>
        <w:right w:val="none" w:sz="0" w:space="0" w:color="auto"/>
      </w:divBdr>
    </w:div>
    <w:div w:id="340861416">
      <w:bodyDiv w:val="1"/>
      <w:marLeft w:val="0"/>
      <w:marRight w:val="0"/>
      <w:marTop w:val="0"/>
      <w:marBottom w:val="0"/>
      <w:divBdr>
        <w:top w:val="none" w:sz="0" w:space="0" w:color="auto"/>
        <w:left w:val="none" w:sz="0" w:space="0" w:color="auto"/>
        <w:bottom w:val="none" w:sz="0" w:space="0" w:color="auto"/>
        <w:right w:val="none" w:sz="0" w:space="0" w:color="auto"/>
      </w:divBdr>
    </w:div>
    <w:div w:id="380254812">
      <w:bodyDiv w:val="1"/>
      <w:marLeft w:val="0"/>
      <w:marRight w:val="0"/>
      <w:marTop w:val="0"/>
      <w:marBottom w:val="0"/>
      <w:divBdr>
        <w:top w:val="none" w:sz="0" w:space="0" w:color="auto"/>
        <w:left w:val="none" w:sz="0" w:space="0" w:color="auto"/>
        <w:bottom w:val="none" w:sz="0" w:space="0" w:color="auto"/>
        <w:right w:val="none" w:sz="0" w:space="0" w:color="auto"/>
      </w:divBdr>
    </w:div>
    <w:div w:id="656156802">
      <w:bodyDiv w:val="1"/>
      <w:marLeft w:val="0"/>
      <w:marRight w:val="0"/>
      <w:marTop w:val="0"/>
      <w:marBottom w:val="0"/>
      <w:divBdr>
        <w:top w:val="none" w:sz="0" w:space="0" w:color="auto"/>
        <w:left w:val="none" w:sz="0" w:space="0" w:color="auto"/>
        <w:bottom w:val="none" w:sz="0" w:space="0" w:color="auto"/>
        <w:right w:val="none" w:sz="0" w:space="0" w:color="auto"/>
      </w:divBdr>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254245190">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328823905">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Value>33</Value>
    </Clanci>
    <Javno xmlns="8638ef6a-48a0-457c-b738-9f65e71a9a26">DA</Javno>
    <Duznosnici_Value xmlns="8638ef6a-48a0-457c-b738-9f65e71a9a26">10408</Duznosnici_Value>
    <BrojPredmeta xmlns="8638ef6a-48a0-457c-b738-9f65e71a9a26">P-250/20</BrojPredmeta>
    <Duznosnici xmlns="8638ef6a-48a0-457c-b738-9f65e71a9a26">Erik Fabijanić,Zastupnik,Hrvatski sabor</Duznosnici>
    <VrstaDokumenta xmlns="8638ef6a-48a0-457c-b738-9f65e71a9a26">2</VrstaDokumenta>
    <KljucneRijeci xmlns="8638ef6a-48a0-457c-b738-9f65e71a9a26">
      <Value>28</Value>
      <Value>27</Value>
      <Value>88</Value>
    </KljucneRijeci>
    <BrojAkta xmlns="8638ef6a-48a0-457c-b738-9f65e71a9a26">711-I-1753-P-250-20/21-04-17</BrojAkta>
    <Sync xmlns="8638ef6a-48a0-457c-b738-9f65e71a9a26">0</Sync>
    <Sjednica xmlns="8638ef6a-48a0-457c-b738-9f65e71a9a26">261</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8E3AB-0B2E-43C2-A689-CFCA069AEE69}">
  <ds:schemaRefs>
    <ds:schemaRef ds:uri="http://schemas.microsoft.com/office/2006/documentManagement/types"/>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C4BF9A68-4B1E-45C6-98FB-F3D8D43F221E}">
  <ds:schemaRefs>
    <ds:schemaRef ds:uri="http://schemas.microsoft.com/sharepoint/v3/contenttype/forms"/>
  </ds:schemaRefs>
</ds:datastoreItem>
</file>

<file path=customXml/itemProps3.xml><?xml version="1.0" encoding="utf-8"?>
<ds:datastoreItem xmlns:ds="http://schemas.openxmlformats.org/officeDocument/2006/customXml" ds:itemID="{E8F50F5A-DA7F-4B64-96F9-982638E60E65}"/>
</file>

<file path=docProps/app.xml><?xml version="1.0" encoding="utf-8"?>
<Properties xmlns="http://schemas.openxmlformats.org/officeDocument/2006/extended-properties" xmlns:vt="http://schemas.openxmlformats.org/officeDocument/2006/docPropsVTypes">
  <Template>Normal</Template>
  <TotalTime>0</TotalTime>
  <Pages>6</Pages>
  <Words>2018</Words>
  <Characters>11509</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Erik Fabijanić, P-250-20 odluka o pokretanju postupka</vt: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Erik Fabijanić, P-250-20 odluka o pokretanju postupka</dc:title>
  <dc:creator>Sukob5</dc:creator>
  <cp:lastModifiedBy>Majda Uzelac</cp:lastModifiedBy>
  <cp:revision>2</cp:revision>
  <cp:lastPrinted>2021-10-22T10:00:00Z</cp:lastPrinted>
  <dcterms:created xsi:type="dcterms:W3CDTF">2021-10-25T12:37:00Z</dcterms:created>
  <dcterms:modified xsi:type="dcterms:W3CDTF">2021-10-25T12:37:00Z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