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556B8643" w:rsidR="00332D21" w:rsidRPr="00B25621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B25621" w:rsidRPr="00B25621">
        <w:rPr>
          <w:rFonts w:ascii="Times New Roman" w:hAnsi="Times New Roman" w:cs="Times New Roman"/>
          <w:sz w:val="24"/>
          <w:szCs w:val="24"/>
        </w:rPr>
        <w:t>711-I-1406-P-186/21-02-8</w:t>
      </w:r>
      <w:bookmarkEnd w:id="0"/>
    </w:p>
    <w:p w14:paraId="6814807A" w14:textId="416F1AE6" w:rsidR="009052A5" w:rsidRPr="00B25621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26737" w:rsidRPr="00B25621">
        <w:rPr>
          <w:rFonts w:ascii="Times New Roman" w:hAnsi="Times New Roman" w:cs="Times New Roman"/>
          <w:sz w:val="24"/>
          <w:szCs w:val="24"/>
        </w:rPr>
        <w:t>17</w:t>
      </w:r>
      <w:r w:rsidR="00B84332" w:rsidRPr="00B25621">
        <w:rPr>
          <w:rFonts w:ascii="Times New Roman" w:hAnsi="Times New Roman" w:cs="Times New Roman"/>
          <w:sz w:val="24"/>
          <w:szCs w:val="24"/>
        </w:rPr>
        <w:t xml:space="preserve">. </w:t>
      </w:r>
      <w:r w:rsidR="00726737" w:rsidRPr="00B25621">
        <w:rPr>
          <w:rFonts w:ascii="Times New Roman" w:hAnsi="Times New Roman" w:cs="Times New Roman"/>
          <w:sz w:val="24"/>
          <w:szCs w:val="24"/>
        </w:rPr>
        <w:t>kolovoza</w:t>
      </w:r>
      <w:r w:rsidR="00D125ED" w:rsidRPr="00B25621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C86CF3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237C61" w:rsidRPr="00B25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6814807B" w14:textId="77777777" w:rsidR="00D76D66" w:rsidRPr="0014550A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18F2BDC2" w:rsidR="009D5479" w:rsidRPr="0014550A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4550A">
        <w:rPr>
          <w:rFonts w:ascii="Times New Roman" w:hAnsi="Times New Roman" w:cs="Times New Roman"/>
          <w:sz w:val="24"/>
          <w:szCs w:val="24"/>
        </w:rPr>
        <w:t xml:space="preserve"> (u daljnjem tekstu: Povjerenstvo), u sastavu Davorina Ivanjeka</w:t>
      </w:r>
      <w:r w:rsidR="00A3153F" w:rsidRPr="00A3153F">
        <w:rPr>
          <w:rFonts w:ascii="Times New Roman" w:hAnsi="Times New Roman" w:cs="Times New Roman"/>
          <w:sz w:val="24"/>
          <w:szCs w:val="24"/>
        </w:rPr>
        <w:t xml:space="preserve"> </w:t>
      </w:r>
      <w:r w:rsidR="00A3153F" w:rsidRPr="0014550A">
        <w:rPr>
          <w:rFonts w:ascii="Times New Roman" w:hAnsi="Times New Roman" w:cs="Times New Roman"/>
          <w:sz w:val="24"/>
          <w:szCs w:val="24"/>
        </w:rPr>
        <w:t>kao</w:t>
      </w:r>
      <w:r w:rsidR="00A3153F">
        <w:rPr>
          <w:rFonts w:ascii="Times New Roman" w:hAnsi="Times New Roman" w:cs="Times New Roman"/>
          <w:sz w:val="24"/>
          <w:szCs w:val="24"/>
        </w:rPr>
        <w:t xml:space="preserve"> zamjenika</w:t>
      </w:r>
      <w:r w:rsidR="00A3153F" w:rsidRPr="0014550A">
        <w:rPr>
          <w:rFonts w:ascii="Times New Roman" w:hAnsi="Times New Roman" w:cs="Times New Roman"/>
          <w:sz w:val="24"/>
          <w:szCs w:val="24"/>
        </w:rPr>
        <w:t xml:space="preserve"> predsjednice Povjerenstva</w:t>
      </w:r>
      <w:r w:rsidRPr="0014550A">
        <w:rPr>
          <w:rFonts w:ascii="Times New Roman" w:hAnsi="Times New Roman" w:cs="Times New Roman"/>
          <w:sz w:val="24"/>
          <w:szCs w:val="24"/>
        </w:rPr>
        <w:t>, Tončice Božić</w:t>
      </w:r>
      <w:r w:rsidR="00B25621">
        <w:rPr>
          <w:rFonts w:ascii="Times New Roman" w:hAnsi="Times New Roman" w:cs="Times New Roman"/>
          <w:sz w:val="24"/>
          <w:szCs w:val="24"/>
        </w:rPr>
        <w:t xml:space="preserve">, </w:t>
      </w:r>
      <w:r w:rsidRPr="0014550A">
        <w:rPr>
          <w:rFonts w:ascii="Times New Roman" w:hAnsi="Times New Roman" w:cs="Times New Roman"/>
          <w:sz w:val="24"/>
          <w:szCs w:val="24"/>
        </w:rPr>
        <w:t xml:space="preserve">Aleksandre </w:t>
      </w:r>
      <w:r w:rsidR="00211637" w:rsidRPr="0014550A">
        <w:rPr>
          <w:rFonts w:ascii="Times New Roman" w:hAnsi="Times New Roman" w:cs="Times New Roman"/>
          <w:sz w:val="24"/>
          <w:szCs w:val="24"/>
        </w:rPr>
        <w:t>Jozić-Ileković</w:t>
      </w:r>
      <w:r w:rsidR="00B25621">
        <w:rPr>
          <w:rFonts w:ascii="Times New Roman" w:hAnsi="Times New Roman" w:cs="Times New Roman"/>
          <w:sz w:val="24"/>
          <w:szCs w:val="24"/>
        </w:rPr>
        <w:t xml:space="preserve"> i Tatijane Vučetić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Pr="0014550A">
        <w:rPr>
          <w:rFonts w:ascii="Times New Roman" w:hAnsi="Times New Roman" w:cs="Times New Roman"/>
          <w:sz w:val="24"/>
          <w:szCs w:val="24"/>
        </w:rPr>
        <w:t>kao član</w:t>
      </w:r>
      <w:r w:rsidR="00B25621">
        <w:rPr>
          <w:rFonts w:ascii="Times New Roman" w:hAnsi="Times New Roman" w:cs="Times New Roman"/>
          <w:sz w:val="24"/>
          <w:szCs w:val="24"/>
        </w:rPr>
        <w:t xml:space="preserve">ica </w:t>
      </w:r>
      <w:r w:rsidRPr="0014550A">
        <w:rPr>
          <w:rFonts w:ascii="Times New Roman" w:hAnsi="Times New Roman" w:cs="Times New Roman"/>
          <w:sz w:val="24"/>
          <w:szCs w:val="24"/>
        </w:rPr>
        <w:t>Povjerenstva</w:t>
      </w:r>
      <w:r w:rsidR="00A942C4" w:rsidRPr="0014550A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14550A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14550A">
        <w:rPr>
          <w:rFonts w:ascii="Times New Roman" w:hAnsi="Times New Roman" w:cs="Times New Roman"/>
          <w:sz w:val="24"/>
          <w:szCs w:val="24"/>
        </w:rPr>
        <w:t>57</w:t>
      </w:r>
      <w:r w:rsidR="00131F03" w:rsidRPr="0014550A">
        <w:rPr>
          <w:rFonts w:ascii="Times New Roman" w:hAnsi="Times New Roman" w:cs="Times New Roman"/>
          <w:sz w:val="24"/>
          <w:szCs w:val="24"/>
        </w:rPr>
        <w:t>/15.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14550A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15FE9">
        <w:rPr>
          <w:rFonts w:ascii="Times New Roman" w:hAnsi="Times New Roman" w:cs="Times New Roman"/>
          <w:b/>
          <w:sz w:val="24"/>
          <w:szCs w:val="24"/>
        </w:rPr>
        <w:t>Ivane Živaljić</w:t>
      </w:r>
      <w:r w:rsidR="00211637" w:rsidRPr="001455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5FE9">
        <w:rPr>
          <w:rFonts w:ascii="Times New Roman" w:hAnsi="Times New Roman" w:cs="Times New Roman"/>
          <w:b/>
          <w:sz w:val="24"/>
          <w:szCs w:val="24"/>
        </w:rPr>
        <w:t>članice Gradskog vijeća Grada Trilja</w:t>
      </w:r>
      <w:r w:rsidR="00D220A4" w:rsidRPr="001455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14550A">
        <w:rPr>
          <w:rFonts w:ascii="Times New Roman" w:hAnsi="Times New Roman" w:cs="Times New Roman"/>
          <w:sz w:val="24"/>
          <w:szCs w:val="24"/>
        </w:rPr>
        <w:t>1</w:t>
      </w:r>
      <w:r w:rsidR="00F87321" w:rsidRPr="0014550A">
        <w:rPr>
          <w:rFonts w:ascii="Times New Roman" w:hAnsi="Times New Roman" w:cs="Times New Roman"/>
          <w:sz w:val="24"/>
          <w:szCs w:val="24"/>
        </w:rPr>
        <w:t>3</w:t>
      </w:r>
      <w:r w:rsidR="00726737">
        <w:rPr>
          <w:rFonts w:ascii="Times New Roman" w:hAnsi="Times New Roman" w:cs="Times New Roman"/>
          <w:sz w:val="24"/>
          <w:szCs w:val="24"/>
        </w:rPr>
        <w:t>8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726737">
        <w:rPr>
          <w:rFonts w:ascii="Times New Roman" w:hAnsi="Times New Roman" w:cs="Times New Roman"/>
          <w:sz w:val="24"/>
          <w:szCs w:val="24"/>
        </w:rPr>
        <w:t>17</w:t>
      </w:r>
      <w:r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726737">
        <w:rPr>
          <w:rFonts w:ascii="Times New Roman" w:hAnsi="Times New Roman" w:cs="Times New Roman"/>
          <w:sz w:val="24"/>
          <w:szCs w:val="24"/>
        </w:rPr>
        <w:t>kolovoza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14550A">
        <w:rPr>
          <w:rFonts w:ascii="Times New Roman" w:hAnsi="Times New Roman" w:cs="Times New Roman"/>
          <w:sz w:val="24"/>
          <w:szCs w:val="24"/>
        </w:rPr>
        <w:t>202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="00705E1F" w:rsidRPr="0014550A">
        <w:rPr>
          <w:rFonts w:ascii="Times New Roman" w:hAnsi="Times New Roman" w:cs="Times New Roman"/>
          <w:sz w:val="24"/>
          <w:szCs w:val="24"/>
        </w:rPr>
        <w:t>.g.</w:t>
      </w:r>
      <w:r w:rsidR="00241E5A" w:rsidRPr="0014550A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5ED358A2" w:rsidR="00735407" w:rsidRPr="0014550A" w:rsidRDefault="008D30A5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8A39AF2" w14:textId="77777777" w:rsidR="00735407" w:rsidRPr="0014550A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911E2" w14:textId="745EDC95" w:rsidR="007B215D" w:rsidRDefault="00790993" w:rsidP="00790993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09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Osobe koje se ne smatraju dužnosnicima u smislu ZSSI-a nisu obvezne postupati u skladu s odredbama </w:t>
      </w:r>
      <w:r w:rsidR="00AC7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navedenog Zakona</w:t>
      </w:r>
      <w:r w:rsidRPr="007909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niti je Povjerenstvo protiv navedenih osoba nadležno vodi</w:t>
      </w:r>
      <w:r w:rsidR="00AC7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 postupak zbog povrede odredbi istog pa tako ni</w:t>
      </w:r>
      <w:r w:rsidR="00B256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</w:t>
      </w:r>
      <w:r w:rsidR="00AC7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zbog povrede</w:t>
      </w:r>
      <w:r w:rsidRPr="007909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članka 15. </w:t>
      </w:r>
      <w:r w:rsidR="001820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stav</w:t>
      </w:r>
      <w:r w:rsidR="00AC73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ka 2. </w:t>
      </w:r>
      <w:r w:rsidRPr="007909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Zakona.</w:t>
      </w:r>
    </w:p>
    <w:p w14:paraId="60633CC4" w14:textId="77777777" w:rsidR="00790993" w:rsidRDefault="00790993" w:rsidP="00790993">
      <w:pPr>
        <w:pStyle w:val="Odlomakpopisa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558E8C9" w14:textId="7EB69903" w:rsidR="004C6AC5" w:rsidRPr="008D30A5" w:rsidRDefault="009C6280" w:rsidP="008D30A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 </w:t>
      </w:r>
      <w:r w:rsidR="00280757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podnormir</w:t>
      </w:r>
      <w:r w:rsidR="0014550A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ane</w:t>
      </w:r>
      <w:r w:rsidR="00C4589F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odredbe članka 15. stavka 2. ZSSI-a, 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</w:t>
      </w:r>
      <w:r w:rsidR="00280757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proizlazi nedvojbena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80757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obveza </w:t>
      </w:r>
      <w:r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 bi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općinski načelnik, gradonačelnik, župan ili njihov zamjenik, </w:t>
      </w:r>
      <w:r w:rsidR="00203FE3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 obavljanju funkcije člana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skupštine trgovačkog društva u kojem jedinica lokalne, odnosno područne (samouprave) ima dionice ili udio u vlasništvu</w:t>
      </w:r>
      <w:r w:rsidR="00203FE3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bio 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vezan </w:t>
      </w:r>
      <w:r w:rsidR="00203FE3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aktom </w:t>
      </w:r>
      <w:r w:rsidR="004C6AC5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predstavničkog tijela</w:t>
      </w:r>
      <w:r w:rsidR="00203FE3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kojim se predlaže imenovanje člana uprave ili nadzornog odbora navedenog trgovačkog društva</w:t>
      </w:r>
      <w:r w:rsidR="00A03177" w:rsidRPr="008D3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104497B4" w14:textId="77777777" w:rsidR="004C6AC5" w:rsidRPr="0014550A" w:rsidRDefault="004C6AC5" w:rsidP="004C6A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148086" w14:textId="4037AA3C" w:rsidR="009D5479" w:rsidRPr="0014550A" w:rsidRDefault="009D5479" w:rsidP="00A96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Obrazloženje</w:t>
      </w:r>
    </w:p>
    <w:p w14:paraId="3535E7F5" w14:textId="77777777" w:rsidR="00211637" w:rsidRPr="0014550A" w:rsidRDefault="00211637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5EC98F9C" w:rsidR="007D3A1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ab/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8D30A5">
        <w:rPr>
          <w:rFonts w:ascii="Times New Roman" w:hAnsi="Times New Roman" w:cs="Times New Roman"/>
          <w:sz w:val="24"/>
          <w:szCs w:val="24"/>
        </w:rPr>
        <w:t xml:space="preserve">dana </w:t>
      </w:r>
      <w:r w:rsidR="00211637" w:rsidRPr="0014550A">
        <w:rPr>
          <w:rFonts w:ascii="Times New Roman" w:hAnsi="Times New Roman" w:cs="Times New Roman"/>
          <w:sz w:val="24"/>
          <w:szCs w:val="24"/>
        </w:rPr>
        <w:t>1</w:t>
      </w:r>
      <w:r w:rsidR="008D30A5">
        <w:rPr>
          <w:rFonts w:ascii="Times New Roman" w:hAnsi="Times New Roman" w:cs="Times New Roman"/>
          <w:sz w:val="24"/>
          <w:szCs w:val="24"/>
        </w:rPr>
        <w:t>1</w:t>
      </w:r>
      <w:r w:rsidR="00B84332"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8D30A5">
        <w:rPr>
          <w:rFonts w:ascii="Times New Roman" w:hAnsi="Times New Roman" w:cs="Times New Roman"/>
          <w:sz w:val="24"/>
          <w:szCs w:val="24"/>
        </w:rPr>
        <w:t>kolovoza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14550A">
        <w:rPr>
          <w:rFonts w:ascii="Times New Roman" w:hAnsi="Times New Roman" w:cs="Times New Roman"/>
          <w:sz w:val="24"/>
          <w:szCs w:val="24"/>
        </w:rPr>
        <w:t>. pod brojem 711-U-</w:t>
      </w:r>
      <w:r w:rsidR="008D30A5">
        <w:rPr>
          <w:rFonts w:ascii="Times New Roman" w:hAnsi="Times New Roman" w:cs="Times New Roman"/>
          <w:sz w:val="24"/>
          <w:szCs w:val="24"/>
        </w:rPr>
        <w:t>4312</w:t>
      </w:r>
      <w:r w:rsidR="005D5FEF" w:rsidRPr="0014550A">
        <w:rPr>
          <w:rFonts w:ascii="Times New Roman" w:hAnsi="Times New Roman" w:cs="Times New Roman"/>
          <w:sz w:val="24"/>
          <w:szCs w:val="24"/>
        </w:rPr>
        <w:t>-</w:t>
      </w:r>
      <w:r w:rsidR="008D30A5">
        <w:rPr>
          <w:rFonts w:ascii="Times New Roman" w:hAnsi="Times New Roman" w:cs="Times New Roman"/>
          <w:sz w:val="24"/>
          <w:szCs w:val="24"/>
        </w:rPr>
        <w:t>P</w:t>
      </w:r>
      <w:r w:rsidR="00D220A4" w:rsidRPr="0014550A">
        <w:rPr>
          <w:rFonts w:ascii="Times New Roman" w:hAnsi="Times New Roman" w:cs="Times New Roman"/>
          <w:sz w:val="24"/>
          <w:szCs w:val="24"/>
        </w:rPr>
        <w:t>-</w:t>
      </w:r>
      <w:r w:rsidR="008D30A5">
        <w:rPr>
          <w:rFonts w:ascii="Times New Roman" w:hAnsi="Times New Roman" w:cs="Times New Roman"/>
          <w:sz w:val="24"/>
          <w:szCs w:val="24"/>
        </w:rPr>
        <w:t>186/21-01-1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7B215D">
        <w:rPr>
          <w:rFonts w:ascii="Times New Roman" w:hAnsi="Times New Roman" w:cs="Times New Roman"/>
          <w:sz w:val="24"/>
          <w:szCs w:val="24"/>
        </w:rPr>
        <w:t>davanjem mišljenja</w:t>
      </w:r>
      <w:r w:rsidR="00803DFE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37DB5" w:rsidRPr="0014550A">
        <w:rPr>
          <w:rFonts w:ascii="Times New Roman" w:hAnsi="Times New Roman" w:cs="Times New Roman"/>
          <w:sz w:val="24"/>
          <w:szCs w:val="24"/>
        </w:rPr>
        <w:t>podnesen od</w:t>
      </w:r>
      <w:r w:rsidR="007B215D">
        <w:rPr>
          <w:rFonts w:ascii="Times New Roman" w:hAnsi="Times New Roman" w:cs="Times New Roman"/>
          <w:sz w:val="24"/>
          <w:szCs w:val="24"/>
        </w:rPr>
        <w:t xml:space="preserve"> strane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8D30A5">
        <w:rPr>
          <w:rFonts w:ascii="Times New Roman" w:hAnsi="Times New Roman" w:cs="Times New Roman"/>
          <w:sz w:val="24"/>
          <w:szCs w:val="24"/>
        </w:rPr>
        <w:t>Ivane Živaljić</w:t>
      </w:r>
      <w:r w:rsidR="00FA75AF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8D30A5">
        <w:rPr>
          <w:rFonts w:ascii="Times New Roman" w:hAnsi="Times New Roman" w:cs="Times New Roman"/>
          <w:sz w:val="24"/>
          <w:szCs w:val="24"/>
        </w:rPr>
        <w:t>članice Gradskog vijeća Grada Trilja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FA75AF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0E1CF9" w:rsidRPr="0014550A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kojeg </w:t>
      </w:r>
      <w:r w:rsidR="008D30A5">
        <w:rPr>
          <w:rFonts w:ascii="Times New Roman" w:hAnsi="Times New Roman" w:cs="Times New Roman"/>
          <w:sz w:val="24"/>
          <w:szCs w:val="24"/>
        </w:rPr>
        <w:t>je otvoren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p</w:t>
      </w:r>
      <w:r w:rsidRPr="0014550A">
        <w:rPr>
          <w:rFonts w:ascii="Times New Roman" w:hAnsi="Times New Roman" w:cs="Times New Roman"/>
          <w:sz w:val="24"/>
          <w:szCs w:val="24"/>
        </w:rPr>
        <w:t>redmet</w:t>
      </w:r>
      <w:r w:rsidR="008D30A5">
        <w:rPr>
          <w:rFonts w:ascii="Times New Roman" w:hAnsi="Times New Roman" w:cs="Times New Roman"/>
          <w:sz w:val="24"/>
          <w:szCs w:val="24"/>
        </w:rPr>
        <w:t xml:space="preserve"> broj P</w:t>
      </w:r>
      <w:r w:rsidR="006D5D7C" w:rsidRPr="0014550A">
        <w:rPr>
          <w:rFonts w:ascii="Times New Roman" w:hAnsi="Times New Roman" w:cs="Times New Roman"/>
          <w:sz w:val="24"/>
          <w:szCs w:val="24"/>
        </w:rPr>
        <w:t>-</w:t>
      </w:r>
      <w:r w:rsidR="008D30A5">
        <w:rPr>
          <w:rFonts w:ascii="Times New Roman" w:hAnsi="Times New Roman" w:cs="Times New Roman"/>
          <w:sz w:val="24"/>
          <w:szCs w:val="24"/>
        </w:rPr>
        <w:t>186</w:t>
      </w:r>
      <w:r w:rsidR="00705E1F" w:rsidRPr="0014550A">
        <w:rPr>
          <w:rFonts w:ascii="Times New Roman" w:hAnsi="Times New Roman" w:cs="Times New Roman"/>
          <w:sz w:val="24"/>
          <w:szCs w:val="24"/>
        </w:rPr>
        <w:t>/2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Pr="0014550A">
        <w:rPr>
          <w:rFonts w:ascii="Times New Roman" w:hAnsi="Times New Roman" w:cs="Times New Roman"/>
          <w:sz w:val="24"/>
          <w:szCs w:val="24"/>
        </w:rPr>
        <w:t>.</w:t>
      </w:r>
    </w:p>
    <w:p w14:paraId="322CF35F" w14:textId="318F7B9D" w:rsidR="008D30A5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DC16C" w14:textId="77777777" w:rsidR="007B215D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zahtjevu</w:t>
      </w:r>
      <w:r w:rsidR="00BA6315">
        <w:rPr>
          <w:rFonts w:ascii="Times New Roman" w:hAnsi="Times New Roman" w:cs="Times New Roman"/>
          <w:sz w:val="24"/>
          <w:szCs w:val="24"/>
        </w:rPr>
        <w:t xml:space="preserve"> za davanjem 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315">
        <w:rPr>
          <w:rFonts w:ascii="Times New Roman" w:hAnsi="Times New Roman" w:cs="Times New Roman"/>
          <w:sz w:val="24"/>
          <w:szCs w:val="24"/>
        </w:rPr>
        <w:t>podnositeljica</w:t>
      </w:r>
      <w:r w:rsidR="007B215D">
        <w:rPr>
          <w:rFonts w:ascii="Times New Roman" w:hAnsi="Times New Roman" w:cs="Times New Roman"/>
          <w:sz w:val="24"/>
          <w:szCs w:val="24"/>
        </w:rPr>
        <w:t xml:space="preserve"> se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poziva na odredbu članka 15. stavka 2. ZSSI-a kojim je propisan postupak imenovanja članova upravnih tijela i nadzornih odbora trgovačkih društava u kojima jedinica lokalne samouprave ima dionice ili poslovne udjele te na Smjernicu i uputu </w:t>
      </w:r>
      <w:r w:rsidR="00BA6315">
        <w:rPr>
          <w:rFonts w:ascii="Times New Roman" w:hAnsi="Times New Roman" w:cs="Times New Roman"/>
          <w:sz w:val="24"/>
          <w:szCs w:val="24"/>
        </w:rPr>
        <w:t xml:space="preserve">broj: 711-I-931-R-109/21-01-7 </w:t>
      </w:r>
      <w:r w:rsidR="00BA6315" w:rsidRPr="0014550A">
        <w:rPr>
          <w:rFonts w:ascii="Times New Roman" w:hAnsi="Times New Roman" w:cs="Times New Roman"/>
          <w:sz w:val="24"/>
          <w:szCs w:val="24"/>
        </w:rPr>
        <w:t>od 25. svibnja 2021.</w:t>
      </w:r>
      <w:r w:rsidR="007B215D">
        <w:rPr>
          <w:rFonts w:ascii="Times New Roman" w:hAnsi="Times New Roman" w:cs="Times New Roman"/>
          <w:sz w:val="24"/>
          <w:szCs w:val="24"/>
        </w:rPr>
        <w:t>g.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koju je s tim u vezi dalo Povjerenstvo. </w:t>
      </w:r>
      <w:r w:rsidR="00BA6315">
        <w:rPr>
          <w:rFonts w:ascii="Times New Roman" w:hAnsi="Times New Roman" w:cs="Times New Roman"/>
          <w:sz w:val="24"/>
          <w:szCs w:val="24"/>
        </w:rPr>
        <w:t>Nastavno na navedenu Smjernicu i uputu, od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BA631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traži mišljenje odnosi li se </w:t>
      </w:r>
      <w:r w:rsidR="00BA6315">
        <w:rPr>
          <w:rFonts w:ascii="Times New Roman" w:hAnsi="Times New Roman" w:cs="Times New Roman"/>
          <w:sz w:val="24"/>
          <w:szCs w:val="24"/>
        </w:rPr>
        <w:t>ista</w:t>
      </w:r>
      <w:r w:rsidR="00661EF8">
        <w:rPr>
          <w:rFonts w:ascii="Times New Roman" w:hAnsi="Times New Roman" w:cs="Times New Roman"/>
          <w:sz w:val="24"/>
          <w:szCs w:val="24"/>
        </w:rPr>
        <w:t xml:space="preserve"> na slučajeve</w:t>
      </w:r>
      <w:r w:rsidR="00BA6315">
        <w:rPr>
          <w:rFonts w:ascii="Times New Roman" w:hAnsi="Times New Roman" w:cs="Times New Roman"/>
          <w:sz w:val="24"/>
          <w:szCs w:val="24"/>
        </w:rPr>
        <w:t xml:space="preserve"> kada funkciju člana s</w:t>
      </w:r>
      <w:r>
        <w:rPr>
          <w:rFonts w:ascii="Times New Roman" w:hAnsi="Times New Roman" w:cs="Times New Roman"/>
          <w:sz w:val="24"/>
          <w:szCs w:val="24"/>
        </w:rPr>
        <w:t>kupštine trgovačkog društva u vl</w:t>
      </w:r>
      <w:r w:rsidR="00BA6315">
        <w:rPr>
          <w:rFonts w:ascii="Times New Roman" w:hAnsi="Times New Roman" w:cs="Times New Roman"/>
          <w:sz w:val="24"/>
          <w:szCs w:val="24"/>
        </w:rPr>
        <w:t xml:space="preserve">asništvu jedinice </w:t>
      </w:r>
      <w:r w:rsidR="00BA6315">
        <w:rPr>
          <w:rFonts w:ascii="Times New Roman" w:hAnsi="Times New Roman" w:cs="Times New Roman"/>
          <w:sz w:val="24"/>
          <w:szCs w:val="24"/>
        </w:rPr>
        <w:lastRenderedPageBreak/>
        <w:t>lok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631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ne samouprave ne obnaša dužnosnik, već osoba koja se ne s</w:t>
      </w:r>
      <w:r w:rsidR="00661EF8">
        <w:rPr>
          <w:rFonts w:ascii="Times New Roman" w:hAnsi="Times New Roman" w:cs="Times New Roman"/>
          <w:sz w:val="24"/>
          <w:szCs w:val="24"/>
        </w:rPr>
        <w:t xml:space="preserve">matra dužnosnikom u smislu ZSSI-a. </w:t>
      </w:r>
    </w:p>
    <w:p w14:paraId="10D12273" w14:textId="77777777" w:rsidR="007B215D" w:rsidRDefault="007B215D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2372A" w14:textId="77777777" w:rsidR="007B215D" w:rsidRDefault="00BA6315" w:rsidP="007B2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s</w:t>
      </w:r>
      <w:r w:rsidR="00661EF8">
        <w:rPr>
          <w:rFonts w:ascii="Times New Roman" w:hAnsi="Times New Roman" w:cs="Times New Roman"/>
          <w:sz w:val="24"/>
          <w:szCs w:val="24"/>
        </w:rPr>
        <w:t xml:space="preserve"> obzirom da sukladno članku 15. stavku 2. ZSSI-a dužnosnik, u konkretnom slučaju gradonačelnik Grada Trilja, za imenovanje člana nadzornog odbora trgovačkog društva u vlasništvu Grada Trilja treba imati prijedlog </w:t>
      </w:r>
      <w:r>
        <w:rPr>
          <w:rFonts w:ascii="Times New Roman" w:hAnsi="Times New Roman" w:cs="Times New Roman"/>
          <w:sz w:val="24"/>
          <w:szCs w:val="24"/>
        </w:rPr>
        <w:t>Gradskog vijeća navedene jedinice lokalne samouprave</w:t>
      </w:r>
      <w:r w:rsidR="000143C0">
        <w:rPr>
          <w:rFonts w:ascii="Times New Roman" w:hAnsi="Times New Roman" w:cs="Times New Roman"/>
          <w:sz w:val="24"/>
          <w:szCs w:val="24"/>
        </w:rPr>
        <w:t xml:space="preserve">, od Povjerenstva se traži mišljenje je li prijedlog </w:t>
      </w:r>
      <w:r>
        <w:rPr>
          <w:rFonts w:ascii="Times New Roman" w:hAnsi="Times New Roman" w:cs="Times New Roman"/>
          <w:sz w:val="24"/>
          <w:szCs w:val="24"/>
        </w:rPr>
        <w:t>predstavničkog tijela obvezujuć</w:t>
      </w:r>
      <w:r w:rsidR="000143C0">
        <w:rPr>
          <w:rFonts w:ascii="Times New Roman" w:hAnsi="Times New Roman" w:cs="Times New Roman"/>
          <w:sz w:val="24"/>
          <w:szCs w:val="24"/>
        </w:rPr>
        <w:t xml:space="preserve"> te kakav je postupak u slučaju da gradonačelnik </w:t>
      </w:r>
      <w:r>
        <w:rPr>
          <w:rFonts w:ascii="Times New Roman" w:hAnsi="Times New Roman" w:cs="Times New Roman"/>
          <w:sz w:val="24"/>
          <w:szCs w:val="24"/>
        </w:rPr>
        <w:t xml:space="preserve">prijedlog predstavničkog tijela </w:t>
      </w:r>
      <w:r w:rsidR="000143C0">
        <w:rPr>
          <w:rFonts w:ascii="Times New Roman" w:hAnsi="Times New Roman" w:cs="Times New Roman"/>
          <w:sz w:val="24"/>
          <w:szCs w:val="24"/>
        </w:rPr>
        <w:t xml:space="preserve">ne prihvati. </w:t>
      </w:r>
    </w:p>
    <w:p w14:paraId="37B195D0" w14:textId="77777777" w:rsidR="007B215D" w:rsidRDefault="007B215D" w:rsidP="007B2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6103F" w14:textId="23C99ACF" w:rsidR="008D30A5" w:rsidRPr="0014550A" w:rsidRDefault="000143C0" w:rsidP="007B2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za davanjem mišl</w:t>
      </w:r>
      <w:r w:rsidR="007B215D">
        <w:rPr>
          <w:rFonts w:ascii="Times New Roman" w:hAnsi="Times New Roman" w:cs="Times New Roman"/>
          <w:sz w:val="24"/>
          <w:szCs w:val="24"/>
        </w:rPr>
        <w:t>jenja se još postavlja pitanje može</w:t>
      </w:r>
      <w:r>
        <w:rPr>
          <w:rFonts w:ascii="Times New Roman" w:hAnsi="Times New Roman" w:cs="Times New Roman"/>
          <w:sz w:val="24"/>
          <w:szCs w:val="24"/>
        </w:rPr>
        <w:t xml:space="preserve"> li član skupštine trgovačkog društva u vl</w:t>
      </w:r>
      <w:r w:rsidR="00BA6315">
        <w:rPr>
          <w:rFonts w:ascii="Times New Roman" w:hAnsi="Times New Roman" w:cs="Times New Roman"/>
          <w:sz w:val="24"/>
          <w:szCs w:val="24"/>
        </w:rPr>
        <w:t>asništvu jedinice lokal</w:t>
      </w:r>
      <w:r>
        <w:rPr>
          <w:rFonts w:ascii="Times New Roman" w:hAnsi="Times New Roman" w:cs="Times New Roman"/>
          <w:sz w:val="24"/>
          <w:szCs w:val="24"/>
        </w:rPr>
        <w:t xml:space="preserve">ne samouprave uopće </w:t>
      </w:r>
      <w:r w:rsidR="007B215D">
        <w:rPr>
          <w:rFonts w:ascii="Times New Roman" w:hAnsi="Times New Roman" w:cs="Times New Roman"/>
          <w:sz w:val="24"/>
          <w:szCs w:val="24"/>
        </w:rPr>
        <w:t xml:space="preserve">povrijediti odredbe </w:t>
      </w:r>
      <w:r>
        <w:rPr>
          <w:rFonts w:ascii="Times New Roman" w:hAnsi="Times New Roman" w:cs="Times New Roman"/>
          <w:sz w:val="24"/>
          <w:szCs w:val="24"/>
        </w:rPr>
        <w:t xml:space="preserve">ZSSI-a ako nije dužnosnik nego je samo imenovan od strane dužnosnika, a s obzirom da trgovačko društvo može biti u </w:t>
      </w:r>
      <w:r w:rsidR="007B215D">
        <w:rPr>
          <w:rFonts w:ascii="Times New Roman" w:hAnsi="Times New Roman" w:cs="Times New Roman"/>
          <w:sz w:val="24"/>
          <w:szCs w:val="24"/>
        </w:rPr>
        <w:t>suvlasništvu više jedinica lokal</w:t>
      </w:r>
      <w:r>
        <w:rPr>
          <w:rFonts w:ascii="Times New Roman" w:hAnsi="Times New Roman" w:cs="Times New Roman"/>
          <w:sz w:val="24"/>
          <w:szCs w:val="24"/>
        </w:rPr>
        <w:t>ne samouprave te se odluke donose većinom glasova, odnosno pojedini član skupštine ne može samostalno donositi odluke.</w:t>
      </w:r>
    </w:p>
    <w:p w14:paraId="372666D9" w14:textId="4A80AEC4" w:rsidR="008D30A5" w:rsidRDefault="008D30A5" w:rsidP="008D3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306EA7D0" w:rsidR="00450AA3" w:rsidRDefault="009D5479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2028A9A9" w14:textId="1DA72286" w:rsidR="008D30A5" w:rsidRDefault="008D30A5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E43830" w14:textId="502F9034" w:rsidR="008D30A5" w:rsidRPr="008D30A5" w:rsidRDefault="007B215D" w:rsidP="008D30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predmetu zahtjev je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podnesen od strane osobe koja nije dužnosnik u smislu članka 3. ZSSI-a. Međutim, Povjerenstvo u svrhu učinkovitog sprječavanja sukoba interesa i provođenja edukacije u pitanjima sukoba interesa povodom podnesenog zahtjeva daje obrazloženo očitovanje, jer se radi o dvojbi vezanoj i za primjenu odredbi ZSSI-a.</w:t>
      </w:r>
    </w:p>
    <w:p w14:paraId="788358D7" w14:textId="10D678CA" w:rsidR="007F3622" w:rsidRPr="0014550A" w:rsidRDefault="007F3622" w:rsidP="00BA63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5F9F1" w14:textId="2B3DE6F2" w:rsidR="004B6B3A" w:rsidRDefault="00BC2A18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11637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</w:t>
      </w:r>
      <w:r w:rsidR="007F0B03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B70A91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stavkom 2</w:t>
      </w: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4550A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7F0B0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FA0BE18" w14:textId="034B6C4D" w:rsidR="007F0B03" w:rsidRPr="0014550A" w:rsidRDefault="007F0B03" w:rsidP="001E43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9E7422" w14:textId="7384BFC8" w:rsidR="008A15BA" w:rsidRDefault="008A15BA" w:rsidP="008A15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obrazlaže da je člankom 3. stavcima 1. i 2. ZSSI-a propisano tko su dužnosnici i obnašatelji dužnosti u smislu navedenog Zakona, odnosno tko su dužnosnici i obnašatelji dužnosti na koje se primjenjuju odredbe istog. Time je definiran i djelokrug rada te nadležnost Povjerenstva za odlučivanje o sukobu interesa. Osobe koje se ne smatraju dužnosnicima u smislu ZSSI-a nisu obvezne postupati u skladu s odredbama </w:t>
      </w:r>
      <w:r w:rsid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istog,</w:t>
      </w: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niti je Povjerenstvo protiv </w:t>
      </w:r>
      <w:r w:rsid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navedenih osoba</w:t>
      </w: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nadležno voditi postupak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zbog povrede odredbi ZSSI-a, pa tako ni zbog povrede članka 15. 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stavka 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istog </w:t>
      </w:r>
      <w:r w:rsid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akona</w:t>
      </w:r>
      <w:r w:rsid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, neovisno o tome što su navedene osobe na funkciju člana skupštine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trgovačkog društva u vlasništvu jedinice lokalne ili područne (regionalne) samouprave</w:t>
      </w:r>
      <w:r w:rsid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imenovane od strane dužnosnika</w:t>
      </w: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1931E16" w14:textId="76D1BFF0" w:rsidR="00B70A91" w:rsidRDefault="00B70A91" w:rsidP="008A15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BD5BBD" w14:textId="529E04AC" w:rsidR="00B70A91" w:rsidRPr="00B70A91" w:rsidRDefault="00182058" w:rsidP="00B70A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Sukladno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navedeno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>, Smjernica i uputa</w:t>
      </w:r>
      <w:r w:rsidR="00B70A91" w:rsidRP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broj: 711-I-931-R-109/21-01-7 od 25. svibnja 2021.g. koju je 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 dalo vezano za primjenu članka 15. stavka 2. ZSSI-a ne odnosi se na članove skupština trgovačkih društava u vlasništvu jedinica lokalne i podru</w:t>
      </w:r>
      <w:r w:rsidR="00726737">
        <w:rPr>
          <w:rFonts w:ascii="Times New Roman" w:hAnsi="Times New Roman" w:cs="Times New Roman"/>
          <w:sz w:val="24"/>
          <w:szCs w:val="24"/>
          <w:shd w:val="clear" w:color="auto" w:fill="FFFFFF"/>
        </w:rPr>
        <w:t>čne (regionalne) samouprave koji</w:t>
      </w:r>
      <w:r w:rsidR="00B70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nisu dužnosnici u smislu ZSSI-a. </w:t>
      </w:r>
    </w:p>
    <w:p w14:paraId="02303607" w14:textId="51FCF28B" w:rsidR="008A15BA" w:rsidRDefault="008A15BA" w:rsidP="008A15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E7F432" w14:textId="460F9075" w:rsidR="00A340DE" w:rsidRPr="0014550A" w:rsidRDefault="008A15BA" w:rsidP="008A15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 nadalje obrazlaže da</w:t>
      </w:r>
      <w:r w:rsidR="001820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dosadašnjoj praksi</w:t>
      </w:r>
      <w:r w:rsidR="001820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situacijama kada</w:t>
      </w:r>
      <w:r w:rsidR="00A3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dužnosnik (općinski načelnik, gradonačelnik, odnosno župan ili njihov zamjenik)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u obavljanju funkcije člana skupštine trgovačkog društva</w:t>
      </w:r>
      <w:r w:rsidR="00A3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vlasništvu jedinice</w:t>
      </w:r>
      <w:r w:rsidR="001820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lokalne, odnosno područne (regionalne) samouprave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153F">
        <w:rPr>
          <w:rFonts w:ascii="Times New Roman" w:hAnsi="Times New Roman" w:cs="Times New Roman"/>
          <w:sz w:val="24"/>
          <w:szCs w:val="24"/>
          <w:shd w:val="clear" w:color="auto" w:fill="FFFFFF"/>
        </w:rPr>
        <w:t>odlučivao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imenovanju članova uprave ili nadzornog o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dbora t</w:t>
      </w:r>
      <w:r w:rsidR="00182058">
        <w:rPr>
          <w:rFonts w:ascii="Times New Roman" w:hAnsi="Times New Roman" w:cs="Times New Roman"/>
          <w:sz w:val="24"/>
          <w:szCs w:val="24"/>
          <w:shd w:val="clear" w:color="auto" w:fill="FFFFFF"/>
        </w:rPr>
        <w:t>og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trgovačkog društva 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 prijedloga predstavničkog tijela, </w:t>
      </w:r>
      <w:r w:rsidR="00182058">
        <w:rPr>
          <w:rFonts w:ascii="Times New Roman" w:hAnsi="Times New Roman" w:cs="Times New Roman"/>
          <w:sz w:val="24"/>
          <w:szCs w:val="24"/>
          <w:shd w:val="clear" w:color="auto" w:fill="FFFFFF"/>
        </w:rPr>
        <w:t>pokretalo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postupak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radi utvrđivanja moguće povrede članka 15. stavka 2. ZSSI-a te </w:t>
      </w:r>
      <w:r w:rsidR="00A3153F">
        <w:rPr>
          <w:rFonts w:ascii="Times New Roman" w:hAnsi="Times New Roman" w:cs="Times New Roman"/>
          <w:sz w:val="24"/>
          <w:szCs w:val="24"/>
          <w:shd w:val="clear" w:color="auto" w:fill="FFFFFF"/>
        </w:rPr>
        <w:t>odlučivalo</w:t>
      </w:r>
      <w:r w:rsidR="00A340DE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povredi ove zakonske odredbe. </w:t>
      </w:r>
    </w:p>
    <w:p w14:paraId="70E49257" w14:textId="78E2ED29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B12C31" w14:textId="7878F6B4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u odnosu na pitanje </w:t>
      </w:r>
      <w:r w:rsidR="00A53A95">
        <w:rPr>
          <w:rFonts w:ascii="Times New Roman" w:hAnsi="Times New Roman" w:cs="Times New Roman"/>
          <w:sz w:val="24"/>
          <w:szCs w:val="24"/>
          <w:shd w:val="clear" w:color="auto" w:fill="FFFFFF"/>
        </w:rPr>
        <w:t>koje se odnosi na obvezatnost prijedloga predstavni</w:t>
      </w:r>
      <w:r w:rsidR="00A3153F">
        <w:rPr>
          <w:rFonts w:ascii="Times New Roman" w:hAnsi="Times New Roman" w:cs="Times New Roman"/>
          <w:sz w:val="24"/>
          <w:szCs w:val="24"/>
          <w:shd w:val="clear" w:color="auto" w:fill="FFFFFF"/>
        </w:rPr>
        <w:t>čko</w:t>
      </w:r>
      <w:r w:rsidR="00A53A95">
        <w:rPr>
          <w:rFonts w:ascii="Times New Roman" w:hAnsi="Times New Roman" w:cs="Times New Roman"/>
          <w:sz w:val="24"/>
          <w:szCs w:val="24"/>
          <w:shd w:val="clear" w:color="auto" w:fill="FFFFFF"/>
        </w:rPr>
        <w:t>g tijela,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ističe se da je navedena pravna norma kojom je propisan postupak i</w:t>
      </w:r>
      <w:r w:rsidR="00A53A95">
        <w:rPr>
          <w:rFonts w:ascii="Times New Roman" w:hAnsi="Times New Roman" w:cs="Times New Roman"/>
          <w:sz w:val="24"/>
          <w:szCs w:val="24"/>
          <w:shd w:val="clear" w:color="auto" w:fill="FFFFFF"/>
        </w:rPr>
        <w:t>menovanja manjkava i nedorečena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jer istom nije </w:t>
      </w:r>
      <w:r w:rsidR="0015711C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izričito propisano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li skupština trgovačkog društva </w:t>
      </w:r>
      <w:r w:rsidR="00737DB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ujedno 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vezana </w:t>
      </w:r>
      <w:r w:rsidR="00122C5A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aktom</w:t>
      </w:r>
      <w:r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predstavničkog tijela</w:t>
      </w:r>
      <w:r w:rsidR="00122C5A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pogledu osoba koje se predlažu na ove funkcije</w:t>
      </w:r>
      <w:r w:rsidR="00A965A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0757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što bi trebao biti smisao te norme, ali ga ona na pravno zadovoljavajući način nije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razradila. </w:t>
      </w:r>
      <w:r w:rsidR="00280757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5A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B69E1F" w14:textId="4D315CC6" w:rsidR="00A965AF" w:rsidRPr="0014550A" w:rsidRDefault="00A965AF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86B6C9" w14:textId="4690F3AD" w:rsidR="00A53A95" w:rsidRDefault="00A53A95" w:rsidP="007909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o</w:t>
      </w:r>
      <w:r w:rsidR="00926A2B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bzirom na podnormiranost navedene zakonske odredbe, </w:t>
      </w:r>
      <w:r w:rsidR="00280757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ne proizlazi nedvojbena obveza</w:t>
      </w:r>
      <w:r w:rsidR="00926A2B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da bi</w:t>
      </w:r>
      <w:r w:rsidR="00926A2B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skupština trgovačkog društva </w:t>
      </w:r>
      <w:r w:rsidR="009C6280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bila </w:t>
      </w:r>
      <w:r w:rsidR="00926A2B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vezana navedenim prijedlogom predstavničkog tijela,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 su za tumačenje eventualne protupravnosti 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C6AC5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ihvaćanja prijedloga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koja bi proizlazila iz propisa kojim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uređeno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imenovanje 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članova uprave ili nadzornog odbora trgovačkih društava</w:t>
      </w:r>
      <w:r w:rsidR="00C5171A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nadležna tijela koja </w:t>
      </w:r>
      <w:r w:rsidR="00C4589F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8717D1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propise</w:t>
      </w:r>
      <w:r w:rsidR="009E41C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primjenjuju. </w:t>
      </w:r>
    </w:p>
    <w:p w14:paraId="0328219D" w14:textId="77777777" w:rsidR="00A340DE" w:rsidRPr="0014550A" w:rsidRDefault="00A340DE" w:rsidP="00A340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2D0EA" w14:textId="6BCE9461" w:rsidR="006F1A63" w:rsidRPr="0014550A" w:rsidRDefault="006F1A63" w:rsidP="00C2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36C3485E" w14:textId="77777777" w:rsidR="00172579" w:rsidRDefault="00172579" w:rsidP="00172579">
      <w:pPr>
        <w:pStyle w:val="Default"/>
        <w:spacing w:line="276" w:lineRule="auto"/>
        <w:ind w:left="4956"/>
        <w:rPr>
          <w:bCs/>
        </w:rPr>
      </w:pPr>
    </w:p>
    <w:p w14:paraId="01BD9633" w14:textId="26FE2EA0" w:rsidR="00602DBA" w:rsidRPr="0014550A" w:rsidRDefault="008D30A5" w:rsidP="008D30A5">
      <w:pPr>
        <w:pStyle w:val="Default"/>
        <w:spacing w:line="276" w:lineRule="auto"/>
        <w:ind w:left="3540" w:firstLine="708"/>
        <w:rPr>
          <w:bCs/>
        </w:rPr>
      </w:pPr>
      <w:r>
        <w:rPr>
          <w:bCs/>
          <w:color w:val="auto"/>
        </w:rPr>
        <w:t>ZAMJENIK PREDSJEDNICE</w:t>
      </w:r>
      <w:r w:rsidR="00602DBA" w:rsidRPr="0014550A">
        <w:rPr>
          <w:bCs/>
          <w:color w:val="auto"/>
        </w:rPr>
        <w:t xml:space="preserve"> POVJERENSTVA</w:t>
      </w:r>
      <w:r w:rsidR="00602DBA" w:rsidRPr="0014550A">
        <w:rPr>
          <w:bCs/>
        </w:rPr>
        <w:t xml:space="preserve">               </w:t>
      </w:r>
    </w:p>
    <w:p w14:paraId="04C5BBB5" w14:textId="0B9311A7" w:rsidR="00602DBA" w:rsidRPr="0014550A" w:rsidRDefault="00602DBA" w:rsidP="00602DBA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50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D30A5">
        <w:rPr>
          <w:rFonts w:ascii="Times New Roman" w:hAnsi="Times New Roman" w:cs="Times New Roman"/>
          <w:bCs/>
          <w:sz w:val="24"/>
          <w:szCs w:val="24"/>
        </w:rPr>
        <w:t>Davorin Ivanjek</w:t>
      </w:r>
      <w:r w:rsidRPr="0014550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04A8F3D7" w14:textId="77777777" w:rsidR="00590FCA" w:rsidRPr="0014550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21E16" w14:textId="69BA33DD" w:rsidR="00590FC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49A2D" w14:textId="42402B6F" w:rsidR="00A3153F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F1206" w14:textId="109E679C" w:rsidR="00A3153F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79AE" w14:textId="77777777" w:rsidR="00A3153F" w:rsidRPr="0014550A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67C3AF1B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209DD512" w:rsidR="009D5479" w:rsidRPr="0014550A" w:rsidRDefault="008D30A5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Živaljić</w:t>
      </w:r>
      <w:r w:rsidR="006F1A63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681480AD" w14:textId="77777777" w:rsidR="009D5479" w:rsidRPr="0014550A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14550A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14550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5CC5" w14:textId="77777777" w:rsidR="00A50F53" w:rsidRDefault="00A50F53" w:rsidP="005B5818">
      <w:pPr>
        <w:spacing w:after="0" w:line="240" w:lineRule="auto"/>
      </w:pPr>
      <w:r>
        <w:separator/>
      </w:r>
    </w:p>
  </w:endnote>
  <w:endnote w:type="continuationSeparator" w:id="0">
    <w:p w14:paraId="2EC1010A" w14:textId="77777777" w:rsidR="00A50F53" w:rsidRDefault="00A50F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9D0C5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BE8C8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8611" w14:textId="77777777" w:rsidR="00A50F53" w:rsidRDefault="00A50F53" w:rsidP="005B5818">
      <w:pPr>
        <w:spacing w:after="0" w:line="240" w:lineRule="auto"/>
      </w:pPr>
      <w:r>
        <w:separator/>
      </w:r>
    </w:p>
  </w:footnote>
  <w:footnote w:type="continuationSeparator" w:id="0">
    <w:p w14:paraId="7D19C2AB" w14:textId="77777777" w:rsidR="00A50F53" w:rsidRDefault="00A50F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4E290855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D350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61C41"/>
    <w:multiLevelType w:val="hybridMultilevel"/>
    <w:tmpl w:val="19F40F4E"/>
    <w:lvl w:ilvl="0" w:tplc="A28C7C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43C0"/>
    <w:rsid w:val="00015A82"/>
    <w:rsid w:val="00015FE9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B0CD7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22C5A"/>
    <w:rsid w:val="00131F03"/>
    <w:rsid w:val="00133D71"/>
    <w:rsid w:val="001374A6"/>
    <w:rsid w:val="001412F3"/>
    <w:rsid w:val="00143468"/>
    <w:rsid w:val="0014550A"/>
    <w:rsid w:val="0015711C"/>
    <w:rsid w:val="001667C3"/>
    <w:rsid w:val="00172579"/>
    <w:rsid w:val="00176AC2"/>
    <w:rsid w:val="00182058"/>
    <w:rsid w:val="001971C6"/>
    <w:rsid w:val="00197E1D"/>
    <w:rsid w:val="001A120B"/>
    <w:rsid w:val="001A65B5"/>
    <w:rsid w:val="001A7AAE"/>
    <w:rsid w:val="001B07D0"/>
    <w:rsid w:val="001B09AE"/>
    <w:rsid w:val="001B7EF6"/>
    <w:rsid w:val="001C0DCA"/>
    <w:rsid w:val="001C5CDD"/>
    <w:rsid w:val="001D46F8"/>
    <w:rsid w:val="001D7416"/>
    <w:rsid w:val="001E4354"/>
    <w:rsid w:val="001F0690"/>
    <w:rsid w:val="001F74A2"/>
    <w:rsid w:val="00203FE3"/>
    <w:rsid w:val="00204414"/>
    <w:rsid w:val="0020537B"/>
    <w:rsid w:val="00211637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0757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0165A"/>
    <w:rsid w:val="003148C4"/>
    <w:rsid w:val="00316289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6ECB"/>
    <w:rsid w:val="004372F2"/>
    <w:rsid w:val="00443A1E"/>
    <w:rsid w:val="00450AA3"/>
    <w:rsid w:val="0045761C"/>
    <w:rsid w:val="00457DE6"/>
    <w:rsid w:val="00466727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B6B3A"/>
    <w:rsid w:val="004C1C25"/>
    <w:rsid w:val="004C3541"/>
    <w:rsid w:val="004C4B7A"/>
    <w:rsid w:val="004C6AC5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75CA4"/>
    <w:rsid w:val="00580014"/>
    <w:rsid w:val="00582257"/>
    <w:rsid w:val="00582F1D"/>
    <w:rsid w:val="00586FBC"/>
    <w:rsid w:val="00587328"/>
    <w:rsid w:val="00590166"/>
    <w:rsid w:val="00590FCA"/>
    <w:rsid w:val="00593895"/>
    <w:rsid w:val="0059545B"/>
    <w:rsid w:val="005A6248"/>
    <w:rsid w:val="005B27E5"/>
    <w:rsid w:val="005B5818"/>
    <w:rsid w:val="005C2077"/>
    <w:rsid w:val="005C66C6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02DBA"/>
    <w:rsid w:val="00611121"/>
    <w:rsid w:val="00620820"/>
    <w:rsid w:val="00621D56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61EF8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5316"/>
    <w:rsid w:val="007174D4"/>
    <w:rsid w:val="00717893"/>
    <w:rsid w:val="00723AB8"/>
    <w:rsid w:val="00726737"/>
    <w:rsid w:val="0073189A"/>
    <w:rsid w:val="00735407"/>
    <w:rsid w:val="00737DB5"/>
    <w:rsid w:val="0074286D"/>
    <w:rsid w:val="00742BEF"/>
    <w:rsid w:val="007450D1"/>
    <w:rsid w:val="00746A0F"/>
    <w:rsid w:val="00754751"/>
    <w:rsid w:val="00756B0B"/>
    <w:rsid w:val="00762060"/>
    <w:rsid w:val="00785D18"/>
    <w:rsid w:val="00790993"/>
    <w:rsid w:val="00793EC7"/>
    <w:rsid w:val="00795636"/>
    <w:rsid w:val="007A19A5"/>
    <w:rsid w:val="007A2DE1"/>
    <w:rsid w:val="007A5C74"/>
    <w:rsid w:val="007B0B43"/>
    <w:rsid w:val="007B2065"/>
    <w:rsid w:val="007B215D"/>
    <w:rsid w:val="007B3429"/>
    <w:rsid w:val="007C399A"/>
    <w:rsid w:val="007D31B7"/>
    <w:rsid w:val="007D3A1A"/>
    <w:rsid w:val="007D4402"/>
    <w:rsid w:val="007E4D7A"/>
    <w:rsid w:val="007E73AA"/>
    <w:rsid w:val="007F0B03"/>
    <w:rsid w:val="007F0D10"/>
    <w:rsid w:val="007F3622"/>
    <w:rsid w:val="007F61EC"/>
    <w:rsid w:val="007F759A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17D1"/>
    <w:rsid w:val="00877413"/>
    <w:rsid w:val="00883217"/>
    <w:rsid w:val="008951EC"/>
    <w:rsid w:val="008A15BA"/>
    <w:rsid w:val="008A3C26"/>
    <w:rsid w:val="008B438A"/>
    <w:rsid w:val="008C2E82"/>
    <w:rsid w:val="008C46B6"/>
    <w:rsid w:val="008C5652"/>
    <w:rsid w:val="008D30A5"/>
    <w:rsid w:val="008D414D"/>
    <w:rsid w:val="008E1883"/>
    <w:rsid w:val="008F223F"/>
    <w:rsid w:val="008F6D2A"/>
    <w:rsid w:val="00901753"/>
    <w:rsid w:val="00903638"/>
    <w:rsid w:val="00904C04"/>
    <w:rsid w:val="009052A5"/>
    <w:rsid w:val="009062CF"/>
    <w:rsid w:val="00910CFC"/>
    <w:rsid w:val="00911CD4"/>
    <w:rsid w:val="00913B0E"/>
    <w:rsid w:val="00915DE9"/>
    <w:rsid w:val="009209D6"/>
    <w:rsid w:val="00926A2B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6882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A3189"/>
    <w:rsid w:val="009B0DB7"/>
    <w:rsid w:val="009B2BCD"/>
    <w:rsid w:val="009B4C4F"/>
    <w:rsid w:val="009C08F2"/>
    <w:rsid w:val="009C4F70"/>
    <w:rsid w:val="009C6280"/>
    <w:rsid w:val="009D3CAB"/>
    <w:rsid w:val="009D5479"/>
    <w:rsid w:val="009E148B"/>
    <w:rsid w:val="009E2525"/>
    <w:rsid w:val="009E41C3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3177"/>
    <w:rsid w:val="00A04A07"/>
    <w:rsid w:val="00A260F8"/>
    <w:rsid w:val="00A3153F"/>
    <w:rsid w:val="00A340DE"/>
    <w:rsid w:val="00A41D57"/>
    <w:rsid w:val="00A44534"/>
    <w:rsid w:val="00A44B76"/>
    <w:rsid w:val="00A50F53"/>
    <w:rsid w:val="00A53A95"/>
    <w:rsid w:val="00A66AD9"/>
    <w:rsid w:val="00A76855"/>
    <w:rsid w:val="00A91686"/>
    <w:rsid w:val="00A92AF0"/>
    <w:rsid w:val="00A942C4"/>
    <w:rsid w:val="00A965AF"/>
    <w:rsid w:val="00AA39F0"/>
    <w:rsid w:val="00AA3F5D"/>
    <w:rsid w:val="00AA6CDF"/>
    <w:rsid w:val="00AA6E55"/>
    <w:rsid w:val="00AA7D1F"/>
    <w:rsid w:val="00AC5475"/>
    <w:rsid w:val="00AC5C81"/>
    <w:rsid w:val="00AC73DD"/>
    <w:rsid w:val="00AD463B"/>
    <w:rsid w:val="00AD4A5A"/>
    <w:rsid w:val="00AD61EC"/>
    <w:rsid w:val="00AE455D"/>
    <w:rsid w:val="00AE4562"/>
    <w:rsid w:val="00AE7A57"/>
    <w:rsid w:val="00AF07CC"/>
    <w:rsid w:val="00AF442D"/>
    <w:rsid w:val="00AF4DC7"/>
    <w:rsid w:val="00B01A2B"/>
    <w:rsid w:val="00B16359"/>
    <w:rsid w:val="00B250B0"/>
    <w:rsid w:val="00B25621"/>
    <w:rsid w:val="00B31BE2"/>
    <w:rsid w:val="00B418A0"/>
    <w:rsid w:val="00B55A9C"/>
    <w:rsid w:val="00B61C8C"/>
    <w:rsid w:val="00B63C6A"/>
    <w:rsid w:val="00B64B56"/>
    <w:rsid w:val="00B70A91"/>
    <w:rsid w:val="00B80B54"/>
    <w:rsid w:val="00B833BC"/>
    <w:rsid w:val="00B84332"/>
    <w:rsid w:val="00B84602"/>
    <w:rsid w:val="00B95BCA"/>
    <w:rsid w:val="00B971D7"/>
    <w:rsid w:val="00BA6315"/>
    <w:rsid w:val="00BB7BA9"/>
    <w:rsid w:val="00BC2A18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4589F"/>
    <w:rsid w:val="00C50DB9"/>
    <w:rsid w:val="00C5171A"/>
    <w:rsid w:val="00C7458A"/>
    <w:rsid w:val="00C86CF3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5795"/>
    <w:rsid w:val="00CD77E2"/>
    <w:rsid w:val="00CE1EC6"/>
    <w:rsid w:val="00CE435A"/>
    <w:rsid w:val="00CF0867"/>
    <w:rsid w:val="00CF443F"/>
    <w:rsid w:val="00D00BD4"/>
    <w:rsid w:val="00D02AE0"/>
    <w:rsid w:val="00D02CF1"/>
    <w:rsid w:val="00D02DD3"/>
    <w:rsid w:val="00D06065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0D5"/>
    <w:rsid w:val="00D35B92"/>
    <w:rsid w:val="00D400F2"/>
    <w:rsid w:val="00D524CA"/>
    <w:rsid w:val="00D62911"/>
    <w:rsid w:val="00D66549"/>
    <w:rsid w:val="00D70F02"/>
    <w:rsid w:val="00D75116"/>
    <w:rsid w:val="00D7519A"/>
    <w:rsid w:val="00D76D66"/>
    <w:rsid w:val="00D801D0"/>
    <w:rsid w:val="00D874C1"/>
    <w:rsid w:val="00D93B3B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E028E3"/>
    <w:rsid w:val="00E05A60"/>
    <w:rsid w:val="00E06A84"/>
    <w:rsid w:val="00E07ACC"/>
    <w:rsid w:val="00E105BC"/>
    <w:rsid w:val="00E1108D"/>
    <w:rsid w:val="00E15A45"/>
    <w:rsid w:val="00E164DD"/>
    <w:rsid w:val="00E171E2"/>
    <w:rsid w:val="00E230F7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4C94"/>
    <w:rsid w:val="00EC744A"/>
    <w:rsid w:val="00F01164"/>
    <w:rsid w:val="00F334C6"/>
    <w:rsid w:val="00F35475"/>
    <w:rsid w:val="00F3599F"/>
    <w:rsid w:val="00F40E79"/>
    <w:rsid w:val="00F4786F"/>
    <w:rsid w:val="00F6161A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A75AF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899">
    <w:name w:val="box_462899"/>
    <w:basedOn w:val="Normal"/>
    <w:rsid w:val="004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P-186/21</BrojPredmeta>
    <Duznosnici xmlns="8638ef6a-48a0-457c-b738-9f65e71a9a26" xsi:nil="true"/>
    <VrstaDokumenta xmlns="8638ef6a-48a0-457c-b738-9f65e71a9a26">7</VrstaDokumenta>
    <KljucneRijeci xmlns="8638ef6a-48a0-457c-b738-9f65e71a9a26">
      <Value>52</Value>
    </KljucneRijeci>
    <BrojAkta xmlns="8638ef6a-48a0-457c-b738-9f65e71a9a26">711-I-1406-P-186/21-02-8</BrojAkta>
    <Sync xmlns="8638ef6a-48a0-457c-b738-9f65e71a9a26">0</Sync>
    <Sjednica xmlns="8638ef6a-48a0-457c-b738-9f65e71a9a26">255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52F560-4B46-42D3-8C26-13C3DBC38001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Petra Škrobot, M-93-21, mišljenje</vt:lpstr>
      <vt:lpstr/>
    </vt:vector>
  </TitlesOfParts>
  <Company>HP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Škrobot, M-93-21, mišljenje</dc:title>
  <dc:creator>Sukob5</dc:creator>
  <cp:lastModifiedBy>Majda Uzelac</cp:lastModifiedBy>
  <cp:revision>2</cp:revision>
  <cp:lastPrinted>2021-09-01T12:50:00Z</cp:lastPrinted>
  <dcterms:created xsi:type="dcterms:W3CDTF">2021-09-03T10:05:00Z</dcterms:created>
  <dcterms:modified xsi:type="dcterms:W3CDTF">2021-09-03T10:05:00Z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