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6F483" w14:textId="77777777" w:rsidR="001C34FD" w:rsidRPr="001C34FD" w:rsidRDefault="00332D21" w:rsidP="001C34FD">
      <w:pPr>
        <w:spacing w:after="0"/>
        <w:rPr>
          <w:rFonts w:ascii="Times New Roman" w:hAnsi="Times New Roman" w:cs="Times New Roman"/>
          <w:sz w:val="24"/>
          <w:szCs w:val="24"/>
        </w:rPr>
      </w:pPr>
      <w:r w:rsidRPr="001C34FD">
        <w:rPr>
          <w:rFonts w:ascii="Times New Roman" w:eastAsia="Times New Roman" w:hAnsi="Times New Roman" w:cs="Times New Roman"/>
          <w:color w:val="000000"/>
          <w:sz w:val="24"/>
          <w:szCs w:val="24"/>
          <w:lang w:eastAsia="hr-HR"/>
        </w:rPr>
        <w:t>Broj:</w:t>
      </w:r>
      <w:r w:rsidR="00F73A99" w:rsidRPr="001C34FD">
        <w:rPr>
          <w:rFonts w:ascii="Times New Roman" w:eastAsia="Times New Roman" w:hAnsi="Times New Roman" w:cs="Times New Roman"/>
          <w:color w:val="000000"/>
          <w:sz w:val="24"/>
          <w:szCs w:val="24"/>
          <w:lang w:eastAsia="hr-HR"/>
        </w:rPr>
        <w:t xml:space="preserve"> </w:t>
      </w:r>
      <w:bookmarkStart w:id="0" w:name="_GoBack"/>
      <w:r w:rsidR="001C34FD" w:rsidRPr="001C34FD">
        <w:rPr>
          <w:rFonts w:ascii="Times New Roman" w:hAnsi="Times New Roman" w:cs="Times New Roman"/>
          <w:sz w:val="24"/>
          <w:szCs w:val="24"/>
        </w:rPr>
        <w:t>711-I-1413-P-222-20/21-10-8</w:t>
      </w:r>
      <w:bookmarkEnd w:id="0"/>
    </w:p>
    <w:p w14:paraId="0BB0A58D" w14:textId="5DCB862A" w:rsidR="008F7FEA" w:rsidRPr="001C34FD" w:rsidRDefault="00332D21" w:rsidP="001C34FD">
      <w:pPr>
        <w:spacing w:after="0"/>
        <w:rPr>
          <w:rFonts w:ascii="Times New Roman" w:eastAsia="Times New Roman" w:hAnsi="Times New Roman" w:cs="Times New Roman"/>
          <w:sz w:val="24"/>
          <w:szCs w:val="24"/>
          <w:lang w:eastAsia="hr-HR"/>
        </w:rPr>
      </w:pPr>
      <w:r w:rsidRPr="001C34FD">
        <w:rPr>
          <w:rFonts w:ascii="Times New Roman" w:eastAsia="Times New Roman" w:hAnsi="Times New Roman" w:cs="Times New Roman"/>
          <w:sz w:val="24"/>
          <w:szCs w:val="24"/>
          <w:lang w:eastAsia="hr-HR"/>
        </w:rPr>
        <w:t>Zagreb,</w:t>
      </w:r>
      <w:r w:rsidR="00F73A99" w:rsidRPr="001C34FD">
        <w:rPr>
          <w:rFonts w:ascii="Times New Roman" w:eastAsia="Times New Roman" w:hAnsi="Times New Roman" w:cs="Times New Roman"/>
          <w:sz w:val="24"/>
          <w:szCs w:val="24"/>
          <w:lang w:eastAsia="hr-HR"/>
        </w:rPr>
        <w:t xml:space="preserve"> </w:t>
      </w:r>
      <w:r w:rsidR="003E2D45" w:rsidRPr="001C34FD">
        <w:rPr>
          <w:rFonts w:ascii="Times New Roman" w:eastAsia="Times New Roman" w:hAnsi="Times New Roman" w:cs="Times New Roman"/>
          <w:sz w:val="24"/>
          <w:szCs w:val="24"/>
          <w:lang w:eastAsia="hr-HR"/>
        </w:rPr>
        <w:t>27</w:t>
      </w:r>
      <w:r w:rsidR="00AA7B44" w:rsidRPr="001C34FD">
        <w:rPr>
          <w:rFonts w:ascii="Times New Roman" w:eastAsia="Times New Roman" w:hAnsi="Times New Roman" w:cs="Times New Roman"/>
          <w:sz w:val="24"/>
          <w:szCs w:val="24"/>
          <w:lang w:eastAsia="hr-HR"/>
        </w:rPr>
        <w:t xml:space="preserve">. </w:t>
      </w:r>
      <w:r w:rsidR="003E2D45" w:rsidRPr="001C34FD">
        <w:rPr>
          <w:rFonts w:ascii="Times New Roman" w:eastAsia="Times New Roman" w:hAnsi="Times New Roman" w:cs="Times New Roman"/>
          <w:sz w:val="24"/>
          <w:szCs w:val="24"/>
          <w:lang w:eastAsia="hr-HR"/>
        </w:rPr>
        <w:t>kolovoza 2021</w:t>
      </w:r>
      <w:r w:rsidR="00AA7B44" w:rsidRPr="001C34FD">
        <w:rPr>
          <w:rFonts w:ascii="Times New Roman" w:eastAsia="Times New Roman" w:hAnsi="Times New Roman" w:cs="Times New Roman"/>
          <w:sz w:val="24"/>
          <w:szCs w:val="24"/>
          <w:lang w:eastAsia="hr-HR"/>
        </w:rPr>
        <w:t>.g.</w:t>
      </w:r>
      <w:r w:rsidR="00847CB0" w:rsidRPr="001C34FD">
        <w:rPr>
          <w:rFonts w:ascii="Times New Roman" w:eastAsia="Times New Roman" w:hAnsi="Times New Roman" w:cs="Times New Roman"/>
          <w:sz w:val="24"/>
          <w:szCs w:val="24"/>
          <w:lang w:eastAsia="hr-HR"/>
        </w:rPr>
        <w:tab/>
      </w:r>
    </w:p>
    <w:p w14:paraId="12CBB990" w14:textId="77777777" w:rsidR="00B86FAB" w:rsidRPr="00B632AC" w:rsidRDefault="00B86FAB" w:rsidP="003E2D45">
      <w:pPr>
        <w:autoSpaceDE w:val="0"/>
        <w:autoSpaceDN w:val="0"/>
        <w:adjustRightInd w:val="0"/>
        <w:spacing w:after="0"/>
        <w:jc w:val="both"/>
        <w:rPr>
          <w:rFonts w:ascii="Times New Roman" w:hAnsi="Times New Roman" w:cs="Times New Roman"/>
          <w:sz w:val="24"/>
          <w:szCs w:val="24"/>
        </w:rPr>
      </w:pP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p>
    <w:p w14:paraId="2C9A8AA7" w14:textId="6A66ED0E" w:rsidR="00B86FAB" w:rsidRDefault="00B86FAB" w:rsidP="003E2D45">
      <w:pPr>
        <w:autoSpaceDE w:val="0"/>
        <w:autoSpaceDN w:val="0"/>
        <w:adjustRightInd w:val="0"/>
        <w:spacing w:after="0"/>
        <w:jc w:val="both"/>
        <w:rPr>
          <w:rFonts w:ascii="Times New Roman" w:eastAsia="Calibri" w:hAnsi="Times New Roman" w:cs="Times New Roman"/>
          <w:sz w:val="24"/>
          <w:szCs w:val="24"/>
        </w:rPr>
      </w:pPr>
      <w:r w:rsidRPr="00013BDC">
        <w:rPr>
          <w:rFonts w:ascii="Times New Roman" w:eastAsia="Calibri" w:hAnsi="Times New Roman" w:cs="Times New Roman"/>
          <w:b/>
          <w:sz w:val="24"/>
          <w:szCs w:val="24"/>
        </w:rPr>
        <w:t>Povjerenstvo za odlučivanje o sukobu interesa (u daljnjem tekstu: Povjerenstvo)</w:t>
      </w:r>
      <w:r w:rsidRPr="00013BDC">
        <w:rPr>
          <w:rFonts w:ascii="Times New Roman" w:eastAsia="Calibri" w:hAnsi="Times New Roman" w:cs="Times New Roman"/>
          <w:sz w:val="24"/>
          <w:szCs w:val="24"/>
        </w:rPr>
        <w:t xml:space="preserve">, u sastavu Nataše Novaković kao predsjednice Povjerenstva te Davorina Ivanjeka, </w:t>
      </w:r>
      <w:r w:rsidR="00FB7E08">
        <w:rPr>
          <w:rFonts w:ascii="Times New Roman" w:eastAsia="Calibri" w:hAnsi="Times New Roman" w:cs="Times New Roman"/>
          <w:sz w:val="24"/>
          <w:szCs w:val="24"/>
        </w:rPr>
        <w:t xml:space="preserve">Tončice Božić, </w:t>
      </w:r>
      <w:r w:rsidRPr="00013BDC">
        <w:rPr>
          <w:rFonts w:ascii="Times New Roman" w:eastAsia="Calibri" w:hAnsi="Times New Roman" w:cs="Times New Roman"/>
          <w:sz w:val="24"/>
          <w:szCs w:val="24"/>
        </w:rPr>
        <w:t>Aleksandre Jozić-Ileković i Tatijane Vučetić kao članova Povjerenstva, na temelju članka 30. stavka 1. podstavka 1. Zakona o sprječavanju sukoba interesa („Narodne novine“ broj 26/11., 12/12., 126/12., 48/13.</w:t>
      </w:r>
      <w:r>
        <w:rPr>
          <w:rFonts w:ascii="Times New Roman" w:eastAsia="Calibri" w:hAnsi="Times New Roman" w:cs="Times New Roman"/>
          <w:sz w:val="24"/>
          <w:szCs w:val="24"/>
        </w:rPr>
        <w:t xml:space="preserve">, </w:t>
      </w:r>
      <w:r w:rsidRPr="00013BDC">
        <w:rPr>
          <w:rFonts w:ascii="Times New Roman" w:eastAsia="Calibri" w:hAnsi="Times New Roman" w:cs="Times New Roman"/>
          <w:sz w:val="24"/>
          <w:szCs w:val="24"/>
        </w:rPr>
        <w:t>57/15.</w:t>
      </w:r>
      <w:r>
        <w:rPr>
          <w:rFonts w:ascii="Times New Roman" w:eastAsia="Calibri" w:hAnsi="Times New Roman" w:cs="Times New Roman"/>
          <w:sz w:val="24"/>
          <w:szCs w:val="24"/>
        </w:rPr>
        <w:t xml:space="preserve"> i 98/19.</w:t>
      </w:r>
      <w:r w:rsidRPr="00013BDC">
        <w:rPr>
          <w:rFonts w:ascii="Times New Roman" w:eastAsia="Calibri" w:hAnsi="Times New Roman" w:cs="Times New Roman"/>
          <w:sz w:val="24"/>
          <w:szCs w:val="24"/>
        </w:rPr>
        <w:t xml:space="preserve">, u daljnjem tekstu: ZSSI), </w:t>
      </w:r>
      <w:r w:rsidR="003E2D45">
        <w:rPr>
          <w:rFonts w:ascii="Times New Roman" w:eastAsia="Calibri" w:hAnsi="Times New Roman" w:cs="Times New Roman"/>
          <w:b/>
          <w:sz w:val="24"/>
          <w:szCs w:val="24"/>
        </w:rPr>
        <w:t>u predmetu dužnosnika</w:t>
      </w:r>
      <w:r w:rsidR="00557C15" w:rsidRPr="00557C15">
        <w:rPr>
          <w:rFonts w:ascii="Times New Roman" w:eastAsia="Calibri" w:hAnsi="Times New Roman" w:cs="Times New Roman"/>
          <w:b/>
          <w:sz w:val="24"/>
          <w:szCs w:val="24"/>
        </w:rPr>
        <w:t xml:space="preserve"> </w:t>
      </w:r>
      <w:r w:rsidR="003E2D45">
        <w:rPr>
          <w:rFonts w:ascii="Times New Roman" w:eastAsia="Calibri" w:hAnsi="Times New Roman" w:cs="Times New Roman"/>
          <w:b/>
          <w:sz w:val="24"/>
          <w:szCs w:val="24"/>
        </w:rPr>
        <w:t>Dragana Kovačevića</w:t>
      </w:r>
      <w:r w:rsidR="00557C15" w:rsidRPr="00557C15">
        <w:rPr>
          <w:rFonts w:ascii="Times New Roman" w:eastAsia="Calibri" w:hAnsi="Times New Roman" w:cs="Times New Roman"/>
          <w:b/>
          <w:sz w:val="24"/>
          <w:szCs w:val="24"/>
        </w:rPr>
        <w:t xml:space="preserve">, </w:t>
      </w:r>
      <w:r w:rsidR="003E2D45">
        <w:rPr>
          <w:rFonts w:ascii="Times New Roman" w:eastAsia="Calibri" w:hAnsi="Times New Roman" w:cs="Times New Roman"/>
          <w:b/>
          <w:sz w:val="24"/>
          <w:szCs w:val="24"/>
        </w:rPr>
        <w:t>predsjednika Uprave trgovačkog društva Jadranski naftovod d.d. do 25. rujna 2020.g.</w:t>
      </w:r>
      <w:r w:rsidRPr="00013BDC">
        <w:rPr>
          <w:rFonts w:ascii="Times New Roman" w:eastAsia="Calibri" w:hAnsi="Times New Roman" w:cs="Times New Roman"/>
          <w:sz w:val="24"/>
          <w:szCs w:val="24"/>
        </w:rPr>
        <w:t>,</w:t>
      </w:r>
      <w:r w:rsidR="003E2D45">
        <w:rPr>
          <w:rFonts w:ascii="Times New Roman" w:eastAsia="Calibri" w:hAnsi="Times New Roman" w:cs="Times New Roman"/>
          <w:sz w:val="24"/>
          <w:szCs w:val="24"/>
        </w:rPr>
        <w:t xml:space="preserve"> </w:t>
      </w:r>
      <w:r w:rsidR="003E2D45" w:rsidRPr="003E2D45">
        <w:rPr>
          <w:rFonts w:ascii="Times New Roman" w:eastAsia="Calibri" w:hAnsi="Times New Roman" w:cs="Times New Roman"/>
          <w:b/>
          <w:sz w:val="24"/>
          <w:szCs w:val="24"/>
        </w:rPr>
        <w:t>zastupanog po punomoćniku Ivi Farčiću, odvjetniku iz Zagreba, Baštijanova 2a,</w:t>
      </w:r>
      <w:r w:rsidR="00AA7B44">
        <w:rPr>
          <w:rFonts w:ascii="Times New Roman" w:eastAsia="Calibri" w:hAnsi="Times New Roman" w:cs="Times New Roman"/>
          <w:sz w:val="24"/>
          <w:szCs w:val="24"/>
        </w:rPr>
        <w:t xml:space="preserve"> pokrenutom</w:t>
      </w:r>
      <w:r w:rsidR="00AA7B44" w:rsidRPr="00AA7B44">
        <w:t xml:space="preserve"> </w:t>
      </w:r>
      <w:r w:rsidR="003E2D45">
        <w:rPr>
          <w:rFonts w:ascii="Times New Roman" w:eastAsia="Calibri" w:hAnsi="Times New Roman" w:cs="Times New Roman"/>
          <w:sz w:val="24"/>
          <w:szCs w:val="24"/>
        </w:rPr>
        <w:t>Odlukama</w:t>
      </w:r>
      <w:r w:rsidR="00AA7B44" w:rsidRPr="00AA7B44">
        <w:rPr>
          <w:rFonts w:ascii="Times New Roman" w:eastAsia="Calibri" w:hAnsi="Times New Roman" w:cs="Times New Roman"/>
          <w:sz w:val="24"/>
          <w:szCs w:val="24"/>
        </w:rPr>
        <w:t xml:space="preserve"> Povjerenstva broj: 711-I-1</w:t>
      </w:r>
      <w:r w:rsidR="003E2D45">
        <w:rPr>
          <w:rFonts w:ascii="Times New Roman" w:eastAsia="Calibri" w:hAnsi="Times New Roman" w:cs="Times New Roman"/>
          <w:sz w:val="24"/>
          <w:szCs w:val="24"/>
        </w:rPr>
        <w:t>796-P-222</w:t>
      </w:r>
      <w:r w:rsidR="00AA7B44" w:rsidRPr="00AA7B44">
        <w:rPr>
          <w:rFonts w:ascii="Times New Roman" w:eastAsia="Calibri" w:hAnsi="Times New Roman" w:cs="Times New Roman"/>
          <w:sz w:val="24"/>
          <w:szCs w:val="24"/>
        </w:rPr>
        <w:t>/20-02</w:t>
      </w:r>
      <w:r w:rsidR="003E2D45">
        <w:rPr>
          <w:rFonts w:ascii="Times New Roman" w:eastAsia="Calibri" w:hAnsi="Times New Roman" w:cs="Times New Roman"/>
          <w:sz w:val="24"/>
          <w:szCs w:val="24"/>
        </w:rPr>
        <w:t>-8</w:t>
      </w:r>
      <w:r w:rsidR="00AA7B44">
        <w:rPr>
          <w:rFonts w:ascii="Times New Roman" w:eastAsia="Calibri" w:hAnsi="Times New Roman" w:cs="Times New Roman"/>
          <w:sz w:val="24"/>
          <w:szCs w:val="24"/>
        </w:rPr>
        <w:t xml:space="preserve"> od </w:t>
      </w:r>
      <w:r w:rsidR="003E2D45">
        <w:rPr>
          <w:rFonts w:ascii="Times New Roman" w:eastAsia="Calibri" w:hAnsi="Times New Roman" w:cs="Times New Roman"/>
          <w:sz w:val="24"/>
          <w:szCs w:val="24"/>
        </w:rPr>
        <w:t>1</w:t>
      </w:r>
      <w:r w:rsidR="00AA7B44" w:rsidRPr="00AA7B44">
        <w:rPr>
          <w:rFonts w:ascii="Times New Roman" w:eastAsia="Calibri" w:hAnsi="Times New Roman" w:cs="Times New Roman"/>
          <w:sz w:val="24"/>
          <w:szCs w:val="24"/>
        </w:rPr>
        <w:t xml:space="preserve">2. </w:t>
      </w:r>
      <w:r w:rsidR="003E2D45">
        <w:rPr>
          <w:rFonts w:ascii="Times New Roman" w:eastAsia="Calibri" w:hAnsi="Times New Roman" w:cs="Times New Roman"/>
          <w:sz w:val="24"/>
          <w:szCs w:val="24"/>
        </w:rPr>
        <w:t>studenoga</w:t>
      </w:r>
      <w:r w:rsidR="00AA7B44" w:rsidRPr="00AA7B44">
        <w:rPr>
          <w:rFonts w:ascii="Times New Roman" w:eastAsia="Calibri" w:hAnsi="Times New Roman" w:cs="Times New Roman"/>
          <w:sz w:val="24"/>
          <w:szCs w:val="24"/>
        </w:rPr>
        <w:t xml:space="preserve"> 2020.g.</w:t>
      </w:r>
      <w:r w:rsidR="003E2D45">
        <w:rPr>
          <w:rFonts w:ascii="Times New Roman" w:eastAsia="Calibri" w:hAnsi="Times New Roman" w:cs="Times New Roman"/>
          <w:sz w:val="24"/>
          <w:szCs w:val="24"/>
        </w:rPr>
        <w:t xml:space="preserve"> i broj: 711-I-953-P-222-20/21-08-8 od 21. svibnja 2021.g.,</w:t>
      </w:r>
      <w:r w:rsidRPr="00013BDC">
        <w:rPr>
          <w:rFonts w:ascii="Times New Roman" w:eastAsia="Calibri" w:hAnsi="Times New Roman" w:cs="Times New Roman"/>
          <w:sz w:val="24"/>
          <w:szCs w:val="24"/>
        </w:rPr>
        <w:t xml:space="preserve"> na </w:t>
      </w:r>
      <w:r w:rsidR="003E2D45">
        <w:rPr>
          <w:rFonts w:ascii="Times New Roman" w:eastAsia="Calibri" w:hAnsi="Times New Roman" w:cs="Times New Roman"/>
          <w:sz w:val="24"/>
          <w:szCs w:val="24"/>
        </w:rPr>
        <w:t>139</w:t>
      </w:r>
      <w:r w:rsidRPr="00013BDC">
        <w:rPr>
          <w:rFonts w:ascii="Times New Roman" w:eastAsia="Calibri" w:hAnsi="Times New Roman" w:cs="Times New Roman"/>
          <w:sz w:val="24"/>
          <w:szCs w:val="24"/>
        </w:rPr>
        <w:t>. sjednici, održanoj</w:t>
      </w:r>
      <w:r>
        <w:rPr>
          <w:rFonts w:ascii="Times New Roman" w:eastAsia="Calibri" w:hAnsi="Times New Roman" w:cs="Times New Roman"/>
          <w:sz w:val="24"/>
          <w:szCs w:val="24"/>
        </w:rPr>
        <w:t xml:space="preserve"> dana </w:t>
      </w:r>
      <w:r w:rsidR="003E2D45">
        <w:rPr>
          <w:rFonts w:ascii="Times New Roman" w:eastAsia="Calibri" w:hAnsi="Times New Roman" w:cs="Times New Roman"/>
          <w:sz w:val="24"/>
          <w:szCs w:val="24"/>
        </w:rPr>
        <w:t>27</w:t>
      </w:r>
      <w:r w:rsidR="00AA7B44">
        <w:rPr>
          <w:rFonts w:ascii="Times New Roman" w:eastAsia="Calibri" w:hAnsi="Times New Roman" w:cs="Times New Roman"/>
          <w:sz w:val="24"/>
          <w:szCs w:val="24"/>
        </w:rPr>
        <w:t xml:space="preserve">. </w:t>
      </w:r>
      <w:r w:rsidR="003E2D45">
        <w:rPr>
          <w:rFonts w:ascii="Times New Roman" w:eastAsia="Calibri" w:hAnsi="Times New Roman" w:cs="Times New Roman"/>
          <w:sz w:val="24"/>
          <w:szCs w:val="24"/>
        </w:rPr>
        <w:t>kolovoza 2021</w:t>
      </w:r>
      <w:r w:rsidRPr="00013BDC">
        <w:rPr>
          <w:rFonts w:ascii="Times New Roman" w:eastAsia="Calibri" w:hAnsi="Times New Roman" w:cs="Times New Roman"/>
          <w:sz w:val="24"/>
          <w:szCs w:val="24"/>
        </w:rPr>
        <w:t>.g., donosi sljedeću:</w:t>
      </w:r>
    </w:p>
    <w:p w14:paraId="2FBAB02A" w14:textId="77777777" w:rsidR="003E2D45" w:rsidRPr="00013BDC" w:rsidRDefault="003E2D45" w:rsidP="003E2D45">
      <w:pPr>
        <w:autoSpaceDE w:val="0"/>
        <w:autoSpaceDN w:val="0"/>
        <w:adjustRightInd w:val="0"/>
        <w:spacing w:after="0"/>
        <w:jc w:val="both"/>
        <w:rPr>
          <w:rFonts w:ascii="Times New Roman" w:eastAsia="Calibri" w:hAnsi="Times New Roman" w:cs="Times New Roman"/>
          <w:sz w:val="24"/>
          <w:szCs w:val="24"/>
        </w:rPr>
      </w:pPr>
    </w:p>
    <w:p w14:paraId="3FC5EB21" w14:textId="4C1EFAEF" w:rsidR="00B86FAB" w:rsidRDefault="00B86FAB" w:rsidP="003E2D45">
      <w:pPr>
        <w:autoSpaceDE w:val="0"/>
        <w:autoSpaceDN w:val="0"/>
        <w:adjustRightInd w:val="0"/>
        <w:spacing w:after="0"/>
        <w:jc w:val="center"/>
        <w:rPr>
          <w:rFonts w:ascii="Times New Roman" w:eastAsia="Calibri" w:hAnsi="Times New Roman" w:cs="Times New Roman"/>
          <w:b/>
          <w:sz w:val="24"/>
          <w:szCs w:val="24"/>
        </w:rPr>
      </w:pPr>
      <w:r w:rsidRPr="00013BDC">
        <w:rPr>
          <w:rFonts w:ascii="Times New Roman" w:eastAsia="Calibri" w:hAnsi="Times New Roman" w:cs="Times New Roman"/>
          <w:b/>
          <w:sz w:val="24"/>
          <w:szCs w:val="24"/>
        </w:rPr>
        <w:t xml:space="preserve">ODLUKU </w:t>
      </w:r>
    </w:p>
    <w:p w14:paraId="5B8D88F3" w14:textId="77777777" w:rsidR="003E2D45" w:rsidRPr="00013BDC" w:rsidRDefault="003E2D45" w:rsidP="003E2D45">
      <w:pPr>
        <w:autoSpaceDE w:val="0"/>
        <w:autoSpaceDN w:val="0"/>
        <w:adjustRightInd w:val="0"/>
        <w:spacing w:after="0"/>
        <w:jc w:val="center"/>
        <w:rPr>
          <w:rFonts w:ascii="Times New Roman" w:eastAsia="Calibri" w:hAnsi="Times New Roman" w:cs="Times New Roman"/>
          <w:b/>
          <w:sz w:val="24"/>
          <w:szCs w:val="24"/>
        </w:rPr>
      </w:pPr>
    </w:p>
    <w:p w14:paraId="0B08F046" w14:textId="6E614F00" w:rsidR="003E2D45" w:rsidRDefault="003E2D45" w:rsidP="003E2D45">
      <w:pPr>
        <w:pStyle w:val="Odlomakpopisa"/>
        <w:numPr>
          <w:ilvl w:val="0"/>
          <w:numId w:val="8"/>
        </w:numPr>
        <w:spacing w:after="0"/>
        <w:jc w:val="both"/>
        <w:rPr>
          <w:rFonts w:ascii="Times New Roman" w:hAnsi="Times New Roman" w:cs="Times New Roman"/>
          <w:b/>
          <w:sz w:val="24"/>
          <w:szCs w:val="24"/>
        </w:rPr>
      </w:pPr>
      <w:r w:rsidRPr="003E2D45">
        <w:rPr>
          <w:rFonts w:ascii="Times New Roman" w:hAnsi="Times New Roman" w:cs="Times New Roman"/>
          <w:b/>
          <w:sz w:val="24"/>
          <w:szCs w:val="24"/>
        </w:rPr>
        <w:t>Propustom prijenosa upravljačkih prava na temelju udjela u vlasništvu trgovačkih društava FINKOR d.o.o. i RAŠELJKE d.o.o.</w:t>
      </w:r>
      <w:r w:rsidR="00237106">
        <w:rPr>
          <w:rFonts w:ascii="Times New Roman" w:hAnsi="Times New Roman" w:cs="Times New Roman"/>
          <w:b/>
          <w:sz w:val="24"/>
          <w:szCs w:val="24"/>
        </w:rPr>
        <w:t xml:space="preserve"> na povjerenika</w:t>
      </w:r>
      <w:r w:rsidR="002A7237">
        <w:rPr>
          <w:rFonts w:ascii="Times New Roman" w:hAnsi="Times New Roman" w:cs="Times New Roman"/>
          <w:b/>
          <w:sz w:val="24"/>
          <w:szCs w:val="24"/>
        </w:rPr>
        <w:t xml:space="preserve"> u razdoblju od 10</w:t>
      </w:r>
      <w:r w:rsidRPr="003E2D45">
        <w:rPr>
          <w:rFonts w:ascii="Times New Roman" w:hAnsi="Times New Roman" w:cs="Times New Roman"/>
          <w:b/>
          <w:sz w:val="24"/>
          <w:szCs w:val="24"/>
        </w:rPr>
        <w:t>. veljače 2012.g. kada je stupio na dužnost predsjednika Uprave trgovačkog društva JADRANSKI NAFTOVOD d.d.</w:t>
      </w:r>
      <w:r w:rsidR="009256AE">
        <w:rPr>
          <w:rFonts w:ascii="Times New Roman" w:hAnsi="Times New Roman" w:cs="Times New Roman"/>
          <w:b/>
          <w:sz w:val="24"/>
          <w:szCs w:val="24"/>
        </w:rPr>
        <w:t xml:space="preserve"> (u daljnjem tekstu: JANAF d.d.)</w:t>
      </w:r>
      <w:r w:rsidRPr="003E2D45">
        <w:rPr>
          <w:rFonts w:ascii="Times New Roman" w:hAnsi="Times New Roman" w:cs="Times New Roman"/>
          <w:b/>
          <w:sz w:val="24"/>
          <w:szCs w:val="24"/>
        </w:rPr>
        <w:t xml:space="preserve"> do 14. veljače 2020.g. kada su upravljačka prava prenesena na Zajednički odvjetnički ured Vanja Peh i Jelena Batarelo iz Zagreba te propustom</w:t>
      </w:r>
      <w:r>
        <w:t xml:space="preserve"> </w:t>
      </w:r>
      <w:r w:rsidRPr="003E2D45">
        <w:rPr>
          <w:rFonts w:ascii="Times New Roman" w:hAnsi="Times New Roman" w:cs="Times New Roman"/>
          <w:b/>
          <w:sz w:val="24"/>
          <w:szCs w:val="24"/>
        </w:rPr>
        <w:t xml:space="preserve">prijenosa upravljačkih prava na temelju udjela u vlasništvu trgovačkog društva CENTAR </w:t>
      </w:r>
      <w:r w:rsidR="00B51B8D">
        <w:rPr>
          <w:rFonts w:ascii="Times New Roman" w:hAnsi="Times New Roman" w:cs="Times New Roman"/>
          <w:b/>
          <w:sz w:val="24"/>
          <w:szCs w:val="24"/>
        </w:rPr>
        <w:t>E</w:t>
      </w:r>
      <w:r w:rsidRPr="003E2D45">
        <w:rPr>
          <w:rFonts w:ascii="Times New Roman" w:hAnsi="Times New Roman" w:cs="Times New Roman"/>
          <w:b/>
          <w:sz w:val="24"/>
          <w:szCs w:val="24"/>
        </w:rPr>
        <w:t>KONOMSKOG RAZVOJA –</w:t>
      </w:r>
      <w:r w:rsidR="00237106">
        <w:rPr>
          <w:rFonts w:ascii="Times New Roman" w:hAnsi="Times New Roman" w:cs="Times New Roman"/>
          <w:b/>
          <w:sz w:val="24"/>
          <w:szCs w:val="24"/>
        </w:rPr>
        <w:t xml:space="preserve"> </w:t>
      </w:r>
      <w:r w:rsidRPr="003E2D45">
        <w:rPr>
          <w:rFonts w:ascii="Times New Roman" w:hAnsi="Times New Roman" w:cs="Times New Roman"/>
          <w:b/>
          <w:sz w:val="24"/>
          <w:szCs w:val="24"/>
        </w:rPr>
        <w:t>CER d.o.o. u razdoblju od 10. veljače 2012.g</w:t>
      </w:r>
      <w:r w:rsidR="00237106">
        <w:rPr>
          <w:rFonts w:ascii="Times New Roman" w:hAnsi="Times New Roman" w:cs="Times New Roman"/>
          <w:b/>
          <w:sz w:val="24"/>
          <w:szCs w:val="24"/>
        </w:rPr>
        <w:t>. do dana donošenja ove Odluke,</w:t>
      </w:r>
      <w:r w:rsidRPr="003E2D45">
        <w:rPr>
          <w:rFonts w:ascii="Times New Roman" w:hAnsi="Times New Roman" w:cs="Times New Roman"/>
          <w:b/>
          <w:sz w:val="24"/>
          <w:szCs w:val="24"/>
        </w:rPr>
        <w:t xml:space="preserve"> dužnosnik Dragan Kovačević, predsjednik Uprave trgovačkog društva </w:t>
      </w:r>
      <w:r w:rsidR="00363FD0">
        <w:rPr>
          <w:rFonts w:ascii="Times New Roman" w:hAnsi="Times New Roman" w:cs="Times New Roman"/>
          <w:b/>
          <w:sz w:val="24"/>
          <w:szCs w:val="24"/>
        </w:rPr>
        <w:t>JANAF</w:t>
      </w:r>
      <w:r w:rsidRPr="003E2D45">
        <w:rPr>
          <w:rFonts w:ascii="Times New Roman" w:hAnsi="Times New Roman" w:cs="Times New Roman"/>
          <w:b/>
          <w:sz w:val="24"/>
          <w:szCs w:val="24"/>
        </w:rPr>
        <w:t xml:space="preserve"> d.d. do 25. rujna 2020.g., počinio je povredu članka 16. stavka 1. ZSSI-a.</w:t>
      </w:r>
    </w:p>
    <w:p w14:paraId="40BB08BE" w14:textId="77777777" w:rsidR="003E2D45" w:rsidRPr="003E2D45" w:rsidRDefault="003E2D45" w:rsidP="003E2D45">
      <w:pPr>
        <w:pStyle w:val="Odlomakpopisa"/>
        <w:spacing w:after="0"/>
        <w:ind w:left="1080"/>
        <w:jc w:val="both"/>
        <w:rPr>
          <w:rFonts w:ascii="Times New Roman" w:hAnsi="Times New Roman" w:cs="Times New Roman"/>
          <w:b/>
          <w:sz w:val="24"/>
          <w:szCs w:val="24"/>
        </w:rPr>
      </w:pPr>
    </w:p>
    <w:p w14:paraId="70F6549D" w14:textId="2078B192" w:rsidR="003E2D45" w:rsidRDefault="003E2D45" w:rsidP="003E2D45">
      <w:pPr>
        <w:pStyle w:val="Odlomakpopisa"/>
        <w:numPr>
          <w:ilvl w:val="0"/>
          <w:numId w:val="8"/>
        </w:numPr>
        <w:spacing w:after="0"/>
        <w:jc w:val="both"/>
        <w:rPr>
          <w:rFonts w:ascii="Times New Roman" w:hAnsi="Times New Roman" w:cs="Times New Roman"/>
          <w:b/>
          <w:sz w:val="24"/>
          <w:szCs w:val="24"/>
        </w:rPr>
      </w:pPr>
      <w:r w:rsidRPr="003E2D45">
        <w:rPr>
          <w:rFonts w:ascii="Times New Roman" w:hAnsi="Times New Roman" w:cs="Times New Roman"/>
          <w:b/>
          <w:sz w:val="24"/>
          <w:szCs w:val="24"/>
        </w:rPr>
        <w:t>Za povredu ZSSI-a</w:t>
      </w:r>
      <w:r w:rsidR="00363FD0">
        <w:rPr>
          <w:rFonts w:ascii="Times New Roman" w:hAnsi="Times New Roman" w:cs="Times New Roman"/>
          <w:b/>
          <w:sz w:val="24"/>
          <w:szCs w:val="24"/>
        </w:rPr>
        <w:t xml:space="preserve"> opisan</w:t>
      </w:r>
      <w:r w:rsidR="00B51B8D">
        <w:rPr>
          <w:rFonts w:ascii="Times New Roman" w:hAnsi="Times New Roman" w:cs="Times New Roman"/>
          <w:b/>
          <w:sz w:val="24"/>
          <w:szCs w:val="24"/>
        </w:rPr>
        <w:t>u</w:t>
      </w:r>
      <w:r w:rsidRPr="003E2D45">
        <w:rPr>
          <w:rFonts w:ascii="Times New Roman" w:hAnsi="Times New Roman" w:cs="Times New Roman"/>
          <w:b/>
          <w:sz w:val="24"/>
          <w:szCs w:val="24"/>
        </w:rPr>
        <w:t xml:space="preserve"> pod točkom I. izreke ove Odluke dužnosniku Draganu Kovačeviću izriče se sankcija iz članka 42. stavka 1. podstavka 2. ZSSI-a, obustava isplate dijela neto mjesečne plaće u ukupnom iznosu od 3.000,00 kn, koja će trajati 3 mjeseca te će se izvršiti u 3 jednaka uzastopna mjesečna obroka, svaki u pojedinačnom mjesečnom iznosu od 1.000,00 kn.</w:t>
      </w:r>
    </w:p>
    <w:p w14:paraId="41694985" w14:textId="77777777" w:rsidR="003E2D45" w:rsidRPr="003E2D45" w:rsidRDefault="003E2D45" w:rsidP="003E2D45">
      <w:pPr>
        <w:pStyle w:val="Odlomakpopisa"/>
        <w:spacing w:after="0"/>
        <w:ind w:left="1080"/>
        <w:jc w:val="both"/>
        <w:rPr>
          <w:rFonts w:ascii="Times New Roman" w:hAnsi="Times New Roman" w:cs="Times New Roman"/>
          <w:b/>
          <w:sz w:val="24"/>
          <w:szCs w:val="24"/>
        </w:rPr>
      </w:pPr>
    </w:p>
    <w:p w14:paraId="2C75969F" w14:textId="7CAC9221" w:rsidR="00B86FAB" w:rsidRDefault="00B86FAB" w:rsidP="003E2D45">
      <w:pPr>
        <w:spacing w:after="0"/>
        <w:jc w:val="center"/>
        <w:rPr>
          <w:rFonts w:ascii="Times New Roman" w:hAnsi="Times New Roman" w:cs="Times New Roman"/>
          <w:bCs/>
          <w:sz w:val="24"/>
          <w:szCs w:val="24"/>
        </w:rPr>
      </w:pPr>
      <w:r w:rsidRPr="00013BDC">
        <w:rPr>
          <w:rFonts w:ascii="Times New Roman" w:hAnsi="Times New Roman" w:cs="Times New Roman"/>
          <w:bCs/>
          <w:sz w:val="24"/>
          <w:szCs w:val="24"/>
        </w:rPr>
        <w:t>Obrazloženje</w:t>
      </w:r>
    </w:p>
    <w:p w14:paraId="036F0915" w14:textId="77777777" w:rsidR="003E2D45" w:rsidRPr="00013BDC" w:rsidRDefault="003E2D45" w:rsidP="003E2D45">
      <w:pPr>
        <w:spacing w:after="0"/>
        <w:jc w:val="center"/>
        <w:rPr>
          <w:rFonts w:ascii="Times New Roman" w:hAnsi="Times New Roman" w:cs="Times New Roman"/>
          <w:bCs/>
          <w:sz w:val="24"/>
          <w:szCs w:val="24"/>
        </w:rPr>
      </w:pPr>
    </w:p>
    <w:p w14:paraId="0A3EE34A" w14:textId="139CECFF" w:rsidR="003E2D45" w:rsidRDefault="00B86FAB" w:rsidP="003E2D45">
      <w:pPr>
        <w:spacing w:after="0"/>
        <w:ind w:firstLine="709"/>
        <w:jc w:val="both"/>
        <w:rPr>
          <w:rFonts w:ascii="Times New Roman" w:hAnsi="Times New Roman" w:cs="Times New Roman"/>
          <w:sz w:val="24"/>
          <w:szCs w:val="24"/>
        </w:rPr>
      </w:pPr>
      <w:r w:rsidRPr="00013BDC">
        <w:rPr>
          <w:rFonts w:ascii="Times New Roman" w:hAnsi="Times New Roman" w:cs="Times New Roman"/>
          <w:sz w:val="24"/>
          <w:szCs w:val="24"/>
        </w:rPr>
        <w:t xml:space="preserve">Povjerenstvo je na </w:t>
      </w:r>
      <w:r w:rsidR="003E2D45">
        <w:rPr>
          <w:rFonts w:ascii="Times New Roman" w:hAnsi="Times New Roman" w:cs="Times New Roman"/>
          <w:sz w:val="24"/>
          <w:szCs w:val="24"/>
        </w:rPr>
        <w:t>104. sjednici, održanoj 12</w:t>
      </w:r>
      <w:r w:rsidR="00AA7B44" w:rsidRPr="00AA7B44">
        <w:rPr>
          <w:rFonts w:ascii="Times New Roman" w:hAnsi="Times New Roman" w:cs="Times New Roman"/>
          <w:sz w:val="24"/>
          <w:szCs w:val="24"/>
        </w:rPr>
        <w:t xml:space="preserve">. </w:t>
      </w:r>
      <w:r w:rsidR="003E2D45">
        <w:rPr>
          <w:rFonts w:ascii="Times New Roman" w:hAnsi="Times New Roman" w:cs="Times New Roman"/>
          <w:sz w:val="24"/>
          <w:szCs w:val="24"/>
        </w:rPr>
        <w:t>studenoga</w:t>
      </w:r>
      <w:r w:rsidR="00AA7B44" w:rsidRPr="00AA7B44">
        <w:rPr>
          <w:rFonts w:ascii="Times New Roman" w:hAnsi="Times New Roman" w:cs="Times New Roman"/>
          <w:sz w:val="24"/>
          <w:szCs w:val="24"/>
        </w:rPr>
        <w:t xml:space="preserve"> 2020.g., </w:t>
      </w:r>
      <w:r w:rsidRPr="00013BDC">
        <w:rPr>
          <w:rFonts w:ascii="Times New Roman" w:hAnsi="Times New Roman" w:cs="Times New Roman"/>
          <w:sz w:val="24"/>
          <w:szCs w:val="24"/>
        </w:rPr>
        <w:t xml:space="preserve">pokrenulo postupak za odlučivanje o sukobu interesa protiv </w:t>
      </w:r>
      <w:r w:rsidR="003E2D45" w:rsidRPr="003E2D45">
        <w:rPr>
          <w:rFonts w:ascii="Times New Roman" w:hAnsi="Times New Roman" w:cs="Times New Roman"/>
          <w:sz w:val="24"/>
          <w:szCs w:val="24"/>
        </w:rPr>
        <w:t xml:space="preserve">dužnosnika Dragana Kovačevića, predsjednika Uprave trgovačkog društva </w:t>
      </w:r>
      <w:r w:rsidR="00363FD0">
        <w:rPr>
          <w:rFonts w:ascii="Times New Roman" w:hAnsi="Times New Roman" w:cs="Times New Roman"/>
          <w:sz w:val="24"/>
          <w:szCs w:val="24"/>
        </w:rPr>
        <w:t>JANAF</w:t>
      </w:r>
      <w:r w:rsidR="003E2D45" w:rsidRPr="003E2D45">
        <w:rPr>
          <w:rFonts w:ascii="Times New Roman" w:hAnsi="Times New Roman" w:cs="Times New Roman"/>
          <w:sz w:val="24"/>
          <w:szCs w:val="24"/>
        </w:rPr>
        <w:t xml:space="preserve"> d.d. do 25. rujna 2020.g., zbog moguće povrede članka 16. stavka 1. </w:t>
      </w:r>
      <w:r w:rsidR="003E2D45" w:rsidRPr="003E2D45">
        <w:rPr>
          <w:rFonts w:ascii="Times New Roman" w:hAnsi="Times New Roman" w:cs="Times New Roman"/>
          <w:sz w:val="24"/>
          <w:szCs w:val="24"/>
        </w:rPr>
        <w:lastRenderedPageBreak/>
        <w:t xml:space="preserve">ZSSI-a, koja proizlazi iz propusta dužnosnika da za vrijeme obnašanja navedene dužnosti prenese upravljačka prava na temelju udjela u vlasništvu (temeljnom kapitalu) trgovačkih društava FINKOR d.o.o. i RAŠELJKE d.o.o., koji su veći od 0,5%, na drugu osobu ili posebno tijelo (povjerenika). </w:t>
      </w:r>
    </w:p>
    <w:p w14:paraId="1EB4ACAB" w14:textId="652DC3E5" w:rsidR="003E2D45" w:rsidRDefault="003E2D45" w:rsidP="003E2D45">
      <w:pPr>
        <w:spacing w:after="0"/>
        <w:ind w:firstLine="709"/>
        <w:jc w:val="both"/>
        <w:rPr>
          <w:rFonts w:ascii="Times New Roman" w:hAnsi="Times New Roman" w:cs="Times New Roman"/>
          <w:sz w:val="24"/>
          <w:szCs w:val="24"/>
        </w:rPr>
      </w:pPr>
    </w:p>
    <w:p w14:paraId="27C10D45" w14:textId="48C26B00" w:rsidR="003E2D45" w:rsidRDefault="00012515" w:rsidP="003E2D45">
      <w:pPr>
        <w:spacing w:after="0"/>
        <w:ind w:firstLine="709"/>
        <w:jc w:val="both"/>
        <w:rPr>
          <w:rFonts w:ascii="Times New Roman" w:hAnsi="Times New Roman" w:cs="Times New Roman"/>
          <w:sz w:val="24"/>
          <w:szCs w:val="24"/>
        </w:rPr>
      </w:pPr>
      <w:r>
        <w:rPr>
          <w:rFonts w:ascii="Times New Roman" w:hAnsi="Times New Roman" w:cs="Times New Roman"/>
          <w:sz w:val="24"/>
          <w:szCs w:val="24"/>
        </w:rPr>
        <w:t>Na odluku o pokretanju postupka dužnosnik je, zastupan po punomoćniku Ivi Farčiću, u zakonom propisanom roku</w:t>
      </w:r>
      <w:r w:rsidR="00363FD0">
        <w:rPr>
          <w:rFonts w:ascii="Times New Roman" w:hAnsi="Times New Roman" w:cs="Times New Roman"/>
          <w:sz w:val="24"/>
          <w:szCs w:val="24"/>
        </w:rPr>
        <w:t>,</w:t>
      </w:r>
      <w:r>
        <w:rPr>
          <w:rFonts w:ascii="Times New Roman" w:hAnsi="Times New Roman" w:cs="Times New Roman"/>
          <w:sz w:val="24"/>
          <w:szCs w:val="24"/>
        </w:rPr>
        <w:t xml:space="preserve"> dostavio očitovanje u kojem se u bitnome navodi da je dužnosnik s odvjetnikom Robertom Šoštarićem zaključio ugovor u vrijeme kada sama procedura</w:t>
      </w:r>
      <w:r w:rsidR="00363FD0">
        <w:rPr>
          <w:rFonts w:ascii="Times New Roman" w:hAnsi="Times New Roman" w:cs="Times New Roman"/>
          <w:sz w:val="24"/>
          <w:szCs w:val="24"/>
        </w:rPr>
        <w:t xml:space="preserve"> prijenosa upravljačkih prava </w:t>
      </w:r>
      <w:r>
        <w:rPr>
          <w:rFonts w:ascii="Times New Roman" w:hAnsi="Times New Roman" w:cs="Times New Roman"/>
          <w:sz w:val="24"/>
          <w:szCs w:val="24"/>
        </w:rPr>
        <w:t>nije bila u dovoljnoj mjeri razrađena te su se stoga u ugovoru nalazile određene nedorečenosti. Međutim, nesporno je da je dužn</w:t>
      </w:r>
      <w:r w:rsidR="00363FD0">
        <w:rPr>
          <w:rFonts w:ascii="Times New Roman" w:hAnsi="Times New Roman" w:cs="Times New Roman"/>
          <w:sz w:val="24"/>
          <w:szCs w:val="24"/>
        </w:rPr>
        <w:t>osnik na g. Šoštarića prenio sva</w:t>
      </w:r>
      <w:r>
        <w:rPr>
          <w:rFonts w:ascii="Times New Roman" w:hAnsi="Times New Roman" w:cs="Times New Roman"/>
          <w:sz w:val="24"/>
          <w:szCs w:val="24"/>
        </w:rPr>
        <w:t xml:space="preserve"> upravljačka prava na svim društvima u kojima je nositelj udjela, kako se to u ugovoru i navodi. U očitovanju se nadalje navodi da je dužnosnik svoja upravljačka prava koja proizlaze iz poslovnih udjela u trgovačkim društvima FINKOR d.o.o. i RAŠELJKE d.o.o. s danom 10. veljače 2020.g.</w:t>
      </w:r>
      <w:r w:rsidR="00363FD0">
        <w:rPr>
          <w:rFonts w:ascii="Times New Roman" w:hAnsi="Times New Roman" w:cs="Times New Roman"/>
          <w:sz w:val="24"/>
          <w:szCs w:val="24"/>
        </w:rPr>
        <w:t xml:space="preserve"> prenio na odvjetnika Vanju Peh</w:t>
      </w:r>
      <w:r>
        <w:rPr>
          <w:rFonts w:ascii="Times New Roman" w:hAnsi="Times New Roman" w:cs="Times New Roman"/>
          <w:sz w:val="24"/>
          <w:szCs w:val="24"/>
        </w:rPr>
        <w:t xml:space="preserve"> iz Zagreba. U privitku očitovanja dostavljena je potvrda o prijenosu upravljačkih prava.</w:t>
      </w:r>
    </w:p>
    <w:p w14:paraId="1C801BBD" w14:textId="26781C16" w:rsidR="003E2D45" w:rsidRDefault="003E2D45" w:rsidP="003E2D45">
      <w:pPr>
        <w:spacing w:after="0"/>
        <w:ind w:firstLine="709"/>
        <w:jc w:val="both"/>
        <w:rPr>
          <w:rFonts w:ascii="Times New Roman" w:hAnsi="Times New Roman" w:cs="Times New Roman"/>
          <w:sz w:val="24"/>
          <w:szCs w:val="24"/>
        </w:rPr>
      </w:pPr>
    </w:p>
    <w:p w14:paraId="68DA3967" w14:textId="0C59BA57" w:rsidR="00012515" w:rsidRDefault="00012515" w:rsidP="000125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nadalje na 127. sjednici održanoj 21. svibnja 2021.g. donijelo odluku o pokretanju postupka </w:t>
      </w:r>
      <w:r w:rsidRPr="00012515">
        <w:rPr>
          <w:rFonts w:ascii="Times New Roman" w:hAnsi="Times New Roman" w:cs="Times New Roman"/>
          <w:sz w:val="24"/>
          <w:szCs w:val="24"/>
        </w:rPr>
        <w:t>za odlučivanje o sukobu interesa protiv</w:t>
      </w:r>
      <w:r w:rsidR="00363FD0">
        <w:rPr>
          <w:rFonts w:ascii="Times New Roman" w:hAnsi="Times New Roman" w:cs="Times New Roman"/>
          <w:sz w:val="24"/>
          <w:szCs w:val="24"/>
        </w:rPr>
        <w:t xml:space="preserve"> dužnosnika Dragana Kovačevića </w:t>
      </w:r>
      <w:r w:rsidRPr="00012515">
        <w:rPr>
          <w:rFonts w:ascii="Times New Roman" w:hAnsi="Times New Roman" w:cs="Times New Roman"/>
          <w:sz w:val="24"/>
          <w:szCs w:val="24"/>
        </w:rPr>
        <w:t>zbog moguće povr</w:t>
      </w:r>
      <w:r w:rsidR="00363FD0">
        <w:rPr>
          <w:rFonts w:ascii="Times New Roman" w:hAnsi="Times New Roman" w:cs="Times New Roman"/>
          <w:sz w:val="24"/>
          <w:szCs w:val="24"/>
        </w:rPr>
        <w:t>ede članka 16. stavka 1. ZSSI-a,</w:t>
      </w:r>
      <w:r w:rsidRPr="00012515">
        <w:rPr>
          <w:rFonts w:ascii="Times New Roman" w:hAnsi="Times New Roman" w:cs="Times New Roman"/>
          <w:sz w:val="24"/>
          <w:szCs w:val="24"/>
        </w:rPr>
        <w:t xml:space="preserve"> koja proizlazi iz propusta dužnosnika da za vrijeme obnašanja dužnosti</w:t>
      </w:r>
      <w:r w:rsidR="00363FD0">
        <w:rPr>
          <w:rFonts w:ascii="Times New Roman" w:hAnsi="Times New Roman" w:cs="Times New Roman"/>
          <w:sz w:val="24"/>
          <w:szCs w:val="24"/>
        </w:rPr>
        <w:t xml:space="preserve"> predsjednika Uprave trgovačkog društva JANAF d.d.</w:t>
      </w:r>
      <w:r w:rsidRPr="00012515">
        <w:rPr>
          <w:rFonts w:ascii="Times New Roman" w:hAnsi="Times New Roman" w:cs="Times New Roman"/>
          <w:sz w:val="24"/>
          <w:szCs w:val="24"/>
        </w:rPr>
        <w:t xml:space="preserve"> prenese upravljačka prava na temelju udjela u vlasništvu (temeljnom kapitalu) trgovačkog društva CENTAR EKONOMSKOG RAZVOJA – CER d.o.o., koji su veći od 0,5%, na drugu osobu ili posebno tijelo (povjerenika).</w:t>
      </w:r>
    </w:p>
    <w:p w14:paraId="16DF8659" w14:textId="62E91CE5" w:rsidR="00012515" w:rsidRDefault="00012515" w:rsidP="00012515">
      <w:pPr>
        <w:spacing w:after="0"/>
        <w:ind w:firstLine="709"/>
        <w:jc w:val="both"/>
        <w:rPr>
          <w:rFonts w:ascii="Times New Roman" w:hAnsi="Times New Roman" w:cs="Times New Roman"/>
          <w:sz w:val="24"/>
          <w:szCs w:val="24"/>
        </w:rPr>
      </w:pPr>
    </w:p>
    <w:p w14:paraId="24067335" w14:textId="575312D8" w:rsidR="00012515" w:rsidRDefault="00012515" w:rsidP="000125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 odluku o pokretanju postupka dužnosnik se također očitovao putem svog punomoćnika Ive Farčića te se u očitovanju u bitnome navodi da je </w:t>
      </w:r>
      <w:r w:rsidR="00AC633B">
        <w:rPr>
          <w:rFonts w:ascii="Times New Roman" w:hAnsi="Times New Roman" w:cs="Times New Roman"/>
          <w:sz w:val="24"/>
          <w:szCs w:val="24"/>
        </w:rPr>
        <w:t>JANAF</w:t>
      </w:r>
      <w:r>
        <w:rPr>
          <w:rFonts w:ascii="Times New Roman" w:hAnsi="Times New Roman" w:cs="Times New Roman"/>
          <w:sz w:val="24"/>
          <w:szCs w:val="24"/>
        </w:rPr>
        <w:t xml:space="preserve"> d.d. dioničko društvo u mješovitom vlasništvu s većinskim državnim kapitalom</w:t>
      </w:r>
      <w:r w:rsidR="00FD2BA5">
        <w:rPr>
          <w:rFonts w:ascii="Times New Roman" w:hAnsi="Times New Roman" w:cs="Times New Roman"/>
          <w:sz w:val="24"/>
          <w:szCs w:val="24"/>
        </w:rPr>
        <w:t xml:space="preserve"> te je struktura dioničara sljedeća: Hrvatski zavod za mirovinsko osiguranje (u daljnjem tekstu: HZMO) 37,26% dionica, Centar za restrukturiranje i prodaju (u daljnjem tekstu: CERP) 26,28% dionica</w:t>
      </w:r>
      <w:r w:rsidR="00363FD0">
        <w:rPr>
          <w:rFonts w:ascii="Times New Roman" w:hAnsi="Times New Roman" w:cs="Times New Roman"/>
          <w:sz w:val="24"/>
          <w:szCs w:val="24"/>
        </w:rPr>
        <w:t>, Ministarst</w:t>
      </w:r>
      <w:r w:rsidR="00FD2BA5">
        <w:rPr>
          <w:rFonts w:ascii="Times New Roman" w:hAnsi="Times New Roman" w:cs="Times New Roman"/>
          <w:sz w:val="24"/>
          <w:szCs w:val="24"/>
        </w:rPr>
        <w:t>vo državne imovine 14,97% dionica, INA – Industrija nafte d.d. 11,80% dionica, Hrvatska elektroprivreda d.d. 5,36% dionica te OTP banka d.d., Addiko Bank d.d., Zagrebačka banka d.d., UNION d.d. i drugi mali dioničari s ukupno 5% dionica.</w:t>
      </w:r>
    </w:p>
    <w:p w14:paraId="3F645EF3" w14:textId="1B7DDF08" w:rsidR="00FD2BA5" w:rsidRDefault="00FD2BA5" w:rsidP="00012515">
      <w:pPr>
        <w:spacing w:after="0"/>
        <w:ind w:firstLine="709"/>
        <w:jc w:val="both"/>
        <w:rPr>
          <w:rFonts w:ascii="Times New Roman" w:hAnsi="Times New Roman" w:cs="Times New Roman"/>
          <w:sz w:val="24"/>
          <w:szCs w:val="24"/>
        </w:rPr>
      </w:pPr>
    </w:p>
    <w:p w14:paraId="1BEDB4AB" w14:textId="5FBB837C" w:rsidR="00FD2BA5" w:rsidRPr="00012515" w:rsidRDefault="00FD2BA5" w:rsidP="00AC633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 obzirom na navedeno Dragan Kovačević ne spada u opis članka 3. stavka 1. točke 37. ZSSI-a koji govori da su dužnosnici u smislu toga Zakona predsjednici i članovi uprava trgovačkih društava koja su u većinskom državnom vlasništvu. Naime, iz strukture trgovačkog društva </w:t>
      </w:r>
      <w:r w:rsidR="00AC633B">
        <w:rPr>
          <w:rFonts w:ascii="Times New Roman" w:hAnsi="Times New Roman" w:cs="Times New Roman"/>
          <w:sz w:val="24"/>
          <w:szCs w:val="24"/>
        </w:rPr>
        <w:t>JANAF</w:t>
      </w:r>
      <w:r>
        <w:rPr>
          <w:rFonts w:ascii="Times New Roman" w:hAnsi="Times New Roman" w:cs="Times New Roman"/>
          <w:sz w:val="24"/>
          <w:szCs w:val="24"/>
        </w:rPr>
        <w:t xml:space="preserve"> d.d. vidljivo je da država ima vlasništvo na 14,97% dionica te dužnosnik stoga nije u obvezi podnositi izvješća o imovinskom stanju. U očitovanju se još navodi da je društvo</w:t>
      </w:r>
      <w:r w:rsidR="00B51B8D">
        <w:rPr>
          <w:rFonts w:ascii="Times New Roman" w:hAnsi="Times New Roman" w:cs="Times New Roman"/>
          <w:sz w:val="24"/>
          <w:szCs w:val="24"/>
        </w:rPr>
        <w:t>,</w:t>
      </w:r>
      <w:r>
        <w:rPr>
          <w:rFonts w:ascii="Times New Roman" w:hAnsi="Times New Roman" w:cs="Times New Roman"/>
          <w:sz w:val="24"/>
          <w:szCs w:val="24"/>
        </w:rPr>
        <w:t xml:space="preserve"> u odnosu na koje je pokrenut postupak</w:t>
      </w:r>
      <w:r w:rsidR="00B51B8D">
        <w:rPr>
          <w:rFonts w:ascii="Times New Roman" w:hAnsi="Times New Roman" w:cs="Times New Roman"/>
          <w:sz w:val="24"/>
          <w:szCs w:val="24"/>
        </w:rPr>
        <w:t>,</w:t>
      </w:r>
      <w:r>
        <w:rPr>
          <w:rFonts w:ascii="Times New Roman" w:hAnsi="Times New Roman" w:cs="Times New Roman"/>
          <w:sz w:val="24"/>
          <w:szCs w:val="24"/>
        </w:rPr>
        <w:t xml:space="preserve"> predano na upravljanje Robertu Šoštariću te se predlaže provesti dokaz grafološkim vještačenjem.</w:t>
      </w:r>
    </w:p>
    <w:p w14:paraId="72DF78C1" w14:textId="77777777" w:rsidR="00012515" w:rsidRDefault="00012515" w:rsidP="003E2D45">
      <w:pPr>
        <w:spacing w:after="0"/>
        <w:ind w:firstLine="709"/>
        <w:jc w:val="both"/>
        <w:rPr>
          <w:rFonts w:ascii="Times New Roman" w:hAnsi="Times New Roman" w:cs="Times New Roman"/>
          <w:sz w:val="24"/>
          <w:szCs w:val="24"/>
        </w:rPr>
      </w:pPr>
    </w:p>
    <w:p w14:paraId="727343DE" w14:textId="00EA8F48" w:rsidR="00FD2BA5" w:rsidRDefault="00FD2BA5" w:rsidP="003E2D45">
      <w:pPr>
        <w:autoSpaceDE w:val="0"/>
        <w:autoSpaceDN w:val="0"/>
        <w:adjustRightInd w:val="0"/>
        <w:spacing w:after="0"/>
        <w:ind w:firstLine="709"/>
        <w:jc w:val="both"/>
        <w:rPr>
          <w:rFonts w:ascii="Times New Roman" w:hAnsi="Times New Roman" w:cs="Times New Roman"/>
          <w:sz w:val="24"/>
          <w:szCs w:val="24"/>
        </w:rPr>
      </w:pPr>
      <w:r w:rsidRPr="00FD2BA5">
        <w:rPr>
          <w:rFonts w:ascii="Times New Roman" w:hAnsi="Times New Roman" w:cs="Times New Roman"/>
          <w:sz w:val="24"/>
          <w:szCs w:val="24"/>
        </w:rPr>
        <w:t xml:space="preserve">Člankom 3. stavkom 1. podstavkom 37. ZSSI-a propisano je da su predsjednici i članovi uprava trgovačkih društava u većinskom državnom </w:t>
      </w:r>
      <w:r w:rsidR="00AC633B">
        <w:rPr>
          <w:rFonts w:ascii="Times New Roman" w:hAnsi="Times New Roman" w:cs="Times New Roman"/>
          <w:sz w:val="24"/>
          <w:szCs w:val="24"/>
        </w:rPr>
        <w:t xml:space="preserve">vlasništvu </w:t>
      </w:r>
      <w:r w:rsidRPr="00FD2BA5">
        <w:rPr>
          <w:rFonts w:ascii="Times New Roman" w:hAnsi="Times New Roman" w:cs="Times New Roman"/>
          <w:sz w:val="24"/>
          <w:szCs w:val="24"/>
        </w:rPr>
        <w:t xml:space="preserve">dužnosnici u smislu toga Zakona. </w:t>
      </w:r>
      <w:r w:rsidRPr="00FD2BA5">
        <w:rPr>
          <w:rFonts w:ascii="Times New Roman" w:hAnsi="Times New Roman" w:cs="Times New Roman"/>
          <w:sz w:val="24"/>
          <w:szCs w:val="24"/>
        </w:rPr>
        <w:lastRenderedPageBreak/>
        <w:t xml:space="preserve">Uvidom u Registar dužnosnika Povjerenstvo je utvrdilo da je Dragan Kovačević obnašao dužnost predsjednika Uprave trgovačkog društva </w:t>
      </w:r>
      <w:r w:rsidR="00AC633B">
        <w:rPr>
          <w:rFonts w:ascii="Times New Roman" w:hAnsi="Times New Roman" w:cs="Times New Roman"/>
          <w:sz w:val="24"/>
          <w:szCs w:val="24"/>
        </w:rPr>
        <w:t>JANAF</w:t>
      </w:r>
      <w:r w:rsidRPr="00FD2BA5">
        <w:rPr>
          <w:rFonts w:ascii="Times New Roman" w:hAnsi="Times New Roman" w:cs="Times New Roman"/>
          <w:sz w:val="24"/>
          <w:szCs w:val="24"/>
        </w:rPr>
        <w:t xml:space="preserve"> d.d. u t</w:t>
      </w:r>
      <w:r w:rsidR="00554E56">
        <w:rPr>
          <w:rFonts w:ascii="Times New Roman" w:hAnsi="Times New Roman" w:cs="Times New Roman"/>
          <w:sz w:val="24"/>
          <w:szCs w:val="24"/>
        </w:rPr>
        <w:t>ri uzastopna mandata, i to od 10</w:t>
      </w:r>
      <w:r w:rsidRPr="00FD2BA5">
        <w:rPr>
          <w:rFonts w:ascii="Times New Roman" w:hAnsi="Times New Roman" w:cs="Times New Roman"/>
          <w:sz w:val="24"/>
          <w:szCs w:val="24"/>
        </w:rPr>
        <w:t>. veljače 2012.g. do 10. veljače 2016.g., zatim od 11. veljače 2016.g. do 11. veljače 2020.g. te od 12. veljače 2020.g. do 25. rujna 2020.g. Dragan Kovačević je stoga, povodom obnašanja navedene dužnosti, obvezan postupati sukladno odredbama ZSSI-a.</w:t>
      </w:r>
    </w:p>
    <w:p w14:paraId="03DFBECF" w14:textId="6E2F4652" w:rsidR="00FD2BA5" w:rsidRPr="00D90D4E" w:rsidRDefault="00FD2BA5" w:rsidP="00FD2BA5">
      <w:pPr>
        <w:autoSpaceDE w:val="0"/>
        <w:autoSpaceDN w:val="0"/>
        <w:adjustRightInd w:val="0"/>
        <w:spacing w:after="0"/>
        <w:jc w:val="both"/>
        <w:rPr>
          <w:rFonts w:ascii="Times New Roman" w:eastAsia="Calibri" w:hAnsi="Times New Roman" w:cs="Times New Roman"/>
          <w:sz w:val="24"/>
          <w:szCs w:val="24"/>
        </w:rPr>
      </w:pPr>
    </w:p>
    <w:p w14:paraId="6D44F17B" w14:textId="41B838FF" w:rsidR="00C618D5" w:rsidRDefault="00D90D4E" w:rsidP="00C618D5">
      <w:pPr>
        <w:autoSpaceDE w:val="0"/>
        <w:autoSpaceDN w:val="0"/>
        <w:adjustRightInd w:val="0"/>
        <w:spacing w:after="0"/>
        <w:ind w:firstLine="709"/>
        <w:jc w:val="both"/>
        <w:rPr>
          <w:rFonts w:ascii="Times New Roman" w:eastAsia="Calibri" w:hAnsi="Times New Roman" w:cs="Times New Roman"/>
          <w:sz w:val="24"/>
          <w:szCs w:val="24"/>
        </w:rPr>
      </w:pPr>
      <w:r w:rsidRPr="00D90D4E">
        <w:rPr>
          <w:rFonts w:ascii="Times New Roman" w:eastAsia="Calibri" w:hAnsi="Times New Roman" w:cs="Times New Roman"/>
          <w:sz w:val="24"/>
          <w:szCs w:val="24"/>
        </w:rPr>
        <w:t xml:space="preserve">Člankom 16. stavkom 1. ZSSI-a propisano je da </w:t>
      </w:r>
      <w:r w:rsidR="00B51B8D">
        <w:rPr>
          <w:rFonts w:ascii="Times New Roman" w:eastAsia="Calibri" w:hAnsi="Times New Roman" w:cs="Times New Roman"/>
          <w:sz w:val="24"/>
          <w:szCs w:val="24"/>
        </w:rPr>
        <w:t xml:space="preserve"> je </w:t>
      </w:r>
      <w:r w:rsidRPr="00D90D4E">
        <w:rPr>
          <w:rFonts w:ascii="Times New Roman" w:eastAsia="Calibri" w:hAnsi="Times New Roman" w:cs="Times New Roman"/>
          <w:sz w:val="24"/>
          <w:szCs w:val="24"/>
        </w:rPr>
        <w:t>dužnosnik koji ima 0,5% i više dionica, odnosno udjela u vlasništvu (kapitalu trgovačkog društva) za vrijeme obnašanja javne dužnosti dužan prenijeti svoja upravljačka prava na temelju udjela u kapitalu društva na drugu osobu, osim na osobe iz članka 4. stavka 5. ovog Zakona, ili posebno tijelo. Ta osoba, odnosno posebno tijelo (povjerenik) djelovat će glede ostvarivanja članskih prava i udjela u društvu u svoje ime, a za račun dužnosnika.</w:t>
      </w:r>
      <w:r w:rsidR="00C618D5" w:rsidRPr="00C618D5">
        <w:rPr>
          <w:rFonts w:ascii="Times New Roman" w:eastAsia="Calibri" w:hAnsi="Times New Roman" w:cs="Times New Roman"/>
          <w:sz w:val="24"/>
          <w:szCs w:val="24"/>
        </w:rPr>
        <w:t xml:space="preserve"> </w:t>
      </w:r>
    </w:p>
    <w:p w14:paraId="09E98A69" w14:textId="62395E4A" w:rsidR="00FD2BA5" w:rsidRPr="00D90D4E" w:rsidRDefault="00FD2BA5" w:rsidP="00D93B8E">
      <w:pPr>
        <w:autoSpaceDE w:val="0"/>
        <w:autoSpaceDN w:val="0"/>
        <w:adjustRightInd w:val="0"/>
        <w:spacing w:after="0"/>
        <w:jc w:val="both"/>
        <w:rPr>
          <w:rFonts w:ascii="Times New Roman" w:eastAsia="Calibri" w:hAnsi="Times New Roman" w:cs="Times New Roman"/>
          <w:sz w:val="24"/>
          <w:szCs w:val="24"/>
        </w:rPr>
      </w:pPr>
    </w:p>
    <w:p w14:paraId="3BAF6ABB" w14:textId="1A27A3B4" w:rsidR="00B86FAB" w:rsidRDefault="00D90D4E" w:rsidP="003E2D45">
      <w:pPr>
        <w:autoSpaceDE w:val="0"/>
        <w:autoSpaceDN w:val="0"/>
        <w:adjustRightInd w:val="0"/>
        <w:spacing w:after="0"/>
        <w:ind w:firstLine="709"/>
        <w:jc w:val="both"/>
        <w:rPr>
          <w:rFonts w:ascii="Times New Roman" w:eastAsia="Calibri" w:hAnsi="Times New Roman" w:cs="Times New Roman"/>
          <w:sz w:val="24"/>
          <w:szCs w:val="24"/>
        </w:rPr>
      </w:pPr>
      <w:r w:rsidRPr="00D90D4E">
        <w:rPr>
          <w:rFonts w:ascii="Times New Roman" w:eastAsia="Calibri" w:hAnsi="Times New Roman" w:cs="Times New Roman"/>
          <w:sz w:val="24"/>
          <w:szCs w:val="24"/>
        </w:rPr>
        <w:t>Člankom 4. stavkom 4. ZSSI-a, propisano je da se poslovnim subjektom u smislu navedenog zakona smatraju trgovačka društva, ustanove i druge pravne osobe te drugi subjekti poslovnih odnosa kao što su trgovci pojedinci, obrtnici i nositelji samostalnih djelatnosti te nositelji i članovi drugih poslovnih subjekata osnovanih na temelju zakona.</w:t>
      </w:r>
    </w:p>
    <w:p w14:paraId="7DBFE716" w14:textId="77777777" w:rsidR="00FD2BA5" w:rsidRDefault="00FD2BA5" w:rsidP="003E2D45">
      <w:pPr>
        <w:autoSpaceDE w:val="0"/>
        <w:autoSpaceDN w:val="0"/>
        <w:adjustRightInd w:val="0"/>
        <w:spacing w:after="0"/>
        <w:ind w:firstLine="709"/>
        <w:jc w:val="both"/>
        <w:rPr>
          <w:rFonts w:ascii="Times New Roman" w:eastAsia="Calibri" w:hAnsi="Times New Roman" w:cs="Times New Roman"/>
          <w:sz w:val="24"/>
          <w:szCs w:val="24"/>
        </w:rPr>
      </w:pPr>
    </w:p>
    <w:p w14:paraId="476A00A1" w14:textId="5D1D5E65" w:rsidR="00E45DC3" w:rsidRDefault="00E45DC3" w:rsidP="00E45DC3">
      <w:pPr>
        <w:autoSpaceDE w:val="0"/>
        <w:autoSpaceDN w:val="0"/>
        <w:adjustRightInd w:val="0"/>
        <w:spacing w:after="0"/>
        <w:ind w:firstLine="709"/>
        <w:jc w:val="both"/>
        <w:rPr>
          <w:rFonts w:ascii="Times New Roman" w:eastAsia="Calibri" w:hAnsi="Times New Roman" w:cs="Times New Roman"/>
          <w:sz w:val="24"/>
          <w:szCs w:val="24"/>
        </w:rPr>
      </w:pPr>
      <w:r w:rsidRPr="00E45DC3">
        <w:rPr>
          <w:rFonts w:ascii="Times New Roman" w:eastAsia="Calibri" w:hAnsi="Times New Roman" w:cs="Times New Roman"/>
          <w:sz w:val="24"/>
          <w:szCs w:val="24"/>
        </w:rPr>
        <w:t>Uvidom u podatke upisane u sudski registar Trgovačkog suda u Zagrebu utvrđeno je da je pod matičnim brojem s</w:t>
      </w:r>
      <w:r>
        <w:rPr>
          <w:rFonts w:ascii="Times New Roman" w:eastAsia="Calibri" w:hAnsi="Times New Roman" w:cs="Times New Roman"/>
          <w:sz w:val="24"/>
          <w:szCs w:val="24"/>
        </w:rPr>
        <w:t xml:space="preserve">ubjekta: 080272478 upisano je </w:t>
      </w:r>
      <w:r w:rsidRPr="00E45DC3">
        <w:rPr>
          <w:rFonts w:ascii="Times New Roman" w:eastAsia="Calibri" w:hAnsi="Times New Roman" w:cs="Times New Roman"/>
          <w:sz w:val="24"/>
          <w:szCs w:val="24"/>
        </w:rPr>
        <w:t xml:space="preserve">trgovačko društvo RAŠELJKE d.o.o., OIB: 36971387052. Dužnosnik Dragan Kovačević </w:t>
      </w:r>
      <w:r w:rsidR="00B43CF4">
        <w:rPr>
          <w:rFonts w:ascii="Times New Roman" w:eastAsia="Calibri" w:hAnsi="Times New Roman" w:cs="Times New Roman"/>
          <w:sz w:val="24"/>
          <w:szCs w:val="24"/>
        </w:rPr>
        <w:t xml:space="preserve">bio je </w:t>
      </w:r>
      <w:r w:rsidRPr="00E45DC3">
        <w:rPr>
          <w:rFonts w:ascii="Times New Roman" w:eastAsia="Calibri" w:hAnsi="Times New Roman" w:cs="Times New Roman"/>
          <w:sz w:val="24"/>
          <w:szCs w:val="24"/>
        </w:rPr>
        <w:t>upisan je kao jedan od osnivača/članova toga društva</w:t>
      </w:r>
      <w:r w:rsidR="00B43CF4">
        <w:rPr>
          <w:rFonts w:ascii="Times New Roman" w:eastAsia="Calibri" w:hAnsi="Times New Roman" w:cs="Times New Roman"/>
          <w:sz w:val="24"/>
          <w:szCs w:val="24"/>
        </w:rPr>
        <w:t xml:space="preserve"> od 28. prosinca </w:t>
      </w:r>
      <w:r w:rsidR="00B43CF4" w:rsidRPr="00B43CF4">
        <w:rPr>
          <w:rFonts w:ascii="Times New Roman" w:eastAsia="Calibri" w:hAnsi="Times New Roman" w:cs="Times New Roman"/>
          <w:sz w:val="24"/>
          <w:szCs w:val="24"/>
        </w:rPr>
        <w:t>2010</w:t>
      </w:r>
      <w:r w:rsidR="00B43CF4">
        <w:rPr>
          <w:rFonts w:ascii="Times New Roman" w:eastAsia="Calibri" w:hAnsi="Times New Roman" w:cs="Times New Roman"/>
          <w:sz w:val="24"/>
          <w:szCs w:val="24"/>
        </w:rPr>
        <w:t xml:space="preserve">.g. do 1. srpnja </w:t>
      </w:r>
      <w:r w:rsidR="00B43CF4" w:rsidRPr="00B43CF4">
        <w:rPr>
          <w:rFonts w:ascii="Times New Roman" w:eastAsia="Calibri" w:hAnsi="Times New Roman" w:cs="Times New Roman"/>
          <w:sz w:val="24"/>
          <w:szCs w:val="24"/>
        </w:rPr>
        <w:t>2021</w:t>
      </w:r>
      <w:r w:rsidRPr="00E45DC3">
        <w:rPr>
          <w:rFonts w:ascii="Times New Roman" w:eastAsia="Calibri" w:hAnsi="Times New Roman" w:cs="Times New Roman"/>
          <w:sz w:val="24"/>
          <w:szCs w:val="24"/>
        </w:rPr>
        <w:t>.</w:t>
      </w:r>
      <w:r w:rsidR="00B43CF4">
        <w:rPr>
          <w:rFonts w:ascii="Times New Roman" w:eastAsia="Calibri" w:hAnsi="Times New Roman" w:cs="Times New Roman"/>
          <w:sz w:val="24"/>
          <w:szCs w:val="24"/>
        </w:rPr>
        <w:t>g.</w:t>
      </w:r>
    </w:p>
    <w:p w14:paraId="33446021" w14:textId="77777777" w:rsidR="00E45DC3" w:rsidRDefault="00E45DC3" w:rsidP="00E45DC3">
      <w:pPr>
        <w:autoSpaceDE w:val="0"/>
        <w:autoSpaceDN w:val="0"/>
        <w:adjustRightInd w:val="0"/>
        <w:spacing w:after="0"/>
        <w:ind w:firstLine="709"/>
        <w:jc w:val="both"/>
        <w:rPr>
          <w:rFonts w:ascii="Times New Roman" w:eastAsia="Calibri" w:hAnsi="Times New Roman" w:cs="Times New Roman"/>
          <w:sz w:val="24"/>
          <w:szCs w:val="24"/>
        </w:rPr>
      </w:pPr>
    </w:p>
    <w:p w14:paraId="7BEF2EBE" w14:textId="5B7E8678" w:rsidR="00E45DC3" w:rsidRPr="00E45DC3" w:rsidRDefault="00E45DC3" w:rsidP="00E45DC3">
      <w:pPr>
        <w:autoSpaceDE w:val="0"/>
        <w:autoSpaceDN w:val="0"/>
        <w:adjustRightInd w:val="0"/>
        <w:spacing w:after="0"/>
        <w:ind w:firstLine="709"/>
        <w:jc w:val="both"/>
        <w:rPr>
          <w:rFonts w:ascii="Times New Roman" w:eastAsia="Calibri" w:hAnsi="Times New Roman" w:cs="Times New Roman"/>
          <w:sz w:val="24"/>
          <w:szCs w:val="24"/>
        </w:rPr>
      </w:pPr>
      <w:r w:rsidRPr="00E45DC3">
        <w:rPr>
          <w:rFonts w:ascii="Times New Roman" w:eastAsia="Calibri" w:hAnsi="Times New Roman" w:cs="Times New Roman"/>
          <w:sz w:val="24"/>
          <w:szCs w:val="24"/>
        </w:rPr>
        <w:t>U sudskom registru istog trgovačkog suda pod matičnim brojem subjekta 080157524, OIB: 31122192410 upisano</w:t>
      </w:r>
      <w:r>
        <w:rPr>
          <w:rFonts w:ascii="Times New Roman" w:eastAsia="Calibri" w:hAnsi="Times New Roman" w:cs="Times New Roman"/>
          <w:sz w:val="24"/>
          <w:szCs w:val="24"/>
        </w:rPr>
        <w:t xml:space="preserve"> je</w:t>
      </w:r>
      <w:r w:rsidRPr="00E45DC3">
        <w:rPr>
          <w:rFonts w:ascii="Times New Roman" w:eastAsia="Calibri" w:hAnsi="Times New Roman" w:cs="Times New Roman"/>
          <w:sz w:val="24"/>
          <w:szCs w:val="24"/>
        </w:rPr>
        <w:t xml:space="preserve"> trgovačko društvo FINKOR d.o.o. Kao osnivači/članovi tog trgovačkog društva upisani su dužnosnik Dragan Kovačević i trgovačko društvo CENTAR EKONOMSKOG RAZVOJA – CER d.o.o. </w:t>
      </w:r>
    </w:p>
    <w:p w14:paraId="6D3636FD" w14:textId="394B377F" w:rsidR="00E45DC3" w:rsidRDefault="00E45DC3" w:rsidP="00E45DC3">
      <w:pPr>
        <w:autoSpaceDE w:val="0"/>
        <w:autoSpaceDN w:val="0"/>
        <w:adjustRightInd w:val="0"/>
        <w:spacing w:after="0"/>
        <w:jc w:val="both"/>
        <w:rPr>
          <w:rFonts w:ascii="Times New Roman" w:eastAsia="Calibri" w:hAnsi="Times New Roman" w:cs="Times New Roman"/>
          <w:sz w:val="24"/>
          <w:szCs w:val="24"/>
        </w:rPr>
      </w:pPr>
    </w:p>
    <w:p w14:paraId="02CD2C59" w14:textId="5B25F731" w:rsidR="00E45DC3" w:rsidRDefault="00E45DC3" w:rsidP="00E45DC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Nadalje, u sudskom registru</w:t>
      </w:r>
      <w:r w:rsidRPr="00E45DC3">
        <w:rPr>
          <w:rFonts w:ascii="Times New Roman" w:eastAsia="Calibri" w:hAnsi="Times New Roman" w:cs="Times New Roman"/>
          <w:sz w:val="24"/>
          <w:szCs w:val="24"/>
        </w:rPr>
        <w:t xml:space="preserve"> Trgovačkog suda u Zagrebu pod matičnim brojem subjekta 080666383, OIB: 72733128721 upisano </w:t>
      </w:r>
      <w:r>
        <w:rPr>
          <w:rFonts w:ascii="Times New Roman" w:eastAsia="Calibri" w:hAnsi="Times New Roman" w:cs="Times New Roman"/>
          <w:sz w:val="24"/>
          <w:szCs w:val="24"/>
        </w:rPr>
        <w:t xml:space="preserve">je </w:t>
      </w:r>
      <w:r w:rsidRPr="00E45DC3">
        <w:rPr>
          <w:rFonts w:ascii="Times New Roman" w:eastAsia="Calibri" w:hAnsi="Times New Roman" w:cs="Times New Roman"/>
          <w:sz w:val="24"/>
          <w:szCs w:val="24"/>
        </w:rPr>
        <w:t>trgovačko društvo CENTAR EKONOMSKOG RAZVOJA – CER d.o.o. Kao jedini osnivač/član toga trgovačkog društva upisan je dužnosnik Dragan Kovačević.</w:t>
      </w:r>
    </w:p>
    <w:p w14:paraId="5A88F8C7" w14:textId="7C47171D" w:rsidR="00E45DC3" w:rsidRDefault="00E45DC3" w:rsidP="00E45DC3">
      <w:pPr>
        <w:autoSpaceDE w:val="0"/>
        <w:autoSpaceDN w:val="0"/>
        <w:adjustRightInd w:val="0"/>
        <w:spacing w:after="0"/>
        <w:ind w:firstLine="709"/>
        <w:jc w:val="both"/>
        <w:rPr>
          <w:rFonts w:ascii="Times New Roman" w:eastAsia="Calibri" w:hAnsi="Times New Roman" w:cs="Times New Roman"/>
          <w:sz w:val="24"/>
          <w:szCs w:val="24"/>
        </w:rPr>
      </w:pPr>
    </w:p>
    <w:p w14:paraId="7FB7050B" w14:textId="64ED50FA" w:rsidR="001069FD" w:rsidRDefault="001069FD" w:rsidP="001069FD">
      <w:pPr>
        <w:autoSpaceDE w:val="0"/>
        <w:autoSpaceDN w:val="0"/>
        <w:adjustRightInd w:val="0"/>
        <w:spacing w:after="0"/>
        <w:ind w:firstLine="709"/>
        <w:jc w:val="both"/>
        <w:rPr>
          <w:rFonts w:ascii="Times New Roman" w:eastAsia="Calibri" w:hAnsi="Times New Roman" w:cs="Times New Roman"/>
          <w:sz w:val="24"/>
          <w:szCs w:val="24"/>
        </w:rPr>
      </w:pPr>
      <w:r w:rsidRPr="001F448F">
        <w:rPr>
          <w:rFonts w:ascii="Times New Roman" w:eastAsia="Calibri" w:hAnsi="Times New Roman" w:cs="Times New Roman"/>
          <w:sz w:val="24"/>
          <w:szCs w:val="24"/>
        </w:rPr>
        <w:t>Uvidom u arhivu imovinskih kartica utvrđeno je da je dužnosnik Dragan Kovačević dana 8. svibnja 2012.g. podnio imovinsku karticu za početak mandata te je u navedenoj kartici</w:t>
      </w:r>
      <w:r>
        <w:rPr>
          <w:rFonts w:ascii="Times New Roman" w:eastAsia="Calibri" w:hAnsi="Times New Roman" w:cs="Times New Roman"/>
          <w:sz w:val="24"/>
          <w:szCs w:val="24"/>
        </w:rPr>
        <w:t>, uz ostale podatke,</w:t>
      </w:r>
      <w:r w:rsidRPr="001F448F">
        <w:rPr>
          <w:rFonts w:ascii="Times New Roman" w:eastAsia="Calibri" w:hAnsi="Times New Roman" w:cs="Times New Roman"/>
          <w:sz w:val="24"/>
          <w:szCs w:val="24"/>
        </w:rPr>
        <w:t xml:space="preserve"> naveo 100%</w:t>
      </w:r>
      <w:r>
        <w:rPr>
          <w:rFonts w:ascii="Times New Roman" w:eastAsia="Calibri" w:hAnsi="Times New Roman" w:cs="Times New Roman"/>
          <w:sz w:val="24"/>
          <w:szCs w:val="24"/>
        </w:rPr>
        <w:t xml:space="preserve">  udjela </w:t>
      </w:r>
      <w:r w:rsidRPr="001F448F">
        <w:rPr>
          <w:rFonts w:ascii="Times New Roman" w:eastAsia="Calibri" w:hAnsi="Times New Roman" w:cs="Times New Roman"/>
          <w:sz w:val="24"/>
          <w:szCs w:val="24"/>
        </w:rPr>
        <w:t>u vlasništvu trgovačkog društva FINKOR d.o.o.</w:t>
      </w:r>
      <w:r>
        <w:rPr>
          <w:rFonts w:ascii="Times New Roman" w:eastAsia="Calibri" w:hAnsi="Times New Roman" w:cs="Times New Roman"/>
          <w:sz w:val="24"/>
          <w:szCs w:val="24"/>
        </w:rPr>
        <w:t xml:space="preserve"> i CER d.o.o. te</w:t>
      </w:r>
      <w:r w:rsidRPr="001F448F">
        <w:rPr>
          <w:rFonts w:ascii="Times New Roman" w:eastAsia="Calibri" w:hAnsi="Times New Roman" w:cs="Times New Roman"/>
          <w:sz w:val="24"/>
          <w:szCs w:val="24"/>
        </w:rPr>
        <w:t xml:space="preserve"> 5% udjela u vlasništvu trgovačkog društva RAŠELJKE d.o.o.</w:t>
      </w:r>
      <w:r>
        <w:rPr>
          <w:rFonts w:ascii="Times New Roman" w:eastAsia="Calibri" w:hAnsi="Times New Roman" w:cs="Times New Roman"/>
          <w:sz w:val="24"/>
          <w:szCs w:val="24"/>
        </w:rPr>
        <w:t xml:space="preserve"> Dužnosnik je također naveo da je upravljačka prava na temelju udjela u vlasništvu trgovačkih društava FINKOR d.o.o. i CER d.o.o. prenio na povjerenika.</w:t>
      </w:r>
    </w:p>
    <w:p w14:paraId="2B4972C7" w14:textId="77777777" w:rsidR="001069FD" w:rsidRPr="001F448F" w:rsidRDefault="001069FD" w:rsidP="001069FD">
      <w:pPr>
        <w:autoSpaceDE w:val="0"/>
        <w:autoSpaceDN w:val="0"/>
        <w:adjustRightInd w:val="0"/>
        <w:spacing w:after="0"/>
        <w:ind w:firstLine="709"/>
        <w:jc w:val="both"/>
        <w:rPr>
          <w:rFonts w:ascii="Times New Roman" w:eastAsia="Calibri" w:hAnsi="Times New Roman" w:cs="Times New Roman"/>
          <w:sz w:val="24"/>
          <w:szCs w:val="24"/>
        </w:rPr>
      </w:pPr>
    </w:p>
    <w:p w14:paraId="3BC518D4" w14:textId="320E4FB9" w:rsidR="001069FD" w:rsidRDefault="001069FD" w:rsidP="001069FD">
      <w:pPr>
        <w:autoSpaceDE w:val="0"/>
        <w:autoSpaceDN w:val="0"/>
        <w:adjustRightInd w:val="0"/>
        <w:spacing w:after="0"/>
        <w:ind w:firstLine="709"/>
        <w:jc w:val="both"/>
        <w:rPr>
          <w:rFonts w:ascii="Times New Roman" w:eastAsia="Calibri" w:hAnsi="Times New Roman" w:cs="Times New Roman"/>
          <w:sz w:val="24"/>
          <w:szCs w:val="24"/>
        </w:rPr>
      </w:pPr>
      <w:r w:rsidRPr="001F448F">
        <w:rPr>
          <w:rFonts w:ascii="Times New Roman" w:eastAsia="Calibri" w:hAnsi="Times New Roman" w:cs="Times New Roman"/>
          <w:sz w:val="24"/>
          <w:szCs w:val="24"/>
        </w:rPr>
        <w:t xml:space="preserve">Nakon podnošenja imovinske kartice za početak mandata od 8. svibnja 2012.g., dužnosnik je na traženje Povjerenstva, dana 14. lipnja 2012.g. dostavio Ugovor o prijenosu prava na poslovnim udjelima sklopljen s Odvjetničkim društvom Šoštarić, Savska 10, Zagreb. Člankom </w:t>
      </w:r>
      <w:r w:rsidRPr="001F448F">
        <w:rPr>
          <w:rFonts w:ascii="Times New Roman" w:eastAsia="Calibri" w:hAnsi="Times New Roman" w:cs="Times New Roman"/>
          <w:sz w:val="24"/>
          <w:szCs w:val="24"/>
        </w:rPr>
        <w:lastRenderedPageBreak/>
        <w:t>1. navedenog Ugovora određeno je da temeljem članka 16. ZSSI-a dužnosnik Dragan Kovačević sve svoje poslovne udjele u trgovačkim društvima prenosi na Odvjetničko društvo Šoštarić d.o.o., koje će u svoje ime, a za račun Dragana Kovačevića držati poslovne udjele. Navedeni Ugovor potpisan je od strane dužnosnika Dragana Kovačevića i odvjetnika Roberta Šoštarića</w:t>
      </w:r>
      <w:r w:rsidR="002A7237">
        <w:rPr>
          <w:rFonts w:ascii="Times New Roman" w:eastAsia="Calibri" w:hAnsi="Times New Roman" w:cs="Times New Roman"/>
          <w:sz w:val="24"/>
          <w:szCs w:val="24"/>
        </w:rPr>
        <w:t xml:space="preserve"> koji je isti potpisao u  ime Odvjetničkog društva Šoštarić. Uvidom u predmetni Ugovor utvrđeno je da</w:t>
      </w:r>
      <w:r w:rsidRPr="001F448F">
        <w:rPr>
          <w:rFonts w:ascii="Times New Roman" w:eastAsia="Calibri" w:hAnsi="Times New Roman" w:cs="Times New Roman"/>
          <w:sz w:val="24"/>
          <w:szCs w:val="24"/>
        </w:rPr>
        <w:t xml:space="preserve"> isti nije </w:t>
      </w:r>
      <w:r>
        <w:rPr>
          <w:rFonts w:ascii="Times New Roman" w:eastAsia="Calibri" w:hAnsi="Times New Roman" w:cs="Times New Roman"/>
          <w:sz w:val="24"/>
          <w:szCs w:val="24"/>
        </w:rPr>
        <w:t xml:space="preserve">datiran niti se u Ugovoru navode tvrtka, OIB </w:t>
      </w:r>
      <w:r w:rsidR="002A7237">
        <w:rPr>
          <w:rFonts w:ascii="Times New Roman" w:eastAsia="Calibri" w:hAnsi="Times New Roman" w:cs="Times New Roman"/>
          <w:sz w:val="24"/>
          <w:szCs w:val="24"/>
        </w:rPr>
        <w:t>ili</w:t>
      </w:r>
      <w:r>
        <w:rPr>
          <w:rFonts w:ascii="Times New Roman" w:eastAsia="Calibri" w:hAnsi="Times New Roman" w:cs="Times New Roman"/>
          <w:sz w:val="24"/>
          <w:szCs w:val="24"/>
        </w:rPr>
        <w:t xml:space="preserve"> bilo koji drugi podatak iz kojeg bi proizlazilo na koja se</w:t>
      </w:r>
      <w:r w:rsidRPr="001F448F">
        <w:rPr>
          <w:rFonts w:ascii="Times New Roman" w:eastAsia="Calibri" w:hAnsi="Times New Roman" w:cs="Times New Roman"/>
          <w:sz w:val="24"/>
          <w:szCs w:val="24"/>
        </w:rPr>
        <w:t xml:space="preserve"> trgovačka društva </w:t>
      </w:r>
      <w:r w:rsidR="002A7237">
        <w:rPr>
          <w:rFonts w:ascii="Times New Roman" w:eastAsia="Calibri" w:hAnsi="Times New Roman" w:cs="Times New Roman"/>
          <w:sz w:val="24"/>
          <w:szCs w:val="24"/>
        </w:rPr>
        <w:t xml:space="preserve">ugovor </w:t>
      </w:r>
      <w:r w:rsidRPr="001F448F">
        <w:rPr>
          <w:rFonts w:ascii="Times New Roman" w:eastAsia="Calibri" w:hAnsi="Times New Roman" w:cs="Times New Roman"/>
          <w:sz w:val="24"/>
          <w:szCs w:val="24"/>
        </w:rPr>
        <w:t>odnosi.</w:t>
      </w:r>
    </w:p>
    <w:p w14:paraId="708E8D00" w14:textId="77777777" w:rsidR="001069FD" w:rsidRDefault="001069FD" w:rsidP="001069FD">
      <w:pPr>
        <w:autoSpaceDE w:val="0"/>
        <w:autoSpaceDN w:val="0"/>
        <w:adjustRightInd w:val="0"/>
        <w:spacing w:after="0"/>
        <w:ind w:firstLine="709"/>
        <w:jc w:val="both"/>
        <w:rPr>
          <w:rFonts w:ascii="Times New Roman" w:eastAsia="Calibri" w:hAnsi="Times New Roman" w:cs="Times New Roman"/>
          <w:sz w:val="24"/>
          <w:szCs w:val="24"/>
        </w:rPr>
      </w:pPr>
    </w:p>
    <w:p w14:paraId="5FC47453" w14:textId="5D29DA1E" w:rsidR="001F448F" w:rsidRDefault="001069FD" w:rsidP="001F448F">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Dužnosnik je nadalje podnio imovinsku karticu</w:t>
      </w:r>
      <w:r w:rsidR="001F448F" w:rsidRPr="001F448F">
        <w:rPr>
          <w:rFonts w:ascii="Times New Roman" w:eastAsia="Calibri" w:hAnsi="Times New Roman" w:cs="Times New Roman"/>
          <w:sz w:val="24"/>
          <w:szCs w:val="24"/>
        </w:rPr>
        <w:t xml:space="preserve"> dana 4. ožujka 2020.g. povodom ponovnog imenovanja na dužnost predsjednika Uprave </w:t>
      </w:r>
      <w:r>
        <w:rPr>
          <w:rFonts w:ascii="Times New Roman" w:eastAsia="Calibri" w:hAnsi="Times New Roman" w:cs="Times New Roman"/>
          <w:sz w:val="24"/>
          <w:szCs w:val="24"/>
        </w:rPr>
        <w:t xml:space="preserve">trgovačkog </w:t>
      </w:r>
      <w:r w:rsidR="001F448F" w:rsidRPr="001F448F">
        <w:rPr>
          <w:rFonts w:ascii="Times New Roman" w:eastAsia="Calibri" w:hAnsi="Times New Roman" w:cs="Times New Roman"/>
          <w:sz w:val="24"/>
          <w:szCs w:val="24"/>
        </w:rPr>
        <w:t xml:space="preserve">društva </w:t>
      </w:r>
      <w:r w:rsidR="00B43CF4">
        <w:rPr>
          <w:rFonts w:ascii="Times New Roman" w:eastAsia="Calibri" w:hAnsi="Times New Roman" w:cs="Times New Roman"/>
          <w:sz w:val="24"/>
          <w:szCs w:val="24"/>
        </w:rPr>
        <w:t>JANAF</w:t>
      </w:r>
      <w:r w:rsidR="001F448F" w:rsidRPr="001F448F">
        <w:rPr>
          <w:rFonts w:ascii="Times New Roman" w:eastAsia="Calibri" w:hAnsi="Times New Roman" w:cs="Times New Roman"/>
          <w:sz w:val="24"/>
          <w:szCs w:val="24"/>
        </w:rPr>
        <w:t xml:space="preserve"> d.d. </w:t>
      </w:r>
      <w:r>
        <w:rPr>
          <w:rFonts w:ascii="Times New Roman" w:eastAsia="Calibri" w:hAnsi="Times New Roman" w:cs="Times New Roman"/>
          <w:sz w:val="24"/>
          <w:szCs w:val="24"/>
        </w:rPr>
        <w:t>u kojoj je</w:t>
      </w:r>
      <w:r w:rsidR="001F448F" w:rsidRPr="001F448F">
        <w:rPr>
          <w:rFonts w:ascii="Times New Roman" w:eastAsia="Calibri" w:hAnsi="Times New Roman" w:cs="Times New Roman"/>
          <w:sz w:val="24"/>
          <w:szCs w:val="24"/>
        </w:rPr>
        <w:t xml:space="preserve"> u dijelu podataka o poslovnim udjelima, dionicama i vrijednosnim papirima u poslovnim subjektima naveo trgovačko društvo FINKOR d.o.o. u 100% vlasništvu i trgovačko društvo RAŠELJKE d.o.o. u kojem ima 5% udjela u vlasništvu. Za oba trgovačka društva dužnosnik je naveo da je upravljačka prava na temelju udjela u vlasništvu (temeljnom kapitalu) tih trgovačkih društava prenio na Odvjetnički ured Šoštarić.</w:t>
      </w:r>
    </w:p>
    <w:p w14:paraId="693CDC0A" w14:textId="47CE6B37" w:rsidR="001F448F" w:rsidRPr="001F448F" w:rsidRDefault="001F448F" w:rsidP="001069FD">
      <w:pPr>
        <w:autoSpaceDE w:val="0"/>
        <w:autoSpaceDN w:val="0"/>
        <w:adjustRightInd w:val="0"/>
        <w:spacing w:after="0"/>
        <w:jc w:val="both"/>
        <w:rPr>
          <w:rFonts w:ascii="Times New Roman" w:eastAsia="Calibri" w:hAnsi="Times New Roman" w:cs="Times New Roman"/>
          <w:sz w:val="24"/>
          <w:szCs w:val="24"/>
        </w:rPr>
      </w:pPr>
    </w:p>
    <w:p w14:paraId="4E4EC040" w14:textId="19F3E999" w:rsidR="00E45DC3" w:rsidRDefault="001F448F" w:rsidP="001F448F">
      <w:pPr>
        <w:autoSpaceDE w:val="0"/>
        <w:autoSpaceDN w:val="0"/>
        <w:adjustRightInd w:val="0"/>
        <w:spacing w:after="0"/>
        <w:ind w:firstLine="709"/>
        <w:jc w:val="both"/>
        <w:rPr>
          <w:rFonts w:ascii="Times New Roman" w:eastAsia="Calibri" w:hAnsi="Times New Roman" w:cs="Times New Roman"/>
          <w:sz w:val="24"/>
          <w:szCs w:val="24"/>
        </w:rPr>
      </w:pPr>
      <w:r w:rsidRPr="001F448F">
        <w:rPr>
          <w:rFonts w:ascii="Times New Roman" w:eastAsia="Calibri" w:hAnsi="Times New Roman" w:cs="Times New Roman"/>
          <w:sz w:val="24"/>
          <w:szCs w:val="24"/>
        </w:rPr>
        <w:t>Na zahtjev Povjerenstva, odvjetnik Robert Šoštarić, Savska cesta 10, Zagreb, dostavio je očitovanje putem elektroničke pošte dana 29. rujna 2020.g. u kojem navodi da ne postoji ugovor o prijenosu upravljačkih prava na temelju vlasničkih udjela u trgovačkom društvu RAŠELJKE d.o.o., kao ni na temelju vlasničkih udjela u trgovačkom društvu FINKOR d.o.o., na njegov odvjetnički ured.</w:t>
      </w:r>
    </w:p>
    <w:p w14:paraId="3D554336" w14:textId="77777777" w:rsidR="001F448F" w:rsidRDefault="001F448F" w:rsidP="001F448F">
      <w:pPr>
        <w:autoSpaceDE w:val="0"/>
        <w:autoSpaceDN w:val="0"/>
        <w:adjustRightInd w:val="0"/>
        <w:spacing w:after="0"/>
        <w:ind w:firstLine="709"/>
        <w:jc w:val="both"/>
        <w:rPr>
          <w:rFonts w:ascii="Times New Roman" w:eastAsia="Calibri" w:hAnsi="Times New Roman" w:cs="Times New Roman"/>
          <w:sz w:val="24"/>
          <w:szCs w:val="24"/>
        </w:rPr>
      </w:pPr>
    </w:p>
    <w:p w14:paraId="01937BE0" w14:textId="4987668E" w:rsidR="001F448F" w:rsidRDefault="001F448F" w:rsidP="001F448F">
      <w:pPr>
        <w:autoSpaceDE w:val="0"/>
        <w:autoSpaceDN w:val="0"/>
        <w:adjustRightInd w:val="0"/>
        <w:spacing w:after="0"/>
        <w:ind w:firstLine="709"/>
        <w:jc w:val="both"/>
        <w:rPr>
          <w:rFonts w:ascii="Times New Roman" w:eastAsia="Calibri" w:hAnsi="Times New Roman" w:cs="Times New Roman"/>
          <w:sz w:val="24"/>
          <w:szCs w:val="24"/>
        </w:rPr>
      </w:pPr>
      <w:r w:rsidRPr="001F448F">
        <w:rPr>
          <w:rFonts w:ascii="Times New Roman" w:eastAsia="Calibri" w:hAnsi="Times New Roman" w:cs="Times New Roman"/>
          <w:sz w:val="24"/>
          <w:szCs w:val="24"/>
        </w:rPr>
        <w:t xml:space="preserve">Na </w:t>
      </w:r>
      <w:r w:rsidR="001069FD">
        <w:rPr>
          <w:rFonts w:ascii="Times New Roman" w:eastAsia="Calibri" w:hAnsi="Times New Roman" w:cs="Times New Roman"/>
          <w:sz w:val="24"/>
          <w:szCs w:val="24"/>
        </w:rPr>
        <w:t xml:space="preserve">dodatni zahtjev Povjerenstva da se očituje je li sklopio </w:t>
      </w:r>
      <w:r w:rsidR="001069FD" w:rsidRPr="001069FD">
        <w:rPr>
          <w:rFonts w:ascii="Times New Roman" w:eastAsia="Calibri" w:hAnsi="Times New Roman" w:cs="Times New Roman"/>
          <w:sz w:val="24"/>
          <w:szCs w:val="24"/>
        </w:rPr>
        <w:t>Ugovor o prijenosu prava na poslovnim udjelima</w:t>
      </w:r>
      <w:r w:rsidR="001069FD">
        <w:rPr>
          <w:rFonts w:ascii="Times New Roman" w:eastAsia="Calibri" w:hAnsi="Times New Roman" w:cs="Times New Roman"/>
          <w:sz w:val="24"/>
          <w:szCs w:val="24"/>
        </w:rPr>
        <w:t xml:space="preserve"> sa dužnosnikom Draganom Kovačevićem</w:t>
      </w:r>
      <w:r w:rsidR="00B43CF4">
        <w:rPr>
          <w:rFonts w:ascii="Times New Roman" w:eastAsia="Calibri" w:hAnsi="Times New Roman" w:cs="Times New Roman"/>
          <w:sz w:val="24"/>
          <w:szCs w:val="24"/>
        </w:rPr>
        <w:t xml:space="preserve"> koji mu je dostavljen na uvid</w:t>
      </w:r>
      <w:r w:rsidR="001069FD">
        <w:rPr>
          <w:rFonts w:ascii="Times New Roman" w:eastAsia="Calibri" w:hAnsi="Times New Roman" w:cs="Times New Roman"/>
          <w:sz w:val="24"/>
          <w:szCs w:val="24"/>
        </w:rPr>
        <w:t xml:space="preserve">, odvjetnik Robert Šoštarić </w:t>
      </w:r>
      <w:r w:rsidRPr="001F448F">
        <w:rPr>
          <w:rFonts w:ascii="Times New Roman" w:eastAsia="Calibri" w:hAnsi="Times New Roman" w:cs="Times New Roman"/>
          <w:sz w:val="24"/>
          <w:szCs w:val="24"/>
        </w:rPr>
        <w:t xml:space="preserve">dostavio je očitovanje </w:t>
      </w:r>
      <w:r w:rsidR="00C618D5">
        <w:rPr>
          <w:rFonts w:ascii="Times New Roman" w:eastAsia="Calibri" w:hAnsi="Times New Roman" w:cs="Times New Roman"/>
          <w:sz w:val="24"/>
          <w:szCs w:val="24"/>
        </w:rPr>
        <w:t>od</w:t>
      </w:r>
      <w:r w:rsidRPr="001F448F">
        <w:rPr>
          <w:rFonts w:ascii="Times New Roman" w:eastAsia="Calibri" w:hAnsi="Times New Roman" w:cs="Times New Roman"/>
          <w:sz w:val="24"/>
          <w:szCs w:val="24"/>
        </w:rPr>
        <w:t xml:space="preserve"> 30. travnja 2021.g. u kojem navodi da ne može ni potvrditi niti isključiti da je paraf na navedenom ugov</w:t>
      </w:r>
      <w:r w:rsidR="00C618D5">
        <w:rPr>
          <w:rFonts w:ascii="Times New Roman" w:eastAsia="Calibri" w:hAnsi="Times New Roman" w:cs="Times New Roman"/>
          <w:sz w:val="24"/>
          <w:szCs w:val="24"/>
        </w:rPr>
        <w:t>oru sklopljenom s dužnosnikom D</w:t>
      </w:r>
      <w:r w:rsidRPr="001F448F">
        <w:rPr>
          <w:rFonts w:ascii="Times New Roman" w:eastAsia="Calibri" w:hAnsi="Times New Roman" w:cs="Times New Roman"/>
          <w:sz w:val="24"/>
          <w:szCs w:val="24"/>
        </w:rPr>
        <w:t xml:space="preserve">raganom Kovačevićem njegov, no ističe da nije sastavljao navedeni tekst ugovora, da ugovor ne upućuje na datum kada je isti potencijalno bio sklopljen, </w:t>
      </w:r>
      <w:r w:rsidR="00C618D5">
        <w:rPr>
          <w:rFonts w:ascii="Times New Roman" w:eastAsia="Calibri" w:hAnsi="Times New Roman" w:cs="Times New Roman"/>
          <w:sz w:val="24"/>
          <w:szCs w:val="24"/>
        </w:rPr>
        <w:t xml:space="preserve">da se </w:t>
      </w:r>
      <w:r w:rsidRPr="001F448F">
        <w:rPr>
          <w:rFonts w:ascii="Times New Roman" w:eastAsia="Calibri" w:hAnsi="Times New Roman" w:cs="Times New Roman"/>
          <w:sz w:val="24"/>
          <w:szCs w:val="24"/>
        </w:rPr>
        <w:t>u ugovoru ne navodi o kojim trgovačkim društvima se radi niti ga je itko ikada iz bilo kojeg trgovačkog društva u Republici Hrvatskoj kontaktirao vezano za izvješće o poslovanju društva. Nadalje, iz ugovora je vidljivo da isti, ne samo da nije sastavljen u obliku javnobilježničke isprave, nego ne sadrži bitne elemente nužne za ispunjenje svrhe takvog ugovora. Naime, datum sklapanja ugovora i popis društava na koja bi se ugovor trebao odnositi, kao i OIB stranaka koji se ne navodi u ugovoru</w:t>
      </w:r>
      <w:r w:rsidR="00C618D5">
        <w:rPr>
          <w:rFonts w:ascii="Times New Roman" w:eastAsia="Calibri" w:hAnsi="Times New Roman" w:cs="Times New Roman"/>
          <w:sz w:val="24"/>
          <w:szCs w:val="24"/>
        </w:rPr>
        <w:t>,</w:t>
      </w:r>
      <w:r w:rsidRPr="001F448F">
        <w:rPr>
          <w:rFonts w:ascii="Times New Roman" w:eastAsia="Calibri" w:hAnsi="Times New Roman" w:cs="Times New Roman"/>
          <w:sz w:val="24"/>
          <w:szCs w:val="24"/>
        </w:rPr>
        <w:t xml:space="preserve"> predstavljaju bitne sastojke ugovora bez kojih svrha ovakvog ugovora nije mogla biti ispunjena. </w:t>
      </w:r>
    </w:p>
    <w:p w14:paraId="3ABCF11A" w14:textId="77777777" w:rsidR="001F448F" w:rsidRPr="001F448F" w:rsidRDefault="001F448F" w:rsidP="001F448F">
      <w:pPr>
        <w:autoSpaceDE w:val="0"/>
        <w:autoSpaceDN w:val="0"/>
        <w:adjustRightInd w:val="0"/>
        <w:spacing w:after="0"/>
        <w:ind w:firstLine="709"/>
        <w:jc w:val="both"/>
        <w:rPr>
          <w:rFonts w:ascii="Times New Roman" w:eastAsia="Calibri" w:hAnsi="Times New Roman" w:cs="Times New Roman"/>
          <w:sz w:val="24"/>
          <w:szCs w:val="24"/>
        </w:rPr>
      </w:pPr>
    </w:p>
    <w:p w14:paraId="55FEF67A" w14:textId="479A917D" w:rsidR="00C270B9" w:rsidRDefault="00C270B9" w:rsidP="00B43CF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Povjerenstvo je također izvršilo uvid u potvrdu o prijenosu upravljačkih </w:t>
      </w:r>
      <w:r w:rsidR="003E0CA4">
        <w:rPr>
          <w:rFonts w:ascii="Times New Roman" w:eastAsia="Calibri" w:hAnsi="Times New Roman" w:cs="Times New Roman"/>
          <w:sz w:val="24"/>
          <w:szCs w:val="24"/>
        </w:rPr>
        <w:t>prava</w:t>
      </w:r>
      <w:r w:rsidR="00785955">
        <w:rPr>
          <w:rFonts w:ascii="Times New Roman" w:eastAsia="Calibri" w:hAnsi="Times New Roman" w:cs="Times New Roman"/>
          <w:sz w:val="24"/>
          <w:szCs w:val="24"/>
        </w:rPr>
        <w:t xml:space="preserve"> koja je dostav</w:t>
      </w:r>
      <w:r w:rsidR="00B43CF4">
        <w:rPr>
          <w:rFonts w:ascii="Times New Roman" w:eastAsia="Calibri" w:hAnsi="Times New Roman" w:cs="Times New Roman"/>
          <w:sz w:val="24"/>
          <w:szCs w:val="24"/>
        </w:rPr>
        <w:t>ljena u očitovanje na odluku o pokretanju postupka, a</w:t>
      </w:r>
      <w:r w:rsidR="003E0CA4">
        <w:rPr>
          <w:rFonts w:ascii="Times New Roman" w:eastAsia="Calibri" w:hAnsi="Times New Roman" w:cs="Times New Roman"/>
          <w:sz w:val="24"/>
          <w:szCs w:val="24"/>
        </w:rPr>
        <w:t xml:space="preserve"> </w:t>
      </w:r>
      <w:r>
        <w:rPr>
          <w:rFonts w:ascii="Times New Roman" w:eastAsia="Calibri" w:hAnsi="Times New Roman" w:cs="Times New Roman"/>
          <w:sz w:val="24"/>
          <w:szCs w:val="24"/>
        </w:rPr>
        <w:t>kojom dužnosnik prenosi upravljačka prava ko</w:t>
      </w:r>
      <w:r w:rsidR="00B43CF4">
        <w:rPr>
          <w:rFonts w:ascii="Times New Roman" w:eastAsia="Calibri" w:hAnsi="Times New Roman" w:cs="Times New Roman"/>
          <w:sz w:val="24"/>
          <w:szCs w:val="24"/>
        </w:rPr>
        <w:t>ja ima kao suosnivač u trgovačko</w:t>
      </w:r>
      <w:r>
        <w:rPr>
          <w:rFonts w:ascii="Times New Roman" w:eastAsia="Calibri" w:hAnsi="Times New Roman" w:cs="Times New Roman"/>
          <w:sz w:val="24"/>
          <w:szCs w:val="24"/>
        </w:rPr>
        <w:t>m društv</w:t>
      </w:r>
      <w:r w:rsidR="00B43CF4">
        <w:rPr>
          <w:rFonts w:ascii="Times New Roman" w:eastAsia="Calibri" w:hAnsi="Times New Roman" w:cs="Times New Roman"/>
          <w:sz w:val="24"/>
          <w:szCs w:val="24"/>
        </w:rPr>
        <w:t>u</w:t>
      </w:r>
      <w:r>
        <w:rPr>
          <w:rFonts w:ascii="Times New Roman" w:eastAsia="Calibri" w:hAnsi="Times New Roman" w:cs="Times New Roman"/>
          <w:sz w:val="24"/>
          <w:szCs w:val="24"/>
        </w:rPr>
        <w:t xml:space="preserve"> FINKOR d.o.o. iz Zagreba, OIB: 31122192410 te u trgovačkom društvu RAŠELJKE d.o.o. iz Novske, OIB: 36971387052 na Zajednički odvjetnički ured Vanja Peh i Jelena Batarelo iz Zagreba, s danom 14. veljače 2020.g. Navedena potvrda datirana je 14. veljače 2020.g., a potpisana je od strane dužnosnika i odvjetnika Vanje Peha iz Zajedničkog odvjetničkog ureda Vanja Peh i Jelena Batarelo.</w:t>
      </w:r>
    </w:p>
    <w:p w14:paraId="236BFD33" w14:textId="22B27C72" w:rsidR="00063EF9" w:rsidRDefault="00B43CF4" w:rsidP="00EA56A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Nastavno na ovako utvrđeno činjenično stanje, </w:t>
      </w:r>
      <w:r w:rsidR="00C270B9">
        <w:rPr>
          <w:rFonts w:ascii="Times New Roman" w:eastAsia="Calibri" w:hAnsi="Times New Roman" w:cs="Times New Roman"/>
          <w:sz w:val="24"/>
          <w:szCs w:val="24"/>
        </w:rPr>
        <w:t xml:space="preserve">Povjerenstvo obrazlaže </w:t>
      </w:r>
      <w:r w:rsidR="003E0CA4">
        <w:rPr>
          <w:rFonts w:ascii="Times New Roman" w:eastAsia="Calibri" w:hAnsi="Times New Roman" w:cs="Times New Roman"/>
          <w:sz w:val="24"/>
          <w:szCs w:val="24"/>
        </w:rPr>
        <w:t xml:space="preserve">da ZSSI-om nije propisana forma prijenosa upravljačkih prava na temelju udjela u vlasništvu trgovačkih društava, međutim </w:t>
      </w:r>
      <w:r w:rsidR="00997A8D">
        <w:rPr>
          <w:rFonts w:ascii="Times New Roman" w:eastAsia="Calibri" w:hAnsi="Times New Roman" w:cs="Times New Roman"/>
          <w:sz w:val="24"/>
          <w:szCs w:val="24"/>
        </w:rPr>
        <w:t>da bi</w:t>
      </w:r>
      <w:r w:rsidR="003E0CA4">
        <w:rPr>
          <w:rFonts w:ascii="Times New Roman" w:eastAsia="Calibri" w:hAnsi="Times New Roman" w:cs="Times New Roman"/>
          <w:sz w:val="24"/>
          <w:szCs w:val="24"/>
        </w:rPr>
        <w:t xml:space="preserve"> ugovor kojim se prenose upravljačka prava</w:t>
      </w:r>
      <w:r>
        <w:rPr>
          <w:rFonts w:ascii="Times New Roman" w:eastAsia="Calibri" w:hAnsi="Times New Roman" w:cs="Times New Roman"/>
          <w:sz w:val="24"/>
          <w:szCs w:val="24"/>
        </w:rPr>
        <w:t xml:space="preserve"> na povjerenika</w:t>
      </w:r>
      <w:r w:rsidR="00997A8D">
        <w:rPr>
          <w:rFonts w:ascii="Times New Roman" w:eastAsia="Calibri" w:hAnsi="Times New Roman" w:cs="Times New Roman"/>
          <w:sz w:val="24"/>
          <w:szCs w:val="24"/>
        </w:rPr>
        <w:t xml:space="preserve"> bio valjan i provediv, isti nužno</w:t>
      </w:r>
      <w:r w:rsidR="003E0CA4">
        <w:rPr>
          <w:rFonts w:ascii="Times New Roman" w:eastAsia="Calibri" w:hAnsi="Times New Roman" w:cs="Times New Roman"/>
          <w:sz w:val="24"/>
          <w:szCs w:val="24"/>
        </w:rPr>
        <w:t xml:space="preserve"> mora sadržavati osnovne podatke o strankama te podatke o nazivu (tvrtki) i OIB-u trgovačkih društava u kojima dužnosnik ima udjele u vlasništvu iz kojih proizlaze upravljačka prava koja se </w:t>
      </w:r>
      <w:r w:rsidR="00EA56A5">
        <w:rPr>
          <w:rFonts w:ascii="Times New Roman" w:eastAsia="Calibri" w:hAnsi="Times New Roman" w:cs="Times New Roman"/>
          <w:sz w:val="24"/>
          <w:szCs w:val="24"/>
        </w:rPr>
        <w:t xml:space="preserve">istim </w:t>
      </w:r>
      <w:r w:rsidR="00997A8D">
        <w:rPr>
          <w:rFonts w:ascii="Times New Roman" w:eastAsia="Calibri" w:hAnsi="Times New Roman" w:cs="Times New Roman"/>
          <w:sz w:val="24"/>
          <w:szCs w:val="24"/>
        </w:rPr>
        <w:t xml:space="preserve">ugovorom </w:t>
      </w:r>
      <w:r w:rsidR="003E0CA4">
        <w:rPr>
          <w:rFonts w:ascii="Times New Roman" w:eastAsia="Calibri" w:hAnsi="Times New Roman" w:cs="Times New Roman"/>
          <w:sz w:val="24"/>
          <w:szCs w:val="24"/>
        </w:rPr>
        <w:t xml:space="preserve">prenose, kao i datum prijenosa upravljačkih prava. </w:t>
      </w:r>
      <w:r w:rsidR="00EA56A5">
        <w:rPr>
          <w:rFonts w:ascii="Times New Roman" w:eastAsia="Calibri" w:hAnsi="Times New Roman" w:cs="Times New Roman"/>
          <w:sz w:val="24"/>
          <w:szCs w:val="24"/>
        </w:rPr>
        <w:t>U</w:t>
      </w:r>
      <w:r w:rsidR="00997A8D">
        <w:rPr>
          <w:rFonts w:ascii="Times New Roman" w:eastAsia="Calibri" w:hAnsi="Times New Roman" w:cs="Times New Roman"/>
          <w:sz w:val="24"/>
          <w:szCs w:val="24"/>
        </w:rPr>
        <w:t>govor koji je dužn</w:t>
      </w:r>
      <w:r w:rsidR="00EA56A5">
        <w:rPr>
          <w:rFonts w:ascii="Times New Roman" w:eastAsia="Calibri" w:hAnsi="Times New Roman" w:cs="Times New Roman"/>
          <w:sz w:val="24"/>
          <w:szCs w:val="24"/>
        </w:rPr>
        <w:t>osnik Dragan Kovačević dostavio Povjerenstvu</w:t>
      </w:r>
      <w:r w:rsidR="00785955">
        <w:rPr>
          <w:rFonts w:ascii="Times New Roman" w:eastAsia="Calibri" w:hAnsi="Times New Roman" w:cs="Times New Roman"/>
          <w:sz w:val="24"/>
          <w:szCs w:val="24"/>
        </w:rPr>
        <w:t xml:space="preserve"> dana 14. lipnja 2012.g</w:t>
      </w:r>
      <w:r w:rsidR="00013AC4">
        <w:rPr>
          <w:rFonts w:ascii="Times New Roman" w:eastAsia="Calibri" w:hAnsi="Times New Roman" w:cs="Times New Roman"/>
          <w:sz w:val="24"/>
          <w:szCs w:val="24"/>
        </w:rPr>
        <w:t>.</w:t>
      </w:r>
      <w:r w:rsidR="00EA56A5">
        <w:rPr>
          <w:rFonts w:ascii="Times New Roman" w:eastAsia="Calibri" w:hAnsi="Times New Roman" w:cs="Times New Roman"/>
          <w:sz w:val="24"/>
          <w:szCs w:val="24"/>
        </w:rPr>
        <w:t xml:space="preserve"> ne sadrži navedene podatke te iz istog nije moguće utvrditi na koja se trgovačka društva odnosi niti kada je</w:t>
      </w:r>
      <w:r w:rsidR="001715D4">
        <w:rPr>
          <w:rFonts w:ascii="Times New Roman" w:eastAsia="Calibri" w:hAnsi="Times New Roman" w:cs="Times New Roman"/>
          <w:sz w:val="24"/>
          <w:szCs w:val="24"/>
        </w:rPr>
        <w:t xml:space="preserve"> isti</w:t>
      </w:r>
      <w:r w:rsidR="00EA56A5">
        <w:rPr>
          <w:rFonts w:ascii="Times New Roman" w:eastAsia="Calibri" w:hAnsi="Times New Roman" w:cs="Times New Roman"/>
          <w:sz w:val="24"/>
          <w:szCs w:val="24"/>
        </w:rPr>
        <w:t xml:space="preserve"> sklopljen</w:t>
      </w:r>
      <w:r w:rsidR="003675A5">
        <w:rPr>
          <w:rFonts w:ascii="Times New Roman" w:eastAsia="Calibri" w:hAnsi="Times New Roman" w:cs="Times New Roman"/>
          <w:sz w:val="24"/>
          <w:szCs w:val="24"/>
        </w:rPr>
        <w:t>.</w:t>
      </w:r>
    </w:p>
    <w:p w14:paraId="24B6F315" w14:textId="77777777" w:rsidR="00063EF9" w:rsidRDefault="00063EF9" w:rsidP="00EA56A5">
      <w:pPr>
        <w:autoSpaceDE w:val="0"/>
        <w:autoSpaceDN w:val="0"/>
        <w:adjustRightInd w:val="0"/>
        <w:spacing w:after="0"/>
        <w:ind w:firstLine="709"/>
        <w:jc w:val="both"/>
        <w:rPr>
          <w:rFonts w:ascii="Times New Roman" w:eastAsia="Calibri" w:hAnsi="Times New Roman" w:cs="Times New Roman"/>
          <w:sz w:val="24"/>
          <w:szCs w:val="24"/>
        </w:rPr>
      </w:pPr>
    </w:p>
    <w:p w14:paraId="4B62A9DC" w14:textId="4F83ECC8" w:rsidR="00997A8D" w:rsidRDefault="00785955" w:rsidP="00EA56A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dodatno obrazlaže da se</w:t>
      </w:r>
      <w:r w:rsidR="001715D4">
        <w:rPr>
          <w:rFonts w:ascii="Times New Roman" w:eastAsia="Calibri" w:hAnsi="Times New Roman" w:cs="Times New Roman"/>
          <w:sz w:val="24"/>
          <w:szCs w:val="24"/>
        </w:rPr>
        <w:t xml:space="preserve"> u članku 1. navedenog Ugovora navodi da dužnosnik prenosi sve svoje poslovne udjele u trgovačkim društvima, a ne upravljačka prava koja proizlaze iz poslovnih udjela te se stoga uopće sa sigurnošću ne može utvrditi je li </w:t>
      </w:r>
      <w:r w:rsidR="00063EF9">
        <w:rPr>
          <w:rFonts w:ascii="Times New Roman" w:eastAsia="Calibri" w:hAnsi="Times New Roman" w:cs="Times New Roman"/>
          <w:sz w:val="24"/>
          <w:szCs w:val="24"/>
        </w:rPr>
        <w:t>volja stranaka prilikom sklapanja navedenog</w:t>
      </w:r>
      <w:r w:rsidR="001715D4">
        <w:rPr>
          <w:rFonts w:ascii="Times New Roman" w:eastAsia="Calibri" w:hAnsi="Times New Roman" w:cs="Times New Roman"/>
          <w:sz w:val="24"/>
          <w:szCs w:val="24"/>
        </w:rPr>
        <w:t xml:space="preserve"> ugovora bila usmjerena na prijenos upravljačkih </w:t>
      </w:r>
      <w:r w:rsidR="00063EF9">
        <w:rPr>
          <w:rFonts w:ascii="Times New Roman" w:eastAsia="Calibri" w:hAnsi="Times New Roman" w:cs="Times New Roman"/>
          <w:sz w:val="24"/>
          <w:szCs w:val="24"/>
        </w:rPr>
        <w:t>prava</w:t>
      </w:r>
      <w:r w:rsidR="001715D4">
        <w:rPr>
          <w:rFonts w:ascii="Times New Roman" w:eastAsia="Calibri" w:hAnsi="Times New Roman" w:cs="Times New Roman"/>
          <w:sz w:val="24"/>
          <w:szCs w:val="24"/>
        </w:rPr>
        <w:t xml:space="preserve"> ili prijenos poslovnih udjela, pri čemu je</w:t>
      </w:r>
      <w:r>
        <w:rPr>
          <w:rFonts w:ascii="Times New Roman" w:eastAsia="Calibri" w:hAnsi="Times New Roman" w:cs="Times New Roman"/>
          <w:sz w:val="24"/>
          <w:szCs w:val="24"/>
        </w:rPr>
        <w:t xml:space="preserve"> člankom 412. stavkom</w:t>
      </w:r>
      <w:r w:rsidR="001715D4">
        <w:rPr>
          <w:rFonts w:ascii="Times New Roman" w:eastAsia="Calibri" w:hAnsi="Times New Roman" w:cs="Times New Roman"/>
          <w:sz w:val="24"/>
          <w:szCs w:val="24"/>
        </w:rPr>
        <w:t xml:space="preserve"> </w:t>
      </w:r>
      <w:r>
        <w:rPr>
          <w:rFonts w:ascii="Times New Roman" w:eastAsia="Calibri" w:hAnsi="Times New Roman" w:cs="Times New Roman"/>
          <w:sz w:val="24"/>
          <w:szCs w:val="24"/>
        </w:rPr>
        <w:t>3. Zakona</w:t>
      </w:r>
      <w:r w:rsidR="001715D4">
        <w:rPr>
          <w:rFonts w:ascii="Times New Roman" w:eastAsia="Calibri" w:hAnsi="Times New Roman" w:cs="Times New Roman"/>
          <w:sz w:val="24"/>
          <w:szCs w:val="24"/>
        </w:rPr>
        <w:t xml:space="preserve"> </w:t>
      </w:r>
      <w:r>
        <w:rPr>
          <w:rFonts w:ascii="Times New Roman" w:eastAsia="Calibri" w:hAnsi="Times New Roman" w:cs="Times New Roman"/>
          <w:sz w:val="24"/>
          <w:szCs w:val="24"/>
        </w:rPr>
        <w:t>o trgovačkim društvima („Narodne novine“ broj</w:t>
      </w:r>
      <w:r w:rsidRPr="00785955">
        <w:t xml:space="preserve"> </w:t>
      </w:r>
      <w:r w:rsidRPr="00785955">
        <w:rPr>
          <w:rFonts w:ascii="Times New Roman" w:eastAsia="Calibri" w:hAnsi="Times New Roman" w:cs="Times New Roman"/>
          <w:sz w:val="24"/>
          <w:szCs w:val="24"/>
        </w:rPr>
        <w:t>111/93</w:t>
      </w:r>
      <w:r>
        <w:rPr>
          <w:rFonts w:ascii="Times New Roman" w:eastAsia="Calibri" w:hAnsi="Times New Roman" w:cs="Times New Roman"/>
          <w:sz w:val="24"/>
          <w:szCs w:val="24"/>
        </w:rPr>
        <w:t>.</w:t>
      </w:r>
      <w:r w:rsidRPr="00785955">
        <w:rPr>
          <w:rFonts w:ascii="Times New Roman" w:eastAsia="Calibri" w:hAnsi="Times New Roman" w:cs="Times New Roman"/>
          <w:sz w:val="24"/>
          <w:szCs w:val="24"/>
        </w:rPr>
        <w:t>, 34/99</w:t>
      </w:r>
      <w:r>
        <w:rPr>
          <w:rFonts w:ascii="Times New Roman" w:eastAsia="Calibri" w:hAnsi="Times New Roman" w:cs="Times New Roman"/>
          <w:sz w:val="24"/>
          <w:szCs w:val="24"/>
        </w:rPr>
        <w:t>.</w:t>
      </w:r>
      <w:r w:rsidRPr="00785955">
        <w:rPr>
          <w:rFonts w:ascii="Times New Roman" w:eastAsia="Calibri" w:hAnsi="Times New Roman" w:cs="Times New Roman"/>
          <w:sz w:val="24"/>
          <w:szCs w:val="24"/>
        </w:rPr>
        <w:t>, 121/99</w:t>
      </w:r>
      <w:r>
        <w:rPr>
          <w:rFonts w:ascii="Times New Roman" w:eastAsia="Calibri" w:hAnsi="Times New Roman" w:cs="Times New Roman"/>
          <w:sz w:val="24"/>
          <w:szCs w:val="24"/>
        </w:rPr>
        <w:t>.</w:t>
      </w:r>
      <w:r w:rsidRPr="00785955">
        <w:rPr>
          <w:rFonts w:ascii="Times New Roman" w:eastAsia="Calibri" w:hAnsi="Times New Roman" w:cs="Times New Roman"/>
          <w:sz w:val="24"/>
          <w:szCs w:val="24"/>
        </w:rPr>
        <w:t>, 52/00</w:t>
      </w:r>
      <w:r>
        <w:rPr>
          <w:rFonts w:ascii="Times New Roman" w:eastAsia="Calibri" w:hAnsi="Times New Roman" w:cs="Times New Roman"/>
          <w:sz w:val="24"/>
          <w:szCs w:val="24"/>
        </w:rPr>
        <w:t>.</w:t>
      </w:r>
      <w:r w:rsidRPr="00785955">
        <w:rPr>
          <w:rFonts w:ascii="Times New Roman" w:eastAsia="Calibri" w:hAnsi="Times New Roman" w:cs="Times New Roman"/>
          <w:sz w:val="24"/>
          <w:szCs w:val="24"/>
        </w:rPr>
        <w:t>, 118/03</w:t>
      </w:r>
      <w:r>
        <w:rPr>
          <w:rFonts w:ascii="Times New Roman" w:eastAsia="Calibri" w:hAnsi="Times New Roman" w:cs="Times New Roman"/>
          <w:sz w:val="24"/>
          <w:szCs w:val="24"/>
        </w:rPr>
        <w:t>.</w:t>
      </w:r>
      <w:r w:rsidRPr="00785955">
        <w:rPr>
          <w:rFonts w:ascii="Times New Roman" w:eastAsia="Calibri" w:hAnsi="Times New Roman" w:cs="Times New Roman"/>
          <w:sz w:val="24"/>
          <w:szCs w:val="24"/>
        </w:rPr>
        <w:t>, 107/07</w:t>
      </w:r>
      <w:r>
        <w:rPr>
          <w:rFonts w:ascii="Times New Roman" w:eastAsia="Calibri" w:hAnsi="Times New Roman" w:cs="Times New Roman"/>
          <w:sz w:val="24"/>
          <w:szCs w:val="24"/>
        </w:rPr>
        <w:t>.</w:t>
      </w:r>
      <w:r w:rsidRPr="00785955">
        <w:rPr>
          <w:rFonts w:ascii="Times New Roman" w:eastAsia="Calibri" w:hAnsi="Times New Roman" w:cs="Times New Roman"/>
          <w:sz w:val="24"/>
          <w:szCs w:val="24"/>
        </w:rPr>
        <w:t>, 146/08</w:t>
      </w:r>
      <w:r>
        <w:rPr>
          <w:rFonts w:ascii="Times New Roman" w:eastAsia="Calibri" w:hAnsi="Times New Roman" w:cs="Times New Roman"/>
          <w:sz w:val="24"/>
          <w:szCs w:val="24"/>
        </w:rPr>
        <w:t>.</w:t>
      </w:r>
      <w:r w:rsidRPr="00785955">
        <w:rPr>
          <w:rFonts w:ascii="Times New Roman" w:eastAsia="Calibri" w:hAnsi="Times New Roman" w:cs="Times New Roman"/>
          <w:sz w:val="24"/>
          <w:szCs w:val="24"/>
        </w:rPr>
        <w:t>, 137/09</w:t>
      </w:r>
      <w:r>
        <w:rPr>
          <w:rFonts w:ascii="Times New Roman" w:eastAsia="Calibri" w:hAnsi="Times New Roman" w:cs="Times New Roman"/>
          <w:sz w:val="24"/>
          <w:szCs w:val="24"/>
        </w:rPr>
        <w:t>.</w:t>
      </w:r>
      <w:r w:rsidRPr="00785955">
        <w:rPr>
          <w:rFonts w:ascii="Times New Roman" w:eastAsia="Calibri" w:hAnsi="Times New Roman" w:cs="Times New Roman"/>
          <w:sz w:val="24"/>
          <w:szCs w:val="24"/>
        </w:rPr>
        <w:t>, 125/11</w:t>
      </w:r>
      <w:r>
        <w:rPr>
          <w:rFonts w:ascii="Times New Roman" w:eastAsia="Calibri" w:hAnsi="Times New Roman" w:cs="Times New Roman"/>
          <w:sz w:val="24"/>
          <w:szCs w:val="24"/>
        </w:rPr>
        <w:t>.</w:t>
      </w:r>
      <w:r w:rsidRPr="00785955">
        <w:rPr>
          <w:rFonts w:ascii="Times New Roman" w:eastAsia="Calibri" w:hAnsi="Times New Roman" w:cs="Times New Roman"/>
          <w:sz w:val="24"/>
          <w:szCs w:val="24"/>
        </w:rPr>
        <w:t>, 152/11</w:t>
      </w:r>
      <w:r>
        <w:rPr>
          <w:rFonts w:ascii="Times New Roman" w:eastAsia="Calibri" w:hAnsi="Times New Roman" w:cs="Times New Roman"/>
          <w:sz w:val="24"/>
          <w:szCs w:val="24"/>
        </w:rPr>
        <w:t>.</w:t>
      </w:r>
      <w:r w:rsidRPr="00785955">
        <w:rPr>
          <w:rFonts w:ascii="Times New Roman" w:eastAsia="Calibri" w:hAnsi="Times New Roman" w:cs="Times New Roman"/>
          <w:sz w:val="24"/>
          <w:szCs w:val="24"/>
        </w:rPr>
        <w:t>, 111/12</w:t>
      </w:r>
      <w:r>
        <w:rPr>
          <w:rFonts w:ascii="Times New Roman" w:eastAsia="Calibri" w:hAnsi="Times New Roman" w:cs="Times New Roman"/>
          <w:sz w:val="24"/>
          <w:szCs w:val="24"/>
        </w:rPr>
        <w:t>.</w:t>
      </w:r>
      <w:r w:rsidRPr="00785955">
        <w:rPr>
          <w:rFonts w:ascii="Times New Roman" w:eastAsia="Calibri" w:hAnsi="Times New Roman" w:cs="Times New Roman"/>
          <w:sz w:val="24"/>
          <w:szCs w:val="24"/>
        </w:rPr>
        <w:t>, 68/13</w:t>
      </w:r>
      <w:r>
        <w:rPr>
          <w:rFonts w:ascii="Times New Roman" w:eastAsia="Calibri" w:hAnsi="Times New Roman" w:cs="Times New Roman"/>
          <w:sz w:val="24"/>
          <w:szCs w:val="24"/>
        </w:rPr>
        <w:t>., 110/15. i</w:t>
      </w:r>
      <w:r w:rsidRPr="00785955">
        <w:rPr>
          <w:rFonts w:ascii="Times New Roman" w:eastAsia="Calibri" w:hAnsi="Times New Roman" w:cs="Times New Roman"/>
          <w:sz w:val="24"/>
          <w:szCs w:val="24"/>
        </w:rPr>
        <w:t xml:space="preserve"> 40/19</w:t>
      </w:r>
      <w:r>
        <w:rPr>
          <w:rFonts w:ascii="Times New Roman" w:eastAsia="Calibri" w:hAnsi="Times New Roman" w:cs="Times New Roman"/>
          <w:sz w:val="24"/>
          <w:szCs w:val="24"/>
        </w:rPr>
        <w:t>.) propisano da</w:t>
      </w:r>
      <w:r w:rsidRPr="00785955">
        <w:t xml:space="preserve"> </w:t>
      </w:r>
      <w:r>
        <w:rPr>
          <w:rFonts w:ascii="Times New Roman" w:eastAsia="Calibri" w:hAnsi="Times New Roman" w:cs="Times New Roman"/>
          <w:sz w:val="24"/>
          <w:szCs w:val="24"/>
        </w:rPr>
        <w:t>je z</w:t>
      </w:r>
      <w:r w:rsidRPr="00785955">
        <w:rPr>
          <w:rFonts w:ascii="Times New Roman" w:eastAsia="Calibri" w:hAnsi="Times New Roman" w:cs="Times New Roman"/>
          <w:sz w:val="24"/>
          <w:szCs w:val="24"/>
        </w:rPr>
        <w:t xml:space="preserve">a prijenos poslovnog udjela potreban ugovor sklopljen u obliku javnobilježničkog akta ili privatne isprave koju potvrdi javni bilježnik ili sudska odluka koja zamjenjuje takav ugovor. </w:t>
      </w:r>
      <w:r w:rsidR="001715D4">
        <w:rPr>
          <w:rFonts w:ascii="Times New Roman" w:eastAsia="Calibri" w:hAnsi="Times New Roman" w:cs="Times New Roman"/>
          <w:sz w:val="24"/>
          <w:szCs w:val="24"/>
        </w:rPr>
        <w:t xml:space="preserve"> </w:t>
      </w:r>
    </w:p>
    <w:p w14:paraId="5B2F726F" w14:textId="672F99E5" w:rsidR="001715D4" w:rsidRDefault="001715D4" w:rsidP="003675A5">
      <w:pPr>
        <w:autoSpaceDE w:val="0"/>
        <w:autoSpaceDN w:val="0"/>
        <w:adjustRightInd w:val="0"/>
        <w:spacing w:after="0"/>
        <w:jc w:val="both"/>
        <w:rPr>
          <w:rFonts w:ascii="Times New Roman" w:eastAsia="Calibri" w:hAnsi="Times New Roman" w:cs="Times New Roman"/>
          <w:sz w:val="24"/>
          <w:szCs w:val="24"/>
        </w:rPr>
      </w:pPr>
    </w:p>
    <w:p w14:paraId="59E62599" w14:textId="30FF0CCB" w:rsidR="001715D4" w:rsidRPr="001C34FD" w:rsidRDefault="00063EF9" w:rsidP="00EA56A5">
      <w:pPr>
        <w:autoSpaceDE w:val="0"/>
        <w:autoSpaceDN w:val="0"/>
        <w:adjustRightInd w:val="0"/>
        <w:spacing w:after="0"/>
        <w:ind w:firstLine="709"/>
        <w:jc w:val="both"/>
        <w:rPr>
          <w:rFonts w:ascii="Times New Roman" w:eastAsia="Calibri" w:hAnsi="Times New Roman" w:cs="Times New Roman"/>
          <w:sz w:val="24"/>
          <w:szCs w:val="24"/>
        </w:rPr>
      </w:pPr>
      <w:r w:rsidRPr="001C34FD">
        <w:rPr>
          <w:rFonts w:ascii="Times New Roman" w:eastAsia="Calibri" w:hAnsi="Times New Roman" w:cs="Times New Roman"/>
          <w:sz w:val="24"/>
          <w:szCs w:val="24"/>
        </w:rPr>
        <w:t>S obzirom na navedeno</w:t>
      </w:r>
      <w:r w:rsidR="00013AC4" w:rsidRPr="001C34FD">
        <w:rPr>
          <w:rFonts w:ascii="Times New Roman" w:eastAsia="Calibri" w:hAnsi="Times New Roman" w:cs="Times New Roman"/>
          <w:sz w:val="24"/>
          <w:szCs w:val="24"/>
        </w:rPr>
        <w:t xml:space="preserve"> Povjerenstvo smatra da dokument pod nazivom „Ugovor</w:t>
      </w:r>
      <w:r w:rsidRPr="001C34FD">
        <w:rPr>
          <w:rFonts w:ascii="Times New Roman" w:eastAsia="Calibri" w:hAnsi="Times New Roman" w:cs="Times New Roman"/>
          <w:sz w:val="24"/>
          <w:szCs w:val="24"/>
        </w:rPr>
        <w:t xml:space="preserve"> o prijenosu prava na poslovnim udjelima</w:t>
      </w:r>
      <w:r w:rsidR="00013AC4" w:rsidRPr="001C34FD">
        <w:rPr>
          <w:rFonts w:ascii="Times New Roman" w:eastAsia="Calibri" w:hAnsi="Times New Roman" w:cs="Times New Roman"/>
          <w:sz w:val="24"/>
          <w:szCs w:val="24"/>
        </w:rPr>
        <w:t>“</w:t>
      </w:r>
      <w:r w:rsidRPr="001C34FD">
        <w:rPr>
          <w:rFonts w:ascii="Times New Roman" w:eastAsia="Calibri" w:hAnsi="Times New Roman" w:cs="Times New Roman"/>
          <w:sz w:val="24"/>
          <w:szCs w:val="24"/>
        </w:rPr>
        <w:t xml:space="preserve"> koji je dužnosnik dostavio Povjerenstvu uz dopis zaprimljen u Povjerenstvu dana 14. lipnja 2012.g. </w:t>
      </w:r>
      <w:r w:rsidR="00013AC4" w:rsidRPr="001C34FD">
        <w:rPr>
          <w:rFonts w:ascii="Times New Roman" w:eastAsia="Calibri" w:hAnsi="Times New Roman" w:cs="Times New Roman"/>
          <w:sz w:val="24"/>
          <w:szCs w:val="24"/>
        </w:rPr>
        <w:t xml:space="preserve">ne predstavlja valjani ugovor </w:t>
      </w:r>
      <w:r w:rsidR="00B143ED" w:rsidRPr="001C34FD">
        <w:rPr>
          <w:rFonts w:ascii="Times New Roman" w:eastAsia="Calibri" w:hAnsi="Times New Roman" w:cs="Times New Roman"/>
          <w:sz w:val="24"/>
          <w:szCs w:val="24"/>
        </w:rPr>
        <w:t>o</w:t>
      </w:r>
      <w:r w:rsidR="005E69C3" w:rsidRPr="001C34FD">
        <w:rPr>
          <w:rFonts w:ascii="Times New Roman" w:eastAsia="Calibri" w:hAnsi="Times New Roman" w:cs="Times New Roman"/>
          <w:sz w:val="24"/>
          <w:szCs w:val="24"/>
        </w:rPr>
        <w:t xml:space="preserve"> prijenos</w:t>
      </w:r>
      <w:r w:rsidR="00B143ED" w:rsidRPr="001C34FD">
        <w:rPr>
          <w:rFonts w:ascii="Times New Roman" w:eastAsia="Calibri" w:hAnsi="Times New Roman" w:cs="Times New Roman"/>
          <w:sz w:val="24"/>
          <w:szCs w:val="24"/>
        </w:rPr>
        <w:t>u</w:t>
      </w:r>
      <w:r w:rsidR="00013AC4" w:rsidRPr="001C34FD">
        <w:rPr>
          <w:rFonts w:ascii="Times New Roman" w:eastAsia="Calibri" w:hAnsi="Times New Roman" w:cs="Times New Roman"/>
          <w:sz w:val="24"/>
          <w:szCs w:val="24"/>
        </w:rPr>
        <w:t xml:space="preserve"> upravljačkih</w:t>
      </w:r>
      <w:r w:rsidR="00B143ED" w:rsidRPr="001C34FD">
        <w:rPr>
          <w:rFonts w:ascii="Times New Roman" w:eastAsia="Calibri" w:hAnsi="Times New Roman" w:cs="Times New Roman"/>
          <w:sz w:val="24"/>
          <w:szCs w:val="24"/>
        </w:rPr>
        <w:t xml:space="preserve"> prava</w:t>
      </w:r>
      <w:r w:rsidR="00013AC4" w:rsidRPr="001C34FD">
        <w:rPr>
          <w:rFonts w:ascii="Times New Roman" w:eastAsia="Calibri" w:hAnsi="Times New Roman" w:cs="Times New Roman"/>
          <w:sz w:val="24"/>
          <w:szCs w:val="24"/>
        </w:rPr>
        <w:t xml:space="preserve"> </w:t>
      </w:r>
      <w:r w:rsidRPr="001C34FD">
        <w:rPr>
          <w:rFonts w:ascii="Times New Roman" w:eastAsia="Calibri" w:hAnsi="Times New Roman" w:cs="Times New Roman"/>
          <w:sz w:val="24"/>
          <w:szCs w:val="24"/>
        </w:rPr>
        <w:t>na temelju udjela u vlasništvu trgovačkih društava FINKOR d.o.o.,</w:t>
      </w:r>
      <w:r w:rsidR="005E69C3" w:rsidRPr="001C34FD">
        <w:rPr>
          <w:rFonts w:ascii="Times New Roman" w:eastAsia="Calibri" w:hAnsi="Times New Roman" w:cs="Times New Roman"/>
          <w:sz w:val="24"/>
          <w:szCs w:val="24"/>
        </w:rPr>
        <w:t xml:space="preserve"> R</w:t>
      </w:r>
      <w:r w:rsidRPr="001C34FD">
        <w:rPr>
          <w:rFonts w:ascii="Times New Roman" w:eastAsia="Calibri" w:hAnsi="Times New Roman" w:cs="Times New Roman"/>
          <w:sz w:val="24"/>
          <w:szCs w:val="24"/>
        </w:rPr>
        <w:t>AŠELJKE d.o.o. i CENTAR EKONOMSKOG RAZVOJA – CER d.o.o.</w:t>
      </w:r>
      <w:r w:rsidR="00DA4F15" w:rsidRPr="001C34FD">
        <w:rPr>
          <w:rFonts w:ascii="Times New Roman" w:eastAsia="Calibri" w:hAnsi="Times New Roman" w:cs="Times New Roman"/>
          <w:sz w:val="24"/>
          <w:szCs w:val="24"/>
        </w:rPr>
        <w:t xml:space="preserve"> </w:t>
      </w:r>
      <w:r w:rsidR="005E69C3" w:rsidRPr="001C34FD">
        <w:rPr>
          <w:rFonts w:ascii="Times New Roman" w:eastAsia="Calibri" w:hAnsi="Times New Roman" w:cs="Times New Roman"/>
          <w:sz w:val="24"/>
          <w:szCs w:val="24"/>
        </w:rPr>
        <w:t>na povjerenika te je stoga utvrđeno da prijenos upravljačkih prava nije</w:t>
      </w:r>
      <w:r w:rsidR="00B143ED" w:rsidRPr="001C34FD">
        <w:rPr>
          <w:rFonts w:ascii="Times New Roman" w:eastAsia="Calibri" w:hAnsi="Times New Roman" w:cs="Times New Roman"/>
          <w:sz w:val="24"/>
          <w:szCs w:val="24"/>
        </w:rPr>
        <w:t xml:space="preserve"> niti</w:t>
      </w:r>
      <w:r w:rsidR="005E69C3" w:rsidRPr="001C34FD">
        <w:rPr>
          <w:rFonts w:ascii="Times New Roman" w:eastAsia="Calibri" w:hAnsi="Times New Roman" w:cs="Times New Roman"/>
          <w:sz w:val="24"/>
          <w:szCs w:val="24"/>
        </w:rPr>
        <w:t xml:space="preserve"> izvršen</w:t>
      </w:r>
      <w:r w:rsidR="00B143ED" w:rsidRPr="001C34FD">
        <w:rPr>
          <w:rFonts w:ascii="Times New Roman" w:eastAsia="Calibri" w:hAnsi="Times New Roman" w:cs="Times New Roman"/>
          <w:sz w:val="24"/>
          <w:szCs w:val="24"/>
        </w:rPr>
        <w:t>.</w:t>
      </w:r>
    </w:p>
    <w:p w14:paraId="5A4B3EAF" w14:textId="474A15AA" w:rsidR="001715D4" w:rsidRPr="001C34FD" w:rsidRDefault="001715D4" w:rsidP="00EA56A5">
      <w:pPr>
        <w:autoSpaceDE w:val="0"/>
        <w:autoSpaceDN w:val="0"/>
        <w:adjustRightInd w:val="0"/>
        <w:spacing w:after="0"/>
        <w:ind w:firstLine="709"/>
        <w:jc w:val="both"/>
        <w:rPr>
          <w:rFonts w:ascii="Times New Roman" w:eastAsia="Calibri" w:hAnsi="Times New Roman" w:cs="Times New Roman"/>
          <w:sz w:val="24"/>
          <w:szCs w:val="24"/>
        </w:rPr>
      </w:pPr>
    </w:p>
    <w:p w14:paraId="002DE7B7" w14:textId="17262BA7" w:rsidR="001715D4" w:rsidRDefault="00063EF9" w:rsidP="00962948">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Nadalj</w:t>
      </w:r>
      <w:r w:rsidR="00962948">
        <w:rPr>
          <w:rFonts w:ascii="Times New Roman" w:eastAsia="Calibri" w:hAnsi="Times New Roman" w:cs="Times New Roman"/>
          <w:sz w:val="24"/>
          <w:szCs w:val="24"/>
        </w:rPr>
        <w:t xml:space="preserve">e, u odnosu na navod dužnosnika </w:t>
      </w:r>
      <w:r>
        <w:rPr>
          <w:rFonts w:ascii="Times New Roman" w:eastAsia="Calibri" w:hAnsi="Times New Roman" w:cs="Times New Roman"/>
          <w:sz w:val="24"/>
          <w:szCs w:val="24"/>
        </w:rPr>
        <w:t xml:space="preserve">da trgovačko društvo </w:t>
      </w:r>
      <w:r w:rsidR="00237106">
        <w:rPr>
          <w:rFonts w:ascii="Times New Roman" w:eastAsia="Calibri" w:hAnsi="Times New Roman" w:cs="Times New Roman"/>
          <w:sz w:val="24"/>
          <w:szCs w:val="24"/>
        </w:rPr>
        <w:t>JANAF</w:t>
      </w:r>
      <w:r w:rsidR="00962948">
        <w:rPr>
          <w:rFonts w:ascii="Times New Roman" w:eastAsia="Calibri" w:hAnsi="Times New Roman" w:cs="Times New Roman"/>
          <w:sz w:val="24"/>
          <w:szCs w:val="24"/>
        </w:rPr>
        <w:t xml:space="preserve"> d.d. nije društvo</w:t>
      </w:r>
      <w:r>
        <w:rPr>
          <w:rFonts w:ascii="Times New Roman" w:eastAsia="Calibri" w:hAnsi="Times New Roman" w:cs="Times New Roman"/>
          <w:sz w:val="24"/>
          <w:szCs w:val="24"/>
        </w:rPr>
        <w:t xml:space="preserve"> u većinskom državnom vlasništvu te stoga dužnosnik nije obvezan postupati sukladno odredbama ZSSI-a</w:t>
      </w:r>
      <w:r w:rsidR="00237106">
        <w:rPr>
          <w:rFonts w:ascii="Times New Roman" w:eastAsia="Calibri" w:hAnsi="Times New Roman" w:cs="Times New Roman"/>
          <w:sz w:val="24"/>
          <w:szCs w:val="24"/>
        </w:rPr>
        <w:t>,</w:t>
      </w:r>
      <w:r>
        <w:rPr>
          <w:rFonts w:ascii="Times New Roman" w:eastAsia="Calibri" w:hAnsi="Times New Roman" w:cs="Times New Roman"/>
          <w:sz w:val="24"/>
          <w:szCs w:val="24"/>
        </w:rPr>
        <w:t xml:space="preserve"> Povjerenstvo ističe da je dana 17. studenoga 2016.g. donijelo Zaključak broj: 711-I-1493-IK-1333/16-01-11 u kojem se </w:t>
      </w:r>
      <w:r w:rsidR="00962948">
        <w:rPr>
          <w:rFonts w:ascii="Times New Roman" w:eastAsia="Calibri" w:hAnsi="Times New Roman" w:cs="Times New Roman"/>
          <w:sz w:val="24"/>
          <w:szCs w:val="24"/>
        </w:rPr>
        <w:t>konstatira</w:t>
      </w:r>
      <w:r>
        <w:rPr>
          <w:rFonts w:ascii="Times New Roman" w:eastAsia="Calibri" w:hAnsi="Times New Roman" w:cs="Times New Roman"/>
          <w:sz w:val="24"/>
          <w:szCs w:val="24"/>
        </w:rPr>
        <w:t xml:space="preserve"> da su predsjednik i članovi Uprave trgovačkog društva JANAF d.d. dužnosnici u smislu članka 3. stavka 1. točke 41. ZSSI-a. </w:t>
      </w:r>
      <w:r w:rsidR="00962948">
        <w:rPr>
          <w:rFonts w:ascii="Times New Roman" w:eastAsia="Calibri" w:hAnsi="Times New Roman" w:cs="Times New Roman"/>
          <w:sz w:val="24"/>
          <w:szCs w:val="24"/>
        </w:rPr>
        <w:t>U obrazloženju istog Zaključka navodi se da je u</w:t>
      </w:r>
      <w:r w:rsidR="00962948" w:rsidRPr="00962948">
        <w:rPr>
          <w:rFonts w:ascii="Times New Roman" w:eastAsia="Calibri" w:hAnsi="Times New Roman" w:cs="Times New Roman"/>
          <w:sz w:val="24"/>
          <w:szCs w:val="24"/>
        </w:rPr>
        <w:t>vidom u podatke prvih 10 računa s najvećom količinom vrijednosnog papira, koje vodi Središnje klirinško depozita</w:t>
      </w:r>
      <w:r w:rsidR="00962948">
        <w:rPr>
          <w:rFonts w:ascii="Times New Roman" w:eastAsia="Calibri" w:hAnsi="Times New Roman" w:cs="Times New Roman"/>
          <w:sz w:val="24"/>
          <w:szCs w:val="24"/>
        </w:rPr>
        <w:t>r</w:t>
      </w:r>
      <w:r w:rsidR="00962948" w:rsidRPr="00962948">
        <w:rPr>
          <w:rFonts w:ascii="Times New Roman" w:eastAsia="Calibri" w:hAnsi="Times New Roman" w:cs="Times New Roman"/>
          <w:sz w:val="24"/>
          <w:szCs w:val="24"/>
        </w:rPr>
        <w:t>no društvo d.d., utvrđeno da 37,26% dionica trgovačkog društva JANAF d.d. drži Centar za restrukturiranje i prodaju (u daljnjem tekstu CERP) za imatelja HZMO, 26,28% drži CERP, 10,66% Državni ured za upravljanje državnom imovinom za Republiku Hrvatsku te 4,30% CERP za Državnu agenciju za osiguranje š</w:t>
      </w:r>
      <w:r w:rsidR="00962948">
        <w:rPr>
          <w:rFonts w:ascii="Times New Roman" w:eastAsia="Calibri" w:hAnsi="Times New Roman" w:cs="Times New Roman"/>
          <w:sz w:val="24"/>
          <w:szCs w:val="24"/>
        </w:rPr>
        <w:t xml:space="preserve">tednih uloga i sanaciju banaka. Nadalje se ukazuje na relevantne odredbe tada važećeg </w:t>
      </w:r>
      <w:r w:rsidR="00962948" w:rsidRPr="00962948">
        <w:rPr>
          <w:rFonts w:ascii="Times New Roman" w:eastAsia="Calibri" w:hAnsi="Times New Roman" w:cs="Times New Roman"/>
          <w:sz w:val="24"/>
          <w:szCs w:val="24"/>
        </w:rPr>
        <w:t>Zakon</w:t>
      </w:r>
      <w:r w:rsidR="00962948">
        <w:rPr>
          <w:rFonts w:ascii="Times New Roman" w:eastAsia="Calibri" w:hAnsi="Times New Roman" w:cs="Times New Roman"/>
          <w:sz w:val="24"/>
          <w:szCs w:val="24"/>
        </w:rPr>
        <w:t>a</w:t>
      </w:r>
      <w:r w:rsidR="00962948" w:rsidRPr="00962948">
        <w:rPr>
          <w:rFonts w:ascii="Times New Roman" w:eastAsia="Calibri" w:hAnsi="Times New Roman" w:cs="Times New Roman"/>
          <w:sz w:val="24"/>
          <w:szCs w:val="24"/>
        </w:rPr>
        <w:t xml:space="preserve"> o upravljanju i raspolaganju imovinom u vlasništvu Republike Hrvatske („Narodne novine“, broj: 94/13. i 18/16.) </w:t>
      </w:r>
      <w:r w:rsidR="00962948">
        <w:rPr>
          <w:rFonts w:ascii="Times New Roman" w:eastAsia="Calibri" w:hAnsi="Times New Roman" w:cs="Times New Roman"/>
          <w:sz w:val="24"/>
          <w:szCs w:val="24"/>
        </w:rPr>
        <w:t>kojim je u</w:t>
      </w:r>
      <w:r w:rsidR="00962948" w:rsidRPr="00962948">
        <w:rPr>
          <w:rFonts w:ascii="Times New Roman" w:eastAsia="Calibri" w:hAnsi="Times New Roman" w:cs="Times New Roman"/>
          <w:sz w:val="24"/>
          <w:szCs w:val="24"/>
        </w:rPr>
        <w:t xml:space="preserve"> članku 3. stavku 1. definira</w:t>
      </w:r>
      <w:r w:rsidR="00962948">
        <w:rPr>
          <w:rFonts w:ascii="Times New Roman" w:eastAsia="Calibri" w:hAnsi="Times New Roman" w:cs="Times New Roman"/>
          <w:sz w:val="24"/>
          <w:szCs w:val="24"/>
        </w:rPr>
        <w:t xml:space="preserve">no </w:t>
      </w:r>
      <w:r w:rsidR="00962948" w:rsidRPr="00962948">
        <w:rPr>
          <w:rFonts w:ascii="Times New Roman" w:eastAsia="Calibri" w:hAnsi="Times New Roman" w:cs="Times New Roman"/>
          <w:sz w:val="24"/>
          <w:szCs w:val="24"/>
        </w:rPr>
        <w:t>da</w:t>
      </w:r>
      <w:r w:rsidR="00962948">
        <w:rPr>
          <w:rFonts w:ascii="Times New Roman" w:eastAsia="Calibri" w:hAnsi="Times New Roman" w:cs="Times New Roman"/>
          <w:sz w:val="24"/>
          <w:szCs w:val="24"/>
        </w:rPr>
        <w:t xml:space="preserve"> državnu imovinu</w:t>
      </w:r>
      <w:r w:rsidR="00962948" w:rsidRPr="00962948">
        <w:rPr>
          <w:rFonts w:ascii="Times New Roman" w:eastAsia="Calibri" w:hAnsi="Times New Roman" w:cs="Times New Roman"/>
          <w:sz w:val="24"/>
          <w:szCs w:val="24"/>
        </w:rPr>
        <w:t xml:space="preserve"> čine: 1) dionice i poslovni udjeli u trgovačkim društvima čiji je imatelj Republika Hrvatska, 2) nekretnine čiji je vlasnik Republika Hrvatska, a čije je upravljanje i raspolaganje uređeno ovim i posebnim zakonima, 3) dionice i poslovni udjeli u trgovačkim društvima čiji je imatelj Hrvatski zavod za mirovinsko osiguranje, 4) dionice i poslovni udjeli u trgovačkim društvima čiji je imatelj Državna agencija za osiguranje štednih uloga i sanaciju banaka, a koje je stekla u postupku sanacije i privatizacije banaka, 5) dionice i poslovni udjeli u trgovačkim društvima te nekretnine čiji su imatelji odnosno vlasnici zavodi i druge pravne osobe čiji je osnivač Republika Hrvatska, 6) dosadašnja imovina Agencije za upravljanje državnom imovinom (u daljnjem tekstu: AUDIO) koja je stečena na temelju članka 49. stavka 3. Zakona o upravljanju državnom imovinom („Narodne novine“, broj: 145/10. i 70/12.), a u obliku pokretnina i potraživanja i 7) druga imovina.</w:t>
      </w:r>
    </w:p>
    <w:p w14:paraId="4BE89668" w14:textId="7F8DC8A5" w:rsidR="00962948" w:rsidRDefault="00962948" w:rsidP="00962948">
      <w:pPr>
        <w:autoSpaceDE w:val="0"/>
        <w:autoSpaceDN w:val="0"/>
        <w:adjustRightInd w:val="0"/>
        <w:spacing w:after="0"/>
        <w:ind w:firstLine="709"/>
        <w:jc w:val="both"/>
        <w:rPr>
          <w:rFonts w:ascii="Times New Roman" w:eastAsia="Calibri" w:hAnsi="Times New Roman" w:cs="Times New Roman"/>
          <w:sz w:val="24"/>
          <w:szCs w:val="24"/>
        </w:rPr>
      </w:pPr>
    </w:p>
    <w:p w14:paraId="24A86DD2" w14:textId="7D70625A" w:rsidR="00962948" w:rsidRDefault="00962948" w:rsidP="00962948">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 navedenom Zaključku se nadalje ukazuje na č</w:t>
      </w:r>
      <w:r w:rsidRPr="00962948">
        <w:rPr>
          <w:rFonts w:ascii="Times New Roman" w:eastAsia="Calibri" w:hAnsi="Times New Roman" w:cs="Times New Roman"/>
          <w:sz w:val="24"/>
          <w:szCs w:val="24"/>
        </w:rPr>
        <w:t>lan</w:t>
      </w:r>
      <w:r>
        <w:rPr>
          <w:rFonts w:ascii="Times New Roman" w:eastAsia="Calibri" w:hAnsi="Times New Roman" w:cs="Times New Roman"/>
          <w:sz w:val="24"/>
          <w:szCs w:val="24"/>
        </w:rPr>
        <w:t>ak</w:t>
      </w:r>
      <w:r w:rsidRPr="00962948">
        <w:rPr>
          <w:rFonts w:ascii="Times New Roman" w:eastAsia="Calibri" w:hAnsi="Times New Roman" w:cs="Times New Roman"/>
          <w:sz w:val="24"/>
          <w:szCs w:val="24"/>
        </w:rPr>
        <w:t xml:space="preserve"> 14. stav</w:t>
      </w:r>
      <w:r>
        <w:rPr>
          <w:rFonts w:ascii="Times New Roman" w:eastAsia="Calibri" w:hAnsi="Times New Roman" w:cs="Times New Roman"/>
          <w:sz w:val="24"/>
          <w:szCs w:val="24"/>
        </w:rPr>
        <w:t>ak</w:t>
      </w:r>
      <w:r w:rsidRPr="00962948">
        <w:rPr>
          <w:rFonts w:ascii="Times New Roman" w:eastAsia="Calibri" w:hAnsi="Times New Roman" w:cs="Times New Roman"/>
          <w:sz w:val="24"/>
          <w:szCs w:val="24"/>
        </w:rPr>
        <w:t xml:space="preserve"> 2. ranije važećeg Zakona o upravljanju državnom imovinom </w:t>
      </w:r>
      <w:r>
        <w:rPr>
          <w:rFonts w:ascii="Times New Roman" w:eastAsia="Calibri" w:hAnsi="Times New Roman" w:cs="Times New Roman"/>
          <w:sz w:val="24"/>
          <w:szCs w:val="24"/>
        </w:rPr>
        <w:t xml:space="preserve">kojim je </w:t>
      </w:r>
      <w:r w:rsidRPr="00962948">
        <w:rPr>
          <w:rFonts w:ascii="Times New Roman" w:eastAsia="Calibri" w:hAnsi="Times New Roman" w:cs="Times New Roman"/>
          <w:sz w:val="24"/>
          <w:szCs w:val="24"/>
        </w:rPr>
        <w:t>bilo propisano da AUDIO upravlja dionicama i poslovnim udjelima u trgovačkim društvima čiji je imatelj Republika Hrvatska, HZMO i DAB. Upravljanje dionicama i poslovnim udjelima u trgovačkim društvima obuhvaća posjedovanje, stjecanje, uporabu, korištenje i raspolaganje dionicama i poslovnim udjelima u trgovačkim društvima, te ostvarivanje prava dioničara ili članova društva sukladno propisima koji uređuju prava i obveze članova trgovačkih društava. Zakonom o upravljanju i raspolaganju imovinom u vlasništvu Republike Hrvatske ovlasti, obveze i načini upravljanja dionicama preneseni su s AUDIO-a na novoosnovanu ustanovu Centar za restrukturiranje i prodaju, koja je sukladno članku 25. tog Zakona, izravni pravni slijednik AUDIO.</w:t>
      </w:r>
    </w:p>
    <w:p w14:paraId="5B7A19BE" w14:textId="77777777" w:rsidR="00962948" w:rsidRPr="00962948" w:rsidRDefault="00962948" w:rsidP="00962948">
      <w:pPr>
        <w:autoSpaceDE w:val="0"/>
        <w:autoSpaceDN w:val="0"/>
        <w:adjustRightInd w:val="0"/>
        <w:spacing w:after="0"/>
        <w:ind w:firstLine="709"/>
        <w:jc w:val="both"/>
        <w:rPr>
          <w:rFonts w:ascii="Times New Roman" w:eastAsia="Calibri" w:hAnsi="Times New Roman" w:cs="Times New Roman"/>
          <w:sz w:val="24"/>
          <w:szCs w:val="24"/>
        </w:rPr>
      </w:pPr>
    </w:p>
    <w:p w14:paraId="7D5752EE" w14:textId="0C2B872E" w:rsidR="00962948" w:rsidRDefault="00962948" w:rsidP="00962948">
      <w:pPr>
        <w:autoSpaceDE w:val="0"/>
        <w:autoSpaceDN w:val="0"/>
        <w:adjustRightInd w:val="0"/>
        <w:spacing w:after="0"/>
        <w:ind w:firstLine="709"/>
        <w:jc w:val="both"/>
        <w:rPr>
          <w:rFonts w:ascii="Times New Roman" w:eastAsia="Calibri" w:hAnsi="Times New Roman" w:cs="Times New Roman"/>
          <w:sz w:val="24"/>
          <w:szCs w:val="24"/>
        </w:rPr>
      </w:pPr>
      <w:r w:rsidRPr="00962948">
        <w:rPr>
          <w:rFonts w:ascii="Times New Roman" w:eastAsia="Calibri" w:hAnsi="Times New Roman" w:cs="Times New Roman"/>
          <w:sz w:val="24"/>
          <w:szCs w:val="24"/>
        </w:rPr>
        <w:t xml:space="preserve">Razmatrajući ukupni udio dionica trgovačkog društva JANAF d.d., a čiji imatelji su CERP, DAB, Republika Hrvatska i HZMO, Povjerenstvo </w:t>
      </w:r>
      <w:r>
        <w:rPr>
          <w:rFonts w:ascii="Times New Roman" w:eastAsia="Calibri" w:hAnsi="Times New Roman" w:cs="Times New Roman"/>
          <w:sz w:val="24"/>
          <w:szCs w:val="24"/>
        </w:rPr>
        <w:t xml:space="preserve">je </w:t>
      </w:r>
      <w:r w:rsidR="00237106">
        <w:rPr>
          <w:rFonts w:ascii="Times New Roman" w:eastAsia="Calibri" w:hAnsi="Times New Roman" w:cs="Times New Roman"/>
          <w:sz w:val="24"/>
          <w:szCs w:val="24"/>
        </w:rPr>
        <w:t>navedenim Zaključkom</w:t>
      </w:r>
      <w:r>
        <w:rPr>
          <w:rFonts w:ascii="Times New Roman" w:eastAsia="Calibri" w:hAnsi="Times New Roman" w:cs="Times New Roman"/>
          <w:sz w:val="24"/>
          <w:szCs w:val="24"/>
        </w:rPr>
        <w:t xml:space="preserve"> utvrdilo</w:t>
      </w:r>
      <w:r w:rsidRPr="00962948">
        <w:rPr>
          <w:rFonts w:ascii="Times New Roman" w:eastAsia="Calibri" w:hAnsi="Times New Roman" w:cs="Times New Roman"/>
          <w:sz w:val="24"/>
          <w:szCs w:val="24"/>
        </w:rPr>
        <w:t xml:space="preserve"> da udio od 78,5 % u temeljnom kapitalu trgovačkog društva JANAF d.d. predstavlja imovinu Republike Hrvatske</w:t>
      </w:r>
      <w:r>
        <w:rPr>
          <w:rFonts w:ascii="Times New Roman" w:eastAsia="Calibri" w:hAnsi="Times New Roman" w:cs="Times New Roman"/>
          <w:sz w:val="24"/>
          <w:szCs w:val="24"/>
        </w:rPr>
        <w:t xml:space="preserve"> te su stoga</w:t>
      </w:r>
      <w:r w:rsidRPr="00962948">
        <w:rPr>
          <w:rFonts w:ascii="Times New Roman" w:eastAsia="Calibri" w:hAnsi="Times New Roman" w:cs="Times New Roman"/>
          <w:sz w:val="24"/>
          <w:szCs w:val="24"/>
        </w:rPr>
        <w:t xml:space="preserve"> predsjednik i članovi uprave trgovačkog društva JANAF d.d. dužnosnici u smislu ZSSI-a.</w:t>
      </w:r>
    </w:p>
    <w:p w14:paraId="3FBDD0E5" w14:textId="68A0B41F" w:rsidR="00962948" w:rsidRDefault="00962948" w:rsidP="00962948">
      <w:pPr>
        <w:autoSpaceDE w:val="0"/>
        <w:autoSpaceDN w:val="0"/>
        <w:adjustRightInd w:val="0"/>
        <w:spacing w:after="0"/>
        <w:ind w:firstLine="709"/>
        <w:jc w:val="both"/>
        <w:rPr>
          <w:rFonts w:ascii="Times New Roman" w:eastAsia="Calibri" w:hAnsi="Times New Roman" w:cs="Times New Roman"/>
          <w:sz w:val="24"/>
          <w:szCs w:val="24"/>
        </w:rPr>
      </w:pPr>
    </w:p>
    <w:p w14:paraId="782AFD9F" w14:textId="446032B4" w:rsidR="00962948" w:rsidRDefault="00962948" w:rsidP="00962948">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nadalje izvršilo uvid u</w:t>
      </w:r>
      <w:r w:rsidRPr="00962948">
        <w:rPr>
          <w:rFonts w:ascii="Times New Roman" w:eastAsia="Calibri" w:hAnsi="Times New Roman" w:cs="Times New Roman"/>
          <w:sz w:val="24"/>
          <w:szCs w:val="24"/>
        </w:rPr>
        <w:t xml:space="preserve"> podatke prvih 10 računa s najvećom količinom vrijednosnog </w:t>
      </w:r>
      <w:r w:rsidR="009924E2">
        <w:rPr>
          <w:rFonts w:ascii="Times New Roman" w:eastAsia="Calibri" w:hAnsi="Times New Roman" w:cs="Times New Roman"/>
          <w:sz w:val="24"/>
          <w:szCs w:val="24"/>
        </w:rPr>
        <w:t>papira u trgovačkom društvu JANAF d.d.</w:t>
      </w:r>
      <w:r>
        <w:rPr>
          <w:rFonts w:ascii="Times New Roman" w:eastAsia="Calibri" w:hAnsi="Times New Roman" w:cs="Times New Roman"/>
          <w:sz w:val="24"/>
          <w:szCs w:val="24"/>
        </w:rPr>
        <w:t xml:space="preserve"> na dan donošenja ove Odluke te je utvrđeno da </w:t>
      </w:r>
      <w:r w:rsidR="009924E2">
        <w:rPr>
          <w:rFonts w:ascii="Times New Roman" w:eastAsia="Calibri" w:hAnsi="Times New Roman" w:cs="Times New Roman"/>
          <w:sz w:val="24"/>
          <w:szCs w:val="24"/>
        </w:rPr>
        <w:t>37,26% dionica drži Ministarstvo prostornog uređenja, graditeljstva i drža</w:t>
      </w:r>
      <w:r w:rsidR="001E3F72">
        <w:rPr>
          <w:rFonts w:ascii="Times New Roman" w:eastAsia="Calibri" w:hAnsi="Times New Roman" w:cs="Times New Roman"/>
          <w:sz w:val="24"/>
          <w:szCs w:val="24"/>
        </w:rPr>
        <w:t>vne imovine</w:t>
      </w:r>
      <w:r w:rsidR="009924E2">
        <w:rPr>
          <w:rFonts w:ascii="Times New Roman" w:eastAsia="Calibri" w:hAnsi="Times New Roman" w:cs="Times New Roman"/>
          <w:sz w:val="24"/>
          <w:szCs w:val="24"/>
        </w:rPr>
        <w:t>/HZMO, 26,28%</w:t>
      </w:r>
      <w:r w:rsidR="00022128">
        <w:rPr>
          <w:rFonts w:ascii="Times New Roman" w:eastAsia="Calibri" w:hAnsi="Times New Roman" w:cs="Times New Roman"/>
          <w:sz w:val="24"/>
          <w:szCs w:val="24"/>
        </w:rPr>
        <w:t xml:space="preserve"> dionica drži</w:t>
      </w:r>
      <w:r w:rsidR="009924E2">
        <w:rPr>
          <w:rFonts w:ascii="Times New Roman" w:eastAsia="Calibri" w:hAnsi="Times New Roman" w:cs="Times New Roman"/>
          <w:sz w:val="24"/>
          <w:szCs w:val="24"/>
        </w:rPr>
        <w:t xml:space="preserve"> CERP, </w:t>
      </w:r>
      <w:r w:rsidR="00022128">
        <w:rPr>
          <w:rFonts w:ascii="Times New Roman" w:eastAsia="Calibri" w:hAnsi="Times New Roman" w:cs="Times New Roman"/>
          <w:sz w:val="24"/>
          <w:szCs w:val="24"/>
        </w:rPr>
        <w:t xml:space="preserve">dok </w:t>
      </w:r>
      <w:r w:rsidR="009924E2">
        <w:rPr>
          <w:rFonts w:ascii="Times New Roman" w:eastAsia="Calibri" w:hAnsi="Times New Roman" w:cs="Times New Roman"/>
          <w:sz w:val="24"/>
          <w:szCs w:val="24"/>
        </w:rPr>
        <w:t>14,97%</w:t>
      </w:r>
      <w:r w:rsidR="00022128">
        <w:rPr>
          <w:rFonts w:ascii="Times New Roman" w:eastAsia="Calibri" w:hAnsi="Times New Roman" w:cs="Times New Roman"/>
          <w:sz w:val="24"/>
          <w:szCs w:val="24"/>
        </w:rPr>
        <w:t xml:space="preserve"> dionica drži</w:t>
      </w:r>
      <w:r w:rsidR="009924E2">
        <w:rPr>
          <w:rFonts w:ascii="Times New Roman" w:eastAsia="Calibri" w:hAnsi="Times New Roman" w:cs="Times New Roman"/>
          <w:sz w:val="24"/>
          <w:szCs w:val="24"/>
        </w:rPr>
        <w:t xml:space="preserve"> </w:t>
      </w:r>
      <w:r w:rsidR="009924E2" w:rsidRPr="009924E2">
        <w:rPr>
          <w:rFonts w:ascii="Times New Roman" w:eastAsia="Calibri" w:hAnsi="Times New Roman" w:cs="Times New Roman"/>
          <w:sz w:val="24"/>
          <w:szCs w:val="24"/>
        </w:rPr>
        <w:t xml:space="preserve">Ministarstvo prostornog uređenja, </w:t>
      </w:r>
      <w:r w:rsidR="001E3F72">
        <w:rPr>
          <w:rFonts w:ascii="Times New Roman" w:eastAsia="Calibri" w:hAnsi="Times New Roman" w:cs="Times New Roman"/>
          <w:sz w:val="24"/>
          <w:szCs w:val="24"/>
        </w:rPr>
        <w:t>graditeljstva i državne imovine</w:t>
      </w:r>
      <w:r w:rsidR="009924E2" w:rsidRPr="009924E2">
        <w:rPr>
          <w:rFonts w:ascii="Times New Roman" w:eastAsia="Calibri" w:hAnsi="Times New Roman" w:cs="Times New Roman"/>
          <w:sz w:val="24"/>
          <w:szCs w:val="24"/>
        </w:rPr>
        <w:t>/</w:t>
      </w:r>
      <w:r w:rsidR="009924E2">
        <w:rPr>
          <w:rFonts w:ascii="Times New Roman" w:eastAsia="Calibri" w:hAnsi="Times New Roman" w:cs="Times New Roman"/>
          <w:sz w:val="24"/>
          <w:szCs w:val="24"/>
        </w:rPr>
        <w:t>Republika Hrvatska</w:t>
      </w:r>
      <w:r w:rsidR="001E3F72">
        <w:rPr>
          <w:rFonts w:ascii="Times New Roman" w:eastAsia="Calibri" w:hAnsi="Times New Roman" w:cs="Times New Roman"/>
          <w:sz w:val="24"/>
          <w:szCs w:val="24"/>
        </w:rPr>
        <w:t>.</w:t>
      </w:r>
    </w:p>
    <w:p w14:paraId="3601F743" w14:textId="4ECE0579" w:rsidR="001E3F72" w:rsidRDefault="001E3F72" w:rsidP="00962948">
      <w:pPr>
        <w:autoSpaceDE w:val="0"/>
        <w:autoSpaceDN w:val="0"/>
        <w:adjustRightInd w:val="0"/>
        <w:spacing w:after="0"/>
        <w:ind w:firstLine="709"/>
        <w:jc w:val="both"/>
        <w:rPr>
          <w:rFonts w:ascii="Times New Roman" w:eastAsia="Calibri" w:hAnsi="Times New Roman" w:cs="Times New Roman"/>
          <w:sz w:val="24"/>
          <w:szCs w:val="24"/>
        </w:rPr>
      </w:pPr>
    </w:p>
    <w:p w14:paraId="1A17BD17" w14:textId="11969CE9" w:rsidR="00022128" w:rsidRPr="00022128" w:rsidRDefault="001E3F72" w:rsidP="00022128">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Također je izvršen uvid u odredbe Zakona o upravljanju državnom imovinom („Narodne novine“ broj 52/18.) koji je na snazi od 14. lipnja 2018.g. i kojim je, u članku 3. stavku 1. podstavku 1., propisano da pojam „državna imovina“</w:t>
      </w:r>
      <w:r w:rsidRPr="001E3F72">
        <w:rPr>
          <w:rFonts w:ascii="Times New Roman" w:eastAsia="Calibri" w:hAnsi="Times New Roman" w:cs="Times New Roman"/>
          <w:sz w:val="24"/>
          <w:szCs w:val="24"/>
        </w:rPr>
        <w:t xml:space="preserve"> koji se koristi u </w:t>
      </w:r>
      <w:r>
        <w:rPr>
          <w:rFonts w:ascii="Times New Roman" w:eastAsia="Calibri" w:hAnsi="Times New Roman" w:cs="Times New Roman"/>
          <w:sz w:val="24"/>
          <w:szCs w:val="24"/>
        </w:rPr>
        <w:t>tom</w:t>
      </w:r>
      <w:r w:rsidRPr="001E3F72">
        <w:rPr>
          <w:rFonts w:ascii="Times New Roman" w:eastAsia="Calibri" w:hAnsi="Times New Roman" w:cs="Times New Roman"/>
          <w:sz w:val="24"/>
          <w:szCs w:val="24"/>
        </w:rPr>
        <w:t xml:space="preserve"> Zakonu podrazum</w:t>
      </w:r>
      <w:r>
        <w:rPr>
          <w:rFonts w:ascii="Times New Roman" w:eastAsia="Calibri" w:hAnsi="Times New Roman" w:cs="Times New Roman"/>
          <w:sz w:val="24"/>
          <w:szCs w:val="24"/>
        </w:rPr>
        <w:t xml:space="preserve">ijeva </w:t>
      </w:r>
      <w:r w:rsidRPr="001E3F72">
        <w:rPr>
          <w:rFonts w:ascii="Times New Roman" w:eastAsia="Calibri" w:hAnsi="Times New Roman" w:cs="Times New Roman"/>
          <w:sz w:val="24"/>
          <w:szCs w:val="24"/>
        </w:rPr>
        <w:t xml:space="preserve">dionice i udjele u trgovačkim </w:t>
      </w:r>
      <w:r>
        <w:rPr>
          <w:rFonts w:ascii="Times New Roman" w:eastAsia="Calibri" w:hAnsi="Times New Roman" w:cs="Times New Roman"/>
          <w:sz w:val="24"/>
          <w:szCs w:val="24"/>
        </w:rPr>
        <w:t>društvima čiji je imatelj Repub</w:t>
      </w:r>
      <w:r w:rsidRPr="001E3F72">
        <w:rPr>
          <w:rFonts w:ascii="Times New Roman" w:eastAsia="Calibri" w:hAnsi="Times New Roman" w:cs="Times New Roman"/>
          <w:sz w:val="24"/>
          <w:szCs w:val="24"/>
        </w:rPr>
        <w:t xml:space="preserve">lika Hrvatska, </w:t>
      </w:r>
      <w:r>
        <w:rPr>
          <w:rFonts w:ascii="Times New Roman" w:eastAsia="Calibri" w:hAnsi="Times New Roman" w:cs="Times New Roman"/>
          <w:sz w:val="24"/>
          <w:szCs w:val="24"/>
        </w:rPr>
        <w:t>HZMO</w:t>
      </w:r>
      <w:r w:rsidRPr="001E3F72">
        <w:rPr>
          <w:rFonts w:ascii="Times New Roman" w:eastAsia="Calibri" w:hAnsi="Times New Roman" w:cs="Times New Roman"/>
          <w:sz w:val="24"/>
          <w:szCs w:val="24"/>
        </w:rPr>
        <w:t xml:space="preserve"> te Državna agencija za osiguranje štednih uloga i sanaciju banaka ako ih je stekla u postupku sanacije i privatizacije banaka</w:t>
      </w:r>
      <w:r>
        <w:rPr>
          <w:rFonts w:ascii="Times New Roman" w:eastAsia="Calibri" w:hAnsi="Times New Roman" w:cs="Times New Roman"/>
          <w:sz w:val="24"/>
          <w:szCs w:val="24"/>
        </w:rPr>
        <w:t>.</w:t>
      </w:r>
      <w:r w:rsidR="00022128">
        <w:rPr>
          <w:rFonts w:ascii="Times New Roman" w:eastAsia="Calibri" w:hAnsi="Times New Roman" w:cs="Times New Roman"/>
          <w:sz w:val="24"/>
          <w:szCs w:val="24"/>
        </w:rPr>
        <w:t xml:space="preserve"> Nadalje, člankom 22. istog </w:t>
      </w:r>
      <w:r w:rsidR="001D311B">
        <w:rPr>
          <w:rFonts w:ascii="Times New Roman" w:eastAsia="Calibri" w:hAnsi="Times New Roman" w:cs="Times New Roman"/>
          <w:sz w:val="24"/>
          <w:szCs w:val="24"/>
        </w:rPr>
        <w:t>Z</w:t>
      </w:r>
      <w:r w:rsidR="00022128">
        <w:rPr>
          <w:rFonts w:ascii="Times New Roman" w:eastAsia="Calibri" w:hAnsi="Times New Roman" w:cs="Times New Roman"/>
          <w:sz w:val="24"/>
          <w:szCs w:val="24"/>
        </w:rPr>
        <w:t>akona propisno da je jedna od d</w:t>
      </w:r>
      <w:r w:rsidR="00022128" w:rsidRPr="00022128">
        <w:rPr>
          <w:rFonts w:ascii="Times New Roman" w:eastAsia="Calibri" w:hAnsi="Times New Roman" w:cs="Times New Roman"/>
          <w:sz w:val="24"/>
          <w:szCs w:val="24"/>
        </w:rPr>
        <w:t xml:space="preserve">jelatnosti </w:t>
      </w:r>
      <w:r w:rsidR="00022128">
        <w:rPr>
          <w:rFonts w:ascii="Times New Roman" w:eastAsia="Calibri" w:hAnsi="Times New Roman" w:cs="Times New Roman"/>
          <w:sz w:val="24"/>
          <w:szCs w:val="24"/>
        </w:rPr>
        <w:t xml:space="preserve">CERP-a </w:t>
      </w:r>
      <w:r w:rsidR="00022128" w:rsidRPr="00022128">
        <w:rPr>
          <w:rFonts w:ascii="Times New Roman" w:eastAsia="Calibri" w:hAnsi="Times New Roman" w:cs="Times New Roman"/>
          <w:sz w:val="24"/>
          <w:szCs w:val="24"/>
        </w:rPr>
        <w:t>upravljanje u svojstvu zakonskog zastupnika dionicama i udjelima, odnosno osnivačkim pravima, čiji je imatelj ili ovlaštenik Republika Hrvatska, ako se ta imovina odnosi na pravne osobe koje nisu od posebnog interesa za Republiku Hrvatsku</w:t>
      </w:r>
      <w:r w:rsidR="00022128">
        <w:rPr>
          <w:rFonts w:ascii="Times New Roman" w:eastAsia="Calibri" w:hAnsi="Times New Roman" w:cs="Times New Roman"/>
          <w:sz w:val="24"/>
          <w:szCs w:val="24"/>
        </w:rPr>
        <w:t>.</w:t>
      </w:r>
    </w:p>
    <w:p w14:paraId="50B4D543" w14:textId="3503F721" w:rsidR="001E3F72" w:rsidRDefault="001E3F72" w:rsidP="00022128">
      <w:pPr>
        <w:autoSpaceDE w:val="0"/>
        <w:autoSpaceDN w:val="0"/>
        <w:adjustRightInd w:val="0"/>
        <w:spacing w:after="0"/>
        <w:jc w:val="both"/>
        <w:rPr>
          <w:rFonts w:ascii="Times New Roman" w:eastAsia="Calibri" w:hAnsi="Times New Roman" w:cs="Times New Roman"/>
          <w:sz w:val="24"/>
          <w:szCs w:val="24"/>
        </w:rPr>
      </w:pPr>
    </w:p>
    <w:p w14:paraId="7DD0783A" w14:textId="77777777" w:rsidR="001B5C61" w:rsidRDefault="001B5C61" w:rsidP="00E45DC3">
      <w:pPr>
        <w:autoSpaceDE w:val="0"/>
        <w:autoSpaceDN w:val="0"/>
        <w:adjustRightInd w:val="0"/>
        <w:spacing w:after="0"/>
        <w:ind w:firstLine="709"/>
        <w:jc w:val="both"/>
        <w:rPr>
          <w:rFonts w:ascii="Times New Roman" w:eastAsia="Calibri" w:hAnsi="Times New Roman" w:cs="Times New Roman"/>
          <w:sz w:val="24"/>
          <w:szCs w:val="24"/>
        </w:rPr>
      </w:pPr>
    </w:p>
    <w:p w14:paraId="3FF90D04" w14:textId="14C25200" w:rsidR="00C270B9" w:rsidRDefault="001E3F72" w:rsidP="00E45DC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 obzirom da je Zakonom o upravljanju državnom imovinom izričito propisano da se državnom imovinom podrazumijevaju</w:t>
      </w:r>
      <w:r w:rsidRPr="001E3F72">
        <w:t xml:space="preserve"> </w:t>
      </w:r>
      <w:r w:rsidRPr="001E3F72">
        <w:rPr>
          <w:rFonts w:ascii="Times New Roman" w:eastAsia="Calibri" w:hAnsi="Times New Roman" w:cs="Times New Roman"/>
          <w:sz w:val="24"/>
          <w:szCs w:val="24"/>
        </w:rPr>
        <w:t xml:space="preserve">dionice i udjele u trgovačkim društvima </w:t>
      </w:r>
      <w:r>
        <w:rPr>
          <w:rFonts w:ascii="Times New Roman" w:eastAsia="Calibri" w:hAnsi="Times New Roman" w:cs="Times New Roman"/>
          <w:sz w:val="24"/>
          <w:szCs w:val="24"/>
        </w:rPr>
        <w:t>čiji imatelj je Republika Hrvatska i HZMO</w:t>
      </w:r>
      <w:r w:rsidR="00EA38A7">
        <w:rPr>
          <w:rFonts w:ascii="Times New Roman" w:eastAsia="Calibri" w:hAnsi="Times New Roman" w:cs="Times New Roman"/>
          <w:sz w:val="24"/>
          <w:szCs w:val="24"/>
        </w:rPr>
        <w:t xml:space="preserve"> te da je Zakonom propisano kako je u nadležnosti CERP-a </w:t>
      </w:r>
      <w:r w:rsidR="00EA38A7" w:rsidRPr="00EA38A7">
        <w:rPr>
          <w:rFonts w:ascii="Times New Roman" w:eastAsia="Calibri" w:hAnsi="Times New Roman" w:cs="Times New Roman"/>
          <w:sz w:val="24"/>
          <w:szCs w:val="24"/>
        </w:rPr>
        <w:t>upravljanje u svojstvu zakonskog zastupnika dionicama i udjelima, odnosno osnivačkim pravima, čiji je imatelj ili ovlaštenik Republika Hrvatska</w:t>
      </w:r>
      <w:r w:rsidR="00EA38A7">
        <w:rPr>
          <w:rFonts w:ascii="Times New Roman" w:eastAsia="Calibri" w:hAnsi="Times New Roman" w:cs="Times New Roman"/>
          <w:sz w:val="24"/>
          <w:szCs w:val="24"/>
        </w:rPr>
        <w:t xml:space="preserve">, nedvojbeno je da udio od </w:t>
      </w:r>
      <w:r w:rsidR="00EA38A7" w:rsidRPr="00EA38A7">
        <w:rPr>
          <w:rFonts w:ascii="Times New Roman" w:eastAsia="Calibri" w:hAnsi="Times New Roman" w:cs="Times New Roman"/>
          <w:sz w:val="24"/>
          <w:szCs w:val="24"/>
        </w:rPr>
        <w:t>37,26% dionica</w:t>
      </w:r>
      <w:r w:rsidR="00EA38A7">
        <w:rPr>
          <w:rFonts w:ascii="Times New Roman" w:eastAsia="Calibri" w:hAnsi="Times New Roman" w:cs="Times New Roman"/>
          <w:sz w:val="24"/>
          <w:szCs w:val="24"/>
        </w:rPr>
        <w:t xml:space="preserve"> trgovačkog društva JANAF d.d. koje</w:t>
      </w:r>
      <w:r w:rsidR="00EA38A7" w:rsidRPr="00EA38A7">
        <w:rPr>
          <w:rFonts w:ascii="Times New Roman" w:eastAsia="Calibri" w:hAnsi="Times New Roman" w:cs="Times New Roman"/>
          <w:sz w:val="24"/>
          <w:szCs w:val="24"/>
        </w:rPr>
        <w:t xml:space="preserve"> Ministarstvo prostornog uređenja, graditeljstva i državne imovin</w:t>
      </w:r>
      <w:r w:rsidR="00EA38A7">
        <w:rPr>
          <w:rFonts w:ascii="Times New Roman" w:eastAsia="Calibri" w:hAnsi="Times New Roman" w:cs="Times New Roman"/>
          <w:sz w:val="24"/>
          <w:szCs w:val="24"/>
        </w:rPr>
        <w:t xml:space="preserve">e drži za </w:t>
      </w:r>
      <w:r w:rsidR="00EA38A7" w:rsidRPr="00EA38A7">
        <w:rPr>
          <w:rFonts w:ascii="Times New Roman" w:eastAsia="Calibri" w:hAnsi="Times New Roman" w:cs="Times New Roman"/>
          <w:sz w:val="24"/>
          <w:szCs w:val="24"/>
        </w:rPr>
        <w:t>HZMO</w:t>
      </w:r>
      <w:r w:rsidR="00EA38A7">
        <w:rPr>
          <w:rFonts w:ascii="Times New Roman" w:eastAsia="Calibri" w:hAnsi="Times New Roman" w:cs="Times New Roman"/>
          <w:sz w:val="24"/>
          <w:szCs w:val="24"/>
        </w:rPr>
        <w:t xml:space="preserve"> te </w:t>
      </w:r>
      <w:r w:rsidR="00EA38A7" w:rsidRPr="00EA38A7">
        <w:rPr>
          <w:rFonts w:ascii="Times New Roman" w:eastAsia="Calibri" w:hAnsi="Times New Roman" w:cs="Times New Roman"/>
          <w:sz w:val="24"/>
          <w:szCs w:val="24"/>
        </w:rPr>
        <w:t>14,97%</w:t>
      </w:r>
      <w:r w:rsidR="00EA38A7">
        <w:rPr>
          <w:rFonts w:ascii="Times New Roman" w:eastAsia="Calibri" w:hAnsi="Times New Roman" w:cs="Times New Roman"/>
          <w:sz w:val="24"/>
          <w:szCs w:val="24"/>
        </w:rPr>
        <w:t xml:space="preserve"> dionica koje isto</w:t>
      </w:r>
      <w:r w:rsidR="00EA38A7" w:rsidRPr="00EA38A7">
        <w:rPr>
          <w:rFonts w:ascii="Times New Roman" w:eastAsia="Calibri" w:hAnsi="Times New Roman" w:cs="Times New Roman"/>
          <w:sz w:val="24"/>
          <w:szCs w:val="24"/>
        </w:rPr>
        <w:t xml:space="preserve"> Ministarstvo </w:t>
      </w:r>
      <w:r w:rsidR="00EA38A7">
        <w:rPr>
          <w:rFonts w:ascii="Times New Roman" w:eastAsia="Calibri" w:hAnsi="Times New Roman" w:cs="Times New Roman"/>
          <w:sz w:val="24"/>
          <w:szCs w:val="24"/>
        </w:rPr>
        <w:t>drži za Republiku</w:t>
      </w:r>
      <w:r w:rsidR="00EA38A7" w:rsidRPr="00EA38A7">
        <w:rPr>
          <w:rFonts w:ascii="Times New Roman" w:eastAsia="Calibri" w:hAnsi="Times New Roman" w:cs="Times New Roman"/>
          <w:sz w:val="24"/>
          <w:szCs w:val="24"/>
        </w:rPr>
        <w:t xml:space="preserve"> </w:t>
      </w:r>
      <w:r w:rsidR="00EA38A7">
        <w:rPr>
          <w:rFonts w:ascii="Times New Roman" w:eastAsia="Calibri" w:hAnsi="Times New Roman" w:cs="Times New Roman"/>
          <w:sz w:val="24"/>
          <w:szCs w:val="24"/>
        </w:rPr>
        <w:t>Hrvatsku, kao i</w:t>
      </w:r>
      <w:r w:rsidR="00EA38A7" w:rsidRPr="00EA38A7">
        <w:rPr>
          <w:rFonts w:ascii="Times New Roman" w:eastAsia="Calibri" w:hAnsi="Times New Roman" w:cs="Times New Roman"/>
          <w:sz w:val="24"/>
          <w:szCs w:val="24"/>
        </w:rPr>
        <w:t xml:space="preserve"> 26,28%</w:t>
      </w:r>
      <w:r w:rsidR="00EA38A7">
        <w:rPr>
          <w:rFonts w:ascii="Times New Roman" w:eastAsia="Calibri" w:hAnsi="Times New Roman" w:cs="Times New Roman"/>
          <w:sz w:val="24"/>
          <w:szCs w:val="24"/>
        </w:rPr>
        <w:t xml:space="preserve"> dionica koje drži</w:t>
      </w:r>
      <w:r w:rsidR="00EA38A7" w:rsidRPr="00EA38A7">
        <w:rPr>
          <w:rFonts w:ascii="Times New Roman" w:eastAsia="Calibri" w:hAnsi="Times New Roman" w:cs="Times New Roman"/>
          <w:sz w:val="24"/>
          <w:szCs w:val="24"/>
        </w:rPr>
        <w:t xml:space="preserve"> CERP</w:t>
      </w:r>
      <w:r w:rsidR="00EA38A7">
        <w:rPr>
          <w:rFonts w:ascii="Times New Roman" w:eastAsia="Calibri" w:hAnsi="Times New Roman" w:cs="Times New Roman"/>
          <w:sz w:val="24"/>
          <w:szCs w:val="24"/>
        </w:rPr>
        <w:t>, odnosno ukupno 78,51% dionica predstavlja državnu imovinu te je stoga trgovačko društvo JANAF d.d. nedvojbeno u većinskom državnom vlasništvu, a članovi Uprave toga društva smatraju se dužnosnicima u smislu ZSSI-a.</w:t>
      </w:r>
    </w:p>
    <w:p w14:paraId="680F9EC4" w14:textId="728DA5B4" w:rsidR="001E3F72" w:rsidRDefault="001E3F72" w:rsidP="00EA38A7">
      <w:pPr>
        <w:autoSpaceDE w:val="0"/>
        <w:autoSpaceDN w:val="0"/>
        <w:adjustRightInd w:val="0"/>
        <w:spacing w:after="0"/>
        <w:jc w:val="both"/>
        <w:rPr>
          <w:rFonts w:ascii="Times New Roman" w:eastAsia="Calibri" w:hAnsi="Times New Roman" w:cs="Times New Roman"/>
          <w:sz w:val="24"/>
          <w:szCs w:val="24"/>
        </w:rPr>
      </w:pPr>
    </w:p>
    <w:p w14:paraId="64AD71B4" w14:textId="202B109B" w:rsidR="00282111" w:rsidRDefault="00B86FAB" w:rsidP="00E45DC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w:t>
      </w:r>
      <w:r w:rsidR="003675A5">
        <w:rPr>
          <w:rFonts w:ascii="Times New Roman" w:eastAsia="Calibri" w:hAnsi="Times New Roman" w:cs="Times New Roman"/>
          <w:sz w:val="24"/>
          <w:szCs w:val="24"/>
        </w:rPr>
        <w:t>svega navedenoga</w:t>
      </w:r>
      <w:r w:rsidR="00282111">
        <w:rPr>
          <w:rFonts w:ascii="Times New Roman" w:eastAsia="Calibri" w:hAnsi="Times New Roman" w:cs="Times New Roman"/>
          <w:sz w:val="24"/>
          <w:szCs w:val="24"/>
        </w:rPr>
        <w:t xml:space="preserve">, utvrđeno je kako </w:t>
      </w:r>
      <w:r w:rsidR="00995952">
        <w:rPr>
          <w:rFonts w:ascii="Times New Roman" w:eastAsia="Calibri" w:hAnsi="Times New Roman" w:cs="Times New Roman"/>
          <w:sz w:val="24"/>
          <w:szCs w:val="24"/>
        </w:rPr>
        <w:t>dužnosnik</w:t>
      </w:r>
      <w:r w:rsidR="00282111" w:rsidRPr="00282111">
        <w:rPr>
          <w:rFonts w:ascii="Times New Roman" w:eastAsia="Calibri" w:hAnsi="Times New Roman" w:cs="Times New Roman"/>
          <w:sz w:val="24"/>
          <w:szCs w:val="24"/>
        </w:rPr>
        <w:t xml:space="preserve"> </w:t>
      </w:r>
      <w:r w:rsidR="00995952">
        <w:rPr>
          <w:rFonts w:ascii="Times New Roman" w:eastAsia="Calibri" w:hAnsi="Times New Roman" w:cs="Times New Roman"/>
          <w:sz w:val="24"/>
          <w:szCs w:val="24"/>
        </w:rPr>
        <w:t>Dragan Kovačević</w:t>
      </w:r>
      <w:r w:rsidR="00282111" w:rsidRPr="00282111">
        <w:rPr>
          <w:rFonts w:ascii="Times New Roman" w:eastAsia="Calibri" w:hAnsi="Times New Roman" w:cs="Times New Roman"/>
          <w:sz w:val="24"/>
          <w:szCs w:val="24"/>
        </w:rPr>
        <w:t xml:space="preserve"> </w:t>
      </w:r>
      <w:r w:rsidR="00995952">
        <w:rPr>
          <w:rFonts w:ascii="Times New Roman" w:eastAsia="Calibri" w:hAnsi="Times New Roman" w:cs="Times New Roman"/>
          <w:sz w:val="24"/>
          <w:szCs w:val="24"/>
        </w:rPr>
        <w:t>za vrijeme obnašanja dužnosti predsjednika Uprave</w:t>
      </w:r>
      <w:r w:rsidR="003675A5">
        <w:rPr>
          <w:rFonts w:ascii="Times New Roman" w:eastAsia="Calibri" w:hAnsi="Times New Roman" w:cs="Times New Roman"/>
          <w:sz w:val="24"/>
          <w:szCs w:val="24"/>
        </w:rPr>
        <w:t xml:space="preserve"> trgovačkog društva</w:t>
      </w:r>
      <w:r w:rsidR="00995952">
        <w:rPr>
          <w:rFonts w:ascii="Times New Roman" w:eastAsia="Calibri" w:hAnsi="Times New Roman" w:cs="Times New Roman"/>
          <w:sz w:val="24"/>
          <w:szCs w:val="24"/>
        </w:rPr>
        <w:t xml:space="preserve"> JANAF d.d. nije prenio </w:t>
      </w:r>
      <w:r w:rsidR="00282111" w:rsidRPr="00282111">
        <w:rPr>
          <w:rFonts w:ascii="Times New Roman" w:eastAsia="Calibri" w:hAnsi="Times New Roman" w:cs="Times New Roman"/>
          <w:sz w:val="24"/>
          <w:szCs w:val="24"/>
        </w:rPr>
        <w:t>upravljačka prava na temelju udjela</w:t>
      </w:r>
      <w:r w:rsidR="0035032F">
        <w:rPr>
          <w:rFonts w:ascii="Times New Roman" w:eastAsia="Calibri" w:hAnsi="Times New Roman" w:cs="Times New Roman"/>
          <w:sz w:val="24"/>
          <w:szCs w:val="24"/>
        </w:rPr>
        <w:t xml:space="preserve"> u vlasništvu</w:t>
      </w:r>
      <w:r w:rsidR="00282111" w:rsidRPr="00282111">
        <w:rPr>
          <w:rFonts w:ascii="Times New Roman" w:eastAsia="Calibri" w:hAnsi="Times New Roman" w:cs="Times New Roman"/>
          <w:sz w:val="24"/>
          <w:szCs w:val="24"/>
        </w:rPr>
        <w:t xml:space="preserve"> </w:t>
      </w:r>
      <w:r w:rsidR="0035032F" w:rsidRPr="0035032F">
        <w:rPr>
          <w:rFonts w:ascii="Times New Roman" w:eastAsia="Calibri" w:hAnsi="Times New Roman" w:cs="Times New Roman"/>
          <w:sz w:val="24"/>
          <w:szCs w:val="24"/>
        </w:rPr>
        <w:t>trgovačkih društava FINKOR d.o.o. i RAŠELJKE d.o.o. na povjerenika</w:t>
      </w:r>
      <w:r w:rsidR="0035032F">
        <w:rPr>
          <w:rFonts w:ascii="Times New Roman" w:eastAsia="Calibri" w:hAnsi="Times New Roman" w:cs="Times New Roman"/>
          <w:sz w:val="24"/>
          <w:szCs w:val="24"/>
        </w:rPr>
        <w:t>, i to</w:t>
      </w:r>
      <w:r w:rsidR="0035032F" w:rsidRPr="0035032F">
        <w:rPr>
          <w:rFonts w:ascii="Times New Roman" w:eastAsia="Calibri" w:hAnsi="Times New Roman" w:cs="Times New Roman"/>
          <w:sz w:val="24"/>
          <w:szCs w:val="24"/>
        </w:rPr>
        <w:t xml:space="preserve"> u razdoblju od 10. veljače 2012.g. kada je stupio na dužnost predsjednika Uprave trgovačkog društva </w:t>
      </w:r>
      <w:r w:rsidR="0035032F">
        <w:rPr>
          <w:rFonts w:ascii="Times New Roman" w:eastAsia="Calibri" w:hAnsi="Times New Roman" w:cs="Times New Roman"/>
          <w:sz w:val="24"/>
          <w:szCs w:val="24"/>
        </w:rPr>
        <w:t>JANAF</w:t>
      </w:r>
      <w:r w:rsidR="0035032F" w:rsidRPr="0035032F">
        <w:rPr>
          <w:rFonts w:ascii="Times New Roman" w:eastAsia="Calibri" w:hAnsi="Times New Roman" w:cs="Times New Roman"/>
          <w:sz w:val="24"/>
          <w:szCs w:val="24"/>
        </w:rPr>
        <w:t xml:space="preserve"> d.d. do 14. veljače 2020.g. kada su upravljačka prava prenesena na Zajednički odvjetnički ured Vanja P</w:t>
      </w:r>
      <w:r w:rsidR="0035032F">
        <w:rPr>
          <w:rFonts w:ascii="Times New Roman" w:eastAsia="Calibri" w:hAnsi="Times New Roman" w:cs="Times New Roman"/>
          <w:sz w:val="24"/>
          <w:szCs w:val="24"/>
        </w:rPr>
        <w:t xml:space="preserve">eh i Jelena Batarelo iz Zagreba, niti je </w:t>
      </w:r>
      <w:r w:rsidR="003675A5">
        <w:rPr>
          <w:rFonts w:ascii="Times New Roman" w:eastAsia="Calibri" w:hAnsi="Times New Roman" w:cs="Times New Roman"/>
          <w:sz w:val="24"/>
          <w:szCs w:val="24"/>
        </w:rPr>
        <w:t xml:space="preserve">na povjerenika </w:t>
      </w:r>
      <w:r w:rsidR="0035032F">
        <w:rPr>
          <w:rFonts w:ascii="Times New Roman" w:eastAsia="Calibri" w:hAnsi="Times New Roman" w:cs="Times New Roman"/>
          <w:sz w:val="24"/>
          <w:szCs w:val="24"/>
        </w:rPr>
        <w:t xml:space="preserve">prenio </w:t>
      </w:r>
      <w:r w:rsidR="003675A5">
        <w:rPr>
          <w:rFonts w:ascii="Times New Roman" w:eastAsia="Calibri" w:hAnsi="Times New Roman" w:cs="Times New Roman"/>
          <w:sz w:val="24"/>
          <w:szCs w:val="24"/>
        </w:rPr>
        <w:t>upravljačka</w:t>
      </w:r>
      <w:r w:rsidR="0035032F" w:rsidRPr="0035032F">
        <w:rPr>
          <w:rFonts w:ascii="Times New Roman" w:eastAsia="Calibri" w:hAnsi="Times New Roman" w:cs="Times New Roman"/>
          <w:sz w:val="24"/>
          <w:szCs w:val="24"/>
        </w:rPr>
        <w:t xml:space="preserve"> prava na temelju udjela u vlasništvu trgovačkog društva CENTAR KONOMSKOG RAZVOJA – CER d.o.o. u razdoblju od 10. veljače 2012.g. do dana donošenja ove Odluke</w:t>
      </w:r>
      <w:r w:rsidR="003675A5">
        <w:rPr>
          <w:rFonts w:ascii="Times New Roman" w:eastAsia="Calibri" w:hAnsi="Times New Roman" w:cs="Times New Roman"/>
          <w:sz w:val="24"/>
          <w:szCs w:val="24"/>
        </w:rPr>
        <w:t>, čime je počinio povredu članka 16. stavka 1. ZSSI-a.</w:t>
      </w:r>
    </w:p>
    <w:p w14:paraId="01D2AEC4" w14:textId="77777777" w:rsidR="00A279B1" w:rsidRDefault="00A279B1" w:rsidP="00E45DC3">
      <w:pPr>
        <w:autoSpaceDE w:val="0"/>
        <w:autoSpaceDN w:val="0"/>
        <w:adjustRightInd w:val="0"/>
        <w:spacing w:after="0"/>
        <w:ind w:firstLine="709"/>
        <w:jc w:val="both"/>
        <w:rPr>
          <w:rFonts w:ascii="Times New Roman" w:eastAsia="Calibri" w:hAnsi="Times New Roman" w:cs="Times New Roman"/>
          <w:sz w:val="24"/>
          <w:szCs w:val="24"/>
        </w:rPr>
      </w:pPr>
    </w:p>
    <w:p w14:paraId="4A0CA282" w14:textId="48CAF3FD" w:rsidR="00847CB0" w:rsidRDefault="00D27DFA" w:rsidP="00A279B1">
      <w:pPr>
        <w:autoSpaceDE w:val="0"/>
        <w:autoSpaceDN w:val="0"/>
        <w:adjustRightInd w:val="0"/>
        <w:spacing w:after="0"/>
        <w:ind w:firstLine="709"/>
        <w:jc w:val="both"/>
        <w:rPr>
          <w:rFonts w:ascii="Times New Roman" w:hAnsi="Times New Roman" w:cs="Times New Roman"/>
          <w:color w:val="000000" w:themeColor="text1"/>
          <w:sz w:val="24"/>
          <w:szCs w:val="24"/>
        </w:rPr>
      </w:pPr>
      <w:r w:rsidRPr="00847CB0">
        <w:rPr>
          <w:rFonts w:ascii="Times New Roman" w:hAnsi="Times New Roman" w:cs="Times New Roman"/>
          <w:color w:val="000000" w:themeColor="text1"/>
          <w:sz w:val="24"/>
          <w:szCs w:val="24"/>
        </w:rPr>
        <w:t>Č</w:t>
      </w:r>
      <w:r w:rsidR="006B191F" w:rsidRPr="00847CB0">
        <w:rPr>
          <w:rFonts w:ascii="Times New Roman" w:hAnsi="Times New Roman" w:cs="Times New Roman"/>
          <w:color w:val="000000" w:themeColor="text1"/>
          <w:sz w:val="24"/>
          <w:szCs w:val="24"/>
        </w:rPr>
        <w:t xml:space="preserve">lankom 42. ZSSI-a propisane </w:t>
      </w:r>
      <w:r w:rsidR="003675A5">
        <w:rPr>
          <w:rFonts w:ascii="Times New Roman" w:hAnsi="Times New Roman" w:cs="Times New Roman"/>
          <w:color w:val="000000" w:themeColor="text1"/>
          <w:sz w:val="24"/>
          <w:szCs w:val="24"/>
        </w:rPr>
        <w:t xml:space="preserve">su </w:t>
      </w:r>
      <w:r w:rsidR="006B191F" w:rsidRPr="00847CB0">
        <w:rPr>
          <w:rFonts w:ascii="Times New Roman" w:hAnsi="Times New Roman" w:cs="Times New Roman"/>
          <w:color w:val="000000" w:themeColor="text1"/>
          <w:sz w:val="24"/>
          <w:szCs w:val="24"/>
        </w:rPr>
        <w:t>sankcije koje se mogu izreć</w:t>
      </w:r>
      <w:r w:rsidR="003675A5">
        <w:rPr>
          <w:rFonts w:ascii="Times New Roman" w:hAnsi="Times New Roman" w:cs="Times New Roman"/>
          <w:color w:val="000000" w:themeColor="text1"/>
          <w:sz w:val="24"/>
          <w:szCs w:val="24"/>
        </w:rPr>
        <w:t>i za povredu odredbi navedenog Z</w:t>
      </w:r>
      <w:r w:rsidR="006B191F" w:rsidRPr="00847CB0">
        <w:rPr>
          <w:rFonts w:ascii="Times New Roman" w:hAnsi="Times New Roman" w:cs="Times New Roman"/>
          <w:color w:val="000000" w:themeColor="text1"/>
          <w:sz w:val="24"/>
          <w:szCs w:val="24"/>
        </w:rPr>
        <w:t xml:space="preserve">akona. Prilikom odmjeravanja vrste i visine sankcije Povjerenstvo je cijenilo sve okolnosti konkretnog slučaja iz kojih proizlazi težina povrede i odgovornost dužnosnika. Kao okolnost koja upućuje na nužnost izricanja sankcije obustave isplate dijela neto mjesečne plaće dužnosnika kao teže vrste sankcije, Povjerenstvo je ocijenilo okolnost da </w:t>
      </w:r>
      <w:r w:rsidR="00847CB0" w:rsidRPr="00847CB0">
        <w:rPr>
          <w:rFonts w:ascii="Times New Roman" w:hAnsi="Times New Roman" w:cs="Times New Roman"/>
          <w:color w:val="000000" w:themeColor="text1"/>
          <w:sz w:val="24"/>
          <w:szCs w:val="24"/>
        </w:rPr>
        <w:t xml:space="preserve">je </w:t>
      </w:r>
      <w:r w:rsidR="00A279B1">
        <w:rPr>
          <w:rFonts w:ascii="Times New Roman" w:hAnsi="Times New Roman" w:cs="Times New Roman"/>
          <w:color w:val="000000" w:themeColor="text1"/>
          <w:sz w:val="24"/>
          <w:szCs w:val="24"/>
        </w:rPr>
        <w:t>utvrđena povreda ZSSI-a trajala za cijelo vrijeme obnašanja dužnosti, odnosno više od 8 godina.</w:t>
      </w:r>
    </w:p>
    <w:p w14:paraId="353B422E" w14:textId="77777777" w:rsidR="00A279B1" w:rsidRPr="00847CB0" w:rsidRDefault="00A279B1" w:rsidP="003E2D45">
      <w:pPr>
        <w:autoSpaceDE w:val="0"/>
        <w:autoSpaceDN w:val="0"/>
        <w:adjustRightInd w:val="0"/>
        <w:spacing w:after="0"/>
        <w:ind w:firstLine="709"/>
        <w:jc w:val="both"/>
        <w:rPr>
          <w:rFonts w:ascii="Times New Roman" w:hAnsi="Times New Roman" w:cs="Times New Roman"/>
          <w:color w:val="000000" w:themeColor="text1"/>
          <w:sz w:val="24"/>
          <w:szCs w:val="24"/>
        </w:rPr>
      </w:pPr>
    </w:p>
    <w:p w14:paraId="1AE28EF8" w14:textId="287863EC" w:rsidR="006B191F" w:rsidRDefault="006B191F" w:rsidP="00A279B1">
      <w:pPr>
        <w:autoSpaceDE w:val="0"/>
        <w:autoSpaceDN w:val="0"/>
        <w:adjustRightInd w:val="0"/>
        <w:spacing w:after="0"/>
        <w:ind w:firstLine="709"/>
        <w:jc w:val="both"/>
        <w:rPr>
          <w:rFonts w:ascii="Times New Roman" w:hAnsi="Times New Roman" w:cs="Times New Roman"/>
          <w:color w:val="000000" w:themeColor="text1"/>
          <w:sz w:val="24"/>
          <w:szCs w:val="24"/>
        </w:rPr>
      </w:pPr>
      <w:r w:rsidRPr="00847CB0">
        <w:rPr>
          <w:rFonts w:ascii="Times New Roman" w:hAnsi="Times New Roman" w:cs="Times New Roman"/>
          <w:color w:val="000000" w:themeColor="text1"/>
          <w:sz w:val="24"/>
          <w:szCs w:val="24"/>
        </w:rPr>
        <w:t xml:space="preserve">Člankom 44. stavkom 1. ZSSI-a propisano je da sankciju obustave isplate neto mjesečne plaće Povjerenstvo izriče u iznosu od 2.000,00 do 40.000,00 kn, vodeći računa o težini i posljedicama povrede Zakona. Kao okolnost </w:t>
      </w:r>
      <w:r w:rsidR="004C5832">
        <w:rPr>
          <w:rFonts w:ascii="Times New Roman" w:hAnsi="Times New Roman" w:cs="Times New Roman"/>
          <w:color w:val="000000" w:themeColor="text1"/>
          <w:sz w:val="24"/>
          <w:szCs w:val="24"/>
        </w:rPr>
        <w:t xml:space="preserve">koja ukazuje na nužnost izricanja sankcije veće od zakonom propisanog minimuma Povjerenstvo je uzelo u obzir činjenicu da dužnosnik nije prenio upravljačka prava u tri trgovačka društva. Kao okolnost </w:t>
      </w:r>
      <w:r w:rsidRPr="00847CB0">
        <w:rPr>
          <w:rFonts w:ascii="Times New Roman" w:hAnsi="Times New Roman" w:cs="Times New Roman"/>
          <w:color w:val="000000" w:themeColor="text1"/>
          <w:sz w:val="24"/>
          <w:szCs w:val="24"/>
        </w:rPr>
        <w:t>koja ublažava težinu povrede odredbi ZSSI-a te upućuju na potrebu izricanja sankcije</w:t>
      </w:r>
      <w:r w:rsidR="00A279B1">
        <w:rPr>
          <w:rFonts w:ascii="Times New Roman" w:hAnsi="Times New Roman" w:cs="Times New Roman"/>
          <w:color w:val="000000" w:themeColor="text1"/>
          <w:sz w:val="24"/>
          <w:szCs w:val="24"/>
        </w:rPr>
        <w:t xml:space="preserve"> bliže zakonom propisanom minimumu Povjerenstvo je uzelo u obzir okolnost da je </w:t>
      </w:r>
      <w:r w:rsidR="004C5832">
        <w:rPr>
          <w:rFonts w:ascii="Times New Roman" w:hAnsi="Times New Roman" w:cs="Times New Roman"/>
          <w:color w:val="000000" w:themeColor="text1"/>
          <w:sz w:val="24"/>
          <w:szCs w:val="24"/>
        </w:rPr>
        <w:t>dužnosnik u dva trgovačko društva prenio upravljačka prava i prije pokretanja ovog postupka</w:t>
      </w:r>
      <w:r w:rsidR="00847CB0" w:rsidRPr="00847CB0">
        <w:rPr>
          <w:rFonts w:ascii="Times New Roman" w:hAnsi="Times New Roman" w:cs="Times New Roman"/>
          <w:color w:val="000000" w:themeColor="text1"/>
          <w:sz w:val="24"/>
          <w:szCs w:val="24"/>
        </w:rPr>
        <w:t>.</w:t>
      </w:r>
    </w:p>
    <w:p w14:paraId="1225B792" w14:textId="77777777" w:rsidR="00AB36EA" w:rsidRPr="00847CB0" w:rsidRDefault="00AB36EA" w:rsidP="00A279B1">
      <w:pPr>
        <w:autoSpaceDE w:val="0"/>
        <w:autoSpaceDN w:val="0"/>
        <w:adjustRightInd w:val="0"/>
        <w:spacing w:after="0"/>
        <w:ind w:firstLine="709"/>
        <w:jc w:val="both"/>
        <w:rPr>
          <w:rFonts w:ascii="Times New Roman" w:hAnsi="Times New Roman" w:cs="Times New Roman"/>
          <w:color w:val="000000" w:themeColor="text1"/>
          <w:sz w:val="24"/>
          <w:szCs w:val="24"/>
        </w:rPr>
      </w:pPr>
    </w:p>
    <w:p w14:paraId="32DF840F" w14:textId="1A217875" w:rsidR="00282111" w:rsidRPr="00847CB0" w:rsidRDefault="006B191F" w:rsidP="003E2D45">
      <w:pPr>
        <w:autoSpaceDE w:val="0"/>
        <w:autoSpaceDN w:val="0"/>
        <w:adjustRightInd w:val="0"/>
        <w:spacing w:after="0"/>
        <w:ind w:firstLine="709"/>
        <w:jc w:val="both"/>
        <w:rPr>
          <w:rFonts w:ascii="Times New Roman" w:hAnsi="Times New Roman" w:cs="Times New Roman"/>
          <w:color w:val="000000" w:themeColor="text1"/>
          <w:sz w:val="24"/>
          <w:szCs w:val="24"/>
        </w:rPr>
      </w:pPr>
      <w:r w:rsidRPr="00847CB0">
        <w:rPr>
          <w:rFonts w:ascii="Times New Roman" w:hAnsi="Times New Roman" w:cs="Times New Roman"/>
          <w:color w:val="000000" w:themeColor="text1"/>
          <w:sz w:val="24"/>
          <w:szCs w:val="24"/>
        </w:rPr>
        <w:t xml:space="preserve">Slijedom navedenog kao primjerena sankcija utvrđuje se sankcija iz članka 42. stavka 1. podstavka 2. ZSSI-a, obustava isplate dijela neto mjesečne plaće u iznosu od </w:t>
      </w:r>
      <w:r w:rsidR="00FE7998">
        <w:rPr>
          <w:rFonts w:ascii="Times New Roman" w:hAnsi="Times New Roman" w:cs="Times New Roman"/>
          <w:color w:val="000000" w:themeColor="text1"/>
          <w:sz w:val="24"/>
          <w:szCs w:val="24"/>
        </w:rPr>
        <w:t>3</w:t>
      </w:r>
      <w:r w:rsidR="00847CB0" w:rsidRPr="00847CB0">
        <w:rPr>
          <w:rFonts w:ascii="Times New Roman" w:hAnsi="Times New Roman" w:cs="Times New Roman"/>
          <w:color w:val="000000" w:themeColor="text1"/>
          <w:sz w:val="24"/>
          <w:szCs w:val="24"/>
        </w:rPr>
        <w:t xml:space="preserve">.000,00 kn, koja će trajati </w:t>
      </w:r>
      <w:r w:rsidR="009256AE">
        <w:rPr>
          <w:rFonts w:ascii="Times New Roman" w:hAnsi="Times New Roman" w:cs="Times New Roman"/>
          <w:color w:val="000000" w:themeColor="text1"/>
          <w:sz w:val="24"/>
          <w:szCs w:val="24"/>
        </w:rPr>
        <w:t>3</w:t>
      </w:r>
      <w:r w:rsidR="00847CB0" w:rsidRPr="00847CB0">
        <w:rPr>
          <w:rFonts w:ascii="Times New Roman" w:hAnsi="Times New Roman" w:cs="Times New Roman"/>
          <w:color w:val="000000" w:themeColor="text1"/>
          <w:sz w:val="24"/>
          <w:szCs w:val="24"/>
        </w:rPr>
        <w:t xml:space="preserve"> mjesec</w:t>
      </w:r>
      <w:r w:rsidR="00FE7998">
        <w:rPr>
          <w:rFonts w:ascii="Times New Roman" w:hAnsi="Times New Roman" w:cs="Times New Roman"/>
          <w:color w:val="000000" w:themeColor="text1"/>
          <w:sz w:val="24"/>
          <w:szCs w:val="24"/>
        </w:rPr>
        <w:t>i</w:t>
      </w:r>
      <w:r w:rsidR="00847CB0" w:rsidRPr="00847CB0">
        <w:rPr>
          <w:rFonts w:ascii="Times New Roman" w:hAnsi="Times New Roman" w:cs="Times New Roman"/>
          <w:color w:val="000000" w:themeColor="text1"/>
          <w:sz w:val="24"/>
          <w:szCs w:val="24"/>
        </w:rPr>
        <w:t xml:space="preserve"> te će se izvršiti u </w:t>
      </w:r>
      <w:r w:rsidR="009256AE">
        <w:rPr>
          <w:rFonts w:ascii="Times New Roman" w:hAnsi="Times New Roman" w:cs="Times New Roman"/>
          <w:color w:val="000000" w:themeColor="text1"/>
          <w:sz w:val="24"/>
          <w:szCs w:val="24"/>
        </w:rPr>
        <w:t>3</w:t>
      </w:r>
      <w:r w:rsidR="00847CB0" w:rsidRPr="00847CB0">
        <w:rPr>
          <w:rFonts w:ascii="Times New Roman" w:hAnsi="Times New Roman" w:cs="Times New Roman"/>
          <w:color w:val="000000" w:themeColor="text1"/>
          <w:sz w:val="24"/>
          <w:szCs w:val="24"/>
        </w:rPr>
        <w:t xml:space="preserve"> jednak</w:t>
      </w:r>
      <w:r w:rsidR="009256AE">
        <w:rPr>
          <w:rFonts w:ascii="Times New Roman" w:hAnsi="Times New Roman" w:cs="Times New Roman"/>
          <w:color w:val="000000" w:themeColor="text1"/>
          <w:sz w:val="24"/>
          <w:szCs w:val="24"/>
        </w:rPr>
        <w:t>a</w:t>
      </w:r>
      <w:r w:rsidR="00847CB0" w:rsidRPr="00847CB0">
        <w:rPr>
          <w:rFonts w:ascii="Times New Roman" w:hAnsi="Times New Roman" w:cs="Times New Roman"/>
          <w:color w:val="000000" w:themeColor="text1"/>
          <w:sz w:val="24"/>
          <w:szCs w:val="24"/>
        </w:rPr>
        <w:t xml:space="preserve"> uzastopn</w:t>
      </w:r>
      <w:r w:rsidR="009256AE">
        <w:rPr>
          <w:rFonts w:ascii="Times New Roman" w:hAnsi="Times New Roman" w:cs="Times New Roman"/>
          <w:color w:val="000000" w:themeColor="text1"/>
          <w:sz w:val="24"/>
          <w:szCs w:val="24"/>
        </w:rPr>
        <w:t>a</w:t>
      </w:r>
      <w:r w:rsidR="00847CB0" w:rsidRPr="00847CB0">
        <w:rPr>
          <w:rFonts w:ascii="Times New Roman" w:hAnsi="Times New Roman" w:cs="Times New Roman"/>
          <w:color w:val="000000" w:themeColor="text1"/>
          <w:sz w:val="24"/>
          <w:szCs w:val="24"/>
        </w:rPr>
        <w:t xml:space="preserve"> mjesečn</w:t>
      </w:r>
      <w:r w:rsidR="009256AE">
        <w:rPr>
          <w:rFonts w:ascii="Times New Roman" w:hAnsi="Times New Roman" w:cs="Times New Roman"/>
          <w:color w:val="000000" w:themeColor="text1"/>
          <w:sz w:val="24"/>
          <w:szCs w:val="24"/>
        </w:rPr>
        <w:t>a</w:t>
      </w:r>
      <w:r w:rsidR="00847CB0" w:rsidRPr="00847CB0">
        <w:rPr>
          <w:rFonts w:ascii="Times New Roman" w:hAnsi="Times New Roman" w:cs="Times New Roman"/>
          <w:color w:val="000000" w:themeColor="text1"/>
          <w:sz w:val="24"/>
          <w:szCs w:val="24"/>
        </w:rPr>
        <w:t xml:space="preserve"> obroka, svaki u pojedinačnom mjesečnom iznosu od </w:t>
      </w:r>
      <w:r w:rsidR="009256AE">
        <w:rPr>
          <w:rFonts w:ascii="Times New Roman" w:hAnsi="Times New Roman" w:cs="Times New Roman"/>
          <w:color w:val="000000" w:themeColor="text1"/>
          <w:sz w:val="24"/>
          <w:szCs w:val="24"/>
        </w:rPr>
        <w:t>10</w:t>
      </w:r>
      <w:r w:rsidR="00847CB0" w:rsidRPr="00847CB0">
        <w:rPr>
          <w:rFonts w:ascii="Times New Roman" w:hAnsi="Times New Roman" w:cs="Times New Roman"/>
          <w:color w:val="000000" w:themeColor="text1"/>
          <w:sz w:val="24"/>
          <w:szCs w:val="24"/>
        </w:rPr>
        <w:t>00,00 kn.</w:t>
      </w:r>
    </w:p>
    <w:p w14:paraId="58F7E319" w14:textId="77777777" w:rsidR="009256AE" w:rsidRDefault="009256AE" w:rsidP="003E2D45">
      <w:pPr>
        <w:autoSpaceDE w:val="0"/>
        <w:autoSpaceDN w:val="0"/>
        <w:adjustRightInd w:val="0"/>
        <w:spacing w:after="0"/>
        <w:ind w:firstLine="709"/>
        <w:jc w:val="both"/>
        <w:rPr>
          <w:rFonts w:ascii="Times New Roman" w:hAnsi="Times New Roman" w:cs="Times New Roman"/>
          <w:sz w:val="24"/>
          <w:szCs w:val="24"/>
        </w:rPr>
      </w:pPr>
    </w:p>
    <w:p w14:paraId="4D3F8ED4" w14:textId="77777777" w:rsidR="003675A5" w:rsidRDefault="003675A5" w:rsidP="003E2D45">
      <w:pPr>
        <w:autoSpaceDE w:val="0"/>
        <w:autoSpaceDN w:val="0"/>
        <w:adjustRightInd w:val="0"/>
        <w:spacing w:after="0"/>
        <w:ind w:firstLine="709"/>
        <w:jc w:val="both"/>
        <w:rPr>
          <w:rFonts w:ascii="Times New Roman" w:hAnsi="Times New Roman" w:cs="Times New Roman"/>
          <w:sz w:val="24"/>
          <w:szCs w:val="24"/>
        </w:rPr>
      </w:pPr>
    </w:p>
    <w:p w14:paraId="3CBA1E41" w14:textId="77777777" w:rsidR="003675A5" w:rsidRDefault="003675A5" w:rsidP="003E2D45">
      <w:pPr>
        <w:autoSpaceDE w:val="0"/>
        <w:autoSpaceDN w:val="0"/>
        <w:adjustRightInd w:val="0"/>
        <w:spacing w:after="0"/>
        <w:ind w:firstLine="709"/>
        <w:jc w:val="both"/>
        <w:rPr>
          <w:rFonts w:ascii="Times New Roman" w:hAnsi="Times New Roman" w:cs="Times New Roman"/>
          <w:sz w:val="24"/>
          <w:szCs w:val="24"/>
        </w:rPr>
      </w:pPr>
    </w:p>
    <w:p w14:paraId="43D9FD41" w14:textId="362ECEA3" w:rsidR="00B86FAB" w:rsidRPr="00EA51E7" w:rsidRDefault="00B86FAB" w:rsidP="003E2D45">
      <w:pPr>
        <w:autoSpaceDE w:val="0"/>
        <w:autoSpaceDN w:val="0"/>
        <w:adjustRightInd w:val="0"/>
        <w:spacing w:after="0"/>
        <w:ind w:firstLine="709"/>
        <w:jc w:val="both"/>
        <w:rPr>
          <w:rFonts w:ascii="Times New Roman" w:eastAsia="Calibri" w:hAnsi="Times New Roman" w:cs="Times New Roman"/>
          <w:sz w:val="24"/>
          <w:szCs w:val="24"/>
        </w:rPr>
      </w:pPr>
      <w:r w:rsidRPr="00013BDC">
        <w:rPr>
          <w:rFonts w:ascii="Times New Roman" w:hAnsi="Times New Roman" w:cs="Times New Roman"/>
          <w:sz w:val="24"/>
          <w:szCs w:val="24"/>
        </w:rPr>
        <w:t>Slijedom navedenog Povjerenstvo je donijelo odluku kako je navedeno u izreci ovog akta.</w:t>
      </w:r>
      <w:r w:rsidRPr="00013BDC">
        <w:rPr>
          <w:rFonts w:ascii="Times New Roman" w:hAnsi="Times New Roman" w:cs="Times New Roman"/>
          <w:sz w:val="24"/>
          <w:szCs w:val="24"/>
        </w:rPr>
        <w:tab/>
      </w:r>
      <w:r w:rsidRPr="00013BDC">
        <w:rPr>
          <w:rFonts w:ascii="Times New Roman" w:hAnsi="Times New Roman" w:cs="Times New Roman"/>
          <w:sz w:val="24"/>
          <w:szCs w:val="24"/>
        </w:rPr>
        <w:tab/>
      </w:r>
      <w:r w:rsidRPr="00013BDC">
        <w:rPr>
          <w:rFonts w:ascii="Times New Roman" w:hAnsi="Times New Roman" w:cs="Times New Roman"/>
          <w:sz w:val="24"/>
          <w:szCs w:val="24"/>
        </w:rPr>
        <w:tab/>
      </w:r>
    </w:p>
    <w:p w14:paraId="341AB661" w14:textId="77777777" w:rsidR="003675A5" w:rsidRDefault="003675A5" w:rsidP="003E2D45">
      <w:pPr>
        <w:spacing w:after="0"/>
        <w:ind w:left="4248" w:firstLine="708"/>
        <w:jc w:val="both"/>
        <w:rPr>
          <w:rFonts w:ascii="Times New Roman" w:hAnsi="Times New Roman" w:cs="Times New Roman"/>
          <w:sz w:val="24"/>
          <w:szCs w:val="24"/>
        </w:rPr>
      </w:pPr>
    </w:p>
    <w:p w14:paraId="1CD588BC" w14:textId="295EC790" w:rsidR="00B86FAB" w:rsidRPr="00013BDC" w:rsidRDefault="00B86FAB" w:rsidP="003E2D45">
      <w:pPr>
        <w:spacing w:after="0"/>
        <w:ind w:left="4248" w:firstLine="708"/>
        <w:jc w:val="both"/>
        <w:rPr>
          <w:rFonts w:ascii="Times New Roman" w:hAnsi="Times New Roman" w:cs="Times New Roman"/>
          <w:sz w:val="24"/>
          <w:szCs w:val="24"/>
        </w:rPr>
      </w:pPr>
      <w:r w:rsidRPr="00013BDC">
        <w:rPr>
          <w:rFonts w:ascii="Times New Roman" w:hAnsi="Times New Roman" w:cs="Times New Roman"/>
          <w:sz w:val="24"/>
          <w:szCs w:val="24"/>
        </w:rPr>
        <w:t xml:space="preserve">PREDSJEDNICA POVJERENSTVA          </w:t>
      </w:r>
    </w:p>
    <w:p w14:paraId="46EB557C" w14:textId="77777777" w:rsidR="00B86FAB" w:rsidRPr="00013BDC" w:rsidRDefault="00B86FAB" w:rsidP="003E2D45">
      <w:pPr>
        <w:spacing w:after="0"/>
        <w:jc w:val="both"/>
        <w:rPr>
          <w:rFonts w:ascii="Times New Roman" w:hAnsi="Times New Roman" w:cs="Times New Roman"/>
          <w:sz w:val="24"/>
          <w:szCs w:val="24"/>
          <w:u w:val="single"/>
        </w:rPr>
      </w:pPr>
      <w:r w:rsidRPr="00013BDC">
        <w:rPr>
          <w:rFonts w:ascii="Times New Roman" w:hAnsi="Times New Roman" w:cs="Times New Roman"/>
          <w:sz w:val="24"/>
          <w:szCs w:val="24"/>
        </w:rPr>
        <w:tab/>
      </w:r>
      <w:r w:rsidRPr="00013BDC">
        <w:rPr>
          <w:rFonts w:ascii="Times New Roman" w:hAnsi="Times New Roman" w:cs="Times New Roman"/>
          <w:sz w:val="24"/>
          <w:szCs w:val="24"/>
        </w:rPr>
        <w:tab/>
      </w:r>
      <w:r w:rsidRPr="00013BDC">
        <w:rPr>
          <w:rFonts w:ascii="Times New Roman" w:hAnsi="Times New Roman" w:cs="Times New Roman"/>
          <w:sz w:val="24"/>
          <w:szCs w:val="24"/>
        </w:rPr>
        <w:tab/>
      </w:r>
      <w:r w:rsidRPr="00013BDC">
        <w:rPr>
          <w:rFonts w:ascii="Times New Roman" w:hAnsi="Times New Roman" w:cs="Times New Roman"/>
          <w:sz w:val="24"/>
          <w:szCs w:val="24"/>
        </w:rPr>
        <w:tab/>
      </w:r>
      <w:r w:rsidRPr="00013BDC">
        <w:rPr>
          <w:rFonts w:ascii="Times New Roman" w:hAnsi="Times New Roman" w:cs="Times New Roman"/>
          <w:sz w:val="24"/>
          <w:szCs w:val="24"/>
        </w:rPr>
        <w:tab/>
      </w:r>
      <w:r w:rsidRPr="00013BDC">
        <w:rPr>
          <w:rFonts w:ascii="Times New Roman" w:hAnsi="Times New Roman" w:cs="Times New Roman"/>
          <w:sz w:val="24"/>
          <w:szCs w:val="24"/>
        </w:rPr>
        <w:tab/>
      </w:r>
      <w:r w:rsidRPr="00013BDC">
        <w:rPr>
          <w:rFonts w:ascii="Times New Roman" w:hAnsi="Times New Roman" w:cs="Times New Roman"/>
          <w:sz w:val="24"/>
          <w:szCs w:val="24"/>
        </w:rPr>
        <w:tab/>
        <w:t xml:space="preserve">        Nataša Novaković, dipl. iur.</w:t>
      </w:r>
    </w:p>
    <w:p w14:paraId="4D3B50EF" w14:textId="77777777" w:rsidR="00B86FAB" w:rsidRPr="00013BDC" w:rsidRDefault="00B86FAB" w:rsidP="003E2D45">
      <w:pPr>
        <w:spacing w:after="0"/>
        <w:jc w:val="both"/>
        <w:rPr>
          <w:rFonts w:ascii="Times New Roman" w:hAnsi="Times New Roman" w:cs="Times New Roman"/>
          <w:sz w:val="24"/>
          <w:szCs w:val="24"/>
          <w:u w:val="single"/>
        </w:rPr>
      </w:pPr>
    </w:p>
    <w:p w14:paraId="7EC56E12" w14:textId="77777777" w:rsidR="003675A5" w:rsidRDefault="003675A5" w:rsidP="003E2D45">
      <w:pPr>
        <w:spacing w:after="0"/>
        <w:jc w:val="both"/>
        <w:rPr>
          <w:rFonts w:ascii="Times New Roman" w:hAnsi="Times New Roman" w:cs="Times New Roman"/>
          <w:sz w:val="24"/>
          <w:szCs w:val="24"/>
          <w:u w:val="single"/>
        </w:rPr>
      </w:pPr>
    </w:p>
    <w:p w14:paraId="19318A4F" w14:textId="77777777" w:rsidR="003675A5" w:rsidRDefault="003675A5" w:rsidP="003E2D45">
      <w:pPr>
        <w:spacing w:after="0"/>
        <w:jc w:val="both"/>
        <w:rPr>
          <w:rFonts w:ascii="Times New Roman" w:hAnsi="Times New Roman" w:cs="Times New Roman"/>
          <w:sz w:val="24"/>
          <w:szCs w:val="24"/>
          <w:u w:val="single"/>
        </w:rPr>
      </w:pPr>
    </w:p>
    <w:p w14:paraId="2C6E4018" w14:textId="77777777" w:rsidR="003675A5" w:rsidRDefault="003675A5" w:rsidP="003E2D45">
      <w:pPr>
        <w:spacing w:after="0"/>
        <w:jc w:val="both"/>
        <w:rPr>
          <w:rFonts w:ascii="Times New Roman" w:hAnsi="Times New Roman" w:cs="Times New Roman"/>
          <w:sz w:val="24"/>
          <w:szCs w:val="24"/>
          <w:u w:val="single"/>
        </w:rPr>
      </w:pPr>
    </w:p>
    <w:p w14:paraId="779CC753" w14:textId="634A1757" w:rsidR="00B86FAB" w:rsidRPr="00013BDC" w:rsidRDefault="00B86FAB" w:rsidP="003E2D45">
      <w:pPr>
        <w:spacing w:after="0"/>
        <w:jc w:val="both"/>
        <w:rPr>
          <w:rFonts w:ascii="Times New Roman" w:hAnsi="Times New Roman" w:cs="Times New Roman"/>
          <w:sz w:val="24"/>
          <w:szCs w:val="24"/>
          <w:u w:val="single"/>
        </w:rPr>
      </w:pPr>
      <w:r w:rsidRPr="00013BDC">
        <w:rPr>
          <w:rFonts w:ascii="Times New Roman" w:hAnsi="Times New Roman" w:cs="Times New Roman"/>
          <w:sz w:val="24"/>
          <w:szCs w:val="24"/>
          <w:u w:val="single"/>
        </w:rPr>
        <w:t xml:space="preserve">Uputa o pravnom lijeku: </w:t>
      </w:r>
    </w:p>
    <w:p w14:paraId="5497A793" w14:textId="77777777" w:rsidR="00B86FAB" w:rsidRPr="00013BDC" w:rsidRDefault="00B86FAB" w:rsidP="003E2D45">
      <w:pPr>
        <w:spacing w:after="0"/>
        <w:jc w:val="both"/>
        <w:rPr>
          <w:rFonts w:ascii="Times New Roman" w:hAnsi="Times New Roman" w:cs="Times New Roman"/>
          <w:sz w:val="24"/>
          <w:szCs w:val="24"/>
        </w:rPr>
      </w:pPr>
      <w:r w:rsidRPr="00013BDC">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590485F2" w14:textId="77777777" w:rsidR="00B86FAB" w:rsidRPr="00013BDC" w:rsidRDefault="00B86FAB" w:rsidP="003E2D45">
      <w:pPr>
        <w:spacing w:after="0"/>
        <w:jc w:val="both"/>
        <w:rPr>
          <w:rFonts w:ascii="Times New Roman" w:hAnsi="Times New Roman" w:cs="Times New Roman"/>
          <w:sz w:val="24"/>
          <w:szCs w:val="24"/>
          <w:u w:val="single"/>
        </w:rPr>
      </w:pPr>
    </w:p>
    <w:p w14:paraId="1D938310" w14:textId="77777777" w:rsidR="00B86FAB" w:rsidRPr="00013BDC" w:rsidRDefault="00B86FAB" w:rsidP="003E2D45">
      <w:pPr>
        <w:spacing w:after="0"/>
        <w:jc w:val="both"/>
        <w:rPr>
          <w:rFonts w:ascii="Times New Roman" w:hAnsi="Times New Roman" w:cs="Times New Roman"/>
          <w:u w:val="single"/>
        </w:rPr>
      </w:pPr>
    </w:p>
    <w:p w14:paraId="28CD3B34" w14:textId="77777777" w:rsidR="003675A5" w:rsidRDefault="003675A5" w:rsidP="003E2D45">
      <w:pPr>
        <w:spacing w:after="0"/>
        <w:jc w:val="both"/>
        <w:rPr>
          <w:rFonts w:ascii="Times New Roman" w:hAnsi="Times New Roman" w:cs="Times New Roman"/>
          <w:sz w:val="24"/>
          <w:szCs w:val="24"/>
        </w:rPr>
      </w:pPr>
    </w:p>
    <w:p w14:paraId="73EBD75D" w14:textId="77777777" w:rsidR="003675A5" w:rsidRDefault="003675A5" w:rsidP="003E2D45">
      <w:pPr>
        <w:spacing w:after="0"/>
        <w:jc w:val="both"/>
        <w:rPr>
          <w:rFonts w:ascii="Times New Roman" w:hAnsi="Times New Roman" w:cs="Times New Roman"/>
          <w:sz w:val="24"/>
          <w:szCs w:val="24"/>
        </w:rPr>
      </w:pPr>
    </w:p>
    <w:p w14:paraId="2D9A2015" w14:textId="77777777" w:rsidR="003675A5" w:rsidRDefault="003675A5" w:rsidP="003E2D45">
      <w:pPr>
        <w:spacing w:after="0"/>
        <w:jc w:val="both"/>
        <w:rPr>
          <w:rFonts w:ascii="Times New Roman" w:hAnsi="Times New Roman" w:cs="Times New Roman"/>
          <w:sz w:val="24"/>
          <w:szCs w:val="24"/>
        </w:rPr>
      </w:pPr>
    </w:p>
    <w:p w14:paraId="57F5334D" w14:textId="77777777" w:rsidR="003675A5" w:rsidRDefault="003675A5" w:rsidP="003E2D45">
      <w:pPr>
        <w:spacing w:after="0"/>
        <w:jc w:val="both"/>
        <w:rPr>
          <w:rFonts w:ascii="Times New Roman" w:hAnsi="Times New Roman" w:cs="Times New Roman"/>
          <w:sz w:val="24"/>
          <w:szCs w:val="24"/>
        </w:rPr>
      </w:pPr>
    </w:p>
    <w:p w14:paraId="369CA323" w14:textId="77777777" w:rsidR="003675A5" w:rsidRDefault="003675A5" w:rsidP="003E2D45">
      <w:pPr>
        <w:spacing w:after="0"/>
        <w:jc w:val="both"/>
        <w:rPr>
          <w:rFonts w:ascii="Times New Roman" w:hAnsi="Times New Roman" w:cs="Times New Roman"/>
          <w:sz w:val="24"/>
          <w:szCs w:val="24"/>
        </w:rPr>
      </w:pPr>
    </w:p>
    <w:p w14:paraId="0699CA9F" w14:textId="77777777" w:rsidR="003675A5" w:rsidRDefault="003675A5" w:rsidP="003E2D45">
      <w:pPr>
        <w:spacing w:after="0"/>
        <w:jc w:val="both"/>
        <w:rPr>
          <w:rFonts w:ascii="Times New Roman" w:hAnsi="Times New Roman" w:cs="Times New Roman"/>
          <w:sz w:val="24"/>
          <w:szCs w:val="24"/>
        </w:rPr>
      </w:pPr>
    </w:p>
    <w:p w14:paraId="2F08392B" w14:textId="3CFA91B7" w:rsidR="003675A5" w:rsidRDefault="00282111" w:rsidP="003675A5">
      <w:pPr>
        <w:spacing w:after="0"/>
        <w:jc w:val="both"/>
        <w:rPr>
          <w:rFonts w:ascii="Times New Roman" w:hAnsi="Times New Roman" w:cs="Times New Roman"/>
          <w:sz w:val="24"/>
          <w:szCs w:val="24"/>
        </w:rPr>
      </w:pPr>
      <w:r w:rsidRPr="00840FE6">
        <w:rPr>
          <w:rFonts w:ascii="Times New Roman" w:hAnsi="Times New Roman" w:cs="Times New Roman"/>
          <w:sz w:val="24"/>
          <w:szCs w:val="24"/>
        </w:rPr>
        <w:t>Dostaviti:</w:t>
      </w:r>
    </w:p>
    <w:p w14:paraId="73B4EB00" w14:textId="77777777" w:rsidR="003675A5" w:rsidRPr="003675A5" w:rsidRDefault="003675A5" w:rsidP="003675A5">
      <w:pPr>
        <w:spacing w:after="0"/>
        <w:jc w:val="both"/>
        <w:rPr>
          <w:rFonts w:ascii="Times New Roman" w:hAnsi="Times New Roman" w:cs="Times New Roman"/>
          <w:sz w:val="24"/>
          <w:szCs w:val="24"/>
        </w:rPr>
      </w:pPr>
    </w:p>
    <w:p w14:paraId="6985E050" w14:textId="77777777" w:rsidR="003675A5" w:rsidRPr="003675A5" w:rsidRDefault="003675A5" w:rsidP="003675A5">
      <w:pPr>
        <w:tabs>
          <w:tab w:val="left" w:pos="7797"/>
        </w:tabs>
        <w:spacing w:after="0"/>
        <w:ind w:right="567"/>
        <w:jc w:val="both"/>
        <w:rPr>
          <w:rFonts w:ascii="Times New Roman" w:hAnsi="Times New Roman" w:cs="Times New Roman"/>
          <w:sz w:val="24"/>
          <w:szCs w:val="24"/>
        </w:rPr>
      </w:pPr>
      <w:r w:rsidRPr="003675A5">
        <w:rPr>
          <w:rFonts w:ascii="Times New Roman" w:hAnsi="Times New Roman" w:cs="Times New Roman"/>
          <w:sz w:val="24"/>
          <w:szCs w:val="24"/>
        </w:rPr>
        <w:t>Dužnosnik Dragan Kovačević, putem odvjetnika Ive Farčića, Baštijanova 2a, Zagreb</w:t>
      </w:r>
    </w:p>
    <w:p w14:paraId="4FFB5805" w14:textId="77777777" w:rsidR="003675A5" w:rsidRPr="003675A5" w:rsidRDefault="003675A5" w:rsidP="003675A5">
      <w:pPr>
        <w:tabs>
          <w:tab w:val="left" w:pos="7797"/>
        </w:tabs>
        <w:spacing w:after="0"/>
        <w:ind w:right="567"/>
        <w:jc w:val="both"/>
        <w:rPr>
          <w:rFonts w:ascii="Times New Roman" w:hAnsi="Times New Roman" w:cs="Times New Roman"/>
          <w:sz w:val="24"/>
          <w:szCs w:val="24"/>
        </w:rPr>
      </w:pPr>
      <w:r w:rsidRPr="003675A5">
        <w:rPr>
          <w:rFonts w:ascii="Times New Roman" w:hAnsi="Times New Roman" w:cs="Times New Roman"/>
          <w:sz w:val="24"/>
          <w:szCs w:val="24"/>
        </w:rPr>
        <w:t>Objava na internetskoj stranici Povjerenstva</w:t>
      </w:r>
    </w:p>
    <w:p w14:paraId="786C946D" w14:textId="77777777" w:rsidR="003675A5" w:rsidRPr="003675A5" w:rsidRDefault="003675A5" w:rsidP="003675A5">
      <w:pPr>
        <w:tabs>
          <w:tab w:val="left" w:pos="7797"/>
        </w:tabs>
        <w:spacing w:after="0"/>
        <w:ind w:right="567"/>
        <w:jc w:val="both"/>
        <w:rPr>
          <w:rFonts w:ascii="Times New Roman" w:hAnsi="Times New Roman" w:cs="Times New Roman"/>
          <w:sz w:val="24"/>
          <w:szCs w:val="24"/>
        </w:rPr>
      </w:pPr>
      <w:r w:rsidRPr="003675A5">
        <w:rPr>
          <w:rFonts w:ascii="Times New Roman" w:hAnsi="Times New Roman" w:cs="Times New Roman"/>
          <w:sz w:val="24"/>
          <w:szCs w:val="24"/>
        </w:rPr>
        <w:t>Pismohrana</w:t>
      </w:r>
    </w:p>
    <w:p w14:paraId="709E0D79" w14:textId="77777777" w:rsidR="00B86FAB" w:rsidRPr="008F7FEA" w:rsidRDefault="00B86FAB" w:rsidP="003E2D45">
      <w:pPr>
        <w:tabs>
          <w:tab w:val="left" w:pos="7797"/>
        </w:tabs>
        <w:spacing w:after="0"/>
        <w:ind w:right="567"/>
        <w:jc w:val="both"/>
        <w:rPr>
          <w:rFonts w:ascii="Times New Roman" w:eastAsia="Times New Roman" w:hAnsi="Times New Roman" w:cs="Times New Roman"/>
          <w:sz w:val="24"/>
          <w:szCs w:val="24"/>
          <w:lang w:eastAsia="hr-HR"/>
        </w:rPr>
      </w:pPr>
    </w:p>
    <w:sectPr w:rsidR="00B86FAB"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16852" w14:textId="77777777" w:rsidR="00D63F6E" w:rsidRDefault="00D63F6E" w:rsidP="005B5818">
      <w:pPr>
        <w:spacing w:after="0" w:line="240" w:lineRule="auto"/>
      </w:pPr>
      <w:r>
        <w:separator/>
      </w:r>
    </w:p>
  </w:endnote>
  <w:endnote w:type="continuationSeparator" w:id="0">
    <w:p w14:paraId="179BEDBB" w14:textId="77777777" w:rsidR="00D63F6E" w:rsidRDefault="00D63F6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03AF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D013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F51D80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1D8C83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FA0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8F78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9B1B05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7D57B" w14:textId="77777777" w:rsidR="00D63F6E" w:rsidRDefault="00D63F6E" w:rsidP="005B5818">
      <w:pPr>
        <w:spacing w:after="0" w:line="240" w:lineRule="auto"/>
      </w:pPr>
      <w:r>
        <w:separator/>
      </w:r>
    </w:p>
  </w:footnote>
  <w:footnote w:type="continuationSeparator" w:id="0">
    <w:p w14:paraId="7D5598BC" w14:textId="77777777" w:rsidR="00D63F6E" w:rsidRDefault="00D63F6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1DD9420" w14:textId="6168EDBC" w:rsidR="00101F03" w:rsidRDefault="00965145">
        <w:pPr>
          <w:pStyle w:val="Zaglavlje"/>
          <w:jc w:val="right"/>
        </w:pPr>
        <w:r>
          <w:fldChar w:fldCharType="begin"/>
        </w:r>
        <w:r>
          <w:instrText xml:space="preserve"> PAGE   \* MERGEFORMAT </w:instrText>
        </w:r>
        <w:r>
          <w:fldChar w:fldCharType="separate"/>
        </w:r>
        <w:r w:rsidR="00B54D9B">
          <w:rPr>
            <w:noProof/>
          </w:rPr>
          <w:t>3</w:t>
        </w:r>
        <w:r>
          <w:rPr>
            <w:noProof/>
          </w:rPr>
          <w:fldChar w:fldCharType="end"/>
        </w:r>
      </w:p>
    </w:sdtContent>
  </w:sdt>
  <w:p w14:paraId="0C88714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F4C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D6BA4" w14:textId="77777777" w:rsidR="005B5818" w:rsidRPr="00CA2B25" w:rsidRDefault="005B5818" w:rsidP="005B5818">
                          <w:pPr>
                            <w:jc w:val="right"/>
                            <w:rPr>
                              <w:sz w:val="16"/>
                              <w:szCs w:val="16"/>
                            </w:rPr>
                          </w:pPr>
                          <w:r w:rsidRPr="00CA2B25">
                            <w:rPr>
                              <w:sz w:val="16"/>
                              <w:szCs w:val="16"/>
                            </w:rPr>
                            <w:t xml:space="preserve">                                                </w:t>
                          </w:r>
                        </w:p>
                        <w:p w14:paraId="55C75D5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55195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96D6BA4" w14:textId="77777777" w:rsidR="005B5818" w:rsidRPr="00CA2B25" w:rsidRDefault="005B5818" w:rsidP="005B5818">
                    <w:pPr>
                      <w:jc w:val="right"/>
                      <w:rPr>
                        <w:sz w:val="16"/>
                        <w:szCs w:val="16"/>
                      </w:rPr>
                    </w:pPr>
                    <w:r w:rsidRPr="00CA2B25">
                      <w:rPr>
                        <w:sz w:val="16"/>
                        <w:szCs w:val="16"/>
                      </w:rPr>
                      <w:t xml:space="preserve">                                                </w:t>
                    </w:r>
                  </w:p>
                  <w:p w14:paraId="55C75D5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55195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7B9072D"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0551F8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CA6E07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8FD58E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A49119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D1E827D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9C75DA2"/>
    <w:multiLevelType w:val="hybridMultilevel"/>
    <w:tmpl w:val="AAC48B10"/>
    <w:lvl w:ilvl="0" w:tplc="A476B2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2515"/>
    <w:rsid w:val="00013AC4"/>
    <w:rsid w:val="00022128"/>
    <w:rsid w:val="00063EF9"/>
    <w:rsid w:val="00067EC1"/>
    <w:rsid w:val="000B2775"/>
    <w:rsid w:val="000E75E4"/>
    <w:rsid w:val="000E7ABE"/>
    <w:rsid w:val="000F1C87"/>
    <w:rsid w:val="00101F03"/>
    <w:rsid w:val="001069FD"/>
    <w:rsid w:val="00112E23"/>
    <w:rsid w:val="0012224D"/>
    <w:rsid w:val="001715D4"/>
    <w:rsid w:val="001B5C61"/>
    <w:rsid w:val="001C34FD"/>
    <w:rsid w:val="001D311B"/>
    <w:rsid w:val="001E3F72"/>
    <w:rsid w:val="001F448F"/>
    <w:rsid w:val="00202A8D"/>
    <w:rsid w:val="0023102B"/>
    <w:rsid w:val="00235602"/>
    <w:rsid w:val="00237106"/>
    <w:rsid w:val="0023718E"/>
    <w:rsid w:val="002421E6"/>
    <w:rsid w:val="002541BE"/>
    <w:rsid w:val="00270689"/>
    <w:rsid w:val="00282111"/>
    <w:rsid w:val="002940DD"/>
    <w:rsid w:val="00296618"/>
    <w:rsid w:val="002A7237"/>
    <w:rsid w:val="002C2815"/>
    <w:rsid w:val="002C4098"/>
    <w:rsid w:val="002F313C"/>
    <w:rsid w:val="00322DCD"/>
    <w:rsid w:val="00332D21"/>
    <w:rsid w:val="00337CBA"/>
    <w:rsid w:val="003416CC"/>
    <w:rsid w:val="0035032F"/>
    <w:rsid w:val="00354459"/>
    <w:rsid w:val="00357785"/>
    <w:rsid w:val="00363FD0"/>
    <w:rsid w:val="003675A5"/>
    <w:rsid w:val="003C019C"/>
    <w:rsid w:val="003C2DEB"/>
    <w:rsid w:val="003C4B46"/>
    <w:rsid w:val="003E0CA4"/>
    <w:rsid w:val="003E2D45"/>
    <w:rsid w:val="00406E92"/>
    <w:rsid w:val="00411522"/>
    <w:rsid w:val="004A5B81"/>
    <w:rsid w:val="004B12AF"/>
    <w:rsid w:val="004C5832"/>
    <w:rsid w:val="00512887"/>
    <w:rsid w:val="00554E56"/>
    <w:rsid w:val="00557C15"/>
    <w:rsid w:val="005B5818"/>
    <w:rsid w:val="005E69C3"/>
    <w:rsid w:val="006178F8"/>
    <w:rsid w:val="006404B7"/>
    <w:rsid w:val="00647B1E"/>
    <w:rsid w:val="00693FD7"/>
    <w:rsid w:val="006B191F"/>
    <w:rsid w:val="006B3ECF"/>
    <w:rsid w:val="006E4FD8"/>
    <w:rsid w:val="0071684E"/>
    <w:rsid w:val="00747047"/>
    <w:rsid w:val="00785955"/>
    <w:rsid w:val="00793EC7"/>
    <w:rsid w:val="00824B78"/>
    <w:rsid w:val="00847CB0"/>
    <w:rsid w:val="008564CC"/>
    <w:rsid w:val="00883C57"/>
    <w:rsid w:val="008E4642"/>
    <w:rsid w:val="008F7FEA"/>
    <w:rsid w:val="009062CF"/>
    <w:rsid w:val="00913B0E"/>
    <w:rsid w:val="009256AE"/>
    <w:rsid w:val="00945142"/>
    <w:rsid w:val="00962948"/>
    <w:rsid w:val="00965145"/>
    <w:rsid w:val="009924E2"/>
    <w:rsid w:val="00995952"/>
    <w:rsid w:val="00997A8D"/>
    <w:rsid w:val="009B0DB7"/>
    <w:rsid w:val="009E7D1F"/>
    <w:rsid w:val="00A279B1"/>
    <w:rsid w:val="00A41D57"/>
    <w:rsid w:val="00A96533"/>
    <w:rsid w:val="00AA3E69"/>
    <w:rsid w:val="00AA3F5D"/>
    <w:rsid w:val="00AA7B44"/>
    <w:rsid w:val="00AB36EA"/>
    <w:rsid w:val="00AC633B"/>
    <w:rsid w:val="00AE4562"/>
    <w:rsid w:val="00AF442D"/>
    <w:rsid w:val="00B143ED"/>
    <w:rsid w:val="00B43CF4"/>
    <w:rsid w:val="00B51B8D"/>
    <w:rsid w:val="00B54D9B"/>
    <w:rsid w:val="00B57607"/>
    <w:rsid w:val="00B70422"/>
    <w:rsid w:val="00B83F61"/>
    <w:rsid w:val="00B86FAB"/>
    <w:rsid w:val="00BF5F4E"/>
    <w:rsid w:val="00C24596"/>
    <w:rsid w:val="00C26394"/>
    <w:rsid w:val="00C270B9"/>
    <w:rsid w:val="00C618D5"/>
    <w:rsid w:val="00CA28B6"/>
    <w:rsid w:val="00CA602D"/>
    <w:rsid w:val="00CF0867"/>
    <w:rsid w:val="00D02DD3"/>
    <w:rsid w:val="00D11BA5"/>
    <w:rsid w:val="00D1289E"/>
    <w:rsid w:val="00D27DFA"/>
    <w:rsid w:val="00D3683A"/>
    <w:rsid w:val="00D57A2E"/>
    <w:rsid w:val="00D63F6E"/>
    <w:rsid w:val="00D66549"/>
    <w:rsid w:val="00D77342"/>
    <w:rsid w:val="00D90D4E"/>
    <w:rsid w:val="00D93B8E"/>
    <w:rsid w:val="00DA4F15"/>
    <w:rsid w:val="00DF5A0F"/>
    <w:rsid w:val="00E15A45"/>
    <w:rsid w:val="00E3580A"/>
    <w:rsid w:val="00E45DC3"/>
    <w:rsid w:val="00E46AFE"/>
    <w:rsid w:val="00EA38A7"/>
    <w:rsid w:val="00EA56A5"/>
    <w:rsid w:val="00EC744A"/>
    <w:rsid w:val="00F13740"/>
    <w:rsid w:val="00F334C6"/>
    <w:rsid w:val="00F73A99"/>
    <w:rsid w:val="00FA0034"/>
    <w:rsid w:val="00FB7E08"/>
    <w:rsid w:val="00FD2BA5"/>
    <w:rsid w:val="00FE799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77437C"/>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27542">
      <w:bodyDiv w:val="1"/>
      <w:marLeft w:val="0"/>
      <w:marRight w:val="0"/>
      <w:marTop w:val="0"/>
      <w:marBottom w:val="0"/>
      <w:divBdr>
        <w:top w:val="none" w:sz="0" w:space="0" w:color="auto"/>
        <w:left w:val="none" w:sz="0" w:space="0" w:color="auto"/>
        <w:bottom w:val="none" w:sz="0" w:space="0" w:color="auto"/>
        <w:right w:val="none" w:sz="0" w:space="0" w:color="auto"/>
      </w:divBdr>
    </w:div>
    <w:div w:id="17500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44</Value>
    </Clanci>
    <Javno xmlns="8638ef6a-48a0-457c-b738-9f65e71a9a26">DA</Javno>
    <Duznosnici_Value xmlns="8638ef6a-48a0-457c-b738-9f65e71a9a26">10284</Duznosnici_Value>
    <BrojPredmeta xmlns="8638ef6a-48a0-457c-b738-9f65e71a9a26">P-222/20</BrojPredmeta>
    <Duznosnici xmlns="8638ef6a-48a0-457c-b738-9f65e71a9a26">Dragan Kovačević,Predsjednik uprave,JADRANSKI NAFTOVOD, dioničko društvo</Duznosnici>
    <VrstaDokumenta xmlns="8638ef6a-48a0-457c-b738-9f65e71a9a26">4</VrstaDokumenta>
    <KljucneRijeci xmlns="8638ef6a-48a0-457c-b738-9f65e71a9a26">
      <Value>53</Value>
    </KljucneRijeci>
    <BrojAkta xmlns="8638ef6a-48a0-457c-b738-9f65e71a9a26">711-I-1413-P-222-20/21-10-8</BrojAkta>
    <Sync xmlns="8638ef6a-48a0-457c-b738-9f65e71a9a26">0</Sync>
    <Sjednica xmlns="8638ef6a-48a0-457c-b738-9f65e71a9a26">256</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3902B-D022-4664-8AD9-77E949FA8E93}">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E24FDBB-0603-4123-9AAF-50C4B456C2B8}"/>
</file>

<file path=customXml/itemProps3.xml><?xml version="1.0" encoding="utf-8"?>
<ds:datastoreItem xmlns:ds="http://schemas.openxmlformats.org/officeDocument/2006/customXml" ds:itemID="{7C64C429-B94A-4B61-96A4-DC1302A14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3291</Words>
  <Characters>18762</Characters>
  <Application>Microsoft Office Word</Application>
  <DocSecurity>0</DocSecurity>
  <Lines>156</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2021-09-03T12:20:00Z</cp:lastPrinted>
  <dcterms:created xsi:type="dcterms:W3CDTF">2021-09-09T12:17:00Z</dcterms:created>
  <dcterms:modified xsi:type="dcterms:W3CDTF">2021-09-09T12:17:00Z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Luciana Sterle Peruch,Zamjenik općinskog načelnika,Općina Mošćenička Draga</vt:lpwstr>
  </property>
</Properties>
</file>