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4963" w14:textId="25A5A452" w:rsidR="00332D21" w:rsidRPr="00286F14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F73A99" w:rsidRPr="00286F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286F14" w:rsidRPr="00286F14">
        <w:rPr>
          <w:rFonts w:ascii="Times New Roman" w:hAnsi="Times New Roman" w:cs="Times New Roman"/>
          <w:sz w:val="24"/>
          <w:szCs w:val="24"/>
        </w:rPr>
        <w:t>711-I-1481-P-161/21-02-8</w:t>
      </w:r>
      <w:bookmarkEnd w:id="0"/>
    </w:p>
    <w:p w14:paraId="543F4964" w14:textId="5C1DB583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F14">
        <w:rPr>
          <w:rFonts w:ascii="Times New Roman" w:hAnsi="Times New Roman" w:cs="Times New Roman"/>
          <w:sz w:val="24"/>
          <w:szCs w:val="24"/>
        </w:rPr>
        <w:t xml:space="preserve">Zagreb, </w:t>
      </w:r>
      <w:r w:rsidR="00544DCF" w:rsidRPr="00286F14">
        <w:rPr>
          <w:rFonts w:ascii="Times New Roman" w:eastAsia="Calibri" w:hAnsi="Times New Roman" w:cs="Times New Roman"/>
          <w:sz w:val="24"/>
          <w:szCs w:val="24"/>
        </w:rPr>
        <w:t>2</w:t>
      </w:r>
      <w:r w:rsidR="00D3127D" w:rsidRPr="00286F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1229" w:rsidRPr="00286F14">
        <w:rPr>
          <w:rFonts w:ascii="Times New Roman" w:eastAsia="Calibri" w:hAnsi="Times New Roman" w:cs="Times New Roman"/>
          <w:sz w:val="24"/>
          <w:szCs w:val="24"/>
        </w:rPr>
        <w:t>rujna 2021</w:t>
      </w:r>
      <w:r w:rsidRPr="00286F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543F4965" w14:textId="66A276F5" w:rsidR="00E023E3" w:rsidRPr="00E023E3" w:rsidRDefault="00E023E3" w:rsidP="007E1C41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Davorina Ivanjeka, 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DCF">
        <w:rPr>
          <w:rFonts w:ascii="Times New Roman" w:eastAsia="Calibri" w:hAnsi="Times New Roman" w:cs="Times New Roman"/>
          <w:sz w:val="24"/>
          <w:szCs w:val="24"/>
        </w:rPr>
        <w:t>na temelju članka 30. stavka 1</w:t>
      </w:r>
      <w:r w:rsidRPr="00E023E3">
        <w:rPr>
          <w:rFonts w:ascii="Times New Roman" w:eastAsia="Calibri" w:hAnsi="Times New Roman" w:cs="Times New Roman"/>
          <w:sz w:val="24"/>
          <w:szCs w:val="24"/>
        </w:rPr>
        <w:t>.</w:t>
      </w:r>
      <w:r w:rsidR="00544DCF">
        <w:rPr>
          <w:rFonts w:ascii="Times New Roman" w:eastAsia="Calibri" w:hAnsi="Times New Roman" w:cs="Times New Roman"/>
          <w:sz w:val="24"/>
          <w:szCs w:val="24"/>
        </w:rPr>
        <w:t xml:space="preserve"> podstavka 1.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Zakona o sprječavanju sukoba interesa („Narodne novine“ broj 26/11., 12/12., 126/12., 48/1</w:t>
      </w:r>
      <w:r w:rsidR="00577502">
        <w:rPr>
          <w:rFonts w:ascii="Times New Roman" w:eastAsia="Calibri" w:hAnsi="Times New Roman" w:cs="Times New Roman"/>
          <w:sz w:val="24"/>
          <w:szCs w:val="24"/>
        </w:rPr>
        <w:t>3., 57/15. i 98/</w:t>
      </w:r>
      <w:r w:rsidR="00544DCF">
        <w:rPr>
          <w:rFonts w:ascii="Times New Roman" w:eastAsia="Calibri" w:hAnsi="Times New Roman" w:cs="Times New Roman"/>
          <w:sz w:val="24"/>
          <w:szCs w:val="24"/>
        </w:rPr>
        <w:t>19.,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u daljnjem tekstu: ZSSI), </w:t>
      </w:r>
      <w:r w:rsidR="00544DCF">
        <w:rPr>
          <w:rFonts w:ascii="Times New Roman" w:eastAsia="Calibri" w:hAnsi="Times New Roman" w:cs="Times New Roman"/>
          <w:b/>
          <w:sz w:val="24"/>
          <w:szCs w:val="24"/>
        </w:rPr>
        <w:t>na temelju</w:t>
      </w:r>
      <w:r w:rsidR="00D82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DCF">
        <w:rPr>
          <w:rFonts w:ascii="Times New Roman" w:eastAsia="Calibri" w:hAnsi="Times New Roman" w:cs="Times New Roman"/>
          <w:b/>
          <w:sz w:val="24"/>
          <w:szCs w:val="24"/>
        </w:rPr>
        <w:t>vlastitih saznanja o mo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gućem sukobu interesa dužnosnika</w:t>
      </w:r>
      <w:r w:rsidR="00544D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Darka Galića</w:t>
      </w:r>
      <w:r w:rsidR="00544DC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općinskog načelnika Općine Privlaka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A1D4B">
        <w:rPr>
          <w:rFonts w:ascii="Times New Roman" w:eastAsia="Calibri" w:hAnsi="Times New Roman" w:cs="Times New Roman"/>
          <w:sz w:val="24"/>
          <w:szCs w:val="24"/>
        </w:rPr>
        <w:t>14</w:t>
      </w:r>
      <w:r w:rsidR="00544DCF">
        <w:rPr>
          <w:rFonts w:ascii="Times New Roman" w:eastAsia="Calibri" w:hAnsi="Times New Roman" w:cs="Times New Roman"/>
          <w:sz w:val="24"/>
          <w:szCs w:val="24"/>
        </w:rPr>
        <w:t>0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544DCF">
        <w:rPr>
          <w:rFonts w:ascii="Times New Roman" w:eastAsia="Calibri" w:hAnsi="Times New Roman" w:cs="Times New Roman"/>
          <w:sz w:val="24"/>
          <w:szCs w:val="24"/>
        </w:rPr>
        <w:t>2</w:t>
      </w:r>
      <w:r w:rsidR="00D312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1D4B">
        <w:rPr>
          <w:rFonts w:ascii="Times New Roman" w:eastAsia="Calibri" w:hAnsi="Times New Roman" w:cs="Times New Roman"/>
          <w:sz w:val="24"/>
          <w:szCs w:val="24"/>
        </w:rPr>
        <w:t>rujna 2021</w:t>
      </w:r>
      <w:r w:rsidRPr="00E023E3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3F4966" w14:textId="77777777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311463D5" w14:textId="609B0D23" w:rsidR="00544DCF" w:rsidRPr="00544DCF" w:rsidRDefault="00544DCF" w:rsidP="00544DCF">
      <w:pPr>
        <w:pStyle w:val="Odlomakpopisa"/>
        <w:numPr>
          <w:ilvl w:val="0"/>
          <w:numId w:val="10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4DCF">
        <w:rPr>
          <w:rFonts w:ascii="Times New Roman" w:eastAsia="Calibri" w:hAnsi="Times New Roman" w:cs="Times New Roman"/>
          <w:b/>
          <w:sz w:val="24"/>
          <w:szCs w:val="24"/>
        </w:rPr>
        <w:t>Pokreće se postupak za odlučivanje o sukobu interesa protiv du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žnosnika</w:t>
      </w:r>
      <w:r w:rsidRPr="00544D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Darka Galića</w:t>
      </w:r>
      <w:r w:rsidRPr="00544DC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općinskog načelnika Općine Privlaka</w:t>
      </w:r>
      <w:r w:rsidRPr="00544DCF">
        <w:rPr>
          <w:rFonts w:ascii="Times New Roman" w:eastAsia="Calibri" w:hAnsi="Times New Roman" w:cs="Times New Roman"/>
          <w:b/>
          <w:sz w:val="24"/>
          <w:szCs w:val="24"/>
        </w:rPr>
        <w:t>, zbog moguće povrede članka 14. stavka 1. ZSSI-a, koja proizlazi iz istovremenog obnašanja navedene dužnos</w:t>
      </w:r>
      <w:r w:rsidR="009A1D4B">
        <w:rPr>
          <w:rFonts w:ascii="Times New Roman" w:eastAsia="Calibri" w:hAnsi="Times New Roman" w:cs="Times New Roman"/>
          <w:b/>
          <w:sz w:val="24"/>
          <w:szCs w:val="24"/>
        </w:rPr>
        <w:t>ti i obavljanja funkcije člana Uprave trgovačkog društva Dvanaesterac d.o.o.</w:t>
      </w:r>
      <w:r w:rsidRPr="00544D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46BB51" w14:textId="77777777" w:rsidR="00544DCF" w:rsidRPr="00544DCF" w:rsidRDefault="00544DCF" w:rsidP="00544DCF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8D0392" w14:textId="5DE01CFC" w:rsidR="00544DCF" w:rsidRPr="00544DCF" w:rsidRDefault="009A1D4B" w:rsidP="00544DCF">
      <w:pPr>
        <w:pStyle w:val="Odlomakpopisa"/>
        <w:numPr>
          <w:ilvl w:val="0"/>
          <w:numId w:val="10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Poziva se dužnosnik</w:t>
      </w:r>
      <w:r w:rsidR="00544DCF" w:rsidRPr="00544D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Darko Galić</w:t>
      </w:r>
      <w:r w:rsidR="00544DCF" w:rsidRPr="00544DCF">
        <w:rPr>
          <w:rFonts w:ascii="Times New Roman" w:eastAsia="Calibri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543F496A" w14:textId="77777777" w:rsidR="00D3127D" w:rsidRDefault="00D3127D" w:rsidP="00D3127D">
      <w:pPr>
        <w:pStyle w:val="Odlomakpopisa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43F496B" w14:textId="77777777" w:rsidR="001463D0" w:rsidRPr="00D3127D" w:rsidRDefault="001463D0" w:rsidP="00D3127D">
      <w:pPr>
        <w:pStyle w:val="Odlomakpopisa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59595281" w14:textId="681F26BB" w:rsidR="00D82666" w:rsidRPr="009A1D4B" w:rsidRDefault="009A1D4B" w:rsidP="00D3127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 administrativnoj provjeri izvješća o imovinskom stanju dužnosnika Darka Galića, podnesenog dana 20. lipnja 2021.g. povodom ponovnog imenovanja na dužnost općinskog načelnika Općine Privlaka, utvrdilo da je dužnosnik u dijelu podataka </w:t>
      </w:r>
      <w:r w:rsidRPr="009A1D4B">
        <w:rPr>
          <w:rFonts w:ascii="Times New Roman" w:hAnsi="Times New Roman" w:cs="Times New Roman"/>
          <w:i/>
          <w:sz w:val="24"/>
          <w:szCs w:val="24"/>
        </w:rPr>
        <w:t>„Ostala članstva i funkcije dužnosnika u drugim pravnim osobama, udruženjima, udrugama i organizacijama“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naveo da obnaša funkc</w:t>
      </w:r>
      <w:r w:rsidR="005775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ju člana Uprave, direktora trgovačkog društva Dvanaesterac d.o.o.</w:t>
      </w:r>
    </w:p>
    <w:p w14:paraId="749017E6" w14:textId="6A948499" w:rsidR="00EC503D" w:rsidRDefault="00D3127D" w:rsidP="009A1D4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124DEE32" w14:textId="7D1B472B" w:rsidR="00D82666" w:rsidRPr="00D3127D" w:rsidRDefault="00D82666" w:rsidP="00D826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9A1D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502">
        <w:rPr>
          <w:rFonts w:ascii="Times New Roman" w:hAnsi="Times New Roman" w:cs="Times New Roman"/>
          <w:sz w:val="24"/>
          <w:szCs w:val="24"/>
        </w:rPr>
        <w:t xml:space="preserve"> podstav</w:t>
      </w:r>
      <w:r w:rsidR="009A1D4B">
        <w:rPr>
          <w:rFonts w:ascii="Times New Roman" w:hAnsi="Times New Roman" w:cs="Times New Roman"/>
          <w:sz w:val="24"/>
          <w:szCs w:val="24"/>
        </w:rPr>
        <w:t>kom 39.</w:t>
      </w:r>
      <w:r w:rsidRPr="00D3127D">
        <w:rPr>
          <w:rFonts w:ascii="Times New Roman" w:hAnsi="Times New Roman" w:cs="Times New Roman"/>
          <w:sz w:val="24"/>
          <w:szCs w:val="24"/>
        </w:rPr>
        <w:t xml:space="preserve"> ZSSI-a propisano je </w:t>
      </w:r>
      <w:r w:rsidR="009A1D4B">
        <w:rPr>
          <w:rFonts w:ascii="Times New Roman" w:hAnsi="Times New Roman" w:cs="Times New Roman"/>
          <w:sz w:val="24"/>
          <w:szCs w:val="24"/>
        </w:rPr>
        <w:t xml:space="preserve">da se općinski načelnici i njihovi zamjenici smatraju dužnosnicima u smislu navedenog Zakona. Uvidom u Registar dužnosnika utvrđeno je da Darko Galić obnaša dužnost općinskog načelnika Općine Privlaka </w:t>
      </w:r>
      <w:r w:rsidR="009A1D4B">
        <w:rPr>
          <w:rFonts w:ascii="Times New Roman" w:hAnsi="Times New Roman" w:cs="Times New Roman"/>
          <w:sz w:val="24"/>
          <w:szCs w:val="24"/>
        </w:rPr>
        <w:lastRenderedPageBreak/>
        <w:t>počevši od 20. svibnja 2021.g.</w:t>
      </w:r>
      <w:r w:rsidR="00577502">
        <w:rPr>
          <w:rFonts w:ascii="Times New Roman" w:hAnsi="Times New Roman" w:cs="Times New Roman"/>
          <w:sz w:val="24"/>
          <w:szCs w:val="24"/>
        </w:rPr>
        <w:t>,</w:t>
      </w:r>
      <w:r w:rsidR="009A1D4B">
        <w:rPr>
          <w:rFonts w:ascii="Times New Roman" w:hAnsi="Times New Roman" w:cs="Times New Roman"/>
          <w:sz w:val="24"/>
          <w:szCs w:val="24"/>
        </w:rPr>
        <w:t xml:space="preserve"> </w:t>
      </w:r>
      <w:r w:rsidR="00577502">
        <w:rPr>
          <w:rFonts w:ascii="Times New Roman" w:hAnsi="Times New Roman" w:cs="Times New Roman"/>
          <w:sz w:val="24"/>
          <w:szCs w:val="24"/>
        </w:rPr>
        <w:t>a istu</w:t>
      </w:r>
      <w:r w:rsidR="009A1D4B">
        <w:rPr>
          <w:rFonts w:ascii="Times New Roman" w:hAnsi="Times New Roman" w:cs="Times New Roman"/>
          <w:sz w:val="24"/>
          <w:szCs w:val="24"/>
        </w:rPr>
        <w:t xml:space="preserve"> dužnost obnašao </w:t>
      </w:r>
      <w:r w:rsidR="00577502">
        <w:rPr>
          <w:rFonts w:ascii="Times New Roman" w:hAnsi="Times New Roman" w:cs="Times New Roman"/>
          <w:sz w:val="24"/>
          <w:szCs w:val="24"/>
        </w:rPr>
        <w:t xml:space="preserve">je </w:t>
      </w:r>
      <w:r w:rsidR="009A1D4B">
        <w:rPr>
          <w:rFonts w:ascii="Times New Roman" w:hAnsi="Times New Roman" w:cs="Times New Roman"/>
          <w:sz w:val="24"/>
          <w:szCs w:val="24"/>
        </w:rPr>
        <w:t>i u prethodna dva mandata</w:t>
      </w:r>
      <w:r w:rsidR="00AB22BC">
        <w:rPr>
          <w:rFonts w:ascii="Times New Roman" w:hAnsi="Times New Roman" w:cs="Times New Roman"/>
          <w:sz w:val="24"/>
          <w:szCs w:val="24"/>
        </w:rPr>
        <w:t xml:space="preserve"> te je st</w:t>
      </w:r>
      <w:r w:rsidR="00EC503D">
        <w:rPr>
          <w:rFonts w:ascii="Times New Roman" w:hAnsi="Times New Roman" w:cs="Times New Roman"/>
          <w:sz w:val="24"/>
          <w:szCs w:val="24"/>
        </w:rPr>
        <w:t>oga</w:t>
      </w:r>
      <w:r w:rsidRPr="00D3127D">
        <w:rPr>
          <w:rFonts w:ascii="Times New Roman" w:hAnsi="Times New Roman" w:cs="Times New Roman"/>
          <w:sz w:val="24"/>
          <w:szCs w:val="24"/>
        </w:rPr>
        <w:t xml:space="preserve">, 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="009A1D4B">
        <w:rPr>
          <w:rFonts w:ascii="Times New Roman" w:hAnsi="Times New Roman" w:cs="Times New Roman"/>
          <w:sz w:val="24"/>
          <w:szCs w:val="24"/>
        </w:rPr>
        <w:t>dužnosti, obvezan</w:t>
      </w:r>
      <w:r w:rsidRPr="00D3127D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626C48E" w14:textId="77777777" w:rsidR="003927BB" w:rsidRDefault="003927BB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podatke sudskog registra</w:t>
      </w:r>
      <w:r w:rsidR="00F34710" w:rsidRPr="00F34710">
        <w:rPr>
          <w:rFonts w:ascii="Times New Roman" w:eastAsia="Calibri" w:hAnsi="Times New Roman" w:cs="Times New Roman"/>
          <w:sz w:val="24"/>
          <w:szCs w:val="24"/>
        </w:rPr>
        <w:t xml:space="preserve"> Trgovačkog suda u </w:t>
      </w:r>
      <w:r w:rsidR="00AB22BC">
        <w:rPr>
          <w:rFonts w:ascii="Times New Roman" w:eastAsia="Calibri" w:hAnsi="Times New Roman" w:cs="Times New Roman"/>
          <w:sz w:val="24"/>
          <w:szCs w:val="24"/>
        </w:rPr>
        <w:t>Osijeku</w:t>
      </w:r>
      <w:r w:rsidR="00F34710" w:rsidRPr="00F34710">
        <w:rPr>
          <w:rFonts w:ascii="Times New Roman" w:eastAsia="Calibri" w:hAnsi="Times New Roman" w:cs="Times New Roman"/>
          <w:sz w:val="24"/>
          <w:szCs w:val="24"/>
        </w:rPr>
        <w:t xml:space="preserve"> utvrđeno je da je pod MBS: </w:t>
      </w:r>
      <w:r w:rsidRPr="003927BB">
        <w:rPr>
          <w:rFonts w:ascii="Times New Roman" w:eastAsia="Calibri" w:hAnsi="Times New Roman" w:cs="Times New Roman"/>
          <w:sz w:val="24"/>
          <w:szCs w:val="24"/>
        </w:rPr>
        <w:t>080958051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710" w:rsidRPr="00F34710">
        <w:rPr>
          <w:rFonts w:ascii="Times New Roman" w:eastAsia="Calibri" w:hAnsi="Times New Roman" w:cs="Times New Roman"/>
          <w:sz w:val="24"/>
          <w:szCs w:val="24"/>
        </w:rPr>
        <w:t xml:space="preserve">upisano trgovačko društvo </w:t>
      </w:r>
      <w:r>
        <w:rPr>
          <w:rFonts w:ascii="Times New Roman" w:eastAsia="Calibri" w:hAnsi="Times New Roman" w:cs="Times New Roman"/>
          <w:sz w:val="24"/>
          <w:szCs w:val="24"/>
        </w:rPr>
        <w:t>Dvanaesterac</w:t>
      </w:r>
      <w:r w:rsidR="00F34710" w:rsidRPr="00F34710">
        <w:rPr>
          <w:rFonts w:ascii="Times New Roman" w:eastAsia="Calibri" w:hAnsi="Times New Roman" w:cs="Times New Roman"/>
          <w:sz w:val="24"/>
          <w:szCs w:val="24"/>
        </w:rPr>
        <w:t xml:space="preserve"> d.o.o., </w:t>
      </w:r>
      <w:r w:rsidR="007735AD">
        <w:rPr>
          <w:rFonts w:ascii="Times New Roman" w:eastAsia="Calibri" w:hAnsi="Times New Roman" w:cs="Times New Roman"/>
          <w:sz w:val="24"/>
          <w:szCs w:val="24"/>
        </w:rPr>
        <w:t>OIB</w:t>
      </w:r>
      <w:r w:rsidR="00F34710" w:rsidRPr="00F347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927BB">
        <w:rPr>
          <w:rFonts w:ascii="Times New Roman" w:eastAsia="Calibri" w:hAnsi="Times New Roman" w:cs="Times New Roman"/>
          <w:sz w:val="24"/>
          <w:szCs w:val="24"/>
        </w:rPr>
        <w:t>30185397532</w:t>
      </w:r>
      <w:r w:rsidR="00F34710" w:rsidRPr="00F34710">
        <w:rPr>
          <w:rFonts w:ascii="Times New Roman" w:eastAsia="Calibri" w:hAnsi="Times New Roman" w:cs="Times New Roman"/>
          <w:sz w:val="24"/>
          <w:szCs w:val="24"/>
        </w:rPr>
        <w:t xml:space="preserve">. Kao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jedna od osoba ovlaštenih za zastupanje društva upisan je Darko Galić, član Uprave, direktor, </w:t>
      </w:r>
      <w:r w:rsidR="00AB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imenovan o</w:t>
      </w:r>
      <w:r w:rsidRPr="003927BB">
        <w:rPr>
          <w:rFonts w:ascii="Times New Roman" w:eastAsia="Calibri" w:hAnsi="Times New Roman" w:cs="Times New Roman"/>
          <w:sz w:val="24"/>
          <w:szCs w:val="24"/>
        </w:rPr>
        <w:t>dlukom jedinog člana društva od 24.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7BB">
        <w:rPr>
          <w:rFonts w:ascii="Times New Roman" w:eastAsia="Calibri" w:hAnsi="Times New Roman" w:cs="Times New Roman"/>
          <w:sz w:val="24"/>
          <w:szCs w:val="24"/>
        </w:rPr>
        <w:t>rujna 2015. godine.</w:t>
      </w:r>
    </w:p>
    <w:p w14:paraId="4D661265" w14:textId="2DC48269" w:rsidR="00AB22BC" w:rsidRDefault="003927BB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OIB dužnosnika</w:t>
      </w:r>
      <w:r w:rsidR="00AB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Darka Galića</w:t>
      </w:r>
      <w:r w:rsidR="00AB22BC">
        <w:rPr>
          <w:rFonts w:ascii="Times New Roman" w:eastAsia="Calibri" w:hAnsi="Times New Roman" w:cs="Times New Roman"/>
          <w:sz w:val="24"/>
          <w:szCs w:val="24"/>
        </w:rPr>
        <w:t>, naveden</w:t>
      </w:r>
      <w:r>
        <w:rPr>
          <w:rFonts w:ascii="Times New Roman" w:eastAsia="Calibri" w:hAnsi="Times New Roman" w:cs="Times New Roman"/>
          <w:sz w:val="24"/>
          <w:szCs w:val="24"/>
        </w:rPr>
        <w:t>og u podnesenom izvješću</w:t>
      </w:r>
      <w:r w:rsidR="00AB22BC">
        <w:rPr>
          <w:rFonts w:ascii="Times New Roman" w:eastAsia="Calibri" w:hAnsi="Times New Roman" w:cs="Times New Roman"/>
          <w:sz w:val="24"/>
          <w:szCs w:val="24"/>
        </w:rPr>
        <w:t xml:space="preserve"> o imovinskom stanju i OIB </w:t>
      </w:r>
      <w:r>
        <w:rPr>
          <w:rFonts w:ascii="Times New Roman" w:eastAsia="Calibri" w:hAnsi="Times New Roman" w:cs="Times New Roman"/>
          <w:sz w:val="24"/>
          <w:szCs w:val="24"/>
        </w:rPr>
        <w:t>člana Uprave, direktora trgovačkog društva Dvanaesterac d.o.o.</w:t>
      </w:r>
      <w:r w:rsidR="00AB22BC">
        <w:rPr>
          <w:rFonts w:ascii="Times New Roman" w:eastAsia="Calibri" w:hAnsi="Times New Roman" w:cs="Times New Roman"/>
          <w:sz w:val="24"/>
          <w:szCs w:val="24"/>
        </w:rPr>
        <w:t xml:space="preserve"> utvrđeno je da je riječ o istoj osobi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3F4971" w14:textId="77777777" w:rsidR="00F34710" w:rsidRPr="00F34710" w:rsidRDefault="00F34710" w:rsidP="007735A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10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543F4972" w14:textId="70BC5225" w:rsidR="001463D0" w:rsidRDefault="00F34710" w:rsidP="00C8775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Iz prikupljenih podataka </w:t>
      </w:r>
      <w:r w:rsidR="00577502">
        <w:rPr>
          <w:rFonts w:ascii="Times New Roman" w:eastAsia="Calibri" w:hAnsi="Times New Roman" w:cs="Times New Roman"/>
          <w:sz w:val="24"/>
          <w:szCs w:val="24"/>
        </w:rPr>
        <w:t>proizlazi da dužnosnik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7BB">
        <w:rPr>
          <w:rFonts w:ascii="Times New Roman" w:eastAsia="Calibri" w:hAnsi="Times New Roman" w:cs="Times New Roman"/>
          <w:sz w:val="24"/>
          <w:szCs w:val="24"/>
        </w:rPr>
        <w:t>Darko Galić</w:t>
      </w:r>
      <w:r w:rsidR="00D20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istovremeno uz obnašanje dužnosti </w:t>
      </w:r>
      <w:r w:rsidR="003927BB">
        <w:rPr>
          <w:rFonts w:ascii="Times New Roman" w:eastAsia="Calibri" w:hAnsi="Times New Roman" w:cs="Times New Roman"/>
          <w:sz w:val="24"/>
          <w:szCs w:val="24"/>
        </w:rPr>
        <w:t>općinskog načelnika Općine Privlaka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, u razdoblju od </w:t>
      </w:r>
      <w:r w:rsidR="003927BB">
        <w:rPr>
          <w:rFonts w:ascii="Times New Roman" w:eastAsia="Calibri" w:hAnsi="Times New Roman" w:cs="Times New Roman"/>
          <w:sz w:val="24"/>
          <w:szCs w:val="24"/>
        </w:rPr>
        <w:t>24. rujna 2015.g. pa nadalje,</w:t>
      </w:r>
      <w:r w:rsidR="00D20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662">
        <w:rPr>
          <w:rFonts w:ascii="Times New Roman" w:eastAsia="Calibri" w:hAnsi="Times New Roman" w:cs="Times New Roman"/>
          <w:sz w:val="24"/>
          <w:szCs w:val="24"/>
        </w:rPr>
        <w:t>obavlja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3927BB">
        <w:rPr>
          <w:rFonts w:ascii="Times New Roman" w:eastAsia="Calibri" w:hAnsi="Times New Roman" w:cs="Times New Roman"/>
          <w:sz w:val="24"/>
          <w:szCs w:val="24"/>
        </w:rPr>
        <w:t>funkciju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7BB">
        <w:rPr>
          <w:rFonts w:ascii="Times New Roman" w:eastAsia="Calibri" w:hAnsi="Times New Roman" w:cs="Times New Roman"/>
          <w:sz w:val="24"/>
          <w:szCs w:val="24"/>
        </w:rPr>
        <w:t>člana Uprave</w:t>
      </w:r>
      <w:r w:rsidR="00577502">
        <w:rPr>
          <w:rFonts w:ascii="Times New Roman" w:eastAsia="Calibri" w:hAnsi="Times New Roman" w:cs="Times New Roman"/>
          <w:sz w:val="24"/>
          <w:szCs w:val="24"/>
        </w:rPr>
        <w:t>, direktora</w:t>
      </w:r>
      <w:r w:rsidR="00AB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="003927BB">
        <w:rPr>
          <w:rFonts w:ascii="Times New Roman" w:eastAsia="Calibri" w:hAnsi="Times New Roman" w:cs="Times New Roman"/>
          <w:sz w:val="24"/>
          <w:szCs w:val="24"/>
        </w:rPr>
        <w:t>Dvanaesterac</w:t>
      </w:r>
      <w:r w:rsidR="00D20731">
        <w:rPr>
          <w:rFonts w:ascii="Times New Roman" w:eastAsia="Calibri" w:hAnsi="Times New Roman" w:cs="Times New Roman"/>
          <w:sz w:val="24"/>
          <w:szCs w:val="24"/>
        </w:rPr>
        <w:t xml:space="preserve"> d.o.o. </w:t>
      </w:r>
      <w:r w:rsidR="00AB22BC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1846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1463D0"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="00AB2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stoga</w:t>
      </w:r>
      <w:r w:rsidR="001463D0"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odlučilo kao što je navedeno u </w:t>
      </w:r>
      <w:r w:rsidR="001463D0"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točki I. izreke. </w:t>
      </w:r>
    </w:p>
    <w:p w14:paraId="543F4974" w14:textId="442C701C" w:rsidR="00D20731" w:rsidRPr="00D20731" w:rsidRDefault="00D20731" w:rsidP="00D2073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odredbi članka 39. stavk</w:t>
      </w:r>
      <w:r w:rsidR="00AB22B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927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ZSSI-a, poziva se dužnosnik</w:t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27BB">
        <w:rPr>
          <w:rFonts w:ascii="Times New Roman" w:eastAsia="Times New Roman" w:hAnsi="Times New Roman" w:cs="Times New Roman"/>
          <w:sz w:val="24"/>
          <w:szCs w:val="24"/>
          <w:lang w:eastAsia="hr-HR"/>
        </w:rPr>
        <w:t>Darko Galić</w:t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u roku od 15 dana od dana primitka ove odluke dostavi Povjerenstvu pisano očitovanje u odnosu na razloge pokretanja ovog postupka, kao i na ostale navode iz ovog obrazloženja.</w:t>
      </w:r>
    </w:p>
    <w:p w14:paraId="543F4975" w14:textId="7EB96115" w:rsidR="00D20731" w:rsidRDefault="00D20731" w:rsidP="00D207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Povjerenstvo je donijelo odluku kako je navedeno u izreci ovog akta.</w:t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  <w:r w:rsidR="001463D0">
        <w:rPr>
          <w:rFonts w:ascii="Times New Roman" w:hAnsi="Times New Roman" w:cs="Times New Roman"/>
          <w:sz w:val="24"/>
          <w:szCs w:val="24"/>
        </w:rPr>
        <w:tab/>
      </w:r>
    </w:p>
    <w:p w14:paraId="28CE5E43" w14:textId="77777777" w:rsidR="003927BB" w:rsidRDefault="003927BB" w:rsidP="00D2073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F4976" w14:textId="3DF2ED9C" w:rsidR="001463D0" w:rsidRPr="001463D0" w:rsidRDefault="00D20731" w:rsidP="00286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F14">
        <w:rPr>
          <w:rFonts w:ascii="Times New Roman" w:hAnsi="Times New Roman" w:cs="Times New Roman"/>
          <w:sz w:val="24"/>
          <w:szCs w:val="24"/>
        </w:rPr>
        <w:t xml:space="preserve">     </w:t>
      </w:r>
      <w:r w:rsidR="001463D0" w:rsidRPr="001463D0">
        <w:rPr>
          <w:rFonts w:ascii="Times New Roman" w:hAnsi="Times New Roman" w:cs="Times New Roman"/>
          <w:sz w:val="24"/>
          <w:szCs w:val="24"/>
        </w:rPr>
        <w:t xml:space="preserve">PREDSJEDNICA POVJERENSTVA       </w:t>
      </w:r>
    </w:p>
    <w:p w14:paraId="543F4977" w14:textId="77777777" w:rsidR="001463D0" w:rsidRPr="001463D0" w:rsidRDefault="001463D0" w:rsidP="00286F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713FB9ED" w14:textId="77777777" w:rsidR="008C68F0" w:rsidRDefault="008C68F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AE44A" w14:textId="77777777" w:rsidR="00AB22BC" w:rsidRDefault="00AB22BC" w:rsidP="00E90B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BC48C9" w14:textId="5D5BAE56" w:rsidR="00AB22BC" w:rsidRDefault="00AB22BC" w:rsidP="00E90B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3F497B" w14:textId="5A41A0A2" w:rsidR="001463D0" w:rsidRPr="001463D0" w:rsidRDefault="001463D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543F497C" w14:textId="04BF4CE1" w:rsidR="001463D0" w:rsidRDefault="003927BB" w:rsidP="00E90B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1463D0" w:rsidRPr="0014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 Galić</w:t>
      </w:r>
      <w:r w:rsidR="00D20731">
        <w:rPr>
          <w:rFonts w:ascii="Times New Roman" w:hAnsi="Times New Roman" w:cs="Times New Roman"/>
          <w:sz w:val="24"/>
          <w:szCs w:val="24"/>
        </w:rPr>
        <w:t>, elektroničk</w:t>
      </w:r>
      <w:r w:rsidR="00833522">
        <w:rPr>
          <w:rFonts w:ascii="Times New Roman" w:hAnsi="Times New Roman" w:cs="Times New Roman"/>
          <w:sz w:val="24"/>
          <w:szCs w:val="24"/>
        </w:rPr>
        <w:t>om</w:t>
      </w:r>
      <w:r w:rsidR="00D20731">
        <w:rPr>
          <w:rFonts w:ascii="Times New Roman" w:hAnsi="Times New Roman" w:cs="Times New Roman"/>
          <w:sz w:val="24"/>
          <w:szCs w:val="24"/>
        </w:rPr>
        <w:t xml:space="preserve"> dostav</w:t>
      </w:r>
      <w:r w:rsidR="00833522">
        <w:rPr>
          <w:rFonts w:ascii="Times New Roman" w:hAnsi="Times New Roman" w:cs="Times New Roman"/>
          <w:sz w:val="24"/>
          <w:szCs w:val="24"/>
        </w:rPr>
        <w:t>om</w:t>
      </w:r>
    </w:p>
    <w:p w14:paraId="543F497D" w14:textId="77777777" w:rsidR="001463D0" w:rsidRPr="001463D0" w:rsidRDefault="001463D0" w:rsidP="00E90B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Objava na internetskoj </w:t>
      </w:r>
      <w:r>
        <w:rPr>
          <w:rFonts w:ascii="Times New Roman" w:hAnsi="Times New Roman" w:cs="Times New Roman"/>
          <w:sz w:val="24"/>
          <w:szCs w:val="24"/>
        </w:rPr>
        <w:t>stranici Povjerenstva</w:t>
      </w:r>
    </w:p>
    <w:p w14:paraId="543F497E" w14:textId="77777777" w:rsidR="001463D0" w:rsidRPr="001463D0" w:rsidRDefault="001463D0" w:rsidP="00E90B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Pismohrana</w:t>
      </w:r>
    </w:p>
    <w:sectPr w:rsidR="001463D0" w:rsidRPr="001463D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4981" w14:textId="77777777" w:rsidR="00202109" w:rsidRDefault="00202109" w:rsidP="005B5818">
      <w:pPr>
        <w:spacing w:after="0" w:line="240" w:lineRule="auto"/>
      </w:pPr>
      <w:r>
        <w:separator/>
      </w:r>
    </w:p>
  </w:endnote>
  <w:endnote w:type="continuationSeparator" w:id="0">
    <w:p w14:paraId="543F4982" w14:textId="77777777" w:rsidR="00202109" w:rsidRDefault="0020210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C248" w14:textId="77777777" w:rsidR="00EC503D" w:rsidRDefault="00EC503D" w:rsidP="00EC503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6252DE4D" wp14:editId="2027149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32F7F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2DB4E2C" w14:textId="77777777" w:rsidR="00EC503D" w:rsidRPr="005B5818" w:rsidRDefault="00EC503D" w:rsidP="00EC503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43F498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498E" w14:textId="33853AFE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543F4998" wp14:editId="543F49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32A6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EC503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43F498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497F" w14:textId="77777777" w:rsidR="00202109" w:rsidRDefault="00202109" w:rsidP="005B5818">
      <w:pPr>
        <w:spacing w:after="0" w:line="240" w:lineRule="auto"/>
      </w:pPr>
      <w:r>
        <w:separator/>
      </w:r>
    </w:p>
  </w:footnote>
  <w:footnote w:type="continuationSeparator" w:id="0">
    <w:p w14:paraId="543F4980" w14:textId="77777777" w:rsidR="00202109" w:rsidRDefault="0020210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3F4983" w14:textId="3944B1C0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F498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498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F4992" wp14:editId="543F499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F499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43F499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43F499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F499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43F499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43F499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3F499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43F4994" wp14:editId="543F499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543F4996" wp14:editId="543F499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43F498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43F498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43F498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43F498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43F498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67EC1"/>
    <w:rsid w:val="000E75E4"/>
    <w:rsid w:val="00101F03"/>
    <w:rsid w:val="00112E23"/>
    <w:rsid w:val="0012224D"/>
    <w:rsid w:val="001463D0"/>
    <w:rsid w:val="00155824"/>
    <w:rsid w:val="0015766C"/>
    <w:rsid w:val="00184662"/>
    <w:rsid w:val="001872ED"/>
    <w:rsid w:val="001B2FC6"/>
    <w:rsid w:val="001C2891"/>
    <w:rsid w:val="00202109"/>
    <w:rsid w:val="002237D8"/>
    <w:rsid w:val="00227BF6"/>
    <w:rsid w:val="0023102B"/>
    <w:rsid w:val="0023718E"/>
    <w:rsid w:val="002541BE"/>
    <w:rsid w:val="00257D81"/>
    <w:rsid w:val="00286F14"/>
    <w:rsid w:val="002940DD"/>
    <w:rsid w:val="00296618"/>
    <w:rsid w:val="002A0321"/>
    <w:rsid w:val="002C2815"/>
    <w:rsid w:val="002C4098"/>
    <w:rsid w:val="002F313C"/>
    <w:rsid w:val="002F72A9"/>
    <w:rsid w:val="00322DCD"/>
    <w:rsid w:val="00332D21"/>
    <w:rsid w:val="003416CC"/>
    <w:rsid w:val="00354459"/>
    <w:rsid w:val="003927BB"/>
    <w:rsid w:val="003C019C"/>
    <w:rsid w:val="003C4B46"/>
    <w:rsid w:val="00406E92"/>
    <w:rsid w:val="00411522"/>
    <w:rsid w:val="00493288"/>
    <w:rsid w:val="004A4DA4"/>
    <w:rsid w:val="004A5B81"/>
    <w:rsid w:val="004B12AF"/>
    <w:rsid w:val="004D0859"/>
    <w:rsid w:val="0050146E"/>
    <w:rsid w:val="00512887"/>
    <w:rsid w:val="00544DCF"/>
    <w:rsid w:val="00577502"/>
    <w:rsid w:val="005B5818"/>
    <w:rsid w:val="005D0895"/>
    <w:rsid w:val="006178F8"/>
    <w:rsid w:val="00623ABB"/>
    <w:rsid w:val="006404B7"/>
    <w:rsid w:val="00644204"/>
    <w:rsid w:val="00647B1E"/>
    <w:rsid w:val="00652339"/>
    <w:rsid w:val="00654302"/>
    <w:rsid w:val="00655FCF"/>
    <w:rsid w:val="00693FD7"/>
    <w:rsid w:val="006E4FD8"/>
    <w:rsid w:val="0071684E"/>
    <w:rsid w:val="00747047"/>
    <w:rsid w:val="00751281"/>
    <w:rsid w:val="0075134C"/>
    <w:rsid w:val="00757C0F"/>
    <w:rsid w:val="007735AD"/>
    <w:rsid w:val="00793EC7"/>
    <w:rsid w:val="007E1C41"/>
    <w:rsid w:val="008151F9"/>
    <w:rsid w:val="00824B78"/>
    <w:rsid w:val="00833522"/>
    <w:rsid w:val="008C68F0"/>
    <w:rsid w:val="008E4642"/>
    <w:rsid w:val="009062CF"/>
    <w:rsid w:val="00913B0E"/>
    <w:rsid w:val="00945142"/>
    <w:rsid w:val="00964D27"/>
    <w:rsid w:val="00965145"/>
    <w:rsid w:val="009A1D4B"/>
    <w:rsid w:val="009B0DB7"/>
    <w:rsid w:val="009E7D1F"/>
    <w:rsid w:val="009F3D40"/>
    <w:rsid w:val="00A2324C"/>
    <w:rsid w:val="00A41D57"/>
    <w:rsid w:val="00A4276B"/>
    <w:rsid w:val="00A73F59"/>
    <w:rsid w:val="00A96533"/>
    <w:rsid w:val="00AA3E69"/>
    <w:rsid w:val="00AA3F5D"/>
    <w:rsid w:val="00AB22BC"/>
    <w:rsid w:val="00AE4562"/>
    <w:rsid w:val="00AF442D"/>
    <w:rsid w:val="00B30737"/>
    <w:rsid w:val="00B53A7C"/>
    <w:rsid w:val="00B83F61"/>
    <w:rsid w:val="00BF5F4E"/>
    <w:rsid w:val="00C24596"/>
    <w:rsid w:val="00C26394"/>
    <w:rsid w:val="00C41211"/>
    <w:rsid w:val="00C6009B"/>
    <w:rsid w:val="00C8775A"/>
    <w:rsid w:val="00CA28B6"/>
    <w:rsid w:val="00CA4755"/>
    <w:rsid w:val="00CA602D"/>
    <w:rsid w:val="00CE54F7"/>
    <w:rsid w:val="00CF0867"/>
    <w:rsid w:val="00D02DD3"/>
    <w:rsid w:val="00D11BA5"/>
    <w:rsid w:val="00D1289E"/>
    <w:rsid w:val="00D20731"/>
    <w:rsid w:val="00D3127D"/>
    <w:rsid w:val="00D57A2E"/>
    <w:rsid w:val="00D66549"/>
    <w:rsid w:val="00D673FD"/>
    <w:rsid w:val="00D77342"/>
    <w:rsid w:val="00D82666"/>
    <w:rsid w:val="00DC1ED4"/>
    <w:rsid w:val="00DC2BF2"/>
    <w:rsid w:val="00DC5787"/>
    <w:rsid w:val="00DF5A0F"/>
    <w:rsid w:val="00E023E3"/>
    <w:rsid w:val="00E15A45"/>
    <w:rsid w:val="00E3580A"/>
    <w:rsid w:val="00E46AFE"/>
    <w:rsid w:val="00E62CCB"/>
    <w:rsid w:val="00E86E91"/>
    <w:rsid w:val="00E90B52"/>
    <w:rsid w:val="00E93DF6"/>
    <w:rsid w:val="00EC503D"/>
    <w:rsid w:val="00EC744A"/>
    <w:rsid w:val="00EF7D14"/>
    <w:rsid w:val="00F334C6"/>
    <w:rsid w:val="00F34710"/>
    <w:rsid w:val="00F47FA9"/>
    <w:rsid w:val="00F73A99"/>
    <w:rsid w:val="00F81773"/>
    <w:rsid w:val="00FA0034"/>
    <w:rsid w:val="00FA1229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3F4963"/>
  <w15:docId w15:val="{A8ED7941-7B24-4BE5-8FD1-C1FF192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12256</Duznosnici_Value>
    <BrojPredmeta xmlns="8638ef6a-48a0-457c-b738-9f65e71a9a26">P-161/21</BrojPredmeta>
    <Duznosnici xmlns="8638ef6a-48a0-457c-b738-9f65e71a9a26">Darko Galić,Općinski načelnik,Općina Privlaka (Kod Vinkovaca)</Duznosnici>
    <VrstaDokumenta xmlns="8638ef6a-48a0-457c-b738-9f65e71a9a26">2</VrstaDokumenta>
    <KljucneRijeci xmlns="8638ef6a-48a0-457c-b738-9f65e71a9a26">
      <Value>9</Value>
      <Value>36</Value>
    </KljucneRijeci>
    <BrojAkta xmlns="8638ef6a-48a0-457c-b738-9f65e71a9a26">711-I-1481-P-161/21-02-8</BrojAkta>
    <Sync xmlns="8638ef6a-48a0-457c-b738-9f65e71a9a26">0</Sync>
    <Sjednica xmlns="8638ef6a-48a0-457c-b738-9f65e71a9a26">203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35A62-0B77-4B73-8166-051F534A034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290A85-8002-45E5-9BB1-FBA3CC869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3A640-870C-41DF-80B0-7288872E2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2021-09-21T10:56:00Z</cp:lastPrinted>
  <dcterms:created xsi:type="dcterms:W3CDTF">2021-09-23T10:17:00Z</dcterms:created>
  <dcterms:modified xsi:type="dcterms:W3CDTF">2021-09-23T10:17:00Z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Ljiljana Blažević,Predsjednik,Fond za obnovu i razvoj Grada Vukovara</vt:lpwstr>
  </property>
</Properties>
</file>