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78727C22" w:rsidR="00171BDB" w:rsidRPr="007C295E" w:rsidRDefault="00171BDB" w:rsidP="00882C62">
      <w:pPr>
        <w:spacing w:after="0"/>
        <w:ind w:right="-2"/>
        <w:jc w:val="both"/>
        <w:rPr>
          <w:rFonts w:ascii="Times New Roman" w:hAnsi="Times New Roman" w:cs="Times New Roman"/>
          <w:sz w:val="24"/>
          <w:szCs w:val="24"/>
        </w:rPr>
      </w:pPr>
      <w:r w:rsidRPr="007C295E">
        <w:rPr>
          <w:rFonts w:ascii="Times New Roman" w:hAnsi="Times New Roman" w:cs="Times New Roman"/>
          <w:sz w:val="24"/>
          <w:szCs w:val="24"/>
        </w:rPr>
        <w:t>Broj:</w:t>
      </w:r>
      <w:r w:rsidR="00F818E7" w:rsidRPr="007C295E">
        <w:rPr>
          <w:rFonts w:ascii="Times New Roman" w:hAnsi="Times New Roman" w:cs="Times New Roman"/>
          <w:sz w:val="24"/>
          <w:szCs w:val="24"/>
        </w:rPr>
        <w:t xml:space="preserve"> </w:t>
      </w:r>
      <w:bookmarkStart w:id="0" w:name="_GoBack"/>
      <w:r w:rsidR="007C295E" w:rsidRPr="007C295E">
        <w:rPr>
          <w:rFonts w:ascii="Times New Roman" w:hAnsi="Times New Roman" w:cs="Times New Roman"/>
          <w:sz w:val="24"/>
          <w:szCs w:val="24"/>
        </w:rPr>
        <w:t>711-I-1412-P-294-19/21-15-17</w:t>
      </w:r>
      <w:bookmarkEnd w:id="0"/>
    </w:p>
    <w:p w14:paraId="4398FFFA" w14:textId="67452E8C" w:rsidR="00882C62" w:rsidRPr="00C5752B" w:rsidRDefault="00D05EED" w:rsidP="00882C62">
      <w:pPr>
        <w:spacing w:after="0"/>
        <w:ind w:right="-2"/>
        <w:jc w:val="both"/>
        <w:rPr>
          <w:rFonts w:ascii="Times New Roman" w:hAnsi="Times New Roman" w:cs="Times New Roman"/>
          <w:i/>
          <w:sz w:val="24"/>
          <w:szCs w:val="24"/>
        </w:rPr>
      </w:pPr>
      <w:r w:rsidRPr="007C295E">
        <w:rPr>
          <w:rFonts w:ascii="Times New Roman" w:hAnsi="Times New Roman" w:cs="Times New Roman"/>
          <w:sz w:val="24"/>
          <w:szCs w:val="24"/>
        </w:rPr>
        <w:t xml:space="preserve">Zagreb, </w:t>
      </w:r>
      <w:r w:rsidR="00310C48" w:rsidRPr="007C295E">
        <w:rPr>
          <w:rFonts w:ascii="Times New Roman" w:hAnsi="Times New Roman" w:cs="Times New Roman"/>
          <w:sz w:val="24"/>
          <w:szCs w:val="24"/>
        </w:rPr>
        <w:t>27. kolovoza</w:t>
      </w:r>
      <w:r w:rsidR="0061213D" w:rsidRPr="007C295E">
        <w:rPr>
          <w:rFonts w:ascii="Times New Roman" w:hAnsi="Times New Roman" w:cs="Times New Roman"/>
          <w:sz w:val="24"/>
          <w:szCs w:val="24"/>
        </w:rPr>
        <w:t xml:space="preserve"> 2021.</w:t>
      </w:r>
      <w:r w:rsidR="00353B81" w:rsidRPr="00C5752B">
        <w:rPr>
          <w:rFonts w:ascii="Times New Roman" w:hAnsi="Times New Roman" w:cs="Times New Roman"/>
          <w:sz w:val="24"/>
          <w:szCs w:val="24"/>
        </w:rPr>
        <w:tab/>
      </w:r>
      <w:r w:rsidR="00353B81" w:rsidRPr="00C5752B">
        <w:rPr>
          <w:rFonts w:ascii="Times New Roman" w:hAnsi="Times New Roman" w:cs="Times New Roman"/>
          <w:sz w:val="24"/>
          <w:szCs w:val="24"/>
        </w:rPr>
        <w:tab/>
      </w:r>
      <w:r w:rsidR="00353B81" w:rsidRPr="00C5752B">
        <w:rPr>
          <w:rFonts w:ascii="Times New Roman" w:hAnsi="Times New Roman" w:cs="Times New Roman"/>
          <w:sz w:val="24"/>
          <w:szCs w:val="24"/>
        </w:rPr>
        <w:tab/>
      </w:r>
      <w:r w:rsidR="00353B81" w:rsidRPr="00C5752B">
        <w:rPr>
          <w:rFonts w:ascii="Times New Roman" w:hAnsi="Times New Roman" w:cs="Times New Roman"/>
          <w:sz w:val="24"/>
          <w:szCs w:val="24"/>
        </w:rPr>
        <w:tab/>
        <w:t xml:space="preserve">   </w:t>
      </w:r>
    </w:p>
    <w:p w14:paraId="4398FFFB" w14:textId="77777777" w:rsidR="00882C62" w:rsidRPr="00C5752B" w:rsidRDefault="00882C62" w:rsidP="00882C62">
      <w:pPr>
        <w:spacing w:after="0"/>
        <w:ind w:right="-2"/>
        <w:jc w:val="both"/>
        <w:rPr>
          <w:rFonts w:ascii="Times New Roman" w:hAnsi="Times New Roman" w:cs="Times New Roman"/>
          <w:b/>
          <w:sz w:val="24"/>
          <w:szCs w:val="24"/>
        </w:rPr>
      </w:pPr>
    </w:p>
    <w:p w14:paraId="4398FFFC" w14:textId="472D3ACF" w:rsidR="00A5050A" w:rsidRPr="00C5752B" w:rsidRDefault="00882C62" w:rsidP="00575060">
      <w:pPr>
        <w:spacing w:after="0"/>
        <w:ind w:right="-2"/>
        <w:jc w:val="both"/>
        <w:rPr>
          <w:rFonts w:ascii="Times New Roman" w:hAnsi="Times New Roman" w:cs="Times New Roman"/>
          <w:sz w:val="24"/>
          <w:szCs w:val="24"/>
        </w:rPr>
      </w:pPr>
      <w:r w:rsidRPr="00C5752B">
        <w:rPr>
          <w:rFonts w:ascii="Times New Roman" w:hAnsi="Times New Roman" w:cs="Times New Roman"/>
          <w:b/>
          <w:bCs/>
          <w:sz w:val="24"/>
          <w:szCs w:val="24"/>
        </w:rPr>
        <w:t xml:space="preserve">Povjerenstvo za odlučivanje o sukobu interesa </w:t>
      </w:r>
      <w:r w:rsidRPr="00C5752B">
        <w:rPr>
          <w:rFonts w:ascii="Times New Roman" w:hAnsi="Times New Roman" w:cs="Times New Roman"/>
          <w:bCs/>
          <w:sz w:val="24"/>
          <w:szCs w:val="24"/>
        </w:rPr>
        <w:t>(u daljnjem tekstu: Povjerenstvo)</w:t>
      </w:r>
      <w:r w:rsidR="00291FF2" w:rsidRPr="00C5752B">
        <w:rPr>
          <w:rFonts w:ascii="Times New Roman" w:hAnsi="Times New Roman" w:cs="Times New Roman"/>
          <w:sz w:val="24"/>
          <w:szCs w:val="24"/>
        </w:rPr>
        <w:t xml:space="preserve"> </w:t>
      </w:r>
      <w:r w:rsidR="00F00EEA" w:rsidRPr="00C5752B">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w:t>
      </w:r>
      <w:r w:rsidR="00074D73" w:rsidRPr="00C5752B">
        <w:rPr>
          <w:rFonts w:ascii="Times New Roman" w:hAnsi="Times New Roman" w:cs="Times New Roman"/>
          <w:sz w:val="24"/>
          <w:szCs w:val="24"/>
        </w:rPr>
        <w:t xml:space="preserve">30. stavka 1. </w:t>
      </w:r>
      <w:r w:rsidR="0093253E" w:rsidRPr="00C5752B">
        <w:rPr>
          <w:rFonts w:ascii="Times New Roman" w:hAnsi="Times New Roman" w:cs="Times New Roman"/>
          <w:sz w:val="24"/>
          <w:szCs w:val="24"/>
        </w:rPr>
        <w:t>podstavka 1</w:t>
      </w:r>
      <w:r w:rsidR="008346FB" w:rsidRPr="00C5752B">
        <w:rPr>
          <w:rFonts w:ascii="Times New Roman" w:hAnsi="Times New Roman" w:cs="Times New Roman"/>
          <w:sz w:val="24"/>
          <w:szCs w:val="24"/>
        </w:rPr>
        <w:t xml:space="preserve">. </w:t>
      </w:r>
      <w:r w:rsidR="00F00EEA" w:rsidRPr="00C5752B">
        <w:rPr>
          <w:rFonts w:ascii="Times New Roman" w:hAnsi="Times New Roman" w:cs="Times New Roman"/>
          <w:sz w:val="24"/>
          <w:szCs w:val="24"/>
        </w:rPr>
        <w:t>Zakona o sprječavanju sukoba interesa („Narodne novine“ broj 26/11, 12/12, 126/12, 48/13</w:t>
      </w:r>
      <w:r w:rsidR="008E02E2" w:rsidRPr="00C5752B">
        <w:rPr>
          <w:rFonts w:ascii="Times New Roman" w:hAnsi="Times New Roman" w:cs="Times New Roman"/>
          <w:sz w:val="24"/>
          <w:szCs w:val="24"/>
        </w:rPr>
        <w:t xml:space="preserve">, </w:t>
      </w:r>
      <w:r w:rsidR="00F00EEA" w:rsidRPr="00C5752B">
        <w:rPr>
          <w:rFonts w:ascii="Times New Roman" w:hAnsi="Times New Roman" w:cs="Times New Roman"/>
          <w:sz w:val="24"/>
          <w:szCs w:val="24"/>
        </w:rPr>
        <w:t>57/15</w:t>
      </w:r>
      <w:r w:rsidR="008E02E2" w:rsidRPr="00C5752B">
        <w:rPr>
          <w:rFonts w:ascii="Times New Roman" w:hAnsi="Times New Roman" w:cs="Times New Roman"/>
          <w:sz w:val="24"/>
          <w:szCs w:val="24"/>
        </w:rPr>
        <w:t xml:space="preserve"> i 98/19</w:t>
      </w:r>
      <w:r w:rsidR="00F00EEA" w:rsidRPr="00C5752B">
        <w:rPr>
          <w:rFonts w:ascii="Times New Roman" w:hAnsi="Times New Roman" w:cs="Times New Roman"/>
          <w:sz w:val="24"/>
          <w:szCs w:val="24"/>
        </w:rPr>
        <w:t>, u daljnjem tekstu: ZSSI)</w:t>
      </w:r>
      <w:r w:rsidR="00156385" w:rsidRPr="00C5752B">
        <w:rPr>
          <w:rFonts w:ascii="Times New Roman" w:hAnsi="Times New Roman" w:cs="Times New Roman"/>
          <w:b/>
          <w:sz w:val="24"/>
          <w:szCs w:val="24"/>
        </w:rPr>
        <w:t xml:space="preserve">, </w:t>
      </w:r>
      <w:r w:rsidR="00567FC1" w:rsidRPr="00C5752B">
        <w:rPr>
          <w:rFonts w:ascii="Times New Roman" w:hAnsi="Times New Roman" w:cs="Times New Roman"/>
          <w:b/>
          <w:sz w:val="24"/>
          <w:szCs w:val="24"/>
        </w:rPr>
        <w:t xml:space="preserve">u predmetu </w:t>
      </w:r>
      <w:r w:rsidR="00487CAD" w:rsidRPr="00C5752B">
        <w:rPr>
          <w:rFonts w:ascii="Times New Roman" w:hAnsi="Times New Roman" w:cs="Times New Roman"/>
          <w:b/>
          <w:sz w:val="24"/>
          <w:szCs w:val="24"/>
        </w:rPr>
        <w:t>dužnosnika</w:t>
      </w:r>
      <w:r w:rsidR="00310C48" w:rsidRPr="00C5752B">
        <w:rPr>
          <w:rFonts w:ascii="Times New Roman" w:hAnsi="Times New Roman" w:cs="Times New Roman"/>
          <w:b/>
          <w:sz w:val="24"/>
          <w:szCs w:val="24"/>
          <w:lang w:eastAsia="hr-HR" w:bidi="hr-HR"/>
        </w:rPr>
        <w:t xml:space="preserve"> Željka Đipala, zamjenika općinskog načelnika Općine Šandrovac</w:t>
      </w:r>
      <w:r w:rsidR="003C046C" w:rsidRPr="00C5752B">
        <w:rPr>
          <w:rFonts w:ascii="Times New Roman" w:hAnsi="Times New Roman" w:cs="Times New Roman"/>
          <w:b/>
          <w:sz w:val="24"/>
          <w:szCs w:val="24"/>
          <w:lang w:eastAsia="hr-HR" w:bidi="hr-HR"/>
        </w:rPr>
        <w:t xml:space="preserve"> do</w:t>
      </w:r>
      <w:r w:rsidR="00310C48" w:rsidRPr="00C5752B">
        <w:rPr>
          <w:rFonts w:ascii="Times New Roman" w:hAnsi="Times New Roman" w:cs="Times New Roman"/>
          <w:b/>
          <w:sz w:val="24"/>
          <w:szCs w:val="24"/>
          <w:lang w:eastAsia="hr-HR" w:bidi="hr-HR"/>
        </w:rPr>
        <w:t xml:space="preserve"> 2. lipnja 2021.</w:t>
      </w:r>
      <w:r w:rsidR="008346FB" w:rsidRPr="00C5752B">
        <w:rPr>
          <w:rFonts w:ascii="Times New Roman" w:hAnsi="Times New Roman" w:cs="Times New Roman"/>
          <w:b/>
          <w:sz w:val="24"/>
          <w:szCs w:val="24"/>
        </w:rPr>
        <w:t xml:space="preserve">, </w:t>
      </w:r>
      <w:r w:rsidR="002F1CF7" w:rsidRPr="00C5752B">
        <w:rPr>
          <w:rFonts w:ascii="Times New Roman" w:hAnsi="Times New Roman" w:cs="Times New Roman"/>
          <w:b/>
          <w:sz w:val="24"/>
          <w:szCs w:val="24"/>
        </w:rPr>
        <w:t xml:space="preserve">pokrenutog </w:t>
      </w:r>
      <w:r w:rsidR="008346FB" w:rsidRPr="00C5752B">
        <w:rPr>
          <w:rFonts w:ascii="Times New Roman" w:hAnsi="Times New Roman" w:cs="Times New Roman"/>
          <w:b/>
          <w:sz w:val="24"/>
          <w:szCs w:val="24"/>
        </w:rPr>
        <w:t>o</w:t>
      </w:r>
      <w:r w:rsidR="002F1CF7" w:rsidRPr="00C5752B">
        <w:rPr>
          <w:rFonts w:ascii="Times New Roman" w:hAnsi="Times New Roman" w:cs="Times New Roman"/>
          <w:b/>
          <w:sz w:val="24"/>
          <w:szCs w:val="24"/>
        </w:rPr>
        <w:t xml:space="preserve">dlukom </w:t>
      </w:r>
      <w:r w:rsidR="001C22D6">
        <w:rPr>
          <w:rFonts w:ascii="Times New Roman" w:hAnsi="Times New Roman" w:cs="Times New Roman"/>
          <w:b/>
          <w:sz w:val="24"/>
          <w:szCs w:val="24"/>
        </w:rPr>
        <w:t xml:space="preserve">Broj: </w:t>
      </w:r>
      <w:r w:rsidR="00310C48" w:rsidRPr="00C5752B">
        <w:rPr>
          <w:rFonts w:ascii="Times New Roman" w:hAnsi="Times New Roman" w:cs="Times New Roman"/>
          <w:b/>
          <w:sz w:val="24"/>
          <w:szCs w:val="24"/>
        </w:rPr>
        <w:t>711-I-541-P-294-19/21-09-17</w:t>
      </w:r>
      <w:r w:rsidR="002F1CF7" w:rsidRPr="00C5752B">
        <w:rPr>
          <w:rFonts w:ascii="Times New Roman" w:hAnsi="Times New Roman" w:cs="Times New Roman"/>
          <w:b/>
          <w:sz w:val="24"/>
          <w:szCs w:val="24"/>
        </w:rPr>
        <w:t xml:space="preserve"> od </w:t>
      </w:r>
      <w:r w:rsidR="00310C48" w:rsidRPr="00C5752B">
        <w:rPr>
          <w:rFonts w:ascii="Times New Roman" w:hAnsi="Times New Roman" w:cs="Times New Roman"/>
          <w:b/>
          <w:sz w:val="24"/>
          <w:szCs w:val="24"/>
        </w:rPr>
        <w:t>19</w:t>
      </w:r>
      <w:r w:rsidR="008346FB" w:rsidRPr="00C5752B">
        <w:rPr>
          <w:rFonts w:ascii="Times New Roman" w:hAnsi="Times New Roman" w:cs="Times New Roman"/>
          <w:b/>
          <w:sz w:val="24"/>
          <w:szCs w:val="24"/>
        </w:rPr>
        <w:t>. veljače 20</w:t>
      </w:r>
      <w:r w:rsidR="00310C48" w:rsidRPr="00C5752B">
        <w:rPr>
          <w:rFonts w:ascii="Times New Roman" w:hAnsi="Times New Roman" w:cs="Times New Roman"/>
          <w:b/>
          <w:sz w:val="24"/>
          <w:szCs w:val="24"/>
        </w:rPr>
        <w:t>21</w:t>
      </w:r>
      <w:r w:rsidR="008346FB" w:rsidRPr="00C5752B">
        <w:rPr>
          <w:rFonts w:ascii="Times New Roman" w:hAnsi="Times New Roman" w:cs="Times New Roman"/>
          <w:b/>
          <w:sz w:val="24"/>
          <w:szCs w:val="24"/>
        </w:rPr>
        <w:t>. te odlukom Broj: 711-I-1</w:t>
      </w:r>
      <w:r w:rsidR="00310C48" w:rsidRPr="00C5752B">
        <w:rPr>
          <w:rFonts w:ascii="Times New Roman" w:hAnsi="Times New Roman" w:cs="Times New Roman"/>
          <w:b/>
          <w:sz w:val="24"/>
          <w:szCs w:val="24"/>
        </w:rPr>
        <w:t>100</w:t>
      </w:r>
      <w:r w:rsidR="008346FB" w:rsidRPr="00C5752B">
        <w:rPr>
          <w:rFonts w:ascii="Times New Roman" w:hAnsi="Times New Roman" w:cs="Times New Roman"/>
          <w:b/>
          <w:sz w:val="24"/>
          <w:szCs w:val="24"/>
        </w:rPr>
        <w:t>-P-</w:t>
      </w:r>
      <w:r w:rsidR="00310C48" w:rsidRPr="00C5752B">
        <w:rPr>
          <w:rFonts w:ascii="Times New Roman" w:hAnsi="Times New Roman" w:cs="Times New Roman"/>
          <w:b/>
          <w:sz w:val="24"/>
          <w:szCs w:val="24"/>
        </w:rPr>
        <w:t>294</w:t>
      </w:r>
      <w:r w:rsidR="008346FB" w:rsidRPr="00C5752B">
        <w:rPr>
          <w:rFonts w:ascii="Times New Roman" w:hAnsi="Times New Roman" w:cs="Times New Roman"/>
          <w:b/>
          <w:sz w:val="24"/>
          <w:szCs w:val="24"/>
        </w:rPr>
        <w:t>-1</w:t>
      </w:r>
      <w:r w:rsidR="00310C48" w:rsidRPr="00C5752B">
        <w:rPr>
          <w:rFonts w:ascii="Times New Roman" w:hAnsi="Times New Roman" w:cs="Times New Roman"/>
          <w:b/>
          <w:sz w:val="24"/>
          <w:szCs w:val="24"/>
        </w:rPr>
        <w:t>9</w:t>
      </w:r>
      <w:r w:rsidR="008346FB" w:rsidRPr="00C5752B">
        <w:rPr>
          <w:rFonts w:ascii="Times New Roman" w:hAnsi="Times New Roman" w:cs="Times New Roman"/>
          <w:b/>
          <w:sz w:val="24"/>
          <w:szCs w:val="24"/>
        </w:rPr>
        <w:t>/2</w:t>
      </w:r>
      <w:r w:rsidR="00310C48" w:rsidRPr="00C5752B">
        <w:rPr>
          <w:rFonts w:ascii="Times New Roman" w:hAnsi="Times New Roman" w:cs="Times New Roman"/>
          <w:b/>
          <w:sz w:val="24"/>
          <w:szCs w:val="24"/>
        </w:rPr>
        <w:t>1</w:t>
      </w:r>
      <w:r w:rsidR="008346FB" w:rsidRPr="00C5752B">
        <w:rPr>
          <w:rFonts w:ascii="Times New Roman" w:hAnsi="Times New Roman" w:cs="Times New Roman"/>
          <w:b/>
          <w:sz w:val="24"/>
          <w:szCs w:val="24"/>
        </w:rPr>
        <w:t>-1</w:t>
      </w:r>
      <w:r w:rsidR="00310C48" w:rsidRPr="00C5752B">
        <w:rPr>
          <w:rFonts w:ascii="Times New Roman" w:hAnsi="Times New Roman" w:cs="Times New Roman"/>
          <w:b/>
          <w:sz w:val="24"/>
          <w:szCs w:val="24"/>
        </w:rPr>
        <w:t>4</w:t>
      </w:r>
      <w:r w:rsidR="008346FB" w:rsidRPr="00C5752B">
        <w:rPr>
          <w:rFonts w:ascii="Times New Roman" w:hAnsi="Times New Roman" w:cs="Times New Roman"/>
          <w:b/>
          <w:sz w:val="24"/>
          <w:szCs w:val="24"/>
        </w:rPr>
        <w:t xml:space="preserve">-17 od </w:t>
      </w:r>
      <w:r w:rsidR="00310C48" w:rsidRPr="00C5752B">
        <w:rPr>
          <w:rFonts w:ascii="Times New Roman" w:hAnsi="Times New Roman" w:cs="Times New Roman"/>
          <w:b/>
          <w:sz w:val="24"/>
          <w:szCs w:val="24"/>
        </w:rPr>
        <w:t>28. svibnja 2021.</w:t>
      </w:r>
      <w:r w:rsidR="008346FB" w:rsidRPr="00C5752B">
        <w:rPr>
          <w:rFonts w:ascii="Times New Roman" w:hAnsi="Times New Roman" w:cs="Times New Roman"/>
          <w:b/>
          <w:sz w:val="24"/>
          <w:szCs w:val="24"/>
        </w:rPr>
        <w:t>,</w:t>
      </w:r>
      <w:r w:rsidR="002F1CF7" w:rsidRPr="00C5752B">
        <w:rPr>
          <w:rFonts w:ascii="Times New Roman" w:hAnsi="Times New Roman" w:cs="Times New Roman"/>
          <w:b/>
          <w:sz w:val="24"/>
          <w:szCs w:val="24"/>
        </w:rPr>
        <w:t xml:space="preserve"> </w:t>
      </w:r>
      <w:r w:rsidR="007D24A5" w:rsidRPr="00C5752B">
        <w:rPr>
          <w:rFonts w:ascii="Times New Roman" w:hAnsi="Times New Roman" w:cs="Times New Roman"/>
          <w:sz w:val="24"/>
          <w:szCs w:val="24"/>
        </w:rPr>
        <w:t xml:space="preserve">na </w:t>
      </w:r>
      <w:r w:rsidR="0061213D" w:rsidRPr="00C5752B">
        <w:rPr>
          <w:rFonts w:ascii="Times New Roman" w:hAnsi="Times New Roman" w:cs="Times New Roman"/>
          <w:sz w:val="24"/>
          <w:szCs w:val="24"/>
        </w:rPr>
        <w:t>1</w:t>
      </w:r>
      <w:r w:rsidR="00310C48" w:rsidRPr="00C5752B">
        <w:rPr>
          <w:rFonts w:ascii="Times New Roman" w:hAnsi="Times New Roman" w:cs="Times New Roman"/>
          <w:sz w:val="24"/>
          <w:szCs w:val="24"/>
        </w:rPr>
        <w:t>39</w:t>
      </w:r>
      <w:r w:rsidR="007D24A5" w:rsidRPr="00C5752B">
        <w:rPr>
          <w:rFonts w:ascii="Times New Roman" w:hAnsi="Times New Roman" w:cs="Times New Roman"/>
          <w:sz w:val="24"/>
          <w:szCs w:val="24"/>
        </w:rPr>
        <w:t>. sjednici Povjerenstva</w:t>
      </w:r>
      <w:r w:rsidR="00224381" w:rsidRPr="00C5752B">
        <w:rPr>
          <w:rFonts w:ascii="Times New Roman" w:hAnsi="Times New Roman" w:cs="Times New Roman"/>
          <w:sz w:val="24"/>
          <w:szCs w:val="24"/>
        </w:rPr>
        <w:t>,</w:t>
      </w:r>
      <w:r w:rsidR="007D24A5" w:rsidRPr="00C5752B">
        <w:rPr>
          <w:rFonts w:ascii="Times New Roman" w:hAnsi="Times New Roman" w:cs="Times New Roman"/>
          <w:sz w:val="24"/>
          <w:szCs w:val="24"/>
        </w:rPr>
        <w:t xml:space="preserve"> održanoj </w:t>
      </w:r>
      <w:r w:rsidR="00310C48" w:rsidRPr="00C5752B">
        <w:rPr>
          <w:rFonts w:ascii="Times New Roman" w:hAnsi="Times New Roman" w:cs="Times New Roman"/>
          <w:sz w:val="24"/>
          <w:szCs w:val="24"/>
        </w:rPr>
        <w:t>27. kolovoza</w:t>
      </w:r>
      <w:r w:rsidR="00156385" w:rsidRPr="00C5752B">
        <w:rPr>
          <w:rFonts w:ascii="Times New Roman" w:hAnsi="Times New Roman" w:cs="Times New Roman"/>
          <w:sz w:val="24"/>
          <w:szCs w:val="24"/>
        </w:rPr>
        <w:t xml:space="preserve"> 202</w:t>
      </w:r>
      <w:r w:rsidR="0061213D" w:rsidRPr="00C5752B">
        <w:rPr>
          <w:rFonts w:ascii="Times New Roman" w:hAnsi="Times New Roman" w:cs="Times New Roman"/>
          <w:sz w:val="24"/>
          <w:szCs w:val="24"/>
        </w:rPr>
        <w:t>1</w:t>
      </w:r>
      <w:r w:rsidR="007D24A5" w:rsidRPr="00C5752B">
        <w:rPr>
          <w:rFonts w:ascii="Times New Roman" w:hAnsi="Times New Roman" w:cs="Times New Roman"/>
          <w:sz w:val="24"/>
          <w:szCs w:val="24"/>
        </w:rPr>
        <w:t>.</w:t>
      </w:r>
      <w:r w:rsidR="00283E25" w:rsidRPr="00C5752B">
        <w:rPr>
          <w:rFonts w:ascii="Times New Roman" w:hAnsi="Times New Roman" w:cs="Times New Roman"/>
          <w:sz w:val="24"/>
          <w:szCs w:val="24"/>
        </w:rPr>
        <w:t>,</w:t>
      </w:r>
      <w:r w:rsidR="00171BDB" w:rsidRPr="00C5752B">
        <w:rPr>
          <w:rFonts w:ascii="Times New Roman" w:hAnsi="Times New Roman" w:cs="Times New Roman"/>
          <w:sz w:val="24"/>
          <w:szCs w:val="24"/>
        </w:rPr>
        <w:t xml:space="preserve"> donosi sljedeću</w:t>
      </w:r>
    </w:p>
    <w:p w14:paraId="4398FFFD" w14:textId="77777777" w:rsidR="00A5050A" w:rsidRPr="00C5752B" w:rsidRDefault="00A5050A" w:rsidP="00575060">
      <w:pPr>
        <w:spacing w:after="0"/>
        <w:ind w:right="-2"/>
        <w:jc w:val="both"/>
        <w:rPr>
          <w:rFonts w:ascii="Times New Roman" w:hAnsi="Times New Roman" w:cs="Times New Roman"/>
          <w:sz w:val="24"/>
          <w:szCs w:val="24"/>
        </w:rPr>
      </w:pPr>
    </w:p>
    <w:p w14:paraId="414ED995" w14:textId="77777777" w:rsidR="007E2972" w:rsidRPr="00C5752B" w:rsidRDefault="00171BDB" w:rsidP="007E2972">
      <w:pPr>
        <w:spacing w:after="0"/>
        <w:ind w:left="850" w:right="-2"/>
        <w:jc w:val="center"/>
        <w:rPr>
          <w:rFonts w:ascii="Times New Roman" w:hAnsi="Times New Roman" w:cs="Times New Roman"/>
          <w:b/>
          <w:sz w:val="24"/>
          <w:szCs w:val="24"/>
        </w:rPr>
      </w:pPr>
      <w:r w:rsidRPr="00C5752B">
        <w:rPr>
          <w:rFonts w:ascii="Times New Roman" w:hAnsi="Times New Roman" w:cs="Times New Roman"/>
          <w:b/>
          <w:bCs/>
          <w:sz w:val="24"/>
          <w:szCs w:val="24"/>
        </w:rPr>
        <w:t>ODLUKU</w:t>
      </w:r>
      <w:r w:rsidR="00882C62" w:rsidRPr="00C5752B">
        <w:rPr>
          <w:rFonts w:ascii="Times New Roman" w:hAnsi="Times New Roman" w:cs="Times New Roman"/>
          <w:b/>
          <w:sz w:val="24"/>
          <w:szCs w:val="24"/>
        </w:rPr>
        <w:t xml:space="preserve">   </w:t>
      </w:r>
    </w:p>
    <w:p w14:paraId="42CBAF87" w14:textId="77777777" w:rsidR="007E2972" w:rsidRPr="00C5752B" w:rsidRDefault="007E2972" w:rsidP="007E2972">
      <w:pPr>
        <w:spacing w:after="0"/>
        <w:ind w:right="-2"/>
        <w:rPr>
          <w:rFonts w:ascii="Times New Roman" w:hAnsi="Times New Roman" w:cs="Times New Roman"/>
          <w:b/>
          <w:sz w:val="24"/>
          <w:szCs w:val="24"/>
        </w:rPr>
      </w:pPr>
    </w:p>
    <w:p w14:paraId="53A6A90E" w14:textId="75B5F98A" w:rsidR="00CC1A82" w:rsidRPr="00C5752B" w:rsidRDefault="007E2972" w:rsidP="00333162">
      <w:pPr>
        <w:autoSpaceDE w:val="0"/>
        <w:autoSpaceDN w:val="0"/>
        <w:adjustRightInd w:val="0"/>
        <w:spacing w:after="0"/>
        <w:ind w:firstLine="708"/>
        <w:jc w:val="both"/>
        <w:rPr>
          <w:rFonts w:ascii="Times New Roman" w:hAnsi="Times New Roman" w:cs="Times New Roman"/>
          <w:b/>
          <w:sz w:val="24"/>
          <w:szCs w:val="24"/>
          <w:lang w:eastAsia="hr-HR" w:bidi="hr-HR"/>
        </w:rPr>
      </w:pPr>
      <w:r w:rsidRPr="00C5752B">
        <w:rPr>
          <w:rFonts w:ascii="Times New Roman" w:hAnsi="Times New Roman" w:cs="Times New Roman"/>
          <w:b/>
          <w:sz w:val="24"/>
          <w:szCs w:val="24"/>
        </w:rPr>
        <w:t xml:space="preserve">I. </w:t>
      </w:r>
      <w:r w:rsidR="00BD44DF" w:rsidRPr="00C5752B">
        <w:rPr>
          <w:rFonts w:ascii="Times New Roman" w:hAnsi="Times New Roman" w:cs="Times New Roman"/>
          <w:b/>
          <w:sz w:val="24"/>
          <w:szCs w:val="24"/>
        </w:rPr>
        <w:t>Nije utvrđeno da je dužnosnik</w:t>
      </w:r>
      <w:r w:rsidR="00BD44DF" w:rsidRPr="00C5752B">
        <w:rPr>
          <w:rFonts w:ascii="Times New Roman" w:hAnsi="Times New Roman" w:cs="Times New Roman"/>
          <w:b/>
          <w:sz w:val="24"/>
          <w:szCs w:val="24"/>
          <w:lang w:eastAsia="hr-HR" w:bidi="hr-HR"/>
        </w:rPr>
        <w:t xml:space="preserve"> Željko Đipal</w:t>
      </w:r>
      <w:r w:rsidR="003C046C" w:rsidRPr="00C5752B">
        <w:rPr>
          <w:rFonts w:ascii="Times New Roman" w:hAnsi="Times New Roman" w:cs="Times New Roman"/>
          <w:b/>
          <w:sz w:val="24"/>
          <w:szCs w:val="24"/>
          <w:lang w:eastAsia="hr-HR" w:bidi="hr-HR"/>
        </w:rPr>
        <w:t>o</w:t>
      </w:r>
      <w:r w:rsidR="00BD44DF" w:rsidRPr="00C5752B">
        <w:rPr>
          <w:rFonts w:ascii="Times New Roman" w:hAnsi="Times New Roman" w:cs="Times New Roman"/>
          <w:b/>
          <w:sz w:val="24"/>
          <w:szCs w:val="24"/>
          <w:lang w:eastAsia="hr-HR" w:bidi="hr-HR"/>
        </w:rPr>
        <w:t xml:space="preserve">, zamjenik općinskog načelnika Općine Šandrovac do 2. lipnja 2021., </w:t>
      </w:r>
      <w:r w:rsidR="00BD44DF" w:rsidRPr="00C5752B">
        <w:rPr>
          <w:rFonts w:ascii="Times New Roman" w:eastAsia="Calibri" w:hAnsi="Times New Roman" w:cs="Times New Roman"/>
          <w:b/>
          <w:bCs/>
          <w:sz w:val="24"/>
          <w:szCs w:val="24"/>
        </w:rPr>
        <w:t>počinio</w:t>
      </w:r>
      <w:r w:rsidR="002C7C3A" w:rsidRPr="00C5752B">
        <w:rPr>
          <w:rFonts w:ascii="Times New Roman" w:eastAsia="Calibri" w:hAnsi="Times New Roman" w:cs="Times New Roman"/>
          <w:b/>
          <w:bCs/>
          <w:sz w:val="24"/>
          <w:szCs w:val="24"/>
        </w:rPr>
        <w:t xml:space="preserve"> povred</w:t>
      </w:r>
      <w:r w:rsidR="00BD44DF" w:rsidRPr="00C5752B">
        <w:rPr>
          <w:rFonts w:ascii="Times New Roman" w:eastAsia="Calibri" w:hAnsi="Times New Roman" w:cs="Times New Roman"/>
          <w:b/>
          <w:bCs/>
          <w:sz w:val="24"/>
          <w:szCs w:val="24"/>
        </w:rPr>
        <w:t>u</w:t>
      </w:r>
      <w:r w:rsidR="002C7C3A" w:rsidRPr="00C5752B">
        <w:rPr>
          <w:rFonts w:ascii="Times New Roman" w:eastAsia="Calibri" w:hAnsi="Times New Roman" w:cs="Times New Roman"/>
          <w:b/>
          <w:bCs/>
          <w:sz w:val="24"/>
          <w:szCs w:val="24"/>
        </w:rPr>
        <w:t xml:space="preserve"> članka</w:t>
      </w:r>
      <w:r w:rsidR="002C7C3A" w:rsidRPr="00C5752B">
        <w:rPr>
          <w:rFonts w:ascii="Times New Roman" w:hAnsi="Times New Roman" w:cs="Times New Roman"/>
          <w:b/>
          <w:sz w:val="24"/>
          <w:szCs w:val="24"/>
          <w:lang w:eastAsia="hr-HR" w:bidi="hr-HR"/>
        </w:rPr>
        <w:t xml:space="preserve"> 7. stavka 1. podstavka d) ZSSI-a</w:t>
      </w:r>
      <w:r w:rsidR="002C7C3A" w:rsidRPr="00C5752B">
        <w:rPr>
          <w:rFonts w:ascii="Times New Roman" w:eastAsia="Calibri" w:hAnsi="Times New Roman" w:cs="Times New Roman"/>
          <w:b/>
          <w:bCs/>
          <w:sz w:val="24"/>
          <w:szCs w:val="24"/>
        </w:rPr>
        <w:t xml:space="preserve">, </w:t>
      </w:r>
      <w:r w:rsidR="00F1164B" w:rsidRPr="00C5752B">
        <w:rPr>
          <w:rFonts w:ascii="Times New Roman" w:eastAsia="Calibri" w:hAnsi="Times New Roman" w:cs="Times New Roman"/>
          <w:b/>
          <w:bCs/>
          <w:sz w:val="24"/>
          <w:szCs w:val="24"/>
        </w:rPr>
        <w:t xml:space="preserve">jer uz primanje naknade za obavljanje funkcije </w:t>
      </w:r>
      <w:r w:rsidR="00F1164B" w:rsidRPr="00C5752B">
        <w:rPr>
          <w:rFonts w:ascii="Times New Roman" w:hAnsi="Times New Roman" w:cs="Times New Roman"/>
          <w:b/>
          <w:sz w:val="24"/>
          <w:szCs w:val="24"/>
          <w:lang w:eastAsia="hr-HR" w:bidi="hr-HR"/>
        </w:rPr>
        <w:t>predsjednika Mjesnog odbora Šandrovac u razdoblju od 10. ožujka 2011. do ožujka 2013.</w:t>
      </w:r>
      <w:r w:rsidR="00333162" w:rsidRPr="00C5752B">
        <w:rPr>
          <w:rFonts w:ascii="Times New Roman" w:hAnsi="Times New Roman" w:cs="Times New Roman"/>
          <w:b/>
          <w:sz w:val="24"/>
          <w:szCs w:val="24"/>
          <w:lang w:eastAsia="hr-HR" w:bidi="hr-HR"/>
        </w:rPr>
        <w:t>, i to u 2011. u iznosu od 800,00 kn, u 2012. od 400,00 kn i u 2013. od 3.600,00 kn,</w:t>
      </w:r>
      <w:r w:rsidR="00F1164B" w:rsidRPr="00C5752B">
        <w:rPr>
          <w:rFonts w:ascii="Times New Roman" w:hAnsi="Times New Roman" w:cs="Times New Roman"/>
          <w:b/>
          <w:sz w:val="24"/>
          <w:szCs w:val="24"/>
          <w:lang w:eastAsia="hr-HR" w:bidi="hr-HR"/>
        </w:rPr>
        <w:t xml:space="preserve"> </w:t>
      </w:r>
      <w:r w:rsidR="00333162" w:rsidRPr="00C5752B">
        <w:rPr>
          <w:rFonts w:ascii="Times New Roman" w:hAnsi="Times New Roman" w:cs="Times New Roman"/>
          <w:b/>
          <w:sz w:val="24"/>
          <w:szCs w:val="24"/>
          <w:lang w:eastAsia="hr-HR" w:bidi="hr-HR"/>
        </w:rPr>
        <w:t>nije primao volontersku naknadu</w:t>
      </w:r>
      <w:r w:rsidR="002A7375" w:rsidRPr="00C5752B">
        <w:rPr>
          <w:rFonts w:ascii="Times New Roman" w:hAnsi="Times New Roman" w:cs="Times New Roman"/>
          <w:b/>
          <w:sz w:val="24"/>
          <w:szCs w:val="24"/>
          <w:lang w:eastAsia="hr-HR" w:bidi="hr-HR"/>
        </w:rPr>
        <w:t xml:space="preserve"> za obnašanje dužnosti zamjenika općinskog načelnika</w:t>
      </w:r>
      <w:r w:rsidR="00333162" w:rsidRPr="00C5752B">
        <w:rPr>
          <w:rFonts w:ascii="Times New Roman" w:hAnsi="Times New Roman" w:cs="Times New Roman"/>
          <w:b/>
          <w:sz w:val="24"/>
          <w:szCs w:val="24"/>
          <w:lang w:eastAsia="hr-HR" w:bidi="hr-HR"/>
        </w:rPr>
        <w:t>, dok je u razdoblju 2017. – 2021.</w:t>
      </w:r>
      <w:r w:rsidR="002D0C61" w:rsidRPr="00C5752B">
        <w:rPr>
          <w:rFonts w:ascii="Times New Roman" w:hAnsi="Times New Roman" w:cs="Times New Roman"/>
          <w:b/>
          <w:sz w:val="24"/>
          <w:szCs w:val="24"/>
          <w:lang w:eastAsia="hr-HR" w:bidi="hr-HR"/>
        </w:rPr>
        <w:t xml:space="preserve"> primao isključivo volontersku naknadu za </w:t>
      </w:r>
      <w:r w:rsidR="002A7375" w:rsidRPr="00C5752B">
        <w:rPr>
          <w:rFonts w:ascii="Times New Roman" w:hAnsi="Times New Roman" w:cs="Times New Roman"/>
          <w:b/>
          <w:sz w:val="24"/>
          <w:szCs w:val="24"/>
          <w:lang w:eastAsia="hr-HR" w:bidi="hr-HR"/>
        </w:rPr>
        <w:t>tu dužnost</w:t>
      </w:r>
      <w:r w:rsidR="00333162" w:rsidRPr="00C5752B">
        <w:rPr>
          <w:rFonts w:ascii="Times New Roman" w:hAnsi="Times New Roman" w:cs="Times New Roman"/>
          <w:b/>
          <w:sz w:val="24"/>
          <w:szCs w:val="24"/>
          <w:lang w:eastAsia="hr-HR" w:bidi="hr-HR"/>
        </w:rPr>
        <w:t xml:space="preserve">, i to u 2017. </w:t>
      </w:r>
      <w:r w:rsidR="002D0C61" w:rsidRPr="00C5752B">
        <w:rPr>
          <w:rFonts w:ascii="Times New Roman" w:hAnsi="Times New Roman" w:cs="Times New Roman"/>
          <w:b/>
          <w:sz w:val="24"/>
          <w:szCs w:val="24"/>
          <w:lang w:eastAsia="hr-HR" w:bidi="hr-HR"/>
        </w:rPr>
        <w:t xml:space="preserve">u </w:t>
      </w:r>
      <w:r w:rsidR="00333162" w:rsidRPr="00C5752B">
        <w:rPr>
          <w:rFonts w:ascii="Times New Roman" w:hAnsi="Times New Roman" w:cs="Times New Roman"/>
          <w:b/>
          <w:sz w:val="24"/>
          <w:szCs w:val="24"/>
          <w:lang w:eastAsia="hr-HR" w:bidi="hr-HR"/>
        </w:rPr>
        <w:t>iznos</w:t>
      </w:r>
      <w:r w:rsidR="002D0C61" w:rsidRPr="00C5752B">
        <w:rPr>
          <w:rFonts w:ascii="Times New Roman" w:hAnsi="Times New Roman" w:cs="Times New Roman"/>
          <w:b/>
          <w:sz w:val="24"/>
          <w:szCs w:val="24"/>
          <w:lang w:eastAsia="hr-HR" w:bidi="hr-HR"/>
        </w:rPr>
        <w:t>u</w:t>
      </w:r>
      <w:r w:rsidR="00333162" w:rsidRPr="00C5752B">
        <w:rPr>
          <w:rFonts w:ascii="Times New Roman" w:hAnsi="Times New Roman" w:cs="Times New Roman"/>
          <w:b/>
          <w:sz w:val="24"/>
          <w:szCs w:val="24"/>
          <w:lang w:eastAsia="hr-HR" w:bidi="hr-HR"/>
        </w:rPr>
        <w:t xml:space="preserve"> od 9.000,00 kn, u 2018. od 8.000,00 kn, u 2019. od 14.000,00 kn, u 2020. od 19.000,00 kn te u 2021. od 3.000,00 kn. </w:t>
      </w:r>
    </w:p>
    <w:p w14:paraId="4E0E92FB" w14:textId="77777777" w:rsidR="002D0C61" w:rsidRPr="00C5752B" w:rsidRDefault="002D0C61" w:rsidP="00333162">
      <w:pPr>
        <w:autoSpaceDE w:val="0"/>
        <w:autoSpaceDN w:val="0"/>
        <w:adjustRightInd w:val="0"/>
        <w:spacing w:after="0"/>
        <w:ind w:firstLine="708"/>
        <w:jc w:val="both"/>
        <w:rPr>
          <w:rFonts w:ascii="Times New Roman" w:hAnsi="Times New Roman" w:cs="Times New Roman"/>
          <w:b/>
          <w:sz w:val="24"/>
          <w:szCs w:val="24"/>
          <w:lang w:eastAsia="hr-HR" w:bidi="hr-HR"/>
        </w:rPr>
      </w:pPr>
    </w:p>
    <w:p w14:paraId="1CADB027" w14:textId="15EFCB54" w:rsidR="00BD44DF" w:rsidRPr="00C5752B" w:rsidRDefault="003C046C" w:rsidP="002C7C3A">
      <w:pPr>
        <w:autoSpaceDE w:val="0"/>
        <w:autoSpaceDN w:val="0"/>
        <w:adjustRightInd w:val="0"/>
        <w:spacing w:after="0"/>
        <w:ind w:firstLine="708"/>
        <w:jc w:val="both"/>
        <w:rPr>
          <w:rFonts w:ascii="Times New Roman" w:hAnsi="Times New Roman" w:cs="Times New Roman"/>
          <w:b/>
          <w:sz w:val="24"/>
          <w:szCs w:val="24"/>
          <w:lang w:eastAsia="hr-HR" w:bidi="hr-HR"/>
        </w:rPr>
      </w:pPr>
      <w:r w:rsidRPr="00C5752B">
        <w:rPr>
          <w:rFonts w:ascii="Times New Roman" w:hAnsi="Times New Roman" w:cs="Times New Roman"/>
          <w:b/>
          <w:sz w:val="24"/>
          <w:szCs w:val="24"/>
          <w:lang w:eastAsia="hr-HR" w:bidi="hr-HR"/>
        </w:rPr>
        <w:t xml:space="preserve">II. </w:t>
      </w:r>
      <w:r w:rsidRPr="00C5752B">
        <w:rPr>
          <w:rFonts w:ascii="Times New Roman" w:hAnsi="Times New Roman" w:cs="Times New Roman"/>
          <w:b/>
          <w:sz w:val="24"/>
          <w:szCs w:val="24"/>
        </w:rPr>
        <w:t>Dužnosnik</w:t>
      </w:r>
      <w:r w:rsidRPr="00C5752B">
        <w:rPr>
          <w:rFonts w:ascii="Times New Roman" w:hAnsi="Times New Roman" w:cs="Times New Roman"/>
          <w:b/>
          <w:sz w:val="24"/>
          <w:szCs w:val="24"/>
          <w:lang w:eastAsia="hr-HR" w:bidi="hr-HR"/>
        </w:rPr>
        <w:t xml:space="preserve"> Željko Đipalo, zamjenik općinskog načelnika Općine Šandrovac do 2. lipnja 2021., </w:t>
      </w:r>
      <w:r w:rsidRPr="00C5752B">
        <w:rPr>
          <w:rFonts w:ascii="Times New Roman" w:eastAsia="Calibri" w:hAnsi="Times New Roman" w:cs="Times New Roman"/>
          <w:b/>
          <w:bCs/>
          <w:sz w:val="24"/>
          <w:szCs w:val="24"/>
        </w:rPr>
        <w:t>počinio je povredu</w:t>
      </w:r>
      <w:r w:rsidRPr="00C5752B">
        <w:rPr>
          <w:rFonts w:ascii="Times New Roman" w:hAnsi="Times New Roman" w:cs="Times New Roman"/>
          <w:b/>
          <w:sz w:val="24"/>
          <w:szCs w:val="24"/>
          <w:lang w:eastAsia="hr-HR" w:bidi="hr-HR"/>
        </w:rPr>
        <w:t xml:space="preserve"> članka 12. ZSSI-a</w:t>
      </w:r>
      <w:r w:rsidRPr="00C5752B">
        <w:rPr>
          <w:rFonts w:ascii="Times New Roman" w:eastAsia="Calibri" w:hAnsi="Times New Roman" w:cs="Times New Roman"/>
          <w:b/>
          <w:bCs/>
          <w:sz w:val="24"/>
          <w:szCs w:val="24"/>
        </w:rPr>
        <w:t xml:space="preserve">, koja proizlazi iz primitka </w:t>
      </w:r>
      <w:r w:rsidR="002D0C61" w:rsidRPr="00C5752B">
        <w:rPr>
          <w:rFonts w:ascii="Times New Roman" w:hAnsi="Times New Roman" w:cs="Times New Roman"/>
          <w:b/>
          <w:sz w:val="24"/>
          <w:szCs w:val="24"/>
          <w:lang w:eastAsia="hr-HR" w:bidi="hr-HR"/>
        </w:rPr>
        <w:t xml:space="preserve">naknade za obavljanje funkcije člana proširenog sastava Općinskog izbornog povjerenstva Općine Šandrovac u 2020. za izbore za zastupnike u Hrvatski sabor </w:t>
      </w:r>
      <w:r w:rsidRPr="00C5752B">
        <w:rPr>
          <w:rFonts w:ascii="Times New Roman" w:eastAsia="Calibri" w:hAnsi="Times New Roman" w:cs="Times New Roman"/>
          <w:b/>
          <w:bCs/>
          <w:sz w:val="24"/>
          <w:szCs w:val="24"/>
        </w:rPr>
        <w:t xml:space="preserve">od </w:t>
      </w:r>
      <w:r w:rsidRPr="00C5752B">
        <w:rPr>
          <w:rFonts w:ascii="Times New Roman" w:hAnsi="Times New Roman" w:cs="Times New Roman"/>
          <w:b/>
          <w:sz w:val="24"/>
          <w:szCs w:val="24"/>
          <w:lang w:eastAsia="hr-HR" w:bidi="hr-HR"/>
        </w:rPr>
        <w:t>1.000,00 kn</w:t>
      </w:r>
      <w:r w:rsidR="002D0C61" w:rsidRPr="00C5752B">
        <w:rPr>
          <w:rFonts w:ascii="Times New Roman" w:hAnsi="Times New Roman" w:cs="Times New Roman"/>
          <w:b/>
          <w:sz w:val="24"/>
          <w:szCs w:val="24"/>
          <w:lang w:eastAsia="hr-HR" w:bidi="hr-HR"/>
        </w:rPr>
        <w:t xml:space="preserve"> </w:t>
      </w:r>
      <w:r w:rsidRPr="00C5752B">
        <w:rPr>
          <w:rFonts w:ascii="Times New Roman" w:hAnsi="Times New Roman" w:cs="Times New Roman"/>
          <w:b/>
          <w:sz w:val="24"/>
          <w:szCs w:val="24"/>
          <w:lang w:eastAsia="hr-HR" w:bidi="hr-HR"/>
        </w:rPr>
        <w:t xml:space="preserve">uz istodobno primanje volonterske naknade za obnašanje navedene dužnosti, te </w:t>
      </w:r>
      <w:r w:rsidR="002D0C61" w:rsidRPr="00C5752B">
        <w:rPr>
          <w:rFonts w:ascii="Times New Roman" w:hAnsi="Times New Roman" w:cs="Times New Roman"/>
          <w:b/>
          <w:sz w:val="24"/>
          <w:szCs w:val="24"/>
          <w:lang w:eastAsia="hr-HR" w:bidi="hr-HR"/>
        </w:rPr>
        <w:t xml:space="preserve">je počinio </w:t>
      </w:r>
      <w:r w:rsidRPr="00C5752B">
        <w:rPr>
          <w:rFonts w:ascii="Times New Roman" w:eastAsia="Calibri" w:hAnsi="Times New Roman" w:cs="Times New Roman"/>
          <w:b/>
          <w:bCs/>
          <w:sz w:val="24"/>
          <w:szCs w:val="24"/>
        </w:rPr>
        <w:t xml:space="preserve">povredu članka 14. stavka 1. ZSSI-a, koja proizlazi iz obavljanja funkcije člana </w:t>
      </w:r>
      <w:r w:rsidRPr="00C5752B">
        <w:rPr>
          <w:rFonts w:ascii="Times New Roman" w:hAnsi="Times New Roman" w:cs="Times New Roman"/>
          <w:b/>
          <w:sz w:val="24"/>
          <w:szCs w:val="24"/>
          <w:lang w:eastAsia="hr-HR" w:bidi="hr-HR"/>
        </w:rPr>
        <w:t>Upravnog vijeća Doma za starije i nemoćne osobe Šandrovac u 2012.</w:t>
      </w:r>
      <w:r w:rsidR="00486E79" w:rsidRPr="00C5752B">
        <w:rPr>
          <w:rFonts w:ascii="Times New Roman" w:hAnsi="Times New Roman" w:cs="Times New Roman"/>
          <w:b/>
          <w:sz w:val="24"/>
          <w:szCs w:val="24"/>
          <w:lang w:eastAsia="hr-HR" w:bidi="hr-HR"/>
        </w:rPr>
        <w:t>,</w:t>
      </w:r>
      <w:r w:rsidRPr="00C5752B">
        <w:rPr>
          <w:rFonts w:ascii="Times New Roman" w:hAnsi="Times New Roman" w:cs="Times New Roman"/>
          <w:b/>
          <w:sz w:val="24"/>
          <w:szCs w:val="24"/>
          <w:lang w:eastAsia="hr-HR" w:bidi="hr-HR"/>
        </w:rPr>
        <w:t xml:space="preserve"> </w:t>
      </w:r>
      <w:r w:rsidR="002A7375" w:rsidRPr="00C5752B">
        <w:rPr>
          <w:rFonts w:ascii="Times New Roman" w:hAnsi="Times New Roman" w:cs="Times New Roman"/>
          <w:b/>
          <w:sz w:val="24"/>
          <w:szCs w:val="24"/>
          <w:lang w:eastAsia="hr-HR" w:bidi="hr-HR"/>
        </w:rPr>
        <w:t>koja ustanova u to vrijeme još nije bila proglašena pravn</w:t>
      </w:r>
      <w:r w:rsidR="00486E79" w:rsidRPr="00C5752B">
        <w:rPr>
          <w:rFonts w:ascii="Times New Roman" w:hAnsi="Times New Roman" w:cs="Times New Roman"/>
          <w:b/>
          <w:sz w:val="24"/>
          <w:szCs w:val="24"/>
          <w:lang w:eastAsia="hr-HR" w:bidi="hr-HR"/>
        </w:rPr>
        <w:t>om osobom od posebnog interesa</w:t>
      </w:r>
      <w:r w:rsidR="000B61A7">
        <w:rPr>
          <w:rFonts w:ascii="Times New Roman" w:hAnsi="Times New Roman" w:cs="Times New Roman"/>
          <w:b/>
          <w:sz w:val="24"/>
          <w:szCs w:val="24"/>
          <w:lang w:eastAsia="hr-HR" w:bidi="hr-HR"/>
        </w:rPr>
        <w:t xml:space="preserve"> za Općinu Šandrovac</w:t>
      </w:r>
      <w:r w:rsidR="00486E79" w:rsidRPr="00C5752B">
        <w:rPr>
          <w:rFonts w:ascii="Times New Roman" w:hAnsi="Times New Roman" w:cs="Times New Roman"/>
          <w:b/>
          <w:sz w:val="24"/>
          <w:szCs w:val="24"/>
          <w:lang w:eastAsia="hr-HR" w:bidi="hr-HR"/>
        </w:rPr>
        <w:t xml:space="preserve">, </w:t>
      </w:r>
      <w:r w:rsidR="00C5752B">
        <w:rPr>
          <w:rFonts w:ascii="Times New Roman" w:hAnsi="Times New Roman" w:cs="Times New Roman"/>
          <w:b/>
          <w:sz w:val="24"/>
          <w:szCs w:val="24"/>
          <w:lang w:eastAsia="hr-HR" w:bidi="hr-HR"/>
        </w:rPr>
        <w:t xml:space="preserve">te je uz </w:t>
      </w:r>
      <w:r w:rsidR="000B61A7">
        <w:rPr>
          <w:rFonts w:ascii="Times New Roman" w:hAnsi="Times New Roman" w:cs="Times New Roman"/>
          <w:b/>
          <w:sz w:val="24"/>
          <w:szCs w:val="24"/>
          <w:lang w:eastAsia="hr-HR" w:bidi="hr-HR"/>
        </w:rPr>
        <w:t xml:space="preserve">to </w:t>
      </w:r>
      <w:r w:rsidR="00C5752B">
        <w:rPr>
          <w:rFonts w:ascii="Times New Roman" w:hAnsi="Times New Roman" w:cs="Times New Roman"/>
          <w:b/>
          <w:sz w:val="24"/>
          <w:szCs w:val="24"/>
          <w:lang w:eastAsia="hr-HR" w:bidi="hr-HR"/>
        </w:rPr>
        <w:t xml:space="preserve">primio </w:t>
      </w:r>
      <w:r w:rsidR="005A0B7F">
        <w:rPr>
          <w:rFonts w:ascii="Times New Roman" w:hAnsi="Times New Roman" w:cs="Times New Roman"/>
          <w:b/>
          <w:sz w:val="24"/>
          <w:szCs w:val="24"/>
          <w:lang w:eastAsia="hr-HR" w:bidi="hr-HR"/>
        </w:rPr>
        <w:t xml:space="preserve">i </w:t>
      </w:r>
      <w:r w:rsidR="00C5752B">
        <w:rPr>
          <w:rFonts w:ascii="Times New Roman" w:hAnsi="Times New Roman" w:cs="Times New Roman"/>
          <w:b/>
          <w:sz w:val="24"/>
          <w:szCs w:val="24"/>
          <w:lang w:eastAsia="hr-HR" w:bidi="hr-HR"/>
        </w:rPr>
        <w:t>iznos</w:t>
      </w:r>
      <w:r w:rsidR="00486E79" w:rsidRPr="00C5752B">
        <w:rPr>
          <w:rFonts w:ascii="Times New Roman" w:hAnsi="Times New Roman" w:cs="Times New Roman"/>
          <w:b/>
          <w:sz w:val="24"/>
          <w:szCs w:val="24"/>
          <w:lang w:eastAsia="hr-HR" w:bidi="hr-HR"/>
        </w:rPr>
        <w:t xml:space="preserve"> od 800,00 kn za njezino obavljanje. </w:t>
      </w:r>
    </w:p>
    <w:p w14:paraId="1B0B9A52" w14:textId="77777777" w:rsidR="002D0C61" w:rsidRPr="00C5752B" w:rsidRDefault="002D0C61" w:rsidP="002C7C3A">
      <w:pPr>
        <w:autoSpaceDE w:val="0"/>
        <w:autoSpaceDN w:val="0"/>
        <w:adjustRightInd w:val="0"/>
        <w:spacing w:after="0"/>
        <w:ind w:firstLine="708"/>
        <w:jc w:val="both"/>
        <w:rPr>
          <w:rFonts w:ascii="Times New Roman" w:hAnsi="Times New Roman" w:cs="Times New Roman"/>
          <w:b/>
          <w:sz w:val="24"/>
          <w:szCs w:val="24"/>
          <w:lang w:eastAsia="hr-HR" w:bidi="hr-HR"/>
        </w:rPr>
      </w:pPr>
    </w:p>
    <w:p w14:paraId="4B959A53" w14:textId="68444AB9" w:rsidR="00DD5451" w:rsidRPr="00C5752B" w:rsidRDefault="005C69CA" w:rsidP="003C046C">
      <w:pPr>
        <w:spacing w:after="0"/>
        <w:ind w:right="-2" w:firstLine="708"/>
        <w:jc w:val="both"/>
        <w:rPr>
          <w:rFonts w:ascii="Times New Roman" w:hAnsi="Times New Roman" w:cs="Times New Roman"/>
          <w:b/>
          <w:sz w:val="24"/>
          <w:szCs w:val="24"/>
        </w:rPr>
      </w:pPr>
      <w:r w:rsidRPr="00C5752B">
        <w:rPr>
          <w:rFonts w:ascii="Times New Roman" w:hAnsi="Times New Roman" w:cs="Times New Roman"/>
          <w:b/>
          <w:sz w:val="24"/>
          <w:szCs w:val="24"/>
        </w:rPr>
        <w:lastRenderedPageBreak/>
        <w:t xml:space="preserve">II. </w:t>
      </w:r>
      <w:r w:rsidR="00391166" w:rsidRPr="00C5752B">
        <w:rPr>
          <w:rFonts w:ascii="Times New Roman" w:eastAsia="Times New Roman" w:hAnsi="Times New Roman" w:cs="Times New Roman"/>
          <w:b/>
          <w:sz w:val="24"/>
          <w:szCs w:val="24"/>
          <w:lang w:eastAsia="hr-HR"/>
        </w:rPr>
        <w:t>Za povredu ZSSI-a, opisanu pod točkom I</w:t>
      </w:r>
      <w:r w:rsidR="003C046C" w:rsidRPr="00C5752B">
        <w:rPr>
          <w:rFonts w:ascii="Times New Roman" w:eastAsia="Times New Roman" w:hAnsi="Times New Roman" w:cs="Times New Roman"/>
          <w:b/>
          <w:sz w:val="24"/>
          <w:szCs w:val="24"/>
          <w:lang w:eastAsia="hr-HR"/>
        </w:rPr>
        <w:t>I</w:t>
      </w:r>
      <w:r w:rsidR="00391166" w:rsidRPr="00C5752B">
        <w:rPr>
          <w:rFonts w:ascii="Times New Roman" w:eastAsia="Times New Roman" w:hAnsi="Times New Roman" w:cs="Times New Roman"/>
          <w:b/>
          <w:sz w:val="24"/>
          <w:szCs w:val="24"/>
          <w:lang w:eastAsia="hr-HR"/>
        </w:rPr>
        <w:t xml:space="preserve">. izreke ove odluke, dužnosniku </w:t>
      </w:r>
      <w:r w:rsidR="008B3246" w:rsidRPr="00C5752B">
        <w:rPr>
          <w:rFonts w:ascii="Times New Roman" w:eastAsia="Times New Roman" w:hAnsi="Times New Roman" w:cs="Times New Roman"/>
          <w:b/>
          <w:sz w:val="24"/>
          <w:szCs w:val="24"/>
          <w:lang w:eastAsia="hr-HR"/>
        </w:rPr>
        <w:t>Željku Đipalu</w:t>
      </w:r>
      <w:r w:rsidRPr="00C5752B">
        <w:rPr>
          <w:rFonts w:ascii="Times New Roman" w:eastAsia="Times New Roman" w:hAnsi="Times New Roman" w:cs="Times New Roman"/>
          <w:b/>
          <w:sz w:val="24"/>
          <w:szCs w:val="24"/>
          <w:lang w:eastAsia="hr-HR"/>
        </w:rPr>
        <w:t xml:space="preserve"> </w:t>
      </w:r>
      <w:r w:rsidR="00391166" w:rsidRPr="00C5752B">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ED3580" w:rsidRPr="00C5752B">
        <w:rPr>
          <w:rFonts w:ascii="Times New Roman" w:eastAsia="Times New Roman" w:hAnsi="Times New Roman" w:cs="Times New Roman"/>
          <w:b/>
          <w:sz w:val="24"/>
          <w:szCs w:val="24"/>
          <w:lang w:eastAsia="hr-HR"/>
        </w:rPr>
        <w:t>2</w:t>
      </w:r>
      <w:r w:rsidR="00391166" w:rsidRPr="00C5752B">
        <w:rPr>
          <w:rFonts w:ascii="Times New Roman" w:eastAsia="Times New Roman" w:hAnsi="Times New Roman" w:cs="Times New Roman"/>
          <w:b/>
          <w:sz w:val="24"/>
          <w:szCs w:val="24"/>
          <w:lang w:eastAsia="hr-HR"/>
        </w:rPr>
        <w:t xml:space="preserve">.000,00 kn, koja će trajati </w:t>
      </w:r>
      <w:r w:rsidR="00EA0BEC" w:rsidRPr="00C5752B">
        <w:rPr>
          <w:rFonts w:ascii="Times New Roman" w:eastAsia="Times New Roman" w:hAnsi="Times New Roman" w:cs="Times New Roman"/>
          <w:b/>
          <w:sz w:val="24"/>
          <w:szCs w:val="24"/>
          <w:lang w:eastAsia="hr-HR"/>
        </w:rPr>
        <w:t>4</w:t>
      </w:r>
      <w:r w:rsidR="008B3246" w:rsidRPr="00C5752B">
        <w:rPr>
          <w:rFonts w:ascii="Times New Roman" w:eastAsia="Times New Roman" w:hAnsi="Times New Roman" w:cs="Times New Roman"/>
          <w:b/>
          <w:sz w:val="24"/>
          <w:szCs w:val="24"/>
          <w:lang w:eastAsia="hr-HR"/>
        </w:rPr>
        <w:t xml:space="preserve"> </w:t>
      </w:r>
      <w:r w:rsidR="00D63FB0" w:rsidRPr="00C5752B">
        <w:rPr>
          <w:rFonts w:ascii="Times New Roman" w:eastAsia="Times New Roman" w:hAnsi="Times New Roman" w:cs="Times New Roman"/>
          <w:b/>
          <w:sz w:val="24"/>
          <w:szCs w:val="24"/>
          <w:lang w:eastAsia="hr-HR"/>
        </w:rPr>
        <w:t>mjeseca</w:t>
      </w:r>
      <w:r w:rsidR="00391166" w:rsidRPr="00C5752B">
        <w:rPr>
          <w:rFonts w:ascii="Times New Roman" w:eastAsia="Times New Roman" w:hAnsi="Times New Roman" w:cs="Times New Roman"/>
          <w:b/>
          <w:sz w:val="24"/>
          <w:szCs w:val="24"/>
          <w:lang w:eastAsia="hr-HR"/>
        </w:rPr>
        <w:t xml:space="preserve"> te će se izvršiti u </w:t>
      </w:r>
      <w:r w:rsidR="00EA0BEC" w:rsidRPr="00C5752B">
        <w:rPr>
          <w:rFonts w:ascii="Times New Roman" w:eastAsia="Times New Roman" w:hAnsi="Times New Roman" w:cs="Times New Roman"/>
          <w:b/>
          <w:sz w:val="24"/>
          <w:szCs w:val="24"/>
          <w:lang w:eastAsia="hr-HR"/>
        </w:rPr>
        <w:t>četiri</w:t>
      </w:r>
      <w:r w:rsidR="00ED3580" w:rsidRPr="00C5752B">
        <w:rPr>
          <w:rFonts w:ascii="Times New Roman" w:eastAsia="Times New Roman" w:hAnsi="Times New Roman" w:cs="Times New Roman"/>
          <w:b/>
          <w:sz w:val="24"/>
          <w:szCs w:val="24"/>
          <w:lang w:eastAsia="hr-HR"/>
        </w:rPr>
        <w:t xml:space="preserve"> </w:t>
      </w:r>
      <w:r w:rsidR="00D63FB0" w:rsidRPr="00C5752B">
        <w:rPr>
          <w:rFonts w:ascii="Times New Roman" w:eastAsia="Times New Roman" w:hAnsi="Times New Roman" w:cs="Times New Roman"/>
          <w:b/>
          <w:sz w:val="24"/>
          <w:szCs w:val="24"/>
          <w:lang w:eastAsia="hr-HR"/>
        </w:rPr>
        <w:t>jednaka uzastopna mjesečna obroka</w:t>
      </w:r>
      <w:r w:rsidR="00391166" w:rsidRPr="00C5752B">
        <w:rPr>
          <w:rFonts w:ascii="Times New Roman" w:eastAsia="Times New Roman" w:hAnsi="Times New Roman" w:cs="Times New Roman"/>
          <w:b/>
          <w:sz w:val="24"/>
          <w:szCs w:val="24"/>
          <w:lang w:eastAsia="hr-HR"/>
        </w:rPr>
        <w:t xml:space="preserve">, svaki u pojedinačnom mjesečnom iznosu od </w:t>
      </w:r>
      <w:r w:rsidR="00EA0BEC" w:rsidRPr="00C5752B">
        <w:rPr>
          <w:rFonts w:ascii="Times New Roman" w:eastAsia="Times New Roman" w:hAnsi="Times New Roman" w:cs="Times New Roman"/>
          <w:b/>
          <w:sz w:val="24"/>
          <w:szCs w:val="24"/>
          <w:lang w:eastAsia="hr-HR"/>
        </w:rPr>
        <w:t>5</w:t>
      </w:r>
      <w:r w:rsidR="00391166" w:rsidRPr="00C5752B">
        <w:rPr>
          <w:rFonts w:ascii="Times New Roman" w:eastAsia="Times New Roman" w:hAnsi="Times New Roman" w:cs="Times New Roman"/>
          <w:b/>
          <w:sz w:val="24"/>
          <w:szCs w:val="24"/>
          <w:lang w:eastAsia="hr-HR"/>
        </w:rPr>
        <w:t>00,00 kn.</w:t>
      </w:r>
      <w:r w:rsidR="00882C62" w:rsidRPr="00C5752B">
        <w:rPr>
          <w:rFonts w:ascii="Times New Roman" w:eastAsia="Times New Roman" w:hAnsi="Times New Roman" w:cs="Times New Roman"/>
          <w:b/>
          <w:sz w:val="24"/>
          <w:szCs w:val="24"/>
          <w:lang w:eastAsia="hr-HR"/>
        </w:rPr>
        <w:t xml:space="preserve">        </w:t>
      </w:r>
    </w:p>
    <w:p w14:paraId="49E28ACA" w14:textId="77777777" w:rsidR="00C2759C" w:rsidRPr="00C5752B" w:rsidRDefault="00C2759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0B4AA682" w:rsidR="00882C62" w:rsidRPr="00C5752B"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C5752B">
        <w:rPr>
          <w:rFonts w:ascii="Times New Roman" w:eastAsia="Times New Roman" w:hAnsi="Times New Roman" w:cs="Times New Roman"/>
          <w:sz w:val="24"/>
          <w:szCs w:val="24"/>
          <w:lang w:eastAsia="hr-HR"/>
        </w:rPr>
        <w:t>Obrazloženje</w:t>
      </w:r>
    </w:p>
    <w:p w14:paraId="43990005" w14:textId="77777777" w:rsidR="00882C62" w:rsidRPr="00C5752B"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5FA2EDE1" w14:textId="6B23A0C2" w:rsidR="00310C48" w:rsidRPr="00C5752B" w:rsidRDefault="003C3CFE" w:rsidP="00484505">
      <w:pPr>
        <w:autoSpaceDE w:val="0"/>
        <w:autoSpaceDN w:val="0"/>
        <w:adjustRightInd w:val="0"/>
        <w:spacing w:after="0"/>
        <w:ind w:firstLine="708"/>
        <w:jc w:val="both"/>
        <w:rPr>
          <w:rFonts w:ascii="Times New Roman" w:eastAsia="Calibri" w:hAnsi="Times New Roman" w:cs="Times New Roman"/>
          <w:bCs/>
          <w:sz w:val="24"/>
          <w:szCs w:val="24"/>
        </w:rPr>
      </w:pPr>
      <w:r w:rsidRPr="00C5752B">
        <w:rPr>
          <w:rFonts w:ascii="Times New Roman" w:hAnsi="Times New Roman" w:cs="Times New Roman"/>
          <w:sz w:val="24"/>
          <w:szCs w:val="24"/>
        </w:rPr>
        <w:t xml:space="preserve">Povjerenstvo je </w:t>
      </w:r>
      <w:r w:rsidR="008346FB" w:rsidRPr="00C5752B">
        <w:rPr>
          <w:rFonts w:ascii="Times New Roman" w:hAnsi="Times New Roman" w:cs="Times New Roman"/>
          <w:sz w:val="24"/>
          <w:szCs w:val="24"/>
        </w:rPr>
        <w:t>na</w:t>
      </w:r>
      <w:r w:rsidR="00310C48" w:rsidRPr="00C5752B">
        <w:rPr>
          <w:rFonts w:ascii="Times New Roman" w:hAnsi="Times New Roman" w:cs="Times New Roman"/>
          <w:sz w:val="24"/>
          <w:szCs w:val="24"/>
        </w:rPr>
        <w:t xml:space="preserve"> 116. sjednici, održanoj 19. veljače 2021.</w:t>
      </w:r>
      <w:r w:rsidR="008346FB" w:rsidRPr="00C5752B">
        <w:rPr>
          <w:rFonts w:ascii="Times New Roman" w:hAnsi="Times New Roman" w:cs="Times New Roman"/>
          <w:sz w:val="24"/>
          <w:szCs w:val="24"/>
        </w:rPr>
        <w:t xml:space="preserve"> </w:t>
      </w:r>
      <w:r w:rsidR="00310C48" w:rsidRPr="00C5752B">
        <w:rPr>
          <w:rFonts w:ascii="Times New Roman" w:hAnsi="Times New Roman" w:cs="Times New Roman"/>
          <w:sz w:val="24"/>
          <w:szCs w:val="24"/>
        </w:rPr>
        <w:t>p</w:t>
      </w:r>
      <w:r w:rsidR="008346FB" w:rsidRPr="00C5752B">
        <w:rPr>
          <w:rFonts w:ascii="Times New Roman" w:hAnsi="Times New Roman" w:cs="Times New Roman"/>
          <w:sz w:val="24"/>
          <w:szCs w:val="24"/>
        </w:rPr>
        <w:t xml:space="preserve">okrenulo postupak za odlučivanje o sukobu interesa protiv dužnosnika </w:t>
      </w:r>
      <w:r w:rsidR="00310C48" w:rsidRPr="00C5752B">
        <w:rPr>
          <w:rFonts w:ascii="Times New Roman" w:eastAsia="Calibri" w:hAnsi="Times New Roman" w:cs="Times New Roman"/>
          <w:bCs/>
          <w:sz w:val="24"/>
          <w:szCs w:val="24"/>
        </w:rPr>
        <w:t xml:space="preserve">protiv </w:t>
      </w:r>
      <w:r w:rsidR="00310C48" w:rsidRPr="00C5752B">
        <w:rPr>
          <w:rFonts w:ascii="Times New Roman" w:hAnsi="Times New Roman" w:cs="Times New Roman"/>
          <w:sz w:val="24"/>
          <w:szCs w:val="24"/>
        </w:rPr>
        <w:t xml:space="preserve">dužnosnika </w:t>
      </w:r>
      <w:r w:rsidR="00310C48" w:rsidRPr="00C5752B">
        <w:rPr>
          <w:rFonts w:ascii="Times New Roman" w:hAnsi="Times New Roman" w:cs="Times New Roman"/>
          <w:sz w:val="24"/>
          <w:szCs w:val="24"/>
          <w:lang w:eastAsia="hr-HR" w:bidi="hr-HR"/>
        </w:rPr>
        <w:t>Željka Đipala, zamjenika općinskog načelnika Općine Šandrovac</w:t>
      </w:r>
      <w:r w:rsidR="00310C48" w:rsidRPr="00C5752B">
        <w:rPr>
          <w:rFonts w:ascii="Times New Roman" w:eastAsia="Calibri" w:hAnsi="Times New Roman" w:cs="Times New Roman"/>
          <w:bCs/>
          <w:sz w:val="24"/>
          <w:szCs w:val="24"/>
        </w:rPr>
        <w:t>, zbog moguće povrede članka</w:t>
      </w:r>
      <w:r w:rsidR="00310C48" w:rsidRPr="00C5752B">
        <w:rPr>
          <w:rFonts w:ascii="Times New Roman" w:hAnsi="Times New Roman" w:cs="Times New Roman"/>
          <w:sz w:val="24"/>
          <w:szCs w:val="24"/>
          <w:lang w:eastAsia="hr-HR" w:bidi="hr-HR"/>
        </w:rPr>
        <w:t xml:space="preserve"> 7. stavka 1. podstavka d) ZSSI-a</w:t>
      </w:r>
      <w:r w:rsidR="00310C48" w:rsidRPr="00C5752B">
        <w:rPr>
          <w:rFonts w:ascii="Times New Roman" w:eastAsia="Calibri" w:hAnsi="Times New Roman" w:cs="Times New Roman"/>
          <w:bCs/>
          <w:sz w:val="24"/>
          <w:szCs w:val="24"/>
        </w:rPr>
        <w:t>,</w:t>
      </w:r>
      <w:r w:rsidR="0033645B" w:rsidRPr="00C5752B">
        <w:rPr>
          <w:rFonts w:ascii="Times New Roman" w:eastAsia="Calibri" w:hAnsi="Times New Roman" w:cs="Times New Roman"/>
          <w:bCs/>
          <w:sz w:val="24"/>
          <w:szCs w:val="24"/>
        </w:rPr>
        <w:t xml:space="preserve"> koja bi proizlazila iz istodobnog primanja </w:t>
      </w:r>
      <w:r w:rsidR="00310C48" w:rsidRPr="00C5752B">
        <w:rPr>
          <w:rFonts w:ascii="Times New Roman" w:hAnsi="Times New Roman" w:cs="Times New Roman"/>
          <w:sz w:val="24"/>
          <w:szCs w:val="24"/>
          <w:lang w:eastAsia="hr-HR" w:bidi="hr-HR"/>
        </w:rPr>
        <w:t xml:space="preserve">volonterske naknade za obnašanje navedene dužnosti u mjesečnom iznosu od 1.500,00 kn </w:t>
      </w:r>
      <w:r w:rsidR="00484505" w:rsidRPr="00C5752B">
        <w:rPr>
          <w:rFonts w:ascii="Times New Roman" w:hAnsi="Times New Roman" w:cs="Times New Roman"/>
          <w:sz w:val="24"/>
          <w:szCs w:val="24"/>
          <w:lang w:eastAsia="hr-HR" w:bidi="hr-HR"/>
        </w:rPr>
        <w:t>uz primanje</w:t>
      </w:r>
      <w:r w:rsidR="00310C48" w:rsidRPr="00C5752B">
        <w:rPr>
          <w:rFonts w:ascii="Times New Roman" w:hAnsi="Times New Roman" w:cs="Times New Roman"/>
          <w:sz w:val="24"/>
          <w:szCs w:val="24"/>
          <w:lang w:eastAsia="hr-HR" w:bidi="hr-HR"/>
        </w:rPr>
        <w:t xml:space="preserve"> naknad</w:t>
      </w:r>
      <w:r w:rsidR="00484505" w:rsidRPr="00C5752B">
        <w:rPr>
          <w:rFonts w:ascii="Times New Roman" w:hAnsi="Times New Roman" w:cs="Times New Roman"/>
          <w:sz w:val="24"/>
          <w:szCs w:val="24"/>
          <w:lang w:eastAsia="hr-HR" w:bidi="hr-HR"/>
        </w:rPr>
        <w:t>e</w:t>
      </w:r>
      <w:r w:rsidR="00310C48" w:rsidRPr="00C5752B">
        <w:rPr>
          <w:rFonts w:ascii="Times New Roman" w:hAnsi="Times New Roman" w:cs="Times New Roman"/>
          <w:sz w:val="24"/>
          <w:szCs w:val="24"/>
          <w:lang w:eastAsia="hr-HR" w:bidi="hr-HR"/>
        </w:rPr>
        <w:t xml:space="preserve"> za sudjelovanje na sjednicama Općinskog vijeća Općine Šandrovac, koja je prema zaprimljenom očitovanju i dokumentaciji u 2011. ukupno iznosila 800,00 kn, u 2012. 400,00 kn, u 2013. 3.600,00 kn, u 2017. 9.000,00 kn, u 2018. 8.000,00 kn, u 2019. 14.000,00 kn, u 2020. 19.000,00 kn te u 2021. do donošenja ove odluke 3.000,00 kn.  </w:t>
      </w:r>
    </w:p>
    <w:p w14:paraId="2CC94696" w14:textId="514BAC09" w:rsidR="00DF4CD5" w:rsidRPr="00C5752B" w:rsidRDefault="00DF4CD5" w:rsidP="00310C48">
      <w:pPr>
        <w:autoSpaceDE w:val="0"/>
        <w:autoSpaceDN w:val="0"/>
        <w:adjustRightInd w:val="0"/>
        <w:spacing w:after="0"/>
        <w:ind w:firstLine="708"/>
        <w:jc w:val="both"/>
        <w:rPr>
          <w:rFonts w:ascii="Times New Roman" w:hAnsi="Times New Roman" w:cs="Times New Roman"/>
          <w:sz w:val="24"/>
          <w:szCs w:val="24"/>
          <w:lang w:eastAsia="hr-HR" w:bidi="hr-HR"/>
        </w:rPr>
      </w:pPr>
    </w:p>
    <w:p w14:paraId="3E181CBE" w14:textId="77777777" w:rsidR="006A7E08" w:rsidRPr="00C5752B" w:rsidRDefault="00DF4CD5" w:rsidP="006A7E08">
      <w:pPr>
        <w:autoSpaceDE w:val="0"/>
        <w:autoSpaceDN w:val="0"/>
        <w:adjustRightInd w:val="0"/>
        <w:spacing w:after="0"/>
        <w:ind w:firstLine="708"/>
        <w:jc w:val="both"/>
        <w:rPr>
          <w:rFonts w:ascii="Times New Roman" w:hAnsi="Times New Roman" w:cs="Times New Roman"/>
          <w:sz w:val="24"/>
          <w:szCs w:val="24"/>
        </w:rPr>
      </w:pPr>
      <w:r w:rsidRPr="00C5752B">
        <w:rPr>
          <w:rFonts w:ascii="Times New Roman" w:hAnsi="Times New Roman" w:cs="Times New Roman"/>
          <w:sz w:val="24"/>
          <w:szCs w:val="24"/>
          <w:lang w:eastAsia="hr-HR" w:bidi="hr-HR"/>
        </w:rPr>
        <w:t xml:space="preserve">U odnosu na okolnost zbog koje je pokrenut postupak ovom odlukom, dužnosnik se očitovao 16. travnja 2021. pod brojem 711-U-1319-P-294-19/21-10-3 na način da je potvrdio primitak naknade za sudjelovanje na sjednicama Općinskog vijeća </w:t>
      </w:r>
      <w:r w:rsidRPr="00C5752B">
        <w:rPr>
          <w:rFonts w:ascii="Times New Roman" w:hAnsi="Times New Roman" w:cs="Times New Roman"/>
          <w:sz w:val="24"/>
          <w:szCs w:val="24"/>
        </w:rPr>
        <w:t>Općine Šandrovac</w:t>
      </w:r>
      <w:r w:rsidR="006A7E08" w:rsidRPr="00C5752B">
        <w:rPr>
          <w:rFonts w:ascii="Times New Roman" w:hAnsi="Times New Roman" w:cs="Times New Roman"/>
          <w:sz w:val="24"/>
          <w:szCs w:val="24"/>
        </w:rPr>
        <w:t xml:space="preserve"> u razdoblju od 2010. – 2013.</w:t>
      </w:r>
      <w:r w:rsidRPr="00C5752B">
        <w:rPr>
          <w:rFonts w:ascii="Times New Roman" w:hAnsi="Times New Roman" w:cs="Times New Roman"/>
          <w:sz w:val="24"/>
          <w:szCs w:val="24"/>
        </w:rPr>
        <w:t>, ali u svojstvu predsjednika Mjesnog odbora Šandrovac.</w:t>
      </w:r>
      <w:r w:rsidR="00725490" w:rsidRPr="00C5752B">
        <w:rPr>
          <w:rFonts w:ascii="Times New Roman" w:hAnsi="Times New Roman" w:cs="Times New Roman"/>
          <w:sz w:val="24"/>
          <w:szCs w:val="24"/>
        </w:rPr>
        <w:t xml:space="preserve"> </w:t>
      </w:r>
    </w:p>
    <w:p w14:paraId="26EA3E2F" w14:textId="77777777" w:rsidR="006A7E08" w:rsidRPr="00C5752B" w:rsidRDefault="006A7E08" w:rsidP="006A7E08">
      <w:pPr>
        <w:autoSpaceDE w:val="0"/>
        <w:autoSpaceDN w:val="0"/>
        <w:adjustRightInd w:val="0"/>
        <w:spacing w:after="0"/>
        <w:ind w:firstLine="708"/>
        <w:jc w:val="both"/>
        <w:rPr>
          <w:rFonts w:ascii="Times New Roman" w:hAnsi="Times New Roman" w:cs="Times New Roman"/>
          <w:sz w:val="24"/>
          <w:szCs w:val="24"/>
        </w:rPr>
      </w:pPr>
    </w:p>
    <w:p w14:paraId="6B9D5DFD" w14:textId="0A81A373" w:rsidR="00893DCB" w:rsidRPr="00C5752B" w:rsidRDefault="006A7E08" w:rsidP="006A7E08">
      <w:pPr>
        <w:autoSpaceDE w:val="0"/>
        <w:autoSpaceDN w:val="0"/>
        <w:adjustRightInd w:val="0"/>
        <w:spacing w:after="0"/>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rPr>
        <w:t>Navodi da</w:t>
      </w:r>
      <w:r w:rsidR="008E3962" w:rsidRPr="00C5752B">
        <w:rPr>
          <w:rFonts w:ascii="Times New Roman" w:hAnsi="Times New Roman" w:cs="Times New Roman"/>
          <w:sz w:val="24"/>
          <w:szCs w:val="24"/>
          <w:lang w:eastAsia="hr-HR" w:bidi="hr-HR"/>
        </w:rPr>
        <w:t xml:space="preserve"> </w:t>
      </w:r>
      <w:r w:rsidR="00893DCB" w:rsidRPr="00C5752B">
        <w:rPr>
          <w:rFonts w:ascii="Times New Roman" w:hAnsi="Times New Roman" w:cs="Times New Roman"/>
          <w:sz w:val="24"/>
          <w:szCs w:val="24"/>
          <w:lang w:eastAsia="hr-HR" w:bidi="hr-HR"/>
        </w:rPr>
        <w:t xml:space="preserve">u navedenom razdoblju </w:t>
      </w:r>
      <w:r w:rsidR="008E3962" w:rsidRPr="00C5752B">
        <w:rPr>
          <w:rFonts w:ascii="Times New Roman" w:hAnsi="Times New Roman" w:cs="Times New Roman"/>
          <w:sz w:val="24"/>
          <w:szCs w:val="24"/>
          <w:lang w:eastAsia="hr-HR" w:bidi="hr-HR"/>
        </w:rPr>
        <w:t>nije primao volontersku naknadu</w:t>
      </w:r>
      <w:r w:rsidR="00893DCB" w:rsidRPr="00C5752B">
        <w:rPr>
          <w:rFonts w:ascii="Times New Roman" w:hAnsi="Times New Roman" w:cs="Times New Roman"/>
          <w:sz w:val="24"/>
          <w:szCs w:val="24"/>
          <w:lang w:eastAsia="hr-HR" w:bidi="hr-HR"/>
        </w:rPr>
        <w:t xml:space="preserve"> za obnašanje dužnosti zamjenika općinskog načelnika Općine Šand</w:t>
      </w:r>
      <w:r w:rsidRPr="00C5752B">
        <w:rPr>
          <w:rFonts w:ascii="Times New Roman" w:hAnsi="Times New Roman" w:cs="Times New Roman"/>
          <w:sz w:val="24"/>
          <w:szCs w:val="24"/>
          <w:lang w:eastAsia="hr-HR" w:bidi="hr-HR"/>
        </w:rPr>
        <w:t xml:space="preserve">rovac, već da je </w:t>
      </w:r>
      <w:r w:rsidR="00893DCB" w:rsidRPr="00C5752B">
        <w:rPr>
          <w:rFonts w:ascii="Times New Roman" w:hAnsi="Times New Roman" w:cs="Times New Roman"/>
          <w:sz w:val="24"/>
          <w:szCs w:val="24"/>
          <w:lang w:eastAsia="hr-HR" w:bidi="hr-HR"/>
        </w:rPr>
        <w:t xml:space="preserve">u 2013. primio iznos volonterske naknade od 3.000,00 kn za obnašanje dužnosti zamjenika općinskog načelnika Općine Šandrovac, koja je isplaćena za 7., 8. i 9 mjesec 2013. </w:t>
      </w:r>
    </w:p>
    <w:p w14:paraId="185591FD" w14:textId="5430BCEE" w:rsidR="006A7E08" w:rsidRPr="00C5752B" w:rsidRDefault="006A7E08" w:rsidP="006A7E08">
      <w:pPr>
        <w:autoSpaceDE w:val="0"/>
        <w:autoSpaceDN w:val="0"/>
        <w:adjustRightInd w:val="0"/>
        <w:spacing w:after="0"/>
        <w:ind w:firstLine="708"/>
        <w:jc w:val="both"/>
        <w:rPr>
          <w:rFonts w:ascii="Times New Roman" w:hAnsi="Times New Roman" w:cs="Times New Roman"/>
          <w:sz w:val="24"/>
          <w:szCs w:val="24"/>
          <w:lang w:eastAsia="hr-HR" w:bidi="hr-HR"/>
        </w:rPr>
      </w:pPr>
    </w:p>
    <w:p w14:paraId="153EC019" w14:textId="37F358C6" w:rsidR="00E31135" w:rsidRPr="00C5752B" w:rsidRDefault="006A7E08" w:rsidP="006A7E08">
      <w:pPr>
        <w:autoSpaceDE w:val="0"/>
        <w:autoSpaceDN w:val="0"/>
        <w:adjustRightInd w:val="0"/>
        <w:spacing w:after="0"/>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U očitovanju </w:t>
      </w:r>
      <w:r w:rsidRPr="00C5752B">
        <w:rPr>
          <w:rFonts w:ascii="Times New Roman" w:hAnsi="Times New Roman" w:cs="Times New Roman"/>
          <w:sz w:val="24"/>
          <w:szCs w:val="24"/>
        </w:rPr>
        <w:t xml:space="preserve">su </w:t>
      </w:r>
      <w:r w:rsidR="00725490" w:rsidRPr="00C5752B">
        <w:rPr>
          <w:rFonts w:ascii="Times New Roman" w:hAnsi="Times New Roman" w:cs="Times New Roman"/>
          <w:sz w:val="24"/>
          <w:szCs w:val="24"/>
          <w:lang w:eastAsia="hr-HR" w:bidi="hr-HR"/>
        </w:rPr>
        <w:t xml:space="preserve">specificirani iznosi </w:t>
      </w:r>
      <w:r w:rsidRPr="00C5752B">
        <w:rPr>
          <w:rFonts w:ascii="Times New Roman" w:hAnsi="Times New Roman" w:cs="Times New Roman"/>
          <w:sz w:val="24"/>
          <w:szCs w:val="24"/>
          <w:lang w:eastAsia="hr-HR" w:bidi="hr-HR"/>
        </w:rPr>
        <w:t xml:space="preserve">primitka po godinama </w:t>
      </w:r>
      <w:r w:rsidR="00725490" w:rsidRPr="00C5752B">
        <w:rPr>
          <w:rFonts w:ascii="Times New Roman" w:hAnsi="Times New Roman" w:cs="Times New Roman"/>
          <w:sz w:val="24"/>
          <w:szCs w:val="24"/>
          <w:lang w:eastAsia="hr-HR" w:bidi="hr-HR"/>
        </w:rPr>
        <w:t xml:space="preserve">za obnašanje dužnosti predsjednika mjesnog odbora Šandrovac </w:t>
      </w:r>
      <w:r w:rsidRPr="00C5752B">
        <w:rPr>
          <w:rFonts w:ascii="Times New Roman" w:hAnsi="Times New Roman" w:cs="Times New Roman"/>
          <w:sz w:val="24"/>
          <w:szCs w:val="24"/>
          <w:lang w:eastAsia="hr-HR" w:bidi="hr-HR"/>
        </w:rPr>
        <w:t xml:space="preserve">te se navodi da je </w:t>
      </w:r>
      <w:r w:rsidR="00725490" w:rsidRPr="00C5752B">
        <w:rPr>
          <w:rFonts w:ascii="Times New Roman" w:hAnsi="Times New Roman" w:cs="Times New Roman"/>
          <w:sz w:val="24"/>
          <w:szCs w:val="24"/>
          <w:lang w:eastAsia="hr-HR" w:bidi="hr-HR"/>
        </w:rPr>
        <w:t>na ime naknade za prisustvovanje sjednicama u 2011. ostvario iznos od 800,00 kn za prisustvovanje na 14., 15., 18. i 19.sjednici, u 2012. iznos od 400,00 kn za prisustvovanje na 21. i 22. sjednici te u 2013. iznos od 600,00 kn za prisustvovanje na 25., 26.i  28. sjednici, pri čemu je 28. s</w:t>
      </w:r>
      <w:r w:rsidR="00E31135" w:rsidRPr="00C5752B">
        <w:rPr>
          <w:rFonts w:ascii="Times New Roman" w:hAnsi="Times New Roman" w:cs="Times New Roman"/>
          <w:sz w:val="24"/>
          <w:szCs w:val="24"/>
          <w:lang w:eastAsia="hr-HR" w:bidi="hr-HR"/>
        </w:rPr>
        <w:t xml:space="preserve">jednica održana 18. ožujka 2013. </w:t>
      </w:r>
    </w:p>
    <w:p w14:paraId="73A3A238" w14:textId="77777777" w:rsidR="006A7E08" w:rsidRPr="00C5752B" w:rsidRDefault="006A7E08" w:rsidP="006A7E08">
      <w:pPr>
        <w:autoSpaceDE w:val="0"/>
        <w:autoSpaceDN w:val="0"/>
        <w:adjustRightInd w:val="0"/>
        <w:spacing w:after="0"/>
        <w:ind w:firstLine="708"/>
        <w:jc w:val="both"/>
        <w:rPr>
          <w:rFonts w:ascii="Times New Roman" w:hAnsi="Times New Roman" w:cs="Times New Roman"/>
          <w:sz w:val="24"/>
          <w:szCs w:val="24"/>
        </w:rPr>
      </w:pPr>
    </w:p>
    <w:p w14:paraId="7D2F151E" w14:textId="09C5A9EB" w:rsidR="00B85A06" w:rsidRPr="00C5752B" w:rsidRDefault="000A3053" w:rsidP="00B85A06">
      <w:pPr>
        <w:ind w:firstLine="708"/>
        <w:jc w:val="both"/>
        <w:rPr>
          <w:rFonts w:ascii="Times New Roman" w:hAnsi="Times New Roman" w:cs="Times New Roman"/>
          <w:bCs/>
          <w:sz w:val="24"/>
          <w:szCs w:val="24"/>
          <w:lang w:eastAsia="hr-HR" w:bidi="hr-HR"/>
        </w:rPr>
      </w:pPr>
      <w:r w:rsidRPr="00C5752B">
        <w:rPr>
          <w:rFonts w:ascii="Times New Roman" w:hAnsi="Times New Roman" w:cs="Times New Roman"/>
          <w:sz w:val="24"/>
          <w:szCs w:val="24"/>
          <w:lang w:eastAsia="hr-HR" w:bidi="hr-HR"/>
        </w:rPr>
        <w:t xml:space="preserve">U </w:t>
      </w:r>
      <w:r w:rsidR="00960A38" w:rsidRPr="00C5752B">
        <w:rPr>
          <w:rFonts w:ascii="Times New Roman" w:hAnsi="Times New Roman" w:cs="Times New Roman"/>
          <w:sz w:val="24"/>
          <w:szCs w:val="24"/>
          <w:lang w:eastAsia="hr-HR" w:bidi="hr-HR"/>
        </w:rPr>
        <w:t>odnosu na razdob</w:t>
      </w:r>
      <w:r w:rsidR="007C2838" w:rsidRPr="00C5752B">
        <w:rPr>
          <w:rFonts w:ascii="Times New Roman" w:hAnsi="Times New Roman" w:cs="Times New Roman"/>
          <w:sz w:val="24"/>
          <w:szCs w:val="24"/>
          <w:lang w:eastAsia="hr-HR" w:bidi="hr-HR"/>
        </w:rPr>
        <w:t>lje od 2017., kada je ponovno izabran</w:t>
      </w:r>
      <w:r w:rsidR="00960A38" w:rsidRPr="00C5752B">
        <w:rPr>
          <w:rFonts w:ascii="Times New Roman" w:hAnsi="Times New Roman" w:cs="Times New Roman"/>
          <w:sz w:val="24"/>
          <w:szCs w:val="24"/>
          <w:lang w:eastAsia="hr-HR" w:bidi="hr-HR"/>
        </w:rPr>
        <w:t xml:space="preserve"> na dužnost zamjenika opcijskog načelnika Općine Šandrovac</w:t>
      </w:r>
      <w:r w:rsidRPr="00C5752B">
        <w:rPr>
          <w:rFonts w:ascii="Times New Roman" w:hAnsi="Times New Roman" w:cs="Times New Roman"/>
          <w:sz w:val="24"/>
          <w:szCs w:val="24"/>
          <w:lang w:eastAsia="hr-HR" w:bidi="hr-HR"/>
        </w:rPr>
        <w:t xml:space="preserve">, </w:t>
      </w:r>
      <w:r w:rsidR="001732F1" w:rsidRPr="00C5752B">
        <w:rPr>
          <w:rFonts w:ascii="Times New Roman" w:hAnsi="Times New Roman" w:cs="Times New Roman"/>
          <w:sz w:val="24"/>
          <w:szCs w:val="24"/>
          <w:lang w:eastAsia="hr-HR" w:bidi="hr-HR"/>
        </w:rPr>
        <w:t xml:space="preserve">ističe kako </w:t>
      </w:r>
      <w:r w:rsidR="00960A38" w:rsidRPr="00C5752B">
        <w:rPr>
          <w:rFonts w:ascii="Times New Roman" w:hAnsi="Times New Roman" w:cs="Times New Roman"/>
          <w:sz w:val="24"/>
          <w:szCs w:val="24"/>
          <w:lang w:eastAsia="hr-HR" w:bidi="hr-HR"/>
        </w:rPr>
        <w:t>mu je</w:t>
      </w:r>
      <w:r w:rsidR="008E3962" w:rsidRPr="00C5752B">
        <w:rPr>
          <w:rFonts w:ascii="Times New Roman" w:hAnsi="Times New Roman" w:cs="Times New Roman"/>
          <w:sz w:val="24"/>
          <w:szCs w:val="24"/>
        </w:rPr>
        <w:t xml:space="preserve"> </w:t>
      </w:r>
      <w:r w:rsidR="00B85A06" w:rsidRPr="00C5752B">
        <w:rPr>
          <w:rFonts w:ascii="Times New Roman" w:hAnsi="Times New Roman" w:cs="Times New Roman"/>
          <w:sz w:val="24"/>
          <w:szCs w:val="24"/>
        </w:rPr>
        <w:t xml:space="preserve">u 2017. </w:t>
      </w:r>
      <w:r w:rsidR="00B85A06" w:rsidRPr="00C5752B">
        <w:rPr>
          <w:rFonts w:ascii="Times New Roman" w:hAnsi="Times New Roman" w:cs="Times New Roman"/>
          <w:sz w:val="24"/>
          <w:szCs w:val="24"/>
          <w:lang w:eastAsia="hr-HR" w:bidi="hr-HR"/>
        </w:rPr>
        <w:t>isplaćena volonterska naknada u ukupnom iznosu od 9.000,00 kn, u 2018. od 8.000,00 kn, u 2019. od 14.000,00 kn, u 2020. od 18.000,00 kn te u 202</w:t>
      </w:r>
      <w:r w:rsidR="007C2838" w:rsidRPr="00C5752B">
        <w:rPr>
          <w:rFonts w:ascii="Times New Roman" w:hAnsi="Times New Roman" w:cs="Times New Roman"/>
          <w:sz w:val="24"/>
          <w:szCs w:val="24"/>
          <w:lang w:eastAsia="hr-HR" w:bidi="hr-HR"/>
        </w:rPr>
        <w:t>1</w:t>
      </w:r>
      <w:r w:rsidR="00B85A06" w:rsidRPr="00C5752B">
        <w:rPr>
          <w:rFonts w:ascii="Times New Roman" w:hAnsi="Times New Roman" w:cs="Times New Roman"/>
          <w:sz w:val="24"/>
          <w:szCs w:val="24"/>
          <w:lang w:eastAsia="hr-HR" w:bidi="hr-HR"/>
        </w:rPr>
        <w:t xml:space="preserve">. do zaključno 29. ožujka 2021. od 4.500,00 kn, pri čemu je u svim godinama isplate </w:t>
      </w:r>
      <w:r w:rsidR="00B85A06" w:rsidRPr="00C5752B">
        <w:rPr>
          <w:rFonts w:ascii="Times New Roman" w:hAnsi="Times New Roman" w:cs="Times New Roman"/>
          <w:bCs/>
          <w:sz w:val="24"/>
          <w:szCs w:val="24"/>
          <w:lang w:eastAsia="hr-HR" w:bidi="hr-HR"/>
        </w:rPr>
        <w:t xml:space="preserve">za obračun volonterske naknade primjenjivan opis „naknade za sjednice“, dok je </w:t>
      </w:r>
      <w:r w:rsidR="00B85A06" w:rsidRPr="00C5752B">
        <w:rPr>
          <w:rFonts w:ascii="Times New Roman" w:hAnsi="Times New Roman" w:cs="Times New Roman"/>
          <w:sz w:val="24"/>
          <w:szCs w:val="24"/>
          <w:lang w:eastAsia="hr-HR" w:bidi="hr-HR"/>
        </w:rPr>
        <w:t xml:space="preserve">u programu obračuna naknade drugog dohotka kod unosa podataka za  „vrstu primitka" primjenjivan opis: „Naknade za sjednice za isplatu naknada sa prisustvovanja </w:t>
      </w:r>
      <w:r w:rsidR="00B85A06" w:rsidRPr="00C5752B">
        <w:rPr>
          <w:rFonts w:ascii="Times New Roman" w:hAnsi="Times New Roman" w:cs="Times New Roman"/>
          <w:sz w:val="24"/>
          <w:szCs w:val="24"/>
          <w:lang w:eastAsia="hr-HR" w:bidi="hr-HR"/>
        </w:rPr>
        <w:lastRenderedPageBreak/>
        <w:t>sjednicama i naknade na zamjenika načelnika“, da bi od 1. travnja 2021. bila dodana opcija opisa. „</w:t>
      </w:r>
      <w:r w:rsidR="00B85A06" w:rsidRPr="00C5752B">
        <w:rPr>
          <w:rFonts w:ascii="Times New Roman" w:hAnsi="Times New Roman" w:cs="Times New Roman"/>
          <w:bCs/>
          <w:sz w:val="24"/>
          <w:szCs w:val="24"/>
          <w:lang w:eastAsia="hr-HR" w:bidi="hr-HR"/>
        </w:rPr>
        <w:t xml:space="preserve">naknada za zamjenika ON (općinskog načelnika). </w:t>
      </w:r>
    </w:p>
    <w:p w14:paraId="3E4E3777" w14:textId="7855C9E6" w:rsidR="00960A38" w:rsidRPr="00C5752B" w:rsidRDefault="00960A38" w:rsidP="00B85A06">
      <w:pPr>
        <w:ind w:firstLine="708"/>
        <w:jc w:val="both"/>
        <w:rPr>
          <w:rFonts w:ascii="Times New Roman" w:hAnsi="Times New Roman" w:cs="Times New Roman"/>
          <w:sz w:val="24"/>
          <w:szCs w:val="24"/>
          <w:lang w:eastAsia="hr-HR" w:bidi="hr-HR"/>
        </w:rPr>
      </w:pPr>
      <w:r w:rsidRPr="00C5752B">
        <w:rPr>
          <w:rFonts w:ascii="Times New Roman" w:hAnsi="Times New Roman" w:cs="Times New Roman"/>
          <w:bCs/>
          <w:sz w:val="24"/>
          <w:szCs w:val="24"/>
          <w:lang w:eastAsia="hr-HR" w:bidi="hr-HR"/>
        </w:rPr>
        <w:t>D</w:t>
      </w:r>
      <w:r w:rsidR="002D0C61" w:rsidRPr="00C5752B">
        <w:rPr>
          <w:rFonts w:ascii="Times New Roman" w:hAnsi="Times New Roman" w:cs="Times New Roman"/>
          <w:bCs/>
          <w:sz w:val="24"/>
          <w:szCs w:val="24"/>
          <w:lang w:eastAsia="hr-HR" w:bidi="hr-HR"/>
        </w:rPr>
        <w:t xml:space="preserve">užnosnik navodi </w:t>
      </w:r>
      <w:r w:rsidRPr="00C5752B">
        <w:rPr>
          <w:rFonts w:ascii="Times New Roman" w:hAnsi="Times New Roman" w:cs="Times New Roman"/>
          <w:bCs/>
          <w:sz w:val="24"/>
          <w:szCs w:val="24"/>
          <w:lang w:eastAsia="hr-HR" w:bidi="hr-HR"/>
        </w:rPr>
        <w:t xml:space="preserve">kako nije sporno da je u 2012. sudjelovao u radu </w:t>
      </w:r>
      <w:r w:rsidRPr="00C5752B">
        <w:rPr>
          <w:rFonts w:ascii="Times New Roman" w:hAnsi="Times New Roman" w:cs="Times New Roman"/>
          <w:sz w:val="24"/>
          <w:szCs w:val="24"/>
          <w:lang w:eastAsia="hr-HR" w:bidi="hr-HR"/>
        </w:rPr>
        <w:t>Upravnog vijeća Doma za starije i nemoćne osobe Šandrovac, za što je primio naknadu</w:t>
      </w:r>
      <w:r w:rsidR="00CC61FC" w:rsidRPr="00C5752B">
        <w:rPr>
          <w:rFonts w:ascii="Times New Roman" w:hAnsi="Times New Roman" w:cs="Times New Roman"/>
          <w:sz w:val="24"/>
          <w:szCs w:val="24"/>
          <w:lang w:eastAsia="hr-HR" w:bidi="hr-HR"/>
        </w:rPr>
        <w:t xml:space="preserve">, te da je u 2011. i 2020. primio naknadu kao član proširenog sastava Općinskog izbornog povjerenstva.  </w:t>
      </w:r>
    </w:p>
    <w:p w14:paraId="432C5613" w14:textId="4AF183B9" w:rsidR="006A7E08" w:rsidRPr="00C5752B" w:rsidRDefault="00CC61FC" w:rsidP="00CC61FC">
      <w:pPr>
        <w:ind w:firstLine="708"/>
        <w:jc w:val="both"/>
        <w:rPr>
          <w:rFonts w:ascii="Times New Roman" w:hAnsi="Times New Roman" w:cs="Times New Roman"/>
          <w:bCs/>
          <w:sz w:val="24"/>
          <w:szCs w:val="24"/>
          <w:lang w:eastAsia="hr-HR" w:bidi="hr-HR"/>
        </w:rPr>
      </w:pPr>
      <w:r w:rsidRPr="00C5752B">
        <w:rPr>
          <w:rFonts w:ascii="Times New Roman" w:hAnsi="Times New Roman" w:cs="Times New Roman"/>
          <w:sz w:val="24"/>
          <w:szCs w:val="24"/>
          <w:lang w:eastAsia="hr-HR" w:bidi="hr-HR"/>
        </w:rPr>
        <w:t xml:space="preserve">Prethodno navedene okolnosti dužnosnikova očitovanja potvrđene su pribavljenim dopisom Općine Šandrovac, </w:t>
      </w:r>
      <w:r w:rsidRPr="00C5752B">
        <w:rPr>
          <w:rFonts w:ascii="Times New Roman" w:hAnsi="Times New Roman" w:cs="Times New Roman"/>
          <w:bCs/>
          <w:sz w:val="24"/>
          <w:szCs w:val="24"/>
          <w:lang w:eastAsia="hr-HR" w:bidi="hr-HR"/>
        </w:rPr>
        <w:t xml:space="preserve">KLASA:022-01/21-03/2, URBROJ: 2123-05-03-21-2 od 4. svibnja 2021., u kojem se dodatno navodi da je dužnosnik </w:t>
      </w:r>
      <w:r w:rsidR="006A7E08" w:rsidRPr="00C5752B">
        <w:rPr>
          <w:rFonts w:ascii="Times New Roman" w:hAnsi="Times New Roman" w:cs="Times New Roman"/>
          <w:sz w:val="24"/>
          <w:szCs w:val="24"/>
          <w:lang w:eastAsia="hr-HR" w:bidi="hr-HR"/>
        </w:rPr>
        <w:t xml:space="preserve">u 2012. primio iznos od 800,00 kn za 8 sjednica Upravnog vijeća te ustanove, temeljem Odluke o utvrđivanju iznosa i isplati naknade za rad članova Upravnog vijeća Doma za starije i nemoćne osobe Šandrovac od 21. prosinca 2011. te da je ova pravna osoba javna ustanova </w:t>
      </w:r>
      <w:r w:rsidRPr="00C5752B">
        <w:rPr>
          <w:rFonts w:ascii="Times New Roman" w:hAnsi="Times New Roman" w:cs="Times New Roman"/>
          <w:sz w:val="24"/>
          <w:szCs w:val="24"/>
          <w:lang w:eastAsia="hr-HR" w:bidi="hr-HR"/>
        </w:rPr>
        <w:t xml:space="preserve">iz područja </w:t>
      </w:r>
      <w:r w:rsidR="006A7E08" w:rsidRPr="00C5752B">
        <w:rPr>
          <w:rFonts w:ascii="Times New Roman" w:hAnsi="Times New Roman" w:cs="Times New Roman"/>
          <w:sz w:val="24"/>
          <w:szCs w:val="24"/>
          <w:lang w:eastAsia="hr-HR" w:bidi="hr-HR"/>
        </w:rPr>
        <w:t>socijalne skrbi</w:t>
      </w:r>
      <w:r w:rsidRPr="00C5752B">
        <w:rPr>
          <w:rFonts w:ascii="Times New Roman" w:hAnsi="Times New Roman" w:cs="Times New Roman"/>
          <w:sz w:val="24"/>
          <w:szCs w:val="24"/>
          <w:lang w:eastAsia="hr-HR" w:bidi="hr-HR"/>
        </w:rPr>
        <w:t>,</w:t>
      </w:r>
      <w:r w:rsidR="006A7E08" w:rsidRPr="00C5752B">
        <w:rPr>
          <w:rFonts w:ascii="Times New Roman" w:hAnsi="Times New Roman" w:cs="Times New Roman"/>
          <w:sz w:val="24"/>
          <w:szCs w:val="24"/>
          <w:lang w:eastAsia="hr-HR" w:bidi="hr-HR"/>
        </w:rPr>
        <w:t xml:space="preserve"> čiji je</w:t>
      </w:r>
      <w:r w:rsidRPr="00C5752B">
        <w:rPr>
          <w:rFonts w:ascii="Times New Roman" w:hAnsi="Times New Roman" w:cs="Times New Roman"/>
          <w:sz w:val="24"/>
          <w:szCs w:val="24"/>
          <w:lang w:eastAsia="hr-HR" w:bidi="hr-HR"/>
        </w:rPr>
        <w:t xml:space="preserve"> osnivač Općina Šandrovac. Navodi se da je ista javna ustanova </w:t>
      </w:r>
      <w:r w:rsidR="006A7E08" w:rsidRPr="00C5752B">
        <w:rPr>
          <w:rFonts w:ascii="Times New Roman" w:hAnsi="Times New Roman" w:cs="Times New Roman"/>
          <w:sz w:val="24"/>
          <w:szCs w:val="24"/>
          <w:lang w:eastAsia="hr-HR" w:bidi="hr-HR"/>
        </w:rPr>
        <w:t xml:space="preserve">odlukom Općinskog vijeća Općine Šandrovac od 10. srpnja 2015. proglašena pravnom osobom od posebnog interesa za Općinu Šandrovac temeljem članka 14. </w:t>
      </w:r>
      <w:r w:rsidR="006A7E08" w:rsidRPr="00C5752B">
        <w:rPr>
          <w:rFonts w:ascii="Times New Roman" w:hAnsi="Times New Roman" w:cs="Times New Roman"/>
          <w:sz w:val="24"/>
          <w:szCs w:val="24"/>
          <w:lang w:bidi="en-US"/>
        </w:rPr>
        <w:t xml:space="preserve">stavka </w:t>
      </w:r>
      <w:r w:rsidR="006A7E08" w:rsidRPr="00C5752B">
        <w:rPr>
          <w:rFonts w:ascii="Times New Roman" w:hAnsi="Times New Roman" w:cs="Times New Roman"/>
          <w:sz w:val="24"/>
          <w:szCs w:val="24"/>
          <w:lang w:eastAsia="hr-HR" w:bidi="hr-HR"/>
        </w:rPr>
        <w:t>4. ZSSI-a i članka 34. Statuta Općine Šandrovac („Općinski glasnik Općine Šandrovac“, broj 32/1</w:t>
      </w:r>
      <w:r w:rsidR="00FC5A15" w:rsidRPr="00C5752B">
        <w:rPr>
          <w:rFonts w:ascii="Times New Roman" w:hAnsi="Times New Roman" w:cs="Times New Roman"/>
          <w:sz w:val="24"/>
          <w:szCs w:val="24"/>
          <w:lang w:eastAsia="hr-HR" w:bidi="hr-HR"/>
        </w:rPr>
        <w:t>5</w:t>
      </w:r>
      <w:r w:rsidR="006A7E08" w:rsidRPr="00C5752B">
        <w:rPr>
          <w:rFonts w:ascii="Times New Roman" w:hAnsi="Times New Roman" w:cs="Times New Roman"/>
          <w:sz w:val="24"/>
          <w:szCs w:val="24"/>
          <w:lang w:eastAsia="hr-HR" w:bidi="hr-HR"/>
        </w:rPr>
        <w:t xml:space="preserve">.). </w:t>
      </w:r>
    </w:p>
    <w:p w14:paraId="16EEECA0" w14:textId="24C2BE50" w:rsidR="006A7E08" w:rsidRPr="00C5752B" w:rsidRDefault="006A7E08" w:rsidP="006A7E08">
      <w:pPr>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Također se u očitovanju Općine navodi da je </w:t>
      </w:r>
      <w:r w:rsidR="00FC5A15" w:rsidRPr="00C5752B">
        <w:rPr>
          <w:rFonts w:ascii="Times New Roman" w:hAnsi="Times New Roman" w:cs="Times New Roman"/>
          <w:sz w:val="24"/>
          <w:szCs w:val="24"/>
          <w:lang w:eastAsia="hr-HR" w:bidi="hr-HR"/>
        </w:rPr>
        <w:t xml:space="preserve">dužnosnik </w:t>
      </w:r>
      <w:r w:rsidRPr="00C5752B">
        <w:rPr>
          <w:rFonts w:ascii="Times New Roman" w:hAnsi="Times New Roman" w:cs="Times New Roman"/>
          <w:sz w:val="24"/>
          <w:szCs w:val="24"/>
          <w:lang w:eastAsia="hr-HR" w:bidi="hr-HR"/>
        </w:rPr>
        <w:t>u 2011. i 2020. primio naknadu kao član proširenog sastava Općinskog izbornog povjerenstva Općine Šandrovac. Navodi se da je u 2011. i 2020. primio po 1.000,00 kn naknade za člana proširenog sastava Izbornog povjerenstva</w:t>
      </w:r>
      <w:r w:rsidR="00CC61FC" w:rsidRPr="00C5752B">
        <w:rPr>
          <w:rFonts w:ascii="Times New Roman" w:hAnsi="Times New Roman" w:cs="Times New Roman"/>
          <w:sz w:val="24"/>
          <w:szCs w:val="24"/>
          <w:lang w:eastAsia="hr-HR" w:bidi="hr-HR"/>
        </w:rPr>
        <w:t>.</w:t>
      </w:r>
    </w:p>
    <w:p w14:paraId="5904E6E5" w14:textId="52BF4008" w:rsidR="00CC61FC" w:rsidRPr="00C5752B" w:rsidRDefault="00CC61FC" w:rsidP="006A7E08">
      <w:pPr>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Navedenom dopisu Općine priloženi su Odluka o pravnim osobama od posebnog interesa za Općinu Šandrovac od 10. srpnja 2015., koju je donijelo Općinsko vijeće Općine Šandrovac, kojom je javna ustanova Dom za starije i nemoćne osobe Šandrovac proglašena pravnom osobom od posebnog interesa, izvod prometa na računu Općine Šandrovac za 2013. iz kojih su vidljive isplate dužnosniku Željku Đipalu na ime volonterske naknade te ispis izvršenih platnih naloga kod poslovne banke od 2017. do 2021. iz kojih su vidljivi isplaćeni iznosi volonterske naknade u tom razdoblju. </w:t>
      </w:r>
    </w:p>
    <w:p w14:paraId="37D4DB52" w14:textId="35E946CF" w:rsidR="00310C48" w:rsidRPr="00C5752B" w:rsidRDefault="00CC61FC" w:rsidP="00310C48">
      <w:pPr>
        <w:autoSpaceDE w:val="0"/>
        <w:autoSpaceDN w:val="0"/>
        <w:adjustRightInd w:val="0"/>
        <w:spacing w:after="0"/>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rPr>
        <w:t xml:space="preserve">Stoga je </w:t>
      </w:r>
      <w:r w:rsidR="00A92C7E" w:rsidRPr="00C5752B">
        <w:rPr>
          <w:rFonts w:ascii="Times New Roman" w:hAnsi="Times New Roman" w:cs="Times New Roman"/>
          <w:sz w:val="24"/>
          <w:szCs w:val="24"/>
        </w:rPr>
        <w:t xml:space="preserve">povodom naknadno stečenih spoznaja, </w:t>
      </w:r>
      <w:r w:rsidRPr="00C5752B">
        <w:rPr>
          <w:rFonts w:ascii="Times New Roman" w:hAnsi="Times New Roman" w:cs="Times New Roman"/>
          <w:sz w:val="24"/>
          <w:szCs w:val="24"/>
        </w:rPr>
        <w:t xml:space="preserve">Povjerenstvo </w:t>
      </w:r>
      <w:r w:rsidR="008346FB" w:rsidRPr="00C5752B">
        <w:rPr>
          <w:rFonts w:ascii="Times New Roman" w:hAnsi="Times New Roman" w:cs="Times New Roman"/>
          <w:sz w:val="24"/>
          <w:szCs w:val="24"/>
        </w:rPr>
        <w:t xml:space="preserve">na </w:t>
      </w:r>
      <w:r w:rsidR="00310C48" w:rsidRPr="00C5752B">
        <w:rPr>
          <w:rFonts w:ascii="Times New Roman" w:hAnsi="Times New Roman" w:cs="Times New Roman"/>
          <w:sz w:val="24"/>
          <w:szCs w:val="24"/>
        </w:rPr>
        <w:t xml:space="preserve">127. sjednici, održanoj 28. svibnja 2021. </w:t>
      </w:r>
      <w:r w:rsidR="00FF7823" w:rsidRPr="00C5752B">
        <w:rPr>
          <w:rFonts w:ascii="Times New Roman" w:hAnsi="Times New Roman" w:cs="Times New Roman"/>
          <w:sz w:val="24"/>
          <w:szCs w:val="24"/>
        </w:rPr>
        <w:t>pokrenulo postupak</w:t>
      </w:r>
      <w:r w:rsidR="00310C48" w:rsidRPr="00C5752B">
        <w:rPr>
          <w:rFonts w:ascii="Times New Roman" w:hAnsi="Times New Roman" w:cs="Times New Roman"/>
          <w:sz w:val="24"/>
          <w:szCs w:val="24"/>
        </w:rPr>
        <w:t xml:space="preserve"> odlučivanje o sukobu interesa protiv dužnosnika </w:t>
      </w:r>
      <w:r w:rsidR="00310C48" w:rsidRPr="00C5752B">
        <w:rPr>
          <w:rFonts w:ascii="Times New Roman" w:hAnsi="Times New Roman" w:cs="Times New Roman"/>
          <w:sz w:val="24"/>
          <w:szCs w:val="24"/>
          <w:lang w:eastAsia="hr-HR" w:bidi="hr-HR"/>
        </w:rPr>
        <w:t>Željka Đipala, zamjenika općinskog načelnika Općine Šandrovac</w:t>
      </w:r>
      <w:r w:rsidR="00A92C7E" w:rsidRPr="00C5752B">
        <w:rPr>
          <w:rFonts w:ascii="Times New Roman" w:hAnsi="Times New Roman" w:cs="Times New Roman"/>
          <w:sz w:val="24"/>
          <w:szCs w:val="24"/>
          <w:lang w:eastAsia="hr-HR" w:bidi="hr-HR"/>
        </w:rPr>
        <w:t xml:space="preserve">, </w:t>
      </w:r>
      <w:r w:rsidR="00310C48" w:rsidRPr="00C5752B">
        <w:rPr>
          <w:rFonts w:ascii="Times New Roman" w:eastAsia="Calibri" w:hAnsi="Times New Roman" w:cs="Times New Roman"/>
          <w:bCs/>
          <w:sz w:val="24"/>
          <w:szCs w:val="24"/>
        </w:rPr>
        <w:t>zbog moguće povrede članka</w:t>
      </w:r>
      <w:r w:rsidR="00310C48" w:rsidRPr="00C5752B">
        <w:rPr>
          <w:rFonts w:ascii="Times New Roman" w:hAnsi="Times New Roman" w:cs="Times New Roman"/>
          <w:sz w:val="24"/>
          <w:szCs w:val="24"/>
          <w:lang w:eastAsia="hr-HR" w:bidi="hr-HR"/>
        </w:rPr>
        <w:t xml:space="preserve"> 12. ZSSI-a</w:t>
      </w:r>
      <w:r w:rsidR="00310C48" w:rsidRPr="00C5752B">
        <w:rPr>
          <w:rFonts w:ascii="Times New Roman" w:eastAsia="Calibri" w:hAnsi="Times New Roman" w:cs="Times New Roman"/>
          <w:bCs/>
          <w:sz w:val="24"/>
          <w:szCs w:val="24"/>
        </w:rPr>
        <w:t xml:space="preserve">, koja proizlazi iz primitka iznosa od </w:t>
      </w:r>
      <w:r w:rsidR="00310C48" w:rsidRPr="00C5752B">
        <w:rPr>
          <w:rFonts w:ascii="Times New Roman" w:hAnsi="Times New Roman" w:cs="Times New Roman"/>
          <w:sz w:val="24"/>
          <w:szCs w:val="24"/>
          <w:lang w:eastAsia="hr-HR" w:bidi="hr-HR"/>
        </w:rPr>
        <w:t xml:space="preserve">1.000,00 kn, naknade za člana proširenog sastava Općinskog izbornog povjerenstva Općine Šandrovac u 2020., za izbore za zastupnike u Hrvatski sabor uz istodobno primanje volonterske naknade za obnašanje dužnosti zamjenika općinskog načelnika Općine Šandrovac, te </w:t>
      </w:r>
      <w:r w:rsidR="00310C48" w:rsidRPr="00C5752B">
        <w:rPr>
          <w:rFonts w:ascii="Times New Roman" w:eastAsia="Calibri" w:hAnsi="Times New Roman" w:cs="Times New Roman"/>
          <w:bCs/>
          <w:sz w:val="24"/>
          <w:szCs w:val="24"/>
        </w:rPr>
        <w:t xml:space="preserve">zbog moguće povrede članka 14. stavka 1. ZSSI-a, koja proizlazi iz obavljanja funkcije člana </w:t>
      </w:r>
      <w:r w:rsidR="00310C48" w:rsidRPr="00C5752B">
        <w:rPr>
          <w:rFonts w:ascii="Times New Roman" w:hAnsi="Times New Roman" w:cs="Times New Roman"/>
          <w:sz w:val="24"/>
          <w:szCs w:val="24"/>
          <w:lang w:eastAsia="hr-HR" w:bidi="hr-HR"/>
        </w:rPr>
        <w:t>Upravnog vijeća Doma za starije i nemoćne osobe Šandrovac u 2012.</w:t>
      </w:r>
      <w:r w:rsidR="0007110F" w:rsidRPr="00C5752B">
        <w:rPr>
          <w:rFonts w:ascii="Times New Roman" w:hAnsi="Times New Roman" w:cs="Times New Roman"/>
          <w:sz w:val="24"/>
          <w:szCs w:val="24"/>
          <w:lang w:eastAsia="hr-HR" w:bidi="hr-HR"/>
        </w:rPr>
        <w:t xml:space="preserve">, </w:t>
      </w:r>
      <w:r w:rsidR="0007110F" w:rsidRPr="005A0B7F">
        <w:rPr>
          <w:rFonts w:ascii="Times New Roman" w:hAnsi="Times New Roman" w:cs="Times New Roman"/>
          <w:sz w:val="24"/>
          <w:szCs w:val="24"/>
          <w:lang w:eastAsia="hr-HR" w:bidi="hr-HR"/>
        </w:rPr>
        <w:t>koja u to vrijeme još nije bila proglašena prav</w:t>
      </w:r>
      <w:r w:rsidR="005A0B7F">
        <w:rPr>
          <w:rFonts w:ascii="Times New Roman" w:hAnsi="Times New Roman" w:cs="Times New Roman"/>
          <w:sz w:val="24"/>
          <w:szCs w:val="24"/>
          <w:lang w:eastAsia="hr-HR" w:bidi="hr-HR"/>
        </w:rPr>
        <w:t xml:space="preserve">nom osobom od posebnog interesa za Općinu </w:t>
      </w:r>
      <w:r w:rsidR="005A0B7F" w:rsidRPr="00C5752B">
        <w:rPr>
          <w:rFonts w:ascii="Times New Roman" w:hAnsi="Times New Roman" w:cs="Times New Roman"/>
          <w:sz w:val="24"/>
          <w:szCs w:val="24"/>
          <w:lang w:eastAsia="hr-HR" w:bidi="hr-HR"/>
        </w:rPr>
        <w:t>Šandrovac</w:t>
      </w:r>
      <w:r w:rsidR="005A0B7F">
        <w:rPr>
          <w:rFonts w:ascii="Times New Roman" w:hAnsi="Times New Roman" w:cs="Times New Roman"/>
          <w:sz w:val="24"/>
          <w:szCs w:val="24"/>
          <w:lang w:eastAsia="hr-HR" w:bidi="hr-HR"/>
        </w:rPr>
        <w:t>, te je uz primio</w:t>
      </w:r>
      <w:r w:rsidR="005A0B7F" w:rsidRPr="00C5752B">
        <w:rPr>
          <w:rFonts w:ascii="Times New Roman" w:hAnsi="Times New Roman" w:cs="Times New Roman"/>
          <w:sz w:val="24"/>
          <w:szCs w:val="24"/>
          <w:lang w:eastAsia="hr-HR" w:bidi="hr-HR"/>
        </w:rPr>
        <w:t xml:space="preserve"> </w:t>
      </w:r>
      <w:r w:rsidR="002B6081">
        <w:rPr>
          <w:rFonts w:ascii="Times New Roman" w:hAnsi="Times New Roman" w:cs="Times New Roman"/>
          <w:sz w:val="24"/>
          <w:szCs w:val="24"/>
          <w:lang w:eastAsia="hr-HR" w:bidi="hr-HR"/>
        </w:rPr>
        <w:t xml:space="preserve">iznos </w:t>
      </w:r>
      <w:r w:rsidR="005A0B7F" w:rsidRPr="00C5752B">
        <w:rPr>
          <w:rFonts w:ascii="Times New Roman" w:hAnsi="Times New Roman" w:cs="Times New Roman"/>
          <w:sz w:val="24"/>
          <w:szCs w:val="24"/>
          <w:lang w:eastAsia="hr-HR" w:bidi="hr-HR"/>
        </w:rPr>
        <w:t>od 800,00 kn za obavljanje iste</w:t>
      </w:r>
    </w:p>
    <w:p w14:paraId="03F18E81" w14:textId="0A7039B4" w:rsidR="00CC61FC" w:rsidRPr="00C5752B" w:rsidRDefault="00CC61FC" w:rsidP="00310C48">
      <w:pPr>
        <w:autoSpaceDE w:val="0"/>
        <w:autoSpaceDN w:val="0"/>
        <w:adjustRightInd w:val="0"/>
        <w:spacing w:after="0"/>
        <w:ind w:firstLine="708"/>
        <w:jc w:val="both"/>
        <w:rPr>
          <w:rFonts w:ascii="Times New Roman" w:hAnsi="Times New Roman" w:cs="Times New Roman"/>
          <w:sz w:val="24"/>
          <w:szCs w:val="24"/>
          <w:lang w:eastAsia="hr-HR" w:bidi="hr-HR"/>
        </w:rPr>
      </w:pPr>
    </w:p>
    <w:p w14:paraId="0E6253A2" w14:textId="17076D79" w:rsidR="00CC61FC" w:rsidRPr="00C5752B" w:rsidRDefault="00CC61FC" w:rsidP="00310C48">
      <w:pPr>
        <w:autoSpaceDE w:val="0"/>
        <w:autoSpaceDN w:val="0"/>
        <w:adjustRightInd w:val="0"/>
        <w:spacing w:after="0"/>
        <w:ind w:firstLine="708"/>
        <w:jc w:val="both"/>
        <w:rPr>
          <w:rFonts w:ascii="Times New Roman" w:eastAsia="Calibri" w:hAnsi="Times New Roman" w:cs="Times New Roman"/>
          <w:bCs/>
          <w:sz w:val="24"/>
          <w:szCs w:val="24"/>
        </w:rPr>
      </w:pPr>
      <w:r w:rsidRPr="00C5752B">
        <w:rPr>
          <w:rFonts w:ascii="Times New Roman" w:hAnsi="Times New Roman" w:cs="Times New Roman"/>
          <w:sz w:val="24"/>
          <w:szCs w:val="24"/>
          <w:lang w:eastAsia="hr-HR" w:bidi="hr-HR"/>
        </w:rPr>
        <w:t xml:space="preserve">Dužnosnik je zaprimio ovu odluku 27. srpnja 2021., ali se na </w:t>
      </w:r>
      <w:r w:rsidR="001C22D6">
        <w:rPr>
          <w:rFonts w:ascii="Times New Roman" w:hAnsi="Times New Roman" w:cs="Times New Roman"/>
          <w:sz w:val="24"/>
          <w:szCs w:val="24"/>
          <w:lang w:eastAsia="hr-HR" w:bidi="hr-HR"/>
        </w:rPr>
        <w:t>istu</w:t>
      </w:r>
      <w:r w:rsidRPr="00C5752B">
        <w:rPr>
          <w:rFonts w:ascii="Times New Roman" w:hAnsi="Times New Roman" w:cs="Times New Roman"/>
          <w:sz w:val="24"/>
          <w:szCs w:val="24"/>
          <w:lang w:eastAsia="hr-HR" w:bidi="hr-HR"/>
        </w:rPr>
        <w:t xml:space="preserve"> nije očitovao. </w:t>
      </w:r>
    </w:p>
    <w:p w14:paraId="371E4B9B" w14:textId="0F112602" w:rsidR="00310C48" w:rsidRPr="00C5752B" w:rsidRDefault="00310C48" w:rsidP="00310C48">
      <w:pPr>
        <w:pStyle w:val="Default"/>
        <w:spacing w:line="276" w:lineRule="auto"/>
        <w:ind w:firstLine="708"/>
        <w:jc w:val="both"/>
        <w:rPr>
          <w:color w:val="auto"/>
        </w:rPr>
      </w:pPr>
    </w:p>
    <w:p w14:paraId="3E13EF38" w14:textId="77777777" w:rsidR="00A92C7E" w:rsidRPr="00C5752B" w:rsidRDefault="00A92C7E" w:rsidP="00A92C7E">
      <w:pPr>
        <w:pStyle w:val="Default"/>
        <w:spacing w:line="276" w:lineRule="auto"/>
        <w:ind w:firstLine="708"/>
        <w:jc w:val="both"/>
        <w:rPr>
          <w:color w:val="auto"/>
          <w:lang w:eastAsia="hr-HR" w:bidi="hr-HR"/>
        </w:rPr>
      </w:pPr>
      <w:r w:rsidRPr="00C5752B">
        <w:rPr>
          <w:color w:val="auto"/>
          <w:lang w:eastAsia="hr-HR" w:bidi="hr-HR"/>
        </w:rPr>
        <w:lastRenderedPageBreak/>
        <w:t xml:space="preserve">Uvidom u Registar dužnosnika, utvrđeno je da je dužnosnik Željko Đipalo obnašao zamjenika općinskog načelnika Općine Šandrovac u mandatima 2009. – 2013., 2013. – 2017 (do 1. listopada 2017.) te 2017. – 2021., pri čemu je istu prestao obnašati 2. lipnja 2021. </w:t>
      </w:r>
    </w:p>
    <w:p w14:paraId="214B7760" w14:textId="77777777" w:rsidR="00A92C7E" w:rsidRPr="00C5752B" w:rsidRDefault="00A92C7E" w:rsidP="00A92C7E">
      <w:pPr>
        <w:spacing w:after="0"/>
        <w:ind w:firstLine="708"/>
        <w:jc w:val="both"/>
        <w:rPr>
          <w:rFonts w:ascii="Times New Roman" w:hAnsi="Times New Roman" w:cs="Times New Roman"/>
          <w:sz w:val="24"/>
          <w:szCs w:val="24"/>
        </w:rPr>
      </w:pPr>
    </w:p>
    <w:p w14:paraId="69155E42" w14:textId="4B9D3709" w:rsidR="00A92C7E" w:rsidRPr="00C5752B" w:rsidRDefault="00A92C7E" w:rsidP="00A92C7E">
      <w:pPr>
        <w:pStyle w:val="Default"/>
        <w:spacing w:line="276" w:lineRule="auto"/>
        <w:ind w:firstLine="708"/>
        <w:jc w:val="both"/>
        <w:rPr>
          <w:color w:val="auto"/>
        </w:rPr>
      </w:pPr>
      <w:r w:rsidRPr="00C5752B">
        <w:rPr>
          <w:color w:val="auto"/>
        </w:rPr>
        <w:t xml:space="preserve">Člankom 3. stavkom 1. podstavkom 39. ZSSI-a propisano je da su općinski načelnici i njihovi zamjenici dužnosnici u smislu odredbi navedenog Zakona te je stoga dužnosnik Željko Đipalo povodom obnašanja dužnosti </w:t>
      </w:r>
      <w:r w:rsidRPr="00C5752B">
        <w:rPr>
          <w:color w:val="auto"/>
          <w:lang w:eastAsia="hr-HR" w:bidi="hr-HR"/>
        </w:rPr>
        <w:t>zamjenika općinskog načelnika Općine Šandrovac</w:t>
      </w:r>
      <w:r w:rsidRPr="00C5752B">
        <w:rPr>
          <w:color w:val="auto"/>
        </w:rPr>
        <w:t xml:space="preserve"> obvezan postupati sukladno odredbama ZSSI-a. </w:t>
      </w:r>
    </w:p>
    <w:p w14:paraId="69552A96" w14:textId="66B111C4" w:rsidR="0091195C" w:rsidRPr="00C5752B" w:rsidRDefault="0091195C" w:rsidP="00A92C7E">
      <w:pPr>
        <w:pStyle w:val="Default"/>
        <w:spacing w:line="276" w:lineRule="auto"/>
        <w:ind w:firstLine="708"/>
        <w:jc w:val="both"/>
        <w:rPr>
          <w:color w:val="auto"/>
        </w:rPr>
      </w:pPr>
    </w:p>
    <w:p w14:paraId="4A154F7A" w14:textId="77777777" w:rsidR="0091195C" w:rsidRPr="00C5752B" w:rsidRDefault="0091195C" w:rsidP="0091195C">
      <w:pPr>
        <w:ind w:firstLine="708"/>
        <w:jc w:val="both"/>
        <w:rPr>
          <w:rFonts w:ascii="Times New Roman" w:hAnsi="Times New Roman" w:cs="Times New Roman"/>
          <w:sz w:val="24"/>
          <w:szCs w:val="24"/>
          <w:shd w:val="clear" w:color="auto" w:fill="FFFFFF"/>
        </w:rPr>
      </w:pPr>
      <w:r w:rsidRPr="00C5752B">
        <w:rPr>
          <w:rFonts w:ascii="Times New Roman" w:hAnsi="Times New Roman" w:cs="Times New Roman"/>
          <w:sz w:val="24"/>
          <w:szCs w:val="24"/>
          <w:lang w:eastAsia="hr-HR" w:bidi="hr-HR"/>
        </w:rPr>
        <w:t xml:space="preserve">Člankom 4. stavkom 1. ZSSI-a propisano je da se </w:t>
      </w:r>
      <w:r w:rsidRPr="00C5752B">
        <w:rPr>
          <w:rFonts w:ascii="Times New Roman" w:hAnsi="Times New Roman" w:cs="Times New Roman"/>
          <w:sz w:val="24"/>
          <w:szCs w:val="24"/>
          <w:shd w:val="clear" w:color="auto" w:fill="FFFFFF"/>
        </w:rPr>
        <w:t>plaćom dužnosnika, u smislu tog Zakona, smatra svaki novčani primitak za obnašanje javne dužnosti, osim naknade putnih i drugih troškova za obnašanje javne dužnosti.</w:t>
      </w:r>
    </w:p>
    <w:p w14:paraId="2E96CB1F" w14:textId="77777777" w:rsidR="0091195C" w:rsidRPr="00C5752B" w:rsidRDefault="0091195C" w:rsidP="0091195C">
      <w:pPr>
        <w:pStyle w:val="Default"/>
        <w:spacing w:line="276" w:lineRule="auto"/>
        <w:ind w:firstLine="708"/>
        <w:jc w:val="both"/>
        <w:rPr>
          <w:rFonts w:eastAsia="Times New Roman"/>
          <w:color w:val="auto"/>
          <w:lang w:eastAsia="hr-HR"/>
        </w:rPr>
      </w:pPr>
      <w:r w:rsidRPr="00C5752B">
        <w:rPr>
          <w:color w:val="auto"/>
          <w:shd w:val="clear" w:color="auto" w:fill="FFFFFF"/>
        </w:rPr>
        <w:t>Prema članku 12. ZSSI-a, d</w:t>
      </w:r>
      <w:r w:rsidRPr="00C5752B">
        <w:rPr>
          <w:rFonts w:eastAsia="Times New Roman"/>
          <w:color w:val="auto"/>
          <w:lang w:eastAsia="hr-HR"/>
        </w:rPr>
        <w:t xml:space="preserve">užnosnici koji za vrijeme obnašanja javne dužnosti primaju plaću za dužnost koju obnašaju ne smiju primati drugu plaću ni naknadu za obnašanje druge javne dužnosti, osim ako je zakonom drugačije propisano. </w:t>
      </w:r>
    </w:p>
    <w:p w14:paraId="69FB28E5" w14:textId="77777777" w:rsidR="0091195C" w:rsidRPr="00C5752B" w:rsidRDefault="0091195C" w:rsidP="0091195C">
      <w:pPr>
        <w:pStyle w:val="Default"/>
        <w:spacing w:line="276" w:lineRule="auto"/>
        <w:ind w:firstLine="708"/>
        <w:jc w:val="both"/>
        <w:rPr>
          <w:rFonts w:eastAsia="Times New Roman"/>
          <w:color w:val="auto"/>
          <w:lang w:eastAsia="hr-HR"/>
        </w:rPr>
      </w:pPr>
    </w:p>
    <w:p w14:paraId="635CC1B7" w14:textId="77777777" w:rsidR="0091195C" w:rsidRPr="00C5752B" w:rsidRDefault="0091195C" w:rsidP="0091195C">
      <w:pPr>
        <w:pStyle w:val="Default"/>
        <w:spacing w:line="276" w:lineRule="auto"/>
        <w:ind w:firstLine="708"/>
        <w:jc w:val="both"/>
        <w:rPr>
          <w:rFonts w:eastAsia="Times New Roman"/>
          <w:color w:val="auto"/>
          <w:lang w:eastAsia="hr-HR"/>
        </w:rPr>
      </w:pPr>
      <w:r w:rsidRPr="00C5752B">
        <w:rPr>
          <w:rFonts w:eastAsia="Times New Roman"/>
          <w:color w:val="auto"/>
          <w:lang w:eastAsia="hr-HR"/>
        </w:rPr>
        <w:t>Prema članku 13. stavku 1. ZSSI-a, za vrijeme obnašanja javne dužnosti na koju je izabran, odnosno imenovan dužnosnik, ne smije obnašati drugu javnu dužnost, osim ako je zakonom drugačije propisano.</w:t>
      </w:r>
    </w:p>
    <w:p w14:paraId="7880723A" w14:textId="77777777" w:rsidR="0091195C" w:rsidRPr="00C5752B" w:rsidRDefault="0091195C" w:rsidP="0091195C">
      <w:pPr>
        <w:pStyle w:val="Default"/>
        <w:spacing w:line="276" w:lineRule="auto"/>
        <w:ind w:firstLine="708"/>
        <w:jc w:val="both"/>
        <w:rPr>
          <w:rFonts w:eastAsia="Times New Roman"/>
          <w:color w:val="auto"/>
          <w:lang w:eastAsia="hr-HR"/>
        </w:rPr>
      </w:pPr>
    </w:p>
    <w:p w14:paraId="72AB18B9" w14:textId="77777777" w:rsidR="0091195C" w:rsidRPr="00C5752B" w:rsidRDefault="0091195C" w:rsidP="0091195C">
      <w:pPr>
        <w:pStyle w:val="Default"/>
        <w:spacing w:line="276" w:lineRule="auto"/>
        <w:ind w:firstLine="708"/>
        <w:jc w:val="both"/>
        <w:rPr>
          <w:rFonts w:eastAsia="Times New Roman"/>
          <w:color w:val="auto"/>
          <w:lang w:eastAsia="hr-HR"/>
        </w:rPr>
      </w:pPr>
      <w:r w:rsidRPr="00C5752B">
        <w:rPr>
          <w:color w:val="auto"/>
          <w:lang w:eastAsia="hr-HR" w:bidi="hr-HR"/>
        </w:rPr>
        <w:t>Člankom 14. stavkom 1. ZSSI-a propisano je da d</w:t>
      </w:r>
      <w:r w:rsidRPr="00C5752B">
        <w:rPr>
          <w:rFonts w:eastAsia="Times New Roman"/>
          <w:color w:val="auto"/>
          <w:lang w:eastAsia="hr-HR"/>
        </w:rPr>
        <w:t xml:space="preserve">užnosnici ne mogu biti članovi upravnih vijeća ustanova. Stavkom 2. navedenog članka ZSSI-a </w:t>
      </w:r>
      <w:r w:rsidRPr="00C5752B">
        <w:rPr>
          <w:color w:val="auto"/>
          <w:lang w:eastAsia="hr-HR" w:bidi="hr-HR"/>
        </w:rPr>
        <w:t>propisano je da i</w:t>
      </w:r>
      <w:r w:rsidRPr="00C5752B">
        <w:rPr>
          <w:rFonts w:eastAsia="Times New Roman"/>
          <w:color w:val="auto"/>
          <w:lang w:eastAsia="hr-HR"/>
        </w:rPr>
        <w:t xml:space="preserve">znimno, dužnosnici mogu biti članovi u najviše do dva upravna vijeća ustanova koje su od posebnog državnog interesa ili su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 </w:t>
      </w:r>
    </w:p>
    <w:p w14:paraId="28E06293" w14:textId="77777777" w:rsidR="0091195C" w:rsidRPr="00C5752B" w:rsidRDefault="0091195C" w:rsidP="0091195C">
      <w:pPr>
        <w:pStyle w:val="Default"/>
        <w:spacing w:line="276" w:lineRule="auto"/>
        <w:ind w:firstLine="708"/>
        <w:jc w:val="both"/>
        <w:rPr>
          <w:rFonts w:eastAsia="Times New Roman"/>
          <w:color w:val="auto"/>
          <w:lang w:eastAsia="hr-HR"/>
        </w:rPr>
      </w:pPr>
    </w:p>
    <w:p w14:paraId="4332747F" w14:textId="77777777" w:rsidR="0091195C" w:rsidRPr="00C5752B" w:rsidRDefault="0091195C" w:rsidP="0091195C">
      <w:pPr>
        <w:pStyle w:val="Default"/>
        <w:spacing w:line="276" w:lineRule="auto"/>
        <w:ind w:firstLine="708"/>
        <w:jc w:val="both"/>
        <w:rPr>
          <w:rFonts w:eastAsia="Times New Roman"/>
          <w:color w:val="auto"/>
          <w:lang w:eastAsia="hr-HR"/>
        </w:rPr>
      </w:pPr>
      <w:r w:rsidRPr="00C5752B">
        <w:rPr>
          <w:rFonts w:eastAsia="Times New Roman"/>
          <w:color w:val="auto"/>
          <w:lang w:eastAsia="hr-HR"/>
        </w:rPr>
        <w:t>Sukladno članku 14. stavku 4. ZSSI-a, predstavničko tijelo jedinice lokalne, odnosno područne (regionalne) samouprave utvrđuje popis pravnih osoba od posebnog interesa za tu jedinicu.</w:t>
      </w:r>
    </w:p>
    <w:p w14:paraId="01AC16D7" w14:textId="77777777" w:rsidR="0091195C" w:rsidRPr="00C5752B" w:rsidRDefault="0091195C" w:rsidP="0091195C">
      <w:pPr>
        <w:pStyle w:val="Default"/>
        <w:spacing w:line="276" w:lineRule="auto"/>
        <w:ind w:firstLine="708"/>
        <w:jc w:val="both"/>
        <w:rPr>
          <w:color w:val="auto"/>
          <w:lang w:eastAsia="hr-HR" w:bidi="hr-HR"/>
        </w:rPr>
      </w:pPr>
    </w:p>
    <w:p w14:paraId="41F4DC65" w14:textId="28B62FAA" w:rsidR="0091195C" w:rsidRPr="00C5752B" w:rsidRDefault="0091195C" w:rsidP="0091195C">
      <w:pPr>
        <w:pStyle w:val="Default"/>
        <w:spacing w:line="276" w:lineRule="auto"/>
        <w:ind w:firstLine="708"/>
        <w:jc w:val="both"/>
        <w:rPr>
          <w:color w:val="auto"/>
          <w:lang w:eastAsia="hr-HR" w:bidi="hr-HR"/>
        </w:rPr>
      </w:pPr>
      <w:r w:rsidRPr="00C5752B">
        <w:rPr>
          <w:color w:val="auto"/>
          <w:lang w:eastAsia="hr-HR" w:bidi="hr-HR"/>
        </w:rPr>
        <w:t xml:space="preserve">Člankom 57. </w:t>
      </w:r>
      <w:r w:rsidRPr="00C5752B">
        <w:rPr>
          <w:color w:val="auto"/>
          <w:shd w:val="clear" w:color="auto" w:fill="FFFFFF"/>
        </w:rPr>
        <w:t>Zakona o lokalnoj i područnoj (regionalnoj) samoupravi („Narodne novine“, broj 33/01., 60/01., 129/05., 109/07., 125/08., 36/09., 150/11., 144/12. i 19/13.) propisano je da se mjesni odbor osnova statutom jedinice lokalne samouprave kao oblik neposrednog sudjelovanja građana u odlučivanju o lokalnim pitanjima od neposrednog i svakodnevnog utjecaja na život i rad građana, te se osniva za jedno naselje, više međusobno povezanih manjih naselja ili za dio većeg naselja. Sukladno članku 61. navedenog Zakona, tijela mjesnog odbora su vijeće mjesnog odbora i pred</w:t>
      </w:r>
      <w:r w:rsidR="00262C3B" w:rsidRPr="00C5752B">
        <w:rPr>
          <w:color w:val="auto"/>
          <w:shd w:val="clear" w:color="auto" w:fill="FFFFFF"/>
        </w:rPr>
        <w:t xml:space="preserve">sjednik vijeća mjesnog odbora, a </w:t>
      </w:r>
      <w:r w:rsidRPr="00C5752B">
        <w:rPr>
          <w:color w:val="auto"/>
          <w:shd w:val="clear" w:color="auto" w:fill="FFFFFF"/>
        </w:rPr>
        <w:t xml:space="preserve">članove vijeća mjesnog odbora biraju građani </w:t>
      </w:r>
      <w:r w:rsidR="00262C3B" w:rsidRPr="00C5752B">
        <w:rPr>
          <w:color w:val="auto"/>
          <w:shd w:val="clear" w:color="auto" w:fill="FFFFFF"/>
        </w:rPr>
        <w:t xml:space="preserve">koji </w:t>
      </w:r>
      <w:r w:rsidRPr="00C5752B">
        <w:rPr>
          <w:color w:val="auto"/>
          <w:shd w:val="clear" w:color="auto" w:fill="FFFFFF"/>
        </w:rPr>
        <w:t xml:space="preserve">imaju prebivalište na području mjesnog odbora </w:t>
      </w:r>
      <w:r w:rsidR="00262C3B" w:rsidRPr="00C5752B">
        <w:rPr>
          <w:color w:val="auto"/>
          <w:shd w:val="clear" w:color="auto" w:fill="FFFFFF"/>
        </w:rPr>
        <w:t>na mandat od četiri godine</w:t>
      </w:r>
      <w:r w:rsidRPr="00C5752B">
        <w:rPr>
          <w:color w:val="auto"/>
          <w:shd w:val="clear" w:color="auto" w:fill="FFFFFF"/>
        </w:rPr>
        <w:t xml:space="preserve">. </w:t>
      </w:r>
    </w:p>
    <w:p w14:paraId="69B7E190" w14:textId="77777777" w:rsidR="0091195C" w:rsidRPr="00C5752B" w:rsidRDefault="0091195C" w:rsidP="0091195C">
      <w:pPr>
        <w:pStyle w:val="Default"/>
        <w:spacing w:line="276" w:lineRule="auto"/>
        <w:ind w:firstLine="708"/>
        <w:jc w:val="both"/>
        <w:rPr>
          <w:color w:val="auto"/>
          <w:lang w:eastAsia="hr-HR" w:bidi="hr-HR"/>
        </w:rPr>
      </w:pPr>
    </w:p>
    <w:p w14:paraId="4D452E06" w14:textId="1B187688" w:rsidR="00076830" w:rsidRPr="00C5752B" w:rsidRDefault="0091195C" w:rsidP="00076830">
      <w:pPr>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Iz zaprimljenih očitovanja i dokumentacije dužnosnika osobno te Općine Šandrovac, utvrđeno je da je dužnosnik </w:t>
      </w:r>
      <w:r w:rsidR="00076830" w:rsidRPr="00C5752B">
        <w:rPr>
          <w:rFonts w:ascii="Times New Roman" w:hAnsi="Times New Roman" w:cs="Times New Roman"/>
          <w:sz w:val="24"/>
          <w:szCs w:val="24"/>
          <w:lang w:eastAsia="hr-HR" w:bidi="hr-HR"/>
        </w:rPr>
        <w:t xml:space="preserve">u promatranom razdoblju važenja ZSSI-a od 10. ožujka 2011. do 2013. </w:t>
      </w:r>
      <w:r w:rsidRPr="00C5752B">
        <w:rPr>
          <w:rFonts w:ascii="Times New Roman" w:hAnsi="Times New Roman" w:cs="Times New Roman"/>
          <w:sz w:val="24"/>
          <w:szCs w:val="24"/>
          <w:lang w:eastAsia="hr-HR" w:bidi="hr-HR"/>
        </w:rPr>
        <w:t xml:space="preserve">primao naknadu za prisustvovanje sjednicama Općinskog vijeća Općine Šandrovac povodom obnašanja druge javne dužnosti na koju je bio izabran, i to predsjednika Mjesnog odbora Šandrovac, </w:t>
      </w:r>
      <w:r w:rsidR="00076830" w:rsidRPr="00C5752B">
        <w:rPr>
          <w:rFonts w:ascii="Times New Roman" w:hAnsi="Times New Roman" w:cs="Times New Roman"/>
          <w:sz w:val="24"/>
          <w:szCs w:val="24"/>
          <w:lang w:eastAsia="hr-HR" w:bidi="hr-HR"/>
        </w:rPr>
        <w:t xml:space="preserve">pri čemu u tom razdoblju nije istodobno primao plaću niti volontersku naknadu za obnašanje dužnosti zamjenika općinskog načelnika Općine Šandrovac. </w:t>
      </w:r>
    </w:p>
    <w:p w14:paraId="1A4BF6DB" w14:textId="34109EA4" w:rsidR="00076830" w:rsidRPr="00C5752B" w:rsidRDefault="00076830" w:rsidP="0091195C">
      <w:pPr>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Nadalje, u razdoblju 2017. – 2021. primao je isključivo volontersku naknadu za obnašanje dužnosti zamjenika općinskog načelnika Općine Šandrovac. </w:t>
      </w:r>
    </w:p>
    <w:p w14:paraId="096FAD52" w14:textId="69B8103F" w:rsidR="00076830" w:rsidRPr="00C5752B" w:rsidRDefault="00076830" w:rsidP="00076830">
      <w:pPr>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Međutim, oba ova primitka bila su knjižena na način da se moglo zaključiti kako proizlaze iz dužnosnikova sudjelovanja u radu Općinskog vijeća Općine Šandrovac povodom obnašanju dužnosti zamjenika općinskog načelnika, jer je sve do 1. travnja 2021. isplata volonterske naknade dužnosniku bila prikazivana kao „naknade za sjednice“, a od tog dana „naknada za zamjenika“. </w:t>
      </w:r>
    </w:p>
    <w:p w14:paraId="02C3B323" w14:textId="0008477F" w:rsidR="00381491" w:rsidRPr="00C5752B" w:rsidRDefault="00076830" w:rsidP="00381491">
      <w:pPr>
        <w:pStyle w:val="Default"/>
        <w:spacing w:line="276" w:lineRule="auto"/>
        <w:ind w:firstLine="708"/>
        <w:jc w:val="both"/>
        <w:rPr>
          <w:rFonts w:eastAsia="Times New Roman"/>
          <w:color w:val="auto"/>
          <w:lang w:eastAsia="hr-HR"/>
        </w:rPr>
      </w:pPr>
      <w:r w:rsidRPr="00C5752B">
        <w:rPr>
          <w:color w:val="auto"/>
          <w:lang w:eastAsia="hr-HR" w:bidi="hr-HR"/>
        </w:rPr>
        <w:t xml:space="preserve">Dužnosnik je stoga primao naknadu za obnašanje dužnosti predsjednika Mjesnog odbora Šandrovac, knjiženu </w:t>
      </w:r>
      <w:r w:rsidR="00381491" w:rsidRPr="00C5752B">
        <w:rPr>
          <w:color w:val="auto"/>
          <w:lang w:eastAsia="hr-HR" w:bidi="hr-HR"/>
        </w:rPr>
        <w:t>kao</w:t>
      </w:r>
      <w:r w:rsidRPr="00C5752B">
        <w:rPr>
          <w:color w:val="auto"/>
          <w:lang w:eastAsia="hr-HR" w:bidi="hr-HR"/>
        </w:rPr>
        <w:t xml:space="preserve"> „naknadu za sjednice“. Imajući u vidu okolnosti da građani biraju članove vijeća mjesnog odbora kao i ovlasti tog tijela, radi se o drugoj javne dužnosti, koja nije nespojiva s istodobnim obnašanjem dužnosti zamjenika općinskog načelnika, sukladno članku 9. </w:t>
      </w:r>
      <w:r w:rsidRPr="00C5752B">
        <w:rPr>
          <w:rFonts w:eastAsia="Times New Roman"/>
          <w:color w:val="auto"/>
          <w:lang w:eastAsia="hr-HR"/>
        </w:rPr>
        <w:t xml:space="preserve">Zakona o izborima općinskih načelnika, gradonačelnika, župana i gradonačelnika Grada Zagreba, odnosno članku 89. važećeg Zakona o lokalnim izborima. </w:t>
      </w:r>
    </w:p>
    <w:p w14:paraId="47B88219" w14:textId="77777777" w:rsidR="00381491" w:rsidRPr="00C5752B" w:rsidRDefault="00381491" w:rsidP="00381491">
      <w:pPr>
        <w:pStyle w:val="Default"/>
        <w:spacing w:line="276" w:lineRule="auto"/>
        <w:ind w:firstLine="708"/>
        <w:jc w:val="both"/>
        <w:rPr>
          <w:rFonts w:eastAsia="Times New Roman"/>
          <w:color w:val="auto"/>
          <w:lang w:eastAsia="hr-HR"/>
        </w:rPr>
      </w:pPr>
    </w:p>
    <w:p w14:paraId="4D3B42B1" w14:textId="7CE184A1" w:rsidR="00381491" w:rsidRPr="00C5752B" w:rsidRDefault="00076830" w:rsidP="00381491">
      <w:pPr>
        <w:pStyle w:val="Default"/>
        <w:spacing w:line="276" w:lineRule="auto"/>
        <w:ind w:firstLine="708"/>
        <w:jc w:val="both"/>
        <w:rPr>
          <w:rFonts w:eastAsia="Calibri"/>
          <w:bCs/>
          <w:color w:val="auto"/>
        </w:rPr>
      </w:pPr>
      <w:r w:rsidRPr="00C5752B">
        <w:rPr>
          <w:color w:val="auto"/>
          <w:lang w:eastAsia="hr-HR" w:bidi="hr-HR"/>
        </w:rPr>
        <w:t xml:space="preserve">Pored toga, kako </w:t>
      </w:r>
      <w:r w:rsidR="00381491" w:rsidRPr="00C5752B">
        <w:rPr>
          <w:color w:val="auto"/>
          <w:lang w:eastAsia="hr-HR" w:bidi="hr-HR"/>
        </w:rPr>
        <w:t>je utvrđeno uvidom u dokumentaciju da je</w:t>
      </w:r>
      <w:r w:rsidRPr="00C5752B">
        <w:rPr>
          <w:color w:val="auto"/>
          <w:lang w:eastAsia="hr-HR" w:bidi="hr-HR"/>
        </w:rPr>
        <w:t xml:space="preserve"> dužnosnik primio naknadu za </w:t>
      </w:r>
      <w:r w:rsidR="00F1164B" w:rsidRPr="00C5752B">
        <w:rPr>
          <w:color w:val="auto"/>
          <w:lang w:eastAsia="hr-HR" w:bidi="hr-HR"/>
        </w:rPr>
        <w:t>obavljanje funkcije</w:t>
      </w:r>
      <w:r w:rsidRPr="00C5752B">
        <w:rPr>
          <w:color w:val="auto"/>
          <w:lang w:eastAsia="hr-HR" w:bidi="hr-HR"/>
        </w:rPr>
        <w:t xml:space="preserve"> predsjednika Mjesnog odbora Šandrovac od 2011. do 2013. (zaključno</w:t>
      </w:r>
      <w:r w:rsidR="00381491" w:rsidRPr="00C5752B">
        <w:rPr>
          <w:color w:val="auto"/>
          <w:lang w:eastAsia="hr-HR" w:bidi="hr-HR"/>
        </w:rPr>
        <w:t xml:space="preserve"> za mjesec ožujka 2013.), i to u 2011. 800,00 kn, u 2012. 400,00 kn i u 2013. 3.600,00 kn, te je </w:t>
      </w:r>
      <w:r w:rsidR="007C02D2" w:rsidRPr="00C5752B">
        <w:rPr>
          <w:color w:val="auto"/>
          <w:lang w:eastAsia="hr-HR" w:bidi="hr-HR"/>
        </w:rPr>
        <w:t xml:space="preserve">nakon toga </w:t>
      </w:r>
      <w:r w:rsidR="00381491" w:rsidRPr="00C5752B">
        <w:rPr>
          <w:color w:val="auto"/>
          <w:lang w:eastAsia="hr-HR" w:bidi="hr-HR"/>
        </w:rPr>
        <w:t xml:space="preserve">počeo primati volontersku naknadu tek od mjeseca srpnja 2013., nije došlo do povrede članka </w:t>
      </w:r>
      <w:r w:rsidR="0091195C" w:rsidRPr="00C5752B">
        <w:rPr>
          <w:color w:val="auto"/>
          <w:lang w:eastAsia="hr-HR" w:bidi="hr-HR"/>
        </w:rPr>
        <w:t>12. ZSSI-a</w:t>
      </w:r>
      <w:r w:rsidR="00381491" w:rsidRPr="00C5752B">
        <w:rPr>
          <w:color w:val="auto"/>
          <w:lang w:eastAsia="hr-HR" w:bidi="hr-HR"/>
        </w:rPr>
        <w:t>, a obzirom da je u razdoblju 2017. – 2021. primao isključivo volontersku naknadu, također računovodstveno knjiženu kao „naknadu za sjednice“, i to 2017. 9.000,00 kn, u 2018. 8.000,00 kn, u 2019. 14.000,00 kn, u 2020. 19.000,00 kn te u 2021. 3.000,00 kn, bez da je primao bilo kakvu drugu naknadu za prisustvovanje sjednicama Općinskog vijeća Općine Šandrovac u svojstvu zamjenika općinskog načelnika, nije utvrđen</w:t>
      </w:r>
      <w:r w:rsidR="00620202" w:rsidRPr="00C5752B">
        <w:rPr>
          <w:color w:val="auto"/>
          <w:lang w:eastAsia="hr-HR" w:bidi="hr-HR"/>
        </w:rPr>
        <w:t>o da je došlo do povrede</w:t>
      </w:r>
      <w:r w:rsidR="00381491" w:rsidRPr="00C5752B">
        <w:rPr>
          <w:rFonts w:eastAsia="Calibri"/>
          <w:bCs/>
          <w:color w:val="auto"/>
        </w:rPr>
        <w:t xml:space="preserve"> članka</w:t>
      </w:r>
      <w:r w:rsidR="00381491" w:rsidRPr="00C5752B">
        <w:rPr>
          <w:color w:val="auto"/>
          <w:lang w:eastAsia="hr-HR" w:bidi="hr-HR"/>
        </w:rPr>
        <w:t xml:space="preserve"> 7. stavka 1. podstavka d) ZSSI-a</w:t>
      </w:r>
      <w:r w:rsidR="00620202" w:rsidRPr="00C5752B">
        <w:rPr>
          <w:rFonts w:eastAsia="Calibri"/>
          <w:bCs/>
          <w:color w:val="auto"/>
        </w:rPr>
        <w:t xml:space="preserve">, vezano za </w:t>
      </w:r>
      <w:r w:rsidR="002D0C61" w:rsidRPr="00C5752B">
        <w:rPr>
          <w:rFonts w:eastAsia="Calibri"/>
          <w:bCs/>
          <w:color w:val="auto"/>
        </w:rPr>
        <w:t xml:space="preserve">točku I. izreke </w:t>
      </w:r>
      <w:r w:rsidR="00620202" w:rsidRPr="00C5752B">
        <w:rPr>
          <w:rFonts w:eastAsia="Calibri"/>
          <w:bCs/>
          <w:color w:val="auto"/>
        </w:rPr>
        <w:t>odluk</w:t>
      </w:r>
      <w:r w:rsidR="002D0C61" w:rsidRPr="00C5752B">
        <w:rPr>
          <w:rFonts w:eastAsia="Calibri"/>
          <w:bCs/>
          <w:color w:val="auto"/>
        </w:rPr>
        <w:t>e</w:t>
      </w:r>
      <w:r w:rsidR="00620202" w:rsidRPr="00C5752B">
        <w:rPr>
          <w:rFonts w:eastAsia="Calibri"/>
          <w:bCs/>
          <w:color w:val="auto"/>
        </w:rPr>
        <w:t xml:space="preserve"> o pokretanju </w:t>
      </w:r>
      <w:r w:rsidR="002D0C61" w:rsidRPr="00C5752B">
        <w:rPr>
          <w:rFonts w:eastAsia="Calibri"/>
          <w:bCs/>
          <w:color w:val="auto"/>
        </w:rPr>
        <w:t>postupka od 19. veljače 2021.</w:t>
      </w:r>
    </w:p>
    <w:p w14:paraId="7D8F1EFD" w14:textId="77777777" w:rsidR="00381491" w:rsidRPr="00C5752B" w:rsidRDefault="00381491" w:rsidP="00381491">
      <w:pPr>
        <w:pStyle w:val="Default"/>
        <w:spacing w:line="276" w:lineRule="auto"/>
        <w:ind w:firstLine="708"/>
        <w:jc w:val="both"/>
        <w:rPr>
          <w:rFonts w:eastAsia="Calibri"/>
          <w:bCs/>
          <w:color w:val="auto"/>
        </w:rPr>
      </w:pPr>
    </w:p>
    <w:p w14:paraId="3FD81891" w14:textId="09141E0B" w:rsidR="00381491" w:rsidRPr="00C5752B" w:rsidRDefault="00381491" w:rsidP="00381491">
      <w:pPr>
        <w:pStyle w:val="Default"/>
        <w:spacing w:line="276" w:lineRule="auto"/>
        <w:ind w:firstLine="708"/>
        <w:jc w:val="both"/>
        <w:rPr>
          <w:color w:val="auto"/>
          <w:lang w:eastAsia="hr-HR" w:bidi="hr-HR"/>
        </w:rPr>
      </w:pPr>
      <w:r w:rsidRPr="00C5752B">
        <w:rPr>
          <w:rFonts w:eastAsia="Times New Roman"/>
          <w:color w:val="auto"/>
          <w:lang w:eastAsia="hr-HR"/>
        </w:rPr>
        <w:t>U pogledu obavljanja funkcije</w:t>
      </w:r>
      <w:r w:rsidRPr="00C5752B">
        <w:rPr>
          <w:color w:val="auto"/>
          <w:lang w:eastAsia="hr-HR" w:bidi="hr-HR"/>
        </w:rPr>
        <w:t xml:space="preserve"> člana proširenog sastava Općinskog izbornog povjerenstva Općine Šandrovac, tijela koje je nadležno za organiziranje i provedbu izbora, radi se o drugoj javnoj dužnosti izvan kruga dužnosti propisanih člankom 3. ZSSI-a, čije obavljanje nije nespojivo s istodobnim obnašanjem dužnost</w:t>
      </w:r>
      <w:r w:rsidR="00C8108E" w:rsidRPr="00C5752B">
        <w:rPr>
          <w:color w:val="auto"/>
          <w:lang w:eastAsia="hr-HR" w:bidi="hr-HR"/>
        </w:rPr>
        <w:t xml:space="preserve">i zamjenika općinskog načelnika, sukladno </w:t>
      </w:r>
      <w:r w:rsidRPr="00C5752B">
        <w:rPr>
          <w:color w:val="auto"/>
          <w:lang w:eastAsia="hr-HR" w:bidi="hr-HR"/>
        </w:rPr>
        <w:t xml:space="preserve">odredbama navedenih Zakona </w:t>
      </w:r>
      <w:r w:rsidR="00C8108E" w:rsidRPr="00C5752B">
        <w:rPr>
          <w:color w:val="auto"/>
          <w:lang w:eastAsia="hr-HR" w:bidi="hr-HR"/>
        </w:rPr>
        <w:t xml:space="preserve"> te </w:t>
      </w:r>
      <w:r w:rsidRPr="00C5752B">
        <w:rPr>
          <w:color w:val="auto"/>
          <w:lang w:eastAsia="hr-HR" w:bidi="hr-HR"/>
        </w:rPr>
        <w:t xml:space="preserve">ne upućuje na moguću povredu odredbe članka 13. ZSSI-a.  </w:t>
      </w:r>
    </w:p>
    <w:p w14:paraId="22C1DCB6" w14:textId="77777777" w:rsidR="00941E8A" w:rsidRDefault="00941E8A" w:rsidP="00381491">
      <w:pPr>
        <w:pStyle w:val="Default"/>
        <w:spacing w:line="276" w:lineRule="auto"/>
        <w:ind w:firstLine="708"/>
        <w:jc w:val="both"/>
        <w:rPr>
          <w:color w:val="auto"/>
          <w:lang w:eastAsia="hr-HR" w:bidi="hr-HR"/>
        </w:rPr>
      </w:pPr>
    </w:p>
    <w:p w14:paraId="2D611ABA" w14:textId="0C22812A" w:rsidR="00381491" w:rsidRPr="00C5752B" w:rsidRDefault="00381491" w:rsidP="00381491">
      <w:pPr>
        <w:pStyle w:val="Default"/>
        <w:spacing w:line="276" w:lineRule="auto"/>
        <w:ind w:firstLine="708"/>
        <w:jc w:val="both"/>
        <w:rPr>
          <w:color w:val="auto"/>
          <w:lang w:eastAsia="hr-HR" w:bidi="hr-HR"/>
        </w:rPr>
      </w:pPr>
      <w:r w:rsidRPr="00C5752B">
        <w:rPr>
          <w:color w:val="auto"/>
          <w:lang w:eastAsia="hr-HR" w:bidi="hr-HR"/>
        </w:rPr>
        <w:t xml:space="preserve">Međutim, odredbama </w:t>
      </w:r>
      <w:r w:rsidR="00C8108E" w:rsidRPr="00C5752B">
        <w:rPr>
          <w:color w:val="auto"/>
          <w:lang w:eastAsia="hr-HR" w:bidi="hr-HR"/>
        </w:rPr>
        <w:t>bilo kojeg</w:t>
      </w:r>
      <w:r w:rsidRPr="00C5752B">
        <w:rPr>
          <w:color w:val="auto"/>
          <w:lang w:eastAsia="hr-HR" w:bidi="hr-HR"/>
        </w:rPr>
        <w:t xml:space="preserve"> zakona kojima su propisane ovlasti i sastav izbornih povjerenstava za pojedine vrste izbora, nije propisano da bi dužnosnik koji </w:t>
      </w:r>
      <w:r w:rsidR="00B84608" w:rsidRPr="00C5752B">
        <w:rPr>
          <w:color w:val="auto"/>
          <w:lang w:eastAsia="hr-HR" w:bidi="hr-HR"/>
        </w:rPr>
        <w:t xml:space="preserve">prima </w:t>
      </w:r>
      <w:r w:rsidRPr="00C5752B">
        <w:rPr>
          <w:color w:val="auto"/>
          <w:lang w:eastAsia="hr-HR" w:bidi="hr-HR"/>
        </w:rPr>
        <w:t>plaću iz članka 4. stavka 1. ZSSI-a, mog</w:t>
      </w:r>
      <w:r w:rsidR="00B84608" w:rsidRPr="00C5752B">
        <w:rPr>
          <w:color w:val="auto"/>
          <w:lang w:eastAsia="hr-HR" w:bidi="hr-HR"/>
        </w:rPr>
        <w:t>ao</w:t>
      </w:r>
      <w:r w:rsidRPr="00C5752B">
        <w:rPr>
          <w:color w:val="auto"/>
          <w:lang w:eastAsia="hr-HR" w:bidi="hr-HR"/>
        </w:rPr>
        <w:t xml:space="preserve"> istodobno primati i naknadu za </w:t>
      </w:r>
      <w:r w:rsidR="00C8108E" w:rsidRPr="00C5752B">
        <w:rPr>
          <w:color w:val="auto"/>
          <w:lang w:eastAsia="hr-HR" w:bidi="hr-HR"/>
        </w:rPr>
        <w:t>obavljanje funkcije</w:t>
      </w:r>
      <w:r w:rsidRPr="00C5752B">
        <w:rPr>
          <w:color w:val="auto"/>
          <w:lang w:eastAsia="hr-HR" w:bidi="hr-HR"/>
        </w:rPr>
        <w:t xml:space="preserve"> člana Općinskog izbornog povjerenstva Općine Šandrovac, što bi u slučaju da je </w:t>
      </w:r>
      <w:r w:rsidR="00B84608" w:rsidRPr="00C5752B">
        <w:rPr>
          <w:color w:val="auto"/>
          <w:lang w:eastAsia="hr-HR" w:bidi="hr-HR"/>
        </w:rPr>
        <w:t xml:space="preserve">to tako </w:t>
      </w:r>
      <w:r w:rsidRPr="00C5752B">
        <w:rPr>
          <w:color w:val="auto"/>
          <w:lang w:eastAsia="hr-HR" w:bidi="hr-HR"/>
        </w:rPr>
        <w:t xml:space="preserve">izričito propisano, bila dopuštena iznimka od zabrane primanja plaće ili naknade </w:t>
      </w:r>
      <w:r w:rsidRPr="00C5752B">
        <w:rPr>
          <w:rFonts w:eastAsia="Times New Roman"/>
          <w:color w:val="auto"/>
          <w:lang w:eastAsia="hr-HR"/>
        </w:rPr>
        <w:t xml:space="preserve">za obnašanje druge javne dužnosti iz članka 12. ZSSI-a. </w:t>
      </w:r>
    </w:p>
    <w:p w14:paraId="0B519C58" w14:textId="77777777" w:rsidR="00C034FA" w:rsidRPr="00C5752B" w:rsidRDefault="00C034FA" w:rsidP="002D0C61">
      <w:pPr>
        <w:pStyle w:val="Default"/>
        <w:spacing w:line="276" w:lineRule="auto"/>
        <w:ind w:firstLine="708"/>
        <w:jc w:val="both"/>
        <w:rPr>
          <w:rFonts w:eastAsia="Times New Roman"/>
          <w:color w:val="auto"/>
          <w:lang w:eastAsia="hr-HR"/>
        </w:rPr>
      </w:pPr>
    </w:p>
    <w:p w14:paraId="2465CFF9" w14:textId="6A564994" w:rsidR="002D0C61" w:rsidRPr="00C5752B" w:rsidRDefault="00381491" w:rsidP="002D0C61">
      <w:pPr>
        <w:pStyle w:val="Default"/>
        <w:spacing w:line="276" w:lineRule="auto"/>
        <w:ind w:firstLine="708"/>
        <w:jc w:val="both"/>
        <w:rPr>
          <w:rFonts w:eastAsia="Calibri"/>
          <w:bCs/>
          <w:color w:val="auto"/>
        </w:rPr>
      </w:pPr>
      <w:r w:rsidRPr="00C5752B">
        <w:rPr>
          <w:rFonts w:eastAsia="Times New Roman"/>
          <w:color w:val="auto"/>
          <w:lang w:eastAsia="hr-HR"/>
        </w:rPr>
        <w:t xml:space="preserve">Obzirom da je dužnosnik za </w:t>
      </w:r>
      <w:r w:rsidR="00C8108E" w:rsidRPr="00C5752B">
        <w:rPr>
          <w:color w:val="auto"/>
          <w:lang w:eastAsia="hr-HR" w:bidi="hr-HR"/>
        </w:rPr>
        <w:t>obavljanje funkcije člana Općinskog izbornog povjerenstva Općine Šandrovac</w:t>
      </w:r>
      <w:r w:rsidR="00C8108E" w:rsidRPr="00C5752B">
        <w:rPr>
          <w:rFonts w:eastAsia="Times New Roman"/>
          <w:color w:val="auto"/>
          <w:lang w:eastAsia="hr-HR"/>
        </w:rPr>
        <w:t xml:space="preserve"> </w:t>
      </w:r>
      <w:r w:rsidRPr="00C5752B">
        <w:rPr>
          <w:rFonts w:eastAsia="Times New Roman"/>
          <w:color w:val="auto"/>
          <w:lang w:eastAsia="hr-HR"/>
        </w:rPr>
        <w:t>u 20</w:t>
      </w:r>
      <w:r w:rsidR="00C8108E" w:rsidRPr="00C5752B">
        <w:rPr>
          <w:rFonts w:eastAsia="Times New Roman"/>
          <w:color w:val="auto"/>
          <w:lang w:eastAsia="hr-HR"/>
        </w:rPr>
        <w:t>20</w:t>
      </w:r>
      <w:r w:rsidRPr="00C5752B">
        <w:rPr>
          <w:rFonts w:eastAsia="Times New Roman"/>
          <w:color w:val="auto"/>
          <w:lang w:eastAsia="hr-HR"/>
        </w:rPr>
        <w:t>. primio naknadu u iznosu od 1.000,00 kn</w:t>
      </w:r>
      <w:r w:rsidR="00C8108E" w:rsidRPr="00C5752B">
        <w:rPr>
          <w:rFonts w:eastAsia="Times New Roman"/>
          <w:color w:val="auto"/>
          <w:lang w:eastAsia="hr-HR"/>
        </w:rPr>
        <w:t xml:space="preserve"> </w:t>
      </w:r>
      <w:r w:rsidR="00C8108E" w:rsidRPr="00C5752B">
        <w:rPr>
          <w:color w:val="auto"/>
          <w:lang w:eastAsia="hr-HR" w:bidi="hr-HR"/>
        </w:rPr>
        <w:t xml:space="preserve">u razdoblju kada je ostvarivao volontersku naknadu </w:t>
      </w:r>
      <w:r w:rsidR="00C8108E" w:rsidRPr="00C5752B">
        <w:rPr>
          <w:rFonts w:eastAsia="Times New Roman"/>
          <w:color w:val="auto"/>
          <w:lang w:eastAsia="hr-HR"/>
        </w:rPr>
        <w:t xml:space="preserve">za dužnost zamjenika općinskog načelnika </w:t>
      </w:r>
      <w:r w:rsidR="00C8108E" w:rsidRPr="00C5752B">
        <w:rPr>
          <w:color w:val="auto"/>
          <w:lang w:eastAsia="hr-HR" w:bidi="hr-HR"/>
        </w:rPr>
        <w:t>Općine Šandrovac, u tom je dijelu utvrđena povreda</w:t>
      </w:r>
      <w:r w:rsidR="002D0C61" w:rsidRPr="00C5752B">
        <w:rPr>
          <w:color w:val="auto"/>
          <w:lang w:eastAsia="hr-HR" w:bidi="hr-HR"/>
        </w:rPr>
        <w:t xml:space="preserve"> članka 12. ZSSI-a, a </w:t>
      </w:r>
      <w:r w:rsidR="002D0C61" w:rsidRPr="00C5752B">
        <w:rPr>
          <w:rFonts w:eastAsia="Calibri"/>
          <w:bCs/>
          <w:color w:val="auto"/>
        </w:rPr>
        <w:t>vezano za točku I. izreke odluke o pokretanju postupka od 28. svibnja 2021.</w:t>
      </w:r>
    </w:p>
    <w:p w14:paraId="26FB62F3" w14:textId="29DEDB32" w:rsidR="00C8108E" w:rsidRPr="00C5752B" w:rsidRDefault="00C8108E" w:rsidP="00C8108E">
      <w:pPr>
        <w:pStyle w:val="Default"/>
        <w:spacing w:line="276" w:lineRule="auto"/>
        <w:ind w:firstLine="708"/>
        <w:jc w:val="both"/>
        <w:rPr>
          <w:color w:val="auto"/>
          <w:lang w:eastAsia="hr-HR" w:bidi="hr-HR"/>
        </w:rPr>
      </w:pPr>
    </w:p>
    <w:p w14:paraId="772029BF" w14:textId="63BE8614" w:rsidR="00C034FA" w:rsidRPr="00C5752B" w:rsidRDefault="00381491" w:rsidP="00C034FA">
      <w:pPr>
        <w:autoSpaceDE w:val="0"/>
        <w:autoSpaceDN w:val="0"/>
        <w:adjustRightInd w:val="0"/>
        <w:spacing w:after="0"/>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Nadalje, </w:t>
      </w:r>
      <w:r w:rsidR="00C8108E" w:rsidRPr="00C5752B">
        <w:rPr>
          <w:rFonts w:ascii="Times New Roman" w:hAnsi="Times New Roman" w:cs="Times New Roman"/>
          <w:sz w:val="24"/>
          <w:szCs w:val="24"/>
          <w:lang w:eastAsia="hr-HR" w:bidi="hr-HR"/>
        </w:rPr>
        <w:t>dužnosnik</w:t>
      </w:r>
      <w:r w:rsidR="00C034FA" w:rsidRPr="00C5752B">
        <w:rPr>
          <w:rFonts w:ascii="Times New Roman" w:hAnsi="Times New Roman" w:cs="Times New Roman"/>
          <w:sz w:val="24"/>
          <w:szCs w:val="24"/>
          <w:lang w:eastAsia="hr-HR" w:bidi="hr-HR"/>
        </w:rPr>
        <w:t>,</w:t>
      </w:r>
      <w:r w:rsidR="00C8108E" w:rsidRPr="00C5752B">
        <w:rPr>
          <w:rFonts w:ascii="Times New Roman" w:hAnsi="Times New Roman" w:cs="Times New Roman"/>
          <w:sz w:val="24"/>
          <w:szCs w:val="24"/>
          <w:lang w:eastAsia="hr-HR" w:bidi="hr-HR"/>
        </w:rPr>
        <w:t xml:space="preserve"> </w:t>
      </w:r>
      <w:r w:rsidR="00C034FA" w:rsidRPr="00C5752B">
        <w:rPr>
          <w:rFonts w:ascii="Times New Roman" w:hAnsi="Times New Roman" w:cs="Times New Roman"/>
          <w:sz w:val="24"/>
          <w:szCs w:val="24"/>
          <w:lang w:eastAsia="hr-HR" w:bidi="hr-HR"/>
        </w:rPr>
        <w:t xml:space="preserve">sukladno članku 14.stavku 2. ZSSI-a, može obavljati funkciju člana upravnog tijela ustanove koja je proglašena pravnom osobom od posebnog interesa za državu, odnosno za jedinicu lokalne ili područne (regionalne) samouprave, ali bez primanja naknade za obavljanje ove funkcije, osim naknade putnih i drugih opravdanih troškova.  </w:t>
      </w:r>
    </w:p>
    <w:p w14:paraId="1F2A945F" w14:textId="56F3EB18" w:rsidR="00C034FA" w:rsidRPr="00C5752B" w:rsidRDefault="00C034FA" w:rsidP="00C034FA">
      <w:pPr>
        <w:autoSpaceDE w:val="0"/>
        <w:autoSpaceDN w:val="0"/>
        <w:adjustRightInd w:val="0"/>
        <w:spacing w:after="0"/>
        <w:ind w:firstLine="708"/>
        <w:jc w:val="both"/>
        <w:rPr>
          <w:rFonts w:ascii="Times New Roman" w:hAnsi="Times New Roman" w:cs="Times New Roman"/>
          <w:sz w:val="24"/>
          <w:szCs w:val="24"/>
          <w:lang w:eastAsia="hr-HR" w:bidi="hr-HR"/>
        </w:rPr>
      </w:pPr>
    </w:p>
    <w:p w14:paraId="0EE212A4" w14:textId="40B3A7C7" w:rsidR="00C034FA" w:rsidRPr="00C5752B" w:rsidRDefault="00C034FA" w:rsidP="00C034FA">
      <w:pPr>
        <w:autoSpaceDE w:val="0"/>
        <w:autoSpaceDN w:val="0"/>
        <w:adjustRightInd w:val="0"/>
        <w:spacing w:after="0"/>
        <w:ind w:firstLine="708"/>
        <w:jc w:val="both"/>
        <w:rPr>
          <w:rFonts w:ascii="Times New Roman" w:hAnsi="Times New Roman" w:cs="Times New Roman"/>
          <w:sz w:val="24"/>
          <w:szCs w:val="24"/>
          <w:lang w:eastAsia="hr-HR" w:bidi="hr-HR"/>
        </w:rPr>
      </w:pPr>
      <w:r w:rsidRPr="00C5752B">
        <w:rPr>
          <w:rFonts w:ascii="Times New Roman" w:hAnsi="Times New Roman" w:cs="Times New Roman"/>
          <w:sz w:val="24"/>
          <w:szCs w:val="24"/>
          <w:lang w:eastAsia="hr-HR" w:bidi="hr-HR"/>
        </w:rPr>
        <w:t xml:space="preserve">Obzirom da je Dom za starije i nemoćne osobe Šandrovac pravnom osobom od posebnog interesa za Općinu Šandrovac u smislu odredbe članka 14. stavka 4. ZSSI-a proglašen odlikom Općinskog vijeća Općine Šandrovac od 10. srpnja 2015., dužnosnik </w:t>
      </w:r>
      <w:r w:rsidR="00C8108E" w:rsidRPr="00C5752B">
        <w:rPr>
          <w:rFonts w:ascii="Times New Roman" w:hAnsi="Times New Roman" w:cs="Times New Roman"/>
          <w:sz w:val="24"/>
          <w:szCs w:val="24"/>
          <w:lang w:eastAsia="hr-HR" w:bidi="hr-HR"/>
        </w:rPr>
        <w:t xml:space="preserve">nije mogao u 2012. obavljati funkciju člana Upravnog vijeća Doma za starije i nemoćne osobe Šandrovac, </w:t>
      </w:r>
      <w:r w:rsidRPr="00C5752B">
        <w:rPr>
          <w:rFonts w:ascii="Times New Roman" w:hAnsi="Times New Roman" w:cs="Times New Roman"/>
          <w:sz w:val="24"/>
          <w:szCs w:val="24"/>
          <w:lang w:eastAsia="hr-HR" w:bidi="hr-HR"/>
        </w:rPr>
        <w:t xml:space="preserve">za što je ujedno primio iznos od 800,00 kn. </w:t>
      </w:r>
    </w:p>
    <w:p w14:paraId="4FFD5003" w14:textId="77777777" w:rsidR="00F1164B" w:rsidRPr="00C5752B" w:rsidRDefault="00F1164B" w:rsidP="00C8108E">
      <w:pPr>
        <w:autoSpaceDE w:val="0"/>
        <w:autoSpaceDN w:val="0"/>
        <w:adjustRightInd w:val="0"/>
        <w:spacing w:after="0"/>
        <w:ind w:firstLine="708"/>
        <w:jc w:val="both"/>
        <w:rPr>
          <w:rFonts w:ascii="Times New Roman" w:hAnsi="Times New Roman" w:cs="Times New Roman"/>
          <w:sz w:val="24"/>
          <w:szCs w:val="24"/>
          <w:lang w:eastAsia="hr-HR" w:bidi="hr-HR"/>
        </w:rPr>
      </w:pPr>
    </w:p>
    <w:p w14:paraId="2A355E97" w14:textId="25C9F65F" w:rsidR="00C8108E" w:rsidRPr="00C5752B" w:rsidRDefault="00C8108E" w:rsidP="00C8108E">
      <w:pPr>
        <w:autoSpaceDE w:val="0"/>
        <w:autoSpaceDN w:val="0"/>
        <w:adjustRightInd w:val="0"/>
        <w:spacing w:after="0"/>
        <w:ind w:firstLine="708"/>
        <w:jc w:val="both"/>
        <w:rPr>
          <w:rFonts w:ascii="Times New Roman" w:eastAsia="Calibri" w:hAnsi="Times New Roman" w:cs="Times New Roman"/>
          <w:b/>
          <w:bCs/>
          <w:sz w:val="24"/>
          <w:szCs w:val="24"/>
        </w:rPr>
      </w:pPr>
      <w:r w:rsidRPr="00C5752B">
        <w:rPr>
          <w:rFonts w:ascii="Times New Roman" w:hAnsi="Times New Roman" w:cs="Times New Roman"/>
          <w:sz w:val="24"/>
          <w:szCs w:val="24"/>
          <w:lang w:eastAsia="hr-HR" w:bidi="hr-HR"/>
        </w:rPr>
        <w:t xml:space="preserve">Stoga je dužnosnik </w:t>
      </w:r>
      <w:r w:rsidRPr="00C5752B">
        <w:rPr>
          <w:rFonts w:ascii="Times New Roman" w:eastAsia="Calibri" w:hAnsi="Times New Roman" w:cs="Times New Roman"/>
          <w:bCs/>
          <w:sz w:val="24"/>
          <w:szCs w:val="24"/>
        </w:rPr>
        <w:t xml:space="preserve">počinio povredu članka 14. stavka 1. ZSSI-a, koja proizlazi iz obavljanja funkcije člana </w:t>
      </w:r>
      <w:r w:rsidRPr="00C5752B">
        <w:rPr>
          <w:rFonts w:ascii="Times New Roman" w:hAnsi="Times New Roman" w:cs="Times New Roman"/>
          <w:sz w:val="24"/>
          <w:szCs w:val="24"/>
          <w:lang w:eastAsia="hr-HR" w:bidi="hr-HR"/>
        </w:rPr>
        <w:t xml:space="preserve">Upravnog vijeća Doma za starije i nemoćne osobe Šandrovac u 2012. uz primitak iznosa od 800,00 kn za obavljanje iste za vrijeme obnašanja dužnosti </w:t>
      </w:r>
      <w:r w:rsidRPr="00C5752B">
        <w:rPr>
          <w:rFonts w:ascii="Times New Roman" w:eastAsia="Times New Roman" w:hAnsi="Times New Roman" w:cs="Times New Roman"/>
          <w:sz w:val="24"/>
          <w:szCs w:val="24"/>
          <w:lang w:eastAsia="hr-HR"/>
        </w:rPr>
        <w:t xml:space="preserve">zamjenika općinskog načelnika </w:t>
      </w:r>
      <w:r w:rsidRPr="00C5752B">
        <w:rPr>
          <w:rFonts w:ascii="Times New Roman" w:hAnsi="Times New Roman" w:cs="Times New Roman"/>
          <w:sz w:val="24"/>
          <w:szCs w:val="24"/>
          <w:lang w:eastAsia="hr-HR" w:bidi="hr-HR"/>
        </w:rPr>
        <w:t xml:space="preserve">Općine Šandrovac. </w:t>
      </w:r>
    </w:p>
    <w:p w14:paraId="1E26C054" w14:textId="519C6E33" w:rsidR="00C8108E" w:rsidRPr="00C5752B" w:rsidRDefault="00C8108E" w:rsidP="00C8108E">
      <w:pPr>
        <w:pStyle w:val="Default"/>
        <w:spacing w:line="276" w:lineRule="auto"/>
        <w:ind w:firstLine="708"/>
        <w:jc w:val="both"/>
        <w:rPr>
          <w:color w:val="auto"/>
          <w:lang w:eastAsia="hr-HR" w:bidi="hr-HR"/>
        </w:rPr>
      </w:pPr>
    </w:p>
    <w:p w14:paraId="4395E9D5" w14:textId="6E1A2357" w:rsidR="008B3246" w:rsidRPr="00C5752B" w:rsidRDefault="00C8108E" w:rsidP="00C8108E">
      <w:pPr>
        <w:autoSpaceDE w:val="0"/>
        <w:autoSpaceDN w:val="0"/>
        <w:adjustRightInd w:val="0"/>
        <w:spacing w:after="0"/>
        <w:ind w:firstLine="709"/>
        <w:jc w:val="both"/>
        <w:rPr>
          <w:rFonts w:ascii="Times New Roman" w:hAnsi="Times New Roman" w:cs="Times New Roman"/>
          <w:sz w:val="24"/>
          <w:szCs w:val="24"/>
        </w:rPr>
      </w:pPr>
      <w:r w:rsidRPr="00C5752B">
        <w:rPr>
          <w:rFonts w:ascii="Times New Roman" w:hAnsi="Times New Roman" w:cs="Times New Roman"/>
          <w:sz w:val="24"/>
          <w:szCs w:val="24"/>
        </w:rPr>
        <w:t>Člankom 42. ZSSI-a propisane su sankcije koje se mogu izreći za povredu odredbi navedenog Za</w:t>
      </w:r>
      <w:r w:rsidR="008B3246" w:rsidRPr="00C5752B">
        <w:rPr>
          <w:rFonts w:ascii="Times New Roman" w:hAnsi="Times New Roman" w:cs="Times New Roman"/>
          <w:sz w:val="24"/>
          <w:szCs w:val="24"/>
        </w:rPr>
        <w:t xml:space="preserve">kona. Za povredu odredbi članka 12. </w:t>
      </w:r>
      <w:r w:rsidR="003C046C" w:rsidRPr="00C5752B">
        <w:rPr>
          <w:rFonts w:ascii="Times New Roman" w:hAnsi="Times New Roman" w:cs="Times New Roman"/>
          <w:sz w:val="24"/>
          <w:szCs w:val="24"/>
        </w:rPr>
        <w:t xml:space="preserve">i </w:t>
      </w:r>
      <w:r w:rsidR="008B3246" w:rsidRPr="00C5752B">
        <w:rPr>
          <w:rFonts w:ascii="Times New Roman" w:hAnsi="Times New Roman" w:cs="Times New Roman"/>
          <w:sz w:val="24"/>
          <w:szCs w:val="24"/>
        </w:rPr>
        <w:t>članka 14</w:t>
      </w:r>
      <w:r w:rsidRPr="00C5752B">
        <w:rPr>
          <w:rFonts w:ascii="Times New Roman" w:hAnsi="Times New Roman" w:cs="Times New Roman"/>
          <w:sz w:val="24"/>
          <w:szCs w:val="24"/>
        </w:rPr>
        <w:t xml:space="preserve">. ZSSI-a Povjerenstvo može izreći sankciju obustave isplate dijela neto mjesečne plaće, opomenu i javno objavljivanje odluke Povjerenstva. Kao okolnost koja je utjecala na nužnost izricanja sankcije obustave isplate dijela neto mjesečne plaće kao teže vrste sankcije, Povjerenstvo je cijenilo činjenicu da </w:t>
      </w:r>
      <w:r w:rsidR="008B3246" w:rsidRPr="00C5752B">
        <w:rPr>
          <w:rFonts w:ascii="Times New Roman" w:hAnsi="Times New Roman" w:cs="Times New Roman"/>
          <w:sz w:val="24"/>
          <w:szCs w:val="24"/>
        </w:rPr>
        <w:t xml:space="preserve">je dužnosnik povrijedio dvije zakonske odredbe. </w:t>
      </w:r>
    </w:p>
    <w:p w14:paraId="7393EEE8" w14:textId="40947082" w:rsidR="00C8108E" w:rsidRPr="00C5752B" w:rsidRDefault="00C8108E" w:rsidP="008B3246">
      <w:pPr>
        <w:spacing w:before="240"/>
        <w:ind w:firstLine="708"/>
        <w:jc w:val="both"/>
        <w:rPr>
          <w:rFonts w:ascii="Times New Roman" w:hAnsi="Times New Roman" w:cs="Times New Roman"/>
          <w:sz w:val="24"/>
          <w:szCs w:val="24"/>
        </w:rPr>
      </w:pPr>
      <w:r w:rsidRPr="00C5752B">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68EF9037" w14:textId="79764B82" w:rsidR="008B3246" w:rsidRPr="00C5752B" w:rsidRDefault="00C8108E" w:rsidP="00C8108E">
      <w:pPr>
        <w:spacing w:before="240"/>
        <w:ind w:firstLine="708"/>
        <w:jc w:val="both"/>
        <w:rPr>
          <w:rFonts w:ascii="Times New Roman" w:hAnsi="Times New Roman" w:cs="Times New Roman"/>
          <w:sz w:val="24"/>
          <w:szCs w:val="24"/>
        </w:rPr>
      </w:pPr>
      <w:r w:rsidRPr="00C5752B">
        <w:rPr>
          <w:rFonts w:ascii="Times New Roman" w:hAnsi="Times New Roman" w:cs="Times New Roman"/>
          <w:sz w:val="24"/>
          <w:szCs w:val="24"/>
        </w:rPr>
        <w:t xml:space="preserve">Prilikom odmjeravanja visine sankcije unutar propisanog raspona Povjerenstvo je ocijenilo sve okolnosti o kojima ovisi odgovornost dužnosnika za počinjenu povredu ZSSI-a, kao i težinu nastalih posljedica povrede. Kao okolnost koja je utjecala na visinu izrečene sankcije, Povjerenstvo je cijenilo činjenicu da je </w:t>
      </w:r>
      <w:r w:rsidR="008B3246" w:rsidRPr="00C5752B">
        <w:rPr>
          <w:rFonts w:ascii="Times New Roman" w:hAnsi="Times New Roman" w:cs="Times New Roman"/>
          <w:sz w:val="24"/>
          <w:szCs w:val="24"/>
        </w:rPr>
        <w:t xml:space="preserve">dužnosnik iz protupravnog postupanja ostvario relativno mali novčani iznos. </w:t>
      </w:r>
    </w:p>
    <w:p w14:paraId="1809346B" w14:textId="72008964" w:rsidR="00C8108E" w:rsidRPr="00C5752B" w:rsidRDefault="00C8108E" w:rsidP="00C8108E">
      <w:pPr>
        <w:spacing w:before="240"/>
        <w:ind w:firstLine="708"/>
        <w:jc w:val="both"/>
        <w:rPr>
          <w:rFonts w:ascii="Times New Roman" w:hAnsi="Times New Roman" w:cs="Times New Roman"/>
          <w:sz w:val="24"/>
          <w:szCs w:val="24"/>
        </w:rPr>
      </w:pPr>
      <w:r w:rsidRPr="00C5752B">
        <w:rPr>
          <w:rFonts w:ascii="Times New Roman" w:hAnsi="Times New Roman" w:cs="Times New Roman"/>
          <w:sz w:val="24"/>
          <w:szCs w:val="24"/>
        </w:rPr>
        <w:t xml:space="preserve">Povjerenstvo stoga smatra da je za utvrđenu povredu ZSSI-a </w:t>
      </w:r>
      <w:r w:rsidR="003C046C" w:rsidRPr="00C5752B">
        <w:rPr>
          <w:rFonts w:ascii="Times New Roman" w:hAnsi="Times New Roman" w:cs="Times New Roman"/>
          <w:sz w:val="24"/>
          <w:szCs w:val="24"/>
        </w:rPr>
        <w:t xml:space="preserve">pod točkom II. izreke </w:t>
      </w:r>
      <w:r w:rsidRPr="00C5752B">
        <w:rPr>
          <w:rFonts w:ascii="Times New Roman" w:hAnsi="Times New Roman" w:cs="Times New Roman"/>
          <w:sz w:val="24"/>
          <w:szCs w:val="24"/>
        </w:rPr>
        <w:t xml:space="preserve">primjerena sankcija obustava isplate dijela neto plaće u iznosu od 2.000,00 kn, koja će trajati </w:t>
      </w:r>
      <w:r w:rsidR="00C034FA" w:rsidRPr="00C5752B">
        <w:rPr>
          <w:rFonts w:ascii="Times New Roman" w:hAnsi="Times New Roman" w:cs="Times New Roman"/>
          <w:sz w:val="24"/>
          <w:szCs w:val="24"/>
        </w:rPr>
        <w:t>4</w:t>
      </w:r>
      <w:r w:rsidRPr="00C5752B">
        <w:rPr>
          <w:rFonts w:ascii="Times New Roman" w:hAnsi="Times New Roman" w:cs="Times New Roman"/>
          <w:sz w:val="24"/>
          <w:szCs w:val="24"/>
        </w:rPr>
        <w:t xml:space="preserve"> mjesec</w:t>
      </w:r>
      <w:r w:rsidR="008B3246" w:rsidRPr="00C5752B">
        <w:rPr>
          <w:rFonts w:ascii="Times New Roman" w:hAnsi="Times New Roman" w:cs="Times New Roman"/>
          <w:sz w:val="24"/>
          <w:szCs w:val="24"/>
        </w:rPr>
        <w:t>a</w:t>
      </w:r>
      <w:r w:rsidRPr="00C5752B">
        <w:rPr>
          <w:rFonts w:ascii="Times New Roman" w:hAnsi="Times New Roman" w:cs="Times New Roman"/>
          <w:sz w:val="24"/>
          <w:szCs w:val="24"/>
        </w:rPr>
        <w:t xml:space="preserve"> </w:t>
      </w:r>
      <w:r w:rsidR="008B3246" w:rsidRPr="00C5752B">
        <w:rPr>
          <w:rFonts w:ascii="Times New Roman" w:hAnsi="Times New Roman" w:cs="Times New Roman"/>
          <w:sz w:val="24"/>
          <w:szCs w:val="24"/>
        </w:rPr>
        <w:t>i izvršit će se</w:t>
      </w:r>
      <w:r w:rsidRPr="00C5752B">
        <w:rPr>
          <w:rFonts w:ascii="Times New Roman" w:hAnsi="Times New Roman" w:cs="Times New Roman"/>
          <w:sz w:val="24"/>
          <w:szCs w:val="24"/>
        </w:rPr>
        <w:t xml:space="preserve"> u </w:t>
      </w:r>
      <w:r w:rsidR="00C034FA" w:rsidRPr="00C5752B">
        <w:rPr>
          <w:rFonts w:ascii="Times New Roman" w:hAnsi="Times New Roman" w:cs="Times New Roman"/>
          <w:sz w:val="24"/>
          <w:szCs w:val="24"/>
        </w:rPr>
        <w:t xml:space="preserve">4 </w:t>
      </w:r>
      <w:r w:rsidRPr="00C5752B">
        <w:rPr>
          <w:rFonts w:ascii="Times New Roman" w:hAnsi="Times New Roman" w:cs="Times New Roman"/>
          <w:sz w:val="24"/>
          <w:szCs w:val="24"/>
        </w:rPr>
        <w:t>uzastopn</w:t>
      </w:r>
      <w:r w:rsidR="008B3246" w:rsidRPr="00C5752B">
        <w:rPr>
          <w:rFonts w:ascii="Times New Roman" w:hAnsi="Times New Roman" w:cs="Times New Roman"/>
          <w:sz w:val="24"/>
          <w:szCs w:val="24"/>
        </w:rPr>
        <w:t>a</w:t>
      </w:r>
      <w:r w:rsidRPr="00C5752B">
        <w:rPr>
          <w:rFonts w:ascii="Times New Roman" w:hAnsi="Times New Roman" w:cs="Times New Roman"/>
          <w:sz w:val="24"/>
          <w:szCs w:val="24"/>
        </w:rPr>
        <w:t xml:space="preserve"> mjesečn</w:t>
      </w:r>
      <w:r w:rsidR="008B3246" w:rsidRPr="00C5752B">
        <w:rPr>
          <w:rFonts w:ascii="Times New Roman" w:hAnsi="Times New Roman" w:cs="Times New Roman"/>
          <w:sz w:val="24"/>
          <w:szCs w:val="24"/>
        </w:rPr>
        <w:t xml:space="preserve">a </w:t>
      </w:r>
      <w:r w:rsidRPr="00C5752B">
        <w:rPr>
          <w:rFonts w:ascii="Times New Roman" w:hAnsi="Times New Roman" w:cs="Times New Roman"/>
          <w:sz w:val="24"/>
          <w:szCs w:val="24"/>
        </w:rPr>
        <w:t xml:space="preserve">obroka, svaki u pojedinačnom iznosu od </w:t>
      </w:r>
      <w:r w:rsidR="00C034FA" w:rsidRPr="00C5752B">
        <w:rPr>
          <w:rFonts w:ascii="Times New Roman" w:hAnsi="Times New Roman" w:cs="Times New Roman"/>
          <w:sz w:val="24"/>
          <w:szCs w:val="24"/>
        </w:rPr>
        <w:t>5</w:t>
      </w:r>
      <w:r w:rsidR="008B3246" w:rsidRPr="00C5752B">
        <w:rPr>
          <w:rFonts w:ascii="Times New Roman" w:hAnsi="Times New Roman" w:cs="Times New Roman"/>
          <w:sz w:val="24"/>
          <w:szCs w:val="24"/>
        </w:rPr>
        <w:t>00,00 kn, kao što je odlučeno pod točkom II</w:t>
      </w:r>
      <w:r w:rsidR="002C7C3A" w:rsidRPr="00C5752B">
        <w:rPr>
          <w:rFonts w:ascii="Times New Roman" w:hAnsi="Times New Roman" w:cs="Times New Roman"/>
          <w:sz w:val="24"/>
          <w:szCs w:val="24"/>
        </w:rPr>
        <w:t>I</w:t>
      </w:r>
      <w:r w:rsidR="008B3246" w:rsidRPr="00C5752B">
        <w:rPr>
          <w:rFonts w:ascii="Times New Roman" w:hAnsi="Times New Roman" w:cs="Times New Roman"/>
          <w:sz w:val="24"/>
          <w:szCs w:val="24"/>
        </w:rPr>
        <w:t xml:space="preserve">. izreke. </w:t>
      </w:r>
    </w:p>
    <w:p w14:paraId="71D7C4DA" w14:textId="194E0229" w:rsidR="00FE2574" w:rsidRPr="00C5752B" w:rsidRDefault="00391166" w:rsidP="001845C9">
      <w:pPr>
        <w:ind w:right="-2"/>
        <w:jc w:val="both"/>
        <w:rPr>
          <w:rFonts w:ascii="Times New Roman" w:hAnsi="Times New Roman" w:cs="Times New Roman"/>
          <w:sz w:val="24"/>
          <w:szCs w:val="24"/>
        </w:rPr>
      </w:pPr>
      <w:r w:rsidRPr="00C5752B">
        <w:rPr>
          <w:rFonts w:ascii="Times New Roman" w:hAnsi="Times New Roman" w:cs="Times New Roman"/>
          <w:sz w:val="24"/>
          <w:szCs w:val="24"/>
        </w:rPr>
        <w:tab/>
        <w:t>Slijedom navedenog Povjerenstvo je donijelo odluku kako je navedeno u izreci ovog akta</w:t>
      </w:r>
      <w:r w:rsidR="001845C9" w:rsidRPr="00C5752B">
        <w:rPr>
          <w:rFonts w:ascii="Times New Roman" w:hAnsi="Times New Roman" w:cs="Times New Roman"/>
          <w:sz w:val="24"/>
          <w:szCs w:val="24"/>
        </w:rPr>
        <w:t>.</w:t>
      </w:r>
    </w:p>
    <w:p w14:paraId="43990029" w14:textId="29F9E9AB" w:rsidR="00291FF2" w:rsidRPr="00C5752B" w:rsidRDefault="00160EAC" w:rsidP="00291FF2">
      <w:pPr>
        <w:spacing w:after="0"/>
        <w:ind w:left="4248" w:right="-2"/>
        <w:jc w:val="both"/>
        <w:rPr>
          <w:rFonts w:ascii="Times New Roman" w:hAnsi="Times New Roman" w:cs="Times New Roman"/>
          <w:sz w:val="24"/>
          <w:szCs w:val="24"/>
        </w:rPr>
      </w:pPr>
      <w:r w:rsidRPr="00C5752B">
        <w:rPr>
          <w:rFonts w:ascii="Times New Roman" w:hAnsi="Times New Roman" w:cs="Times New Roman"/>
          <w:sz w:val="24"/>
          <w:szCs w:val="24"/>
        </w:rPr>
        <w:t>PREDSJEDNICA POVJERENSTVA</w:t>
      </w:r>
    </w:p>
    <w:p w14:paraId="4399002A" w14:textId="60B5A58D" w:rsidR="004E2102" w:rsidRPr="00C5752B" w:rsidRDefault="00882C62" w:rsidP="00575060">
      <w:pPr>
        <w:spacing w:after="0"/>
        <w:ind w:left="4248" w:right="-2"/>
        <w:jc w:val="both"/>
        <w:rPr>
          <w:rFonts w:ascii="Times New Roman" w:hAnsi="Times New Roman" w:cs="Times New Roman"/>
          <w:sz w:val="24"/>
          <w:szCs w:val="24"/>
        </w:rPr>
      </w:pPr>
      <w:r w:rsidRPr="00C5752B">
        <w:rPr>
          <w:rFonts w:ascii="Times New Roman" w:hAnsi="Times New Roman" w:cs="Times New Roman"/>
          <w:sz w:val="24"/>
          <w:szCs w:val="24"/>
        </w:rPr>
        <w:t xml:space="preserve">         </w:t>
      </w:r>
      <w:r w:rsidR="00E356DF" w:rsidRPr="00C5752B">
        <w:rPr>
          <w:rFonts w:ascii="Times New Roman" w:hAnsi="Times New Roman" w:cs="Times New Roman"/>
          <w:sz w:val="24"/>
          <w:szCs w:val="24"/>
        </w:rPr>
        <w:t>Nataša Novaković dip</w:t>
      </w:r>
      <w:r w:rsidRPr="00C5752B">
        <w:rPr>
          <w:rFonts w:ascii="Times New Roman" w:hAnsi="Times New Roman" w:cs="Times New Roman"/>
          <w:sz w:val="24"/>
          <w:szCs w:val="24"/>
        </w:rPr>
        <w:t>l. iur.</w:t>
      </w:r>
    </w:p>
    <w:p w14:paraId="339CF714" w14:textId="77777777" w:rsidR="001845C9" w:rsidRPr="00C5752B" w:rsidRDefault="001845C9" w:rsidP="00575060">
      <w:pPr>
        <w:spacing w:after="0"/>
        <w:ind w:left="4248" w:right="-2"/>
        <w:jc w:val="both"/>
        <w:rPr>
          <w:rFonts w:ascii="Times New Roman" w:hAnsi="Times New Roman" w:cs="Times New Roman"/>
          <w:sz w:val="24"/>
          <w:szCs w:val="24"/>
        </w:rPr>
      </w:pPr>
    </w:p>
    <w:p w14:paraId="46378B4F" w14:textId="04714525" w:rsidR="00B72724" w:rsidRPr="00C5752B" w:rsidRDefault="00B72724" w:rsidP="00B72724">
      <w:pPr>
        <w:spacing w:before="240" w:after="0"/>
        <w:jc w:val="both"/>
        <w:rPr>
          <w:rFonts w:ascii="Times New Roman" w:eastAsia="Calibri" w:hAnsi="Times New Roman" w:cs="Times New Roman"/>
          <w:sz w:val="24"/>
          <w:szCs w:val="24"/>
        </w:rPr>
      </w:pPr>
      <w:r w:rsidRPr="00C5752B">
        <w:rPr>
          <w:rFonts w:ascii="Times New Roman" w:eastAsia="Calibri" w:hAnsi="Times New Roman" w:cs="Times New Roman"/>
          <w:sz w:val="24"/>
          <w:szCs w:val="24"/>
        </w:rPr>
        <w:t xml:space="preserve">Uputa o pravnom lijeku: </w:t>
      </w:r>
    </w:p>
    <w:p w14:paraId="5BE826FF" w14:textId="77777777" w:rsidR="00B72724" w:rsidRPr="00C5752B" w:rsidRDefault="00B72724" w:rsidP="00B72724">
      <w:pPr>
        <w:spacing w:before="240" w:after="0"/>
        <w:jc w:val="both"/>
        <w:rPr>
          <w:rFonts w:ascii="Times New Roman" w:eastAsia="Calibri" w:hAnsi="Times New Roman" w:cs="Times New Roman"/>
          <w:sz w:val="24"/>
          <w:szCs w:val="24"/>
        </w:rPr>
      </w:pPr>
      <w:r w:rsidRPr="00C5752B">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926438" w14:textId="77777777" w:rsidR="008B3246" w:rsidRPr="00C5752B" w:rsidRDefault="008B3246" w:rsidP="008B3246">
      <w:pPr>
        <w:rPr>
          <w:rFonts w:ascii="Times New Roman" w:hAnsi="Times New Roman" w:cs="Times New Roman"/>
          <w:sz w:val="24"/>
          <w:szCs w:val="24"/>
        </w:rPr>
      </w:pPr>
    </w:p>
    <w:p w14:paraId="58933236" w14:textId="77777777" w:rsidR="008B3246" w:rsidRPr="00C5752B" w:rsidRDefault="008B3246" w:rsidP="008B3246">
      <w:pPr>
        <w:rPr>
          <w:rFonts w:ascii="Times New Roman" w:hAnsi="Times New Roman" w:cs="Times New Roman"/>
          <w:sz w:val="24"/>
          <w:szCs w:val="24"/>
        </w:rPr>
      </w:pPr>
    </w:p>
    <w:p w14:paraId="69BEDEE1" w14:textId="77777777" w:rsidR="008B3246" w:rsidRPr="00C5752B" w:rsidRDefault="008B3246" w:rsidP="008B3246">
      <w:pPr>
        <w:rPr>
          <w:rFonts w:ascii="Times New Roman" w:hAnsi="Times New Roman" w:cs="Times New Roman"/>
          <w:sz w:val="24"/>
          <w:szCs w:val="24"/>
        </w:rPr>
      </w:pPr>
    </w:p>
    <w:p w14:paraId="09E32AD7" w14:textId="623015BD" w:rsidR="008B3246" w:rsidRPr="00C5752B" w:rsidRDefault="008B3246" w:rsidP="008B3246">
      <w:pPr>
        <w:rPr>
          <w:rFonts w:ascii="Times New Roman" w:hAnsi="Times New Roman" w:cs="Times New Roman"/>
          <w:sz w:val="24"/>
          <w:szCs w:val="24"/>
        </w:rPr>
      </w:pPr>
      <w:r w:rsidRPr="00C5752B">
        <w:rPr>
          <w:rFonts w:ascii="Times New Roman" w:hAnsi="Times New Roman" w:cs="Times New Roman"/>
          <w:sz w:val="24"/>
          <w:szCs w:val="24"/>
        </w:rPr>
        <w:t>Dostaviti:</w:t>
      </w:r>
    </w:p>
    <w:p w14:paraId="6AEF2ACE" w14:textId="77777777" w:rsidR="008B3246" w:rsidRPr="00C5752B" w:rsidRDefault="008B3246" w:rsidP="008B3246">
      <w:pPr>
        <w:spacing w:after="0"/>
        <w:rPr>
          <w:rFonts w:ascii="Times New Roman" w:hAnsi="Times New Roman" w:cs="Times New Roman"/>
          <w:sz w:val="24"/>
          <w:szCs w:val="24"/>
        </w:rPr>
      </w:pPr>
      <w:r w:rsidRPr="00C5752B">
        <w:rPr>
          <w:rFonts w:ascii="Times New Roman" w:hAnsi="Times New Roman" w:cs="Times New Roman"/>
          <w:sz w:val="24"/>
          <w:szCs w:val="24"/>
        </w:rPr>
        <w:t>1. Dužnosnik Željko Đipalo, elektronička dostava</w:t>
      </w:r>
    </w:p>
    <w:p w14:paraId="744A2395" w14:textId="77777777" w:rsidR="008B3246" w:rsidRPr="00C5752B" w:rsidRDefault="008B3246" w:rsidP="008B3246">
      <w:pPr>
        <w:spacing w:after="0"/>
        <w:rPr>
          <w:rFonts w:ascii="Times New Roman" w:hAnsi="Times New Roman" w:cs="Times New Roman"/>
          <w:sz w:val="24"/>
          <w:szCs w:val="24"/>
        </w:rPr>
      </w:pPr>
      <w:r w:rsidRPr="00C5752B">
        <w:rPr>
          <w:rFonts w:ascii="Times New Roman" w:hAnsi="Times New Roman" w:cs="Times New Roman"/>
          <w:sz w:val="24"/>
          <w:szCs w:val="24"/>
        </w:rPr>
        <w:t>2. Objava na internetskoj stranici Povjerenstva</w:t>
      </w:r>
    </w:p>
    <w:p w14:paraId="5B4409FB" w14:textId="77777777" w:rsidR="008B3246" w:rsidRPr="00C5752B" w:rsidRDefault="008B3246" w:rsidP="008B3246">
      <w:pPr>
        <w:spacing w:after="0"/>
        <w:rPr>
          <w:rFonts w:ascii="Times New Roman" w:hAnsi="Times New Roman" w:cs="Times New Roman"/>
          <w:sz w:val="24"/>
          <w:szCs w:val="24"/>
        </w:rPr>
      </w:pPr>
      <w:r w:rsidRPr="00C5752B">
        <w:rPr>
          <w:rFonts w:ascii="Times New Roman" w:hAnsi="Times New Roman" w:cs="Times New Roman"/>
          <w:sz w:val="24"/>
          <w:szCs w:val="24"/>
        </w:rPr>
        <w:t>4. Pismohrana</w:t>
      </w:r>
    </w:p>
    <w:p w14:paraId="5CF4EF81" w14:textId="77777777" w:rsidR="00B72724" w:rsidRPr="00C5752B" w:rsidRDefault="00B72724" w:rsidP="00882C62">
      <w:pPr>
        <w:ind w:right="-2"/>
        <w:rPr>
          <w:rFonts w:ascii="Times New Roman" w:hAnsi="Times New Roman" w:cs="Times New Roman"/>
          <w:b/>
          <w:sz w:val="24"/>
          <w:szCs w:val="24"/>
        </w:rPr>
      </w:pPr>
    </w:p>
    <w:sectPr w:rsidR="00B72724" w:rsidRPr="00C5752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A0E3" w14:textId="77777777" w:rsidR="00466C3C" w:rsidRDefault="00466C3C" w:rsidP="005B5818">
      <w:pPr>
        <w:spacing w:after="0" w:line="240" w:lineRule="auto"/>
      </w:pPr>
      <w:r>
        <w:separator/>
      </w:r>
    </w:p>
  </w:endnote>
  <w:endnote w:type="continuationSeparator" w:id="0">
    <w:p w14:paraId="07865E41" w14:textId="77777777" w:rsidR="00466C3C" w:rsidRDefault="00466C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DDEA" w14:textId="72076C5A" w:rsidR="00310C48" w:rsidRDefault="00310C48" w:rsidP="00310C48">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noProof/>
        <w:lang w:eastAsia="hr-HR"/>
      </w:rPr>
      <mc:AlternateContent>
        <mc:Choice Requires="wps">
          <w:drawing>
            <wp:anchor distT="4294967295" distB="4294967295" distL="114300" distR="114300" simplePos="0" relativeHeight="251665408" behindDoc="1" locked="0" layoutInCell="1" allowOverlap="1" wp14:anchorId="5A9BC7CD" wp14:editId="575BA64B">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C098"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 xml:space="preserve">Povjerenstvo za odlučivanje o sukobu interesa, Ul. kneza Mislava 11/3, 10 000 Zagreb, Tel: +385/1/5559 527, </w:t>
    </w:r>
  </w:p>
  <w:p w14:paraId="10EA16B4" w14:textId="77777777" w:rsidR="00310C48" w:rsidRDefault="00310C48" w:rsidP="00310C48">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+ 385/1/5559 407, </w:t>
    </w:r>
    <w:hyperlink r:id="rId1" w:history="1">
      <w:r>
        <w:rPr>
          <w:rStyle w:val="Hiperveza"/>
          <w:rFonts w:eastAsia="Times New Roman"/>
          <w:i/>
          <w:sz w:val="18"/>
          <w:szCs w:val="18"/>
          <w:lang w:eastAsia="hr-HR"/>
        </w:rPr>
        <w:t>www.sukobinteresa.hr</w:t>
      </w:r>
    </w:hyperlink>
    <w:r>
      <w:rPr>
        <w:rFonts w:ascii="Times New Roman" w:eastAsia="Times New Roman" w:hAnsi="Times New Roman"/>
        <w:i/>
        <w:sz w:val="18"/>
        <w:szCs w:val="18"/>
        <w:lang w:eastAsia="hr-HR"/>
      </w:rPr>
      <w:t xml:space="preserve"> , e-mail: </w:t>
    </w:r>
    <w:hyperlink r:id="rId2" w:history="1">
      <w:r>
        <w:rPr>
          <w:rStyle w:val="Hiperveza"/>
          <w:rFonts w:eastAsia="Times New Roman"/>
          <w:i/>
          <w:sz w:val="18"/>
          <w:szCs w:val="18"/>
          <w:lang w:eastAsia="hr-HR"/>
        </w:rPr>
        <w:t>info@sukobinteresa.hr</w:t>
      </w:r>
    </w:hyperlink>
    <w:r>
      <w:rPr>
        <w:rFonts w:ascii="Times New Roman" w:eastAsia="Times New Roman" w:hAnsi="Times New Roman"/>
        <w:i/>
        <w:sz w:val="18"/>
        <w:szCs w:val="18"/>
        <w:lang w:eastAsia="hr-HR"/>
      </w:rPr>
      <w:t xml:space="preserve">, OIB 60383416394 </w:t>
    </w:r>
  </w:p>
  <w:p w14:paraId="7F75AFCF" w14:textId="77777777" w:rsidR="00310C48" w:rsidRDefault="00310C48" w:rsidP="00310C48">
    <w:pPr>
      <w:pStyle w:val="Podnoje"/>
      <w:rPr>
        <w:rFonts w:ascii="Calibri" w:eastAsia="Calibri" w:hAnsi="Calibri"/>
      </w:rPr>
    </w:pPr>
    <w:r>
      <w:t xml:space="preserve"> </w:t>
    </w:r>
  </w:p>
  <w:p w14:paraId="43990036" w14:textId="77777777" w:rsidR="005B5818" w:rsidRPr="00310C48" w:rsidRDefault="005B5818" w:rsidP="00310C4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C4F6" w14:textId="2C356913" w:rsidR="00310C48" w:rsidRDefault="00310C48" w:rsidP="00310C48">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noProof/>
        <w:lang w:eastAsia="hr-HR"/>
      </w:rPr>
      <mc:AlternateContent>
        <mc:Choice Requires="wps">
          <w:drawing>
            <wp:anchor distT="4294967295" distB="4294967295" distL="114300" distR="114300" simplePos="0" relativeHeight="251663360" behindDoc="1" locked="0" layoutInCell="1" allowOverlap="1" wp14:anchorId="6C93F9F3" wp14:editId="6606C160">
              <wp:simplePos x="0" y="0"/>
              <wp:positionH relativeFrom="column">
                <wp:posOffset>0</wp:posOffset>
              </wp:positionH>
              <wp:positionV relativeFrom="paragraph">
                <wp:posOffset>22225</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5308" id="Ravni poveznik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 xml:space="preserve">Povjerenstvo za odlučivanje o sukobu interesa, Ul. kneza Mislava 11/3, 10 000 Zagreb, Tel: +385/1/5559 527, </w:t>
    </w:r>
  </w:p>
  <w:p w14:paraId="13D8B137" w14:textId="77777777" w:rsidR="00310C48" w:rsidRDefault="00310C48" w:rsidP="00310C48">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+ 385/1/5559 407, </w:t>
    </w:r>
    <w:hyperlink r:id="rId1" w:history="1">
      <w:r>
        <w:rPr>
          <w:rStyle w:val="Hiperveza"/>
          <w:rFonts w:eastAsia="Times New Roman"/>
          <w:i/>
          <w:sz w:val="18"/>
          <w:szCs w:val="18"/>
          <w:lang w:eastAsia="hr-HR"/>
        </w:rPr>
        <w:t>www.sukobinteresa.hr</w:t>
      </w:r>
    </w:hyperlink>
    <w:r>
      <w:rPr>
        <w:rFonts w:ascii="Times New Roman" w:eastAsia="Times New Roman" w:hAnsi="Times New Roman"/>
        <w:i/>
        <w:sz w:val="18"/>
        <w:szCs w:val="18"/>
        <w:lang w:eastAsia="hr-HR"/>
      </w:rPr>
      <w:t xml:space="preserve"> , e-mail: </w:t>
    </w:r>
    <w:hyperlink r:id="rId2" w:history="1">
      <w:r>
        <w:rPr>
          <w:rStyle w:val="Hiperveza"/>
          <w:rFonts w:eastAsia="Times New Roman"/>
          <w:i/>
          <w:sz w:val="18"/>
          <w:szCs w:val="18"/>
          <w:lang w:eastAsia="hr-HR"/>
        </w:rPr>
        <w:t>info@sukobinteresa.hr</w:t>
      </w:r>
    </w:hyperlink>
    <w:r>
      <w:rPr>
        <w:rFonts w:ascii="Times New Roman" w:eastAsia="Times New Roman" w:hAnsi="Times New Roman"/>
        <w:i/>
        <w:sz w:val="18"/>
        <w:szCs w:val="18"/>
        <w:lang w:eastAsia="hr-HR"/>
      </w:rPr>
      <w:t xml:space="preserve">, OIB 60383416394 </w:t>
    </w:r>
  </w:p>
  <w:p w14:paraId="7B134605" w14:textId="77777777" w:rsidR="00310C48" w:rsidRDefault="00310C48" w:rsidP="00310C48">
    <w:pPr>
      <w:pStyle w:val="Podnoje"/>
      <w:rPr>
        <w:rFonts w:ascii="Calibri" w:eastAsia="Calibri" w:hAnsi="Calibri"/>
      </w:rPr>
    </w:pPr>
    <w:r>
      <w:t xml:space="preserve"> </w:t>
    </w:r>
  </w:p>
  <w:p w14:paraId="43990041" w14:textId="2664300C" w:rsidR="005B5818" w:rsidRPr="00310C48" w:rsidRDefault="005B5818" w:rsidP="00310C4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7D6F" w14:textId="77777777" w:rsidR="00466C3C" w:rsidRDefault="00466C3C" w:rsidP="005B5818">
      <w:pPr>
        <w:spacing w:after="0" w:line="240" w:lineRule="auto"/>
      </w:pPr>
      <w:r>
        <w:separator/>
      </w:r>
    </w:p>
  </w:footnote>
  <w:footnote w:type="continuationSeparator" w:id="0">
    <w:p w14:paraId="6AB6B9A4" w14:textId="77777777" w:rsidR="00466C3C" w:rsidRDefault="00466C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5FC7644C" w:rsidR="00101F03" w:rsidRDefault="00965145">
        <w:pPr>
          <w:pStyle w:val="Zaglavlje"/>
          <w:jc w:val="right"/>
        </w:pPr>
        <w:r>
          <w:fldChar w:fldCharType="begin"/>
        </w:r>
        <w:r>
          <w:instrText xml:space="preserve"> PAGE   \* MERGEFORMAT </w:instrText>
        </w:r>
        <w:r>
          <w:fldChar w:fldCharType="separate"/>
        </w:r>
        <w:r w:rsidR="00760C60">
          <w:rPr>
            <w:noProof/>
          </w:rPr>
          <w:t>3</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9"/>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19A0"/>
    <w:rsid w:val="0002391F"/>
    <w:rsid w:val="00023AEE"/>
    <w:rsid w:val="00025D0A"/>
    <w:rsid w:val="00025FA3"/>
    <w:rsid w:val="00026BB8"/>
    <w:rsid w:val="00027658"/>
    <w:rsid w:val="00027EE4"/>
    <w:rsid w:val="000343E7"/>
    <w:rsid w:val="00034A2E"/>
    <w:rsid w:val="00047EE8"/>
    <w:rsid w:val="00052703"/>
    <w:rsid w:val="00054DB6"/>
    <w:rsid w:val="00055CAE"/>
    <w:rsid w:val="00061B06"/>
    <w:rsid w:val="00067CFB"/>
    <w:rsid w:val="00067EC1"/>
    <w:rsid w:val="0007110F"/>
    <w:rsid w:val="000725F6"/>
    <w:rsid w:val="00072EA6"/>
    <w:rsid w:val="00074D73"/>
    <w:rsid w:val="0007602B"/>
    <w:rsid w:val="00076830"/>
    <w:rsid w:val="000A1CDA"/>
    <w:rsid w:val="000A3053"/>
    <w:rsid w:val="000A7953"/>
    <w:rsid w:val="000B4D1A"/>
    <w:rsid w:val="000B5722"/>
    <w:rsid w:val="000B61A7"/>
    <w:rsid w:val="000B6AD0"/>
    <w:rsid w:val="000C141F"/>
    <w:rsid w:val="000C2616"/>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32F1"/>
    <w:rsid w:val="00176B88"/>
    <w:rsid w:val="00183E8B"/>
    <w:rsid w:val="001845C9"/>
    <w:rsid w:val="001A217F"/>
    <w:rsid w:val="001B09C2"/>
    <w:rsid w:val="001B6010"/>
    <w:rsid w:val="001C22D6"/>
    <w:rsid w:val="001C7520"/>
    <w:rsid w:val="001C79A6"/>
    <w:rsid w:val="001D36A4"/>
    <w:rsid w:val="001D7F58"/>
    <w:rsid w:val="001E3A74"/>
    <w:rsid w:val="001E7D99"/>
    <w:rsid w:val="001F08F0"/>
    <w:rsid w:val="001F5A0D"/>
    <w:rsid w:val="0020590A"/>
    <w:rsid w:val="00207B20"/>
    <w:rsid w:val="0021058F"/>
    <w:rsid w:val="002149D6"/>
    <w:rsid w:val="00220606"/>
    <w:rsid w:val="00224381"/>
    <w:rsid w:val="002271E7"/>
    <w:rsid w:val="00227E88"/>
    <w:rsid w:val="00227ED5"/>
    <w:rsid w:val="0023102B"/>
    <w:rsid w:val="00233786"/>
    <w:rsid w:val="00234313"/>
    <w:rsid w:val="0023718E"/>
    <w:rsid w:val="00244442"/>
    <w:rsid w:val="002463B1"/>
    <w:rsid w:val="00254905"/>
    <w:rsid w:val="00262C3B"/>
    <w:rsid w:val="00283A72"/>
    <w:rsid w:val="00283E25"/>
    <w:rsid w:val="0028714A"/>
    <w:rsid w:val="00291FF2"/>
    <w:rsid w:val="00296618"/>
    <w:rsid w:val="002A17E0"/>
    <w:rsid w:val="002A3A10"/>
    <w:rsid w:val="002A7375"/>
    <w:rsid w:val="002B1805"/>
    <w:rsid w:val="002B6081"/>
    <w:rsid w:val="002C2EEC"/>
    <w:rsid w:val="002C7C3A"/>
    <w:rsid w:val="002D0C61"/>
    <w:rsid w:val="002D26E8"/>
    <w:rsid w:val="002E0D09"/>
    <w:rsid w:val="002E5402"/>
    <w:rsid w:val="002E7225"/>
    <w:rsid w:val="002F0E0F"/>
    <w:rsid w:val="002F1A3A"/>
    <w:rsid w:val="002F1CF7"/>
    <w:rsid w:val="002F313C"/>
    <w:rsid w:val="002F7DE3"/>
    <w:rsid w:val="00300951"/>
    <w:rsid w:val="003019E4"/>
    <w:rsid w:val="003066FD"/>
    <w:rsid w:val="00307811"/>
    <w:rsid w:val="00310C48"/>
    <w:rsid w:val="00312902"/>
    <w:rsid w:val="00313495"/>
    <w:rsid w:val="003160C9"/>
    <w:rsid w:val="00316757"/>
    <w:rsid w:val="00321011"/>
    <w:rsid w:val="00327CDC"/>
    <w:rsid w:val="00333162"/>
    <w:rsid w:val="0033645B"/>
    <w:rsid w:val="003369A0"/>
    <w:rsid w:val="00340AF6"/>
    <w:rsid w:val="003416CC"/>
    <w:rsid w:val="00343269"/>
    <w:rsid w:val="00350F71"/>
    <w:rsid w:val="00353B81"/>
    <w:rsid w:val="0035477F"/>
    <w:rsid w:val="00356F31"/>
    <w:rsid w:val="0036646B"/>
    <w:rsid w:val="003719D5"/>
    <w:rsid w:val="003808DA"/>
    <w:rsid w:val="00381491"/>
    <w:rsid w:val="00385359"/>
    <w:rsid w:val="00391166"/>
    <w:rsid w:val="00395A21"/>
    <w:rsid w:val="003A0E36"/>
    <w:rsid w:val="003A12C4"/>
    <w:rsid w:val="003A2013"/>
    <w:rsid w:val="003B1157"/>
    <w:rsid w:val="003C019C"/>
    <w:rsid w:val="003C034E"/>
    <w:rsid w:val="003C03F4"/>
    <w:rsid w:val="003C046C"/>
    <w:rsid w:val="003C3CFE"/>
    <w:rsid w:val="003C4B46"/>
    <w:rsid w:val="003C5BE3"/>
    <w:rsid w:val="003D13E4"/>
    <w:rsid w:val="003D1B92"/>
    <w:rsid w:val="003D7AB1"/>
    <w:rsid w:val="003E1076"/>
    <w:rsid w:val="003E1748"/>
    <w:rsid w:val="003E480B"/>
    <w:rsid w:val="003F416C"/>
    <w:rsid w:val="003F463A"/>
    <w:rsid w:val="00400FAB"/>
    <w:rsid w:val="00404A03"/>
    <w:rsid w:val="00406E92"/>
    <w:rsid w:val="00411522"/>
    <w:rsid w:val="00413F34"/>
    <w:rsid w:val="00422B08"/>
    <w:rsid w:val="00437B36"/>
    <w:rsid w:val="004411FB"/>
    <w:rsid w:val="00451983"/>
    <w:rsid w:val="00451A11"/>
    <w:rsid w:val="00461B29"/>
    <w:rsid w:val="004637F2"/>
    <w:rsid w:val="00466C3C"/>
    <w:rsid w:val="00472CED"/>
    <w:rsid w:val="00475482"/>
    <w:rsid w:val="004841A2"/>
    <w:rsid w:val="00484505"/>
    <w:rsid w:val="00484EC4"/>
    <w:rsid w:val="00486E79"/>
    <w:rsid w:val="00487CAD"/>
    <w:rsid w:val="004B0D1D"/>
    <w:rsid w:val="004B12AF"/>
    <w:rsid w:val="004B2014"/>
    <w:rsid w:val="004C396A"/>
    <w:rsid w:val="004C5993"/>
    <w:rsid w:val="004D31FF"/>
    <w:rsid w:val="004D45E6"/>
    <w:rsid w:val="004E1664"/>
    <w:rsid w:val="004E2102"/>
    <w:rsid w:val="004E6CAD"/>
    <w:rsid w:val="00512495"/>
    <w:rsid w:val="00512887"/>
    <w:rsid w:val="00524DCF"/>
    <w:rsid w:val="00532CDB"/>
    <w:rsid w:val="005337B5"/>
    <w:rsid w:val="0054296C"/>
    <w:rsid w:val="00553907"/>
    <w:rsid w:val="005541D7"/>
    <w:rsid w:val="00556FC2"/>
    <w:rsid w:val="0055797E"/>
    <w:rsid w:val="00561C1A"/>
    <w:rsid w:val="0056309D"/>
    <w:rsid w:val="005647C8"/>
    <w:rsid w:val="00567FC1"/>
    <w:rsid w:val="00573538"/>
    <w:rsid w:val="00573C26"/>
    <w:rsid w:val="00575060"/>
    <w:rsid w:val="005870E0"/>
    <w:rsid w:val="00596F13"/>
    <w:rsid w:val="00597083"/>
    <w:rsid w:val="005A0B07"/>
    <w:rsid w:val="005A0B7F"/>
    <w:rsid w:val="005A0C07"/>
    <w:rsid w:val="005B0E3C"/>
    <w:rsid w:val="005B5818"/>
    <w:rsid w:val="005C0E5B"/>
    <w:rsid w:val="005C4E94"/>
    <w:rsid w:val="005C69CA"/>
    <w:rsid w:val="005D72B0"/>
    <w:rsid w:val="005E0F6D"/>
    <w:rsid w:val="005E2E82"/>
    <w:rsid w:val="005E3EF9"/>
    <w:rsid w:val="005E426A"/>
    <w:rsid w:val="005E49C7"/>
    <w:rsid w:val="005F327A"/>
    <w:rsid w:val="005F47AD"/>
    <w:rsid w:val="00604AB9"/>
    <w:rsid w:val="00606DC0"/>
    <w:rsid w:val="00607085"/>
    <w:rsid w:val="0061213D"/>
    <w:rsid w:val="00620202"/>
    <w:rsid w:val="00620A78"/>
    <w:rsid w:val="00622477"/>
    <w:rsid w:val="006317BE"/>
    <w:rsid w:val="006327B8"/>
    <w:rsid w:val="00633F6F"/>
    <w:rsid w:val="00634E40"/>
    <w:rsid w:val="006373B3"/>
    <w:rsid w:val="006444A1"/>
    <w:rsid w:val="00647B1E"/>
    <w:rsid w:val="00652214"/>
    <w:rsid w:val="00652625"/>
    <w:rsid w:val="006553A5"/>
    <w:rsid w:val="00675CEC"/>
    <w:rsid w:val="00682252"/>
    <w:rsid w:val="00693410"/>
    <w:rsid w:val="00693FD7"/>
    <w:rsid w:val="006A08DE"/>
    <w:rsid w:val="006A55FD"/>
    <w:rsid w:val="006A7E08"/>
    <w:rsid w:val="006B0AC7"/>
    <w:rsid w:val="006B2E6E"/>
    <w:rsid w:val="006B36EE"/>
    <w:rsid w:val="006B764D"/>
    <w:rsid w:val="006B7E8C"/>
    <w:rsid w:val="006C31FE"/>
    <w:rsid w:val="006C37F5"/>
    <w:rsid w:val="006C450C"/>
    <w:rsid w:val="006D0A3D"/>
    <w:rsid w:val="006D6DC4"/>
    <w:rsid w:val="006E396D"/>
    <w:rsid w:val="006F186A"/>
    <w:rsid w:val="006F5BBC"/>
    <w:rsid w:val="00701F1B"/>
    <w:rsid w:val="00702D03"/>
    <w:rsid w:val="00704442"/>
    <w:rsid w:val="00710187"/>
    <w:rsid w:val="00713473"/>
    <w:rsid w:val="00725490"/>
    <w:rsid w:val="00730CA5"/>
    <w:rsid w:val="00734612"/>
    <w:rsid w:val="00747462"/>
    <w:rsid w:val="00750EA0"/>
    <w:rsid w:val="00755BD0"/>
    <w:rsid w:val="00757FA2"/>
    <w:rsid w:val="00760C60"/>
    <w:rsid w:val="007653E9"/>
    <w:rsid w:val="00765977"/>
    <w:rsid w:val="00767FFE"/>
    <w:rsid w:val="00771757"/>
    <w:rsid w:val="00774B9C"/>
    <w:rsid w:val="00774F47"/>
    <w:rsid w:val="007767B8"/>
    <w:rsid w:val="00777A57"/>
    <w:rsid w:val="00777A5C"/>
    <w:rsid w:val="00783C67"/>
    <w:rsid w:val="00785837"/>
    <w:rsid w:val="0079337F"/>
    <w:rsid w:val="00793EC7"/>
    <w:rsid w:val="00795469"/>
    <w:rsid w:val="007A0987"/>
    <w:rsid w:val="007B05E0"/>
    <w:rsid w:val="007B2D9B"/>
    <w:rsid w:val="007B434B"/>
    <w:rsid w:val="007B69B4"/>
    <w:rsid w:val="007C02D2"/>
    <w:rsid w:val="007C2838"/>
    <w:rsid w:val="007C295E"/>
    <w:rsid w:val="007C4F04"/>
    <w:rsid w:val="007C66A2"/>
    <w:rsid w:val="007D24A5"/>
    <w:rsid w:val="007E2972"/>
    <w:rsid w:val="007E6960"/>
    <w:rsid w:val="007F3BD7"/>
    <w:rsid w:val="007F42CC"/>
    <w:rsid w:val="007F6B74"/>
    <w:rsid w:val="008050D0"/>
    <w:rsid w:val="0080573A"/>
    <w:rsid w:val="00807494"/>
    <w:rsid w:val="00822B82"/>
    <w:rsid w:val="00824B78"/>
    <w:rsid w:val="008250BA"/>
    <w:rsid w:val="00830C0F"/>
    <w:rsid w:val="008346FB"/>
    <w:rsid w:val="00845EE7"/>
    <w:rsid w:val="0084607A"/>
    <w:rsid w:val="008516DE"/>
    <w:rsid w:val="00867FED"/>
    <w:rsid w:val="00870BAE"/>
    <w:rsid w:val="00872A99"/>
    <w:rsid w:val="00874635"/>
    <w:rsid w:val="008810DC"/>
    <w:rsid w:val="00882C62"/>
    <w:rsid w:val="00893DCB"/>
    <w:rsid w:val="00894F11"/>
    <w:rsid w:val="008A558A"/>
    <w:rsid w:val="008A61AE"/>
    <w:rsid w:val="008A79D2"/>
    <w:rsid w:val="008B3246"/>
    <w:rsid w:val="008B6CD0"/>
    <w:rsid w:val="008B7978"/>
    <w:rsid w:val="008C35C5"/>
    <w:rsid w:val="008C638B"/>
    <w:rsid w:val="008D790C"/>
    <w:rsid w:val="008E02E2"/>
    <w:rsid w:val="008E3962"/>
    <w:rsid w:val="008F04CB"/>
    <w:rsid w:val="008F73F6"/>
    <w:rsid w:val="00905EC9"/>
    <w:rsid w:val="009062CF"/>
    <w:rsid w:val="0091195C"/>
    <w:rsid w:val="00913B0E"/>
    <w:rsid w:val="009234E3"/>
    <w:rsid w:val="00925408"/>
    <w:rsid w:val="0093253E"/>
    <w:rsid w:val="00934253"/>
    <w:rsid w:val="00941E8A"/>
    <w:rsid w:val="0094588F"/>
    <w:rsid w:val="00960A38"/>
    <w:rsid w:val="0096133F"/>
    <w:rsid w:val="00961DE7"/>
    <w:rsid w:val="00964CE6"/>
    <w:rsid w:val="00965145"/>
    <w:rsid w:val="00971687"/>
    <w:rsid w:val="009842FB"/>
    <w:rsid w:val="00986257"/>
    <w:rsid w:val="00992793"/>
    <w:rsid w:val="0099375C"/>
    <w:rsid w:val="009A55E2"/>
    <w:rsid w:val="009A56DC"/>
    <w:rsid w:val="009A6425"/>
    <w:rsid w:val="009B0DB4"/>
    <w:rsid w:val="009B0DB7"/>
    <w:rsid w:val="009D1489"/>
    <w:rsid w:val="009D2161"/>
    <w:rsid w:val="009D315A"/>
    <w:rsid w:val="009D320C"/>
    <w:rsid w:val="009D5B03"/>
    <w:rsid w:val="009E1727"/>
    <w:rsid w:val="009E5426"/>
    <w:rsid w:val="009E73B0"/>
    <w:rsid w:val="009E7D1F"/>
    <w:rsid w:val="009F2EC0"/>
    <w:rsid w:val="009F3F72"/>
    <w:rsid w:val="00A0664B"/>
    <w:rsid w:val="00A0681E"/>
    <w:rsid w:val="00A07D86"/>
    <w:rsid w:val="00A12FD3"/>
    <w:rsid w:val="00A278BB"/>
    <w:rsid w:val="00A309AB"/>
    <w:rsid w:val="00A3415D"/>
    <w:rsid w:val="00A37D0D"/>
    <w:rsid w:val="00A41D57"/>
    <w:rsid w:val="00A436DD"/>
    <w:rsid w:val="00A43CCF"/>
    <w:rsid w:val="00A5050A"/>
    <w:rsid w:val="00A5218C"/>
    <w:rsid w:val="00A627CB"/>
    <w:rsid w:val="00A738D9"/>
    <w:rsid w:val="00A75FB6"/>
    <w:rsid w:val="00A779B7"/>
    <w:rsid w:val="00A92C7E"/>
    <w:rsid w:val="00AC59B5"/>
    <w:rsid w:val="00AD7192"/>
    <w:rsid w:val="00AD7586"/>
    <w:rsid w:val="00AE1489"/>
    <w:rsid w:val="00AE4562"/>
    <w:rsid w:val="00AF442D"/>
    <w:rsid w:val="00B0689C"/>
    <w:rsid w:val="00B1113B"/>
    <w:rsid w:val="00B132BB"/>
    <w:rsid w:val="00B140A9"/>
    <w:rsid w:val="00B1722E"/>
    <w:rsid w:val="00B21F2B"/>
    <w:rsid w:val="00B266E0"/>
    <w:rsid w:val="00B33FA2"/>
    <w:rsid w:val="00B42F95"/>
    <w:rsid w:val="00B641A6"/>
    <w:rsid w:val="00B72724"/>
    <w:rsid w:val="00B76B25"/>
    <w:rsid w:val="00B83CA6"/>
    <w:rsid w:val="00B84350"/>
    <w:rsid w:val="00B84608"/>
    <w:rsid w:val="00B85A06"/>
    <w:rsid w:val="00B85A14"/>
    <w:rsid w:val="00B933D6"/>
    <w:rsid w:val="00B944D3"/>
    <w:rsid w:val="00BA0580"/>
    <w:rsid w:val="00BA1E19"/>
    <w:rsid w:val="00BC0EB7"/>
    <w:rsid w:val="00BC784B"/>
    <w:rsid w:val="00BD0B9A"/>
    <w:rsid w:val="00BD44DF"/>
    <w:rsid w:val="00BE1323"/>
    <w:rsid w:val="00BE47D5"/>
    <w:rsid w:val="00BF0B5D"/>
    <w:rsid w:val="00BF0F2E"/>
    <w:rsid w:val="00BF3604"/>
    <w:rsid w:val="00BF47DF"/>
    <w:rsid w:val="00BF5F4E"/>
    <w:rsid w:val="00C034FA"/>
    <w:rsid w:val="00C14153"/>
    <w:rsid w:val="00C15079"/>
    <w:rsid w:val="00C20092"/>
    <w:rsid w:val="00C210CD"/>
    <w:rsid w:val="00C222AB"/>
    <w:rsid w:val="00C235EB"/>
    <w:rsid w:val="00C241F8"/>
    <w:rsid w:val="00C2759C"/>
    <w:rsid w:val="00C30520"/>
    <w:rsid w:val="00C325E3"/>
    <w:rsid w:val="00C33A55"/>
    <w:rsid w:val="00C36C99"/>
    <w:rsid w:val="00C40760"/>
    <w:rsid w:val="00C425D5"/>
    <w:rsid w:val="00C516BF"/>
    <w:rsid w:val="00C5752B"/>
    <w:rsid w:val="00C76E7D"/>
    <w:rsid w:val="00C8108E"/>
    <w:rsid w:val="00C82F60"/>
    <w:rsid w:val="00C82FA8"/>
    <w:rsid w:val="00C84393"/>
    <w:rsid w:val="00C86209"/>
    <w:rsid w:val="00CA28B6"/>
    <w:rsid w:val="00CA3618"/>
    <w:rsid w:val="00CB3AEB"/>
    <w:rsid w:val="00CB4594"/>
    <w:rsid w:val="00CC1A82"/>
    <w:rsid w:val="00CC61FC"/>
    <w:rsid w:val="00CC6614"/>
    <w:rsid w:val="00CD04B2"/>
    <w:rsid w:val="00CE3D50"/>
    <w:rsid w:val="00CE71B9"/>
    <w:rsid w:val="00CF01C3"/>
    <w:rsid w:val="00CF0867"/>
    <w:rsid w:val="00CF6989"/>
    <w:rsid w:val="00D02163"/>
    <w:rsid w:val="00D02DD3"/>
    <w:rsid w:val="00D0447D"/>
    <w:rsid w:val="00D05EED"/>
    <w:rsid w:val="00D10656"/>
    <w:rsid w:val="00D1126D"/>
    <w:rsid w:val="00D1289E"/>
    <w:rsid w:val="00D13EBA"/>
    <w:rsid w:val="00D171F1"/>
    <w:rsid w:val="00D17515"/>
    <w:rsid w:val="00D30D0F"/>
    <w:rsid w:val="00D311AC"/>
    <w:rsid w:val="00D331AB"/>
    <w:rsid w:val="00D37679"/>
    <w:rsid w:val="00D44018"/>
    <w:rsid w:val="00D567D3"/>
    <w:rsid w:val="00D57D74"/>
    <w:rsid w:val="00D63FB0"/>
    <w:rsid w:val="00D7242D"/>
    <w:rsid w:val="00D8216A"/>
    <w:rsid w:val="00D84B04"/>
    <w:rsid w:val="00D867AA"/>
    <w:rsid w:val="00D90B33"/>
    <w:rsid w:val="00D93FF8"/>
    <w:rsid w:val="00D96211"/>
    <w:rsid w:val="00DA3A5D"/>
    <w:rsid w:val="00DB622F"/>
    <w:rsid w:val="00DD5451"/>
    <w:rsid w:val="00DD7249"/>
    <w:rsid w:val="00DE4798"/>
    <w:rsid w:val="00DF4CD5"/>
    <w:rsid w:val="00E0039D"/>
    <w:rsid w:val="00E01313"/>
    <w:rsid w:val="00E026DA"/>
    <w:rsid w:val="00E07A5B"/>
    <w:rsid w:val="00E15A45"/>
    <w:rsid w:val="00E23947"/>
    <w:rsid w:val="00E24128"/>
    <w:rsid w:val="00E25D05"/>
    <w:rsid w:val="00E31135"/>
    <w:rsid w:val="00E356DF"/>
    <w:rsid w:val="00E3580A"/>
    <w:rsid w:val="00E401C6"/>
    <w:rsid w:val="00E43DE7"/>
    <w:rsid w:val="00E46AFE"/>
    <w:rsid w:val="00E608E7"/>
    <w:rsid w:val="00E63AC8"/>
    <w:rsid w:val="00E669BA"/>
    <w:rsid w:val="00E8082D"/>
    <w:rsid w:val="00E87B4B"/>
    <w:rsid w:val="00EA0BEC"/>
    <w:rsid w:val="00EA0CEA"/>
    <w:rsid w:val="00EA2969"/>
    <w:rsid w:val="00EA334E"/>
    <w:rsid w:val="00EA57F4"/>
    <w:rsid w:val="00EB1C51"/>
    <w:rsid w:val="00EC744A"/>
    <w:rsid w:val="00ED3580"/>
    <w:rsid w:val="00ED497A"/>
    <w:rsid w:val="00ED65D6"/>
    <w:rsid w:val="00EE5EFC"/>
    <w:rsid w:val="00EF18EF"/>
    <w:rsid w:val="00EF1FC1"/>
    <w:rsid w:val="00EF7CC7"/>
    <w:rsid w:val="00EF7DA2"/>
    <w:rsid w:val="00F00EEA"/>
    <w:rsid w:val="00F04A63"/>
    <w:rsid w:val="00F1164B"/>
    <w:rsid w:val="00F12856"/>
    <w:rsid w:val="00F1794D"/>
    <w:rsid w:val="00F21247"/>
    <w:rsid w:val="00F24134"/>
    <w:rsid w:val="00F24277"/>
    <w:rsid w:val="00F3056A"/>
    <w:rsid w:val="00F334C6"/>
    <w:rsid w:val="00F37E13"/>
    <w:rsid w:val="00F51287"/>
    <w:rsid w:val="00F57590"/>
    <w:rsid w:val="00F6063D"/>
    <w:rsid w:val="00F63785"/>
    <w:rsid w:val="00F666DB"/>
    <w:rsid w:val="00F667F5"/>
    <w:rsid w:val="00F70F0F"/>
    <w:rsid w:val="00F71028"/>
    <w:rsid w:val="00F749BE"/>
    <w:rsid w:val="00F76582"/>
    <w:rsid w:val="00F76DB6"/>
    <w:rsid w:val="00F818E7"/>
    <w:rsid w:val="00F91165"/>
    <w:rsid w:val="00F91D39"/>
    <w:rsid w:val="00F92F2E"/>
    <w:rsid w:val="00FA2A50"/>
    <w:rsid w:val="00FA5D6B"/>
    <w:rsid w:val="00FB7BBA"/>
    <w:rsid w:val="00FC1A55"/>
    <w:rsid w:val="00FC32AB"/>
    <w:rsid w:val="00FC5A15"/>
    <w:rsid w:val="00FC6CC1"/>
    <w:rsid w:val="00FD3E23"/>
    <w:rsid w:val="00FD7B03"/>
    <w:rsid w:val="00FE2574"/>
    <w:rsid w:val="00FE4733"/>
    <w:rsid w:val="00FE64F8"/>
    <w:rsid w:val="00FF132D"/>
    <w:rsid w:val="00FF2E4E"/>
    <w:rsid w:val="00FF7823"/>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F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661">
      <w:bodyDiv w:val="1"/>
      <w:marLeft w:val="0"/>
      <w:marRight w:val="0"/>
      <w:marTop w:val="0"/>
      <w:marBottom w:val="0"/>
      <w:divBdr>
        <w:top w:val="none" w:sz="0" w:space="0" w:color="auto"/>
        <w:left w:val="none" w:sz="0" w:space="0" w:color="auto"/>
        <w:bottom w:val="none" w:sz="0" w:space="0" w:color="auto"/>
        <w:right w:val="none" w:sz="0" w:space="0" w:color="auto"/>
      </w:divBdr>
    </w:div>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234853133">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6809</Duznosnici_Value>
    <BrojPredmeta xmlns="8638ef6a-48a0-457c-b738-9f65e71a9a26">P-294/19</BrojPredmeta>
    <Duznosnici xmlns="8638ef6a-48a0-457c-b738-9f65e71a9a26">Željko Đipalo,Zamjenik općinskog načelnika,Općina Šandrovac</Duznosnici>
    <VrstaDokumenta xmlns="8638ef6a-48a0-457c-b738-9f65e71a9a26">4</VrstaDokumenta>
    <KljucneRijeci xmlns="8638ef6a-48a0-457c-b738-9f65e71a9a26">
      <Value>88</Value>
      <Value>115</Value>
      <Value>64</Value>
    </KljucneRijeci>
    <BrojAkta xmlns="8638ef6a-48a0-457c-b738-9f65e71a9a26">711-I-1412-P-294-19/21-15-17</BrojAkta>
    <Sync xmlns="8638ef6a-48a0-457c-b738-9f65e71a9a26">0</Sync>
    <Sjednica xmlns="8638ef6a-48a0-457c-b738-9f65e71a9a26">256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BFC9-E333-4654-A4FF-B414FA07E4AC}"/>
</file>

<file path=customXml/itemProps2.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3.xml><?xml version="1.0" encoding="utf-8"?>
<ds:datastoreItem xmlns:ds="http://schemas.openxmlformats.org/officeDocument/2006/customXml" ds:itemID="{51EBE11A-06CE-4C3E-B2F5-C2027A85C499}">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2CBF413-75CF-41FA-8D9B-32E37D63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2639</Words>
  <Characters>15047</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Željko Đipalo, P-294-19, konačna odluka</vt: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Željko Đipalo, P-294-19, konačna odluka</dc:title>
  <dc:creator>Sukob5</dc:creator>
  <cp:lastModifiedBy>Majda Uzelac</cp:lastModifiedBy>
  <cp:revision>2</cp:revision>
  <cp:lastPrinted>2021-09-03T11:24:00Z</cp:lastPrinted>
  <dcterms:created xsi:type="dcterms:W3CDTF">2021-09-09T12:15:00Z</dcterms:created>
  <dcterms:modified xsi:type="dcterms:W3CDTF">2021-09-09T12:15:00Z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