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4C185" w14:textId="197AAA4A" w:rsidR="00332D21" w:rsidRPr="00CF074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F07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4E2072" w:rsidRPr="00CF07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CF074B" w:rsidRPr="00CF074B">
        <w:rPr>
          <w:rFonts w:ascii="Times New Roman" w:hAnsi="Times New Roman" w:cs="Times New Roman"/>
          <w:sz w:val="24"/>
          <w:szCs w:val="24"/>
        </w:rPr>
        <w:t>711-I-1362-M-86/21-02-8</w:t>
      </w:r>
      <w:bookmarkEnd w:id="0"/>
    </w:p>
    <w:p w14:paraId="45A4C186" w14:textId="4152D466" w:rsidR="00C3379D" w:rsidRPr="00C3379D" w:rsidRDefault="00C3379D" w:rsidP="00C337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4B">
        <w:rPr>
          <w:rFonts w:ascii="Times New Roman" w:hAnsi="Times New Roman" w:cs="Times New Roman"/>
          <w:sz w:val="24"/>
          <w:szCs w:val="24"/>
        </w:rPr>
        <w:t xml:space="preserve">Zagreb, </w:t>
      </w:r>
      <w:r w:rsidR="009F6445" w:rsidRPr="00CF074B">
        <w:rPr>
          <w:rFonts w:ascii="Times New Roman" w:hAnsi="Times New Roman" w:cs="Times New Roman"/>
          <w:sz w:val="24"/>
          <w:szCs w:val="24"/>
        </w:rPr>
        <w:t>1</w:t>
      </w:r>
      <w:r w:rsidR="00687121" w:rsidRPr="00CF074B">
        <w:rPr>
          <w:rFonts w:ascii="Times New Roman" w:hAnsi="Times New Roman" w:cs="Times New Roman"/>
          <w:sz w:val="24"/>
          <w:szCs w:val="24"/>
        </w:rPr>
        <w:t>4</w:t>
      </w:r>
      <w:r w:rsidR="00BB3BC0" w:rsidRPr="00CF074B">
        <w:rPr>
          <w:rFonts w:ascii="Times New Roman" w:hAnsi="Times New Roman" w:cs="Times New Roman"/>
          <w:sz w:val="24"/>
          <w:szCs w:val="24"/>
        </w:rPr>
        <w:t xml:space="preserve">. </w:t>
      </w:r>
      <w:r w:rsidR="009F6445" w:rsidRPr="00CF074B">
        <w:rPr>
          <w:rFonts w:ascii="Times New Roman" w:hAnsi="Times New Roman" w:cs="Times New Roman"/>
          <w:sz w:val="24"/>
          <w:szCs w:val="24"/>
        </w:rPr>
        <w:t>srpnja</w:t>
      </w:r>
      <w:r w:rsidR="00C6280D" w:rsidRPr="00CF074B">
        <w:rPr>
          <w:rFonts w:ascii="Times New Roman" w:hAnsi="Times New Roman" w:cs="Times New Roman"/>
          <w:sz w:val="24"/>
          <w:szCs w:val="24"/>
        </w:rPr>
        <w:t xml:space="preserve"> </w:t>
      </w:r>
      <w:r w:rsidR="000A1E54" w:rsidRPr="00CF074B">
        <w:rPr>
          <w:rFonts w:ascii="Times New Roman" w:hAnsi="Times New Roman" w:cs="Times New Roman"/>
          <w:sz w:val="24"/>
          <w:szCs w:val="24"/>
        </w:rPr>
        <w:t>202</w:t>
      </w:r>
      <w:r w:rsidR="00C6280D" w:rsidRPr="00CF074B">
        <w:rPr>
          <w:rFonts w:ascii="Times New Roman" w:hAnsi="Times New Roman" w:cs="Times New Roman"/>
          <w:sz w:val="24"/>
          <w:szCs w:val="24"/>
        </w:rPr>
        <w:t>1</w:t>
      </w:r>
      <w:r w:rsidR="000A1E54" w:rsidRPr="00CF074B">
        <w:rPr>
          <w:rFonts w:ascii="Times New Roman" w:hAnsi="Times New Roman" w:cs="Times New Roman"/>
          <w:sz w:val="24"/>
          <w:szCs w:val="24"/>
        </w:rPr>
        <w:t>.g.</w:t>
      </w:r>
      <w:r w:rsidRPr="00CF074B">
        <w:rPr>
          <w:rFonts w:ascii="Times New Roman" w:hAnsi="Times New Roman" w:cs="Times New Roman"/>
          <w:sz w:val="24"/>
          <w:szCs w:val="24"/>
        </w:rPr>
        <w:tab/>
      </w:r>
      <w:r w:rsidR="00AC2AE3" w:rsidRPr="00CF074B">
        <w:rPr>
          <w:rFonts w:ascii="Times New Roman" w:hAnsi="Times New Roman" w:cs="Times New Roman"/>
          <w:sz w:val="24"/>
          <w:szCs w:val="24"/>
        </w:rPr>
        <w:t xml:space="preserve"> </w:t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="00AC2AE3">
        <w:rPr>
          <w:rFonts w:ascii="Times New Roman" w:hAnsi="Times New Roman" w:cs="Times New Roman"/>
          <w:sz w:val="24"/>
          <w:szCs w:val="24"/>
        </w:rPr>
        <w:tab/>
      </w:r>
      <w:r w:rsidR="00AC2AE3">
        <w:rPr>
          <w:rFonts w:ascii="Times New Roman" w:hAnsi="Times New Roman" w:cs="Times New Roman"/>
          <w:sz w:val="24"/>
          <w:szCs w:val="24"/>
        </w:rPr>
        <w:tab/>
      </w:r>
    </w:p>
    <w:p w14:paraId="45A4C187" w14:textId="77777777" w:rsidR="00C3379D" w:rsidRPr="00C3379D" w:rsidRDefault="00C3379D" w:rsidP="00C3379D">
      <w:pPr>
        <w:tabs>
          <w:tab w:val="left" w:pos="708"/>
          <w:tab w:val="left" w:pos="1416"/>
          <w:tab w:val="left" w:pos="3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</w:p>
    <w:p w14:paraId="45A4C188" w14:textId="6EAB8C26" w:rsidR="000A1E54" w:rsidRPr="000A1E54" w:rsidRDefault="00C3379D" w:rsidP="00D778DF">
      <w:pPr>
        <w:pStyle w:val="Default"/>
        <w:spacing w:line="276" w:lineRule="auto"/>
        <w:jc w:val="both"/>
      </w:pPr>
      <w:r w:rsidRPr="00C3379D">
        <w:rPr>
          <w:b/>
        </w:rPr>
        <w:t>Povjerenstvo za odlučivanje o sukobu interesa</w:t>
      </w:r>
      <w:r w:rsidRPr="00C3379D">
        <w:t xml:space="preserve"> (u daljnjem tekstu: Povjerenstvo) u sastavu </w:t>
      </w:r>
      <w:r w:rsidR="00674A9C">
        <w:t>Nataše Novaković kao</w:t>
      </w:r>
      <w:r w:rsidR="004824A4">
        <w:t xml:space="preserve"> predsjednice Povjerenstva</w:t>
      </w:r>
      <w:r w:rsidR="00674A9C">
        <w:t xml:space="preserve"> te Tončice Božić, Aleksandre Jozić-Ileković i Tatijane Vučetić </w:t>
      </w:r>
      <w:r w:rsidRPr="00C3379D">
        <w:t>kao članova Povjerenstva, na temelju članka 30. stavka 1. podstavka 2. Zakona o sprječavanju sukoba interesa („Narodne novine“ broj 26</w:t>
      </w:r>
      <w:r w:rsidR="00674A9C">
        <w:t xml:space="preserve">/11., 12/12., 126/12., 48/13., </w:t>
      </w:r>
      <w:r w:rsidRPr="00C3379D">
        <w:t>57/15.</w:t>
      </w:r>
      <w:r w:rsidR="00674A9C">
        <w:t xml:space="preserve"> i 98/19.</w:t>
      </w:r>
      <w:r w:rsidRPr="00C3379D">
        <w:t xml:space="preserve">, u daljnjem tekstu: ZSSI), </w:t>
      </w:r>
      <w:r w:rsidR="000A1E54" w:rsidRPr="000A1E54">
        <w:rPr>
          <w:b/>
        </w:rPr>
        <w:t>na zahtjev dužnosni</w:t>
      </w:r>
      <w:r w:rsidR="004824A4">
        <w:rPr>
          <w:b/>
        </w:rPr>
        <w:t>ka</w:t>
      </w:r>
      <w:r w:rsidR="00BB3BC0">
        <w:rPr>
          <w:b/>
        </w:rPr>
        <w:t xml:space="preserve"> </w:t>
      </w:r>
      <w:r w:rsidR="00674A9C">
        <w:rPr>
          <w:b/>
        </w:rPr>
        <w:t>Marka Jelića</w:t>
      </w:r>
      <w:r w:rsidR="000A1E54" w:rsidRPr="000A1E54">
        <w:rPr>
          <w:b/>
        </w:rPr>
        <w:t>,</w:t>
      </w:r>
      <w:r w:rsidR="00BB3BC0">
        <w:rPr>
          <w:b/>
        </w:rPr>
        <w:t xml:space="preserve"> </w:t>
      </w:r>
      <w:r w:rsidR="00674A9C">
        <w:rPr>
          <w:b/>
        </w:rPr>
        <w:t>župana Šibensko-kninske županije</w:t>
      </w:r>
      <w:r w:rsidR="00BB3BC0">
        <w:rPr>
          <w:b/>
        </w:rPr>
        <w:t>,</w:t>
      </w:r>
      <w:r w:rsidR="000A1E54" w:rsidRPr="000A1E54">
        <w:rPr>
          <w:b/>
        </w:rPr>
        <w:t xml:space="preserve"> za davanjem mišljenja Povjerenstva, </w:t>
      </w:r>
      <w:r w:rsidR="000A1E54" w:rsidRPr="000A1E54">
        <w:t xml:space="preserve">na </w:t>
      </w:r>
      <w:r w:rsidR="00674A9C">
        <w:t>135</w:t>
      </w:r>
      <w:r w:rsidR="000A1E54" w:rsidRPr="000A1E54">
        <w:t xml:space="preserve">. sjednici, održanoj </w:t>
      </w:r>
      <w:r w:rsidR="009F6445">
        <w:t>1</w:t>
      </w:r>
      <w:r w:rsidR="00687121">
        <w:t>4</w:t>
      </w:r>
      <w:r w:rsidR="00BB3BC0">
        <w:t xml:space="preserve">. </w:t>
      </w:r>
      <w:r w:rsidR="009F6445">
        <w:t>srpnja</w:t>
      </w:r>
      <w:r w:rsidR="00BB3BC0">
        <w:t xml:space="preserve"> </w:t>
      </w:r>
      <w:r w:rsidR="000A1E54" w:rsidRPr="000A1E54">
        <w:t>202</w:t>
      </w:r>
      <w:r w:rsidR="00C6280D">
        <w:t>1</w:t>
      </w:r>
      <w:r w:rsidR="000A1E54" w:rsidRPr="000A1E54">
        <w:t>.g., daje sljedeće</w:t>
      </w:r>
      <w:r w:rsidR="000A1E54">
        <w:t xml:space="preserve"> </w:t>
      </w:r>
    </w:p>
    <w:p w14:paraId="45A4C189" w14:textId="77777777" w:rsidR="000A1E54" w:rsidRPr="000A1E54" w:rsidRDefault="000A1E54" w:rsidP="000A1E54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ab/>
      </w:r>
    </w:p>
    <w:p w14:paraId="45A4C18A" w14:textId="77777777" w:rsidR="000A1E54" w:rsidRPr="000A1E54" w:rsidRDefault="000A1E54" w:rsidP="000A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 xml:space="preserve">MIŠLJENJE </w:t>
      </w:r>
    </w:p>
    <w:p w14:paraId="45A4C18B" w14:textId="77777777" w:rsidR="000A1E54" w:rsidRPr="000A1E54" w:rsidRDefault="000A1E54" w:rsidP="000A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4C18C" w14:textId="51735E47" w:rsidR="00BB3BC0" w:rsidRPr="009F6445" w:rsidRDefault="00BB3BC0" w:rsidP="009F64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Sukladno odredbama </w:t>
      </w:r>
      <w:r w:rsidR="00B04D84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>ZSSI-a</w:t>
      </w:r>
      <w:r w:rsidR="000C52E7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B04D84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nema zapreke da</w:t>
      </w:r>
      <w:r w:rsidR="00674A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supruga </w:t>
      </w:r>
      <w:r w:rsidR="00B04D84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>dužnosnik</w:t>
      </w:r>
      <w:r w:rsidR="00674A9C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74A9C">
        <w:rPr>
          <w:rFonts w:ascii="Times New Roman" w:eastAsia="Calibri" w:hAnsi="Times New Roman" w:cs="Times New Roman"/>
          <w:b/>
          <w:bCs/>
          <w:sz w:val="24"/>
          <w:szCs w:val="24"/>
        </w:rPr>
        <w:t>Marka Jelića</w:t>
      </w:r>
      <w:r w:rsidR="00B04D84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674A9C">
        <w:rPr>
          <w:rFonts w:ascii="Times New Roman" w:eastAsia="Calibri" w:hAnsi="Times New Roman" w:cs="Times New Roman"/>
          <w:b/>
          <w:bCs/>
          <w:sz w:val="24"/>
          <w:szCs w:val="24"/>
        </w:rPr>
        <w:t>župana Šibensko-kninske županije</w:t>
      </w:r>
      <w:r w:rsidR="00687121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674A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stupi u radni odnos na određeno vrijeme u Osnovnoj školi Domovinske zahvalnosti, Knin</w:t>
      </w:r>
      <w:r w:rsidR="00687121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674A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čiji osnivač je Šibensko-kninska županija</w:t>
      </w:r>
      <w:r w:rsidR="001C3A26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6D1E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 obzirom da dužnosnik</w:t>
      </w:r>
      <w:r w:rsidR="001C3A26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6871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kao župan navedene jedinice regionalne samouprave</w:t>
      </w:r>
      <w:r w:rsidR="001C3A26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6D1E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 sudjeluje u postupku zasnivanja </w:t>
      </w:r>
      <w:r w:rsidR="00687121">
        <w:rPr>
          <w:rFonts w:ascii="Times New Roman" w:eastAsia="Calibri" w:hAnsi="Times New Roman" w:cs="Times New Roman"/>
          <w:b/>
          <w:bCs/>
          <w:sz w:val="24"/>
          <w:szCs w:val="24"/>
        </w:rPr>
        <w:t>predmetnog</w:t>
      </w:r>
      <w:r w:rsidR="006D1E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radnog odnosa</w:t>
      </w:r>
      <w:r w:rsidR="001C3A26">
        <w:rPr>
          <w:rFonts w:ascii="Times New Roman" w:eastAsia="Calibri" w:hAnsi="Times New Roman" w:cs="Times New Roman"/>
          <w:b/>
          <w:bCs/>
          <w:sz w:val="24"/>
          <w:szCs w:val="24"/>
        </w:rPr>
        <w:t>, a Školski odbor i ravnateljica navedene osnovne škole imenovani su prije dužnosnikovog stupanja na dužnost župana Šibensko-kninske županije</w:t>
      </w:r>
      <w:r w:rsidR="009F6445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5A4C18F" w14:textId="5657601D" w:rsidR="000A1E54" w:rsidRDefault="000A1E54" w:rsidP="00B04D8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45A4C190" w14:textId="77777777" w:rsidR="000A1E54" w:rsidRPr="000A1E54" w:rsidRDefault="000A1E54" w:rsidP="000A1E54">
      <w:pPr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Obrazloženje</w:t>
      </w:r>
    </w:p>
    <w:p w14:paraId="45A4C191" w14:textId="77777777" w:rsidR="000A1E54" w:rsidRPr="000A1E54" w:rsidRDefault="000A1E54" w:rsidP="000A1E54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A4C192" w14:textId="58366F3C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B04D84">
        <w:rPr>
          <w:rFonts w:ascii="Times New Roman" w:hAnsi="Times New Roman" w:cs="Times New Roman"/>
          <w:sz w:val="24"/>
          <w:szCs w:val="24"/>
        </w:rPr>
        <w:t>o</w:t>
      </w:r>
      <w:r w:rsidR="00BB3BC0">
        <w:rPr>
          <w:rFonts w:ascii="Times New Roman" w:hAnsi="Times New Roman" w:cs="Times New Roman"/>
          <w:sz w:val="24"/>
          <w:szCs w:val="24"/>
        </w:rPr>
        <w:t xml:space="preserve"> </w:t>
      </w:r>
      <w:r w:rsidRPr="000A1E54">
        <w:rPr>
          <w:rFonts w:ascii="Times New Roman" w:hAnsi="Times New Roman" w:cs="Times New Roman"/>
          <w:sz w:val="24"/>
          <w:szCs w:val="24"/>
        </w:rPr>
        <w:t xml:space="preserve">je </w:t>
      </w:r>
      <w:r w:rsidR="00B04D84">
        <w:rPr>
          <w:rFonts w:ascii="Times New Roman" w:hAnsi="Times New Roman" w:cs="Times New Roman"/>
          <w:sz w:val="24"/>
          <w:szCs w:val="24"/>
        </w:rPr>
        <w:t>dužnosnik</w:t>
      </w:r>
      <w:r w:rsidR="00BB3BC0" w:rsidRPr="00BB3BC0">
        <w:rPr>
          <w:rFonts w:ascii="Times New Roman" w:hAnsi="Times New Roman" w:cs="Times New Roman"/>
          <w:sz w:val="24"/>
          <w:szCs w:val="24"/>
        </w:rPr>
        <w:t xml:space="preserve"> </w:t>
      </w:r>
      <w:r w:rsidR="00674A9C">
        <w:rPr>
          <w:rFonts w:ascii="Times New Roman" w:hAnsi="Times New Roman" w:cs="Times New Roman"/>
          <w:sz w:val="24"/>
          <w:szCs w:val="24"/>
        </w:rPr>
        <w:t>Marko Jelić</w:t>
      </w:r>
      <w:r w:rsidR="00B04D84">
        <w:rPr>
          <w:rFonts w:ascii="Times New Roman" w:hAnsi="Times New Roman" w:cs="Times New Roman"/>
          <w:sz w:val="24"/>
          <w:szCs w:val="24"/>
        </w:rPr>
        <w:t xml:space="preserve">, </w:t>
      </w:r>
      <w:r w:rsidR="00674A9C">
        <w:rPr>
          <w:rFonts w:ascii="Times New Roman" w:hAnsi="Times New Roman" w:cs="Times New Roman"/>
          <w:sz w:val="24"/>
          <w:szCs w:val="24"/>
        </w:rPr>
        <w:t>župan Šibensko-kninske županije</w:t>
      </w:r>
      <w:r w:rsidRPr="000A1E54">
        <w:rPr>
          <w:rFonts w:ascii="Times New Roman" w:hAnsi="Times New Roman" w:cs="Times New Roman"/>
          <w:sz w:val="24"/>
          <w:szCs w:val="24"/>
        </w:rPr>
        <w:t>. U knjigama ulazne pošte zahtjev je zaprimljen pod poslovnim brojem: 711-U-</w:t>
      </w:r>
      <w:r w:rsidR="00674A9C">
        <w:rPr>
          <w:rFonts w:ascii="Times New Roman" w:hAnsi="Times New Roman" w:cs="Times New Roman"/>
          <w:sz w:val="24"/>
          <w:szCs w:val="24"/>
        </w:rPr>
        <w:t>3577</w:t>
      </w:r>
      <w:r w:rsidR="00BB3BC0">
        <w:rPr>
          <w:rFonts w:ascii="Times New Roman" w:hAnsi="Times New Roman" w:cs="Times New Roman"/>
          <w:sz w:val="24"/>
          <w:szCs w:val="24"/>
        </w:rPr>
        <w:t>-M-</w:t>
      </w:r>
      <w:r w:rsidR="00674A9C">
        <w:rPr>
          <w:rFonts w:ascii="Times New Roman" w:hAnsi="Times New Roman" w:cs="Times New Roman"/>
          <w:sz w:val="24"/>
          <w:szCs w:val="24"/>
        </w:rPr>
        <w:t>8</w:t>
      </w:r>
      <w:r w:rsidR="009F6445">
        <w:rPr>
          <w:rFonts w:ascii="Times New Roman" w:hAnsi="Times New Roman" w:cs="Times New Roman"/>
          <w:sz w:val="24"/>
          <w:szCs w:val="24"/>
        </w:rPr>
        <w:t>6</w:t>
      </w:r>
      <w:r w:rsidR="00BB3BC0">
        <w:rPr>
          <w:rFonts w:ascii="Times New Roman" w:hAnsi="Times New Roman" w:cs="Times New Roman"/>
          <w:sz w:val="24"/>
          <w:szCs w:val="24"/>
        </w:rPr>
        <w:t>/2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="00BB3BC0">
        <w:rPr>
          <w:rFonts w:ascii="Times New Roman" w:hAnsi="Times New Roman" w:cs="Times New Roman"/>
          <w:sz w:val="24"/>
          <w:szCs w:val="24"/>
        </w:rPr>
        <w:t>-01-</w:t>
      </w:r>
      <w:r w:rsidR="00B04D84">
        <w:rPr>
          <w:rFonts w:ascii="Times New Roman" w:hAnsi="Times New Roman" w:cs="Times New Roman"/>
          <w:sz w:val="24"/>
          <w:szCs w:val="24"/>
        </w:rPr>
        <w:t>1</w:t>
      </w:r>
      <w:r w:rsidRPr="000A1E54">
        <w:rPr>
          <w:rFonts w:ascii="Times New Roman" w:hAnsi="Times New Roman" w:cs="Times New Roman"/>
          <w:sz w:val="24"/>
          <w:szCs w:val="24"/>
        </w:rPr>
        <w:t xml:space="preserve"> dana </w:t>
      </w:r>
      <w:r w:rsidR="00674A9C">
        <w:rPr>
          <w:rFonts w:ascii="Times New Roman" w:hAnsi="Times New Roman" w:cs="Times New Roman"/>
          <w:sz w:val="24"/>
          <w:szCs w:val="24"/>
        </w:rPr>
        <w:t>12</w:t>
      </w:r>
      <w:r w:rsidR="00BB3BC0">
        <w:rPr>
          <w:rFonts w:ascii="Times New Roman" w:hAnsi="Times New Roman" w:cs="Times New Roman"/>
          <w:sz w:val="24"/>
          <w:szCs w:val="24"/>
        </w:rPr>
        <w:t xml:space="preserve">. </w:t>
      </w:r>
      <w:r w:rsidR="00674A9C">
        <w:rPr>
          <w:rFonts w:ascii="Times New Roman" w:hAnsi="Times New Roman" w:cs="Times New Roman"/>
          <w:sz w:val="24"/>
          <w:szCs w:val="24"/>
        </w:rPr>
        <w:t>srpnja</w:t>
      </w:r>
      <w:r w:rsidR="00C6280D">
        <w:rPr>
          <w:rFonts w:ascii="Times New Roman" w:hAnsi="Times New Roman" w:cs="Times New Roman"/>
          <w:sz w:val="24"/>
          <w:szCs w:val="24"/>
        </w:rPr>
        <w:t xml:space="preserve"> </w:t>
      </w:r>
      <w:r w:rsidRPr="000A1E54">
        <w:rPr>
          <w:rFonts w:ascii="Times New Roman" w:hAnsi="Times New Roman" w:cs="Times New Roman"/>
          <w:sz w:val="24"/>
          <w:szCs w:val="24"/>
        </w:rPr>
        <w:t>202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="00521451">
        <w:rPr>
          <w:rFonts w:ascii="Times New Roman" w:hAnsi="Times New Roman" w:cs="Times New Roman"/>
          <w:sz w:val="24"/>
          <w:szCs w:val="24"/>
        </w:rPr>
        <w:t>.</w:t>
      </w:r>
      <w:r w:rsidRPr="000A1E54">
        <w:rPr>
          <w:rFonts w:ascii="Times New Roman" w:hAnsi="Times New Roman" w:cs="Times New Roman"/>
          <w:sz w:val="24"/>
          <w:szCs w:val="24"/>
        </w:rPr>
        <w:t>g., povodom kojeg je otvoren predmet broj</w:t>
      </w:r>
      <w:r w:rsidR="00687121">
        <w:rPr>
          <w:rFonts w:ascii="Times New Roman" w:hAnsi="Times New Roman" w:cs="Times New Roman"/>
          <w:sz w:val="24"/>
          <w:szCs w:val="24"/>
        </w:rPr>
        <w:t>:</w:t>
      </w:r>
      <w:r w:rsidRPr="000A1E54">
        <w:rPr>
          <w:rFonts w:ascii="Times New Roman" w:hAnsi="Times New Roman" w:cs="Times New Roman"/>
          <w:sz w:val="24"/>
          <w:szCs w:val="24"/>
        </w:rPr>
        <w:t xml:space="preserve"> M-</w:t>
      </w:r>
      <w:r w:rsidR="00674A9C">
        <w:rPr>
          <w:rFonts w:ascii="Times New Roman" w:hAnsi="Times New Roman" w:cs="Times New Roman"/>
          <w:sz w:val="24"/>
          <w:szCs w:val="24"/>
        </w:rPr>
        <w:t>8</w:t>
      </w:r>
      <w:r w:rsidR="009F6445">
        <w:rPr>
          <w:rFonts w:ascii="Times New Roman" w:hAnsi="Times New Roman" w:cs="Times New Roman"/>
          <w:sz w:val="24"/>
          <w:szCs w:val="24"/>
        </w:rPr>
        <w:t>6</w:t>
      </w:r>
      <w:r w:rsidRPr="000A1E54">
        <w:rPr>
          <w:rFonts w:ascii="Times New Roman" w:hAnsi="Times New Roman" w:cs="Times New Roman"/>
          <w:sz w:val="24"/>
          <w:szCs w:val="24"/>
        </w:rPr>
        <w:t>/2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Pr="000A1E54">
        <w:rPr>
          <w:rFonts w:ascii="Times New Roman" w:hAnsi="Times New Roman" w:cs="Times New Roman"/>
          <w:sz w:val="24"/>
          <w:szCs w:val="24"/>
        </w:rPr>
        <w:t>.</w:t>
      </w:r>
      <w:r w:rsidR="00BB3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3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4" w14:textId="716C5A3D" w:rsidR="000A1E54" w:rsidRPr="000A1E54" w:rsidRDefault="00C21B57" w:rsidP="000A1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Čla</w:t>
      </w:r>
      <w:r w:rsidR="00674A9C">
        <w:rPr>
          <w:rFonts w:ascii="Times New Roman" w:hAnsi="Times New Roman" w:cs="Times New Roman"/>
          <w:sz w:val="24"/>
          <w:szCs w:val="24"/>
        </w:rPr>
        <w:t>nkom 3. stavkom 1. podstav</w:t>
      </w:r>
      <w:r w:rsidR="00687121">
        <w:rPr>
          <w:rFonts w:ascii="Times New Roman" w:hAnsi="Times New Roman" w:cs="Times New Roman"/>
          <w:sz w:val="24"/>
          <w:szCs w:val="24"/>
        </w:rPr>
        <w:t>cima</w:t>
      </w:r>
      <w:r w:rsidR="00674A9C">
        <w:rPr>
          <w:rFonts w:ascii="Times New Roman" w:hAnsi="Times New Roman" w:cs="Times New Roman"/>
          <w:sz w:val="24"/>
          <w:szCs w:val="24"/>
        </w:rPr>
        <w:t xml:space="preserve"> 38</w:t>
      </w:r>
      <w:r w:rsidRPr="00C21B57">
        <w:rPr>
          <w:rFonts w:ascii="Times New Roman" w:hAnsi="Times New Roman" w:cs="Times New Roman"/>
          <w:sz w:val="24"/>
          <w:szCs w:val="24"/>
        </w:rPr>
        <w:t xml:space="preserve">. </w:t>
      </w:r>
      <w:r w:rsidR="00674A9C">
        <w:rPr>
          <w:rFonts w:ascii="Times New Roman" w:hAnsi="Times New Roman" w:cs="Times New Roman"/>
          <w:sz w:val="24"/>
          <w:szCs w:val="24"/>
        </w:rPr>
        <w:t xml:space="preserve">i 39. </w:t>
      </w:r>
      <w:r w:rsidRPr="00C21B57">
        <w:rPr>
          <w:rFonts w:ascii="Times New Roman" w:hAnsi="Times New Roman" w:cs="Times New Roman"/>
          <w:sz w:val="24"/>
          <w:szCs w:val="24"/>
        </w:rPr>
        <w:t>ZSSI-a pro</w:t>
      </w:r>
      <w:r w:rsidR="00521451">
        <w:rPr>
          <w:rFonts w:ascii="Times New Roman" w:hAnsi="Times New Roman" w:cs="Times New Roman"/>
          <w:sz w:val="24"/>
          <w:szCs w:val="24"/>
        </w:rPr>
        <w:t xml:space="preserve">pisano je da su </w:t>
      </w:r>
      <w:r w:rsidR="00674A9C">
        <w:rPr>
          <w:rFonts w:ascii="Times New Roman" w:hAnsi="Times New Roman" w:cs="Times New Roman"/>
          <w:sz w:val="24"/>
          <w:szCs w:val="24"/>
        </w:rPr>
        <w:t xml:space="preserve">župani, </w:t>
      </w:r>
      <w:r w:rsidR="00521451">
        <w:rPr>
          <w:rFonts w:ascii="Times New Roman" w:hAnsi="Times New Roman" w:cs="Times New Roman"/>
          <w:sz w:val="24"/>
          <w:szCs w:val="24"/>
        </w:rPr>
        <w:t xml:space="preserve">gradonačelnici </w:t>
      </w:r>
      <w:r w:rsidRPr="00C21B57">
        <w:rPr>
          <w:rFonts w:ascii="Times New Roman" w:hAnsi="Times New Roman" w:cs="Times New Roman"/>
          <w:sz w:val="24"/>
          <w:szCs w:val="24"/>
        </w:rPr>
        <w:t>i</w:t>
      </w:r>
      <w:r w:rsidR="004C46D7">
        <w:rPr>
          <w:rFonts w:ascii="Times New Roman" w:hAnsi="Times New Roman" w:cs="Times New Roman"/>
          <w:sz w:val="24"/>
          <w:szCs w:val="24"/>
        </w:rPr>
        <w:t xml:space="preserve"> općinski načelnici te</w:t>
      </w:r>
      <w:r w:rsidRPr="00C21B57">
        <w:rPr>
          <w:rFonts w:ascii="Times New Roman" w:hAnsi="Times New Roman" w:cs="Times New Roman"/>
          <w:sz w:val="24"/>
          <w:szCs w:val="24"/>
        </w:rPr>
        <w:t xml:space="preserve"> njihovi zamjenici dužnosnici u smislu odredbi navedenoga Zakona. Uvidom u Registar dužnosnika koji ustrojava i vodi Povjerenstvo utvrđeno je </w:t>
      </w:r>
      <w:r w:rsidR="00B04D84">
        <w:rPr>
          <w:rFonts w:ascii="Times New Roman" w:hAnsi="Times New Roman" w:cs="Times New Roman"/>
          <w:sz w:val="24"/>
          <w:szCs w:val="24"/>
        </w:rPr>
        <w:t>da</w:t>
      </w:r>
      <w:r w:rsidR="00C6280D">
        <w:rPr>
          <w:rFonts w:ascii="Times New Roman" w:hAnsi="Times New Roman" w:cs="Times New Roman"/>
          <w:sz w:val="24"/>
          <w:szCs w:val="24"/>
        </w:rPr>
        <w:t xml:space="preserve"> </w:t>
      </w:r>
      <w:r w:rsidR="00674A9C">
        <w:rPr>
          <w:rFonts w:ascii="Times New Roman" w:hAnsi="Times New Roman" w:cs="Times New Roman"/>
          <w:sz w:val="24"/>
          <w:szCs w:val="24"/>
        </w:rPr>
        <w:t>Marko Jelić</w:t>
      </w:r>
      <w:r w:rsidR="00B04D84">
        <w:rPr>
          <w:rFonts w:ascii="Times New Roman" w:hAnsi="Times New Roman" w:cs="Times New Roman"/>
          <w:sz w:val="24"/>
          <w:szCs w:val="24"/>
        </w:rPr>
        <w:t xml:space="preserve"> </w:t>
      </w:r>
      <w:r w:rsidRPr="00C21B57">
        <w:rPr>
          <w:rFonts w:ascii="Times New Roman" w:hAnsi="Times New Roman" w:cs="Times New Roman"/>
          <w:sz w:val="24"/>
          <w:szCs w:val="24"/>
        </w:rPr>
        <w:t>obnaša</w:t>
      </w:r>
      <w:r w:rsidR="00674A9C">
        <w:rPr>
          <w:rFonts w:ascii="Times New Roman" w:hAnsi="Times New Roman" w:cs="Times New Roman"/>
          <w:sz w:val="24"/>
          <w:szCs w:val="24"/>
        </w:rPr>
        <w:t xml:space="preserve"> dužnost župana Šibensko-kunske županije, počevši od 4. lipnja 2021.g. te da je u mandatu 2017.-2021.obnašao </w:t>
      </w:r>
      <w:r w:rsidRPr="00C21B57">
        <w:rPr>
          <w:rFonts w:ascii="Times New Roman" w:hAnsi="Times New Roman" w:cs="Times New Roman"/>
          <w:sz w:val="24"/>
          <w:szCs w:val="24"/>
        </w:rPr>
        <w:t xml:space="preserve">dužnost </w:t>
      </w:r>
      <w:r>
        <w:rPr>
          <w:rFonts w:ascii="Times New Roman" w:hAnsi="Times New Roman" w:cs="Times New Roman"/>
          <w:sz w:val="24"/>
          <w:szCs w:val="24"/>
        </w:rPr>
        <w:t xml:space="preserve">gradonačelnika Grada </w:t>
      </w:r>
      <w:r w:rsidR="00674A9C">
        <w:rPr>
          <w:rFonts w:ascii="Times New Roman" w:hAnsi="Times New Roman" w:cs="Times New Roman"/>
          <w:sz w:val="24"/>
          <w:szCs w:val="24"/>
        </w:rPr>
        <w:t xml:space="preserve">Knina te je stoga </w:t>
      </w:r>
      <w:r w:rsidR="00B04D84">
        <w:rPr>
          <w:rFonts w:ascii="Times New Roman" w:hAnsi="Times New Roman" w:cs="Times New Roman"/>
          <w:sz w:val="24"/>
          <w:szCs w:val="24"/>
        </w:rPr>
        <w:t>povodom obnašanja naved</w:t>
      </w:r>
      <w:r w:rsidR="00674A9C">
        <w:rPr>
          <w:rFonts w:ascii="Times New Roman" w:hAnsi="Times New Roman" w:cs="Times New Roman"/>
          <w:sz w:val="24"/>
          <w:szCs w:val="24"/>
        </w:rPr>
        <w:t>enih</w:t>
      </w:r>
      <w:r w:rsidR="00B04D84">
        <w:rPr>
          <w:rFonts w:ascii="Times New Roman" w:hAnsi="Times New Roman" w:cs="Times New Roman"/>
          <w:sz w:val="24"/>
          <w:szCs w:val="24"/>
        </w:rPr>
        <w:t xml:space="preserve"> dužnosti, obvezan</w:t>
      </w:r>
      <w:r w:rsidRPr="00C21B57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45A4C195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A4C196" w14:textId="01F83B0C" w:rsid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Povjerenstva, koje je potom dužno na zahtjev dužnosnika dati obrazloženo mišljenje u roku od 15 dana od dana primitka zahtjeva.</w:t>
      </w:r>
      <w:r w:rsidR="006F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7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702839" w14:textId="5AE9DE03" w:rsidR="004321AA" w:rsidRDefault="00C6280D" w:rsidP="00674A9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B04D84">
        <w:rPr>
          <w:rFonts w:ascii="Times New Roman" w:eastAsia="Calibri" w:hAnsi="Times New Roman" w:cs="Times New Roman"/>
          <w:sz w:val="24"/>
          <w:szCs w:val="24"/>
        </w:rPr>
        <w:t xml:space="preserve">zahtjevu za davanjem mišljenja dužnosnik navodi </w:t>
      </w:r>
      <w:r w:rsidR="00674A9C">
        <w:rPr>
          <w:rFonts w:ascii="Times New Roman" w:eastAsia="Calibri" w:hAnsi="Times New Roman" w:cs="Times New Roman"/>
          <w:sz w:val="24"/>
          <w:szCs w:val="24"/>
        </w:rPr>
        <w:t>da je Šibensko-kninska županija osnivač osnovnih i srednjih škola na području navedene županije, izuzevši osnovne škole na području Grada Šibenika. Dužnosnik nadalje navodi da je njegova supruga profesor njemačkog jezika te je</w:t>
      </w:r>
      <w:r w:rsidR="006F2104">
        <w:rPr>
          <w:rFonts w:ascii="Times New Roman" w:eastAsia="Calibri" w:hAnsi="Times New Roman" w:cs="Times New Roman"/>
          <w:sz w:val="24"/>
          <w:szCs w:val="24"/>
        </w:rPr>
        <w:t>,</w:t>
      </w:r>
      <w:r w:rsidR="00674A9C">
        <w:rPr>
          <w:rFonts w:ascii="Times New Roman" w:eastAsia="Calibri" w:hAnsi="Times New Roman" w:cs="Times New Roman"/>
          <w:sz w:val="24"/>
          <w:szCs w:val="24"/>
        </w:rPr>
        <w:t xml:space="preserve"> zbog odlaska nastavnice njemačkog jezika</w:t>
      </w:r>
      <w:r w:rsidR="006F2104">
        <w:rPr>
          <w:rFonts w:ascii="Times New Roman" w:eastAsia="Calibri" w:hAnsi="Times New Roman" w:cs="Times New Roman"/>
          <w:sz w:val="24"/>
          <w:szCs w:val="24"/>
        </w:rPr>
        <w:t xml:space="preserve"> u Osnovnoj školi Domovinske zahvalnosti u Kninu</w:t>
      </w:r>
      <w:r w:rsidR="00674A9C">
        <w:rPr>
          <w:rFonts w:ascii="Times New Roman" w:eastAsia="Calibri" w:hAnsi="Times New Roman" w:cs="Times New Roman"/>
          <w:sz w:val="24"/>
          <w:szCs w:val="24"/>
        </w:rPr>
        <w:t xml:space="preserve"> na porodiljni dopust</w:t>
      </w:r>
      <w:r w:rsidR="006F2104">
        <w:rPr>
          <w:rFonts w:ascii="Times New Roman" w:eastAsia="Calibri" w:hAnsi="Times New Roman" w:cs="Times New Roman"/>
          <w:sz w:val="24"/>
          <w:szCs w:val="24"/>
        </w:rPr>
        <w:t>,</w:t>
      </w:r>
      <w:r w:rsidR="00674A9C">
        <w:rPr>
          <w:rFonts w:ascii="Times New Roman" w:eastAsia="Calibri" w:hAnsi="Times New Roman" w:cs="Times New Roman"/>
          <w:sz w:val="24"/>
          <w:szCs w:val="24"/>
        </w:rPr>
        <w:t xml:space="preserve"> došlo do potrebe popunjavanja navedenog radnog mjesta na odr</w:t>
      </w:r>
      <w:r w:rsidR="006F2104">
        <w:rPr>
          <w:rFonts w:ascii="Times New Roman" w:eastAsia="Calibri" w:hAnsi="Times New Roman" w:cs="Times New Roman"/>
          <w:sz w:val="24"/>
          <w:szCs w:val="24"/>
        </w:rPr>
        <w:t>e</w:t>
      </w:r>
      <w:r w:rsidR="00674A9C">
        <w:rPr>
          <w:rFonts w:ascii="Times New Roman" w:eastAsia="Calibri" w:hAnsi="Times New Roman" w:cs="Times New Roman"/>
          <w:sz w:val="24"/>
          <w:szCs w:val="24"/>
        </w:rPr>
        <w:t>đeno vrijeme</w:t>
      </w:r>
      <w:r w:rsidR="006F2104">
        <w:rPr>
          <w:rFonts w:ascii="Times New Roman" w:eastAsia="Calibri" w:hAnsi="Times New Roman" w:cs="Times New Roman"/>
          <w:sz w:val="24"/>
          <w:szCs w:val="24"/>
        </w:rPr>
        <w:t>. Dužnosnik dodatno napominje da je riječ o deficiarn</w:t>
      </w:r>
      <w:r w:rsidR="004C46D7">
        <w:rPr>
          <w:rFonts w:ascii="Times New Roman" w:eastAsia="Calibri" w:hAnsi="Times New Roman" w:cs="Times New Roman"/>
          <w:sz w:val="24"/>
          <w:szCs w:val="24"/>
        </w:rPr>
        <w:t>om zanimanju na području Grada K</w:t>
      </w:r>
      <w:r w:rsidR="006F2104">
        <w:rPr>
          <w:rFonts w:ascii="Times New Roman" w:eastAsia="Calibri" w:hAnsi="Times New Roman" w:cs="Times New Roman"/>
          <w:sz w:val="24"/>
          <w:szCs w:val="24"/>
        </w:rPr>
        <w:t>nina i Šibensko-kninske županije te da</w:t>
      </w:r>
      <w:r w:rsidR="004C4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104">
        <w:rPr>
          <w:rFonts w:ascii="Times New Roman" w:eastAsia="Calibri" w:hAnsi="Times New Roman" w:cs="Times New Roman"/>
          <w:sz w:val="24"/>
          <w:szCs w:val="24"/>
        </w:rPr>
        <w:t>je njegova supruga do sada u više navrata bila angažirana na sličnim poslovima zamjene u osnovnim i srednjim školama. Dužnosnik od Povjerenstva traži mišljenje bi li prijava njegove supruge na javni natječaj za radno mjesto na određeno vrijeme u ustanovi čiji osnivač je Šibensko-kninska županija predstavljao potencijalni sukob interesa te pritom ističe da je sustav odabira nastavnika u domeni ravnatelja škole</w:t>
      </w:r>
      <w:r w:rsidR="004C46D7">
        <w:rPr>
          <w:rFonts w:ascii="Times New Roman" w:eastAsia="Calibri" w:hAnsi="Times New Roman" w:cs="Times New Roman"/>
          <w:sz w:val="24"/>
          <w:szCs w:val="24"/>
        </w:rPr>
        <w:t xml:space="preserve"> i školskog odbora koji nisu bi</w:t>
      </w:r>
      <w:r w:rsidR="006F2104">
        <w:rPr>
          <w:rFonts w:ascii="Times New Roman" w:eastAsia="Calibri" w:hAnsi="Times New Roman" w:cs="Times New Roman"/>
          <w:sz w:val="24"/>
          <w:szCs w:val="24"/>
        </w:rPr>
        <w:t>rani niti imenovani u dužnosnikovom mandatu.</w:t>
      </w:r>
    </w:p>
    <w:p w14:paraId="13D4F9E3" w14:textId="77777777" w:rsidR="00B341D5" w:rsidRDefault="00B341D5" w:rsidP="000A1E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DB512C" w14:textId="20EE0811" w:rsidR="006F2104" w:rsidRDefault="006F2104" w:rsidP="00F872F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21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propisano je da sukob interesa postoji kada su privatni interesi dužnosnika u suprotnosti s javnim interesom, a posebice kada privatni interes dužnosnika utječe, kada se osnovano može smatratin da utječe ili kada privatni interes dužnosnika može utjecati na njegovu nepristranost u obavljanju javne dužnosti. </w:t>
      </w:r>
    </w:p>
    <w:p w14:paraId="66B848B1" w14:textId="7677BFA6" w:rsidR="006F2104" w:rsidRDefault="006F2104" w:rsidP="00F872F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Uvidom u podatke sudskog registra Trgovačkog suda u Zadru</w:t>
      </w:r>
      <w:r w:rsidR="00A342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Stalne službe u Šibeniku utvrđeno je da je pod matičnim brojem subjekta: </w:t>
      </w:r>
      <w:r w:rsidRPr="006F2104">
        <w:rPr>
          <w:rFonts w:ascii="Times New Roman" w:eastAsia="Calibri" w:hAnsi="Times New Roman" w:cs="Times New Roman"/>
          <w:color w:val="000000"/>
          <w:sz w:val="24"/>
          <w:szCs w:val="24"/>
        </w:rPr>
        <w:t>060159632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OIB: </w:t>
      </w:r>
      <w:r w:rsidRPr="006F2104">
        <w:rPr>
          <w:rFonts w:ascii="Times New Roman" w:eastAsia="Calibri" w:hAnsi="Times New Roman" w:cs="Times New Roman"/>
          <w:color w:val="000000"/>
          <w:sz w:val="24"/>
          <w:szCs w:val="24"/>
        </w:rPr>
        <w:t>87693827782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upis</w:t>
      </w:r>
      <w:r w:rsidR="00A342D2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na Osnovna škola Domovinske zahvalnosti,</w:t>
      </w:r>
      <w:r w:rsidR="004C4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sa sjedištem u Kninu,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pravnog oblika ustanova.</w:t>
      </w:r>
      <w:r w:rsidR="00474C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Kao jedini osnivač </w:t>
      </w:r>
      <w:r w:rsidR="00322595">
        <w:rPr>
          <w:rFonts w:ascii="Times New Roman" w:eastAsia="Calibri" w:hAnsi="Times New Roman" w:cs="Times New Roman"/>
          <w:color w:val="000000"/>
          <w:sz w:val="24"/>
          <w:szCs w:val="24"/>
        </w:rPr>
        <w:t>navedene ustanove upis</w:t>
      </w:r>
      <w:r w:rsidR="004C46D7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3225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</w:t>
      </w:r>
      <w:r w:rsidR="00474C44">
        <w:rPr>
          <w:rFonts w:ascii="Times New Roman" w:eastAsia="Calibri" w:hAnsi="Times New Roman" w:cs="Times New Roman"/>
          <w:color w:val="000000"/>
          <w:sz w:val="24"/>
          <w:szCs w:val="24"/>
        </w:rPr>
        <w:t>je Šibensko-kninska županija, 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74C44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ao osoba ovlaštena za zastupanje upis</w:t>
      </w:r>
      <w:r w:rsidR="00A342D2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na je ravnateljica Marija Stojanović</w:t>
      </w:r>
      <w:r w:rsidR="00474C4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342D2" w:rsidRPr="00A342D2">
        <w:t xml:space="preserve"> </w:t>
      </w:r>
      <w:r w:rsidR="00A342D2">
        <w:rPr>
          <w:rFonts w:ascii="Times New Roman" w:eastAsia="Calibri" w:hAnsi="Times New Roman" w:cs="Times New Roman"/>
          <w:color w:val="000000"/>
          <w:sz w:val="24"/>
          <w:szCs w:val="24"/>
        </w:rPr>
        <w:t>temeljem odluke</w:t>
      </w:r>
      <w:r w:rsidR="00474C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Š</w:t>
      </w:r>
      <w:r w:rsidR="00A342D2" w:rsidRPr="00A342D2">
        <w:rPr>
          <w:rFonts w:ascii="Times New Roman" w:eastAsia="Calibri" w:hAnsi="Times New Roman" w:cs="Times New Roman"/>
          <w:color w:val="000000"/>
          <w:sz w:val="24"/>
          <w:szCs w:val="24"/>
        </w:rPr>
        <w:t>kolskog odbora od 15. studenoga 2019.g.</w:t>
      </w:r>
    </w:p>
    <w:p w14:paraId="22BB0A7C" w14:textId="2DD44C96" w:rsidR="00322595" w:rsidRPr="00322595" w:rsidRDefault="00322595" w:rsidP="00322595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Člankom</w:t>
      </w:r>
      <w:r w:rsidRPr="003225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107.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Zakona o odgoju i obrazovanju u osnovnim i srednjim školama („Narodne novine“ broj </w:t>
      </w:r>
      <w:r w:rsidR="004C4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68/18. 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98/19</w:t>
      </w:r>
      <w:r w:rsidR="004C46D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 propisano je da se r</w:t>
      </w:r>
      <w:r w:rsidRPr="00322595">
        <w:rPr>
          <w:rFonts w:ascii="Times New Roman" w:eastAsia="Calibri" w:hAnsi="Times New Roman" w:cs="Times New Roman"/>
          <w:color w:val="000000"/>
          <w:sz w:val="24"/>
          <w:szCs w:val="24"/>
        </w:rPr>
        <w:t>adni odnos u školskoj ustanovi zasniva ugovorom o radu na temelju natječaja koji se objavljuje na mrežnim stranicama i oglasnim pločama Hrvatskog zavoda za zapošljavanje te mrežnim stranicama i oglasnim pločama školskih ustanova, a rok za primanje prijava kandidata ne može biti kraći od osam dana.</w:t>
      </w:r>
    </w:p>
    <w:p w14:paraId="30E12A81" w14:textId="3156C4A0" w:rsidR="00A342D2" w:rsidRDefault="00322595" w:rsidP="00A342D2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Sukladno članku</w:t>
      </w:r>
      <w:r w:rsidR="00A342D2" w:rsidRPr="00A342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114.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istog Zakona</w:t>
      </w:r>
      <w:r w:rsidR="004C46D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342D2" w:rsidRPr="00A342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42D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A342D2" w:rsidRPr="00A342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zasnivanju i prestanku radnog odnosa odlučuje ravnatelj uz prethodnu suglasnost školskog odbora, a samostalno u slučaju kada je zbog obavljanja poslova koji ne trpe odgodu potrebno zaposliti osobu na vrijeme do 60 dana.</w:t>
      </w:r>
      <w:r w:rsidR="00A342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42D2" w:rsidRPr="00A342D2">
        <w:rPr>
          <w:rFonts w:ascii="Times New Roman" w:eastAsia="Calibri" w:hAnsi="Times New Roman" w:cs="Times New Roman"/>
          <w:color w:val="000000"/>
          <w:sz w:val="24"/>
          <w:szCs w:val="24"/>
        </w:rPr>
        <w:t>Ako se školski odbor ne očituje u roku od 10 dana od dana dostave zahtjeva za suglasnošću iz stavka 1. ovog članka, smatra se da je suglasnost dana.</w:t>
      </w:r>
    </w:p>
    <w:p w14:paraId="27F83992" w14:textId="587E2706" w:rsidR="00A342D2" w:rsidRPr="00A342D2" w:rsidRDefault="00A342D2" w:rsidP="004E57C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Nadalje, </w:t>
      </w:r>
      <w:r w:rsidR="004E57C6">
        <w:rPr>
          <w:rFonts w:ascii="Times New Roman" w:eastAsia="Calibri" w:hAnsi="Times New Roman" w:cs="Times New Roman"/>
          <w:color w:val="000000"/>
          <w:sz w:val="24"/>
          <w:szCs w:val="24"/>
        </w:rPr>
        <w:t>člancima 118. i 119.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22595">
        <w:rPr>
          <w:rFonts w:ascii="Times New Roman" w:eastAsia="Calibri" w:hAnsi="Times New Roman" w:cs="Times New Roman"/>
          <w:color w:val="000000"/>
          <w:sz w:val="24"/>
          <w:szCs w:val="24"/>
        </w:rPr>
        <w:t>navedenog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Zak</w:t>
      </w:r>
      <w:r w:rsidR="000528F5">
        <w:rPr>
          <w:rFonts w:ascii="Times New Roman" w:eastAsia="Calibri" w:hAnsi="Times New Roman" w:cs="Times New Roman"/>
          <w:color w:val="000000"/>
          <w:sz w:val="24"/>
          <w:szCs w:val="24"/>
        </w:rPr>
        <w:t>ona propisano je da školom uprav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lja školski odbor koji, između ostaloga, imenuje i razrješuje ravnatelja škole.</w:t>
      </w:r>
      <w:r w:rsidR="004E57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342D2">
        <w:rPr>
          <w:rFonts w:ascii="Times New Roman" w:eastAsia="Calibri" w:hAnsi="Times New Roman" w:cs="Times New Roman"/>
          <w:color w:val="000000"/>
          <w:sz w:val="24"/>
          <w:szCs w:val="24"/>
        </w:rPr>
        <w:t>Školski odbor ima sedam članova, od kojih jednog člana bira i razrješuje radničko vijeće, a ako radničko vijeće nije utemeljeno, imenuju ga i opozivaju radnici ne</w:t>
      </w:r>
      <w:r w:rsidR="004E57C6">
        <w:rPr>
          <w:rFonts w:ascii="Times New Roman" w:eastAsia="Calibri" w:hAnsi="Times New Roman" w:cs="Times New Roman"/>
          <w:color w:val="000000"/>
          <w:sz w:val="24"/>
          <w:szCs w:val="24"/>
        </w:rPr>
        <w:t>posrednim i tajnim glasovanje</w:t>
      </w:r>
      <w:r w:rsidRPr="00A342D2">
        <w:rPr>
          <w:rFonts w:ascii="Times New Roman" w:eastAsia="Calibri" w:hAnsi="Times New Roman" w:cs="Times New Roman"/>
          <w:color w:val="000000"/>
          <w:sz w:val="24"/>
          <w:szCs w:val="24"/>
        </w:rPr>
        <w:t>, a ostalih še</w:t>
      </w:r>
      <w:r w:rsidR="004E57C6">
        <w:rPr>
          <w:rFonts w:ascii="Times New Roman" w:eastAsia="Calibri" w:hAnsi="Times New Roman" w:cs="Times New Roman"/>
          <w:color w:val="000000"/>
          <w:sz w:val="24"/>
          <w:szCs w:val="24"/>
        </w:rPr>
        <w:t>st članova imenuje i razrješava:</w:t>
      </w:r>
    </w:p>
    <w:p w14:paraId="490E8029" w14:textId="26FAA675" w:rsidR="00A342D2" w:rsidRPr="00A342D2" w:rsidRDefault="00A342D2" w:rsidP="004E57C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42D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– učiteljsko, nastavničko, odnosno odgajateljsko vijeće dva člana iz reda učitelja, nastavnika i stručnih suradnika,</w:t>
      </w:r>
    </w:p>
    <w:p w14:paraId="5440FCFC" w14:textId="405F82E8" w:rsidR="00A342D2" w:rsidRPr="00A342D2" w:rsidRDefault="00A342D2" w:rsidP="004E57C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42D2">
        <w:rPr>
          <w:rFonts w:ascii="Times New Roman" w:eastAsia="Calibri" w:hAnsi="Times New Roman" w:cs="Times New Roman"/>
          <w:color w:val="000000"/>
          <w:sz w:val="24"/>
          <w:szCs w:val="24"/>
        </w:rPr>
        <w:t>– vijeće roditelja jednog člana iz reda ro</w:t>
      </w:r>
      <w:r w:rsidR="004E57C6">
        <w:rPr>
          <w:rFonts w:ascii="Times New Roman" w:eastAsia="Calibri" w:hAnsi="Times New Roman" w:cs="Times New Roman"/>
          <w:color w:val="000000"/>
          <w:sz w:val="24"/>
          <w:szCs w:val="24"/>
        </w:rPr>
        <w:t>ditelja koji nije radnik škole,</w:t>
      </w:r>
    </w:p>
    <w:p w14:paraId="1AA7EF4A" w14:textId="1763E17D" w:rsidR="00A342D2" w:rsidRDefault="004E57C6" w:rsidP="004E57C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– osnivač tri člana.</w:t>
      </w:r>
    </w:p>
    <w:p w14:paraId="72924FC2" w14:textId="250BA0D3" w:rsidR="004E57C6" w:rsidRDefault="004E57C6" w:rsidP="004E57C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212FC1" w14:textId="2E2BCB0A" w:rsidR="00322595" w:rsidRDefault="00322595" w:rsidP="00F872F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 obzirom</w:t>
      </w:r>
      <w:r w:rsidR="00C21B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74C44">
        <w:rPr>
          <w:rFonts w:ascii="Times New Roman" w:eastAsia="Calibri" w:hAnsi="Times New Roman" w:cs="Times New Roman"/>
          <w:color w:val="000000"/>
          <w:sz w:val="24"/>
          <w:szCs w:val="24"/>
        </w:rPr>
        <w:t>sukla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 w:rsidR="00474C44">
        <w:rPr>
          <w:rFonts w:ascii="Times New Roman" w:eastAsia="Calibri" w:hAnsi="Times New Roman" w:cs="Times New Roman"/>
          <w:color w:val="000000"/>
          <w:sz w:val="24"/>
          <w:szCs w:val="24"/>
        </w:rPr>
        <w:t>no odredbama Zakona o odgoju i obrazovanju u osnovnim i srednjim školama</w:t>
      </w:r>
      <w:r w:rsidR="00F93D8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</w:t>
      </w:r>
      <w:r w:rsidRPr="003225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zasnivanju i prestanku radnog odnosa odlučuje ravnatelj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škole, </w:t>
      </w:r>
      <w:r w:rsidRPr="00322595">
        <w:rPr>
          <w:rFonts w:ascii="Times New Roman" w:eastAsia="Calibri" w:hAnsi="Times New Roman" w:cs="Times New Roman"/>
          <w:color w:val="000000"/>
          <w:sz w:val="24"/>
          <w:szCs w:val="24"/>
        </w:rPr>
        <w:t>uz prethodnu suglasnost školskog odbora</w:t>
      </w:r>
      <w:r w:rsidR="00474C4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nakon provedenog javnog natječaja, Povjerenstvo obrazlaže da </w:t>
      </w:r>
      <w:r w:rsidR="00474C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dužnosnik Marko Jelić kao župan Š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ibensko-kninske županije</w:t>
      </w:r>
      <w:r w:rsidR="00474C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 sudjeluje u postupku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zapošljavnja u Osnovnoj školi</w:t>
      </w:r>
      <w:r w:rsidRPr="003225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Domovinske zahvalnosti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čiji osnivač je Šibensko-kninska županija.</w:t>
      </w:r>
    </w:p>
    <w:p w14:paraId="1A4EC395" w14:textId="61B4F817" w:rsidR="00F93D8B" w:rsidRDefault="00474C44" w:rsidP="00F872F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3D8B">
        <w:rPr>
          <w:rFonts w:ascii="Times New Roman" w:eastAsia="Calibri" w:hAnsi="Times New Roman" w:cs="Times New Roman"/>
          <w:color w:val="000000"/>
          <w:sz w:val="24"/>
          <w:szCs w:val="24"/>
        </w:rPr>
        <w:t>Također, iz podataka objavljenih u sudskom registru nadležnog trgovačkog suda proizlazi da je ravnateljica navedene osnovne škole</w:t>
      </w:r>
      <w:r w:rsidR="00C5463A">
        <w:rPr>
          <w:rFonts w:ascii="Times New Roman" w:eastAsia="Calibri" w:hAnsi="Times New Roman" w:cs="Times New Roman"/>
          <w:color w:val="000000"/>
          <w:sz w:val="24"/>
          <w:szCs w:val="24"/>
        </w:rPr>
        <w:t>, koja odlučuje o zasnivanju i prestanku radnog odnosa u školi,</w:t>
      </w:r>
      <w:r w:rsidR="00F93D8B" w:rsidRPr="00F93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imenovana</w:t>
      </w:r>
      <w:r w:rsidR="00F93D8B">
        <w:t xml:space="preserve"> </w:t>
      </w:r>
      <w:r w:rsidR="00F93D8B" w:rsidRPr="00F93D8B">
        <w:rPr>
          <w:rFonts w:ascii="Times New Roman" w:eastAsia="Calibri" w:hAnsi="Times New Roman" w:cs="Times New Roman"/>
          <w:color w:val="000000"/>
          <w:sz w:val="24"/>
          <w:szCs w:val="24"/>
        </w:rPr>
        <w:t>temeljem odluke Školskog odbora od 15. studenoga 2019.g.</w:t>
      </w:r>
      <w:r w:rsidR="00F93D8B">
        <w:rPr>
          <w:rFonts w:ascii="Times New Roman" w:eastAsia="Calibri" w:hAnsi="Times New Roman" w:cs="Times New Roman"/>
          <w:color w:val="000000"/>
          <w:sz w:val="24"/>
          <w:szCs w:val="24"/>
        </w:rPr>
        <w:t>, odnosno prije nego što je dužnosnik Marko Jelić stupio na dužnost župana Šibensko-kninske županije</w:t>
      </w:r>
      <w:r w:rsidR="00C546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64FDFB1A" w14:textId="79E37E1A" w:rsidR="00C5463A" w:rsidRDefault="00C5463A" w:rsidP="00F93D8B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 obzirom na navedeno</w:t>
      </w:r>
      <w:r w:rsidR="00F93D8B">
        <w:rPr>
          <w:rFonts w:ascii="Times New Roman" w:eastAsia="Calibri" w:hAnsi="Times New Roman" w:cs="Times New Roman"/>
          <w:color w:val="000000"/>
          <w:sz w:val="24"/>
          <w:szCs w:val="24"/>
        </w:rPr>
        <w:t>, sukladno odredbama ZSSI-a ne postoji zapreka za zapošljavanje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određeno vrijeme</w:t>
      </w:r>
      <w:r w:rsidR="00F93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supruge</w:t>
      </w:r>
      <w:r w:rsidR="00F93D8B" w:rsidRPr="00F93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dužnosnika Marka Jelića u Osnovnoj školi Domovinske zahvalnosti, Knin čiji osnivač je Šibensko-kninska županija</w:t>
      </w:r>
      <w:r w:rsidR="001C3A2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93D8B" w:rsidRPr="00F93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 obzirom da dužnosnik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kao župan</w:t>
      </w:r>
      <w:r w:rsidRPr="00F93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Šibensko-kninske županije</w:t>
      </w:r>
      <w:r w:rsidR="00F93D8B" w:rsidRPr="00F93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 sudjeluje u postupku zasnivanja navedenog radnog odnosa</w:t>
      </w:r>
      <w:r w:rsidR="001C3A2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C3A26" w:rsidRPr="001C3A26">
        <w:t xml:space="preserve"> </w:t>
      </w:r>
      <w:r w:rsidR="001C3A26">
        <w:rPr>
          <w:rFonts w:ascii="Times New Roman" w:eastAsia="Calibri" w:hAnsi="Times New Roman" w:cs="Times New Roman"/>
          <w:color w:val="000000"/>
          <w:sz w:val="24"/>
          <w:szCs w:val="24"/>
        </w:rPr>
        <w:t>a ravnatelj i članovi Š</w:t>
      </w:r>
      <w:r w:rsidR="001C3A26" w:rsidRPr="001C3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kolskog odbora </w:t>
      </w:r>
      <w:r w:rsidR="001C3A26">
        <w:rPr>
          <w:rFonts w:ascii="Times New Roman" w:eastAsia="Calibri" w:hAnsi="Times New Roman" w:cs="Times New Roman"/>
          <w:color w:val="000000"/>
          <w:sz w:val="24"/>
          <w:szCs w:val="24"/>
        </w:rPr>
        <w:t>Osnovne škole</w:t>
      </w:r>
      <w:r w:rsidR="001C3A26" w:rsidRPr="001C3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Domovinske zahvalnosti imenova</w:t>
      </w:r>
      <w:r w:rsidR="001C3A26">
        <w:rPr>
          <w:rFonts w:ascii="Times New Roman" w:eastAsia="Calibri" w:hAnsi="Times New Roman" w:cs="Times New Roman"/>
          <w:color w:val="000000"/>
          <w:sz w:val="24"/>
          <w:szCs w:val="24"/>
        </w:rPr>
        <w:t>ni su prije dužnos</w:t>
      </w:r>
      <w:r w:rsidR="001C3A26" w:rsidRPr="001C3A26">
        <w:rPr>
          <w:rFonts w:ascii="Times New Roman" w:eastAsia="Calibri" w:hAnsi="Times New Roman" w:cs="Times New Roman"/>
          <w:color w:val="000000"/>
          <w:sz w:val="24"/>
          <w:szCs w:val="24"/>
        </w:rPr>
        <w:t>nikov</w:t>
      </w:r>
      <w:r w:rsidR="001C3A26">
        <w:rPr>
          <w:rFonts w:ascii="Times New Roman" w:eastAsia="Calibri" w:hAnsi="Times New Roman" w:cs="Times New Roman"/>
          <w:color w:val="000000"/>
          <w:sz w:val="24"/>
          <w:szCs w:val="24"/>
        </w:rPr>
        <w:t>og stupanja na navedenu dužnost</w:t>
      </w:r>
      <w:r w:rsidR="00F93D8B" w:rsidRPr="00F93D8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A4C1A5" w14:textId="381D0A68" w:rsidR="00C3379D" w:rsidRPr="00337A3B" w:rsidRDefault="00C21B57" w:rsidP="00F93D8B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Slijedom svega navedenog, Povjerenstvo je donijelo mišljenje kao u izreci.</w:t>
      </w:r>
      <w:r w:rsidR="00C3379D" w:rsidRPr="00C3379D">
        <w:rPr>
          <w:rFonts w:ascii="Times New Roman" w:hAnsi="Times New Roman" w:cs="Times New Roman"/>
          <w:sz w:val="24"/>
          <w:szCs w:val="24"/>
        </w:rPr>
        <w:t xml:space="preserve">       </w:t>
      </w:r>
      <w:r w:rsidR="006F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A6" w14:textId="77777777" w:rsidR="00C3379D" w:rsidRPr="00C3379D" w:rsidRDefault="00C3379D" w:rsidP="00C3379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1FF8689" w14:textId="24EF474F" w:rsidR="0025567E" w:rsidRDefault="00C3379D" w:rsidP="00C9759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7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8F75D9" w14:textId="77777777" w:rsidR="0096754E" w:rsidRDefault="0096754E" w:rsidP="00C9759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A4C1A8" w14:textId="6DB3F3E0" w:rsidR="00C3379D" w:rsidRPr="00C3379D" w:rsidRDefault="009E060E" w:rsidP="00EA1AA6">
      <w:pPr>
        <w:autoSpaceDE w:val="0"/>
        <w:autoSpaceDN w:val="0"/>
        <w:adjustRightInd w:val="0"/>
        <w:spacing w:after="0"/>
        <w:ind w:left="4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F074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5463A">
        <w:rPr>
          <w:rFonts w:ascii="Times New Roman" w:hAnsi="Times New Roman" w:cs="Times New Roman"/>
          <w:bCs/>
          <w:sz w:val="24"/>
          <w:szCs w:val="24"/>
        </w:rPr>
        <w:t>PREDSJEDNICA</w:t>
      </w:r>
      <w:r w:rsidR="00C3379D" w:rsidRPr="00C3379D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35CA3675" w14:textId="77777777" w:rsidR="00EA1AA6" w:rsidRDefault="00C3379D" w:rsidP="00C3379D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C3379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872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A4C1A9" w14:textId="360AA20F" w:rsidR="00C3379D" w:rsidRPr="00C3379D" w:rsidRDefault="00F872F7" w:rsidP="00C3379D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63A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C3379D" w:rsidRPr="00C3379D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A4C1AA" w14:textId="77777777" w:rsidR="00C3379D" w:rsidRPr="00C3379D" w:rsidRDefault="00C3379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A579A" w14:textId="77777777" w:rsidR="00A83985" w:rsidRDefault="00A83985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E4AF3" w14:textId="5A4C0242" w:rsidR="00A83985" w:rsidRDefault="00A83985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A52BDA" w14:textId="32E5F1A7" w:rsidR="00C3398D" w:rsidRDefault="00C3398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D4EEA" w14:textId="77777777" w:rsidR="00C3398D" w:rsidRDefault="00C3398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C671F" w14:textId="77777777" w:rsidR="0025567E" w:rsidRDefault="0025567E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4C1AB" w14:textId="26A9FFFD" w:rsidR="00C3379D" w:rsidRPr="00C3379D" w:rsidRDefault="00C3379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9D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A4C1AC" w14:textId="690471CE" w:rsidR="00C3379D" w:rsidRPr="00C3379D" w:rsidRDefault="00C3379D" w:rsidP="00C337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Dužnosn</w:t>
      </w:r>
      <w:r w:rsidR="004824A4">
        <w:rPr>
          <w:rFonts w:ascii="Times New Roman" w:hAnsi="Times New Roman" w:cs="Times New Roman"/>
          <w:sz w:val="24"/>
          <w:szCs w:val="24"/>
        </w:rPr>
        <w:t>ik</w:t>
      </w:r>
      <w:r w:rsidR="00C21B57">
        <w:rPr>
          <w:rFonts w:ascii="Times New Roman" w:hAnsi="Times New Roman" w:cs="Times New Roman"/>
          <w:sz w:val="24"/>
          <w:szCs w:val="24"/>
        </w:rPr>
        <w:t xml:space="preserve"> </w:t>
      </w:r>
      <w:r w:rsidR="00C5463A">
        <w:rPr>
          <w:rFonts w:ascii="Times New Roman" w:hAnsi="Times New Roman" w:cs="Times New Roman"/>
          <w:sz w:val="24"/>
          <w:szCs w:val="24"/>
        </w:rPr>
        <w:t>Marko Jelić</w:t>
      </w:r>
      <w:r w:rsidRPr="00C3379D">
        <w:rPr>
          <w:rFonts w:ascii="Times New Roman" w:hAnsi="Times New Roman" w:cs="Times New Roman"/>
          <w:sz w:val="24"/>
          <w:szCs w:val="24"/>
        </w:rPr>
        <w:t xml:space="preserve">, </w:t>
      </w:r>
      <w:r w:rsidR="00C5463A">
        <w:rPr>
          <w:rFonts w:ascii="Times New Roman" w:hAnsi="Times New Roman" w:cs="Times New Roman"/>
          <w:sz w:val="24"/>
          <w:szCs w:val="24"/>
        </w:rPr>
        <w:t>elektronička</w:t>
      </w:r>
      <w:r w:rsidR="0025567E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5A4C1AD" w14:textId="77777777" w:rsidR="00C3379D" w:rsidRPr="00C3379D" w:rsidRDefault="00C3379D" w:rsidP="00C337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A4C1AE" w14:textId="77777777" w:rsidR="00C3379D" w:rsidRPr="00C3379D" w:rsidRDefault="00C3379D" w:rsidP="00C3379D">
      <w:pPr>
        <w:numPr>
          <w:ilvl w:val="0"/>
          <w:numId w:val="5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379D">
        <w:rPr>
          <w:rFonts w:ascii="Times New Roman" w:hAnsi="Times New Roman" w:cs="Times New Roman"/>
          <w:sz w:val="24"/>
          <w:szCs w:val="24"/>
        </w:rPr>
        <w:t>Pismohrana</w:t>
      </w:r>
      <w:r w:rsidRPr="00C337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5A4C1AF" w14:textId="77777777" w:rsidR="00C3379D" w:rsidRPr="008F7FEA" w:rsidRDefault="00C3379D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3379D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4C1B2" w14:textId="77777777" w:rsidR="00E50E3A" w:rsidRDefault="00E50E3A" w:rsidP="005B5818">
      <w:pPr>
        <w:spacing w:after="0" w:line="240" w:lineRule="auto"/>
      </w:pPr>
      <w:r>
        <w:separator/>
      </w:r>
    </w:p>
  </w:endnote>
  <w:endnote w:type="continuationSeparator" w:id="0">
    <w:p w14:paraId="45A4C1B3" w14:textId="77777777" w:rsidR="00E50E3A" w:rsidRDefault="00E50E3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6" w14:textId="1C4D2297" w:rsidR="000B2775" w:rsidRDefault="00A94E69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45A4C1C1" wp14:editId="06F5BC8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B3EE35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0B27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B27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5A4C1B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5A4C1B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F" w14:textId="35ACC70A" w:rsidR="00FA0034" w:rsidRDefault="00A94E6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45A4C1C7" wp14:editId="202E923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B6706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A4C1C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4C1B0" w14:textId="77777777" w:rsidR="00E50E3A" w:rsidRDefault="00E50E3A" w:rsidP="005B5818">
      <w:pPr>
        <w:spacing w:after="0" w:line="240" w:lineRule="auto"/>
      </w:pPr>
      <w:r>
        <w:separator/>
      </w:r>
    </w:p>
  </w:footnote>
  <w:footnote w:type="continuationSeparator" w:id="0">
    <w:p w14:paraId="45A4C1B1" w14:textId="77777777" w:rsidR="00E50E3A" w:rsidRDefault="00E50E3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A4C1B4" w14:textId="320DECD1" w:rsidR="00101F03" w:rsidRDefault="004A393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BB25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A4C1B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9" w14:textId="5E17C51E" w:rsidR="005B5818" w:rsidRPr="005B5818" w:rsidRDefault="00A94E6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A4C1C2" wp14:editId="1E1671C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4C1C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A4C1C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A4C1C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4C1C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A4C1C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A4C1C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A4C1C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A4C1C3" wp14:editId="45A4C1C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A4C1C5" wp14:editId="45A4C1C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A4C1B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A4C1B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A4C1B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A4C1B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A4C1B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3770"/>
    <w:multiLevelType w:val="hybridMultilevel"/>
    <w:tmpl w:val="17882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16C59"/>
    <w:multiLevelType w:val="hybridMultilevel"/>
    <w:tmpl w:val="33C696EA"/>
    <w:lvl w:ilvl="0" w:tplc="8110A06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B27B5"/>
    <w:multiLevelType w:val="hybridMultilevel"/>
    <w:tmpl w:val="0022580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F77"/>
    <w:rsid w:val="0001022C"/>
    <w:rsid w:val="0002217B"/>
    <w:rsid w:val="000528F5"/>
    <w:rsid w:val="00067EC1"/>
    <w:rsid w:val="00090378"/>
    <w:rsid w:val="000A1E54"/>
    <w:rsid w:val="000B2775"/>
    <w:rsid w:val="000C52E7"/>
    <w:rsid w:val="000E75E4"/>
    <w:rsid w:val="00101F03"/>
    <w:rsid w:val="00112E23"/>
    <w:rsid w:val="0012224D"/>
    <w:rsid w:val="001C3A26"/>
    <w:rsid w:val="0023102B"/>
    <w:rsid w:val="0023718E"/>
    <w:rsid w:val="002421E6"/>
    <w:rsid w:val="002541BE"/>
    <w:rsid w:val="0025567E"/>
    <w:rsid w:val="002940DD"/>
    <w:rsid w:val="00295D01"/>
    <w:rsid w:val="00296618"/>
    <w:rsid w:val="002A7D4B"/>
    <w:rsid w:val="002C2815"/>
    <w:rsid w:val="002C4098"/>
    <w:rsid w:val="002F313C"/>
    <w:rsid w:val="00322595"/>
    <w:rsid w:val="00322DCD"/>
    <w:rsid w:val="00323591"/>
    <w:rsid w:val="00332D21"/>
    <w:rsid w:val="00337A3B"/>
    <w:rsid w:val="003416CC"/>
    <w:rsid w:val="00354459"/>
    <w:rsid w:val="0036710E"/>
    <w:rsid w:val="0038740D"/>
    <w:rsid w:val="003C019C"/>
    <w:rsid w:val="003C2DEB"/>
    <w:rsid w:val="003C4B46"/>
    <w:rsid w:val="003E5BDA"/>
    <w:rsid w:val="00406E92"/>
    <w:rsid w:val="00411522"/>
    <w:rsid w:val="004321AA"/>
    <w:rsid w:val="00474C44"/>
    <w:rsid w:val="004824A4"/>
    <w:rsid w:val="00495804"/>
    <w:rsid w:val="004A3938"/>
    <w:rsid w:val="004A5B81"/>
    <w:rsid w:val="004B12AF"/>
    <w:rsid w:val="004C46D7"/>
    <w:rsid w:val="004E2072"/>
    <w:rsid w:val="004E57C6"/>
    <w:rsid w:val="00512887"/>
    <w:rsid w:val="00521451"/>
    <w:rsid w:val="005B5818"/>
    <w:rsid w:val="005D30D4"/>
    <w:rsid w:val="006178F8"/>
    <w:rsid w:val="006404B7"/>
    <w:rsid w:val="00647B1E"/>
    <w:rsid w:val="00674A9C"/>
    <w:rsid w:val="00687121"/>
    <w:rsid w:val="00693FD7"/>
    <w:rsid w:val="0069477D"/>
    <w:rsid w:val="006D1E6E"/>
    <w:rsid w:val="006E4FD8"/>
    <w:rsid w:val="006F206C"/>
    <w:rsid w:val="006F2104"/>
    <w:rsid w:val="006F419B"/>
    <w:rsid w:val="007035E4"/>
    <w:rsid w:val="0071684E"/>
    <w:rsid w:val="00726012"/>
    <w:rsid w:val="00740556"/>
    <w:rsid w:val="00747047"/>
    <w:rsid w:val="00793EC7"/>
    <w:rsid w:val="00824B78"/>
    <w:rsid w:val="008A314C"/>
    <w:rsid w:val="008E4642"/>
    <w:rsid w:val="008F7FEA"/>
    <w:rsid w:val="009062CF"/>
    <w:rsid w:val="009122FD"/>
    <w:rsid w:val="00913B0E"/>
    <w:rsid w:val="00945142"/>
    <w:rsid w:val="00965145"/>
    <w:rsid w:val="0096754E"/>
    <w:rsid w:val="00967E77"/>
    <w:rsid w:val="00970705"/>
    <w:rsid w:val="009B0DB7"/>
    <w:rsid w:val="009B1BE9"/>
    <w:rsid w:val="009E060E"/>
    <w:rsid w:val="009E7D1F"/>
    <w:rsid w:val="009F6445"/>
    <w:rsid w:val="00A119E5"/>
    <w:rsid w:val="00A247B1"/>
    <w:rsid w:val="00A342D2"/>
    <w:rsid w:val="00A41D57"/>
    <w:rsid w:val="00A83985"/>
    <w:rsid w:val="00A94E69"/>
    <w:rsid w:val="00A96533"/>
    <w:rsid w:val="00AA3E69"/>
    <w:rsid w:val="00AA3F5D"/>
    <w:rsid w:val="00AC2AE3"/>
    <w:rsid w:val="00AE4562"/>
    <w:rsid w:val="00AF442D"/>
    <w:rsid w:val="00B04D84"/>
    <w:rsid w:val="00B17FFD"/>
    <w:rsid w:val="00B341D5"/>
    <w:rsid w:val="00B65437"/>
    <w:rsid w:val="00B83079"/>
    <w:rsid w:val="00B83F61"/>
    <w:rsid w:val="00BB2518"/>
    <w:rsid w:val="00BB3BC0"/>
    <w:rsid w:val="00BF5F4E"/>
    <w:rsid w:val="00C21B57"/>
    <w:rsid w:val="00C24596"/>
    <w:rsid w:val="00C26394"/>
    <w:rsid w:val="00C3379D"/>
    <w:rsid w:val="00C3398D"/>
    <w:rsid w:val="00C5463A"/>
    <w:rsid w:val="00C6280D"/>
    <w:rsid w:val="00C97599"/>
    <w:rsid w:val="00CA28B6"/>
    <w:rsid w:val="00CA602D"/>
    <w:rsid w:val="00CF074B"/>
    <w:rsid w:val="00CF0867"/>
    <w:rsid w:val="00D02DD3"/>
    <w:rsid w:val="00D11BA5"/>
    <w:rsid w:val="00D1289E"/>
    <w:rsid w:val="00D46137"/>
    <w:rsid w:val="00D567E6"/>
    <w:rsid w:val="00D57A2E"/>
    <w:rsid w:val="00D66549"/>
    <w:rsid w:val="00D77342"/>
    <w:rsid w:val="00D778DF"/>
    <w:rsid w:val="00D847FB"/>
    <w:rsid w:val="00DB5D4A"/>
    <w:rsid w:val="00DC67F1"/>
    <w:rsid w:val="00DF5A0F"/>
    <w:rsid w:val="00E15A45"/>
    <w:rsid w:val="00E3580A"/>
    <w:rsid w:val="00E46AFE"/>
    <w:rsid w:val="00E50E3A"/>
    <w:rsid w:val="00E6164A"/>
    <w:rsid w:val="00EA1AA6"/>
    <w:rsid w:val="00EC744A"/>
    <w:rsid w:val="00EE0B33"/>
    <w:rsid w:val="00F13740"/>
    <w:rsid w:val="00F334C6"/>
    <w:rsid w:val="00F73A99"/>
    <w:rsid w:val="00F872F7"/>
    <w:rsid w:val="00F93D8B"/>
    <w:rsid w:val="00F9584E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A4C185"/>
  <w15:docId w15:val="{71582289-EFAD-4128-9A91-7B38EBCF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6780</Duznosnici_Value>
    <BrojPredmeta xmlns="8638ef6a-48a0-457c-b738-9f65e71a9a26">M-86/21</BrojPredmeta>
    <Duznosnici xmlns="8638ef6a-48a0-457c-b738-9f65e71a9a26">Marko Jelić,Gradonačelnik,Grad Knin</Duznosnici>
    <VrstaDokumenta xmlns="8638ef6a-48a0-457c-b738-9f65e71a9a26">1</VrstaDokumenta>
    <KljucneRijeci xmlns="8638ef6a-48a0-457c-b738-9f65e71a9a26">
      <Value>4</Value>
      <Value>84</Value>
    </KljucneRijeci>
    <BrojAkta xmlns="8638ef6a-48a0-457c-b738-9f65e71a9a26">711-I-1362-M-86/21-02-8</BrojAkta>
    <Sync xmlns="8638ef6a-48a0-457c-b738-9f65e71a9a26">0</Sync>
    <Sjednica xmlns="8638ef6a-48a0-457c-b738-9f65e71a9a26">251</Sjednica>
  </documentManagement>
</p:properties>
</file>

<file path=customXml/itemProps1.xml><?xml version="1.0" encoding="utf-8"?>
<ds:datastoreItem xmlns:ds="http://schemas.openxmlformats.org/officeDocument/2006/customXml" ds:itemID="{5D00B0E5-D4CD-458E-94FE-FF0334C648C0}"/>
</file>

<file path=customXml/itemProps2.xml><?xml version="1.0" encoding="utf-8"?>
<ds:datastoreItem xmlns:ds="http://schemas.openxmlformats.org/officeDocument/2006/customXml" ds:itemID="{63DCFF4A-CC5F-4E93-8E13-ABAFDCCBD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C868A-3A15-4488-A959-E1C7CD2A6B4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2021-08-26T09:51:00Z</cp:lastPrinted>
  <dcterms:created xsi:type="dcterms:W3CDTF">2021-08-30T12:44:00Z</dcterms:created>
  <dcterms:modified xsi:type="dcterms:W3CDTF">2021-08-30T12:44:00Z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