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B7023" w14:textId="43908382" w:rsidR="00332D21" w:rsidRPr="00BD5971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D59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BD5971" w:rsidRPr="00BD597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BD5971" w:rsidRPr="00BD5971">
        <w:rPr>
          <w:rFonts w:ascii="Times New Roman" w:hAnsi="Times New Roman" w:cs="Times New Roman"/>
          <w:sz w:val="24"/>
          <w:szCs w:val="24"/>
        </w:rPr>
        <w:t>711-I-1312-P-97-19/21-06-11</w:t>
      </w:r>
      <w:bookmarkEnd w:id="0"/>
      <w:r w:rsidR="00F73A99" w:rsidRPr="00BD59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541B7024" w14:textId="42F3A262" w:rsidR="00DA39C5" w:rsidRDefault="00DA39C5" w:rsidP="00DA39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D5971">
        <w:rPr>
          <w:rFonts w:ascii="Times New Roman" w:hAnsi="Times New Roman" w:cs="Times New Roman"/>
          <w:color w:val="000000"/>
          <w:sz w:val="24"/>
          <w:szCs w:val="24"/>
        </w:rPr>
        <w:t>Zagreb, 9. srpnja 2021.g.</w:t>
      </w:r>
      <w:r w:rsidRPr="0083002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41B7025" w14:textId="77777777" w:rsidR="00DA39C5" w:rsidRPr="00A87EC8" w:rsidRDefault="00DA39C5" w:rsidP="00DA39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(u daljnjem tekstu: Povjerenstvo) </w:t>
      </w:r>
      <w:r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E51066">
        <w:t xml:space="preserve"> </w:t>
      </w:r>
      <w:r w:rsidRPr="00E51066">
        <w:rPr>
          <w:rFonts w:ascii="Times New Roman" w:hAnsi="Times New Roman" w:cs="Times New Roman"/>
          <w:color w:val="000000"/>
          <w:sz w:val="24"/>
          <w:szCs w:val="24"/>
        </w:rPr>
        <w:t>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>na temelju članka 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. stavka 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podstavka 1.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Zakona o sprječavanju sukoba interesa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26/11., 12/12., 126/12., 48/13., 57/15. i 98/19.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E911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 predmetu dužnosnika </w:t>
      </w:r>
      <w:r w:rsidRPr="008300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Marina Bosilja, općinskog načelnika Općine Sveti Ilija</w:t>
      </w:r>
      <w:r w:rsidRPr="006F5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8620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4690">
        <w:rPr>
          <w:rFonts w:ascii="Times New Roman" w:hAnsi="Times New Roman" w:cs="Times New Roman"/>
          <w:bCs/>
          <w:color w:val="000000"/>
          <w:sz w:val="24"/>
          <w:szCs w:val="24"/>
        </w:rPr>
        <w:t>pokren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utom Odlukom Povjerenstva broj: </w:t>
      </w:r>
      <w:r w:rsidRPr="006F5A08">
        <w:rPr>
          <w:rFonts w:ascii="Times New Roman" w:hAnsi="Times New Roman" w:cs="Times New Roman"/>
          <w:bCs/>
          <w:color w:val="000000"/>
          <w:sz w:val="24"/>
          <w:szCs w:val="24"/>
        </w:rPr>
        <w:t>711-I-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550-P-97-19/21-04-11 </w:t>
      </w:r>
      <w:r w:rsidRPr="00874690">
        <w:rPr>
          <w:rFonts w:ascii="Times New Roman" w:hAnsi="Times New Roman" w:cs="Times New Roman"/>
          <w:bCs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19. ožujka 2021.g., 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>134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>. sjednici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7EC8">
        <w:rPr>
          <w:rFonts w:ascii="Times New Roman" w:hAnsi="Times New Roman" w:cs="Times New Roman"/>
          <w:color w:val="000000"/>
          <w:sz w:val="24"/>
          <w:szCs w:val="24"/>
        </w:rPr>
        <w:t xml:space="preserve"> održanoj </w:t>
      </w:r>
      <w:r w:rsidRPr="00830021">
        <w:rPr>
          <w:rFonts w:ascii="Times New Roman" w:hAnsi="Times New Roman" w:cs="Times New Roman"/>
          <w:color w:val="000000"/>
          <w:sz w:val="24"/>
          <w:szCs w:val="24"/>
        </w:rPr>
        <w:t>9. srpnja 2021.g.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donosi sljedeću:  </w:t>
      </w:r>
    </w:p>
    <w:p w14:paraId="541B7026" w14:textId="77777777" w:rsidR="00DA39C5" w:rsidRDefault="00DA39C5" w:rsidP="00DA39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1B7027" w14:textId="77777777" w:rsidR="00DA39C5" w:rsidRPr="003B3319" w:rsidRDefault="00DA39C5" w:rsidP="00DA39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87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41B7028" w14:textId="77777777" w:rsidR="00DA39C5" w:rsidRPr="00853E1C" w:rsidRDefault="00DA39C5" w:rsidP="00DA39C5">
      <w:pPr>
        <w:pStyle w:val="Odlomakpopisa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0021">
        <w:rPr>
          <w:rFonts w:ascii="Times New Roman" w:hAnsi="Times New Roman" w:cs="Times New Roman"/>
          <w:b/>
          <w:bCs/>
          <w:sz w:val="24"/>
          <w:szCs w:val="24"/>
        </w:rPr>
        <w:t xml:space="preserve">Propustom da po pisanom pozivu Povjerenstva obrazloži nesklad, odnosno priloži odgovarajuće dokaze potrebne za usklađivanje prijavljene imovine u izvješćima o imovinskom stanju dužnosnika podnesenim 01. srpnja 2013. g., 19. srpnja 2017. g., 04. ožujka 2018. g. i 04. listopada 2019.g. i stanja imovine kako proizlazi iz podataka pribavljenih od nadležnih tijela u postupku redovite provjere i to u odnosu na </w:t>
      </w:r>
      <w:r w:rsidRPr="00853E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podatke u dijelu izvješća koji se odnosi na ostale prihode dužnosnika, a koji nesklad između prijavljene imovine i stanja imovine kako proizlazi iz pribavljenih podataka je nastao uslijed: </w:t>
      </w:r>
    </w:p>
    <w:p w14:paraId="541B7029" w14:textId="77777777" w:rsidR="00DA39C5" w:rsidRPr="00853E1C" w:rsidRDefault="00DA39C5" w:rsidP="00DA39C5">
      <w:pPr>
        <w:pStyle w:val="Odlomakpopisa"/>
        <w:spacing w:before="2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3E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propusta dužnosnika da istekom 2014.g. Povjerenstvu prijavi bitnu promjenu nastalu primitkom 9.240 kn neto od Medicinske škole Varaždin po osnovi drugog dohotka,</w:t>
      </w:r>
    </w:p>
    <w:p w14:paraId="541B702A" w14:textId="77777777" w:rsidR="00DA39C5" w:rsidRPr="00853E1C" w:rsidRDefault="00DA39C5" w:rsidP="00DA39C5">
      <w:pPr>
        <w:pStyle w:val="Odlomakpopisa"/>
        <w:spacing w:before="2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3E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propusta dužnosnika da istekom 2017.g. Povjerenstvu prijavi bitnu promjenu nastalu primitkom 3.422,23 kn neto od Medicinske škole Varaždin po osnovi drugog dohotka,</w:t>
      </w:r>
    </w:p>
    <w:p w14:paraId="541B702B" w14:textId="77777777" w:rsidR="00DA39C5" w:rsidRPr="00853E1C" w:rsidRDefault="00DA39C5" w:rsidP="00DA39C5">
      <w:pPr>
        <w:pStyle w:val="Odlomakpopisa"/>
        <w:spacing w:before="2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3E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propusta dužnosnika da istekom 2018.g. Povjerenstvu prijavi bitnu promjenu nastalu primitkom 8.167,16 kn neto od Medicinske škole Varaždin po osnovi drugog dohotka,</w:t>
      </w:r>
    </w:p>
    <w:p w14:paraId="541B702C" w14:textId="77777777" w:rsidR="00DA39C5" w:rsidRPr="00853E1C" w:rsidRDefault="00DA39C5" w:rsidP="00DA39C5">
      <w:pPr>
        <w:pStyle w:val="Odlomakpopisa"/>
        <w:spacing w:before="2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3E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propusta dužnosnika da istekom 2019.g. Povjerenstvu prijavi bitnu promjenu nastalu primitkom 4.162,84 kn neto od Medicinske škole Varaždin po osnovi drugog dohotka,</w:t>
      </w:r>
    </w:p>
    <w:p w14:paraId="541B702D" w14:textId="77777777" w:rsidR="00DA39C5" w:rsidRPr="00853E1C" w:rsidRDefault="00DA39C5" w:rsidP="00DA39C5">
      <w:pPr>
        <w:pStyle w:val="Odlomakpopisa"/>
        <w:spacing w:before="2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3E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dužnosnik Marin Bosilj, općinski načelnik Općine Sveti Ilija, počinio je povredu članka 27. ZSSI-a, u vezi s člankom 8. i 9. ZSSI-a.</w:t>
      </w:r>
    </w:p>
    <w:p w14:paraId="541B702E" w14:textId="77777777" w:rsidR="00DA39C5" w:rsidRDefault="00DA39C5" w:rsidP="00DA39C5">
      <w:pPr>
        <w:pStyle w:val="Odlomakpopisa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B702F" w14:textId="77777777" w:rsidR="00DA39C5" w:rsidRPr="00725B7D" w:rsidRDefault="00DA39C5" w:rsidP="00DA39C5">
      <w:pPr>
        <w:pStyle w:val="Odlomakpopisa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povred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725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ZSSI-a, opisan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725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pod točkom I. ove izreke,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dužnosniku </w:t>
      </w:r>
      <w:r w:rsidRPr="008300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8300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Bosilj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8300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općinsko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8300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načelnik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8300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Općine Sveti Ilija,</w:t>
      </w:r>
      <w:r w:rsidRPr="00725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izriče se sankcija iz članka 42. stavka 1. podstavka 2. ZSSI-a, obustava isplate dijela neto mjesečne plaće u ukupnom iznosu </w:t>
      </w:r>
      <w:r w:rsidRPr="00725B7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od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3.000,00</w:t>
      </w:r>
      <w:r w:rsidRPr="00725B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kn, koja će se izvršiti 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666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jednak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ih</w:t>
      </w:r>
      <w:r w:rsidRPr="00666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uzastopn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ih</w:t>
      </w:r>
      <w:r w:rsidRPr="00666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mjesečn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ih</w:t>
      </w:r>
      <w:r w:rsidRPr="00666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obroka, svaki u pojedinačnom mjesečnom iznosu od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500</w:t>
      </w:r>
      <w:r w:rsidRPr="006663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 kn.</w:t>
      </w:r>
    </w:p>
    <w:p w14:paraId="541B7030" w14:textId="77777777" w:rsidR="00DA39C5" w:rsidRDefault="00DA39C5" w:rsidP="00DA39C5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6967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541B7031" w14:textId="77777777" w:rsidR="00DA39C5" w:rsidRPr="00626658" w:rsidRDefault="00DA39C5" w:rsidP="00DA39C5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je na </w:t>
      </w:r>
      <w:r w:rsidRPr="0066638B">
        <w:rPr>
          <w:rFonts w:ascii="Times New Roman" w:hAnsi="Times New Roman" w:cs="Times New Roman"/>
          <w:color w:val="000000"/>
          <w:sz w:val="24"/>
          <w:szCs w:val="24"/>
        </w:rPr>
        <w:t>119. sjednici, održanoj dana 19. ožujka 2021.g.,</w:t>
      </w:r>
      <w:r w:rsidRPr="00B40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pokrenulo </w:t>
      </w:r>
      <w:r w:rsidRPr="00B40C0E">
        <w:rPr>
          <w:rFonts w:ascii="Times New Roman" w:hAnsi="Times New Roman" w:cs="Times New Roman"/>
          <w:color w:val="000000"/>
          <w:sz w:val="24"/>
          <w:szCs w:val="24"/>
        </w:rPr>
        <w:t xml:space="preserve">postupak protiv dužnosnika </w:t>
      </w:r>
      <w:r w:rsidRPr="0066638B">
        <w:rPr>
          <w:rFonts w:ascii="Times New Roman" w:hAnsi="Times New Roman" w:cs="Times New Roman"/>
          <w:color w:val="000000"/>
          <w:sz w:val="24"/>
          <w:szCs w:val="24"/>
        </w:rPr>
        <w:t>Marina Bosilja, općinskog načelnika Općine Sveti Ilija</w:t>
      </w:r>
      <w:r w:rsidRPr="00B40C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6638B">
        <w:rPr>
          <w:rFonts w:ascii="Times New Roman" w:hAnsi="Times New Roman" w:cs="Times New Roman"/>
          <w:color w:val="000000"/>
          <w:sz w:val="24"/>
          <w:szCs w:val="24"/>
        </w:rPr>
        <w:t>zbog kršenja odredbi iz članka 8. i 9. ZSSI-a, koja proizlazi iz propusta da po pisanom pozivu Povjerenstva priloži odgovarajuće dokaze potrebne za usklađivanje imovine prijavljene u izvješćima o imovinskom stanju dužnosnika podnesenim 1. srpnja 2013. g., 19. srpnja 2017. g., 4. ožujka 2018. g. i 4. listopada 2019.g. i stanja imovine kako proizlazi iz podataka pribavljenih od nadležnih tijela, u dijelu izvješća „Podaci o ostalim prihodima“.</w:t>
      </w:r>
    </w:p>
    <w:p w14:paraId="541B7032" w14:textId="77777777" w:rsidR="00DA39C5" w:rsidRDefault="00DA39C5" w:rsidP="00DA39C5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38B">
        <w:rPr>
          <w:rFonts w:ascii="Times New Roman" w:hAnsi="Times New Roman" w:cs="Times New Roman"/>
          <w:color w:val="000000"/>
          <w:sz w:val="24"/>
          <w:szCs w:val="24"/>
        </w:rPr>
        <w:t>Člankom 3. stavkom 1. podstavkom 39. ZSSI-a propisano je da su općinski načelnici i njihovi zamjenici dužnosnici u smislu navedenog Zakona. Uvidom u Registar dužnosnika utvrđeno je da dužnosnik Marin Bosilj obnaša dužnost općinskog na</w:t>
      </w:r>
      <w:r>
        <w:rPr>
          <w:rFonts w:ascii="Times New Roman" w:hAnsi="Times New Roman" w:cs="Times New Roman"/>
          <w:color w:val="000000"/>
          <w:sz w:val="24"/>
          <w:szCs w:val="24"/>
        </w:rPr>
        <w:t>čelnika Općine Sveti Ilija od 21</w:t>
      </w:r>
      <w:r w:rsidRPr="0066638B">
        <w:rPr>
          <w:rFonts w:ascii="Times New Roman" w:hAnsi="Times New Roman" w:cs="Times New Roman"/>
          <w:color w:val="000000"/>
          <w:sz w:val="24"/>
          <w:szCs w:val="24"/>
        </w:rPr>
        <w:t>. svibnja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66638B">
        <w:rPr>
          <w:rFonts w:ascii="Times New Roman" w:hAnsi="Times New Roman" w:cs="Times New Roman"/>
          <w:color w:val="000000"/>
          <w:sz w:val="24"/>
          <w:szCs w:val="24"/>
        </w:rPr>
        <w:t>.g. te da je istu dužnost obnašao i u mandat</w:t>
      </w:r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r w:rsidRPr="0066638B">
        <w:rPr>
          <w:rFonts w:ascii="Times New Roman" w:hAnsi="Times New Roman" w:cs="Times New Roman"/>
          <w:color w:val="000000"/>
          <w:sz w:val="24"/>
          <w:szCs w:val="24"/>
        </w:rPr>
        <w:t xml:space="preserve"> 2013.-2017.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2017.-2021.</w:t>
      </w:r>
      <w:r w:rsidRPr="0066638B">
        <w:rPr>
          <w:rFonts w:ascii="Times New Roman" w:hAnsi="Times New Roman" w:cs="Times New Roman"/>
          <w:color w:val="000000"/>
          <w:sz w:val="24"/>
          <w:szCs w:val="24"/>
        </w:rPr>
        <w:t xml:space="preserve"> Stoga je i Marin Bosilj, povodom obnašanja navedene dužnosti, obvezan postupati sukladno odredbama ZSSI-a.</w:t>
      </w:r>
      <w:r w:rsidRPr="00B40C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1B7033" w14:textId="77777777" w:rsidR="00DA39C5" w:rsidRPr="00626658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6658">
        <w:rPr>
          <w:rFonts w:ascii="Times New Roman" w:hAnsi="Times New Roman"/>
          <w:sz w:val="24"/>
          <w:szCs w:val="24"/>
        </w:rPr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541B7034" w14:textId="77777777" w:rsidR="00DA39C5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26658">
        <w:rPr>
          <w:rFonts w:ascii="Times New Roman" w:hAnsi="Times New Roman"/>
          <w:sz w:val="24"/>
          <w:szCs w:val="24"/>
        </w:rPr>
        <w:t xml:space="preserve"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 Stavkom 3. istog članka propisano je da dužnosnici koji su ponovno izabrani ili imenovani na istu dužnost, bez obzira obnašaju li dužnost profesionalno ili </w:t>
      </w:r>
      <w:r w:rsidRPr="00563164">
        <w:rPr>
          <w:rFonts w:ascii="Times New Roman" w:hAnsi="Times New Roman"/>
          <w:sz w:val="24"/>
          <w:szCs w:val="24"/>
        </w:rPr>
        <w:t>neprofesionalno, obvezni su u roku od 30 dana od dana stupanja na dužnost, na početku novog mandata, podnijeti izvješće Povjerenstvu o svojoj imovini te imovini bračnog ili izvanbračnog druga i malodobne djece, sa stanjem na taj dan.</w:t>
      </w:r>
    </w:p>
    <w:p w14:paraId="541B7035" w14:textId="77777777" w:rsidR="00DA39C5" w:rsidRPr="00626658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6658">
        <w:rPr>
          <w:rFonts w:ascii="Times New Roman" w:hAnsi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osobe o čijem je imovinskom stanju dužnosnik obvezan izvijestiti. </w:t>
      </w:r>
    </w:p>
    <w:p w14:paraId="541B7036" w14:textId="77777777" w:rsidR="00DA39C5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6658">
        <w:rPr>
          <w:rFonts w:ascii="Times New Roman" w:hAnsi="Times New Roman"/>
          <w:sz w:val="24"/>
          <w:szCs w:val="24"/>
        </w:rPr>
        <w:t>Izvješće o imovinskom stanju dužnosnika se, sukladno članku 8. stavku 9. ZSSI-a, podnosi na obrascu čiji oblik i sadržaj propisuje Povjerenstvo.</w:t>
      </w:r>
    </w:p>
    <w:p w14:paraId="541B7037" w14:textId="77777777" w:rsidR="00DA39C5" w:rsidRPr="00675438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6475">
        <w:rPr>
          <w:rFonts w:ascii="Times New Roman" w:hAnsi="Times New Roman"/>
          <w:sz w:val="24"/>
          <w:szCs w:val="24"/>
        </w:rPr>
        <w:lastRenderedPageBreak/>
        <w:t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</w:t>
      </w:r>
    </w:p>
    <w:p w14:paraId="541B7038" w14:textId="77777777" w:rsidR="00DA39C5" w:rsidRPr="00675438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438">
        <w:rPr>
          <w:rFonts w:ascii="Times New Roman" w:hAnsi="Times New Roman"/>
          <w:sz w:val="24"/>
          <w:szCs w:val="24"/>
        </w:rPr>
        <w:t>Člankom 24. stavkom 2. ZSSI-a propisano je da Povjerenstvo za svako podneseno izvješće o imovinskom stanju dužnosnika provodi redovitu provjeru podataka. Redovita provjera obavlja se prikupljanjem, razmjenom podataka i usporedbom prijavljenih podataka o imovini iz podnesenih izvješća o imovinskom stanju dužnosnika s pribavljenim podacima od Porezne uprave i drugih nadležnih tijela Republike Hrvatske.</w:t>
      </w:r>
    </w:p>
    <w:p w14:paraId="541B7039" w14:textId="77777777" w:rsidR="00DA39C5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438">
        <w:rPr>
          <w:rFonts w:ascii="Times New Roman" w:hAnsi="Times New Roman"/>
          <w:sz w:val="24"/>
          <w:szCs w:val="24"/>
        </w:rPr>
        <w:t xml:space="preserve">Člankom 26. ZSSI-a propisano je da će Povjerenstvo bez odgađanja zatražiti od dužnosnika pisano očitovanje s potrebnim dokazima ukoliko prilikom provjere podataka utvrdi nesklad, odnosno nerazmjer između prijavljene imovine iz podnesenog izvješća iz članka 8. i 9. ZSSI-a i stanja imovine dužnosnika kako proizlazi iz pribavljenih podataka od nadležnih tijela. Ukoliko dužnosnik ne dostavi pisano očitovanje u roku od 15 dana ili ne priloži odgovarajuće dokaze potrebne za usklađivanje prijavljena imovine s utvrđenom imovinom u postupku provjere s pribavljenim podacima o imovini dužnosnika, Povjerenstvo će </w:t>
      </w:r>
      <w:r>
        <w:rPr>
          <w:rFonts w:ascii="Times New Roman" w:hAnsi="Times New Roman"/>
          <w:sz w:val="24"/>
          <w:szCs w:val="24"/>
        </w:rPr>
        <w:t>na temelju</w:t>
      </w:r>
      <w:r w:rsidRPr="00675438">
        <w:rPr>
          <w:rFonts w:ascii="Times New Roman" w:hAnsi="Times New Roman"/>
          <w:sz w:val="24"/>
          <w:szCs w:val="24"/>
        </w:rPr>
        <w:t xml:space="preserve"> članka 27. ZSSI-a protiv dužnosnika pokrenuti postupak zbog kršenja odredbi iz članka 8. i 9. ZSSI-a te će o </w:t>
      </w:r>
      <w:r>
        <w:rPr>
          <w:rFonts w:ascii="Times New Roman" w:hAnsi="Times New Roman"/>
          <w:sz w:val="24"/>
          <w:szCs w:val="24"/>
        </w:rPr>
        <w:t>is</w:t>
      </w:r>
      <w:r w:rsidRPr="00675438">
        <w:rPr>
          <w:rFonts w:ascii="Times New Roman" w:hAnsi="Times New Roman"/>
          <w:sz w:val="24"/>
          <w:szCs w:val="24"/>
        </w:rPr>
        <w:t>tom obavijestiti nadležna državna tijela.</w:t>
      </w:r>
    </w:p>
    <w:p w14:paraId="541B703A" w14:textId="77777777" w:rsidR="00DA39C5" w:rsidRPr="006A7340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Uvidom u podnesena izvješća o imovinskom stanju dužnosnika Marina Bosilja utvrđeno je kako je dužnosnik Marin Bosilj Povjerenstvu prijavio da dužnost općinskog načelnika Općine Sveti Ilija obnaša volonterski, za što prima naknadu, te da je u radnom odnosu u Zavodu za javno zdravstvo Varaždinske županije, za što prima plaću, kako je prijavio. </w:t>
      </w:r>
    </w:p>
    <w:p w14:paraId="541B703B" w14:textId="77777777" w:rsidR="00DA39C5" w:rsidRPr="006A7340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340">
        <w:rPr>
          <w:rFonts w:ascii="Times New Roman" w:eastAsia="Calibri" w:hAnsi="Times New Roman" w:cs="Times New Roman"/>
          <w:color w:val="000000"/>
          <w:sz w:val="24"/>
          <w:szCs w:val="24"/>
        </w:rPr>
        <w:t>Povjerenstvo je na 204. sjednici, održanoj 28. prosinca 2017.g., dalo Mišljenje kako nije u suprotnosti s odredbama članka 13. stavka 2. ZSSI-a da dužnosnik Marin Bosilj, općinski načelnik Općine Sveti Ilija, za vrijeme volonterskog obnašanja navedene dužnosti istodobno u radnom odnosu obavlja funkciju ravnatelja zdravstvene ustanove Zavod za javno zdravstvo čiji je osnivač jedinica područne (regionalne) samouprave. Na temelju članka 14. stavka 1. ZSSI-a dužnosnik ne smije za vrijeme obnašanja dužnosti iz članka 3. ZSSI-a obavljati poslove upravljanja u poslovnim subjektima, no iz odredbi Zakona o zdravstvenoj zaštiti ne proizlazi da se obavljanje funkcije ravnatelja zdravstvene ustanove smatra poslovima upravljanja ustanovom, već isto predstavlja obavljanje izvršne funkcije, stoga obavljanje funkcije ravnatelja Zavoda za javno zdravstvo nije u suprotnosti s člankom 14. stavkom 1. ZSSI-a. S obzirom da dužnosnik Marin Bosilj volonterski obnaša dužnost općinskog načelnika Općine Sveti Ilija, obavljanje funkcije ravnatelja zdravstvene ustanove Zavod za javno zdravstvo nije u suprotnosti niti s člankom 13. stavkom 2. ZSSI-a. Dužnosnik je u izvješću o imovinskom stanju dužnosnika dužan navesti podatke o obavljanju drugih poslova za vrijeme obnašanja javne dužnosti i prihode koje po toj osnovi ostvaruje.</w:t>
      </w:r>
    </w:p>
    <w:p w14:paraId="541B703C" w14:textId="77777777" w:rsidR="00DA39C5" w:rsidRPr="006A7340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Nadalje, </w:t>
      </w:r>
      <w:r w:rsidRPr="006A7340">
        <w:rPr>
          <w:rFonts w:ascii="Times New Roman" w:eastAsia="Calibri" w:hAnsi="Times New Roman" w:cs="Times New Roman"/>
          <w:color w:val="000000"/>
          <w:sz w:val="24"/>
          <w:szCs w:val="24"/>
        </w:rPr>
        <w:t>Povjerenstvo je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predmetnom postupku, a povodom navoda iz zaprimljene prijave, </w:t>
      </w:r>
      <w:r w:rsidRPr="006A73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od Medicinske škole u Varaždinu zatražilo očitovanje drži li dužnosnik Marin Bosilj </w:t>
      </w:r>
      <w:r w:rsidRPr="006A734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predavanja na Medicinskoj školi Varaždin i po kojoj osnovi (ugovor o djelu ili dr.), odnosno obavlja li druge poslove ili na bilo koji drugi način sudjeluje u radu Medicinske škole Varaždin te je li za navedene aktivnosti primao naknadu i u kojem iznosu.</w:t>
      </w:r>
    </w:p>
    <w:p w14:paraId="541B703D" w14:textId="77777777" w:rsidR="00DA39C5" w:rsidRPr="006A7340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340">
        <w:rPr>
          <w:rFonts w:ascii="Times New Roman" w:eastAsia="Calibri" w:hAnsi="Times New Roman" w:cs="Times New Roman"/>
          <w:color w:val="000000"/>
          <w:sz w:val="24"/>
          <w:szCs w:val="24"/>
        </w:rPr>
        <w:t>Medicinska škola u Varaždinu je dopisom, KLASA: 602-03/19-01/122, URBROJ: 2186-150-01-19-01 od 2. svibnja 2019.g. Povjerenstvu dostavila očitovanje da Marin Bosilj predaje u Medicinskoj školi Varaždin kao vanjski suradnik te da je s njime sklopljen Ugovor o djelu od 03.09.2018.g. Imenovani prema tom ugovoru izvodi nastavu iz predmeta Dezinfekcija, dezinsekcija, deratizacija - 2 sata tjedno. Osim izvođenja nastave imenovani ne obavlja nikakve druge poslove, odnosno na bilo koji drugi način ne sudjeluje u radu Medicinske škole Varaždin. Za izvođenje nastave imenovani je od 03.09.2018. godine do 30.04.2019. godine primio naknadu u ukupnom iznosu bruto: 5.360,88 kn, a u neto iznosu: 3.551,04 kn. Za pojedinačne mjesečne isplate dostavljene su obračunske isprave iz kojih je vidljiva dobivena mjesečna naknada. U prilogu su dostavljeni Ugovor o djelu i Obračunske isprave.</w:t>
      </w:r>
    </w:p>
    <w:p w14:paraId="541B703E" w14:textId="77777777" w:rsidR="00DA39C5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7340">
        <w:rPr>
          <w:rFonts w:ascii="Times New Roman" w:eastAsia="Calibri" w:hAnsi="Times New Roman" w:cs="Times New Roman"/>
          <w:color w:val="000000"/>
          <w:sz w:val="24"/>
          <w:szCs w:val="24"/>
        </w:rPr>
        <w:t>Člankom 13. stavkom 2. ZSSI-a propisano je kako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dužnosti, pri čemu navedeno ograničenje ne postoji za privremene i povremene poslove te u slučaju da dužnosnik volonterski obnaša javnu dužnost. Stoga, u konkretnom slučaju,  dužnosnik može obavljati predavanja na Medicinskoj školi, koje obavlja u smislu edukacijske djelatnosti, ali je navedene naknade dužan prijaviti Povjerenstvu sukladno odredbama članka 8. i 9. ZSSI-a.</w:t>
      </w:r>
    </w:p>
    <w:p w14:paraId="541B703F" w14:textId="77777777" w:rsidR="00DA39C5" w:rsidRPr="00F4636C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3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Uvidom u evidencije Povjerenstva utvrđeno je kako je dužnosnik Marin Bosilj od stupanja na javnu dužnost 27. svibnja 2013. g. podnio izvješća o imovinskom stanju dužnosnika 01. srpnja 2013. g. povodom stupanja na dužnost, 18. veljače 2016. g. povodom promjene u imovini, 19. srpnja 2017. g. povodom ponovnog izbora na istu dužnost, 04. ožujka 2018. g. povodom ispravka podataka, 04. listopada 2019. g. povodom promjene u imovini te 23. studenog 2020. g. povodom promjene u imovini,  koja su izvješća u postupku administrativne provjere odobrena i javno objavljena.  </w:t>
      </w:r>
    </w:p>
    <w:p w14:paraId="541B7040" w14:textId="77777777" w:rsidR="00DA39C5" w:rsidRPr="00F4636C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36C">
        <w:rPr>
          <w:rFonts w:ascii="Times New Roman" w:eastAsia="Calibri" w:hAnsi="Times New Roman" w:cs="Times New Roman"/>
          <w:color w:val="000000"/>
          <w:sz w:val="24"/>
          <w:szCs w:val="24"/>
        </w:rPr>
        <w:t>Uvidom u izvješće o imovinskom stanju dužnosnika, koje je dužnosnik Marin Bosilj podnio 01. srpnja 2013. g. povodom stupanja na dužnost, Povjerenstvo je utvrdilo kako je imenovani dužnosnik u</w:t>
      </w:r>
      <w:r w:rsidRPr="00F463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F4636C">
        <w:rPr>
          <w:rFonts w:ascii="Times New Roman" w:eastAsia="Calibri" w:hAnsi="Times New Roman" w:cs="Times New Roman"/>
          <w:color w:val="000000"/>
          <w:sz w:val="24"/>
          <w:szCs w:val="24"/>
        </w:rPr>
        <w:t>dijelu izvješća koji se odnosi na podatke o ostalim prihodima naznačio, između ostalog, kako je kao vanjski suradnik od Medicinske škole Varaždin od 2002. g. na godišnjoj razini ostvario neto primitak u iznosu od 4.359,57 kuna. U izvješćima o imovinskom stanju dužnosnika podnesenim 18. veljače 2016. g., 19. srpnja 2017. g., 04. ožujka 2018. g., 04. listopada 2019. g. i 23. studenog 2020. g., u dijelu izvješća koji se odnosi na podatke o ostalim prihodima, dužnosnik Marin Bosilj naznačio je kako iste ne ostvaruje.</w:t>
      </w:r>
    </w:p>
    <w:p w14:paraId="541B7041" w14:textId="77777777" w:rsidR="00DA39C5" w:rsidRPr="00F4636C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3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postupku redovite provjere podataka iz podnesenih izvješća o imovinskom stanju imenovanog dužnosnika, Povjerenstvo je neposrednim uvidom u Informatički sustav Porezne uprave utvrdilo kako je dužnosnik od 2014.g. povremeno ostvarivao drugi dohodak od Medicinske škole Varaždin, koje nije prijavio u podnesenim izvješćima o imovinskom stanju dužnosnika u dijelu „Podaci o ostalim prihodima“, osim u izvješću o imovinskom stanju povodom stupanja na dužnost od 01. srpnja 2013. g. </w:t>
      </w:r>
    </w:p>
    <w:p w14:paraId="541B7042" w14:textId="77777777" w:rsidR="00DA39C5" w:rsidRPr="00F4636C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3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Pritom se uzima da je prijavljeno imovinsko stanje dužnosnika, kako ga je  prijavio u izvješću od 01. srpnja 2013. g., pa tako i u pogledu prijavljenih isplata od navedenog isplatitelja u prijavljenom godišnjem iznosu od 4.359,57 kuna, sve do podnošenja idućeg Izvješća od 18. veljače 2016. g., u kojem je navedeno da ne ostvaruje nikakve ostale prihode. No, s obzirom da je Izvješće podneseno 18. veljače 2016. g. radi promjene, može se s obzirom na vrijeme podnošenja izvješća uzeti da je dužnosnik ovim izvješćem prijavio stanje za 2015. g. i u pogledu isplata od predmetnog isplatitelja (odnosno da u toj godini nije primao isplate od tog isplatitelja).   </w:t>
      </w:r>
    </w:p>
    <w:p w14:paraId="541B7043" w14:textId="77777777" w:rsidR="00DA39C5" w:rsidRPr="00F4636C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36C">
        <w:rPr>
          <w:rFonts w:ascii="Times New Roman" w:eastAsia="Calibri" w:hAnsi="Times New Roman" w:cs="Times New Roman"/>
          <w:color w:val="000000"/>
          <w:sz w:val="24"/>
          <w:szCs w:val="24"/>
        </w:rPr>
        <w:t>Slijedom navedenog, utvrđeno je da je 2014. g. dužnosnik od isplatitelja Medicinske škole Varaždin po osnovi drugog dohotka primio ukupno 9.240 kn neto što je za više od 10% veći iznos od tada prijavljenog primitka na godišnjoj razini po toj osnovi (kako je prijavljen u izvješću od  1. srpnja 2013.).</w:t>
      </w:r>
    </w:p>
    <w:p w14:paraId="541B7044" w14:textId="77777777" w:rsidR="00DA39C5" w:rsidRPr="00F4636C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36C">
        <w:rPr>
          <w:rFonts w:ascii="Times New Roman" w:eastAsia="Calibri" w:hAnsi="Times New Roman" w:cs="Times New Roman"/>
          <w:color w:val="000000"/>
          <w:sz w:val="24"/>
          <w:szCs w:val="24"/>
        </w:rPr>
        <w:t>Nadalje, utvrđeno je da dužnosnik od istog isplatitelja u 2015. i 2016.g. nije ostvario primitke. Ujedno, utvrđeno je da je dužnosnik od istog isplatitelja nije ostvario primitke niti u 2017.g. prije podnošenja Izvješća o imovinskom stanju od 19. srpnja 2017. g., povodom ponovnog izbora na istu dužnost.</w:t>
      </w:r>
    </w:p>
    <w:p w14:paraId="541B7045" w14:textId="77777777" w:rsidR="00DA39C5" w:rsidRPr="00F4636C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36C">
        <w:rPr>
          <w:rFonts w:ascii="Times New Roman" w:eastAsia="Calibri" w:hAnsi="Times New Roman" w:cs="Times New Roman"/>
          <w:color w:val="000000"/>
          <w:sz w:val="24"/>
          <w:szCs w:val="24"/>
        </w:rPr>
        <w:t>Stoga, imajući u vidu gore navedeno o važenju prijave imovine izvješćem od 18. veljače 2016.g., u kojoj je dužnosnik prijavio da nema ostalih prihoda, što je prijavio i u Izvješću od 19. srpnja 2017.g., utvrđeno je da prijavljeno imovinsko stanje u pogledu ostalih prihoda, dakle i u pogledu primitaka od isplatitelja Medicinska škola Varaždin nije u neskladu sa stvarnim stanjem za razdoblje cijele 2015. i 2016. g. te 2017. u razdoblju do ponovnog izbora na istu dužnost.</w:t>
      </w:r>
    </w:p>
    <w:p w14:paraId="541B7046" w14:textId="77777777" w:rsidR="00DA39C5" w:rsidRPr="00F4636C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36C">
        <w:rPr>
          <w:rFonts w:ascii="Times New Roman" w:eastAsia="Calibri" w:hAnsi="Times New Roman" w:cs="Times New Roman"/>
          <w:color w:val="000000"/>
          <w:sz w:val="24"/>
          <w:szCs w:val="24"/>
        </w:rPr>
        <w:t>Nadalje, utvrđeno je da je u 2017. g. (od listopada do prosinca) dužnosnik ostvario 3 isplate od isplatitelja Medicinska škola Varaždin u ukupnom neto iznosu 3.422,23 kune. Dužnosnik nije istekom 2017.g. prijavio ovu promjenu odnosno ostvareni primitak od navedenog isplatitelja u toj godini, a niti u izvješću podnesenom 04. ožujka 2018. g. (u kojem je prijavljivao neke druge izmjene podataka).</w:t>
      </w:r>
    </w:p>
    <w:p w14:paraId="541B7047" w14:textId="77777777" w:rsidR="00DA39C5" w:rsidRPr="00F4636C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F463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tvrđeno je da je u 2018.g. dužnosnik ostvario 9 isplata od isplatitelja Medicinska škola Varaždin u ukupnom neto iznosu 8.167,16 kuna, dok je s istekom 2018.g. prijavljeno imovinsko stanje u pogledu ovih primitaka i dalje bilo da isti prihodi ne postoje, koji podatak ponovo prijavljen i  u Izvješću podnesenom  04. listopada 2019. g.  </w:t>
      </w:r>
    </w:p>
    <w:p w14:paraId="541B7048" w14:textId="77777777" w:rsidR="00DA39C5" w:rsidRPr="00F4636C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F4636C">
        <w:rPr>
          <w:rFonts w:ascii="Times New Roman" w:eastAsia="Calibri" w:hAnsi="Times New Roman" w:cs="Times New Roman"/>
          <w:color w:val="000000"/>
          <w:sz w:val="24"/>
          <w:szCs w:val="24"/>
        </w:rPr>
        <w:t>tvrđeno je da je u 2019.g. dužnosnik ostvario 7 isplata od isplatitelja Medicinska škola Varaždin u ukupnom neto iznosu 4.162,84 kune, dok je s istekom 2019.g. prijavljeno imovinsko stanje u pogledu ovih primitaka i dalje bilo da isti prihodi ne postoje.</w:t>
      </w:r>
    </w:p>
    <w:p w14:paraId="541B7049" w14:textId="77777777" w:rsidR="00DA39C5" w:rsidRPr="00F4636C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36C">
        <w:rPr>
          <w:rFonts w:ascii="Times New Roman" w:eastAsia="Calibri" w:hAnsi="Times New Roman" w:cs="Times New Roman"/>
          <w:color w:val="000000"/>
          <w:sz w:val="24"/>
          <w:szCs w:val="24"/>
        </w:rPr>
        <w:t>Konačno, utvrđeno je da dužnosnik od istog isplatitelja u 2020.g. nije ostvario primitke. Iako u trenutku podnošenja Izvješća od 23. studenog 2020. g., podnesenog radi promjene nije istekla 2020. g., ipak se može smatrati da je dužnosnik istim prijavio promjenu i u pogledu ovih primitaka, prijavljenih na godišnjoj razini za tekuću godinu, s obzirom na kasni datum podnošenja izvješća, pa stoga, s obzirom da je dužnosnik prijavio da ne ostvaruje ostale primitke, Stoga je utvrđeno da prijavljeno imovinsko stanje u pogledu ostalih prihoda, dakle i u pogledu primitaka od isplatitelja Medicinska škola Varaždin nije u neskladu sa stvarnim stanjem za razdoblje cijele 2020. g.</w:t>
      </w:r>
    </w:p>
    <w:p w14:paraId="541B704A" w14:textId="77777777" w:rsidR="00DA39C5" w:rsidRPr="00F4636C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3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Slijedom navedenog, usporedbom podataka iz podnesenih izvješća o imovinskom stanju dužnosnika te podataka prikupljenih od Porezne uprave kao nadležnog tijela, utvrđen je nesklad između prijavljenih i prikupljenih podataka o ostvarenim primicima od isplatitelja Medicinska škola Varaždin po osnovi drugog dohotka, budući da se iznos toga primitka po ovoj osnovi, koji je dužnosnik ostvario u 2014.g. bitno razlikuje (za više od 10%) od iznosa primitaka od istog isplatitelja koji je bio prijavljen u Izvješću od  01. srpnja 2013. g., kao i budući da je dužnosnik od istog isplatitelja u 2017., 2018. i 2019. godini od istog isplatitelja ostvario primitke u gore utvrđenim iznosima na godišnjoj razini, dok je u izvješćima o imovinskom stanju podnesenim 19. srpnja 2017. g., 04. ožujka 2018. g. i 04. listopada2019. g. prijavljeno da nije ostvario nikakve ostale primitke, pa tako niti primitke od ovog isplatitelja. </w:t>
      </w:r>
    </w:p>
    <w:p w14:paraId="541B704B" w14:textId="77777777" w:rsidR="00DA39C5" w:rsidRPr="00F4636C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636C">
        <w:rPr>
          <w:rFonts w:ascii="Times New Roman" w:eastAsia="Calibri" w:hAnsi="Times New Roman" w:cs="Times New Roman"/>
          <w:color w:val="000000"/>
          <w:sz w:val="24"/>
          <w:szCs w:val="24"/>
        </w:rPr>
        <w:t>Prema tome, dužnosnik je, u odnosu na iznos primitka od isplatitelja Medicinska škola Varaždin, prijavljen u Izvješću od 01. srpnja 2013. g.,  propustio prijaviti bitnu promjenu u iznosu ovih primitaka na godišnjoj razini, nastalu tijekom 2014. godine istekom iste godine, a zatim je istekom 2017. g., propustio prijaviti istovjetnu bitnu promjenu u vidu ponovnih primitaka od istog isplatitelja, nastalu tijekom 2017.g. nakon ponovnog stupanja na istu dužnost, kao i daljnje bitne promjene u visini ovih primitaka koje su uslijedile u 2018. g. i opet u 2019. g., pri čemu je prijavio netočan podatak o nepostojanju ovih primitaka u izvješćima od 04. ožujka 2018. g. i 04. listopada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4636C">
        <w:rPr>
          <w:rFonts w:ascii="Times New Roman" w:eastAsia="Calibri" w:hAnsi="Times New Roman" w:cs="Times New Roman"/>
          <w:color w:val="000000"/>
          <w:sz w:val="24"/>
          <w:szCs w:val="24"/>
        </w:rPr>
        <w:t>2019.g.,  što je dovelo do toga da je postojao nesklad i nerazmjer između prijavljenih i stvarnih podataka o primicima od predmetnog isplatitelja za 2014., 2017., 2018. i 2019. godinu.</w:t>
      </w:r>
    </w:p>
    <w:p w14:paraId="541B704C" w14:textId="77777777" w:rsidR="00DA39C5" w:rsidRPr="00F4636C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Povjerenstvo je dužnosnika, sukladno članku 26. ZSSI-a, Zaključkom, broj: 711-I-131-RP-56/20-02-16 od 27. siječnja 2021.g. pozvalo </w:t>
      </w:r>
      <w:r w:rsidRPr="00F4636C">
        <w:rPr>
          <w:rFonts w:ascii="Times New Roman" w:eastAsia="Calibri" w:hAnsi="Times New Roman" w:cs="Times New Roman"/>
          <w:color w:val="000000"/>
          <w:sz w:val="24"/>
          <w:szCs w:val="24"/>
        </w:rPr>
        <w:t>da se očituje o utvrđenom neskladu, odnosno nerazmjeru, te u očitovanju priloži odgovarajuću dokumentaciju i dokaze potrebne za usklađivanje prijavljene imovine s imovinom utvrđenom u postupku redovite provjere.</w:t>
      </w:r>
    </w:p>
    <w:p w14:paraId="541B704D" w14:textId="77777777" w:rsidR="00DA39C5" w:rsidRPr="006112B0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12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Dužnosnik Marin Bosilj je 3. ožujka 2021.g. dostavio očitovanje na Zaključak, u kojem je u bitnom naveo kako su točni navodi o neskladu između prijavljene imovine (drugi dohodak) iz izvješća o imovinskom stanju dužnosnika podnesenih dana 01. srpnja 2013.g, 19. srpnja 2017.g., 04. ožujka 2018.g. i 04. listopada 2019.g. i stanja imovine (drugi dohodak) iz podataka pribavljenih od nadležnih tijela (Porezne uprave), odnosno očituje se da je od 2014.g. povremeno ostvarivao drugi dohodak od Medicinske škole Varaždin i to u iznosima koji su utvrđeni u obrazloženju zaključka, a koje je nenamjerno propustio prijaviti.</w:t>
      </w:r>
    </w:p>
    <w:p w14:paraId="541B704E" w14:textId="77777777" w:rsidR="00DA39C5" w:rsidRPr="006112B0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12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Medicinskoj školi Varaždin kao vanjski suradnik radio je u školskoj godini 2013./2014., 2017./2018. i 2018./2019., te je u tom razdoblju ostvarivao po tom osnovu drugi dohodak u iznosima koji su utvrđeni Zaključkom. Dužnosnik ističe da mu nije bilo poznato da bitnu promjenu u imovini u pogledu primitka dužnosnika predstavlja promjena od najmanje 10%, te mu nije bila poznata ni praksa niti stav povjerenstva, a zakonom nije bilo propisano što se smatra bitnom promjenom, Dužnosnik dalje navodi kako se u Zaključku navodi da je drugi dohodak od Medicinske škole maknuo kao drugi dohodak 18.02.2016.g. iz čega proizlazi da ga je ostvarivao i u drugoj polovici 2014.g te cijelu 2015.g., što nije bilo točno. Iz tog je vidljivo da nije postojala namjera krivog prikazivanja drugog dohotka u smislu točnog iznosa, s obzirom da je u imovinskoj kartici stajalo da ostvaruje prihode, a iste nije ostvarivao.</w:t>
      </w:r>
    </w:p>
    <w:p w14:paraId="541B704F" w14:textId="77777777" w:rsidR="00DA39C5" w:rsidRPr="006112B0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12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Također u zaključku se točno navodi da od isplatitelja Medicinska škola Varaždin u 2015.g. i 2016.g. nije ostvarivao primitke, kao da ni 2017.g. prije podnošenja izvješća o imovinskom stanju dužnosnika od 19.07.2017.g. povodom ponovnog izbora na dužnost općinskog načelnika Općine Sveti Ilija i da u tom razdoblju prijavljeno stanje nije u neskladu sa stvarnim stanjem. Prilikom podnošenja izvješća o imovinskom stanju na početku ponovnog mandata 19.07.2017.g. nije radio kao vanjski suradnik te stoga niti ostvarivao prihod u Medicinskoj školi pa u tom trenutku nije niti mogao prijaviti prihod.</w:t>
      </w:r>
    </w:p>
    <w:p w14:paraId="541B7050" w14:textId="77777777" w:rsidR="00DA39C5" w:rsidRPr="006112B0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12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Međutim, u rujnu 2017.g. ponovno je započeo s radom kao vanjski suradnik, a prihod ostvario u listopadu 2017.g., te je doista jednostavno zaboravio prijaviti taj drugi prihod, kao i kod ispravka podataka 04.03.2018.g.</w:t>
      </w:r>
    </w:p>
    <w:p w14:paraId="541B7051" w14:textId="77777777" w:rsidR="00DA39C5" w:rsidRPr="006112B0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12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Prilikom podnošenja izvješća o imovinskom stanju dužnosnika podnesenom 04.10.2019.g smatrao je da ne treba retroaktivno unositi prihod od Medicinske škole Varaždin, jer je sa radom u toj školi kao vanjski suradnik završio prije podnošenja tog izvješća, tj. u lipnju 2019.g., te je smatrao da se retroaktivne promjene ne moraju unositi.</w:t>
      </w:r>
    </w:p>
    <w:p w14:paraId="541B7052" w14:textId="77777777" w:rsidR="00DA39C5" w:rsidRPr="006112B0" w:rsidRDefault="00DA39C5" w:rsidP="00DA39C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12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Dužnosnik napominje da je do razlika u ostvarenim prihodima po pojedinim mjesecima od isplatitelja Medicinske škole Varaždin dolazilo zbog različitih satnica (odnosno različitog broja ostvarenih sati), ali i zbog mentorstva na maturama, prihodi s osnova mentorstva su različiti i ovise o tome koga učenici izaberu za mentora. Također napominje da Općina Sveti Ilija i Medicinska škola Varaždin ne ostvaruju nikakav poslovni odnos.</w:t>
      </w:r>
    </w:p>
    <w:p w14:paraId="541B7053" w14:textId="77777777" w:rsidR="00DA39C5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2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Slijedom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gore </w:t>
      </w:r>
      <w:r w:rsidRPr="006112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navedenog, Povjerenstvo je utvrdilo kako dužnosnik nije dostavio odgovarajuće dokaze potrebne za usklađivanje prijavljene imovine s utvrđenom imovinom u postupku provjere s pribavljenim podacima o imovini dužnosnika te 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sukladno članku 27. ZSSI-a, </w:t>
      </w:r>
      <w:r w:rsidRPr="006E1E35">
        <w:rPr>
          <w:rFonts w:ascii="Times New Roman" w:eastAsia="Calibri" w:hAnsi="Times New Roman" w:cs="Times New Roman"/>
          <w:sz w:val="24"/>
          <w:szCs w:val="24"/>
        </w:rPr>
        <w:t xml:space="preserve">donesena odluka o pokretanju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predmetnog </w:t>
      </w:r>
      <w:r w:rsidRPr="006E1E35">
        <w:rPr>
          <w:rFonts w:ascii="Times New Roman" w:eastAsia="Calibri" w:hAnsi="Times New Roman" w:cs="Times New Roman"/>
          <w:sz w:val="24"/>
          <w:szCs w:val="24"/>
        </w:rPr>
        <w:t>postupka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1B7054" w14:textId="77777777" w:rsidR="00DA39C5" w:rsidRPr="0085283A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Dužnosnik se dana 30. travna 2021.g. očitovao na Odluku o pokretanju postupka te je u svom očitovanju naveo kako je t</w:t>
      </w:r>
      <w:r w:rsidRPr="0085283A">
        <w:rPr>
          <w:rFonts w:ascii="Times New Roman" w:hAnsi="Times New Roman"/>
          <w:sz w:val="24"/>
          <w:szCs w:val="24"/>
        </w:rPr>
        <w:t xml:space="preserve">očno da </w:t>
      </w:r>
      <w:r>
        <w:rPr>
          <w:rFonts w:ascii="Times New Roman" w:hAnsi="Times New Roman"/>
          <w:sz w:val="24"/>
          <w:szCs w:val="24"/>
        </w:rPr>
        <w:t>je</w:t>
      </w:r>
      <w:r w:rsidRPr="0085283A">
        <w:rPr>
          <w:rFonts w:ascii="Times New Roman" w:hAnsi="Times New Roman"/>
          <w:sz w:val="24"/>
          <w:szCs w:val="24"/>
        </w:rPr>
        <w:t xml:space="preserve"> u Medicinskoj školi Varaždin kao vanjski suradnik radio u školskoj godini 2013./2014., 2017./2018. i 2018./2019., i u tom razdoblju ostvarivao po tom osnovu drugi dohodak u iznosima koji su utvrđeni zaključkom Povjerenstva. Točno je da</w:t>
      </w:r>
      <w:r>
        <w:rPr>
          <w:rFonts w:ascii="Times New Roman" w:hAnsi="Times New Roman"/>
          <w:sz w:val="24"/>
          <w:szCs w:val="24"/>
        </w:rPr>
        <w:t xml:space="preserve"> je </w:t>
      </w:r>
      <w:r w:rsidRPr="0085283A">
        <w:rPr>
          <w:rFonts w:ascii="Times New Roman" w:hAnsi="Times New Roman"/>
          <w:sz w:val="24"/>
          <w:szCs w:val="24"/>
        </w:rPr>
        <w:t>01.07.2013. prijavio na godišnjoj razini neto primitak od Medicinske škole Varaždin u iznosu 4.359,57, a koji je u 2014. iznosio 9.240,00 kn. Ističe da m</w:t>
      </w:r>
      <w:r>
        <w:rPr>
          <w:rFonts w:ascii="Times New Roman" w:hAnsi="Times New Roman"/>
          <w:sz w:val="24"/>
          <w:szCs w:val="24"/>
        </w:rPr>
        <w:t>u</w:t>
      </w:r>
      <w:r w:rsidRPr="0085283A">
        <w:rPr>
          <w:rFonts w:ascii="Times New Roman" w:hAnsi="Times New Roman"/>
          <w:sz w:val="24"/>
          <w:szCs w:val="24"/>
        </w:rPr>
        <w:t xml:space="preserve"> tada nije bilo poznato da bitnu promjenu u imovini u pogledu primitka dužnosnika predstavlja</w:t>
      </w:r>
      <w:r>
        <w:rPr>
          <w:rFonts w:ascii="Times New Roman" w:hAnsi="Times New Roman"/>
          <w:sz w:val="24"/>
          <w:szCs w:val="24"/>
        </w:rPr>
        <w:t xml:space="preserve"> promjena od najmanje 10%, te mu</w:t>
      </w:r>
      <w:r w:rsidRPr="0085283A">
        <w:rPr>
          <w:rFonts w:ascii="Times New Roman" w:hAnsi="Times New Roman"/>
          <w:sz w:val="24"/>
          <w:szCs w:val="24"/>
        </w:rPr>
        <w:t xml:space="preserve"> nije bila poznata ni praksa niti stav povjerenstva, a zakonom nije bilo propisano što se smatra bitnom promjenom. Primitak od Medicinske škole Varaždin m</w:t>
      </w:r>
      <w:r>
        <w:rPr>
          <w:rFonts w:ascii="Times New Roman" w:hAnsi="Times New Roman"/>
          <w:sz w:val="24"/>
          <w:szCs w:val="24"/>
        </w:rPr>
        <w:t>u</w:t>
      </w:r>
      <w:r w:rsidRPr="0085283A">
        <w:rPr>
          <w:rFonts w:ascii="Times New Roman" w:hAnsi="Times New Roman"/>
          <w:sz w:val="24"/>
          <w:szCs w:val="24"/>
        </w:rPr>
        <w:t xml:space="preserve"> je i dalje bio drugi dohodak te ni</w:t>
      </w:r>
      <w:r>
        <w:rPr>
          <w:rFonts w:ascii="Times New Roman" w:hAnsi="Times New Roman"/>
          <w:sz w:val="24"/>
          <w:szCs w:val="24"/>
        </w:rPr>
        <w:t>je</w:t>
      </w:r>
      <w:r w:rsidRPr="0085283A">
        <w:rPr>
          <w:rFonts w:ascii="Times New Roman" w:hAnsi="Times New Roman"/>
          <w:sz w:val="24"/>
          <w:szCs w:val="24"/>
        </w:rPr>
        <w:t xml:space="preserve"> smatrao da se radi o bitnoj promjeni u pogledu cjelokupne imovine odnosno bitnu promjenu u ukupnim osobnim prihodima tj radilo se o promjenama manjim od 2% u odnosu na osobne prihode, a manjim od 1% u odnosu na ukupne prihode supruge i </w:t>
      </w:r>
      <w:r>
        <w:rPr>
          <w:rFonts w:ascii="Times New Roman" w:hAnsi="Times New Roman"/>
          <w:sz w:val="24"/>
          <w:szCs w:val="24"/>
        </w:rPr>
        <w:t>njega</w:t>
      </w:r>
      <w:r w:rsidRPr="0085283A">
        <w:rPr>
          <w:rFonts w:ascii="Times New Roman" w:hAnsi="Times New Roman"/>
          <w:sz w:val="24"/>
          <w:szCs w:val="24"/>
        </w:rPr>
        <w:t>.</w:t>
      </w:r>
    </w:p>
    <w:p w14:paraId="541B7055" w14:textId="77777777" w:rsidR="00DA39C5" w:rsidRPr="0085283A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Dužnosnik dalje navodi kako su t</w:t>
      </w:r>
      <w:r w:rsidRPr="0085283A">
        <w:rPr>
          <w:rFonts w:ascii="Times New Roman" w:hAnsi="Times New Roman"/>
          <w:sz w:val="24"/>
          <w:szCs w:val="24"/>
        </w:rPr>
        <w:t xml:space="preserve">očni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85283A">
        <w:rPr>
          <w:rFonts w:ascii="Times New Roman" w:hAnsi="Times New Roman"/>
          <w:sz w:val="24"/>
          <w:szCs w:val="24"/>
        </w:rPr>
        <w:t>navodi da od isplatitelja Medicinska škola Varaždin u 2015. i 2016. ni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85283A">
        <w:rPr>
          <w:rFonts w:ascii="Times New Roman" w:hAnsi="Times New Roman"/>
          <w:sz w:val="24"/>
          <w:szCs w:val="24"/>
        </w:rPr>
        <w:t>ostvarivao primitke, kao da ni 2017.g. prije podnošenja Izvješća o imovinskom stanju dužnosnika od 19.07.2017.g. povodom ponovnog izbora na dužnost općinskog načelnika Općine Sveti Ilija i da u tom razdoblju prijavljeno stanje nije u neskladu sa stvarnim stanjem. Prilikom podnošenja izvješća o imovinskom stanju na početku ponovnog mandata 19.07.2017. ni</w:t>
      </w:r>
      <w:r>
        <w:rPr>
          <w:rFonts w:ascii="Times New Roman" w:hAnsi="Times New Roman"/>
          <w:sz w:val="24"/>
          <w:szCs w:val="24"/>
        </w:rPr>
        <w:t>je</w:t>
      </w:r>
      <w:r w:rsidRPr="0085283A">
        <w:rPr>
          <w:rFonts w:ascii="Times New Roman" w:hAnsi="Times New Roman"/>
          <w:sz w:val="24"/>
          <w:szCs w:val="24"/>
        </w:rPr>
        <w:t xml:space="preserve"> radio kao vanjski suradnik te stoga </w:t>
      </w:r>
      <w:r>
        <w:rPr>
          <w:rFonts w:ascii="Times New Roman" w:hAnsi="Times New Roman"/>
          <w:sz w:val="24"/>
          <w:szCs w:val="24"/>
        </w:rPr>
        <w:t xml:space="preserve">nije </w:t>
      </w:r>
      <w:r w:rsidRPr="0085283A">
        <w:rPr>
          <w:rFonts w:ascii="Times New Roman" w:hAnsi="Times New Roman"/>
          <w:sz w:val="24"/>
          <w:szCs w:val="24"/>
        </w:rPr>
        <w:t>niti ostvarivao prihod u Medicinskoj školi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5283A">
        <w:rPr>
          <w:rFonts w:ascii="Times New Roman" w:hAnsi="Times New Roman"/>
          <w:sz w:val="24"/>
          <w:szCs w:val="24"/>
        </w:rPr>
        <w:t>Međutim, u rujnu 2</w:t>
      </w:r>
      <w:r>
        <w:rPr>
          <w:rFonts w:ascii="Times New Roman" w:hAnsi="Times New Roman"/>
          <w:sz w:val="24"/>
          <w:szCs w:val="24"/>
        </w:rPr>
        <w:t>0</w:t>
      </w:r>
      <w:r w:rsidRPr="0085283A">
        <w:rPr>
          <w:rFonts w:ascii="Times New Roman" w:hAnsi="Times New Roman"/>
          <w:sz w:val="24"/>
          <w:szCs w:val="24"/>
        </w:rPr>
        <w:t xml:space="preserve">17.g. ponovno </w:t>
      </w:r>
      <w:r>
        <w:rPr>
          <w:rFonts w:ascii="Times New Roman" w:hAnsi="Times New Roman"/>
          <w:sz w:val="24"/>
          <w:szCs w:val="24"/>
        </w:rPr>
        <w:t>je</w:t>
      </w:r>
      <w:r w:rsidRPr="0085283A">
        <w:rPr>
          <w:rFonts w:ascii="Times New Roman" w:hAnsi="Times New Roman"/>
          <w:sz w:val="24"/>
          <w:szCs w:val="24"/>
        </w:rPr>
        <w:t xml:space="preserve"> započeo s radom kao vanjski suradnik, a prihod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85283A">
        <w:rPr>
          <w:rFonts w:ascii="Times New Roman" w:hAnsi="Times New Roman"/>
          <w:sz w:val="24"/>
          <w:szCs w:val="24"/>
        </w:rPr>
        <w:t xml:space="preserve">ostvario u listopadu 2017., te </w:t>
      </w:r>
      <w:r>
        <w:rPr>
          <w:rFonts w:ascii="Times New Roman" w:hAnsi="Times New Roman"/>
          <w:sz w:val="24"/>
          <w:szCs w:val="24"/>
        </w:rPr>
        <w:t>je</w:t>
      </w:r>
      <w:r w:rsidRPr="0085283A">
        <w:rPr>
          <w:rFonts w:ascii="Times New Roman" w:hAnsi="Times New Roman"/>
          <w:sz w:val="24"/>
          <w:szCs w:val="24"/>
        </w:rPr>
        <w:t xml:space="preserve"> jednostavno zaboravio prijaviti u izvješću taj drugi prihod, kao i kod ispravka 04.03.2</w:t>
      </w:r>
      <w:r>
        <w:rPr>
          <w:rFonts w:ascii="Times New Roman" w:hAnsi="Times New Roman"/>
          <w:sz w:val="24"/>
          <w:szCs w:val="24"/>
        </w:rPr>
        <w:t>0</w:t>
      </w:r>
      <w:r w:rsidRPr="0085283A">
        <w:rPr>
          <w:rFonts w:ascii="Times New Roman" w:hAnsi="Times New Roman"/>
          <w:sz w:val="24"/>
          <w:szCs w:val="24"/>
        </w:rPr>
        <w:t>18.g.</w:t>
      </w:r>
    </w:p>
    <w:p w14:paraId="541B7056" w14:textId="77777777" w:rsidR="00DA39C5" w:rsidRPr="0085283A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283A">
        <w:rPr>
          <w:rFonts w:ascii="Times New Roman" w:hAnsi="Times New Roman"/>
          <w:sz w:val="24"/>
          <w:szCs w:val="24"/>
        </w:rPr>
        <w:t xml:space="preserve">Prilikom podnošenja izvješća o imovinskom stanju dužnosnika podnesenom 04.10.2019.g smatrao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85283A">
        <w:rPr>
          <w:rFonts w:ascii="Times New Roman" w:hAnsi="Times New Roman"/>
          <w:sz w:val="24"/>
          <w:szCs w:val="24"/>
        </w:rPr>
        <w:t xml:space="preserve">da ne treba retroaktivno unositi prihod od Medicinske škole Varaždin, jer </w:t>
      </w:r>
      <w:r>
        <w:rPr>
          <w:rFonts w:ascii="Times New Roman" w:hAnsi="Times New Roman"/>
          <w:sz w:val="24"/>
          <w:szCs w:val="24"/>
        </w:rPr>
        <w:t>je</w:t>
      </w:r>
      <w:r w:rsidRPr="0085283A">
        <w:rPr>
          <w:rFonts w:ascii="Times New Roman" w:hAnsi="Times New Roman"/>
          <w:sz w:val="24"/>
          <w:szCs w:val="24"/>
        </w:rPr>
        <w:t xml:space="preserve"> sa radom u toj školi kao vanjski suradnik završio prije podnošenja tih izvješća, tj. u lipnju 2019., te smatrao da se retroaktivne promjene ne moraju unositi</w:t>
      </w:r>
      <w:r>
        <w:rPr>
          <w:rFonts w:ascii="Times New Roman" w:hAnsi="Times New Roman"/>
          <w:sz w:val="24"/>
          <w:szCs w:val="24"/>
        </w:rPr>
        <w:t>.</w:t>
      </w:r>
    </w:p>
    <w:p w14:paraId="541B7057" w14:textId="77777777" w:rsidR="00DA39C5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Dužnosnik zaključuje kako je </w:t>
      </w:r>
      <w:r w:rsidRPr="0085283A">
        <w:rPr>
          <w:rFonts w:ascii="Times New Roman" w:hAnsi="Times New Roman"/>
          <w:sz w:val="24"/>
          <w:szCs w:val="24"/>
        </w:rPr>
        <w:t xml:space="preserve">nenamjerno propustio prijaviti navedene promjene i da je stoga nastao nesklad između prijavljenih i pribavljenih podataka te </w:t>
      </w:r>
      <w:r>
        <w:rPr>
          <w:rFonts w:ascii="Times New Roman" w:hAnsi="Times New Roman"/>
          <w:sz w:val="24"/>
          <w:szCs w:val="24"/>
        </w:rPr>
        <w:t>je</w:t>
      </w:r>
      <w:r w:rsidRPr="0085283A">
        <w:rPr>
          <w:rFonts w:ascii="Times New Roman" w:hAnsi="Times New Roman"/>
          <w:sz w:val="24"/>
          <w:szCs w:val="24"/>
        </w:rPr>
        <w:t xml:space="preserve"> se izričito izjasnio da su podaci pribavljeni od drugih tijela (Porezne uprave) točni jer su svi ostvareni prihodi uvijek bili uredno prijavljeni Poreznoj upravi, te je na njih plaćen i porez i prirez u korist Općine Sveti Ilija te obaveze iz mirovinskog i zdravstvenog osiguranja. Obzirom da </w:t>
      </w:r>
      <w:r>
        <w:rPr>
          <w:rFonts w:ascii="Times New Roman" w:hAnsi="Times New Roman"/>
          <w:sz w:val="24"/>
          <w:szCs w:val="24"/>
        </w:rPr>
        <w:t>je</w:t>
      </w:r>
      <w:r w:rsidRPr="0085283A">
        <w:rPr>
          <w:rFonts w:ascii="Times New Roman" w:hAnsi="Times New Roman"/>
          <w:sz w:val="24"/>
          <w:szCs w:val="24"/>
        </w:rPr>
        <w:t xml:space="preserve"> u očitovanju na zaključak izričito priznao da su podaci od Porezne uprave točni, dakle priznao </w:t>
      </w:r>
      <w:r>
        <w:rPr>
          <w:rFonts w:ascii="Times New Roman" w:hAnsi="Times New Roman"/>
          <w:sz w:val="24"/>
          <w:szCs w:val="24"/>
        </w:rPr>
        <w:t xml:space="preserve">je odlučne </w:t>
      </w:r>
      <w:r w:rsidRPr="0085283A">
        <w:rPr>
          <w:rFonts w:ascii="Times New Roman" w:hAnsi="Times New Roman"/>
          <w:sz w:val="24"/>
          <w:szCs w:val="24"/>
        </w:rPr>
        <w:t>činjenice, ni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85283A">
        <w:rPr>
          <w:rFonts w:ascii="Times New Roman" w:hAnsi="Times New Roman"/>
          <w:sz w:val="24"/>
          <w:szCs w:val="24"/>
        </w:rPr>
        <w:t xml:space="preserve">mogao uz očitovanje priložiti dokaze koji bi dokazivali da je </w:t>
      </w:r>
      <w:r>
        <w:rPr>
          <w:rFonts w:ascii="Times New Roman" w:hAnsi="Times New Roman"/>
          <w:sz w:val="24"/>
          <w:szCs w:val="24"/>
        </w:rPr>
        <w:t>njegovo</w:t>
      </w:r>
      <w:r w:rsidRPr="0085283A">
        <w:rPr>
          <w:rFonts w:ascii="Times New Roman" w:hAnsi="Times New Roman"/>
          <w:sz w:val="24"/>
          <w:szCs w:val="24"/>
        </w:rPr>
        <w:t xml:space="preserve"> stvarno imovinsko stanje onakvo kakvo je prikazano u podnesenom Izvješću, već je stvarno stanje upravo ono koje proizlazi iz pribavljene dokumentacije nadležnog tijela.</w:t>
      </w:r>
    </w:p>
    <w:p w14:paraId="541B7058" w14:textId="77777777" w:rsidR="00DA39C5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Nadalje, dužnosnik je osobno pristupio 135 sjednici kojom prilikom je naveo kako je dugi niz godina predavač na 3. i 4. godini Medicinske srednje škole, ali je spletom okolnosti došlo do propusta u prijavljivanju podataka u podnesenim izvješćima o imovinskom stanju dužnosnika. Naime radi se o specifičnom području predavanja - sanitarni tehničar, koji se ne upisuje redovito, te u trenutku kada je podnosio imovinsku karticu za početak drugog mandata 2017.g. nije više bio suradnik na Medicinskoj školi, no međutim kako nisu mogli naći drugog predavača zamoljen je da nastavi s predavanjima, ali nije odmah krenuo s početkom godine nego naknadno i  jednostavno je u tom dijelu zaboravio unijeti promjenu u imovinsku karticu. Dužnosnik navodi kako smatra da bitnu promjenu treba gledati ukupno na imovini a ne samo po jednoj osnovi te ističe problem prijavljivanja promjena primjerice kod plaća bračnog druga koji mjesečno variraju.   </w:t>
      </w:r>
    </w:p>
    <w:p w14:paraId="541B7059" w14:textId="77777777" w:rsidR="00DA39C5" w:rsidRPr="00190DBB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0DBB">
        <w:rPr>
          <w:rFonts w:ascii="Times New Roman" w:hAnsi="Times New Roman"/>
          <w:sz w:val="24"/>
          <w:szCs w:val="24"/>
        </w:rPr>
        <w:t xml:space="preserve">Povjerenstvo je u Smjernici i uputi od 24. prosinca 2018. g., broj: 711-I-1724-R-91/18-01-8, dalo uputu dužnosnicima da su ukoliko ostvare neki od ostalih prihoda dužni isti prijaviti istekom godine u kojoj su ostvareni, neovisno o njegovom iznosu. </w:t>
      </w:r>
    </w:p>
    <w:p w14:paraId="541B705A" w14:textId="77777777" w:rsidR="00DA39C5" w:rsidRPr="00190DBB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0DBB">
        <w:rPr>
          <w:rFonts w:ascii="Times New Roman" w:hAnsi="Times New Roman"/>
          <w:sz w:val="24"/>
          <w:szCs w:val="24"/>
        </w:rPr>
        <w:t>Dužnosnici povremene ili neredovite primitke od određenog isplatitelja mogu prijavljivati na godišnjoj razini na način da istekom godine prijavljuju ukupni iznos ostvaren u protekloj godini. Onda ako iz određenog razloga podnose izvješće tijekom iduće kalendarske godine u kojoj obnašaju mandat, ne moraju predviđati koliki će iznos ostvariti u tekućoj godini, već tek s istekom godine trebaju prijaviti promjenu na niže opisani način ako je do iste došlo.</w:t>
      </w:r>
    </w:p>
    <w:p w14:paraId="541B705B" w14:textId="77777777" w:rsidR="00DA39C5" w:rsidRPr="00190DBB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0DBB">
        <w:rPr>
          <w:rFonts w:ascii="Times New Roman" w:hAnsi="Times New Roman"/>
          <w:sz w:val="24"/>
          <w:szCs w:val="24"/>
        </w:rPr>
        <w:t xml:space="preserve">Međutim, ukoliko dužnosnici ne podnesu izvješće istekom godine (ili na početku slijedeće godine) radi promjene, kojim prijavljuju izmijenjeni podatak o godišnjem iznosu predmetne vrste primitaka, onda se kao prijavljeni primici uzimaju oni koji su prijavljeni (ili nisu prijavljeni) u zadnje podnesenom izvješću sve do novog izvješća.  </w:t>
      </w:r>
    </w:p>
    <w:p w14:paraId="541B705C" w14:textId="77777777" w:rsidR="00DA39C5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0DBB">
        <w:rPr>
          <w:rFonts w:ascii="Times New Roman" w:hAnsi="Times New Roman"/>
          <w:sz w:val="24"/>
          <w:szCs w:val="24"/>
        </w:rPr>
        <w:t>Pritom se napominje da je kroz višegodišnju praksu utemeljen stav Povjerenstva da bitnu promjenu u imovini u pogledu primitaka dužnosnika predstavlja promjena od najmanje 10%. Tako, ako se radi o drugom dohotku ostvarenom od određenog isplatitelja koji je dužnosnik prijavio na godišnjoj razini, ako dužnosnik nastavi i u narednoj godini primati iznos od istog isplatitelja po istoj osnovi, mora prijaviti promjenu ukoliko je iznos za više od 10% manji ili veći od prethodno prijavljenog iznosa u zadnje podnesenom izvješću o imovinskom stanju. Ako je u određenoj godini prestao ostvarivati isplate koje je prethodno prijavio, potrebno je u izvješću prijaviti da iste više ne ostvaruje (potrebno ih je brisati).</w:t>
      </w:r>
    </w:p>
    <w:p w14:paraId="541B705D" w14:textId="77777777" w:rsidR="00DA39C5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predmetnom postupku utvrđeno je da je dužnosnik Marin Bosilj </w:t>
      </w:r>
      <w:r w:rsidRPr="00E10830">
        <w:rPr>
          <w:rFonts w:ascii="Times New Roman" w:hAnsi="Times New Roman"/>
          <w:sz w:val="24"/>
          <w:szCs w:val="24"/>
        </w:rPr>
        <w:t xml:space="preserve">propustio </w:t>
      </w:r>
      <w:r>
        <w:rPr>
          <w:rFonts w:ascii="Times New Roman" w:hAnsi="Times New Roman"/>
          <w:sz w:val="24"/>
          <w:szCs w:val="24"/>
        </w:rPr>
        <w:t xml:space="preserve">Povjerenstvu </w:t>
      </w:r>
      <w:r w:rsidRPr="00E10830">
        <w:rPr>
          <w:rFonts w:ascii="Times New Roman" w:hAnsi="Times New Roman"/>
          <w:sz w:val="24"/>
          <w:szCs w:val="24"/>
        </w:rPr>
        <w:t xml:space="preserve">prijaviti bitnu promjenu </w:t>
      </w:r>
      <w:r>
        <w:rPr>
          <w:rFonts w:ascii="Times New Roman" w:hAnsi="Times New Roman"/>
          <w:sz w:val="24"/>
          <w:szCs w:val="24"/>
        </w:rPr>
        <w:t xml:space="preserve">na imovini </w:t>
      </w:r>
      <w:r w:rsidRPr="00E10830">
        <w:rPr>
          <w:rFonts w:ascii="Times New Roman" w:hAnsi="Times New Roman"/>
          <w:sz w:val="24"/>
          <w:szCs w:val="24"/>
        </w:rPr>
        <w:t xml:space="preserve">u iznosu primitaka </w:t>
      </w:r>
      <w:r>
        <w:rPr>
          <w:rFonts w:ascii="Times New Roman" w:hAnsi="Times New Roman"/>
          <w:sz w:val="24"/>
          <w:szCs w:val="24"/>
        </w:rPr>
        <w:t xml:space="preserve">od Medicinske škole Varaždin </w:t>
      </w:r>
      <w:r w:rsidRPr="00E10830">
        <w:rPr>
          <w:rFonts w:ascii="Times New Roman" w:hAnsi="Times New Roman"/>
          <w:sz w:val="24"/>
          <w:szCs w:val="24"/>
        </w:rPr>
        <w:t>na godišnjoj razini, nastalu tijekom 2014. godine istekom iste godine, a zatim je istekom 2017. g., propustio prijaviti istovjetnu bitnu promjenu u vidu ponovnih primitaka od istog isplatitelja, nastalu tijekom 2017.g. nakon ponovnog stupanja na istu dužnost, kao i daljnje bitne promjene u visini ovih primitaka koje su uslijedile u 2018. g. i opet u 2019. g., pri čemu je prijavio netočan podatak o nepostojanju ovih primitaka u izvješćima od 04. ožujka 2018. g. i 04. listopada 2019.g.,  što je dovelo do toga da je postojao nesklad i nerazmjer između prijavljenih i stvarnih podataka o primicima od predmetnog isplatitelja za 2014., 2017., 2018. i 2019.g</w:t>
      </w:r>
      <w:r>
        <w:rPr>
          <w:rFonts w:ascii="Times New Roman" w:hAnsi="Times New Roman"/>
          <w:sz w:val="24"/>
          <w:szCs w:val="24"/>
        </w:rPr>
        <w:t xml:space="preserve">., koji dužnosnik nije opravdao, slijednom čega je Povjerenstvo odlučilo kako je navedeno u točki I. izreke ove Odluke. </w:t>
      </w:r>
    </w:p>
    <w:p w14:paraId="541B705E" w14:textId="77777777" w:rsidR="00DA39C5" w:rsidRPr="00873BAC" w:rsidRDefault="00DA39C5" w:rsidP="00DA39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>Člankom 42. stavkom 1. ZSSI-a propisane su sankcije koje se mogu izreći za povredu odredbi navedenog Zakona. Člankom 42. stavkom 3. ZSSI-a propisano je da će za povredu odredbi članaka 27. ZSSI-a Povjerenstvo izreći sankciju obustave isplate dijela neto mjesečne plaće i javno objavljivanje odluke Povjerenstva, iz čega proizlazi da se za navedenu povredu ne može izreći sankcija opomena.</w:t>
      </w:r>
      <w:r w:rsidRPr="00873BAC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44. stavkom 1. ZSSI-a propisano je da sankciju obustave isplate dijela neto mjesečne plaće Povjerenstvo može izreći u rasponu od 2.000,00 do 40.000,00 kn. </w:t>
      </w:r>
    </w:p>
    <w:p w14:paraId="541B705F" w14:textId="77777777" w:rsidR="00DA39C5" w:rsidRPr="00873BAC" w:rsidRDefault="00DA39C5" w:rsidP="00DA39C5">
      <w:pPr>
        <w:spacing w:before="24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</w:p>
    <w:p w14:paraId="541B7060" w14:textId="77777777" w:rsidR="00DA39C5" w:rsidRPr="00E10830" w:rsidRDefault="00DA39C5" w:rsidP="00DA39C5">
      <w:pPr>
        <w:spacing w:before="24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prilikom donošenja odluke o visini sankcije obustave isplate dijela neto mjesečne plaće dužnosnika ocijenilo sve okolnosti iz kojih proizlazi težina povrede i odgovornost dužnosnika. Kao okolnost koja opravdava izricanje niže sankcije unutar Zakonom propisanog raspona Povjerenstvo je ocijenilo činjenicu 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7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dužnosnik 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predmetnom postupku referirao na utvrđene propuste obrazlažući sve okolnosti u svojim očitovanjima. </w:t>
      </w:r>
      <w:r w:rsidRPr="00E10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okolnost koja opravdava izricanje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više</w:t>
      </w:r>
      <w:r w:rsidRPr="00E10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sankcije unutar Zakonom propisanog raspona Povjerenstvo je ocijenilo činjenicu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je dužnosnik kroz više godina, odnosno dulji vremenski period propustio prijaviti promjenu na ovom dijelu njegove imovine.  </w:t>
      </w:r>
    </w:p>
    <w:p w14:paraId="541B7061" w14:textId="77777777" w:rsidR="00DA39C5" w:rsidRPr="00873BAC" w:rsidRDefault="00DA39C5" w:rsidP="00DA39C5">
      <w:pPr>
        <w:pStyle w:val="t-9-8"/>
        <w:spacing w:before="24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873BAC">
        <w:rPr>
          <w:color w:val="000000" w:themeColor="text1"/>
        </w:rPr>
        <w:t>S obzirom na navedeno, Povjerenstvo je ocijenilo primjerenim da se za utvrđene povrede ZSSI-a dužnosniku izrekne sankcija obustave isplate dijela neto mjesečne plaće, u ukupnom iznosu od</w:t>
      </w:r>
      <w:r>
        <w:rPr>
          <w:color w:val="000000" w:themeColor="text1"/>
        </w:rPr>
        <w:t xml:space="preserve"> 3</w:t>
      </w:r>
      <w:r w:rsidRPr="00873BAC">
        <w:rPr>
          <w:color w:val="000000" w:themeColor="text1"/>
        </w:rPr>
        <w:t xml:space="preserve">.000,00 kn, </w:t>
      </w:r>
      <w:r w:rsidRPr="002471FC">
        <w:rPr>
          <w:color w:val="000000" w:themeColor="text1"/>
        </w:rPr>
        <w:t xml:space="preserve">koja će se izvršiti u </w:t>
      </w:r>
      <w:r>
        <w:rPr>
          <w:color w:val="000000" w:themeColor="text1"/>
        </w:rPr>
        <w:t xml:space="preserve">6 </w:t>
      </w:r>
      <w:r w:rsidRPr="002471FC">
        <w:rPr>
          <w:color w:val="000000" w:themeColor="text1"/>
        </w:rPr>
        <w:t>jedn</w:t>
      </w:r>
      <w:r>
        <w:rPr>
          <w:color w:val="000000" w:themeColor="text1"/>
        </w:rPr>
        <w:t>akih</w:t>
      </w:r>
      <w:r w:rsidRPr="002471FC">
        <w:rPr>
          <w:color w:val="000000" w:themeColor="text1"/>
        </w:rPr>
        <w:t xml:space="preserve"> mjesečn</w:t>
      </w:r>
      <w:r>
        <w:rPr>
          <w:color w:val="000000" w:themeColor="text1"/>
        </w:rPr>
        <w:t>ih</w:t>
      </w:r>
      <w:r w:rsidRPr="002471FC">
        <w:rPr>
          <w:color w:val="000000" w:themeColor="text1"/>
        </w:rPr>
        <w:t xml:space="preserve"> obrok</w:t>
      </w:r>
      <w:r>
        <w:rPr>
          <w:color w:val="000000" w:themeColor="text1"/>
        </w:rPr>
        <w:t>a</w:t>
      </w:r>
      <w:r w:rsidRPr="002471FC">
        <w:rPr>
          <w:color w:val="000000" w:themeColor="text1"/>
        </w:rPr>
        <w:t>.</w:t>
      </w:r>
    </w:p>
    <w:p w14:paraId="541B7062" w14:textId="77777777" w:rsidR="00DA39C5" w:rsidRPr="00873BAC" w:rsidRDefault="00DA39C5" w:rsidP="00DA39C5">
      <w:pPr>
        <w:pStyle w:val="t-9-8"/>
        <w:spacing w:before="24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873BAC">
        <w:rPr>
          <w:color w:val="000000" w:themeColor="text1"/>
        </w:rPr>
        <w:t>Slijedom navedenog odlučeno je kao što je to navedeno u izreci ovoga akta.</w:t>
      </w:r>
    </w:p>
    <w:p w14:paraId="541B7063" w14:textId="77777777" w:rsidR="00DA39C5" w:rsidRDefault="00DA39C5" w:rsidP="00DA39C5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1B7064" w14:textId="77777777" w:rsidR="00DA39C5" w:rsidRPr="00353681" w:rsidRDefault="00DA39C5" w:rsidP="00DA39C5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41B7065" w14:textId="77777777" w:rsidR="00DA39C5" w:rsidRPr="002B6D2C" w:rsidRDefault="00DA39C5" w:rsidP="00DA39C5">
      <w:pPr>
        <w:spacing w:after="0"/>
        <w:ind w:left="5375" w:firstLine="28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41B7066" w14:textId="77777777" w:rsidR="00DA39C5" w:rsidRPr="008443A3" w:rsidRDefault="00DA39C5" w:rsidP="00DA39C5">
      <w:pPr>
        <w:spacing w:after="0"/>
        <w:ind w:left="5375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536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Nataša Novaković</w:t>
      </w:r>
      <w:r w:rsidRPr="00353681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541B7067" w14:textId="77777777" w:rsidR="00DA39C5" w:rsidRPr="00353681" w:rsidRDefault="00DA39C5" w:rsidP="00DA39C5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536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541B7068" w14:textId="77777777" w:rsidR="00DA39C5" w:rsidRDefault="00DA39C5" w:rsidP="00DA39C5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681">
        <w:rPr>
          <w:rFonts w:ascii="Times New Roman" w:eastAsia="Calibri" w:hAnsi="Times New Roman" w:cs="Times New Roman"/>
          <w:sz w:val="24"/>
          <w:szCs w:val="24"/>
        </w:rPr>
        <w:t>Protiv odluke Povjerenstva može se pokrenuti upravni spor. Upravna tužba podnosi se nadležnom upravnom sudu u roku od 30 dana od dana dostave odluke Povjerenstva. Podnošenje tužbe nema odgodni učinak.</w:t>
      </w:r>
    </w:p>
    <w:p w14:paraId="541B7069" w14:textId="77777777" w:rsidR="00DA39C5" w:rsidRDefault="00DA39C5" w:rsidP="00DA39C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541B706A" w14:textId="77777777" w:rsidR="00DA39C5" w:rsidRPr="0070595A" w:rsidRDefault="00DA39C5" w:rsidP="00DA39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0595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                                                   </w:t>
      </w:r>
    </w:p>
    <w:p w14:paraId="541B706B" w14:textId="0A1F9F64" w:rsidR="00DA39C5" w:rsidRDefault="00DA39C5" w:rsidP="00DA39C5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95A">
        <w:rPr>
          <w:rFonts w:ascii="Times New Roman" w:eastAsia="Calibri" w:hAnsi="Times New Roman" w:cs="Times New Roman"/>
          <w:sz w:val="24"/>
          <w:szCs w:val="24"/>
        </w:rPr>
        <w:t>Dužnosni</w:t>
      </w:r>
      <w:r>
        <w:rPr>
          <w:rFonts w:ascii="Times New Roman" w:eastAsia="Calibri" w:hAnsi="Times New Roman" w:cs="Times New Roman"/>
          <w:sz w:val="24"/>
          <w:szCs w:val="24"/>
        </w:rPr>
        <w:t>k Marin  Bosilj, osobnom dostavom</w:t>
      </w:r>
    </w:p>
    <w:p w14:paraId="5B956DF3" w14:textId="77777777" w:rsidR="007F29B6" w:rsidRDefault="007F29B6" w:rsidP="00CD509A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9B6">
        <w:rPr>
          <w:rFonts w:ascii="Times New Roman" w:eastAsia="Calibri" w:hAnsi="Times New Roman" w:cs="Times New Roman"/>
          <w:sz w:val="24"/>
          <w:szCs w:val="24"/>
        </w:rPr>
        <w:t>Podnositelj prijave, dostavom na e-mail adresu</w:t>
      </w:r>
    </w:p>
    <w:p w14:paraId="541B706C" w14:textId="70B14448" w:rsidR="00DA39C5" w:rsidRPr="007F29B6" w:rsidRDefault="00DA39C5" w:rsidP="00CD509A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9B6">
        <w:rPr>
          <w:rFonts w:ascii="Times New Roman" w:eastAsia="Calibri" w:hAnsi="Times New Roman" w:cs="Times New Roman"/>
          <w:sz w:val="24"/>
          <w:szCs w:val="24"/>
        </w:rPr>
        <w:t>Objava na internetskoj stranici Povjerenstva</w:t>
      </w:r>
    </w:p>
    <w:p w14:paraId="541B706D" w14:textId="77777777" w:rsidR="00DA39C5" w:rsidRPr="0070595A" w:rsidRDefault="00DA39C5" w:rsidP="00DA39C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95A">
        <w:rPr>
          <w:rFonts w:ascii="Times New Roman" w:eastAsia="Calibri" w:hAnsi="Times New Roman" w:cs="Times New Roman"/>
          <w:sz w:val="24"/>
          <w:szCs w:val="24"/>
        </w:rPr>
        <w:t>Pismohrana</w:t>
      </w:r>
    </w:p>
    <w:p w14:paraId="541B706E" w14:textId="77777777" w:rsidR="00DA39C5" w:rsidRPr="00332D21" w:rsidRDefault="00DA39C5" w:rsidP="00DA39C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541B706F" w14:textId="77777777" w:rsidR="008F7FEA" w:rsidRPr="008F7FEA" w:rsidRDefault="008F7FEA" w:rsidP="00DA39C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8F7FEA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B7072" w14:textId="77777777" w:rsidR="0054051A" w:rsidRDefault="0054051A" w:rsidP="005B5818">
      <w:pPr>
        <w:spacing w:after="0" w:line="240" w:lineRule="auto"/>
      </w:pPr>
      <w:r>
        <w:separator/>
      </w:r>
    </w:p>
  </w:endnote>
  <w:endnote w:type="continuationSeparator" w:id="0">
    <w:p w14:paraId="541B7073" w14:textId="77777777" w:rsidR="0054051A" w:rsidRDefault="0054051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B7076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41B7081" wp14:editId="541B708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93A3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41B707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41B707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B707F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41B7089" wp14:editId="541B70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EFFF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41B7080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B7070" w14:textId="77777777" w:rsidR="0054051A" w:rsidRDefault="0054051A" w:rsidP="005B5818">
      <w:pPr>
        <w:spacing w:after="0" w:line="240" w:lineRule="auto"/>
      </w:pPr>
      <w:r>
        <w:separator/>
      </w:r>
    </w:p>
  </w:footnote>
  <w:footnote w:type="continuationSeparator" w:id="0">
    <w:p w14:paraId="541B7071" w14:textId="77777777" w:rsidR="0054051A" w:rsidRDefault="0054051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41B7074" w14:textId="1639E3C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7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1B707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B707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1B7083" wp14:editId="541B708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B708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41B70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41B708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B7083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41B708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41B70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41B708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41B7085" wp14:editId="541B708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41B7087" wp14:editId="541B7088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41B707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41B707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41B707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41B707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41B707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9F5"/>
    <w:multiLevelType w:val="hybridMultilevel"/>
    <w:tmpl w:val="70EC88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B2775"/>
    <w:rsid w:val="000E75E4"/>
    <w:rsid w:val="00101F03"/>
    <w:rsid w:val="00112E23"/>
    <w:rsid w:val="0012224D"/>
    <w:rsid w:val="0023102B"/>
    <w:rsid w:val="0023718E"/>
    <w:rsid w:val="002421E6"/>
    <w:rsid w:val="002541BE"/>
    <w:rsid w:val="002940DD"/>
    <w:rsid w:val="00296618"/>
    <w:rsid w:val="002A07F6"/>
    <w:rsid w:val="002C2815"/>
    <w:rsid w:val="002C4098"/>
    <w:rsid w:val="002F313C"/>
    <w:rsid w:val="00322DCD"/>
    <w:rsid w:val="00332D21"/>
    <w:rsid w:val="003416CC"/>
    <w:rsid w:val="00354459"/>
    <w:rsid w:val="003C019C"/>
    <w:rsid w:val="003C2DEB"/>
    <w:rsid w:val="003C4B46"/>
    <w:rsid w:val="00406E92"/>
    <w:rsid w:val="00411522"/>
    <w:rsid w:val="004A5B81"/>
    <w:rsid w:val="004B12AF"/>
    <w:rsid w:val="00512887"/>
    <w:rsid w:val="0054051A"/>
    <w:rsid w:val="005B5818"/>
    <w:rsid w:val="006178F8"/>
    <w:rsid w:val="006404B7"/>
    <w:rsid w:val="00647B1E"/>
    <w:rsid w:val="00693FD7"/>
    <w:rsid w:val="006E4FD8"/>
    <w:rsid w:val="006F7608"/>
    <w:rsid w:val="0071684E"/>
    <w:rsid w:val="00747047"/>
    <w:rsid w:val="007862A6"/>
    <w:rsid w:val="00793EC7"/>
    <w:rsid w:val="007F29B6"/>
    <w:rsid w:val="00824B78"/>
    <w:rsid w:val="008E4642"/>
    <w:rsid w:val="008F7FEA"/>
    <w:rsid w:val="009062CF"/>
    <w:rsid w:val="00913B0E"/>
    <w:rsid w:val="00945142"/>
    <w:rsid w:val="00965145"/>
    <w:rsid w:val="009B0DB7"/>
    <w:rsid w:val="009E7D1F"/>
    <w:rsid w:val="00A41D57"/>
    <w:rsid w:val="00A96533"/>
    <w:rsid w:val="00AA3E69"/>
    <w:rsid w:val="00AA3F5D"/>
    <w:rsid w:val="00AE4562"/>
    <w:rsid w:val="00AF442D"/>
    <w:rsid w:val="00B83F61"/>
    <w:rsid w:val="00BD5971"/>
    <w:rsid w:val="00BF5F4E"/>
    <w:rsid w:val="00C24596"/>
    <w:rsid w:val="00C26394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A39C5"/>
    <w:rsid w:val="00DF5A0F"/>
    <w:rsid w:val="00E15A45"/>
    <w:rsid w:val="00E3580A"/>
    <w:rsid w:val="00E46AFE"/>
    <w:rsid w:val="00EC744A"/>
    <w:rsid w:val="00F13740"/>
    <w:rsid w:val="00F334C6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1B7023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11919</Duznosnici_Value>
    <BrojPredmeta xmlns="8638ef6a-48a0-457c-b738-9f65e71a9a26">P-97/19</BrojPredmeta>
    <Duznosnici xmlns="8638ef6a-48a0-457c-b738-9f65e71a9a26">Marin Bosilj,Općinski načelnik,Općina Sveti Ilija</Duznosnici>
    <VrstaDokumenta xmlns="8638ef6a-48a0-457c-b738-9f65e71a9a26">4</VrstaDokumenta>
    <KljucneRijeci xmlns="8638ef6a-48a0-457c-b738-9f65e71a9a26">
      <Value>19</Value>
      <Value>59</Value>
      <Value>60</Value>
    </KljucneRijeci>
    <BrojAkta xmlns="8638ef6a-48a0-457c-b738-9f65e71a9a26">711-I-1312-P-97-19/21-06-11</BrojAkta>
    <Sync xmlns="8638ef6a-48a0-457c-b738-9f65e71a9a26">0</Sync>
    <Sjednica xmlns="8638ef6a-48a0-457c-b738-9f65e71a9a26">250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E6D53-8FB2-4197-B0EA-FF04A5433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96B15-A326-48F2-97DB-6AFEE9A0B6A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F7F931-4F03-4F40-A6F2-C9640265F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4489</Words>
  <Characters>25592</Characters>
  <Application>Microsoft Office Word</Application>
  <DocSecurity>0</DocSecurity>
  <Lines>213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2021-08-19T08:17:00Z</cp:lastPrinted>
  <dcterms:created xsi:type="dcterms:W3CDTF">2021-08-30T13:23:00Z</dcterms:created>
  <dcterms:modified xsi:type="dcterms:W3CDTF">2021-08-30T13:23:00Z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