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EE92" w14:textId="6479711A" w:rsidR="00332D21" w:rsidRPr="007E1A2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1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CD32D1" w:rsidRPr="007E1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7E1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C86EA8" w:rsidRPr="007E1A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7E1A2B" w:rsidRPr="007E1A2B">
        <w:rPr>
          <w:rFonts w:ascii="Times New Roman" w:hAnsi="Times New Roman" w:cs="Times New Roman"/>
          <w:sz w:val="24"/>
          <w:szCs w:val="24"/>
        </w:rPr>
        <w:t>711-I-1374-M-104/21-02-19</w:t>
      </w:r>
      <w:bookmarkEnd w:id="0"/>
    </w:p>
    <w:p w14:paraId="0BF406D9" w14:textId="77777777" w:rsidR="00184F65" w:rsidRPr="007E1A2B" w:rsidRDefault="00332D21" w:rsidP="00B517E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A2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7E1A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56DFD" w:rsidRPr="007E1A2B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B517E5" w:rsidRPr="007E1A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56DFD" w:rsidRPr="007E1A2B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="00B517E5" w:rsidRPr="007E1A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2021.g.</w:t>
      </w:r>
    </w:p>
    <w:p w14:paraId="2BB778F6" w14:textId="77777777" w:rsidR="00B517E5" w:rsidRDefault="00B517E5" w:rsidP="00184F65">
      <w:pPr>
        <w:pStyle w:val="Default"/>
        <w:spacing w:line="276" w:lineRule="auto"/>
        <w:jc w:val="both"/>
        <w:rPr>
          <w:b/>
          <w:color w:val="auto"/>
        </w:rPr>
      </w:pPr>
    </w:p>
    <w:p w14:paraId="38A83CAE" w14:textId="77777777" w:rsidR="00184F65" w:rsidRPr="005F7C56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5F7C56">
        <w:rPr>
          <w:b/>
          <w:color w:val="auto"/>
        </w:rPr>
        <w:t>Povjerenstvo za odlučivanje o sukobu interesa</w:t>
      </w:r>
      <w:r w:rsidRPr="005F7C56">
        <w:rPr>
          <w:color w:val="auto"/>
        </w:rPr>
        <w:t xml:space="preserve"> (u daljnjem tekstu: Povjerenstvo) u sastavu </w:t>
      </w:r>
      <w:r w:rsidR="00D00EAF" w:rsidRPr="005F7C56">
        <w:rPr>
          <w:color w:val="auto"/>
        </w:rPr>
        <w:t>Davorina Ivanjeka kao zamjenika predsjednice Povjerenstva</w:t>
      </w:r>
      <w:r w:rsidRPr="005F7C56">
        <w:rPr>
          <w:color w:val="auto"/>
        </w:rPr>
        <w:t>, te Tončice Božić</w:t>
      </w:r>
      <w:r w:rsidR="00D00EAF" w:rsidRPr="005F7C56">
        <w:rPr>
          <w:color w:val="auto"/>
        </w:rPr>
        <w:t>,</w:t>
      </w:r>
      <w:r w:rsidR="008006F5" w:rsidRPr="005F7C56">
        <w:rPr>
          <w:color w:val="auto"/>
        </w:rPr>
        <w:t xml:space="preserve"> </w:t>
      </w:r>
      <w:r w:rsidR="00E406A3" w:rsidRPr="005F7C56">
        <w:rPr>
          <w:color w:val="auto"/>
        </w:rPr>
        <w:t>Aleksandre Jozić Ileković</w:t>
      </w:r>
      <w:r w:rsidR="00D00EAF" w:rsidRPr="005F7C56">
        <w:rPr>
          <w:color w:val="auto"/>
        </w:rPr>
        <w:t xml:space="preserve"> i Tatjane Vučetić</w:t>
      </w:r>
      <w:r w:rsidR="001952DB" w:rsidRPr="005F7C56">
        <w:rPr>
          <w:color w:val="auto"/>
        </w:rPr>
        <w:t xml:space="preserve"> </w:t>
      </w:r>
      <w:r w:rsidRPr="005F7C56">
        <w:rPr>
          <w:color w:val="auto"/>
        </w:rPr>
        <w:t xml:space="preserve">kao članova Povjerenstva, na temelju članka 30. stavka 1. podstavka 2. Zakona o sprječavanju sukoba interesa („Narodne novine“ broj 26/11., 12/12., 126/12., 48/13., 57/15. </w:t>
      </w:r>
      <w:r w:rsidR="003E53F7" w:rsidRPr="005F7C56">
        <w:rPr>
          <w:color w:val="auto"/>
        </w:rPr>
        <w:t>i</w:t>
      </w:r>
      <w:r w:rsidRPr="005F7C56">
        <w:rPr>
          <w:color w:val="auto"/>
        </w:rPr>
        <w:t xml:space="preserve"> 98/19., u daljnjem tekstu: ZSSI), </w:t>
      </w:r>
      <w:r w:rsidRPr="005F7C56">
        <w:rPr>
          <w:b/>
          <w:color w:val="auto"/>
        </w:rPr>
        <w:t>na zahtjev</w:t>
      </w:r>
      <w:r w:rsidR="00065E61" w:rsidRPr="005F7C56">
        <w:rPr>
          <w:b/>
          <w:color w:val="auto"/>
        </w:rPr>
        <w:t xml:space="preserve"> </w:t>
      </w:r>
      <w:r w:rsidR="00E73EFD" w:rsidRPr="005F7C56">
        <w:rPr>
          <w:b/>
          <w:color w:val="auto"/>
        </w:rPr>
        <w:t xml:space="preserve">dužnosnika </w:t>
      </w:r>
      <w:r w:rsidR="00D00EAF" w:rsidRPr="005F7C56">
        <w:rPr>
          <w:b/>
          <w:color w:val="auto"/>
        </w:rPr>
        <w:t>Bojana Simoniča</w:t>
      </w:r>
      <w:r w:rsidR="00B517E5" w:rsidRPr="005F7C56">
        <w:rPr>
          <w:b/>
        </w:rPr>
        <w:t xml:space="preserve">, </w:t>
      </w:r>
      <w:r w:rsidR="00D00EAF" w:rsidRPr="005F7C56">
        <w:rPr>
          <w:b/>
        </w:rPr>
        <w:t>općinskog načelnika Općine Lovran</w:t>
      </w:r>
      <w:r w:rsidR="00B517E5" w:rsidRPr="005F7C56">
        <w:rPr>
          <w:b/>
        </w:rPr>
        <w:t>,</w:t>
      </w:r>
      <w:r w:rsidRPr="005F7C56">
        <w:rPr>
          <w:b/>
          <w:color w:val="auto"/>
        </w:rPr>
        <w:t xml:space="preserve"> za davanjem mišljenja Povjerenstva, </w:t>
      </w:r>
      <w:r w:rsidRPr="005F7C56">
        <w:rPr>
          <w:color w:val="auto"/>
        </w:rPr>
        <w:t xml:space="preserve">na </w:t>
      </w:r>
      <w:r w:rsidR="00B517E5" w:rsidRPr="005F7C56">
        <w:rPr>
          <w:color w:val="auto"/>
        </w:rPr>
        <w:t>1</w:t>
      </w:r>
      <w:r w:rsidR="00E406A3" w:rsidRPr="005F7C56">
        <w:rPr>
          <w:color w:val="auto"/>
        </w:rPr>
        <w:t>3</w:t>
      </w:r>
      <w:r w:rsidR="00D00EAF" w:rsidRPr="005F7C56">
        <w:rPr>
          <w:color w:val="auto"/>
        </w:rPr>
        <w:t>8</w:t>
      </w:r>
      <w:r w:rsidRPr="005F7C56">
        <w:rPr>
          <w:color w:val="auto"/>
        </w:rPr>
        <w:t>. sjednici</w:t>
      </w:r>
      <w:r w:rsidR="00CD32D1" w:rsidRPr="005F7C56">
        <w:rPr>
          <w:color w:val="auto"/>
        </w:rPr>
        <w:t>,</w:t>
      </w:r>
      <w:r w:rsidRPr="005F7C56">
        <w:rPr>
          <w:color w:val="auto"/>
        </w:rPr>
        <w:t xml:space="preserve"> održanoj dana </w:t>
      </w:r>
      <w:r w:rsidR="00D00EAF" w:rsidRPr="005F7C56">
        <w:rPr>
          <w:color w:val="auto"/>
        </w:rPr>
        <w:t>17</w:t>
      </w:r>
      <w:r w:rsidR="00B517E5" w:rsidRPr="005F7C56">
        <w:rPr>
          <w:color w:val="auto"/>
        </w:rPr>
        <w:t xml:space="preserve">. </w:t>
      </w:r>
      <w:r w:rsidR="00D00EAF" w:rsidRPr="005F7C56">
        <w:rPr>
          <w:color w:val="auto"/>
        </w:rPr>
        <w:t xml:space="preserve">kolovoza </w:t>
      </w:r>
      <w:r w:rsidR="00B517E5" w:rsidRPr="005F7C56">
        <w:rPr>
          <w:color w:val="auto"/>
        </w:rPr>
        <w:t>2021.g.</w:t>
      </w:r>
      <w:r w:rsidR="004346A3" w:rsidRPr="005F7C56">
        <w:rPr>
          <w:color w:val="auto"/>
        </w:rPr>
        <w:t>,</w:t>
      </w:r>
      <w:r w:rsidRPr="005F7C56">
        <w:rPr>
          <w:color w:val="auto"/>
        </w:rPr>
        <w:t xml:space="preserve"> daje sljedeće</w:t>
      </w:r>
    </w:p>
    <w:p w14:paraId="292CBDEC" w14:textId="77777777" w:rsidR="00184F65" w:rsidRPr="005F7C56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C56">
        <w:rPr>
          <w:rFonts w:ascii="Times New Roman" w:hAnsi="Times New Roman" w:cs="Times New Roman"/>
          <w:b/>
          <w:sz w:val="24"/>
          <w:szCs w:val="24"/>
        </w:rPr>
        <w:tab/>
      </w:r>
    </w:p>
    <w:p w14:paraId="347ED0FD" w14:textId="77777777" w:rsidR="00C37E29" w:rsidRPr="005F7C56" w:rsidRDefault="00184F65" w:rsidP="00C37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56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02453FA" w14:textId="77777777" w:rsidR="00C37E29" w:rsidRPr="005F7C56" w:rsidRDefault="00C37E29" w:rsidP="00C37E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65E0A" w14:textId="62E14432" w:rsidR="00D00EAF" w:rsidRPr="005F7C56" w:rsidRDefault="008006F5" w:rsidP="00C37E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C56">
        <w:rPr>
          <w:rFonts w:ascii="Times New Roman" w:hAnsi="Times New Roman" w:cs="Times New Roman"/>
          <w:b/>
          <w:bCs/>
          <w:sz w:val="24"/>
          <w:szCs w:val="24"/>
        </w:rPr>
        <w:t>Sukladno odredbama ZSSI-a nema zapreke da</w:t>
      </w:r>
      <w:r w:rsidR="00EA1F55" w:rsidRPr="005F7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7C56">
        <w:rPr>
          <w:rFonts w:ascii="Times New Roman" w:hAnsi="Times New Roman" w:cs="Times New Roman"/>
          <w:b/>
          <w:bCs/>
          <w:sz w:val="24"/>
          <w:szCs w:val="24"/>
        </w:rPr>
        <w:t xml:space="preserve">dužnosnik </w:t>
      </w:r>
      <w:r w:rsidR="00D00EAF" w:rsidRPr="005F7C56">
        <w:rPr>
          <w:rFonts w:ascii="Times New Roman" w:hAnsi="Times New Roman" w:cs="Times New Roman"/>
          <w:b/>
          <w:bCs/>
          <w:sz w:val="24"/>
          <w:szCs w:val="24"/>
        </w:rPr>
        <w:t xml:space="preserve">Bojan Simonič uz obnašanje dužnosti općinskog načelnika Općine Lovran ujedno bude imenovan </w:t>
      </w:r>
      <w:r w:rsidR="002A5C01" w:rsidRPr="005F7C56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D00EAF" w:rsidRPr="005F7C56">
        <w:rPr>
          <w:rFonts w:ascii="Times New Roman" w:hAnsi="Times New Roman" w:cs="Times New Roman"/>
          <w:b/>
          <w:bCs/>
          <w:sz w:val="24"/>
          <w:szCs w:val="24"/>
        </w:rPr>
        <w:t>predstavnikom stanara nekretnine u Lovranu u kojoj je Općina Lovran suvlasnik etažnih jedinica.</w:t>
      </w:r>
    </w:p>
    <w:p w14:paraId="4B424C4C" w14:textId="77777777" w:rsidR="00D00EAF" w:rsidRPr="005F7C56" w:rsidRDefault="00D00EAF" w:rsidP="00C37E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5DD56" w14:textId="77777777" w:rsidR="00184F65" w:rsidRPr="005F7C56" w:rsidRDefault="00C37E29" w:rsidP="00C37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84F65" w:rsidRPr="005F7C56">
        <w:rPr>
          <w:rFonts w:ascii="Times New Roman" w:hAnsi="Times New Roman" w:cs="Times New Roman"/>
          <w:sz w:val="24"/>
          <w:szCs w:val="24"/>
        </w:rPr>
        <w:t>Obrazloženje</w:t>
      </w:r>
    </w:p>
    <w:p w14:paraId="49B8FFB6" w14:textId="77777777" w:rsidR="00184F65" w:rsidRPr="005F7C56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5936D04B" w14:textId="77777777" w:rsidR="00184F65" w:rsidRPr="005F7C56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C56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E73EFD" w:rsidRPr="005F7C56">
        <w:rPr>
          <w:rFonts w:ascii="Times New Roman" w:hAnsi="Times New Roman" w:cs="Times New Roman"/>
          <w:sz w:val="24"/>
          <w:szCs w:val="24"/>
        </w:rPr>
        <w:t xml:space="preserve">podnio je dužnosnik </w:t>
      </w:r>
      <w:r w:rsidR="00D00EAF" w:rsidRPr="005F7C56">
        <w:rPr>
          <w:rFonts w:ascii="Times New Roman" w:hAnsi="Times New Roman" w:cs="Times New Roman"/>
          <w:sz w:val="24"/>
          <w:szCs w:val="24"/>
        </w:rPr>
        <w:t>Bojan Simonič</w:t>
      </w:r>
      <w:r w:rsidR="00B517E5" w:rsidRPr="005F7C56">
        <w:rPr>
          <w:rFonts w:ascii="Times New Roman" w:hAnsi="Times New Roman" w:cs="Times New Roman"/>
          <w:sz w:val="24"/>
          <w:szCs w:val="24"/>
        </w:rPr>
        <w:t>,</w:t>
      </w:r>
      <w:r w:rsidR="00212EFB" w:rsidRPr="005F7C56">
        <w:rPr>
          <w:rFonts w:ascii="Times New Roman" w:hAnsi="Times New Roman" w:cs="Times New Roman"/>
          <w:sz w:val="24"/>
          <w:szCs w:val="24"/>
        </w:rPr>
        <w:t xml:space="preserve"> </w:t>
      </w:r>
      <w:r w:rsidR="00D00EAF" w:rsidRPr="005F7C56">
        <w:rPr>
          <w:rFonts w:ascii="Times New Roman" w:hAnsi="Times New Roman" w:cs="Times New Roman"/>
          <w:sz w:val="24"/>
          <w:szCs w:val="24"/>
        </w:rPr>
        <w:t>općinsk</w:t>
      </w:r>
      <w:r w:rsidR="002F44FC" w:rsidRPr="005F7C56">
        <w:rPr>
          <w:rFonts w:ascii="Times New Roman" w:hAnsi="Times New Roman" w:cs="Times New Roman"/>
          <w:sz w:val="24"/>
          <w:szCs w:val="24"/>
        </w:rPr>
        <w:t>i</w:t>
      </w:r>
      <w:r w:rsidR="00D00EAF" w:rsidRPr="005F7C56">
        <w:rPr>
          <w:rFonts w:ascii="Times New Roman" w:hAnsi="Times New Roman" w:cs="Times New Roman"/>
          <w:sz w:val="24"/>
          <w:szCs w:val="24"/>
        </w:rPr>
        <w:t xml:space="preserve"> načelnik Općine Lovran</w:t>
      </w:r>
      <w:r w:rsidR="00B517E5" w:rsidRPr="005F7C56">
        <w:rPr>
          <w:rFonts w:ascii="Times New Roman" w:hAnsi="Times New Roman" w:cs="Times New Roman"/>
          <w:sz w:val="24"/>
          <w:szCs w:val="24"/>
        </w:rPr>
        <w:t>.</w:t>
      </w:r>
      <w:r w:rsidRPr="005F7C56">
        <w:rPr>
          <w:rFonts w:ascii="Times New Roman" w:hAnsi="Times New Roman" w:cs="Times New Roman"/>
          <w:sz w:val="24"/>
          <w:szCs w:val="24"/>
        </w:rPr>
        <w:t xml:space="preserve"> U knjigama ulazne pošte zahtjev je zaprimljen </w:t>
      </w:r>
      <w:r w:rsidR="00B517E5" w:rsidRPr="005F7C56">
        <w:rPr>
          <w:rFonts w:ascii="Times New Roman" w:hAnsi="Times New Roman" w:cs="Times New Roman"/>
          <w:sz w:val="24"/>
          <w:szCs w:val="24"/>
        </w:rPr>
        <w:t xml:space="preserve">dana </w:t>
      </w:r>
      <w:r w:rsidR="00D00EAF" w:rsidRPr="005F7C56">
        <w:rPr>
          <w:rFonts w:ascii="Times New Roman" w:hAnsi="Times New Roman" w:cs="Times New Roman"/>
          <w:sz w:val="24"/>
          <w:szCs w:val="24"/>
        </w:rPr>
        <w:t>03</w:t>
      </w:r>
      <w:r w:rsidR="00B517E5" w:rsidRPr="005F7C56">
        <w:rPr>
          <w:rFonts w:ascii="Times New Roman" w:hAnsi="Times New Roman" w:cs="Times New Roman"/>
          <w:sz w:val="24"/>
          <w:szCs w:val="24"/>
        </w:rPr>
        <w:t xml:space="preserve">. </w:t>
      </w:r>
      <w:r w:rsidR="00D00EAF" w:rsidRPr="005F7C56">
        <w:rPr>
          <w:rFonts w:ascii="Times New Roman" w:hAnsi="Times New Roman" w:cs="Times New Roman"/>
          <w:sz w:val="24"/>
          <w:szCs w:val="24"/>
        </w:rPr>
        <w:t>kolovoza</w:t>
      </w:r>
      <w:r w:rsidR="00B517E5" w:rsidRPr="005F7C56">
        <w:rPr>
          <w:rFonts w:ascii="Times New Roman" w:hAnsi="Times New Roman" w:cs="Times New Roman"/>
          <w:sz w:val="24"/>
          <w:szCs w:val="24"/>
        </w:rPr>
        <w:t xml:space="preserve"> 2021.g., </w:t>
      </w:r>
      <w:r w:rsidRPr="005F7C56">
        <w:rPr>
          <w:rFonts w:ascii="Times New Roman" w:hAnsi="Times New Roman" w:cs="Times New Roman"/>
          <w:sz w:val="24"/>
          <w:szCs w:val="24"/>
        </w:rPr>
        <w:t>pod poslovnim brojem 711-U-</w:t>
      </w:r>
      <w:r w:rsidR="00D00EAF" w:rsidRPr="005F7C56">
        <w:rPr>
          <w:rFonts w:ascii="Times New Roman" w:hAnsi="Times New Roman" w:cs="Times New Roman"/>
          <w:sz w:val="24"/>
          <w:szCs w:val="24"/>
        </w:rPr>
        <w:t>4208</w:t>
      </w:r>
      <w:r w:rsidR="00B517E5" w:rsidRPr="005F7C56">
        <w:rPr>
          <w:rFonts w:ascii="Times New Roman" w:hAnsi="Times New Roman" w:cs="Times New Roman"/>
          <w:sz w:val="24"/>
          <w:szCs w:val="24"/>
        </w:rPr>
        <w:t>-</w:t>
      </w:r>
      <w:r w:rsidR="00E73EFD" w:rsidRPr="005F7C56">
        <w:rPr>
          <w:rFonts w:ascii="Times New Roman" w:hAnsi="Times New Roman" w:cs="Times New Roman"/>
          <w:sz w:val="24"/>
          <w:szCs w:val="24"/>
        </w:rPr>
        <w:t>M</w:t>
      </w:r>
      <w:r w:rsidR="00B517E5" w:rsidRPr="005F7C56">
        <w:rPr>
          <w:rFonts w:ascii="Times New Roman" w:hAnsi="Times New Roman" w:cs="Times New Roman"/>
          <w:sz w:val="24"/>
          <w:szCs w:val="24"/>
        </w:rPr>
        <w:t>-</w:t>
      </w:r>
      <w:r w:rsidR="00D00EAF" w:rsidRPr="005F7C56">
        <w:rPr>
          <w:rFonts w:ascii="Times New Roman" w:hAnsi="Times New Roman" w:cs="Times New Roman"/>
          <w:sz w:val="24"/>
          <w:szCs w:val="24"/>
        </w:rPr>
        <w:t>104</w:t>
      </w:r>
      <w:r w:rsidR="00B517E5" w:rsidRPr="005F7C56">
        <w:rPr>
          <w:rFonts w:ascii="Times New Roman" w:hAnsi="Times New Roman" w:cs="Times New Roman"/>
          <w:sz w:val="24"/>
          <w:szCs w:val="24"/>
        </w:rPr>
        <w:t>/21-0</w:t>
      </w:r>
      <w:r w:rsidR="008006F5" w:rsidRPr="005F7C56">
        <w:rPr>
          <w:rFonts w:ascii="Times New Roman" w:hAnsi="Times New Roman" w:cs="Times New Roman"/>
          <w:sz w:val="24"/>
          <w:szCs w:val="24"/>
        </w:rPr>
        <w:t>1</w:t>
      </w:r>
      <w:r w:rsidR="00B517E5" w:rsidRPr="005F7C56">
        <w:rPr>
          <w:rFonts w:ascii="Times New Roman" w:hAnsi="Times New Roman" w:cs="Times New Roman"/>
          <w:sz w:val="24"/>
          <w:szCs w:val="24"/>
        </w:rPr>
        <w:t>-</w:t>
      </w:r>
      <w:r w:rsidR="00E406A3" w:rsidRPr="005F7C56">
        <w:rPr>
          <w:rFonts w:ascii="Times New Roman" w:hAnsi="Times New Roman" w:cs="Times New Roman"/>
          <w:sz w:val="24"/>
          <w:szCs w:val="24"/>
        </w:rPr>
        <w:t>4</w:t>
      </w:r>
      <w:r w:rsidRPr="005F7C56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D00EAF" w:rsidRPr="005F7C56">
        <w:rPr>
          <w:rFonts w:ascii="Times New Roman" w:hAnsi="Times New Roman" w:cs="Times New Roman"/>
          <w:sz w:val="24"/>
          <w:szCs w:val="24"/>
        </w:rPr>
        <w:t>104</w:t>
      </w:r>
      <w:r w:rsidR="00B517E5" w:rsidRPr="005F7C56">
        <w:rPr>
          <w:rFonts w:ascii="Times New Roman" w:hAnsi="Times New Roman" w:cs="Times New Roman"/>
          <w:sz w:val="24"/>
          <w:szCs w:val="24"/>
        </w:rPr>
        <w:t>/21</w:t>
      </w:r>
      <w:r w:rsidRPr="005F7C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E1ABA8" w14:textId="77777777" w:rsidR="00184F65" w:rsidRPr="005F7C56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320C7" w14:textId="77777777" w:rsidR="000E769D" w:rsidRPr="005F7C56" w:rsidRDefault="0032283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C5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E406A3" w:rsidRPr="005F7C56">
        <w:rPr>
          <w:rFonts w:ascii="Times New Roman" w:hAnsi="Times New Roman" w:cs="Times New Roman"/>
          <w:sz w:val="24"/>
          <w:szCs w:val="24"/>
        </w:rPr>
        <w:t>3</w:t>
      </w:r>
      <w:r w:rsidR="00212EFB" w:rsidRPr="005F7C56">
        <w:rPr>
          <w:rFonts w:ascii="Times New Roman" w:hAnsi="Times New Roman" w:cs="Times New Roman"/>
          <w:sz w:val="24"/>
          <w:szCs w:val="24"/>
        </w:rPr>
        <w:t>9</w:t>
      </w:r>
      <w:r w:rsidRPr="005F7C56">
        <w:rPr>
          <w:rFonts w:ascii="Times New Roman" w:hAnsi="Times New Roman" w:cs="Times New Roman"/>
          <w:sz w:val="24"/>
          <w:szCs w:val="24"/>
        </w:rPr>
        <w:t>. ZSSI-a propisano je da su</w:t>
      </w:r>
      <w:r w:rsidR="00212EFB" w:rsidRPr="005F7C56">
        <w:rPr>
          <w:rFonts w:ascii="Times New Roman" w:hAnsi="Times New Roman" w:cs="Times New Roman"/>
          <w:sz w:val="24"/>
          <w:szCs w:val="24"/>
        </w:rPr>
        <w:t xml:space="preserve"> gradonačelnici, općinski načenici i njihovi zamjenici</w:t>
      </w:r>
      <w:r w:rsidR="00E406A3" w:rsidRPr="005F7C56">
        <w:rPr>
          <w:rFonts w:ascii="Times New Roman" w:hAnsi="Times New Roman" w:cs="Times New Roman"/>
          <w:sz w:val="24"/>
          <w:szCs w:val="24"/>
        </w:rPr>
        <w:t xml:space="preserve"> </w:t>
      </w:r>
      <w:r w:rsidRPr="005F7C56">
        <w:rPr>
          <w:rFonts w:ascii="Times New Roman" w:hAnsi="Times New Roman" w:cs="Times New Roman"/>
          <w:sz w:val="24"/>
          <w:szCs w:val="24"/>
        </w:rPr>
        <w:t xml:space="preserve">dužnosnici u smislu navedenog Zakona. Povjerenstvo je uvidom u Registar dužnosnika utvrdilo da </w:t>
      </w:r>
      <w:r w:rsidR="008006F5" w:rsidRPr="005F7C56">
        <w:rPr>
          <w:rFonts w:ascii="Times New Roman" w:hAnsi="Times New Roman" w:cs="Times New Roman"/>
          <w:sz w:val="24"/>
          <w:szCs w:val="24"/>
        </w:rPr>
        <w:t xml:space="preserve">je </w:t>
      </w:r>
      <w:r w:rsidR="00D00EAF" w:rsidRPr="005F7C56">
        <w:rPr>
          <w:rFonts w:ascii="Times New Roman" w:hAnsi="Times New Roman" w:cs="Times New Roman"/>
          <w:sz w:val="24"/>
          <w:szCs w:val="24"/>
        </w:rPr>
        <w:t>Bojan Simonič</w:t>
      </w:r>
      <w:r w:rsidR="008006F5" w:rsidRPr="005F7C56">
        <w:rPr>
          <w:rFonts w:ascii="Times New Roman" w:hAnsi="Times New Roman" w:cs="Times New Roman"/>
          <w:sz w:val="24"/>
          <w:szCs w:val="24"/>
        </w:rPr>
        <w:t xml:space="preserve"> obnašao</w:t>
      </w:r>
      <w:r w:rsidRPr="005F7C56">
        <w:rPr>
          <w:rFonts w:ascii="Times New Roman" w:hAnsi="Times New Roman" w:cs="Times New Roman"/>
          <w:sz w:val="24"/>
          <w:szCs w:val="24"/>
        </w:rPr>
        <w:t xml:space="preserve"> </w:t>
      </w:r>
      <w:r w:rsidR="002F44FC" w:rsidRPr="005F7C56">
        <w:rPr>
          <w:rFonts w:ascii="Times New Roman" w:hAnsi="Times New Roman" w:cs="Times New Roman"/>
          <w:sz w:val="24"/>
          <w:szCs w:val="24"/>
        </w:rPr>
        <w:t>dužnost općinskog načelnika Općine Lovran u mandatu 2017.g.-2021.g. te da navedenu dužnost ponovno obnaša od 7. lipnja 2021.g</w:t>
      </w:r>
      <w:r w:rsidR="008006F5" w:rsidRPr="005F7C56">
        <w:rPr>
          <w:rFonts w:ascii="Times New Roman" w:hAnsi="Times New Roman" w:cs="Times New Roman"/>
          <w:sz w:val="24"/>
          <w:szCs w:val="24"/>
        </w:rPr>
        <w:t>.</w:t>
      </w:r>
      <w:r w:rsidR="00E73EFD" w:rsidRPr="005F7C56">
        <w:rPr>
          <w:rFonts w:ascii="Times New Roman" w:hAnsi="Times New Roman" w:cs="Times New Roman"/>
          <w:sz w:val="24"/>
          <w:szCs w:val="24"/>
        </w:rPr>
        <w:t xml:space="preserve"> </w:t>
      </w:r>
      <w:r w:rsidRPr="005F7C56">
        <w:rPr>
          <w:rFonts w:ascii="Times New Roman" w:hAnsi="Times New Roman" w:cs="Times New Roman"/>
          <w:sz w:val="24"/>
          <w:szCs w:val="24"/>
        </w:rPr>
        <w:t xml:space="preserve">Stoga je povodom obnašanja </w:t>
      </w:r>
      <w:r w:rsidR="00E406A3" w:rsidRPr="005F7C56">
        <w:rPr>
          <w:rFonts w:ascii="Times New Roman" w:hAnsi="Times New Roman" w:cs="Times New Roman"/>
          <w:sz w:val="24"/>
          <w:szCs w:val="24"/>
        </w:rPr>
        <w:t>navedene dužnosti</w:t>
      </w:r>
      <w:r w:rsidRPr="005F7C56">
        <w:rPr>
          <w:rFonts w:ascii="Times New Roman" w:hAnsi="Times New Roman" w:cs="Times New Roman"/>
          <w:sz w:val="24"/>
          <w:szCs w:val="24"/>
        </w:rPr>
        <w:t xml:space="preserve"> </w:t>
      </w:r>
      <w:r w:rsidR="002F44FC" w:rsidRPr="005F7C56">
        <w:rPr>
          <w:rFonts w:ascii="Times New Roman" w:hAnsi="Times New Roman" w:cs="Times New Roman"/>
          <w:sz w:val="24"/>
          <w:szCs w:val="24"/>
        </w:rPr>
        <w:t>Bojan Simonič</w:t>
      </w:r>
      <w:r w:rsidRPr="005F7C56">
        <w:rPr>
          <w:rFonts w:ascii="Times New Roman" w:hAnsi="Times New Roman" w:cs="Times New Roman"/>
          <w:sz w:val="24"/>
          <w:szCs w:val="24"/>
        </w:rPr>
        <w:t xml:space="preserve"> </w:t>
      </w:r>
      <w:r w:rsidR="00E73EFD" w:rsidRPr="005F7C56">
        <w:rPr>
          <w:rFonts w:ascii="Times New Roman" w:hAnsi="Times New Roman" w:cs="Times New Roman"/>
          <w:sz w:val="24"/>
          <w:szCs w:val="24"/>
        </w:rPr>
        <w:t>obvezan</w:t>
      </w:r>
      <w:r w:rsidRPr="005F7C56">
        <w:rPr>
          <w:rFonts w:ascii="Times New Roman" w:hAnsi="Times New Roman" w:cs="Times New Roman"/>
          <w:sz w:val="24"/>
          <w:szCs w:val="24"/>
        </w:rPr>
        <w:t xml:space="preserve"> postupati sukladno odredbama ZSSI-a.  </w:t>
      </w:r>
    </w:p>
    <w:p w14:paraId="538D367A" w14:textId="77777777" w:rsidR="0032283A" w:rsidRPr="005F7C56" w:rsidRDefault="0032283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6FCB65" w14:textId="20D95C40" w:rsidR="00184F65" w:rsidRPr="005F7C56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C56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</w:t>
      </w:r>
      <w:r w:rsidR="002A5C01" w:rsidRPr="005F7C56">
        <w:rPr>
          <w:rFonts w:ascii="Times New Roman" w:hAnsi="Times New Roman" w:cs="Times New Roman"/>
          <w:sz w:val="24"/>
          <w:szCs w:val="24"/>
        </w:rPr>
        <w:t>je li</w:t>
      </w:r>
      <w:r w:rsidRPr="005F7C56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 koje je potom dužno, na zahtjev dužnosnika, dati obrazloženo mišljenje u roku od 15 dana od dana primitka zahtjeva.</w:t>
      </w:r>
      <w:r w:rsidR="00803F1A" w:rsidRPr="005F7C56">
        <w:rPr>
          <w:rFonts w:ascii="Times New Roman" w:hAnsi="Times New Roman" w:cs="Times New Roman"/>
          <w:sz w:val="24"/>
          <w:szCs w:val="24"/>
        </w:rPr>
        <w:tab/>
      </w:r>
    </w:p>
    <w:p w14:paraId="3ADAE32B" w14:textId="77777777" w:rsidR="00184F65" w:rsidRPr="005F7C56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7A49BDA9" w14:textId="263537BA" w:rsidR="002F44FC" w:rsidRPr="005F7C56" w:rsidRDefault="00E73EFD" w:rsidP="003228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C56">
        <w:rPr>
          <w:rFonts w:ascii="Times New Roman" w:hAnsi="Times New Roman" w:cs="Times New Roman"/>
          <w:sz w:val="24"/>
          <w:szCs w:val="24"/>
        </w:rPr>
        <w:t>Dužnosnik u zahtjevu za mišljenjem navodi</w:t>
      </w:r>
      <w:r w:rsidR="002F44FC" w:rsidRPr="005F7C56">
        <w:rPr>
          <w:rFonts w:ascii="Times New Roman" w:hAnsi="Times New Roman" w:cs="Times New Roman"/>
          <w:sz w:val="24"/>
          <w:szCs w:val="24"/>
        </w:rPr>
        <w:t xml:space="preserve"> kako je dana 14. srpnja 2021.g. u požaru nastradala nekretnina u Lovranu na adresi Trg Maršala Tita 54 na način da je od zajedničkih dijelova zgrade izgorjelo krovište te su oštećene međukatne konstrukcije o čemu su izvijestili i mediji. Nadlje, dužnosnik navodi da je Općina Lovran odlukom objavljenom u službenom glasilu </w:t>
      </w:r>
      <w:r w:rsidR="002F44FC" w:rsidRPr="005F7C56">
        <w:rPr>
          <w:rFonts w:ascii="Times New Roman" w:hAnsi="Times New Roman" w:cs="Times New Roman"/>
          <w:sz w:val="24"/>
          <w:szCs w:val="24"/>
        </w:rPr>
        <w:lastRenderedPageBreak/>
        <w:t>pokrenula humanitarnu akciju i otvorila poseban račun za prikupljanje donacija za popravak objekta i pomoć stanarima. Dužnosnik navodi kako se u prizemlju te zgrade nalaze i dva poslovna prostora koja su u vlasništvu Općine Lovran te je Općina već pkrenula popravak svojih prostorija te bi se u dogovoru s upraviteljem zgrade dio naknade za štetu koji je pokriven policom osiguranja uplatio u korist računa te bi zgrada, odnosno njeni suvlasnici bili nositelji rekonstrukcije. Dužnosnik navodi da budući da je Općina Lovran suvlasnik dvij</w:t>
      </w:r>
      <w:r w:rsidR="00596D59" w:rsidRPr="005F7C56">
        <w:rPr>
          <w:rFonts w:ascii="Times New Roman" w:hAnsi="Times New Roman" w:cs="Times New Roman"/>
          <w:sz w:val="24"/>
          <w:szCs w:val="24"/>
        </w:rPr>
        <w:t>e</w:t>
      </w:r>
      <w:r w:rsidR="002F44FC" w:rsidRPr="005F7C56">
        <w:rPr>
          <w:rFonts w:ascii="Times New Roman" w:hAnsi="Times New Roman" w:cs="Times New Roman"/>
          <w:sz w:val="24"/>
          <w:szCs w:val="24"/>
        </w:rPr>
        <w:t xml:space="preserve"> od pet etažnih jedinica prijedlog dijela stanara je da se dužnosnik imenuje predstavnikom stanara za obnovu objekta te bi prihvaćanjem te uloge dužnosnik bio osoba koja donosi odluke i predstavlja vlasnike zgrade prilikom obnove pa ga zanima smije li prihvatiti tu ulogu.</w:t>
      </w:r>
    </w:p>
    <w:p w14:paraId="79FE02D0" w14:textId="77777777" w:rsidR="00596D59" w:rsidRPr="005F7C56" w:rsidRDefault="00596D59" w:rsidP="003228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BEE0AC" w14:textId="77777777" w:rsidR="00596D59" w:rsidRPr="005F7C56" w:rsidRDefault="00596D59" w:rsidP="003228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C56">
        <w:rPr>
          <w:rFonts w:ascii="Times New Roman" w:hAnsi="Times New Roman" w:cs="Times New Roman"/>
          <w:sz w:val="24"/>
          <w:szCs w:val="24"/>
        </w:rPr>
        <w:t>Člankom 2. stavkom 1. ZSSI-a propisano je da u obnašanju javne dužnosti dužnosnici ne smiju svoj privatni interes stavljati iznad javnog interesa. Stavkom 2. ZSSI-a propisano je da sukob interesa postoji kada su privatni interesi dužnosnika u suprotnosti s javnim, a posebice kada privatni interes dužnosnika utječe na njegovu nepristranost, zatim kada se osnovano može smatrati da privatni interes dužnosnika utječe te kada privatni interes može utjecati na nepristranost dužnosnika u obavljanju javne dužnosti.</w:t>
      </w:r>
    </w:p>
    <w:p w14:paraId="55BDEABE" w14:textId="77777777" w:rsidR="002F44FC" w:rsidRPr="005F7C56" w:rsidRDefault="002F44FC" w:rsidP="003228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E36711" w14:textId="77777777" w:rsidR="002F44FC" w:rsidRPr="005F7C56" w:rsidRDefault="002F44FC" w:rsidP="002F4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C56">
        <w:rPr>
          <w:rFonts w:ascii="Times New Roman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</w:t>
      </w:r>
    </w:p>
    <w:p w14:paraId="3BF5F488" w14:textId="77777777" w:rsidR="002F44FC" w:rsidRPr="005F7C56" w:rsidRDefault="002F44FC" w:rsidP="003228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B2DAE6" w14:textId="77777777" w:rsidR="00D16C98" w:rsidRPr="005F7C56" w:rsidRDefault="00596D59" w:rsidP="007E3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C56">
        <w:rPr>
          <w:rFonts w:ascii="Times New Roman" w:hAnsi="Times New Roman" w:cs="Times New Roman"/>
          <w:sz w:val="24"/>
          <w:szCs w:val="24"/>
        </w:rPr>
        <w:t xml:space="preserve">Povjerenstvo ističe kako se u konkretnom slučaju ne radi o sukobu privatog i javnog interesa dužnosnika budući da dužnosnik nije suvlasnik etažnih jedinica kao privatna osoba, već je to Općina Lovran, a dužnosnik postupa kao zastupnik Općine. Stoga, dužnosnik može biti imenovan predstavnikom stanara budući da  preuzimanjem te uloge dužnosnik ne ostvaruje </w:t>
      </w:r>
      <w:r w:rsidR="007E3B43" w:rsidRPr="005F7C56">
        <w:rPr>
          <w:rFonts w:ascii="Times New Roman" w:hAnsi="Times New Roman" w:cs="Times New Roman"/>
          <w:sz w:val="24"/>
          <w:szCs w:val="24"/>
        </w:rPr>
        <w:t>privatni</w:t>
      </w:r>
      <w:r w:rsidRPr="005F7C56">
        <w:rPr>
          <w:rFonts w:ascii="Times New Roman" w:hAnsi="Times New Roman" w:cs="Times New Roman"/>
          <w:sz w:val="24"/>
          <w:szCs w:val="24"/>
        </w:rPr>
        <w:t xml:space="preserve"> interes pa time</w:t>
      </w:r>
      <w:r w:rsidR="007E3B43" w:rsidRPr="005F7C56">
        <w:rPr>
          <w:rFonts w:ascii="Times New Roman" w:hAnsi="Times New Roman" w:cs="Times New Roman"/>
          <w:sz w:val="24"/>
          <w:szCs w:val="24"/>
        </w:rPr>
        <w:t xml:space="preserve"> isti</w:t>
      </w:r>
      <w:r w:rsidRPr="005F7C56">
        <w:rPr>
          <w:rFonts w:ascii="Times New Roman" w:hAnsi="Times New Roman" w:cs="Times New Roman"/>
          <w:sz w:val="24"/>
          <w:szCs w:val="24"/>
        </w:rPr>
        <w:t xml:space="preserve"> niti ne dovodi u sukob </w:t>
      </w:r>
      <w:r w:rsidR="007E3B43" w:rsidRPr="005F7C56">
        <w:rPr>
          <w:rFonts w:ascii="Times New Roman" w:hAnsi="Times New Roman" w:cs="Times New Roman"/>
          <w:sz w:val="24"/>
          <w:szCs w:val="24"/>
        </w:rPr>
        <w:t>s javnim</w:t>
      </w:r>
      <w:r w:rsidRPr="005F7C56">
        <w:rPr>
          <w:rFonts w:ascii="Times New Roman" w:hAnsi="Times New Roman" w:cs="Times New Roman"/>
          <w:sz w:val="24"/>
          <w:szCs w:val="24"/>
        </w:rPr>
        <w:t xml:space="preserve"> interes</w:t>
      </w:r>
      <w:r w:rsidR="007E3B43" w:rsidRPr="005F7C56">
        <w:rPr>
          <w:rFonts w:ascii="Times New Roman" w:hAnsi="Times New Roman" w:cs="Times New Roman"/>
          <w:sz w:val="24"/>
          <w:szCs w:val="24"/>
        </w:rPr>
        <w:t>om</w:t>
      </w:r>
      <w:r w:rsidRPr="005F7C56">
        <w:rPr>
          <w:rFonts w:ascii="Times New Roman" w:hAnsi="Times New Roman" w:cs="Times New Roman"/>
          <w:sz w:val="24"/>
          <w:szCs w:val="24"/>
        </w:rPr>
        <w:t>.</w:t>
      </w:r>
    </w:p>
    <w:p w14:paraId="19848D10" w14:textId="77777777" w:rsidR="004346A3" w:rsidRPr="005F7C56" w:rsidRDefault="004346A3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C3BF24" w14:textId="77777777" w:rsidR="00D35FD5" w:rsidRPr="005F7C56" w:rsidRDefault="00184F65" w:rsidP="00D35F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C56">
        <w:rPr>
          <w:rFonts w:ascii="Times New Roman" w:hAnsi="Times New Roman" w:cs="Times New Roman"/>
          <w:sz w:val="24"/>
          <w:szCs w:val="24"/>
        </w:rPr>
        <w:t>Slijedom svega navedenog, Povjerenstvo je dalo mišljenje kao što je navedeno u izreci ovog akta.</w:t>
      </w:r>
    </w:p>
    <w:p w14:paraId="71E88A4B" w14:textId="77777777" w:rsidR="00D35FD5" w:rsidRPr="005F7C56" w:rsidRDefault="00D35FD5" w:rsidP="00D35FD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6AE128" w14:textId="671BDEC8" w:rsidR="00D35FD5" w:rsidRPr="005F7C56" w:rsidRDefault="00D35FD5" w:rsidP="00D35F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C5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ZAMJENIK PREDSJEDNICE POVJERENSTVA </w:t>
      </w:r>
    </w:p>
    <w:p w14:paraId="2F0D09D2" w14:textId="77777777" w:rsidR="005F7C56" w:rsidRDefault="00D35FD5" w:rsidP="00D35FD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C56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14:paraId="0E1E1EBC" w14:textId="1D6B2080" w:rsidR="00184F65" w:rsidRPr="005F7C56" w:rsidRDefault="005F7C56" w:rsidP="00D35FD5">
      <w:pPr>
        <w:autoSpaceDE w:val="0"/>
        <w:autoSpaceDN w:val="0"/>
        <w:adjustRightInd w:val="0"/>
        <w:spacing w:after="0"/>
        <w:ind w:left="4247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D35FD5" w:rsidRPr="005F7C56">
        <w:rPr>
          <w:rFonts w:ascii="Times New Roman" w:hAnsi="Times New Roman" w:cs="Times New Roman"/>
          <w:bCs/>
          <w:sz w:val="24"/>
          <w:szCs w:val="24"/>
        </w:rPr>
        <w:t>Davorin Ivanjek, dipl. iur.</w:t>
      </w:r>
    </w:p>
    <w:p w14:paraId="348DBDC2" w14:textId="77777777" w:rsidR="00184F65" w:rsidRPr="005F7C56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57C71" w14:textId="77777777" w:rsidR="00184F65" w:rsidRPr="005F7C56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73C109" w14:textId="77777777" w:rsidR="00184F65" w:rsidRPr="005F7C56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142C6" w14:textId="77777777" w:rsidR="00184F65" w:rsidRPr="005F7C56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C56">
        <w:rPr>
          <w:rFonts w:ascii="Times New Roman" w:hAnsi="Times New Roman" w:cs="Times New Roman"/>
          <w:sz w:val="24"/>
          <w:szCs w:val="24"/>
        </w:rPr>
        <w:t>Dostaviti:</w:t>
      </w:r>
    </w:p>
    <w:p w14:paraId="792B6ADC" w14:textId="77777777" w:rsidR="00184F65" w:rsidRPr="005F7C56" w:rsidRDefault="008804A4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C56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7E3B43" w:rsidRPr="005F7C56">
        <w:rPr>
          <w:rFonts w:ascii="Times New Roman" w:hAnsi="Times New Roman" w:cs="Times New Roman"/>
          <w:sz w:val="24"/>
          <w:szCs w:val="24"/>
        </w:rPr>
        <w:t>Bojan Simonič</w:t>
      </w:r>
      <w:r w:rsidR="00D904C4" w:rsidRPr="005F7C56">
        <w:rPr>
          <w:rFonts w:ascii="Times New Roman" w:hAnsi="Times New Roman" w:cs="Times New Roman"/>
          <w:sz w:val="24"/>
          <w:szCs w:val="24"/>
        </w:rPr>
        <w:t xml:space="preserve">, </w:t>
      </w:r>
      <w:r w:rsidR="007E3B43" w:rsidRPr="005F7C56">
        <w:rPr>
          <w:rFonts w:ascii="Times New Roman" w:hAnsi="Times New Roman" w:cs="Times New Roman"/>
          <w:sz w:val="24"/>
          <w:szCs w:val="24"/>
        </w:rPr>
        <w:t>elektronička dostava</w:t>
      </w:r>
    </w:p>
    <w:p w14:paraId="11AF7E53" w14:textId="77777777" w:rsidR="00184F65" w:rsidRPr="005F7C56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C5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8DE822" w14:textId="77777777" w:rsidR="00184F65" w:rsidRPr="005F7C56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7C56">
        <w:rPr>
          <w:rFonts w:ascii="Times New Roman" w:hAnsi="Times New Roman" w:cs="Times New Roman"/>
          <w:sz w:val="24"/>
          <w:szCs w:val="24"/>
        </w:rPr>
        <w:t>Pismohrana</w:t>
      </w:r>
      <w:r w:rsidRPr="005F7C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30F19C0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5B7A6" w14:textId="77777777" w:rsidR="00EC45C9" w:rsidRDefault="00EC45C9" w:rsidP="005B5818">
      <w:pPr>
        <w:spacing w:after="0" w:line="240" w:lineRule="auto"/>
      </w:pPr>
      <w:r>
        <w:separator/>
      </w:r>
    </w:p>
  </w:endnote>
  <w:endnote w:type="continuationSeparator" w:id="0">
    <w:p w14:paraId="45630C15" w14:textId="77777777" w:rsidR="00EC45C9" w:rsidRDefault="00EC45C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A85C1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E28B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F39EE0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C6DE6E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9DC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CD65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A94265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0079D" w14:textId="77777777" w:rsidR="00EC45C9" w:rsidRDefault="00EC45C9" w:rsidP="005B5818">
      <w:pPr>
        <w:spacing w:after="0" w:line="240" w:lineRule="auto"/>
      </w:pPr>
      <w:r>
        <w:separator/>
      </w:r>
    </w:p>
  </w:footnote>
  <w:footnote w:type="continuationSeparator" w:id="0">
    <w:p w14:paraId="7080DF5C" w14:textId="77777777" w:rsidR="00EC45C9" w:rsidRDefault="00EC45C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5354FB0" w14:textId="7E5A707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0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3EFEC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73FBC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E42A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C4FA31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62F5E99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3FE42A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C4FA31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62F5E99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24CFFD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F003A18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6C173C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683509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B78CA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87117"/>
    <w:multiLevelType w:val="hybridMultilevel"/>
    <w:tmpl w:val="BBC62B02"/>
    <w:lvl w:ilvl="0" w:tplc="CBD08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A10AC"/>
    <w:multiLevelType w:val="hybridMultilevel"/>
    <w:tmpl w:val="E7228480"/>
    <w:lvl w:ilvl="0" w:tplc="DA6CFF62">
      <w:start w:val="1"/>
      <w:numFmt w:val="upperRoman"/>
      <w:lvlText w:val="%1."/>
      <w:lvlJc w:val="left"/>
      <w:pPr>
        <w:ind w:left="1425" w:hanging="72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E311316"/>
    <w:multiLevelType w:val="hybridMultilevel"/>
    <w:tmpl w:val="AC2EF742"/>
    <w:lvl w:ilvl="0" w:tplc="24C02312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564C4"/>
    <w:multiLevelType w:val="hybridMultilevel"/>
    <w:tmpl w:val="C7A6A074"/>
    <w:lvl w:ilvl="0" w:tplc="417C8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37BF4"/>
    <w:multiLevelType w:val="hybridMultilevel"/>
    <w:tmpl w:val="46D0E7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E733F"/>
    <w:multiLevelType w:val="hybridMultilevel"/>
    <w:tmpl w:val="A3265E58"/>
    <w:lvl w:ilvl="0" w:tplc="B2AA9648">
      <w:start w:val="1"/>
      <w:numFmt w:val="upperRoman"/>
      <w:lvlText w:val="%1."/>
      <w:lvlJc w:val="left"/>
      <w:pPr>
        <w:ind w:left="1004" w:hanging="7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0D0"/>
    <w:rsid w:val="00004727"/>
    <w:rsid w:val="0001022C"/>
    <w:rsid w:val="00020156"/>
    <w:rsid w:val="00043E6F"/>
    <w:rsid w:val="0005348B"/>
    <w:rsid w:val="00065E61"/>
    <w:rsid w:val="00067EC1"/>
    <w:rsid w:val="00097B55"/>
    <w:rsid w:val="000B2775"/>
    <w:rsid w:val="000B2BF7"/>
    <w:rsid w:val="000E75E4"/>
    <w:rsid w:val="000E769D"/>
    <w:rsid w:val="000F08E4"/>
    <w:rsid w:val="00101F03"/>
    <w:rsid w:val="00112E23"/>
    <w:rsid w:val="001136CC"/>
    <w:rsid w:val="0012224D"/>
    <w:rsid w:val="001440CD"/>
    <w:rsid w:val="001843CC"/>
    <w:rsid w:val="00184F65"/>
    <w:rsid w:val="001906A7"/>
    <w:rsid w:val="001952DB"/>
    <w:rsid w:val="001B7584"/>
    <w:rsid w:val="001C3661"/>
    <w:rsid w:val="001D174C"/>
    <w:rsid w:val="001F5128"/>
    <w:rsid w:val="00212EFB"/>
    <w:rsid w:val="0023102B"/>
    <w:rsid w:val="0023718E"/>
    <w:rsid w:val="002421E6"/>
    <w:rsid w:val="00251085"/>
    <w:rsid w:val="002541BE"/>
    <w:rsid w:val="002940DD"/>
    <w:rsid w:val="00296618"/>
    <w:rsid w:val="002A5C01"/>
    <w:rsid w:val="002C2815"/>
    <w:rsid w:val="002C4098"/>
    <w:rsid w:val="002D62BD"/>
    <w:rsid w:val="002F313C"/>
    <w:rsid w:val="002F44FC"/>
    <w:rsid w:val="0032283A"/>
    <w:rsid w:val="00322DCD"/>
    <w:rsid w:val="00330A60"/>
    <w:rsid w:val="00332D21"/>
    <w:rsid w:val="003416CC"/>
    <w:rsid w:val="00354459"/>
    <w:rsid w:val="00381433"/>
    <w:rsid w:val="00397821"/>
    <w:rsid w:val="003C019C"/>
    <w:rsid w:val="003C2DEB"/>
    <w:rsid w:val="003C4B46"/>
    <w:rsid w:val="003E53F7"/>
    <w:rsid w:val="00406E92"/>
    <w:rsid w:val="00411522"/>
    <w:rsid w:val="004208E2"/>
    <w:rsid w:val="004346A3"/>
    <w:rsid w:val="004411DB"/>
    <w:rsid w:val="0044275D"/>
    <w:rsid w:val="00444F50"/>
    <w:rsid w:val="004A5B81"/>
    <w:rsid w:val="004B12AF"/>
    <w:rsid w:val="004F2B0E"/>
    <w:rsid w:val="00512887"/>
    <w:rsid w:val="0054338E"/>
    <w:rsid w:val="00552C16"/>
    <w:rsid w:val="00593333"/>
    <w:rsid w:val="00596D59"/>
    <w:rsid w:val="005B5818"/>
    <w:rsid w:val="005C165D"/>
    <w:rsid w:val="005F7C56"/>
    <w:rsid w:val="006178F8"/>
    <w:rsid w:val="006404B7"/>
    <w:rsid w:val="00644A4D"/>
    <w:rsid w:val="00647B1E"/>
    <w:rsid w:val="00656DFD"/>
    <w:rsid w:val="00675745"/>
    <w:rsid w:val="00693FD7"/>
    <w:rsid w:val="006A31F5"/>
    <w:rsid w:val="006B6DC6"/>
    <w:rsid w:val="006E4FD8"/>
    <w:rsid w:val="006F0157"/>
    <w:rsid w:val="0071684E"/>
    <w:rsid w:val="007331D0"/>
    <w:rsid w:val="00747047"/>
    <w:rsid w:val="00755763"/>
    <w:rsid w:val="00782329"/>
    <w:rsid w:val="00793EC7"/>
    <w:rsid w:val="007D00CC"/>
    <w:rsid w:val="007D2C70"/>
    <w:rsid w:val="007E1A2B"/>
    <w:rsid w:val="007E3B43"/>
    <w:rsid w:val="007E577C"/>
    <w:rsid w:val="008006F5"/>
    <w:rsid w:val="00803F1A"/>
    <w:rsid w:val="00824B78"/>
    <w:rsid w:val="008804A4"/>
    <w:rsid w:val="008E4642"/>
    <w:rsid w:val="008F7FEA"/>
    <w:rsid w:val="009062CF"/>
    <w:rsid w:val="00913B0E"/>
    <w:rsid w:val="009449AC"/>
    <w:rsid w:val="00945142"/>
    <w:rsid w:val="00965145"/>
    <w:rsid w:val="009A5AB0"/>
    <w:rsid w:val="009B0DB7"/>
    <w:rsid w:val="009C5D0E"/>
    <w:rsid w:val="009E4725"/>
    <w:rsid w:val="009E56CA"/>
    <w:rsid w:val="009E7D1F"/>
    <w:rsid w:val="009F0E5A"/>
    <w:rsid w:val="009F574B"/>
    <w:rsid w:val="009F66CB"/>
    <w:rsid w:val="00A41D57"/>
    <w:rsid w:val="00A520C7"/>
    <w:rsid w:val="00A96533"/>
    <w:rsid w:val="00AA3E69"/>
    <w:rsid w:val="00AA3F5D"/>
    <w:rsid w:val="00AE4562"/>
    <w:rsid w:val="00AF442D"/>
    <w:rsid w:val="00B517E5"/>
    <w:rsid w:val="00B80FAC"/>
    <w:rsid w:val="00B83F61"/>
    <w:rsid w:val="00B84FD1"/>
    <w:rsid w:val="00BB3E9D"/>
    <w:rsid w:val="00BC22A4"/>
    <w:rsid w:val="00BF5F4E"/>
    <w:rsid w:val="00C24596"/>
    <w:rsid w:val="00C26394"/>
    <w:rsid w:val="00C37E29"/>
    <w:rsid w:val="00C86EA8"/>
    <w:rsid w:val="00CA28B6"/>
    <w:rsid w:val="00CA602D"/>
    <w:rsid w:val="00CD32D1"/>
    <w:rsid w:val="00CF0867"/>
    <w:rsid w:val="00D00EAF"/>
    <w:rsid w:val="00D02DD3"/>
    <w:rsid w:val="00D11BA5"/>
    <w:rsid w:val="00D1289E"/>
    <w:rsid w:val="00D16C98"/>
    <w:rsid w:val="00D24A54"/>
    <w:rsid w:val="00D35FD5"/>
    <w:rsid w:val="00D57A2E"/>
    <w:rsid w:val="00D66549"/>
    <w:rsid w:val="00D77342"/>
    <w:rsid w:val="00D904C4"/>
    <w:rsid w:val="00DF5A0F"/>
    <w:rsid w:val="00E0342A"/>
    <w:rsid w:val="00E15A45"/>
    <w:rsid w:val="00E3580A"/>
    <w:rsid w:val="00E406A3"/>
    <w:rsid w:val="00E46AFE"/>
    <w:rsid w:val="00E73EFD"/>
    <w:rsid w:val="00EA1F55"/>
    <w:rsid w:val="00EC45C9"/>
    <w:rsid w:val="00EC744A"/>
    <w:rsid w:val="00F13740"/>
    <w:rsid w:val="00F334C6"/>
    <w:rsid w:val="00F4460F"/>
    <w:rsid w:val="00F67EDD"/>
    <w:rsid w:val="00F73A99"/>
    <w:rsid w:val="00FA0034"/>
    <w:rsid w:val="00FF317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C7C6F6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B75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B758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B758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75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75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12452</Duznosnici_Value>
    <BrojPredmeta xmlns="8638ef6a-48a0-457c-b738-9f65e71a9a26">M-104/21</BrojPredmeta>
    <Duznosnici xmlns="8638ef6a-48a0-457c-b738-9f65e71a9a26">Bojan Simonič,Općinski načelnik,Općina Lovran</Duznosnici>
    <VrstaDokumenta xmlns="8638ef6a-48a0-457c-b738-9f65e71a9a26">1</VrstaDokumenta>
    <KljucneRijeci xmlns="8638ef6a-48a0-457c-b738-9f65e71a9a26"/>
    <BrojAkta xmlns="8638ef6a-48a0-457c-b738-9f65e71a9a26">711-I-1374-M-104/21-02-19</BrojAkta>
    <Sync xmlns="8638ef6a-48a0-457c-b738-9f65e71a9a26">0</Sync>
    <Sjednica xmlns="8638ef6a-48a0-457c-b738-9f65e71a9a26">255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68C03-6B16-40A1-B24E-3FDFDFE4E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41CEF-809C-46FF-BF97-6992097B9F09}"/>
</file>

<file path=customXml/itemProps3.xml><?xml version="1.0" encoding="utf-8"?>
<ds:datastoreItem xmlns:ds="http://schemas.openxmlformats.org/officeDocument/2006/customXml" ds:itemID="{FF2AFB23-BBEB-494F-9F9C-8BF034E31F0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AE9EC0-1FEB-413D-ADDC-7421EBB0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2021-08-26T13:58:00Z</cp:lastPrinted>
  <dcterms:created xsi:type="dcterms:W3CDTF">2021-08-31T12:46:00Z</dcterms:created>
  <dcterms:modified xsi:type="dcterms:W3CDTF">2021-08-31T12:46:00Z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