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8C4D2" w14:textId="6DE5A301" w:rsidR="00332D21" w:rsidRPr="00712B8A"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712B8A">
        <w:rPr>
          <w:rFonts w:ascii="Times New Roman" w:eastAsia="Times New Roman" w:hAnsi="Times New Roman" w:cs="Times New Roman"/>
          <w:color w:val="000000"/>
          <w:sz w:val="24"/>
          <w:szCs w:val="24"/>
          <w:lang w:eastAsia="hr-HR"/>
        </w:rPr>
        <w:t>B</w:t>
      </w:r>
      <w:r w:rsidR="00CD32D1" w:rsidRPr="00712B8A">
        <w:rPr>
          <w:rFonts w:ascii="Times New Roman" w:eastAsia="Times New Roman" w:hAnsi="Times New Roman" w:cs="Times New Roman"/>
          <w:color w:val="000000"/>
          <w:sz w:val="24"/>
          <w:szCs w:val="24"/>
          <w:lang w:eastAsia="hr-HR"/>
        </w:rPr>
        <w:t>roj</w:t>
      </w:r>
      <w:r w:rsidRPr="00712B8A">
        <w:rPr>
          <w:rFonts w:ascii="Times New Roman" w:eastAsia="Times New Roman" w:hAnsi="Times New Roman" w:cs="Times New Roman"/>
          <w:color w:val="000000"/>
          <w:sz w:val="24"/>
          <w:szCs w:val="24"/>
          <w:lang w:eastAsia="hr-HR"/>
        </w:rPr>
        <w:t>:</w:t>
      </w:r>
      <w:r w:rsidR="00C86EA8" w:rsidRPr="00712B8A">
        <w:rPr>
          <w:rFonts w:ascii="Times New Roman" w:hAnsi="Times New Roman" w:cs="Times New Roman"/>
          <w:sz w:val="24"/>
          <w:szCs w:val="24"/>
        </w:rPr>
        <w:t xml:space="preserve"> </w:t>
      </w:r>
      <w:r w:rsidR="00712B8A" w:rsidRPr="00712B8A">
        <w:rPr>
          <w:rFonts w:ascii="Times New Roman" w:hAnsi="Times New Roman" w:cs="Times New Roman"/>
          <w:sz w:val="24"/>
          <w:szCs w:val="24"/>
        </w:rPr>
        <w:t>711-I-1158-M-64/21-02-19</w:t>
      </w:r>
    </w:p>
    <w:p w14:paraId="290390C5" w14:textId="77777777" w:rsidR="00184F65" w:rsidRPr="00712B8A" w:rsidRDefault="00332D21" w:rsidP="00B517E5">
      <w:pPr>
        <w:tabs>
          <w:tab w:val="left" w:pos="7797"/>
        </w:tabs>
        <w:spacing w:after="0" w:line="240" w:lineRule="auto"/>
        <w:ind w:right="567"/>
        <w:jc w:val="both"/>
        <w:rPr>
          <w:rFonts w:ascii="Times New Roman" w:eastAsia="Times New Roman" w:hAnsi="Times New Roman" w:cs="Times New Roman"/>
          <w:sz w:val="24"/>
          <w:szCs w:val="24"/>
          <w:lang w:eastAsia="hr-HR"/>
        </w:rPr>
      </w:pPr>
      <w:r w:rsidRPr="00712B8A">
        <w:rPr>
          <w:rFonts w:ascii="Times New Roman" w:eastAsia="Times New Roman" w:hAnsi="Times New Roman" w:cs="Times New Roman"/>
          <w:sz w:val="24"/>
          <w:szCs w:val="24"/>
          <w:lang w:eastAsia="hr-HR"/>
        </w:rPr>
        <w:t>Zagreb,</w:t>
      </w:r>
      <w:r w:rsidR="00F73A99" w:rsidRPr="00712B8A">
        <w:rPr>
          <w:rFonts w:ascii="Times New Roman" w:eastAsia="Times New Roman" w:hAnsi="Times New Roman" w:cs="Times New Roman"/>
          <w:sz w:val="24"/>
          <w:szCs w:val="24"/>
          <w:lang w:eastAsia="hr-HR"/>
        </w:rPr>
        <w:t xml:space="preserve"> </w:t>
      </w:r>
      <w:r w:rsidR="00E406A3" w:rsidRPr="00712B8A">
        <w:rPr>
          <w:rFonts w:ascii="Times New Roman" w:eastAsia="Times New Roman" w:hAnsi="Times New Roman" w:cs="Times New Roman"/>
          <w:sz w:val="24"/>
          <w:szCs w:val="24"/>
          <w:lang w:eastAsia="hr-HR"/>
        </w:rPr>
        <w:t>1</w:t>
      </w:r>
      <w:r w:rsidR="001952DB" w:rsidRPr="00712B8A">
        <w:rPr>
          <w:rFonts w:ascii="Times New Roman" w:eastAsia="Times New Roman" w:hAnsi="Times New Roman" w:cs="Times New Roman"/>
          <w:sz w:val="24"/>
          <w:szCs w:val="24"/>
          <w:lang w:eastAsia="hr-HR"/>
        </w:rPr>
        <w:t>8</w:t>
      </w:r>
      <w:r w:rsidR="00B517E5" w:rsidRPr="00712B8A">
        <w:rPr>
          <w:rFonts w:ascii="Times New Roman" w:eastAsia="Times New Roman" w:hAnsi="Times New Roman" w:cs="Times New Roman"/>
          <w:sz w:val="24"/>
          <w:szCs w:val="24"/>
          <w:lang w:eastAsia="hr-HR"/>
        </w:rPr>
        <w:t xml:space="preserve">. </w:t>
      </w:r>
      <w:r w:rsidR="00E406A3" w:rsidRPr="00712B8A">
        <w:rPr>
          <w:rFonts w:ascii="Times New Roman" w:eastAsia="Times New Roman" w:hAnsi="Times New Roman" w:cs="Times New Roman"/>
          <w:sz w:val="24"/>
          <w:szCs w:val="24"/>
          <w:lang w:eastAsia="hr-HR"/>
        </w:rPr>
        <w:t>lipnja</w:t>
      </w:r>
      <w:r w:rsidR="00B517E5" w:rsidRPr="00712B8A">
        <w:rPr>
          <w:rFonts w:ascii="Times New Roman" w:eastAsia="Times New Roman" w:hAnsi="Times New Roman" w:cs="Times New Roman"/>
          <w:sz w:val="24"/>
          <w:szCs w:val="24"/>
          <w:lang w:eastAsia="hr-HR"/>
        </w:rPr>
        <w:t xml:space="preserve"> 2021.g.</w:t>
      </w:r>
    </w:p>
    <w:p w14:paraId="08D59F4D" w14:textId="77777777" w:rsidR="00B517E5" w:rsidRDefault="00B517E5" w:rsidP="00184F65">
      <w:pPr>
        <w:pStyle w:val="Default"/>
        <w:spacing w:line="276" w:lineRule="auto"/>
        <w:jc w:val="both"/>
        <w:rPr>
          <w:b/>
          <w:color w:val="auto"/>
        </w:rPr>
      </w:pPr>
    </w:p>
    <w:p w14:paraId="064CF643" w14:textId="109B8D1D"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Tončice Božić</w:t>
      </w:r>
      <w:r w:rsidR="00B517E5">
        <w:rPr>
          <w:color w:val="auto"/>
        </w:rPr>
        <w:t xml:space="preserve">, </w:t>
      </w:r>
      <w:r w:rsidR="003E53F7">
        <w:rPr>
          <w:color w:val="auto"/>
        </w:rPr>
        <w:t>Davorina Ivanjeka</w:t>
      </w:r>
      <w:r w:rsidR="001952DB">
        <w:rPr>
          <w:color w:val="auto"/>
        </w:rPr>
        <w:t xml:space="preserve">, </w:t>
      </w:r>
      <w:r w:rsidR="00E406A3">
        <w:rPr>
          <w:color w:val="auto"/>
        </w:rPr>
        <w:t>Aleksandre Jozić</w:t>
      </w:r>
      <w:r w:rsidR="00AE2224">
        <w:rPr>
          <w:color w:val="auto"/>
        </w:rPr>
        <w:t>-</w:t>
      </w:r>
      <w:r w:rsidR="00E406A3">
        <w:rPr>
          <w:color w:val="auto"/>
        </w:rPr>
        <w:t>Ileković</w:t>
      </w:r>
      <w:r w:rsidR="001952DB">
        <w:rPr>
          <w:color w:val="auto"/>
        </w:rPr>
        <w:t xml:space="preserve"> i Tatijane Vučetić</w:t>
      </w:r>
      <w:r w:rsidR="00B517E5">
        <w:rPr>
          <w:color w:val="auto"/>
        </w:rPr>
        <w:t xml:space="preserve"> </w:t>
      </w:r>
      <w:r>
        <w:rPr>
          <w:color w:val="auto"/>
        </w:rPr>
        <w:t xml:space="preserve">kao članova Povjerenstva, na temelju članka 30. stavka 1. podstavka 2. Zakona o sprječavanju sukoba interesa („Narodne novine“ broj 26/11., 12/12., 126/12., 48/13., 57/15. </w:t>
      </w:r>
      <w:r w:rsidR="003E53F7">
        <w:rPr>
          <w:color w:val="auto"/>
        </w:rPr>
        <w:t>i</w:t>
      </w:r>
      <w:r>
        <w:rPr>
          <w:color w:val="auto"/>
        </w:rPr>
        <w:t xml:space="preserve"> 98/19., u daljnjem tekstu: ZSSI), </w:t>
      </w:r>
      <w:r>
        <w:rPr>
          <w:b/>
          <w:color w:val="auto"/>
        </w:rPr>
        <w:t>na zahtjev</w:t>
      </w:r>
      <w:r w:rsidR="00065E61">
        <w:rPr>
          <w:b/>
          <w:color w:val="auto"/>
        </w:rPr>
        <w:t xml:space="preserve"> </w:t>
      </w:r>
      <w:r w:rsidR="001952DB">
        <w:rPr>
          <w:b/>
          <w:color w:val="auto"/>
        </w:rPr>
        <w:t>dužnosnice Nikoline Ribarić</w:t>
      </w:r>
      <w:r w:rsidR="00B517E5">
        <w:rPr>
          <w:b/>
        </w:rPr>
        <w:t xml:space="preserve">, </w:t>
      </w:r>
      <w:r w:rsidR="001952DB">
        <w:rPr>
          <w:b/>
        </w:rPr>
        <w:t>zamjenice gradonačelnika Grada Jatrebarsko</w:t>
      </w:r>
      <w:r w:rsidR="00B517E5">
        <w:rPr>
          <w:b/>
        </w:rPr>
        <w:t>,</w:t>
      </w:r>
      <w:r>
        <w:rPr>
          <w:b/>
          <w:color w:val="auto"/>
        </w:rPr>
        <w:t xml:space="preserve"> za davanjem mišljenja Povjerenstva, </w:t>
      </w:r>
      <w:r>
        <w:rPr>
          <w:color w:val="auto"/>
        </w:rPr>
        <w:t xml:space="preserve">na </w:t>
      </w:r>
      <w:r w:rsidR="00B517E5">
        <w:rPr>
          <w:color w:val="auto"/>
        </w:rPr>
        <w:t>1</w:t>
      </w:r>
      <w:r w:rsidR="00E406A3">
        <w:rPr>
          <w:color w:val="auto"/>
        </w:rPr>
        <w:t>3</w:t>
      </w:r>
      <w:r w:rsidR="001952DB">
        <w:rPr>
          <w:color w:val="auto"/>
        </w:rPr>
        <w:t>1</w:t>
      </w:r>
      <w:r>
        <w:rPr>
          <w:color w:val="auto"/>
        </w:rPr>
        <w:t>. sjednici</w:t>
      </w:r>
      <w:r w:rsidR="00CD32D1">
        <w:rPr>
          <w:color w:val="auto"/>
        </w:rPr>
        <w:t>,</w:t>
      </w:r>
      <w:r>
        <w:rPr>
          <w:color w:val="auto"/>
        </w:rPr>
        <w:t xml:space="preserve"> održanoj dana </w:t>
      </w:r>
      <w:r w:rsidR="00E406A3">
        <w:rPr>
          <w:color w:val="auto"/>
        </w:rPr>
        <w:t>1</w:t>
      </w:r>
      <w:r w:rsidR="001952DB">
        <w:rPr>
          <w:color w:val="auto"/>
        </w:rPr>
        <w:t>8</w:t>
      </w:r>
      <w:r w:rsidR="00B517E5" w:rsidRPr="00B517E5">
        <w:rPr>
          <w:color w:val="auto"/>
        </w:rPr>
        <w:t xml:space="preserve">. </w:t>
      </w:r>
      <w:r w:rsidR="00E406A3">
        <w:rPr>
          <w:color w:val="auto"/>
        </w:rPr>
        <w:t>lipnja</w:t>
      </w:r>
      <w:r w:rsidR="00B517E5" w:rsidRPr="00B517E5">
        <w:rPr>
          <w:color w:val="auto"/>
        </w:rPr>
        <w:t xml:space="preserve"> 2021.g.</w:t>
      </w:r>
      <w:r w:rsidR="004346A3">
        <w:rPr>
          <w:color w:val="auto"/>
        </w:rPr>
        <w:t>,</w:t>
      </w:r>
      <w:r>
        <w:rPr>
          <w:color w:val="auto"/>
        </w:rPr>
        <w:t xml:space="preserve"> daje sljedeće</w:t>
      </w:r>
    </w:p>
    <w:p w14:paraId="51901F09"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21038D0A" w14:textId="77777777" w:rsidR="00184F65" w:rsidRDefault="00184F65" w:rsidP="00184F65">
      <w:pPr>
        <w:spacing w:after="0"/>
        <w:jc w:val="center"/>
        <w:rPr>
          <w:rFonts w:ascii="Times New Roman" w:hAnsi="Times New Roman" w:cs="Times New Roman"/>
          <w:b/>
          <w:sz w:val="24"/>
          <w:szCs w:val="24"/>
        </w:rPr>
      </w:pPr>
      <w:r>
        <w:rPr>
          <w:rFonts w:ascii="Times New Roman" w:hAnsi="Times New Roman" w:cs="Times New Roman"/>
          <w:b/>
          <w:sz w:val="24"/>
          <w:szCs w:val="24"/>
        </w:rPr>
        <w:t>MIŠLJENJE</w:t>
      </w:r>
    </w:p>
    <w:p w14:paraId="20467A46" w14:textId="77777777" w:rsidR="00184F65" w:rsidRDefault="00184F65" w:rsidP="00184F65">
      <w:pPr>
        <w:spacing w:after="0"/>
        <w:jc w:val="both"/>
        <w:rPr>
          <w:rFonts w:ascii="Times New Roman" w:hAnsi="Times New Roman"/>
          <w:b/>
          <w:color w:val="FF0000"/>
          <w:sz w:val="20"/>
          <w:szCs w:val="24"/>
        </w:rPr>
      </w:pPr>
    </w:p>
    <w:p w14:paraId="4ACD8767" w14:textId="77777777" w:rsidR="001952DB" w:rsidRDefault="001952DB" w:rsidP="001952DB">
      <w:pPr>
        <w:pStyle w:val="Odlomakpopisa"/>
        <w:numPr>
          <w:ilvl w:val="0"/>
          <w:numId w:val="9"/>
        </w:numPr>
        <w:ind w:left="709"/>
        <w:jc w:val="both"/>
        <w:rPr>
          <w:rFonts w:ascii="Times New Roman" w:hAnsi="Times New Roman"/>
          <w:b/>
          <w:sz w:val="24"/>
          <w:szCs w:val="24"/>
        </w:rPr>
      </w:pPr>
      <w:r>
        <w:rPr>
          <w:rFonts w:ascii="Times New Roman" w:hAnsi="Times New Roman"/>
          <w:b/>
          <w:sz w:val="24"/>
          <w:szCs w:val="24"/>
        </w:rPr>
        <w:t>Na temelju članka 14. stavka 5. ZSSI-a, dužnosnica Nikolina Ribarić, može obnašati dužnost zamjenice gradonačelnika Grada Jatrebarsko i funkciju</w:t>
      </w:r>
      <w:r>
        <w:t xml:space="preserve"> </w:t>
      </w:r>
      <w:r>
        <w:rPr>
          <w:rFonts w:ascii="Times New Roman" w:hAnsi="Times New Roman"/>
          <w:b/>
          <w:sz w:val="24"/>
          <w:szCs w:val="24"/>
        </w:rPr>
        <w:t>predsjednice udruge „Društvo naša djeca Jatrebarsko“ te udruge „Zajednica kulturno-umjetničkih udruga Grada Jatrebarsko“, u okviru prava da bude članom upravnih i nadzornih tijela najviše dviju neprofitnih udruga i zaklada, pri čemu nema pravo na naknadu ili primanje dara vezano za navedene funkcije, osim prava na naknadu putnih i drugih opravdanih troškova.</w:t>
      </w:r>
    </w:p>
    <w:p w14:paraId="49D04831" w14:textId="77777777" w:rsidR="001952DB" w:rsidRDefault="001952DB" w:rsidP="001952DB">
      <w:pPr>
        <w:pStyle w:val="Odlomakpopisa"/>
        <w:ind w:left="709"/>
        <w:jc w:val="both"/>
        <w:rPr>
          <w:rFonts w:ascii="Times New Roman" w:hAnsi="Times New Roman"/>
          <w:b/>
          <w:sz w:val="24"/>
          <w:szCs w:val="24"/>
        </w:rPr>
      </w:pPr>
    </w:p>
    <w:p w14:paraId="566E6E78" w14:textId="77777777" w:rsidR="001952DB" w:rsidRPr="00212EFB" w:rsidRDefault="001952DB" w:rsidP="001952DB">
      <w:pPr>
        <w:pStyle w:val="Odlomakpopisa"/>
        <w:numPr>
          <w:ilvl w:val="0"/>
          <w:numId w:val="9"/>
        </w:numPr>
        <w:ind w:left="709"/>
        <w:jc w:val="both"/>
        <w:rPr>
          <w:rFonts w:ascii="Times New Roman" w:hAnsi="Times New Roman"/>
          <w:b/>
          <w:sz w:val="24"/>
          <w:szCs w:val="24"/>
        </w:rPr>
      </w:pPr>
      <w:r w:rsidRPr="001952DB">
        <w:rPr>
          <w:rFonts w:ascii="Times New Roman" w:hAnsi="Times New Roman"/>
          <w:b/>
          <w:sz w:val="24"/>
          <w:szCs w:val="24"/>
        </w:rPr>
        <w:t xml:space="preserve">Upućuje se dužnosnica da se u obnašanju dužnosti zamjenice gradonačelnika Grada Jatrebarsko, u cilju očuvanja integriteta i vjerodostojnosti te povjerenja građana u nepristrano obnašanje dužnosti, izuzme od svakog pa i posrednog </w:t>
      </w:r>
      <w:r w:rsidRPr="001952DB">
        <w:rPr>
          <w:rFonts w:ascii="Times New Roman" w:hAnsi="Times New Roman" w:cs="Times New Roman"/>
          <w:b/>
          <w:bCs/>
          <w:sz w:val="24"/>
          <w:szCs w:val="24"/>
        </w:rPr>
        <w:t>oblika sudjelovanja u sklapanju poslovnih odnosa Grada Jastrebarsko s navedenim udrugama kao i iz sudjelovanja u donošenju svake druge odluke iz nadležnosti Grada Jatrebarsko koja se odnosi na navedene udruge.</w:t>
      </w:r>
    </w:p>
    <w:p w14:paraId="6590D64C" w14:textId="77777777" w:rsidR="00212EFB" w:rsidRPr="00212EFB" w:rsidRDefault="00212EFB" w:rsidP="00212EFB">
      <w:pPr>
        <w:pStyle w:val="Odlomakpopisa"/>
        <w:rPr>
          <w:rFonts w:ascii="Times New Roman" w:hAnsi="Times New Roman"/>
          <w:b/>
          <w:sz w:val="24"/>
          <w:szCs w:val="24"/>
        </w:rPr>
      </w:pPr>
    </w:p>
    <w:p w14:paraId="007A003F" w14:textId="77777777" w:rsidR="00212EFB" w:rsidRPr="001952DB" w:rsidRDefault="00212EFB" w:rsidP="001952DB">
      <w:pPr>
        <w:pStyle w:val="Odlomakpopisa"/>
        <w:numPr>
          <w:ilvl w:val="0"/>
          <w:numId w:val="9"/>
        </w:numPr>
        <w:ind w:left="709"/>
        <w:jc w:val="both"/>
        <w:rPr>
          <w:rFonts w:ascii="Times New Roman" w:hAnsi="Times New Roman"/>
          <w:b/>
          <w:sz w:val="24"/>
          <w:szCs w:val="24"/>
        </w:rPr>
      </w:pPr>
      <w:r>
        <w:rPr>
          <w:rFonts w:ascii="Times New Roman" w:hAnsi="Times New Roman"/>
          <w:b/>
          <w:sz w:val="24"/>
          <w:szCs w:val="24"/>
        </w:rPr>
        <w:t xml:space="preserve">Dužnosnica Nikolina Ribarić </w:t>
      </w:r>
      <w:r w:rsidRPr="00212EFB">
        <w:rPr>
          <w:rFonts w:ascii="Times New Roman" w:hAnsi="Times New Roman"/>
          <w:b/>
          <w:sz w:val="24"/>
          <w:szCs w:val="24"/>
        </w:rPr>
        <w:t xml:space="preserve">ne može istovremeno uz obnašanje navedene dužnosti biti </w:t>
      </w:r>
      <w:r>
        <w:rPr>
          <w:rFonts w:ascii="Times New Roman" w:hAnsi="Times New Roman"/>
          <w:b/>
          <w:sz w:val="24"/>
          <w:szCs w:val="24"/>
        </w:rPr>
        <w:t xml:space="preserve"> privremena ravnateljica ustanove Gradski muzej Jastrebarsko</w:t>
      </w:r>
      <w:r w:rsidRPr="00212EFB">
        <w:rPr>
          <w:rFonts w:ascii="Times New Roman" w:hAnsi="Times New Roman"/>
          <w:b/>
          <w:sz w:val="24"/>
          <w:szCs w:val="24"/>
        </w:rPr>
        <w:t xml:space="preserve">, s obzirom da navedena ustanova nije utvrđena kao ustanova od posebnog državnog interesa niti od posebnog interesa za Grad </w:t>
      </w:r>
      <w:r>
        <w:rPr>
          <w:rFonts w:ascii="Times New Roman" w:hAnsi="Times New Roman"/>
          <w:b/>
          <w:sz w:val="24"/>
          <w:szCs w:val="24"/>
        </w:rPr>
        <w:t>Jastrebarsko i</w:t>
      </w:r>
      <w:r w:rsidRPr="00212EFB">
        <w:rPr>
          <w:rFonts w:ascii="Times New Roman" w:hAnsi="Times New Roman"/>
          <w:b/>
          <w:sz w:val="24"/>
          <w:szCs w:val="24"/>
        </w:rPr>
        <w:t xml:space="preserve">/ili Zagrebačku županiju, niti je </w:t>
      </w:r>
      <w:r>
        <w:rPr>
          <w:rFonts w:ascii="Times New Roman" w:hAnsi="Times New Roman"/>
          <w:b/>
          <w:sz w:val="24"/>
          <w:szCs w:val="24"/>
        </w:rPr>
        <w:t>dužnosnica</w:t>
      </w:r>
      <w:r w:rsidRPr="00212EFB">
        <w:rPr>
          <w:rFonts w:ascii="Times New Roman" w:hAnsi="Times New Roman"/>
          <w:b/>
          <w:sz w:val="24"/>
          <w:szCs w:val="24"/>
        </w:rPr>
        <w:t xml:space="preserve"> imenovan</w:t>
      </w:r>
      <w:r>
        <w:rPr>
          <w:rFonts w:ascii="Times New Roman" w:hAnsi="Times New Roman"/>
          <w:b/>
          <w:sz w:val="24"/>
          <w:szCs w:val="24"/>
        </w:rPr>
        <w:t>a</w:t>
      </w:r>
      <w:r w:rsidRPr="00212EFB">
        <w:rPr>
          <w:rFonts w:ascii="Times New Roman" w:hAnsi="Times New Roman"/>
          <w:b/>
          <w:sz w:val="24"/>
          <w:szCs w:val="24"/>
        </w:rPr>
        <w:t xml:space="preserve"> </w:t>
      </w:r>
      <w:r>
        <w:rPr>
          <w:rFonts w:ascii="Times New Roman" w:hAnsi="Times New Roman"/>
          <w:b/>
          <w:sz w:val="24"/>
          <w:szCs w:val="24"/>
        </w:rPr>
        <w:t>na navedenu upravljačku funkciju</w:t>
      </w:r>
      <w:r w:rsidRPr="00212EFB">
        <w:rPr>
          <w:rFonts w:ascii="Times New Roman" w:hAnsi="Times New Roman"/>
          <w:b/>
          <w:sz w:val="24"/>
          <w:szCs w:val="24"/>
        </w:rPr>
        <w:t xml:space="preserve"> po položaju.</w:t>
      </w:r>
    </w:p>
    <w:p w14:paraId="6368342C" w14:textId="77777777" w:rsidR="00184F65" w:rsidRPr="001952DB" w:rsidRDefault="00184F65" w:rsidP="001952DB">
      <w:pPr>
        <w:pStyle w:val="Odlomakpopisa"/>
        <w:autoSpaceDE w:val="0"/>
        <w:autoSpaceDN w:val="0"/>
        <w:adjustRightInd w:val="0"/>
        <w:spacing w:after="0"/>
        <w:ind w:left="1080"/>
        <w:jc w:val="both"/>
        <w:rPr>
          <w:rFonts w:ascii="Times New Roman" w:hAnsi="Times New Roman"/>
          <w:b/>
          <w:color w:val="000000" w:themeColor="text1"/>
          <w:sz w:val="24"/>
          <w:szCs w:val="24"/>
        </w:rPr>
      </w:pPr>
    </w:p>
    <w:p w14:paraId="2FA65A2C" w14:textId="77777777" w:rsidR="00184F65" w:rsidRDefault="00184F65" w:rsidP="00184F65">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1BDE154A" w14:textId="77777777" w:rsidR="00184F65" w:rsidRDefault="00184F65" w:rsidP="00184F65">
      <w:pPr>
        <w:spacing w:after="0"/>
        <w:ind w:firstLine="708"/>
        <w:jc w:val="center"/>
        <w:rPr>
          <w:rFonts w:ascii="Times New Roman" w:hAnsi="Times New Roman" w:cs="Times New Roman"/>
          <w:sz w:val="12"/>
          <w:szCs w:val="16"/>
        </w:rPr>
      </w:pPr>
    </w:p>
    <w:p w14:paraId="31E3806A"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Zahtjev za davanjem mišljenja Povjerenstva </w:t>
      </w:r>
      <w:r w:rsidR="00212EFB">
        <w:rPr>
          <w:rFonts w:ascii="Times New Roman" w:hAnsi="Times New Roman" w:cs="Times New Roman"/>
          <w:sz w:val="24"/>
          <w:szCs w:val="24"/>
        </w:rPr>
        <w:t>podnijela je dužnosnica Nikolina Ribarić</w:t>
      </w:r>
      <w:r w:rsidR="00B517E5" w:rsidRPr="00B517E5">
        <w:rPr>
          <w:rFonts w:ascii="Times New Roman" w:hAnsi="Times New Roman" w:cs="Times New Roman"/>
          <w:sz w:val="24"/>
          <w:szCs w:val="24"/>
        </w:rPr>
        <w:t>,</w:t>
      </w:r>
      <w:r w:rsidR="00212EFB">
        <w:rPr>
          <w:rFonts w:ascii="Times New Roman" w:hAnsi="Times New Roman" w:cs="Times New Roman"/>
          <w:sz w:val="24"/>
          <w:szCs w:val="24"/>
        </w:rPr>
        <w:t xml:space="preserve"> zamjenica gradonačelnika Grada Jastrebarsko</w:t>
      </w:r>
      <w:r w:rsidR="00B517E5">
        <w:rPr>
          <w:rFonts w:ascii="Times New Roman" w:hAnsi="Times New Roman" w:cs="Times New Roman"/>
          <w:sz w:val="24"/>
          <w:szCs w:val="24"/>
        </w:rPr>
        <w:t>.</w:t>
      </w:r>
      <w:r>
        <w:rPr>
          <w:rFonts w:ascii="Times New Roman" w:hAnsi="Times New Roman" w:cs="Times New Roman"/>
          <w:sz w:val="24"/>
          <w:szCs w:val="24"/>
        </w:rPr>
        <w:t xml:space="preserve"> U knjigama ulazne pošte zahtjev je zaprimljen </w:t>
      </w:r>
      <w:r w:rsidR="00B517E5">
        <w:rPr>
          <w:rFonts w:ascii="Times New Roman" w:hAnsi="Times New Roman" w:cs="Times New Roman"/>
          <w:sz w:val="24"/>
          <w:szCs w:val="24"/>
        </w:rPr>
        <w:t xml:space="preserve">dana </w:t>
      </w:r>
      <w:r w:rsidR="00212EFB">
        <w:rPr>
          <w:rFonts w:ascii="Times New Roman" w:hAnsi="Times New Roman" w:cs="Times New Roman"/>
          <w:sz w:val="24"/>
          <w:szCs w:val="24"/>
        </w:rPr>
        <w:t>17</w:t>
      </w:r>
      <w:r w:rsidR="00B517E5">
        <w:rPr>
          <w:rFonts w:ascii="Times New Roman" w:hAnsi="Times New Roman" w:cs="Times New Roman"/>
          <w:sz w:val="24"/>
          <w:szCs w:val="24"/>
        </w:rPr>
        <w:t xml:space="preserve">. </w:t>
      </w:r>
      <w:r w:rsidR="00E406A3">
        <w:rPr>
          <w:rFonts w:ascii="Times New Roman" w:hAnsi="Times New Roman" w:cs="Times New Roman"/>
          <w:sz w:val="24"/>
          <w:szCs w:val="24"/>
        </w:rPr>
        <w:t>lipnja</w:t>
      </w:r>
      <w:r w:rsidR="00B517E5">
        <w:rPr>
          <w:rFonts w:ascii="Times New Roman" w:hAnsi="Times New Roman" w:cs="Times New Roman"/>
          <w:sz w:val="24"/>
          <w:szCs w:val="24"/>
        </w:rPr>
        <w:t xml:space="preserve"> 2021.g., </w:t>
      </w:r>
      <w:r>
        <w:rPr>
          <w:rFonts w:ascii="Times New Roman" w:hAnsi="Times New Roman" w:cs="Times New Roman"/>
          <w:sz w:val="24"/>
          <w:szCs w:val="24"/>
        </w:rPr>
        <w:t>pod poslovnim brojem 711-U-</w:t>
      </w:r>
      <w:r w:rsidR="00212EFB">
        <w:rPr>
          <w:rFonts w:ascii="Times New Roman" w:hAnsi="Times New Roman" w:cs="Times New Roman"/>
          <w:sz w:val="24"/>
          <w:szCs w:val="24"/>
        </w:rPr>
        <w:t>2473</w:t>
      </w:r>
      <w:r w:rsidR="00B517E5">
        <w:rPr>
          <w:rFonts w:ascii="Times New Roman" w:hAnsi="Times New Roman" w:cs="Times New Roman"/>
          <w:sz w:val="24"/>
          <w:szCs w:val="24"/>
        </w:rPr>
        <w:t>-M-</w:t>
      </w:r>
      <w:r w:rsidR="00212EFB">
        <w:rPr>
          <w:rFonts w:ascii="Times New Roman" w:hAnsi="Times New Roman" w:cs="Times New Roman"/>
          <w:sz w:val="24"/>
          <w:szCs w:val="24"/>
        </w:rPr>
        <w:t>64</w:t>
      </w:r>
      <w:r w:rsidR="00B517E5">
        <w:rPr>
          <w:rFonts w:ascii="Times New Roman" w:hAnsi="Times New Roman" w:cs="Times New Roman"/>
          <w:sz w:val="24"/>
          <w:szCs w:val="24"/>
        </w:rPr>
        <w:t>/21-01-</w:t>
      </w:r>
      <w:r w:rsidR="00E406A3">
        <w:rPr>
          <w:rFonts w:ascii="Times New Roman" w:hAnsi="Times New Roman" w:cs="Times New Roman"/>
          <w:sz w:val="24"/>
          <w:szCs w:val="24"/>
        </w:rPr>
        <w:t>4</w:t>
      </w:r>
      <w:r>
        <w:rPr>
          <w:rFonts w:ascii="Times New Roman" w:hAnsi="Times New Roman" w:cs="Times New Roman"/>
          <w:sz w:val="24"/>
          <w:szCs w:val="24"/>
        </w:rPr>
        <w:t>, povodom kojeg se vodi predmet broj M-</w:t>
      </w:r>
      <w:r w:rsidR="00212EFB">
        <w:rPr>
          <w:rFonts w:ascii="Times New Roman" w:hAnsi="Times New Roman" w:cs="Times New Roman"/>
          <w:sz w:val="24"/>
          <w:szCs w:val="24"/>
        </w:rPr>
        <w:t>64</w:t>
      </w:r>
      <w:r w:rsidR="00B517E5">
        <w:rPr>
          <w:rFonts w:ascii="Times New Roman" w:hAnsi="Times New Roman" w:cs="Times New Roman"/>
          <w:sz w:val="24"/>
          <w:szCs w:val="24"/>
        </w:rPr>
        <w:t>/21</w:t>
      </w:r>
      <w:r>
        <w:rPr>
          <w:rFonts w:ascii="Times New Roman" w:hAnsi="Times New Roman" w:cs="Times New Roman"/>
          <w:sz w:val="24"/>
          <w:szCs w:val="24"/>
        </w:rPr>
        <w:t xml:space="preserve">. </w:t>
      </w:r>
    </w:p>
    <w:p w14:paraId="5894FF62" w14:textId="77777777" w:rsidR="000E769D" w:rsidRDefault="0032283A" w:rsidP="00184F65">
      <w:pPr>
        <w:spacing w:after="0"/>
        <w:ind w:firstLine="708"/>
        <w:jc w:val="both"/>
        <w:rPr>
          <w:rFonts w:ascii="Times New Roman" w:hAnsi="Times New Roman" w:cs="Times New Roman"/>
          <w:sz w:val="24"/>
          <w:szCs w:val="24"/>
        </w:rPr>
      </w:pPr>
      <w:r w:rsidRPr="0032283A">
        <w:rPr>
          <w:rFonts w:ascii="Times New Roman" w:hAnsi="Times New Roman" w:cs="Times New Roman"/>
          <w:sz w:val="24"/>
          <w:szCs w:val="24"/>
        </w:rPr>
        <w:t xml:space="preserve">Člankom 3. stavkom 1. podstavkom </w:t>
      </w:r>
      <w:r w:rsidR="00E406A3">
        <w:rPr>
          <w:rFonts w:ascii="Times New Roman" w:hAnsi="Times New Roman" w:cs="Times New Roman"/>
          <w:sz w:val="24"/>
          <w:szCs w:val="24"/>
        </w:rPr>
        <w:t>3</w:t>
      </w:r>
      <w:r w:rsidR="00212EFB">
        <w:rPr>
          <w:rFonts w:ascii="Times New Roman" w:hAnsi="Times New Roman" w:cs="Times New Roman"/>
          <w:sz w:val="24"/>
          <w:szCs w:val="24"/>
        </w:rPr>
        <w:t>9</w:t>
      </w:r>
      <w:r w:rsidRPr="0032283A">
        <w:rPr>
          <w:rFonts w:ascii="Times New Roman" w:hAnsi="Times New Roman" w:cs="Times New Roman"/>
          <w:sz w:val="24"/>
          <w:szCs w:val="24"/>
        </w:rPr>
        <w:t>. ZSSI-a propisano je da su</w:t>
      </w:r>
      <w:r w:rsidR="00212EFB">
        <w:rPr>
          <w:rFonts w:ascii="Times New Roman" w:hAnsi="Times New Roman" w:cs="Times New Roman"/>
          <w:sz w:val="24"/>
          <w:szCs w:val="24"/>
        </w:rPr>
        <w:t xml:space="preserve"> gradonačelnici, općinski načenici i njihovi zamjenici</w:t>
      </w:r>
      <w:r w:rsidR="00E406A3">
        <w:rPr>
          <w:rFonts w:ascii="Times New Roman" w:hAnsi="Times New Roman" w:cs="Times New Roman"/>
          <w:sz w:val="24"/>
          <w:szCs w:val="24"/>
        </w:rPr>
        <w:t xml:space="preserve"> </w:t>
      </w:r>
      <w:r w:rsidRPr="0032283A">
        <w:rPr>
          <w:rFonts w:ascii="Times New Roman" w:hAnsi="Times New Roman" w:cs="Times New Roman"/>
          <w:sz w:val="24"/>
          <w:szCs w:val="24"/>
        </w:rPr>
        <w:t>dužnosnici u smislu navedenog Zakona</w:t>
      </w:r>
      <w:r>
        <w:rPr>
          <w:rFonts w:ascii="Times New Roman" w:hAnsi="Times New Roman" w:cs="Times New Roman"/>
          <w:sz w:val="24"/>
          <w:szCs w:val="24"/>
        </w:rPr>
        <w:t>.</w:t>
      </w:r>
      <w:r w:rsidRPr="0032283A">
        <w:rPr>
          <w:rFonts w:ascii="Times New Roman" w:hAnsi="Times New Roman" w:cs="Times New Roman"/>
          <w:sz w:val="24"/>
          <w:szCs w:val="24"/>
        </w:rPr>
        <w:t xml:space="preserve"> Povjerenstvo je uvidom u Registar dužnosnika utvrdilo da </w:t>
      </w:r>
      <w:r w:rsidR="00212EFB">
        <w:rPr>
          <w:rFonts w:ascii="Times New Roman" w:hAnsi="Times New Roman" w:cs="Times New Roman"/>
          <w:sz w:val="24"/>
          <w:szCs w:val="24"/>
        </w:rPr>
        <w:t>Nikolina Ribarić</w:t>
      </w:r>
      <w:r w:rsidRPr="0032283A">
        <w:rPr>
          <w:rFonts w:ascii="Times New Roman" w:hAnsi="Times New Roman" w:cs="Times New Roman"/>
          <w:sz w:val="24"/>
          <w:szCs w:val="24"/>
        </w:rPr>
        <w:t xml:space="preserve"> </w:t>
      </w:r>
      <w:r w:rsidR="00212EFB">
        <w:rPr>
          <w:rFonts w:ascii="Times New Roman" w:hAnsi="Times New Roman" w:cs="Times New Roman"/>
          <w:sz w:val="24"/>
          <w:szCs w:val="24"/>
        </w:rPr>
        <w:t>obnaša dužnost zamjenice gradonačelnika Grada Jastrebarsko od 20. svibnja 2021.g.</w:t>
      </w:r>
      <w:r w:rsidR="00E406A3">
        <w:rPr>
          <w:rFonts w:ascii="Times New Roman" w:hAnsi="Times New Roman" w:cs="Times New Roman"/>
          <w:sz w:val="24"/>
          <w:szCs w:val="24"/>
        </w:rPr>
        <w:t xml:space="preserve"> </w:t>
      </w:r>
      <w:r w:rsidRPr="0032283A">
        <w:rPr>
          <w:rFonts w:ascii="Times New Roman" w:hAnsi="Times New Roman" w:cs="Times New Roman"/>
          <w:sz w:val="24"/>
          <w:szCs w:val="24"/>
        </w:rPr>
        <w:t xml:space="preserve">Stoga je povodom obnašanja </w:t>
      </w:r>
      <w:r w:rsidR="00E406A3">
        <w:rPr>
          <w:rFonts w:ascii="Times New Roman" w:hAnsi="Times New Roman" w:cs="Times New Roman"/>
          <w:sz w:val="24"/>
          <w:szCs w:val="24"/>
        </w:rPr>
        <w:t>navedene dužnosti</w:t>
      </w:r>
      <w:r w:rsidRPr="0032283A">
        <w:rPr>
          <w:rFonts w:ascii="Times New Roman" w:hAnsi="Times New Roman" w:cs="Times New Roman"/>
          <w:sz w:val="24"/>
          <w:szCs w:val="24"/>
        </w:rPr>
        <w:t xml:space="preserve"> </w:t>
      </w:r>
      <w:r w:rsidR="00212EFB">
        <w:rPr>
          <w:rFonts w:ascii="Times New Roman" w:hAnsi="Times New Roman" w:cs="Times New Roman"/>
          <w:sz w:val="24"/>
          <w:szCs w:val="24"/>
        </w:rPr>
        <w:t>Nikolina Ribarić</w:t>
      </w:r>
      <w:r>
        <w:rPr>
          <w:rFonts w:ascii="Times New Roman" w:hAnsi="Times New Roman" w:cs="Times New Roman"/>
          <w:sz w:val="24"/>
          <w:szCs w:val="24"/>
        </w:rPr>
        <w:t xml:space="preserve"> </w:t>
      </w:r>
      <w:r w:rsidR="00212EFB">
        <w:rPr>
          <w:rFonts w:ascii="Times New Roman" w:hAnsi="Times New Roman" w:cs="Times New Roman"/>
          <w:sz w:val="24"/>
          <w:szCs w:val="24"/>
        </w:rPr>
        <w:t>obvezna</w:t>
      </w:r>
      <w:r w:rsidRPr="0032283A">
        <w:rPr>
          <w:rFonts w:ascii="Times New Roman" w:hAnsi="Times New Roman" w:cs="Times New Roman"/>
          <w:sz w:val="24"/>
          <w:szCs w:val="24"/>
        </w:rPr>
        <w:t xml:space="preserve"> postupati sukladno odredbama ZSSI-a.  </w:t>
      </w:r>
    </w:p>
    <w:p w14:paraId="67163D86" w14:textId="77777777" w:rsidR="0032283A" w:rsidRDefault="0032283A" w:rsidP="00184F65">
      <w:pPr>
        <w:spacing w:after="0"/>
        <w:ind w:firstLine="708"/>
        <w:jc w:val="both"/>
        <w:rPr>
          <w:rFonts w:ascii="Times New Roman" w:hAnsi="Times New Roman" w:cs="Times New Roman"/>
          <w:sz w:val="24"/>
          <w:szCs w:val="24"/>
        </w:rPr>
      </w:pPr>
    </w:p>
    <w:p w14:paraId="5B431F3C" w14:textId="7F747AEA"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6. stavkom 1. i stavkom 2. ZSSI-a propisano je da su dužnosnici dužni u slučaju dvojbe </w:t>
      </w:r>
      <w:r w:rsidR="00AE2224">
        <w:rPr>
          <w:rFonts w:ascii="Times New Roman" w:hAnsi="Times New Roman" w:cs="Times New Roman"/>
          <w:sz w:val="24"/>
          <w:szCs w:val="24"/>
        </w:rPr>
        <w:t>je li</w:t>
      </w:r>
      <w:r>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39122DAB" w14:textId="77777777" w:rsidR="00184F65" w:rsidRDefault="00184F65" w:rsidP="00184F65">
      <w:pPr>
        <w:spacing w:after="0"/>
        <w:ind w:firstLine="708"/>
        <w:jc w:val="both"/>
        <w:rPr>
          <w:rFonts w:ascii="Times New Roman" w:hAnsi="Times New Roman" w:cs="Times New Roman"/>
          <w:sz w:val="12"/>
          <w:szCs w:val="24"/>
        </w:rPr>
      </w:pPr>
    </w:p>
    <w:p w14:paraId="7B2FDE14" w14:textId="5466B019" w:rsidR="004F2B0E" w:rsidRDefault="00184F65" w:rsidP="0032283A">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Dužnosni</w:t>
      </w:r>
      <w:r w:rsidR="00212EFB">
        <w:rPr>
          <w:rFonts w:ascii="Times New Roman" w:hAnsi="Times New Roman" w:cs="Times New Roman"/>
          <w:sz w:val="24"/>
          <w:szCs w:val="24"/>
        </w:rPr>
        <w:t>ca</w:t>
      </w:r>
      <w:r>
        <w:rPr>
          <w:rFonts w:ascii="Times New Roman" w:hAnsi="Times New Roman" w:cs="Times New Roman"/>
          <w:sz w:val="24"/>
          <w:szCs w:val="24"/>
        </w:rPr>
        <w:t xml:space="preserve"> u zahtjevu</w:t>
      </w:r>
      <w:r w:rsidR="0044275D">
        <w:rPr>
          <w:rFonts w:ascii="Times New Roman" w:hAnsi="Times New Roman" w:cs="Times New Roman"/>
          <w:sz w:val="24"/>
          <w:szCs w:val="24"/>
        </w:rPr>
        <w:t xml:space="preserve"> za mišljenjem navodi </w:t>
      </w:r>
      <w:r w:rsidR="004F2B0E">
        <w:rPr>
          <w:rFonts w:ascii="Times New Roman" w:hAnsi="Times New Roman" w:cs="Times New Roman"/>
          <w:sz w:val="24"/>
          <w:szCs w:val="24"/>
        </w:rPr>
        <w:t>kako je novoizabrana zamjenica gradonačelnika Grada Jastrebarsko te je ujedno i predsjednica dvaju udruga „</w:t>
      </w:r>
      <w:r w:rsidR="004F2B0E" w:rsidRPr="004F2B0E">
        <w:rPr>
          <w:rFonts w:ascii="Times New Roman" w:hAnsi="Times New Roman" w:cs="Times New Roman"/>
          <w:sz w:val="24"/>
          <w:szCs w:val="24"/>
        </w:rPr>
        <w:t xml:space="preserve">Društvo naša djeca </w:t>
      </w:r>
      <w:r w:rsidR="004F2B0E" w:rsidRPr="002D62BD">
        <w:rPr>
          <w:rFonts w:ascii="Times New Roman" w:hAnsi="Times New Roman" w:cs="Times New Roman"/>
          <w:sz w:val="24"/>
          <w:szCs w:val="24"/>
        </w:rPr>
        <w:t>Ja</w:t>
      </w:r>
      <w:r w:rsidR="001B7584" w:rsidRPr="002D62BD">
        <w:rPr>
          <w:rFonts w:ascii="Times New Roman" w:hAnsi="Times New Roman" w:cs="Times New Roman"/>
          <w:sz w:val="24"/>
          <w:szCs w:val="24"/>
        </w:rPr>
        <w:t>s</w:t>
      </w:r>
      <w:r w:rsidR="004F2B0E" w:rsidRPr="002D62BD">
        <w:rPr>
          <w:rFonts w:ascii="Times New Roman" w:hAnsi="Times New Roman" w:cs="Times New Roman"/>
          <w:sz w:val="24"/>
          <w:szCs w:val="24"/>
        </w:rPr>
        <w:t>trebarsko“ te „Zajednica kulturno-umjetničkih udruga Grada Ja</w:t>
      </w:r>
      <w:r w:rsidR="001B7584" w:rsidRPr="002D62BD">
        <w:rPr>
          <w:rFonts w:ascii="Times New Roman" w:hAnsi="Times New Roman" w:cs="Times New Roman"/>
          <w:sz w:val="24"/>
          <w:szCs w:val="24"/>
        </w:rPr>
        <w:t>s</w:t>
      </w:r>
      <w:r w:rsidR="004F2B0E" w:rsidRPr="002D62BD">
        <w:rPr>
          <w:rFonts w:ascii="Times New Roman" w:hAnsi="Times New Roman" w:cs="Times New Roman"/>
          <w:sz w:val="24"/>
          <w:szCs w:val="24"/>
        </w:rPr>
        <w:t>trebarsko“.</w:t>
      </w:r>
      <w:r w:rsidR="004F2B0E">
        <w:rPr>
          <w:rFonts w:ascii="Times New Roman" w:hAnsi="Times New Roman" w:cs="Times New Roman"/>
          <w:sz w:val="24"/>
          <w:szCs w:val="24"/>
        </w:rPr>
        <w:t xml:space="preserve"> Nadalje, dužnosnica navodi i kako je ravnateljica Centra za kulturu Jastrebarsko, a da je u postupku osnivanja ustanove Gradski muzej Jastrebarsko imenovana privremenom ravnateljicom koju dužnost obnaša volonterski. Dužnosnica navodi kako je osnivač Gradskog muzeja Jastrebarsko Centar za kulturu Jastrebarsko te je zanima postoji li zapreka u obnašanju navedne dužnosti kao i funkcije predsjednice udruga.</w:t>
      </w:r>
    </w:p>
    <w:p w14:paraId="7667AC49" w14:textId="77777777" w:rsidR="004F2B0E" w:rsidRDefault="004F2B0E" w:rsidP="0032283A">
      <w:pPr>
        <w:spacing w:after="0"/>
        <w:ind w:firstLine="708"/>
        <w:jc w:val="both"/>
        <w:rPr>
          <w:rFonts w:ascii="Times New Roman" w:hAnsi="Times New Roman" w:cs="Times New Roman"/>
          <w:sz w:val="24"/>
          <w:szCs w:val="24"/>
        </w:rPr>
      </w:pPr>
    </w:p>
    <w:p w14:paraId="024952A7" w14:textId="77777777" w:rsidR="004F2B0E" w:rsidRDefault="004F2B0E" w:rsidP="004F2B0E">
      <w:pPr>
        <w:spacing w:after="0"/>
        <w:ind w:firstLine="708"/>
        <w:jc w:val="both"/>
        <w:rPr>
          <w:rFonts w:ascii="Times New Roman" w:hAnsi="Times New Roman" w:cs="Times New Roman"/>
          <w:sz w:val="24"/>
          <w:szCs w:val="24"/>
        </w:rPr>
      </w:pPr>
      <w:r w:rsidRPr="004F2B0E">
        <w:rPr>
          <w:rFonts w:ascii="Times New Roman" w:hAnsi="Times New Roman" w:cs="Times New Roman"/>
          <w:sz w:val="24"/>
          <w:szCs w:val="24"/>
        </w:rP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51F473F5" w14:textId="77777777" w:rsidR="004F2B0E" w:rsidRDefault="004F2B0E" w:rsidP="004F2B0E">
      <w:pPr>
        <w:spacing w:after="0"/>
        <w:ind w:firstLine="708"/>
        <w:jc w:val="both"/>
        <w:rPr>
          <w:rFonts w:ascii="Times New Roman" w:hAnsi="Times New Roman" w:cs="Times New Roman"/>
          <w:sz w:val="24"/>
          <w:szCs w:val="24"/>
        </w:rPr>
      </w:pPr>
    </w:p>
    <w:p w14:paraId="2A116D0D" w14:textId="77777777" w:rsidR="004F2B0E" w:rsidRPr="004F2B0E" w:rsidRDefault="004F2B0E" w:rsidP="004F2B0E">
      <w:pPr>
        <w:spacing w:after="0"/>
        <w:ind w:firstLine="708"/>
        <w:jc w:val="both"/>
        <w:rPr>
          <w:rFonts w:ascii="Times New Roman" w:hAnsi="Times New Roman" w:cs="Times New Roman"/>
          <w:sz w:val="24"/>
          <w:szCs w:val="24"/>
        </w:rPr>
      </w:pPr>
      <w:r w:rsidRPr="004F2B0E">
        <w:rPr>
          <w:rFonts w:ascii="Times New Roman" w:hAnsi="Times New Roman" w:cs="Times New Roman"/>
          <w:sz w:val="24"/>
          <w:szCs w:val="24"/>
        </w:rPr>
        <w:t>Člankom 14. stavkom 2. ZSSI-a propisano je da dužnosnici iznimno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79915D8B" w14:textId="77777777" w:rsidR="004F2B0E" w:rsidRPr="004F2B0E" w:rsidRDefault="004F2B0E" w:rsidP="004F2B0E">
      <w:pPr>
        <w:spacing w:after="0"/>
        <w:ind w:firstLine="708"/>
        <w:jc w:val="both"/>
        <w:rPr>
          <w:rFonts w:ascii="Times New Roman" w:hAnsi="Times New Roman" w:cs="Times New Roman"/>
          <w:sz w:val="24"/>
          <w:szCs w:val="24"/>
        </w:rPr>
      </w:pPr>
    </w:p>
    <w:p w14:paraId="58BE84D2" w14:textId="77777777" w:rsidR="004F2B0E" w:rsidRPr="004F2B0E" w:rsidRDefault="004F2B0E" w:rsidP="004F2B0E">
      <w:pPr>
        <w:spacing w:after="0"/>
        <w:ind w:firstLine="708"/>
        <w:jc w:val="both"/>
        <w:rPr>
          <w:rFonts w:ascii="Times New Roman" w:hAnsi="Times New Roman" w:cs="Times New Roman"/>
          <w:sz w:val="24"/>
          <w:szCs w:val="24"/>
        </w:rPr>
      </w:pPr>
      <w:r w:rsidRPr="004F2B0E">
        <w:rPr>
          <w:rFonts w:ascii="Times New Roman" w:hAnsi="Times New Roman" w:cs="Times New Roman"/>
          <w:sz w:val="24"/>
          <w:szCs w:val="24"/>
        </w:rPr>
        <w:lastRenderedPageBreak/>
        <w:t>Sukladno članku 14. stavku 3. ZSSI-a Hrvatski sabor utvrđuje popis pravnih osoba od posebnog državnog interesa, na prijedlog Vlade Republike Hrvatske, a sukladno stavku 4. istog članka, predstavničko tijelo jedinice lokalne, odnosno područne (regionalne) samouprave utvrđuje popis pravnih osoba od posebnog interesa za tu jedinicu.</w:t>
      </w:r>
    </w:p>
    <w:p w14:paraId="1FFA58B6" w14:textId="77777777" w:rsidR="004F2B0E" w:rsidRPr="004F2B0E" w:rsidRDefault="004F2B0E" w:rsidP="004F2B0E">
      <w:pPr>
        <w:spacing w:after="0"/>
        <w:ind w:firstLine="708"/>
        <w:jc w:val="both"/>
        <w:rPr>
          <w:rFonts w:ascii="Times New Roman" w:hAnsi="Times New Roman" w:cs="Times New Roman"/>
          <w:sz w:val="24"/>
          <w:szCs w:val="24"/>
        </w:rPr>
      </w:pPr>
    </w:p>
    <w:p w14:paraId="622A1196" w14:textId="77777777" w:rsidR="00212EFB" w:rsidRDefault="004F2B0E" w:rsidP="004F2B0E">
      <w:pPr>
        <w:spacing w:after="0"/>
        <w:ind w:firstLine="708"/>
        <w:jc w:val="both"/>
        <w:rPr>
          <w:rFonts w:ascii="Times New Roman" w:hAnsi="Times New Roman" w:cs="Times New Roman"/>
          <w:sz w:val="24"/>
          <w:szCs w:val="24"/>
        </w:rPr>
      </w:pPr>
      <w:r w:rsidRPr="004F2B0E">
        <w:rPr>
          <w:rFonts w:ascii="Times New Roman" w:hAnsi="Times New Roman" w:cs="Times New Roman"/>
          <w:sz w:val="24"/>
          <w:szCs w:val="24"/>
        </w:rPr>
        <w:t>Člankom 14. stavkom 5. ZSSI-a propisana je iznimka od navedenog pravila, sukladno kojoj dužnosnici mogu biti članovi upravnih i nadzornih tijela najviše dviju neprofitnih udruga i zaklada, ali bez prava na naknadu ili primanje dara u toj ulozi, osim prava na naknadu putnih i drugih opravdanih troškova. Prema tome, u primjeni odredbe članka 14. stavka 5. ZSSI-a nema razlike obnaša li dužnosnik dužnost profesionalno ili volonterski odnosno prima li ikakvu novčanu naknadu za obnašanje dužnosti ili ne.</w:t>
      </w:r>
    </w:p>
    <w:p w14:paraId="02F18EAC" w14:textId="77777777" w:rsidR="004F2B0E" w:rsidRDefault="004F2B0E" w:rsidP="004F2B0E">
      <w:pPr>
        <w:spacing w:after="0"/>
        <w:ind w:firstLine="708"/>
        <w:jc w:val="both"/>
        <w:rPr>
          <w:rFonts w:ascii="Times New Roman" w:hAnsi="Times New Roman" w:cs="Times New Roman"/>
          <w:sz w:val="24"/>
          <w:szCs w:val="24"/>
        </w:rPr>
      </w:pPr>
    </w:p>
    <w:p w14:paraId="07FB1489" w14:textId="77777777" w:rsidR="00E0342A" w:rsidRPr="00E0342A" w:rsidRDefault="004F2B0E" w:rsidP="00E0342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obavljanje funkcije predsjednice </w:t>
      </w:r>
      <w:r w:rsidRPr="002D62BD">
        <w:rPr>
          <w:rFonts w:ascii="Times New Roman" w:hAnsi="Times New Roman" w:cs="Times New Roman"/>
          <w:sz w:val="24"/>
          <w:szCs w:val="24"/>
        </w:rPr>
        <w:t>udrug</w:t>
      </w:r>
      <w:r w:rsidR="001B7584" w:rsidRPr="002D62BD">
        <w:rPr>
          <w:rFonts w:ascii="Times New Roman" w:hAnsi="Times New Roman" w:cs="Times New Roman"/>
          <w:sz w:val="24"/>
          <w:szCs w:val="24"/>
        </w:rPr>
        <w:t>e,</w:t>
      </w:r>
      <w:r w:rsidRPr="002D62BD">
        <w:rPr>
          <w:rFonts w:ascii="Times New Roman" w:hAnsi="Times New Roman" w:cs="Times New Roman"/>
          <w:sz w:val="24"/>
          <w:szCs w:val="24"/>
        </w:rPr>
        <w:t xml:space="preserve"> P</w:t>
      </w:r>
      <w:r>
        <w:rPr>
          <w:rFonts w:ascii="Times New Roman" w:hAnsi="Times New Roman" w:cs="Times New Roman"/>
          <w:sz w:val="24"/>
          <w:szCs w:val="24"/>
        </w:rPr>
        <w:t xml:space="preserve">ovjerenstvo ističe kako </w:t>
      </w:r>
      <w:r w:rsidR="00E0342A">
        <w:rPr>
          <w:rFonts w:ascii="Times New Roman" w:hAnsi="Times New Roman" w:cs="Times New Roman"/>
          <w:sz w:val="24"/>
          <w:szCs w:val="24"/>
        </w:rPr>
        <w:t xml:space="preserve">nema zapreke da, </w:t>
      </w:r>
      <w:r w:rsidR="00E0342A" w:rsidRPr="00E0342A">
        <w:rPr>
          <w:rFonts w:ascii="Times New Roman" w:hAnsi="Times New Roman" w:cs="Times New Roman"/>
          <w:sz w:val="24"/>
          <w:szCs w:val="24"/>
        </w:rPr>
        <w:t xml:space="preserve">sukladno članku 14. stavku 5. ZSSI-a, </w:t>
      </w:r>
      <w:r w:rsidR="00E0342A">
        <w:rPr>
          <w:rFonts w:ascii="Times New Roman" w:hAnsi="Times New Roman" w:cs="Times New Roman"/>
          <w:sz w:val="24"/>
          <w:szCs w:val="24"/>
        </w:rPr>
        <w:t>dužnosnica Nikolina Ribarić</w:t>
      </w:r>
      <w:r w:rsidR="00E0342A" w:rsidRPr="00E0342A">
        <w:rPr>
          <w:rFonts w:ascii="Times New Roman" w:hAnsi="Times New Roman" w:cs="Times New Roman"/>
          <w:sz w:val="24"/>
          <w:szCs w:val="24"/>
        </w:rPr>
        <w:t xml:space="preserve">, </w:t>
      </w:r>
      <w:r w:rsidR="00E0342A">
        <w:rPr>
          <w:rFonts w:ascii="Times New Roman" w:hAnsi="Times New Roman" w:cs="Times New Roman"/>
          <w:sz w:val="24"/>
          <w:szCs w:val="24"/>
        </w:rPr>
        <w:t>istovremeno obnaša</w:t>
      </w:r>
      <w:r w:rsidR="00E0342A" w:rsidRPr="00E0342A">
        <w:rPr>
          <w:rFonts w:ascii="Times New Roman" w:hAnsi="Times New Roman" w:cs="Times New Roman"/>
          <w:sz w:val="24"/>
          <w:szCs w:val="24"/>
        </w:rPr>
        <w:t xml:space="preserve"> dužnost z</w:t>
      </w:r>
      <w:r w:rsidR="00E0342A">
        <w:rPr>
          <w:rFonts w:ascii="Times New Roman" w:hAnsi="Times New Roman" w:cs="Times New Roman"/>
          <w:sz w:val="24"/>
          <w:szCs w:val="24"/>
        </w:rPr>
        <w:t>amjenice</w:t>
      </w:r>
      <w:r w:rsidR="00E0342A" w:rsidRPr="00E0342A">
        <w:rPr>
          <w:rFonts w:ascii="Times New Roman" w:hAnsi="Times New Roman" w:cs="Times New Roman"/>
          <w:sz w:val="24"/>
          <w:szCs w:val="24"/>
        </w:rPr>
        <w:t xml:space="preserve"> gradonačelnika Grada </w:t>
      </w:r>
      <w:r w:rsidR="00E0342A">
        <w:rPr>
          <w:rFonts w:ascii="Times New Roman" w:hAnsi="Times New Roman" w:cs="Times New Roman"/>
          <w:sz w:val="24"/>
          <w:szCs w:val="24"/>
        </w:rPr>
        <w:t>Jastrebarsko</w:t>
      </w:r>
      <w:r w:rsidR="00E0342A" w:rsidRPr="00E0342A">
        <w:rPr>
          <w:rFonts w:ascii="Times New Roman" w:hAnsi="Times New Roman" w:cs="Times New Roman"/>
          <w:sz w:val="24"/>
          <w:szCs w:val="24"/>
        </w:rPr>
        <w:t xml:space="preserve"> i funkciju </w:t>
      </w:r>
      <w:r w:rsidR="00E0342A">
        <w:rPr>
          <w:rFonts w:ascii="Times New Roman" w:hAnsi="Times New Roman" w:cs="Times New Roman"/>
          <w:sz w:val="24"/>
          <w:szCs w:val="24"/>
        </w:rPr>
        <w:t>predsjednice navedenih udruga</w:t>
      </w:r>
      <w:r w:rsidR="00E0342A" w:rsidRPr="00E0342A">
        <w:rPr>
          <w:rFonts w:ascii="Times New Roman" w:hAnsi="Times New Roman" w:cs="Times New Roman"/>
          <w:sz w:val="24"/>
          <w:szCs w:val="24"/>
        </w:rPr>
        <w:t>, u okviru prava da bude članom upravnih i nadzornih tijela najviše dviju neprofitnih udruga i zaklada, pri čemu nema pravo na naknadu ili primanje dara vezano za navedene funkcije, osim prava na naknadu putnih i drugih opravdanih troškova.</w:t>
      </w:r>
    </w:p>
    <w:p w14:paraId="464F7A27" w14:textId="77777777" w:rsidR="00E0342A" w:rsidRPr="00E0342A" w:rsidRDefault="00E0342A" w:rsidP="00E0342A">
      <w:pPr>
        <w:spacing w:after="0"/>
        <w:ind w:firstLine="708"/>
        <w:jc w:val="both"/>
        <w:rPr>
          <w:rFonts w:ascii="Times New Roman" w:hAnsi="Times New Roman" w:cs="Times New Roman"/>
          <w:sz w:val="24"/>
          <w:szCs w:val="24"/>
        </w:rPr>
      </w:pPr>
    </w:p>
    <w:p w14:paraId="720E0558" w14:textId="4F011A07" w:rsidR="004F2B0E" w:rsidRDefault="00E0342A" w:rsidP="004F2B0E">
      <w:pPr>
        <w:spacing w:after="0"/>
        <w:ind w:firstLine="708"/>
        <w:jc w:val="both"/>
        <w:rPr>
          <w:rFonts w:ascii="Times New Roman" w:hAnsi="Times New Roman" w:cs="Times New Roman"/>
          <w:sz w:val="24"/>
          <w:szCs w:val="24"/>
        </w:rPr>
      </w:pPr>
      <w:r w:rsidRPr="00E0342A">
        <w:rPr>
          <w:rFonts w:ascii="Times New Roman" w:hAnsi="Times New Roman" w:cs="Times New Roman"/>
          <w:sz w:val="24"/>
          <w:szCs w:val="24"/>
        </w:rPr>
        <w:t>Međutim, Povjerenstvo smatra da bi se</w:t>
      </w:r>
      <w:r w:rsidR="00AE2224">
        <w:rPr>
          <w:rFonts w:ascii="Times New Roman" w:hAnsi="Times New Roman" w:cs="Times New Roman"/>
          <w:sz w:val="24"/>
          <w:szCs w:val="24"/>
        </w:rPr>
        <w:t>,</w:t>
      </w:r>
      <w:r w:rsidRPr="00E0342A">
        <w:rPr>
          <w:rFonts w:ascii="Times New Roman" w:hAnsi="Times New Roman" w:cs="Times New Roman"/>
          <w:sz w:val="24"/>
          <w:szCs w:val="24"/>
        </w:rPr>
        <w:t xml:space="preserve"> radi očuvanja vlastite vjerodostojnosti te povjerenja građana, kao i otklanjanja svake sumnje da </w:t>
      </w:r>
      <w:r>
        <w:rPr>
          <w:rFonts w:ascii="Times New Roman" w:hAnsi="Times New Roman" w:cs="Times New Roman"/>
          <w:sz w:val="24"/>
          <w:szCs w:val="24"/>
        </w:rPr>
        <w:t>dužnosnica</w:t>
      </w:r>
      <w:r w:rsidRPr="00E0342A">
        <w:rPr>
          <w:rFonts w:ascii="Times New Roman" w:hAnsi="Times New Roman" w:cs="Times New Roman"/>
          <w:sz w:val="24"/>
          <w:szCs w:val="24"/>
        </w:rPr>
        <w:t xml:space="preserve"> koristi dužnost z</w:t>
      </w:r>
      <w:r>
        <w:rPr>
          <w:rFonts w:ascii="Times New Roman" w:hAnsi="Times New Roman" w:cs="Times New Roman"/>
          <w:sz w:val="24"/>
          <w:szCs w:val="24"/>
        </w:rPr>
        <w:t xml:space="preserve">amjenice </w:t>
      </w:r>
      <w:r w:rsidRPr="00E0342A">
        <w:rPr>
          <w:rFonts w:ascii="Times New Roman" w:hAnsi="Times New Roman" w:cs="Times New Roman"/>
          <w:sz w:val="24"/>
          <w:szCs w:val="24"/>
        </w:rPr>
        <w:t xml:space="preserve">gradonačelnika za vlastiti probitak, odnosno probitak </w:t>
      </w:r>
      <w:r>
        <w:rPr>
          <w:rFonts w:ascii="Times New Roman" w:hAnsi="Times New Roman" w:cs="Times New Roman"/>
          <w:sz w:val="24"/>
          <w:szCs w:val="24"/>
        </w:rPr>
        <w:t xml:space="preserve">udruga </w:t>
      </w:r>
      <w:r w:rsidRPr="00E0342A">
        <w:rPr>
          <w:rFonts w:ascii="Times New Roman" w:hAnsi="Times New Roman" w:cs="Times New Roman"/>
          <w:sz w:val="24"/>
          <w:szCs w:val="24"/>
        </w:rPr>
        <w:t>čij</w:t>
      </w:r>
      <w:r>
        <w:rPr>
          <w:rFonts w:ascii="Times New Roman" w:hAnsi="Times New Roman" w:cs="Times New Roman"/>
          <w:sz w:val="24"/>
          <w:szCs w:val="24"/>
        </w:rPr>
        <w:t>a</w:t>
      </w:r>
      <w:r w:rsidRPr="00E0342A">
        <w:rPr>
          <w:rFonts w:ascii="Times New Roman" w:hAnsi="Times New Roman" w:cs="Times New Roman"/>
          <w:sz w:val="24"/>
          <w:szCs w:val="24"/>
        </w:rPr>
        <w:t xml:space="preserve"> je </w:t>
      </w:r>
      <w:r>
        <w:rPr>
          <w:rFonts w:ascii="Times New Roman" w:hAnsi="Times New Roman" w:cs="Times New Roman"/>
          <w:sz w:val="24"/>
          <w:szCs w:val="24"/>
        </w:rPr>
        <w:t>predsjednica</w:t>
      </w:r>
      <w:r w:rsidRPr="00E0342A">
        <w:rPr>
          <w:rFonts w:ascii="Times New Roman" w:hAnsi="Times New Roman" w:cs="Times New Roman"/>
          <w:sz w:val="24"/>
          <w:szCs w:val="24"/>
        </w:rPr>
        <w:t>, ist</w:t>
      </w:r>
      <w:r>
        <w:rPr>
          <w:rFonts w:ascii="Times New Roman" w:hAnsi="Times New Roman" w:cs="Times New Roman"/>
          <w:sz w:val="24"/>
          <w:szCs w:val="24"/>
        </w:rPr>
        <w:t xml:space="preserve">a </w:t>
      </w:r>
      <w:r w:rsidRPr="00E0342A">
        <w:rPr>
          <w:rFonts w:ascii="Times New Roman" w:hAnsi="Times New Roman" w:cs="Times New Roman"/>
          <w:sz w:val="24"/>
          <w:szCs w:val="24"/>
        </w:rPr>
        <w:t>kao zamjeni</w:t>
      </w:r>
      <w:r>
        <w:rPr>
          <w:rFonts w:ascii="Times New Roman" w:hAnsi="Times New Roman" w:cs="Times New Roman"/>
          <w:sz w:val="24"/>
          <w:szCs w:val="24"/>
        </w:rPr>
        <w:t>ca</w:t>
      </w:r>
      <w:r w:rsidRPr="00E0342A">
        <w:rPr>
          <w:rFonts w:ascii="Times New Roman" w:hAnsi="Times New Roman" w:cs="Times New Roman"/>
          <w:sz w:val="24"/>
          <w:szCs w:val="24"/>
        </w:rPr>
        <w:t xml:space="preserve"> gradonačelnika </w:t>
      </w:r>
      <w:r w:rsidR="00AE2224">
        <w:rPr>
          <w:rFonts w:ascii="Times New Roman" w:hAnsi="Times New Roman" w:cs="Times New Roman"/>
          <w:sz w:val="24"/>
          <w:szCs w:val="24"/>
        </w:rPr>
        <w:t>trebala izuzeti</w:t>
      </w:r>
      <w:r w:rsidRPr="00E0342A">
        <w:rPr>
          <w:rFonts w:ascii="Times New Roman" w:hAnsi="Times New Roman" w:cs="Times New Roman"/>
          <w:sz w:val="24"/>
          <w:szCs w:val="24"/>
        </w:rPr>
        <w:t xml:space="preserve"> od bilo koje vrste neposrednog ili posrednog sudjelovanja u poslovnim odnosima između Grada i </w:t>
      </w:r>
      <w:r>
        <w:rPr>
          <w:rFonts w:ascii="Times New Roman" w:hAnsi="Times New Roman" w:cs="Times New Roman"/>
          <w:sz w:val="24"/>
          <w:szCs w:val="24"/>
        </w:rPr>
        <w:t>navedenih udruga</w:t>
      </w:r>
      <w:r w:rsidRPr="00E0342A">
        <w:rPr>
          <w:rFonts w:ascii="Times New Roman" w:hAnsi="Times New Roman" w:cs="Times New Roman"/>
          <w:sz w:val="24"/>
          <w:szCs w:val="24"/>
        </w:rPr>
        <w:t xml:space="preserve"> kao i iz sudjelovanja u postupcima donošenja svih odluka iz nadležnosti Grada </w:t>
      </w:r>
      <w:r>
        <w:rPr>
          <w:rFonts w:ascii="Times New Roman" w:hAnsi="Times New Roman" w:cs="Times New Roman"/>
          <w:sz w:val="24"/>
          <w:szCs w:val="24"/>
        </w:rPr>
        <w:t>Jastrebarsko</w:t>
      </w:r>
      <w:r w:rsidR="00AE2224">
        <w:rPr>
          <w:rFonts w:ascii="Times New Roman" w:hAnsi="Times New Roman" w:cs="Times New Roman"/>
          <w:sz w:val="24"/>
          <w:szCs w:val="24"/>
        </w:rPr>
        <w:t xml:space="preserve"> </w:t>
      </w:r>
      <w:r w:rsidRPr="00E0342A">
        <w:rPr>
          <w:rFonts w:ascii="Times New Roman" w:hAnsi="Times New Roman" w:cs="Times New Roman"/>
          <w:sz w:val="24"/>
          <w:szCs w:val="24"/>
        </w:rPr>
        <w:t xml:space="preserve">koje se odnose na </w:t>
      </w:r>
      <w:r>
        <w:rPr>
          <w:rFonts w:ascii="Times New Roman" w:hAnsi="Times New Roman" w:cs="Times New Roman"/>
          <w:sz w:val="24"/>
          <w:szCs w:val="24"/>
        </w:rPr>
        <w:t>predmetne udruge što uključuje i dodijeljivanje novčanih sredstava udrugama iz proračuna Grada Jastrebarsko</w:t>
      </w:r>
      <w:r w:rsidRPr="00E0342A">
        <w:rPr>
          <w:rFonts w:ascii="Times New Roman" w:hAnsi="Times New Roman" w:cs="Times New Roman"/>
          <w:sz w:val="24"/>
          <w:szCs w:val="24"/>
        </w:rPr>
        <w:t>.</w:t>
      </w:r>
    </w:p>
    <w:p w14:paraId="1EEFF410" w14:textId="77777777" w:rsidR="002D62BD" w:rsidRDefault="002D62BD" w:rsidP="004F2B0E">
      <w:pPr>
        <w:spacing w:after="0"/>
        <w:ind w:firstLine="708"/>
        <w:jc w:val="both"/>
        <w:rPr>
          <w:rFonts w:ascii="Times New Roman" w:hAnsi="Times New Roman" w:cs="Times New Roman"/>
          <w:sz w:val="24"/>
          <w:szCs w:val="24"/>
        </w:rPr>
      </w:pPr>
    </w:p>
    <w:p w14:paraId="7672BD49" w14:textId="1429FBD7" w:rsidR="002D62BD" w:rsidRPr="002D62BD" w:rsidRDefault="002D62BD" w:rsidP="00AE2224">
      <w:pPr>
        <w:ind w:firstLine="708"/>
        <w:jc w:val="both"/>
        <w:rPr>
          <w:rFonts w:ascii="Times New Roman" w:hAnsi="Times New Roman" w:cs="Times New Roman"/>
          <w:sz w:val="24"/>
          <w:szCs w:val="24"/>
        </w:rPr>
      </w:pPr>
      <w:r>
        <w:rPr>
          <w:rFonts w:ascii="Times New Roman" w:hAnsi="Times New Roman" w:cs="Times New Roman"/>
          <w:sz w:val="24"/>
          <w:szCs w:val="24"/>
        </w:rPr>
        <w:t xml:space="preserve">Odredbom članka 23. Zakona o muzejima („Narodne novine“, broj 61/18. i 98/19.) </w:t>
      </w:r>
      <w:r w:rsidR="00AE2224">
        <w:rPr>
          <w:rFonts w:ascii="Times New Roman" w:hAnsi="Times New Roman" w:cs="Times New Roman"/>
          <w:sz w:val="24"/>
          <w:szCs w:val="24"/>
        </w:rPr>
        <w:t>p</w:t>
      </w:r>
      <w:r>
        <w:rPr>
          <w:rFonts w:ascii="Times New Roman" w:hAnsi="Times New Roman" w:cs="Times New Roman"/>
          <w:sz w:val="24"/>
          <w:szCs w:val="24"/>
        </w:rPr>
        <w:t>ropisano je da javni</w:t>
      </w:r>
      <w:r w:rsidRPr="002D62BD">
        <w:rPr>
          <w:rFonts w:ascii="Times New Roman" w:hAnsi="Times New Roman" w:cs="Times New Roman"/>
          <w:sz w:val="24"/>
          <w:szCs w:val="24"/>
        </w:rPr>
        <w:t xml:space="preserve"> muzej s više od pet zaposlenika ima upravno vijeće</w:t>
      </w:r>
      <w:r>
        <w:rPr>
          <w:rFonts w:ascii="Times New Roman" w:hAnsi="Times New Roman" w:cs="Times New Roman"/>
          <w:sz w:val="24"/>
          <w:szCs w:val="24"/>
        </w:rPr>
        <w:t xml:space="preserve">, dok je člankom 25. stavkom 3. istoga Zakona propisano da ako </w:t>
      </w:r>
      <w:r w:rsidRPr="002D62BD">
        <w:rPr>
          <w:rFonts w:ascii="Times New Roman" w:hAnsi="Times New Roman" w:cs="Times New Roman"/>
          <w:sz w:val="24"/>
          <w:szCs w:val="24"/>
        </w:rPr>
        <w:t xml:space="preserve">javni muzej nema upravno vijeće, ravnatelj obavlja i poslove iz </w:t>
      </w:r>
      <w:r>
        <w:rPr>
          <w:rFonts w:ascii="Times New Roman" w:hAnsi="Times New Roman" w:cs="Times New Roman"/>
          <w:sz w:val="24"/>
          <w:szCs w:val="24"/>
        </w:rPr>
        <w:t>nadležnosti upravnog vijeća.</w:t>
      </w:r>
    </w:p>
    <w:p w14:paraId="2AD4918E" w14:textId="77777777" w:rsidR="00E0342A" w:rsidRDefault="00E0342A" w:rsidP="004F2B0E">
      <w:pPr>
        <w:spacing w:after="0"/>
        <w:ind w:firstLine="708"/>
        <w:jc w:val="both"/>
        <w:rPr>
          <w:rFonts w:ascii="Times New Roman" w:hAnsi="Times New Roman" w:cs="Times New Roman"/>
          <w:sz w:val="24"/>
          <w:szCs w:val="24"/>
        </w:rPr>
      </w:pPr>
    </w:p>
    <w:p w14:paraId="37E0CE20" w14:textId="1B6928FF" w:rsidR="00E0342A" w:rsidRDefault="00E0342A" w:rsidP="004F2B0E">
      <w:pPr>
        <w:spacing w:after="0"/>
        <w:ind w:firstLine="708"/>
        <w:jc w:val="both"/>
        <w:rPr>
          <w:rFonts w:ascii="Times New Roman" w:hAnsi="Times New Roman" w:cs="Times New Roman"/>
          <w:sz w:val="24"/>
          <w:szCs w:val="24"/>
        </w:rPr>
      </w:pPr>
      <w:r w:rsidRPr="002D62BD">
        <w:rPr>
          <w:rFonts w:ascii="Times New Roman" w:hAnsi="Times New Roman" w:cs="Times New Roman"/>
          <w:sz w:val="24"/>
          <w:szCs w:val="24"/>
        </w:rPr>
        <w:t xml:space="preserve">Nadalje, Povjerenstvo je izvršilo uvid u Statut Gradskog muzeja Jastrebarsko od dana 24. lipnja 2020.g. Člankom 22. predmetnog </w:t>
      </w:r>
      <w:r w:rsidR="001B7584" w:rsidRPr="002D62BD">
        <w:rPr>
          <w:rFonts w:ascii="Times New Roman" w:hAnsi="Times New Roman" w:cs="Times New Roman"/>
          <w:sz w:val="24"/>
          <w:szCs w:val="24"/>
        </w:rPr>
        <w:t>S</w:t>
      </w:r>
      <w:r w:rsidRPr="002D62BD">
        <w:rPr>
          <w:rFonts w:ascii="Times New Roman" w:hAnsi="Times New Roman" w:cs="Times New Roman"/>
          <w:sz w:val="24"/>
          <w:szCs w:val="24"/>
        </w:rPr>
        <w:t xml:space="preserve">tatuta propisano je da </w:t>
      </w:r>
      <w:r w:rsidR="001843CC" w:rsidRPr="002D62BD">
        <w:rPr>
          <w:rFonts w:ascii="Times New Roman" w:hAnsi="Times New Roman" w:cs="Times New Roman"/>
          <w:sz w:val="24"/>
          <w:szCs w:val="24"/>
        </w:rPr>
        <w:t>su tijela Muzeja ravnatelj i stručno vijeće, dok je člankom 23. propisano kako Muzejom upravlja r</w:t>
      </w:r>
      <w:r w:rsidR="00AE2224">
        <w:rPr>
          <w:rFonts w:ascii="Times New Roman" w:hAnsi="Times New Roman" w:cs="Times New Roman"/>
          <w:sz w:val="24"/>
          <w:szCs w:val="24"/>
        </w:rPr>
        <w:t>a</w:t>
      </w:r>
      <w:r w:rsidR="001843CC" w:rsidRPr="002D62BD">
        <w:rPr>
          <w:rFonts w:ascii="Times New Roman" w:hAnsi="Times New Roman" w:cs="Times New Roman"/>
          <w:sz w:val="24"/>
          <w:szCs w:val="24"/>
        </w:rPr>
        <w:t xml:space="preserve">vnatelj te da isti vodi i organizira rad i poslovnje Muzeja te obavlja poslove </w:t>
      </w:r>
      <w:r w:rsidR="001843CC" w:rsidRPr="002D62BD">
        <w:rPr>
          <w:rFonts w:ascii="Times New Roman" w:hAnsi="Times New Roman" w:cs="Times New Roman"/>
          <w:sz w:val="24"/>
          <w:szCs w:val="24"/>
        </w:rPr>
        <w:lastRenderedPageBreak/>
        <w:t xml:space="preserve">Upravnog vijeća uz prethodnu suglasnost </w:t>
      </w:r>
      <w:r w:rsidR="001B7584" w:rsidRPr="002D62BD">
        <w:rPr>
          <w:rFonts w:ascii="Times New Roman" w:hAnsi="Times New Roman" w:cs="Times New Roman"/>
          <w:sz w:val="24"/>
          <w:szCs w:val="24"/>
        </w:rPr>
        <w:t>o</w:t>
      </w:r>
      <w:r w:rsidR="001843CC" w:rsidRPr="002D62BD">
        <w:rPr>
          <w:rFonts w:ascii="Times New Roman" w:hAnsi="Times New Roman" w:cs="Times New Roman"/>
          <w:sz w:val="24"/>
          <w:szCs w:val="24"/>
        </w:rPr>
        <w:t>snivača, a po potrebi i Gradskog vijeća Grada Jastrebarsko sukladno odredbama Zakona o ustanovama i Zakona o muzejima.</w:t>
      </w:r>
    </w:p>
    <w:p w14:paraId="46507DC9" w14:textId="77777777" w:rsidR="001843CC" w:rsidRDefault="001843CC" w:rsidP="004F2B0E">
      <w:pPr>
        <w:spacing w:after="0"/>
        <w:ind w:firstLine="708"/>
        <w:jc w:val="both"/>
        <w:rPr>
          <w:rFonts w:ascii="Times New Roman" w:hAnsi="Times New Roman" w:cs="Times New Roman"/>
          <w:sz w:val="24"/>
          <w:szCs w:val="24"/>
        </w:rPr>
      </w:pPr>
    </w:p>
    <w:p w14:paraId="18F671E5" w14:textId="77777777" w:rsidR="001843CC" w:rsidRDefault="001843CC" w:rsidP="004F2B0E">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26. istoga Statuta propisano je da će se do imenovanja ravnatelja Muzeja na temelju ponovljenog natječaja imenovati vršitelj dužnosti ravnatelja Muzeja, ali najduže na godinu dana te da se za vršitelja dužnosti može, bez provođenja javnog natječaja, imenovati osoba koja ima obrazovanje iz stavka 1. tog članka, a može se imenovati i osoba koja nije radnik javnog muzeja.</w:t>
      </w:r>
    </w:p>
    <w:p w14:paraId="417C2AEB" w14:textId="77777777" w:rsidR="001843CC" w:rsidRDefault="001843CC" w:rsidP="004F2B0E">
      <w:pPr>
        <w:spacing w:after="0"/>
        <w:ind w:firstLine="708"/>
        <w:jc w:val="both"/>
        <w:rPr>
          <w:rFonts w:ascii="Times New Roman" w:hAnsi="Times New Roman" w:cs="Times New Roman"/>
          <w:sz w:val="24"/>
          <w:szCs w:val="24"/>
        </w:rPr>
      </w:pPr>
    </w:p>
    <w:p w14:paraId="53875336" w14:textId="77777777" w:rsidR="001843CC" w:rsidRDefault="001843CC" w:rsidP="001843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ustanova i izvanproračunskih fondova od posebnog interesa koje vodi Povjerenstvo </w:t>
      </w:r>
      <w:r w:rsidRPr="001843CC">
        <w:rPr>
          <w:rFonts w:ascii="Times New Roman" w:hAnsi="Times New Roman" w:cs="Times New Roman"/>
          <w:sz w:val="24"/>
          <w:szCs w:val="24"/>
        </w:rPr>
        <w:t xml:space="preserve">utvrđeno je da </w:t>
      </w:r>
      <w:r>
        <w:rPr>
          <w:rFonts w:ascii="Times New Roman" w:hAnsi="Times New Roman" w:cs="Times New Roman"/>
          <w:sz w:val="24"/>
          <w:szCs w:val="24"/>
        </w:rPr>
        <w:t>Gradski muzej Jastrebarsko</w:t>
      </w:r>
      <w:r w:rsidRPr="001843CC">
        <w:rPr>
          <w:rFonts w:ascii="Times New Roman" w:hAnsi="Times New Roman" w:cs="Times New Roman"/>
          <w:sz w:val="24"/>
          <w:szCs w:val="24"/>
        </w:rPr>
        <w:t xml:space="preserve"> nije proglašen ustanovom od posebnog državnog interesa</w:t>
      </w:r>
      <w:r>
        <w:rPr>
          <w:rFonts w:ascii="Times New Roman" w:hAnsi="Times New Roman" w:cs="Times New Roman"/>
          <w:sz w:val="24"/>
          <w:szCs w:val="24"/>
        </w:rPr>
        <w:t xml:space="preserve"> niti posebnog interesa  za jedinicu lokalne ili regionalne samouprave.</w:t>
      </w:r>
    </w:p>
    <w:p w14:paraId="0990104B" w14:textId="77777777" w:rsidR="001843CC" w:rsidRDefault="001843CC" w:rsidP="001843CC">
      <w:pPr>
        <w:spacing w:after="0"/>
        <w:ind w:firstLine="708"/>
        <w:jc w:val="both"/>
        <w:rPr>
          <w:rFonts w:ascii="Times New Roman" w:hAnsi="Times New Roman" w:cs="Times New Roman"/>
          <w:sz w:val="24"/>
          <w:szCs w:val="24"/>
        </w:rPr>
      </w:pPr>
    </w:p>
    <w:p w14:paraId="76CDC045" w14:textId="77777777" w:rsidR="00FF3179" w:rsidRDefault="001843CC" w:rsidP="001843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w:t>
      </w:r>
      <w:r w:rsidRPr="001843CC">
        <w:rPr>
          <w:rFonts w:ascii="Times New Roman" w:hAnsi="Times New Roman" w:cs="Times New Roman"/>
          <w:sz w:val="24"/>
          <w:szCs w:val="24"/>
        </w:rPr>
        <w:t xml:space="preserve">obzirom da </w:t>
      </w:r>
      <w:r>
        <w:rPr>
          <w:rFonts w:ascii="Times New Roman" w:hAnsi="Times New Roman" w:cs="Times New Roman"/>
          <w:sz w:val="24"/>
          <w:szCs w:val="24"/>
        </w:rPr>
        <w:t>Gradski muzej Jastrebarsko</w:t>
      </w:r>
      <w:r w:rsidRPr="001843CC">
        <w:rPr>
          <w:rFonts w:ascii="Times New Roman" w:hAnsi="Times New Roman" w:cs="Times New Roman"/>
          <w:sz w:val="24"/>
          <w:szCs w:val="24"/>
        </w:rPr>
        <w:t xml:space="preserve"> nije proglašen ustanovom od posebnog državnog interesa, kao ni ustanovom od posebnog interesa za Grad </w:t>
      </w:r>
      <w:r>
        <w:rPr>
          <w:rFonts w:ascii="Times New Roman" w:hAnsi="Times New Roman" w:cs="Times New Roman"/>
          <w:sz w:val="24"/>
          <w:szCs w:val="24"/>
        </w:rPr>
        <w:t xml:space="preserve">Jastrebarsko ili </w:t>
      </w:r>
      <w:r w:rsidRPr="001843CC">
        <w:rPr>
          <w:rFonts w:ascii="Times New Roman" w:hAnsi="Times New Roman" w:cs="Times New Roman"/>
          <w:sz w:val="24"/>
          <w:szCs w:val="24"/>
        </w:rPr>
        <w:t xml:space="preserve">Zagrebačku županiju, </w:t>
      </w:r>
      <w:r>
        <w:rPr>
          <w:rFonts w:ascii="Times New Roman" w:hAnsi="Times New Roman" w:cs="Times New Roman"/>
          <w:sz w:val="24"/>
          <w:szCs w:val="24"/>
        </w:rPr>
        <w:t>a da je funkcija privremenog ravnatelja sukladno Statutu Gradskog muzeja Jastrebarsko u svojoj naravi upravljačka funkcija</w:t>
      </w:r>
      <w:r w:rsidR="00FF3179">
        <w:rPr>
          <w:rFonts w:ascii="Times New Roman" w:hAnsi="Times New Roman" w:cs="Times New Roman"/>
          <w:sz w:val="24"/>
          <w:szCs w:val="24"/>
        </w:rPr>
        <w:t xml:space="preserve"> te da dužnosnica privremenom ravnateljicom nije izabrana po položaju sukladno </w:t>
      </w:r>
      <w:r w:rsidR="00FF3179" w:rsidRPr="00FF3179">
        <w:rPr>
          <w:rFonts w:ascii="Times New Roman" w:hAnsi="Times New Roman" w:cs="Times New Roman"/>
          <w:sz w:val="24"/>
          <w:szCs w:val="24"/>
        </w:rPr>
        <w:t>članku 14. stavcima 1. i 2. ZSSI-a, dužnosni</w:t>
      </w:r>
      <w:r w:rsidR="00FF3179">
        <w:rPr>
          <w:rFonts w:ascii="Times New Roman" w:hAnsi="Times New Roman" w:cs="Times New Roman"/>
          <w:sz w:val="24"/>
          <w:szCs w:val="24"/>
        </w:rPr>
        <w:t>ca Nkolina Ribarić</w:t>
      </w:r>
      <w:r w:rsidR="00FF3179" w:rsidRPr="00FF3179">
        <w:rPr>
          <w:rFonts w:ascii="Times New Roman" w:hAnsi="Times New Roman" w:cs="Times New Roman"/>
          <w:sz w:val="24"/>
          <w:szCs w:val="24"/>
        </w:rPr>
        <w:t xml:space="preserve"> ne može istovremeno</w:t>
      </w:r>
      <w:r w:rsidR="00FF3179">
        <w:rPr>
          <w:rFonts w:ascii="Times New Roman" w:hAnsi="Times New Roman" w:cs="Times New Roman"/>
          <w:sz w:val="24"/>
          <w:szCs w:val="24"/>
        </w:rPr>
        <w:t xml:space="preserve"> </w:t>
      </w:r>
      <w:r w:rsidRPr="001843CC">
        <w:rPr>
          <w:rFonts w:ascii="Times New Roman" w:hAnsi="Times New Roman" w:cs="Times New Roman"/>
          <w:sz w:val="24"/>
          <w:szCs w:val="24"/>
        </w:rPr>
        <w:t xml:space="preserve">uz obnašanje dužnosti </w:t>
      </w:r>
      <w:r w:rsidR="00FF3179">
        <w:rPr>
          <w:rFonts w:ascii="Times New Roman" w:hAnsi="Times New Roman" w:cs="Times New Roman"/>
          <w:sz w:val="24"/>
          <w:szCs w:val="24"/>
        </w:rPr>
        <w:t xml:space="preserve">zamjenice gradonačelnika bti i privremena ravnateljica Gradskog Muzeja Jastrebarsko. </w:t>
      </w:r>
      <w:r w:rsidRPr="001843CC">
        <w:rPr>
          <w:rFonts w:ascii="Times New Roman" w:hAnsi="Times New Roman" w:cs="Times New Roman"/>
          <w:sz w:val="24"/>
          <w:szCs w:val="24"/>
        </w:rPr>
        <w:t xml:space="preserve"> </w:t>
      </w:r>
    </w:p>
    <w:p w14:paraId="4E560BA7" w14:textId="77777777" w:rsidR="002D62BD" w:rsidRDefault="002D62BD" w:rsidP="001843CC">
      <w:pPr>
        <w:spacing w:after="0"/>
        <w:ind w:firstLine="708"/>
        <w:jc w:val="both"/>
        <w:rPr>
          <w:rFonts w:ascii="Times New Roman" w:hAnsi="Times New Roman" w:cs="Times New Roman"/>
          <w:sz w:val="24"/>
          <w:szCs w:val="24"/>
        </w:rPr>
      </w:pPr>
    </w:p>
    <w:p w14:paraId="5609F7C8" w14:textId="77777777" w:rsidR="001D174C" w:rsidRPr="00FF3179" w:rsidRDefault="001843CC" w:rsidP="00FF3179">
      <w:pPr>
        <w:spacing w:after="0"/>
        <w:ind w:firstLine="708"/>
        <w:jc w:val="both"/>
        <w:rPr>
          <w:rFonts w:ascii="Times New Roman" w:hAnsi="Times New Roman" w:cs="Times New Roman"/>
          <w:sz w:val="24"/>
          <w:szCs w:val="24"/>
        </w:rPr>
      </w:pPr>
      <w:r w:rsidRPr="001843CC">
        <w:rPr>
          <w:rFonts w:ascii="Times New Roman" w:hAnsi="Times New Roman" w:cs="Times New Roman"/>
          <w:sz w:val="24"/>
          <w:szCs w:val="24"/>
        </w:rPr>
        <w:t xml:space="preserve">U slučaju da </w:t>
      </w:r>
      <w:r w:rsidR="00FF3179">
        <w:rPr>
          <w:rFonts w:ascii="Times New Roman" w:hAnsi="Times New Roman" w:cs="Times New Roman"/>
          <w:sz w:val="24"/>
          <w:szCs w:val="24"/>
        </w:rPr>
        <w:t>Gradski muzej Jastrebarsko</w:t>
      </w:r>
      <w:r w:rsidRPr="001843CC">
        <w:rPr>
          <w:rFonts w:ascii="Times New Roman" w:hAnsi="Times New Roman" w:cs="Times New Roman"/>
          <w:sz w:val="24"/>
          <w:szCs w:val="24"/>
        </w:rPr>
        <w:t xml:space="preserve"> bude proglašen ustanovom od posebnog državnog interesa, odnosno ustanovom od posebnog interesa za jedinicu lokalne ili područne (regionalne) samouprave, te pod uvjetom da već nije član</w:t>
      </w:r>
      <w:r w:rsidR="00FF3179">
        <w:rPr>
          <w:rFonts w:ascii="Times New Roman" w:hAnsi="Times New Roman" w:cs="Times New Roman"/>
          <w:sz w:val="24"/>
          <w:szCs w:val="24"/>
        </w:rPr>
        <w:t>ica</w:t>
      </w:r>
      <w:r w:rsidRPr="001843CC">
        <w:rPr>
          <w:rFonts w:ascii="Times New Roman" w:hAnsi="Times New Roman" w:cs="Times New Roman"/>
          <w:sz w:val="24"/>
          <w:szCs w:val="24"/>
        </w:rPr>
        <w:t xml:space="preserve"> u dva druga upravna vijeća ustanova, </w:t>
      </w:r>
      <w:r w:rsidR="00FF3179">
        <w:rPr>
          <w:rFonts w:ascii="Times New Roman" w:hAnsi="Times New Roman" w:cs="Times New Roman"/>
          <w:sz w:val="24"/>
          <w:szCs w:val="24"/>
        </w:rPr>
        <w:t>dužnosnica Nikolina Ribarić bi</w:t>
      </w:r>
      <w:r w:rsidRPr="001843CC">
        <w:rPr>
          <w:rFonts w:ascii="Times New Roman" w:hAnsi="Times New Roman" w:cs="Times New Roman"/>
          <w:sz w:val="24"/>
          <w:szCs w:val="24"/>
        </w:rPr>
        <w:t xml:space="preserve"> mog</w:t>
      </w:r>
      <w:r w:rsidR="00FF3179">
        <w:rPr>
          <w:rFonts w:ascii="Times New Roman" w:hAnsi="Times New Roman" w:cs="Times New Roman"/>
          <w:sz w:val="24"/>
          <w:szCs w:val="24"/>
        </w:rPr>
        <w:t>la</w:t>
      </w:r>
      <w:r w:rsidRPr="001843CC">
        <w:rPr>
          <w:rFonts w:ascii="Times New Roman" w:hAnsi="Times New Roman" w:cs="Times New Roman"/>
          <w:sz w:val="24"/>
          <w:szCs w:val="24"/>
        </w:rPr>
        <w:t xml:space="preserve"> istovremeno uz obnašanje dužnosti </w:t>
      </w:r>
      <w:r w:rsidR="00FF3179">
        <w:rPr>
          <w:rFonts w:ascii="Times New Roman" w:hAnsi="Times New Roman" w:cs="Times New Roman"/>
          <w:sz w:val="24"/>
          <w:szCs w:val="24"/>
        </w:rPr>
        <w:t>zamjenice gradonačelnika</w:t>
      </w:r>
      <w:r w:rsidRPr="001843CC">
        <w:rPr>
          <w:rFonts w:ascii="Times New Roman" w:hAnsi="Times New Roman" w:cs="Times New Roman"/>
          <w:sz w:val="24"/>
          <w:szCs w:val="24"/>
        </w:rPr>
        <w:t xml:space="preserve">, </w:t>
      </w:r>
      <w:r w:rsidR="00FF3179">
        <w:rPr>
          <w:rFonts w:ascii="Times New Roman" w:hAnsi="Times New Roman" w:cs="Times New Roman"/>
          <w:sz w:val="24"/>
          <w:szCs w:val="24"/>
        </w:rPr>
        <w:t xml:space="preserve"> ujedno </w:t>
      </w:r>
      <w:r w:rsidRPr="001843CC">
        <w:rPr>
          <w:rFonts w:ascii="Times New Roman" w:hAnsi="Times New Roman" w:cs="Times New Roman"/>
          <w:sz w:val="24"/>
          <w:szCs w:val="24"/>
        </w:rPr>
        <w:t xml:space="preserve">biti </w:t>
      </w:r>
      <w:r w:rsidR="00FF3179">
        <w:rPr>
          <w:rFonts w:ascii="Times New Roman" w:hAnsi="Times New Roman" w:cs="Times New Roman"/>
          <w:sz w:val="24"/>
          <w:szCs w:val="24"/>
        </w:rPr>
        <w:t>i ravnateljica</w:t>
      </w:r>
      <w:r w:rsidRPr="001843CC">
        <w:rPr>
          <w:rFonts w:ascii="Times New Roman" w:hAnsi="Times New Roman" w:cs="Times New Roman"/>
          <w:sz w:val="24"/>
          <w:szCs w:val="24"/>
        </w:rPr>
        <w:t xml:space="preserve"> navedene ustanove.</w:t>
      </w:r>
      <w:r w:rsidR="00D904C4">
        <w:rPr>
          <w:rFonts w:ascii="Times New Roman" w:eastAsia="Calibri" w:hAnsi="Times New Roman" w:cs="Times New Roman"/>
          <w:sz w:val="24"/>
          <w:szCs w:val="24"/>
          <w:lang w:eastAsia="hr-HR"/>
        </w:rPr>
        <w:t xml:space="preserve"> </w:t>
      </w:r>
    </w:p>
    <w:p w14:paraId="5773A5FF" w14:textId="77777777" w:rsidR="004346A3" w:rsidRDefault="004346A3" w:rsidP="00020156">
      <w:pPr>
        <w:spacing w:after="0"/>
        <w:ind w:firstLine="708"/>
        <w:jc w:val="both"/>
        <w:rPr>
          <w:rFonts w:ascii="Times New Roman" w:hAnsi="Times New Roman" w:cs="Times New Roman"/>
          <w:sz w:val="24"/>
          <w:szCs w:val="24"/>
        </w:rPr>
      </w:pPr>
    </w:p>
    <w:p w14:paraId="0AB40886" w14:textId="77777777" w:rsidR="00184F65" w:rsidRPr="00020156" w:rsidRDefault="00184F65" w:rsidP="000201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Povjerenstvo je dalo mišljenje kao što je navedeno u izreci ovog akta. </w:t>
      </w:r>
    </w:p>
    <w:p w14:paraId="37B7AAD6"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1C21A963" w14:textId="77777777" w:rsidR="00184F65" w:rsidRDefault="00184F65" w:rsidP="00184F65">
      <w:pPr>
        <w:pStyle w:val="Default"/>
        <w:spacing w:line="276" w:lineRule="auto"/>
        <w:ind w:left="4956"/>
        <w:rPr>
          <w:color w:val="auto"/>
        </w:rPr>
      </w:pPr>
      <w:r>
        <w:rPr>
          <w:bCs/>
          <w:color w:val="auto"/>
        </w:rPr>
        <w:t xml:space="preserve">          Nataša Novaković, dipl. iur.</w:t>
      </w:r>
    </w:p>
    <w:p w14:paraId="526C060B" w14:textId="77777777" w:rsidR="00184F65" w:rsidRDefault="00184F65" w:rsidP="00184F65">
      <w:pPr>
        <w:spacing w:after="0"/>
        <w:jc w:val="both"/>
        <w:rPr>
          <w:rFonts w:ascii="Times New Roman" w:hAnsi="Times New Roman" w:cs="Times New Roman"/>
          <w:b/>
          <w:sz w:val="24"/>
          <w:szCs w:val="24"/>
        </w:rPr>
      </w:pPr>
    </w:p>
    <w:p w14:paraId="1530ADFD" w14:textId="77777777" w:rsidR="00184F65" w:rsidRDefault="00184F65" w:rsidP="00184F65">
      <w:pPr>
        <w:spacing w:after="0"/>
        <w:jc w:val="both"/>
        <w:rPr>
          <w:rFonts w:ascii="Times New Roman" w:hAnsi="Times New Roman" w:cs="Times New Roman"/>
          <w:sz w:val="24"/>
          <w:szCs w:val="24"/>
        </w:rPr>
      </w:pPr>
    </w:p>
    <w:p w14:paraId="078F7C29" w14:textId="77777777" w:rsidR="00184F65" w:rsidRDefault="00184F65" w:rsidP="00184F65">
      <w:pPr>
        <w:spacing w:after="0"/>
        <w:jc w:val="both"/>
        <w:rPr>
          <w:rFonts w:ascii="Times New Roman" w:hAnsi="Times New Roman" w:cs="Times New Roman"/>
          <w:sz w:val="24"/>
          <w:szCs w:val="24"/>
        </w:rPr>
      </w:pPr>
    </w:p>
    <w:p w14:paraId="269ADBAE"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1DEA7130"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Dužnosnik</w:t>
      </w:r>
      <w:r w:rsidR="00FF3179">
        <w:rPr>
          <w:rFonts w:ascii="Times New Roman" w:hAnsi="Times New Roman" w:cs="Times New Roman"/>
          <w:sz w:val="24"/>
          <w:szCs w:val="24"/>
        </w:rPr>
        <w:t>ca</w:t>
      </w:r>
      <w:r>
        <w:rPr>
          <w:rFonts w:ascii="Times New Roman" w:hAnsi="Times New Roman" w:cs="Times New Roman"/>
          <w:sz w:val="24"/>
          <w:szCs w:val="24"/>
        </w:rPr>
        <w:t xml:space="preserve"> </w:t>
      </w:r>
      <w:r w:rsidR="00FF3179">
        <w:rPr>
          <w:rFonts w:ascii="Times New Roman" w:hAnsi="Times New Roman" w:cs="Times New Roman"/>
          <w:sz w:val="24"/>
          <w:szCs w:val="24"/>
        </w:rPr>
        <w:t>Nikolina Ribarić</w:t>
      </w:r>
      <w:r w:rsidR="00D904C4">
        <w:rPr>
          <w:rFonts w:ascii="Times New Roman" w:hAnsi="Times New Roman" w:cs="Times New Roman"/>
          <w:sz w:val="24"/>
          <w:szCs w:val="24"/>
        </w:rPr>
        <w:t xml:space="preserve">, </w:t>
      </w:r>
      <w:r w:rsidR="00FF3179">
        <w:rPr>
          <w:rFonts w:ascii="Times New Roman" w:hAnsi="Times New Roman" w:cs="Times New Roman"/>
          <w:sz w:val="24"/>
          <w:szCs w:val="24"/>
        </w:rPr>
        <w:t>elektroničnom</w:t>
      </w:r>
      <w:r w:rsidR="00D904C4">
        <w:rPr>
          <w:rFonts w:ascii="Times New Roman" w:hAnsi="Times New Roman" w:cs="Times New Roman"/>
          <w:sz w:val="24"/>
          <w:szCs w:val="24"/>
        </w:rPr>
        <w:t xml:space="preserve"> dostavom</w:t>
      </w:r>
    </w:p>
    <w:p w14:paraId="46050326"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495691EF"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lastRenderedPageBreak/>
        <w:t>Pismohrana</w:t>
      </w:r>
      <w:r>
        <w:rPr>
          <w:rFonts w:ascii="Times New Roman" w:eastAsia="Times New Roman" w:hAnsi="Times New Roman" w:cs="Times New Roman"/>
          <w:b/>
          <w:sz w:val="24"/>
          <w:szCs w:val="24"/>
          <w:lang w:eastAsia="hr-HR"/>
        </w:rPr>
        <w:t xml:space="preserve">                                        </w:t>
      </w:r>
    </w:p>
    <w:p w14:paraId="19296275"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364D3" w14:textId="77777777" w:rsidR="00397821" w:rsidRDefault="00397821" w:rsidP="005B5818">
      <w:pPr>
        <w:spacing w:after="0" w:line="240" w:lineRule="auto"/>
      </w:pPr>
      <w:r>
        <w:separator/>
      </w:r>
    </w:p>
  </w:endnote>
  <w:endnote w:type="continuationSeparator" w:id="0">
    <w:p w14:paraId="7ABFF88C" w14:textId="77777777" w:rsidR="00397821" w:rsidRDefault="0039782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497E9"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3271"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714CE1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433195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4D6C"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BA20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BD5223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E8D17" w14:textId="77777777" w:rsidR="00397821" w:rsidRDefault="00397821" w:rsidP="005B5818">
      <w:pPr>
        <w:spacing w:after="0" w:line="240" w:lineRule="auto"/>
      </w:pPr>
      <w:r>
        <w:separator/>
      </w:r>
    </w:p>
  </w:footnote>
  <w:footnote w:type="continuationSeparator" w:id="0">
    <w:p w14:paraId="79C7A7F5" w14:textId="77777777" w:rsidR="00397821" w:rsidRDefault="0039782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E74739B" w14:textId="37718C55" w:rsidR="00101F03" w:rsidRDefault="00965145">
        <w:pPr>
          <w:pStyle w:val="Zaglavlje"/>
          <w:jc w:val="right"/>
        </w:pPr>
        <w:r>
          <w:fldChar w:fldCharType="begin"/>
        </w:r>
        <w:r>
          <w:instrText xml:space="preserve"> PAGE   \* MERGEFORMAT </w:instrText>
        </w:r>
        <w:r>
          <w:fldChar w:fldCharType="separate"/>
        </w:r>
        <w:r w:rsidR="00F77842">
          <w:rPr>
            <w:noProof/>
          </w:rPr>
          <w:t>2</w:t>
        </w:r>
        <w:r>
          <w:rPr>
            <w:noProof/>
          </w:rPr>
          <w:fldChar w:fldCharType="end"/>
        </w:r>
      </w:p>
    </w:sdtContent>
  </w:sdt>
  <w:p w14:paraId="3483DF1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60F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670D" w14:textId="77777777" w:rsidR="005B5818" w:rsidRPr="00CA2B25" w:rsidRDefault="005B5818" w:rsidP="005B5818">
                          <w:pPr>
                            <w:jc w:val="right"/>
                            <w:rPr>
                              <w:sz w:val="16"/>
                              <w:szCs w:val="16"/>
                            </w:rPr>
                          </w:pPr>
                          <w:r w:rsidRPr="00CA2B25">
                            <w:rPr>
                              <w:sz w:val="16"/>
                              <w:szCs w:val="16"/>
                            </w:rPr>
                            <w:t xml:space="preserve">                                                </w:t>
                          </w:r>
                        </w:p>
                        <w:p w14:paraId="5D37218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0E470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00D670D" w14:textId="77777777" w:rsidR="005B5818" w:rsidRPr="00CA2B25" w:rsidRDefault="005B5818" w:rsidP="005B5818">
                    <w:pPr>
                      <w:jc w:val="right"/>
                      <w:rPr>
                        <w:sz w:val="16"/>
                        <w:szCs w:val="16"/>
                      </w:rPr>
                    </w:pPr>
                    <w:r w:rsidRPr="00CA2B25">
                      <w:rPr>
                        <w:sz w:val="16"/>
                        <w:szCs w:val="16"/>
                      </w:rPr>
                      <w:t xml:space="preserve">                                                </w:t>
                    </w:r>
                  </w:p>
                  <w:p w14:paraId="5D37218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70E470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9C6E11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DB5B5C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F0C44C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4B74ED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757C7E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E311316"/>
    <w:multiLevelType w:val="hybridMultilevel"/>
    <w:tmpl w:val="AC2EF742"/>
    <w:lvl w:ilvl="0" w:tplc="24C02312">
      <w:start w:val="1"/>
      <w:numFmt w:val="upperRoman"/>
      <w:lvlText w:val="%1."/>
      <w:lvlJc w:val="left"/>
      <w:pPr>
        <w:ind w:left="1428" w:hanging="720"/>
      </w:pPr>
      <w:rPr>
        <w:rFonts w:hint="default"/>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59564C4"/>
    <w:multiLevelType w:val="hybridMultilevel"/>
    <w:tmpl w:val="C7A6A074"/>
    <w:lvl w:ilvl="0" w:tplc="417C83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F6E733F"/>
    <w:multiLevelType w:val="hybridMultilevel"/>
    <w:tmpl w:val="A3265E58"/>
    <w:lvl w:ilvl="0" w:tplc="B2AA9648">
      <w:start w:val="1"/>
      <w:numFmt w:val="upperRoman"/>
      <w:lvlText w:val="%1."/>
      <w:lvlJc w:val="left"/>
      <w:pPr>
        <w:ind w:left="1004" w:hanging="72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5"/>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65E61"/>
    <w:rsid w:val="00067EC1"/>
    <w:rsid w:val="00097B55"/>
    <w:rsid w:val="000B2775"/>
    <w:rsid w:val="000B2BF7"/>
    <w:rsid w:val="000E75E4"/>
    <w:rsid w:val="000E769D"/>
    <w:rsid w:val="000F08E4"/>
    <w:rsid w:val="00101F03"/>
    <w:rsid w:val="00112E23"/>
    <w:rsid w:val="0012224D"/>
    <w:rsid w:val="001440CD"/>
    <w:rsid w:val="001843CC"/>
    <w:rsid w:val="00184F65"/>
    <w:rsid w:val="001906A7"/>
    <w:rsid w:val="001952DB"/>
    <w:rsid w:val="001B7584"/>
    <w:rsid w:val="001C3661"/>
    <w:rsid w:val="001D174C"/>
    <w:rsid w:val="001F5128"/>
    <w:rsid w:val="00212EFB"/>
    <w:rsid w:val="0023102B"/>
    <w:rsid w:val="0023718E"/>
    <w:rsid w:val="002421E6"/>
    <w:rsid w:val="00251085"/>
    <w:rsid w:val="002541BE"/>
    <w:rsid w:val="002940DD"/>
    <w:rsid w:val="00296618"/>
    <w:rsid w:val="002C2815"/>
    <w:rsid w:val="002C4098"/>
    <w:rsid w:val="002D62BD"/>
    <w:rsid w:val="002F313C"/>
    <w:rsid w:val="0032283A"/>
    <w:rsid w:val="00322DCD"/>
    <w:rsid w:val="00330A60"/>
    <w:rsid w:val="00332D21"/>
    <w:rsid w:val="003416CC"/>
    <w:rsid w:val="00354459"/>
    <w:rsid w:val="00381433"/>
    <w:rsid w:val="00397821"/>
    <w:rsid w:val="003C019C"/>
    <w:rsid w:val="003C2DEB"/>
    <w:rsid w:val="003C4B46"/>
    <w:rsid w:val="003E53F7"/>
    <w:rsid w:val="00406E92"/>
    <w:rsid w:val="00411522"/>
    <w:rsid w:val="004346A3"/>
    <w:rsid w:val="004411DB"/>
    <w:rsid w:val="0044275D"/>
    <w:rsid w:val="00444F50"/>
    <w:rsid w:val="004A5B81"/>
    <w:rsid w:val="004B12AF"/>
    <w:rsid w:val="004F2B0E"/>
    <w:rsid w:val="00512887"/>
    <w:rsid w:val="0054338E"/>
    <w:rsid w:val="00552C16"/>
    <w:rsid w:val="00593333"/>
    <w:rsid w:val="005B5818"/>
    <w:rsid w:val="006178F8"/>
    <w:rsid w:val="006404B7"/>
    <w:rsid w:val="00647B1E"/>
    <w:rsid w:val="00675745"/>
    <w:rsid w:val="00693FD7"/>
    <w:rsid w:val="006A31F5"/>
    <w:rsid w:val="006B6DC6"/>
    <w:rsid w:val="006E4FD8"/>
    <w:rsid w:val="00712B8A"/>
    <w:rsid w:val="0071684E"/>
    <w:rsid w:val="00747047"/>
    <w:rsid w:val="00755763"/>
    <w:rsid w:val="00782329"/>
    <w:rsid w:val="00793EC7"/>
    <w:rsid w:val="007D00CC"/>
    <w:rsid w:val="007D2C70"/>
    <w:rsid w:val="00824B78"/>
    <w:rsid w:val="008E4642"/>
    <w:rsid w:val="008F7FEA"/>
    <w:rsid w:val="009062CF"/>
    <w:rsid w:val="00913B0E"/>
    <w:rsid w:val="009449AC"/>
    <w:rsid w:val="00945142"/>
    <w:rsid w:val="00965145"/>
    <w:rsid w:val="009B0DB7"/>
    <w:rsid w:val="009C5D0E"/>
    <w:rsid w:val="009E56CA"/>
    <w:rsid w:val="009E7D1F"/>
    <w:rsid w:val="009F574B"/>
    <w:rsid w:val="00A41D57"/>
    <w:rsid w:val="00A520C7"/>
    <w:rsid w:val="00A96533"/>
    <w:rsid w:val="00AA3E69"/>
    <w:rsid w:val="00AA3F5D"/>
    <w:rsid w:val="00AE2224"/>
    <w:rsid w:val="00AE4562"/>
    <w:rsid w:val="00AF442D"/>
    <w:rsid w:val="00B517E5"/>
    <w:rsid w:val="00B80FAC"/>
    <w:rsid w:val="00B83F61"/>
    <w:rsid w:val="00B84FD1"/>
    <w:rsid w:val="00BB3E9D"/>
    <w:rsid w:val="00BC22A4"/>
    <w:rsid w:val="00BF5F4E"/>
    <w:rsid w:val="00C24596"/>
    <w:rsid w:val="00C26394"/>
    <w:rsid w:val="00C86EA8"/>
    <w:rsid w:val="00CA28B6"/>
    <w:rsid w:val="00CA602D"/>
    <w:rsid w:val="00CD32D1"/>
    <w:rsid w:val="00CF0867"/>
    <w:rsid w:val="00D02DD3"/>
    <w:rsid w:val="00D11BA5"/>
    <w:rsid w:val="00D1289E"/>
    <w:rsid w:val="00D57A2E"/>
    <w:rsid w:val="00D66549"/>
    <w:rsid w:val="00D77342"/>
    <w:rsid w:val="00D904C4"/>
    <w:rsid w:val="00DF5A0F"/>
    <w:rsid w:val="00E0342A"/>
    <w:rsid w:val="00E15A45"/>
    <w:rsid w:val="00E3580A"/>
    <w:rsid w:val="00E406A3"/>
    <w:rsid w:val="00E46AFE"/>
    <w:rsid w:val="00EC744A"/>
    <w:rsid w:val="00F13740"/>
    <w:rsid w:val="00F334C6"/>
    <w:rsid w:val="00F67EDD"/>
    <w:rsid w:val="00F73A99"/>
    <w:rsid w:val="00F77842"/>
    <w:rsid w:val="00FA0034"/>
    <w:rsid w:val="00FF317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4C6788"/>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1B7584"/>
    <w:rPr>
      <w:sz w:val="16"/>
      <w:szCs w:val="16"/>
    </w:rPr>
  </w:style>
  <w:style w:type="paragraph" w:styleId="Tekstkomentara">
    <w:name w:val="annotation text"/>
    <w:basedOn w:val="Normal"/>
    <w:link w:val="TekstkomentaraChar"/>
    <w:uiPriority w:val="99"/>
    <w:semiHidden/>
    <w:unhideWhenUsed/>
    <w:rsid w:val="001B7584"/>
    <w:pPr>
      <w:spacing w:line="240" w:lineRule="auto"/>
    </w:pPr>
    <w:rPr>
      <w:sz w:val="20"/>
      <w:szCs w:val="20"/>
    </w:rPr>
  </w:style>
  <w:style w:type="character" w:customStyle="1" w:styleId="TekstkomentaraChar">
    <w:name w:val="Tekst komentara Char"/>
    <w:basedOn w:val="Zadanifontodlomka"/>
    <w:link w:val="Tekstkomentara"/>
    <w:uiPriority w:val="99"/>
    <w:semiHidden/>
    <w:rsid w:val="001B7584"/>
    <w:rPr>
      <w:sz w:val="20"/>
      <w:szCs w:val="20"/>
    </w:rPr>
  </w:style>
  <w:style w:type="paragraph" w:styleId="Predmetkomentara">
    <w:name w:val="annotation subject"/>
    <w:basedOn w:val="Tekstkomentara"/>
    <w:next w:val="Tekstkomentara"/>
    <w:link w:val="PredmetkomentaraChar"/>
    <w:uiPriority w:val="99"/>
    <w:semiHidden/>
    <w:unhideWhenUsed/>
    <w:rsid w:val="001B7584"/>
    <w:rPr>
      <w:b/>
      <w:bCs/>
    </w:rPr>
  </w:style>
  <w:style w:type="character" w:customStyle="1" w:styleId="PredmetkomentaraChar">
    <w:name w:val="Predmet komentara Char"/>
    <w:basedOn w:val="TekstkomentaraChar"/>
    <w:link w:val="Predmetkomentara"/>
    <w:uiPriority w:val="99"/>
    <w:semiHidden/>
    <w:rsid w:val="001B75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41510606">
      <w:bodyDiv w:val="1"/>
      <w:marLeft w:val="0"/>
      <w:marRight w:val="0"/>
      <w:marTop w:val="0"/>
      <w:marBottom w:val="0"/>
      <w:divBdr>
        <w:top w:val="none" w:sz="0" w:space="0" w:color="auto"/>
        <w:left w:val="none" w:sz="0" w:space="0" w:color="auto"/>
        <w:bottom w:val="none" w:sz="0" w:space="0" w:color="auto"/>
        <w:right w:val="none" w:sz="0" w:space="0" w:color="auto"/>
      </w:divBdr>
    </w:div>
    <w:div w:id="1391460414">
      <w:bodyDiv w:val="1"/>
      <w:marLeft w:val="0"/>
      <w:marRight w:val="0"/>
      <w:marTop w:val="0"/>
      <w:marBottom w:val="0"/>
      <w:divBdr>
        <w:top w:val="none" w:sz="0" w:space="0" w:color="auto"/>
        <w:left w:val="none" w:sz="0" w:space="0" w:color="auto"/>
        <w:bottom w:val="none" w:sz="0" w:space="0" w:color="auto"/>
        <w:right w:val="none" w:sz="0" w:space="0" w:color="auto"/>
      </w:divBdr>
    </w:div>
    <w:div w:id="1408916645">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12169</Duznosnici_Value>
    <BrojPredmeta xmlns="8638ef6a-48a0-457c-b738-9f65e71a9a26">M-64/21</BrojPredmeta>
    <Duznosnici xmlns="8638ef6a-48a0-457c-b738-9f65e71a9a26">Nikolina Ribarić,Zamjenik gradonačelnika,Grad Jastrebarsko</Duznosnici>
    <VrstaDokumenta xmlns="8638ef6a-48a0-457c-b738-9f65e71a9a26">1</VrstaDokumenta>
    <KljucneRijeci xmlns="8638ef6a-48a0-457c-b738-9f65e71a9a26">
      <Value>75</Value>
      <Value>65</Value>
      <Value>42</Value>
      <Value>68</Value>
    </KljucneRijeci>
    <BrojAkta xmlns="8638ef6a-48a0-457c-b738-9f65e71a9a26">711-I-1158-M-64-21-02-19</BrojAkta>
    <Sync xmlns="8638ef6a-48a0-457c-b738-9f65e71a9a26">0</Sync>
    <Sjednica xmlns="8638ef6a-48a0-457c-b738-9f65e71a9a26">246</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FB23-BBEB-494F-9F9C-8BF034E31F0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24868C03-6B16-40A1-B24E-3FDFDFE4E16D}">
  <ds:schemaRefs>
    <ds:schemaRef ds:uri="http://schemas.microsoft.com/sharepoint/v3/contenttype/forms"/>
  </ds:schemaRefs>
</ds:datastoreItem>
</file>

<file path=customXml/itemProps3.xml><?xml version="1.0" encoding="utf-8"?>
<ds:datastoreItem xmlns:ds="http://schemas.openxmlformats.org/officeDocument/2006/customXml" ds:itemID="{A32E1834-924D-4917-B482-3C076C3ABD3F}"/>
</file>

<file path=customXml/itemProps4.xml><?xml version="1.0" encoding="utf-8"?>
<ds:datastoreItem xmlns:ds="http://schemas.openxmlformats.org/officeDocument/2006/customXml" ds:itemID="{388ACD97-0401-4216-A8ED-7B81914D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7968</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2021-07-05T12:39:00Z</cp:lastPrinted>
  <dcterms:created xsi:type="dcterms:W3CDTF">2021-07-15T13:12:00Z</dcterms:created>
  <dcterms:modified xsi:type="dcterms:W3CDTF">2021-07-15T13:12:00Z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