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C4BC" w14:textId="6467780F" w:rsidR="00C17A94" w:rsidRPr="002A1232" w:rsidRDefault="00332D21" w:rsidP="0063126A">
      <w:pPr>
        <w:tabs>
          <w:tab w:val="left" w:pos="8115"/>
        </w:tabs>
        <w:spacing w:after="0"/>
        <w:rPr>
          <w:rFonts w:ascii="Times New Roman" w:hAnsi="Times New Roman" w:cs="Times New Roman"/>
          <w:sz w:val="24"/>
          <w:szCs w:val="24"/>
        </w:rPr>
      </w:pPr>
      <w:bookmarkStart w:id="0" w:name="_GoBack"/>
      <w:bookmarkEnd w:id="0"/>
      <w:r w:rsidRPr="002A1232">
        <w:rPr>
          <w:rFonts w:ascii="Times New Roman" w:eastAsia="Times New Roman" w:hAnsi="Times New Roman" w:cs="Times New Roman"/>
          <w:color w:val="000000"/>
          <w:sz w:val="24"/>
          <w:szCs w:val="24"/>
          <w:lang w:eastAsia="hr-HR"/>
        </w:rPr>
        <w:t>B</w:t>
      </w:r>
      <w:r w:rsidR="00B91017" w:rsidRPr="002A1232">
        <w:rPr>
          <w:rFonts w:ascii="Times New Roman" w:eastAsia="Times New Roman" w:hAnsi="Times New Roman" w:cs="Times New Roman"/>
          <w:color w:val="000000"/>
          <w:sz w:val="24"/>
          <w:szCs w:val="24"/>
          <w:lang w:eastAsia="hr-HR"/>
        </w:rPr>
        <w:t>roj</w:t>
      </w:r>
      <w:r w:rsidR="00FA460B" w:rsidRPr="002A1232">
        <w:rPr>
          <w:rFonts w:ascii="Times New Roman" w:eastAsia="Times New Roman" w:hAnsi="Times New Roman" w:cs="Times New Roman"/>
          <w:color w:val="000000"/>
          <w:sz w:val="24"/>
          <w:szCs w:val="24"/>
          <w:lang w:eastAsia="hr-HR"/>
        </w:rPr>
        <w:t xml:space="preserve">: </w:t>
      </w:r>
      <w:r w:rsidR="00D062FB" w:rsidRPr="002A1232">
        <w:rPr>
          <w:rFonts w:ascii="Times New Roman" w:hAnsi="Times New Roman" w:cs="Times New Roman"/>
          <w:sz w:val="24"/>
          <w:szCs w:val="24"/>
        </w:rPr>
        <w:t>711-I</w:t>
      </w:r>
      <w:r w:rsidR="00D72720">
        <w:rPr>
          <w:rFonts w:ascii="Times New Roman" w:hAnsi="Times New Roman" w:cs="Times New Roman"/>
          <w:sz w:val="24"/>
          <w:szCs w:val="24"/>
        </w:rPr>
        <w:t>-1195-P-12/21-09-8</w:t>
      </w:r>
    </w:p>
    <w:p w14:paraId="3C964826" w14:textId="77777777" w:rsidR="00667F4E" w:rsidRPr="002A1232" w:rsidRDefault="00332D21" w:rsidP="0063126A">
      <w:pPr>
        <w:tabs>
          <w:tab w:val="left" w:pos="8115"/>
        </w:tabs>
        <w:spacing w:after="0"/>
        <w:rPr>
          <w:rFonts w:ascii="Times New Roman" w:eastAsia="Times New Roman" w:hAnsi="Times New Roman" w:cs="Times New Roman"/>
          <w:sz w:val="24"/>
          <w:szCs w:val="24"/>
          <w:lang w:eastAsia="hr-HR"/>
        </w:rPr>
      </w:pPr>
      <w:r w:rsidRPr="002A1232">
        <w:rPr>
          <w:rFonts w:ascii="Times New Roman" w:eastAsia="Times New Roman" w:hAnsi="Times New Roman" w:cs="Times New Roman"/>
          <w:sz w:val="24"/>
          <w:szCs w:val="24"/>
          <w:lang w:eastAsia="hr-HR"/>
        </w:rPr>
        <w:t xml:space="preserve">Zagreb, </w:t>
      </w:r>
      <w:r w:rsidR="00D11BA5" w:rsidRPr="002A1232">
        <w:rPr>
          <w:rFonts w:ascii="Times New Roman" w:eastAsia="Times New Roman" w:hAnsi="Times New Roman" w:cs="Times New Roman"/>
          <w:sz w:val="24"/>
          <w:szCs w:val="24"/>
          <w:lang w:eastAsia="hr-HR"/>
        </w:rPr>
        <w:t xml:space="preserve"> </w:t>
      </w:r>
      <w:r w:rsidR="00B463EB">
        <w:rPr>
          <w:rFonts w:ascii="Times New Roman" w:hAnsi="Times New Roman" w:cs="Times New Roman"/>
          <w:sz w:val="24"/>
          <w:szCs w:val="24"/>
        </w:rPr>
        <w:t>28</w:t>
      </w:r>
      <w:r w:rsidR="004809A5" w:rsidRPr="002A1232">
        <w:rPr>
          <w:rFonts w:ascii="Times New Roman" w:hAnsi="Times New Roman" w:cs="Times New Roman"/>
          <w:sz w:val="24"/>
          <w:szCs w:val="24"/>
        </w:rPr>
        <w:t xml:space="preserve">. </w:t>
      </w:r>
      <w:r w:rsidR="00292D50">
        <w:rPr>
          <w:rFonts w:ascii="Times New Roman" w:hAnsi="Times New Roman" w:cs="Times New Roman"/>
          <w:sz w:val="24"/>
          <w:szCs w:val="24"/>
        </w:rPr>
        <w:t>svibnja</w:t>
      </w:r>
      <w:r w:rsidR="00136A0D" w:rsidRPr="002A1232">
        <w:rPr>
          <w:rFonts w:ascii="Times New Roman" w:hAnsi="Times New Roman" w:cs="Times New Roman"/>
          <w:sz w:val="24"/>
          <w:szCs w:val="24"/>
        </w:rPr>
        <w:t xml:space="preserve"> </w:t>
      </w:r>
      <w:r w:rsidR="00476F19">
        <w:rPr>
          <w:rFonts w:ascii="Times New Roman" w:eastAsia="Times New Roman" w:hAnsi="Times New Roman" w:cs="Times New Roman"/>
          <w:sz w:val="24"/>
          <w:szCs w:val="24"/>
          <w:lang w:eastAsia="hr-HR"/>
        </w:rPr>
        <w:t>2021</w:t>
      </w:r>
      <w:r w:rsidR="00FA460B" w:rsidRPr="002A1232">
        <w:rPr>
          <w:rFonts w:ascii="Times New Roman" w:eastAsia="Times New Roman" w:hAnsi="Times New Roman" w:cs="Times New Roman"/>
          <w:sz w:val="24"/>
          <w:szCs w:val="24"/>
          <w:lang w:eastAsia="hr-HR"/>
        </w:rPr>
        <w:t>.</w:t>
      </w:r>
      <w:r w:rsidR="006E36D1" w:rsidRPr="002A1232">
        <w:rPr>
          <w:rFonts w:ascii="Times New Roman" w:eastAsia="Times New Roman" w:hAnsi="Times New Roman" w:cs="Times New Roman"/>
          <w:sz w:val="24"/>
          <w:szCs w:val="24"/>
          <w:lang w:eastAsia="hr-HR"/>
        </w:rPr>
        <w:t xml:space="preserve">                                                      </w:t>
      </w:r>
    </w:p>
    <w:p w14:paraId="6C5AAA5A" w14:textId="77777777" w:rsidR="00667F4E" w:rsidRPr="00B463EB" w:rsidRDefault="00667F4E" w:rsidP="0063126A">
      <w:pPr>
        <w:pStyle w:val="Default"/>
        <w:spacing w:line="276" w:lineRule="auto"/>
        <w:jc w:val="both"/>
        <w:rPr>
          <w:rFonts w:ascii="Times New Roman" w:hAnsi="Times New Roman"/>
          <w:color w:val="auto"/>
        </w:rPr>
      </w:pPr>
      <w:r w:rsidRPr="002A1232">
        <w:rPr>
          <w:rFonts w:ascii="Times New Roman" w:eastAsia="Times New Roman" w:hAnsi="Times New Roman"/>
          <w:b/>
          <w:lang w:eastAsia="hr-HR"/>
        </w:rPr>
        <w:t xml:space="preserve">                                          </w:t>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hAnsi="Times New Roman"/>
          <w:color w:val="auto"/>
        </w:rPr>
        <w:t xml:space="preserve"> </w:t>
      </w:r>
    </w:p>
    <w:p w14:paraId="6D4622A6" w14:textId="77777777" w:rsidR="00667F4E" w:rsidRPr="002A1232" w:rsidRDefault="00667F4E" w:rsidP="0063126A">
      <w:pPr>
        <w:pStyle w:val="Default"/>
        <w:spacing w:line="276" w:lineRule="auto"/>
        <w:jc w:val="both"/>
        <w:rPr>
          <w:rFonts w:ascii="Times New Roman" w:hAnsi="Times New Roman"/>
          <w:color w:val="auto"/>
        </w:rPr>
      </w:pPr>
      <w:r w:rsidRPr="002A1232">
        <w:rPr>
          <w:rFonts w:ascii="Times New Roman" w:hAnsi="Times New Roman"/>
          <w:b/>
          <w:color w:val="auto"/>
        </w:rPr>
        <w:t>Povjerenstvo za odlučivanje o sukobu interesa</w:t>
      </w:r>
      <w:r w:rsidRPr="002A1232">
        <w:rPr>
          <w:rFonts w:ascii="Times New Roman" w:hAnsi="Times New Roman"/>
          <w:color w:val="auto"/>
        </w:rPr>
        <w:t xml:space="preserve"> (u daljnjem tekstu: Povjerenstvo), u sastavu Nataše Novaković kao predsjednice Povjerenstva te Tončice Božić,</w:t>
      </w:r>
      <w:r w:rsidR="00D3466D" w:rsidRPr="002A1232">
        <w:rPr>
          <w:rFonts w:ascii="Times New Roman" w:hAnsi="Times New Roman"/>
          <w:color w:val="auto"/>
        </w:rPr>
        <w:t xml:space="preserve"> </w:t>
      </w:r>
      <w:r w:rsidR="00B463EB">
        <w:rPr>
          <w:rFonts w:ascii="Times New Roman" w:hAnsi="Times New Roman"/>
          <w:color w:val="auto"/>
        </w:rPr>
        <w:t xml:space="preserve">Aleksandre Jozić-Ileković, </w:t>
      </w:r>
      <w:r w:rsidR="000E641F">
        <w:rPr>
          <w:rFonts w:ascii="Times New Roman" w:hAnsi="Times New Roman"/>
          <w:color w:val="auto"/>
        </w:rPr>
        <w:t xml:space="preserve">Davorina Ivanjeka </w:t>
      </w:r>
      <w:r w:rsidRPr="002A1232">
        <w:rPr>
          <w:rFonts w:ascii="Times New Roman" w:hAnsi="Times New Roman"/>
          <w:color w:val="auto"/>
        </w:rPr>
        <w:t xml:space="preserve">i Tatijane Vučetić kao članova Povjerenstva, na temelju članka </w:t>
      </w:r>
      <w:r w:rsidRPr="002A1232">
        <w:rPr>
          <w:rFonts w:ascii="Times New Roman" w:hAnsi="Times New Roman"/>
        </w:rPr>
        <w:t>30. s</w:t>
      </w:r>
      <w:r w:rsidR="000348C3" w:rsidRPr="002A1232">
        <w:rPr>
          <w:rFonts w:ascii="Times New Roman" w:hAnsi="Times New Roman"/>
        </w:rPr>
        <w:t>tavka 1. podstavka 1</w:t>
      </w:r>
      <w:r w:rsidRPr="002A1232">
        <w:rPr>
          <w:rFonts w:ascii="Times New Roman" w:hAnsi="Times New Roman"/>
        </w:rPr>
        <w:t xml:space="preserve">. </w:t>
      </w:r>
      <w:r w:rsidRPr="002A1232">
        <w:rPr>
          <w:rFonts w:ascii="Times New Roman" w:hAnsi="Times New Roman"/>
          <w:color w:val="auto"/>
        </w:rPr>
        <w:t>Zakona o sprječavanju sukoba interesa („Narodne novine“ broj 26</w:t>
      </w:r>
      <w:r w:rsidR="00280E02" w:rsidRPr="002A1232">
        <w:rPr>
          <w:rFonts w:ascii="Times New Roman" w:hAnsi="Times New Roman"/>
          <w:color w:val="auto"/>
        </w:rPr>
        <w:t xml:space="preserve">/11., 12/12., 126/12., 48/13., </w:t>
      </w:r>
      <w:r w:rsidR="000348C3" w:rsidRPr="002A1232">
        <w:rPr>
          <w:rFonts w:ascii="Times New Roman" w:hAnsi="Times New Roman"/>
          <w:color w:val="auto"/>
        </w:rPr>
        <w:t>57/15. i 98/19.,</w:t>
      </w:r>
      <w:r w:rsidRPr="002A1232">
        <w:rPr>
          <w:rFonts w:ascii="Times New Roman" w:hAnsi="Times New Roman"/>
          <w:color w:val="auto"/>
        </w:rPr>
        <w:t xml:space="preserve"> u daljnjem tekstu: ZSSI),</w:t>
      </w:r>
      <w:r w:rsidR="000348C3" w:rsidRPr="002A1232">
        <w:rPr>
          <w:rFonts w:ascii="Times New Roman" w:hAnsi="Times New Roman"/>
          <w:color w:val="auto"/>
        </w:rPr>
        <w:t xml:space="preserve"> </w:t>
      </w:r>
      <w:r w:rsidR="00A50192" w:rsidRPr="002A1232">
        <w:rPr>
          <w:rFonts w:ascii="Times New Roman" w:hAnsi="Times New Roman"/>
          <w:b/>
          <w:color w:val="auto"/>
        </w:rPr>
        <w:t xml:space="preserve">na temelju </w:t>
      </w:r>
      <w:r w:rsidR="00926F91">
        <w:rPr>
          <w:rFonts w:ascii="Times New Roman" w:hAnsi="Times New Roman"/>
          <w:b/>
          <w:color w:val="auto"/>
        </w:rPr>
        <w:t>neanonimne prijave mogućeg sukoba</w:t>
      </w:r>
      <w:r w:rsidR="00146D37" w:rsidRPr="002A1232">
        <w:rPr>
          <w:rFonts w:ascii="Times New Roman" w:hAnsi="Times New Roman"/>
          <w:b/>
          <w:color w:val="auto"/>
        </w:rPr>
        <w:t xml:space="preserve"> interesa</w:t>
      </w:r>
      <w:r w:rsidR="00B7104F">
        <w:rPr>
          <w:rFonts w:ascii="Times New Roman" w:hAnsi="Times New Roman"/>
          <w:b/>
          <w:color w:val="auto"/>
        </w:rPr>
        <w:t xml:space="preserve"> podnesene protiv</w:t>
      </w:r>
      <w:r w:rsidR="00431FA1" w:rsidRPr="002A1232">
        <w:rPr>
          <w:rFonts w:ascii="Times New Roman" w:hAnsi="Times New Roman"/>
          <w:b/>
          <w:color w:val="auto"/>
        </w:rPr>
        <w:t xml:space="preserve"> </w:t>
      </w:r>
      <w:r w:rsidR="00A50192" w:rsidRPr="002A1232">
        <w:rPr>
          <w:rFonts w:ascii="Times New Roman" w:hAnsi="Times New Roman"/>
          <w:b/>
          <w:color w:val="auto"/>
        </w:rPr>
        <w:t xml:space="preserve">dužnosnika </w:t>
      </w:r>
      <w:r w:rsidR="00B463EB">
        <w:rPr>
          <w:rFonts w:ascii="Times New Roman" w:hAnsi="Times New Roman"/>
          <w:b/>
          <w:color w:val="auto"/>
        </w:rPr>
        <w:t>Mirka Miladinovića</w:t>
      </w:r>
      <w:r w:rsidR="00926F91">
        <w:rPr>
          <w:rFonts w:ascii="Times New Roman" w:hAnsi="Times New Roman"/>
          <w:b/>
          <w:color w:val="auto"/>
        </w:rPr>
        <w:t xml:space="preserve">, </w:t>
      </w:r>
      <w:r w:rsidR="00B463EB">
        <w:rPr>
          <w:rFonts w:ascii="Times New Roman" w:hAnsi="Times New Roman"/>
          <w:b/>
          <w:color w:val="auto"/>
        </w:rPr>
        <w:t>općinskog načelnika Općine Semeljci do 20. svibnja 2021.g.</w:t>
      </w:r>
      <w:r w:rsidRPr="002A1232">
        <w:rPr>
          <w:rFonts w:ascii="Times New Roman" w:hAnsi="Times New Roman"/>
          <w:b/>
          <w:color w:val="auto"/>
        </w:rPr>
        <w:t xml:space="preserve">, </w:t>
      </w:r>
      <w:r w:rsidRPr="002A1232">
        <w:rPr>
          <w:rFonts w:ascii="Times New Roman" w:hAnsi="Times New Roman"/>
          <w:color w:val="auto"/>
        </w:rPr>
        <w:t xml:space="preserve">na </w:t>
      </w:r>
      <w:r w:rsidR="00B463EB">
        <w:rPr>
          <w:rFonts w:ascii="Times New Roman" w:hAnsi="Times New Roman"/>
          <w:color w:val="auto"/>
        </w:rPr>
        <w:t>128</w:t>
      </w:r>
      <w:r w:rsidRPr="002A1232">
        <w:rPr>
          <w:rFonts w:ascii="Times New Roman" w:hAnsi="Times New Roman"/>
          <w:color w:val="auto"/>
        </w:rPr>
        <w:t xml:space="preserve">. sjednici, održanoj </w:t>
      </w:r>
      <w:r w:rsidR="00B463EB">
        <w:rPr>
          <w:rFonts w:ascii="Times New Roman" w:hAnsi="Times New Roman"/>
          <w:color w:val="auto"/>
        </w:rPr>
        <w:t>28</w:t>
      </w:r>
      <w:r w:rsidR="004809A5" w:rsidRPr="002A1232">
        <w:rPr>
          <w:rFonts w:ascii="Times New Roman" w:hAnsi="Times New Roman"/>
          <w:color w:val="auto"/>
        </w:rPr>
        <w:t xml:space="preserve">. </w:t>
      </w:r>
      <w:r w:rsidR="00292D50">
        <w:rPr>
          <w:rFonts w:ascii="Times New Roman" w:hAnsi="Times New Roman"/>
          <w:color w:val="auto"/>
        </w:rPr>
        <w:t>svibnja</w:t>
      </w:r>
      <w:r w:rsidR="00476F19">
        <w:rPr>
          <w:rFonts w:ascii="Times New Roman" w:hAnsi="Times New Roman"/>
          <w:color w:val="auto"/>
        </w:rPr>
        <w:t xml:space="preserve"> 2021</w:t>
      </w:r>
      <w:r w:rsidR="00FA460B" w:rsidRPr="002A1232">
        <w:rPr>
          <w:rFonts w:ascii="Times New Roman" w:hAnsi="Times New Roman"/>
          <w:color w:val="auto"/>
        </w:rPr>
        <w:t>.</w:t>
      </w:r>
      <w:r w:rsidR="004208C1" w:rsidRPr="002A1232">
        <w:rPr>
          <w:rFonts w:ascii="Times New Roman" w:hAnsi="Times New Roman"/>
          <w:color w:val="auto"/>
        </w:rPr>
        <w:t>g.</w:t>
      </w:r>
      <w:r w:rsidRPr="002A1232">
        <w:rPr>
          <w:rFonts w:ascii="Times New Roman" w:hAnsi="Times New Roman"/>
          <w:color w:val="auto"/>
        </w:rPr>
        <w:t>, donosi sljedeću:</w:t>
      </w:r>
    </w:p>
    <w:p w14:paraId="36AC2022" w14:textId="77777777" w:rsidR="00D11BA5" w:rsidRPr="002A1232" w:rsidRDefault="00332D21" w:rsidP="0063126A">
      <w:pPr>
        <w:tabs>
          <w:tab w:val="right" w:pos="8645"/>
        </w:tabs>
        <w:spacing w:after="0"/>
        <w:ind w:right="567"/>
        <w:jc w:val="both"/>
        <w:rPr>
          <w:rFonts w:ascii="Times New Roman" w:eastAsia="Times New Roman" w:hAnsi="Times New Roman" w:cs="Times New Roman"/>
          <w:sz w:val="24"/>
          <w:szCs w:val="24"/>
          <w:lang w:eastAsia="hr-HR"/>
        </w:rPr>
      </w:pPr>
      <w:r w:rsidRPr="002A1232">
        <w:rPr>
          <w:rFonts w:ascii="Times New Roman" w:eastAsia="Times New Roman" w:hAnsi="Times New Roman" w:cs="Times New Roman"/>
          <w:sz w:val="24"/>
          <w:szCs w:val="24"/>
          <w:lang w:eastAsia="hr-HR"/>
        </w:rPr>
        <w:t xml:space="preserve">     </w:t>
      </w:r>
      <w:r w:rsidR="006B0FA7">
        <w:rPr>
          <w:rFonts w:ascii="Times New Roman" w:eastAsia="Times New Roman" w:hAnsi="Times New Roman" w:cs="Times New Roman"/>
          <w:sz w:val="24"/>
          <w:szCs w:val="24"/>
          <w:lang w:eastAsia="hr-HR"/>
        </w:rPr>
        <w:tab/>
      </w:r>
    </w:p>
    <w:p w14:paraId="04598C80" w14:textId="77777777" w:rsidR="00C97FF6" w:rsidRPr="002A1232" w:rsidRDefault="0066611D" w:rsidP="0063126A">
      <w:pPr>
        <w:tabs>
          <w:tab w:val="center" w:pos="4606"/>
          <w:tab w:val="right" w:pos="9212"/>
        </w:tabs>
        <w:autoSpaceDE w:val="0"/>
        <w:autoSpaceDN w:val="0"/>
        <w:adjustRightInd w:val="0"/>
        <w:spacing w:after="0"/>
        <w:rPr>
          <w:rFonts w:ascii="Times New Roman" w:hAnsi="Times New Roman" w:cs="Times New Roman"/>
          <w:b/>
          <w:bCs/>
          <w:color w:val="000000"/>
          <w:sz w:val="24"/>
          <w:szCs w:val="24"/>
        </w:rPr>
      </w:pPr>
      <w:r w:rsidRPr="002A1232">
        <w:rPr>
          <w:rFonts w:ascii="Times New Roman" w:hAnsi="Times New Roman" w:cs="Times New Roman"/>
          <w:b/>
          <w:bCs/>
          <w:color w:val="000000"/>
          <w:sz w:val="24"/>
          <w:szCs w:val="24"/>
        </w:rPr>
        <w:tab/>
      </w:r>
      <w:r w:rsidR="00C97FF6" w:rsidRPr="002A1232">
        <w:rPr>
          <w:rFonts w:ascii="Times New Roman" w:hAnsi="Times New Roman" w:cs="Times New Roman"/>
          <w:b/>
          <w:bCs/>
          <w:color w:val="000000"/>
          <w:sz w:val="24"/>
          <w:szCs w:val="24"/>
        </w:rPr>
        <w:t>ODLUKU</w:t>
      </w:r>
      <w:r w:rsidRPr="002A1232">
        <w:rPr>
          <w:rFonts w:ascii="Times New Roman" w:hAnsi="Times New Roman" w:cs="Times New Roman"/>
          <w:b/>
          <w:bCs/>
          <w:color w:val="000000"/>
          <w:sz w:val="24"/>
          <w:szCs w:val="24"/>
        </w:rPr>
        <w:tab/>
      </w:r>
    </w:p>
    <w:p w14:paraId="7A6FBD4C" w14:textId="77777777" w:rsidR="00C97FF6" w:rsidRPr="002A1232" w:rsidRDefault="006B0FA7" w:rsidP="0063126A">
      <w:pPr>
        <w:tabs>
          <w:tab w:val="left" w:pos="6660"/>
        </w:tabs>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p>
    <w:p w14:paraId="2BBE12A8" w14:textId="37C7E490" w:rsidR="00292D50" w:rsidRPr="00292D50" w:rsidRDefault="00292D50" w:rsidP="0063126A">
      <w:pPr>
        <w:spacing w:after="0"/>
        <w:ind w:firstLine="708"/>
        <w:jc w:val="both"/>
        <w:rPr>
          <w:rFonts w:ascii="Times New Roman" w:eastAsia="Calibri" w:hAnsi="Times New Roman" w:cs="Times New Roman"/>
          <w:b/>
          <w:sz w:val="24"/>
          <w:szCs w:val="24"/>
        </w:rPr>
      </w:pPr>
      <w:r w:rsidRPr="00292D50">
        <w:rPr>
          <w:rFonts w:ascii="Times New Roman" w:eastAsia="Calibri" w:hAnsi="Times New Roman" w:cs="Times New Roman"/>
          <w:b/>
          <w:sz w:val="24"/>
          <w:szCs w:val="24"/>
        </w:rPr>
        <w:t xml:space="preserve">Postupak za odlučivanje o sukobu interesa protiv dužnosnika </w:t>
      </w:r>
      <w:r w:rsidR="00B463EB">
        <w:rPr>
          <w:rFonts w:ascii="Times New Roman" w:eastAsia="Calibri" w:hAnsi="Times New Roman" w:cs="Times New Roman"/>
          <w:b/>
          <w:sz w:val="24"/>
          <w:szCs w:val="24"/>
        </w:rPr>
        <w:t>Mirka Miladinovića</w:t>
      </w:r>
      <w:r w:rsidRPr="00292D50">
        <w:rPr>
          <w:rFonts w:ascii="Times New Roman" w:eastAsia="Calibri" w:hAnsi="Times New Roman" w:cs="Times New Roman"/>
          <w:b/>
          <w:sz w:val="24"/>
          <w:szCs w:val="24"/>
        </w:rPr>
        <w:t xml:space="preserve">, </w:t>
      </w:r>
      <w:r w:rsidR="00B463EB">
        <w:rPr>
          <w:rFonts w:ascii="Times New Roman" w:eastAsia="Calibri" w:hAnsi="Times New Roman" w:cs="Times New Roman"/>
          <w:b/>
          <w:sz w:val="24"/>
          <w:szCs w:val="24"/>
        </w:rPr>
        <w:t xml:space="preserve">zamjenika </w:t>
      </w:r>
      <w:r w:rsidRPr="00292D50">
        <w:rPr>
          <w:rFonts w:ascii="Times New Roman" w:eastAsia="Calibri" w:hAnsi="Times New Roman" w:cs="Times New Roman"/>
          <w:b/>
          <w:sz w:val="24"/>
          <w:szCs w:val="24"/>
        </w:rPr>
        <w:t xml:space="preserve">općinskog načelnika Općine </w:t>
      </w:r>
      <w:r w:rsidR="00B463EB">
        <w:rPr>
          <w:rFonts w:ascii="Times New Roman" w:eastAsia="Calibri" w:hAnsi="Times New Roman" w:cs="Times New Roman"/>
          <w:b/>
          <w:sz w:val="24"/>
          <w:szCs w:val="24"/>
        </w:rPr>
        <w:t>Semeljci do 20</w:t>
      </w:r>
      <w:r w:rsidRPr="00292D50">
        <w:rPr>
          <w:rFonts w:ascii="Times New Roman" w:eastAsia="Calibri" w:hAnsi="Times New Roman" w:cs="Times New Roman"/>
          <w:b/>
          <w:sz w:val="24"/>
          <w:szCs w:val="24"/>
        </w:rPr>
        <w:t xml:space="preserve">. </w:t>
      </w:r>
      <w:r w:rsidR="00B463EB">
        <w:rPr>
          <w:rFonts w:ascii="Times New Roman" w:eastAsia="Calibri" w:hAnsi="Times New Roman" w:cs="Times New Roman"/>
          <w:b/>
          <w:sz w:val="24"/>
          <w:szCs w:val="24"/>
        </w:rPr>
        <w:t>svibnja 2021</w:t>
      </w:r>
      <w:r w:rsidRPr="00292D50">
        <w:rPr>
          <w:rFonts w:ascii="Times New Roman" w:eastAsia="Calibri" w:hAnsi="Times New Roman" w:cs="Times New Roman"/>
          <w:b/>
          <w:sz w:val="24"/>
          <w:szCs w:val="24"/>
        </w:rPr>
        <w:t xml:space="preserve">.g., povodom </w:t>
      </w:r>
      <w:r w:rsidR="00B22BD8">
        <w:rPr>
          <w:rFonts w:ascii="Times New Roman" w:eastAsia="Calibri" w:hAnsi="Times New Roman" w:cs="Times New Roman"/>
          <w:b/>
          <w:sz w:val="24"/>
          <w:szCs w:val="24"/>
        </w:rPr>
        <w:t xml:space="preserve">sudjelovanja na javnom otvaranju ponuda </w:t>
      </w:r>
      <w:r w:rsidR="00E849B8">
        <w:rPr>
          <w:rFonts w:ascii="Times New Roman" w:eastAsia="Calibri" w:hAnsi="Times New Roman" w:cs="Times New Roman"/>
          <w:b/>
          <w:sz w:val="24"/>
          <w:szCs w:val="24"/>
        </w:rPr>
        <w:t xml:space="preserve">zaprimljenih na javnom natječju </w:t>
      </w:r>
      <w:r w:rsidR="00B22BD8">
        <w:rPr>
          <w:rFonts w:ascii="Times New Roman" w:eastAsia="Calibri" w:hAnsi="Times New Roman" w:cs="Times New Roman"/>
          <w:b/>
          <w:sz w:val="24"/>
          <w:szCs w:val="24"/>
        </w:rPr>
        <w:t xml:space="preserve">za zakup </w:t>
      </w:r>
      <w:r w:rsidR="007959F5">
        <w:rPr>
          <w:rFonts w:ascii="Times New Roman" w:eastAsia="Calibri" w:hAnsi="Times New Roman" w:cs="Times New Roman"/>
          <w:b/>
          <w:sz w:val="24"/>
          <w:szCs w:val="24"/>
        </w:rPr>
        <w:t xml:space="preserve">državnog poljoprivrednog </w:t>
      </w:r>
      <w:r w:rsidR="00B22BD8">
        <w:rPr>
          <w:rFonts w:ascii="Times New Roman" w:eastAsia="Calibri" w:hAnsi="Times New Roman" w:cs="Times New Roman"/>
          <w:b/>
          <w:sz w:val="24"/>
          <w:szCs w:val="24"/>
        </w:rPr>
        <w:t>zemljišta na području Općine Semeljci u kojem i sam</w:t>
      </w:r>
      <w:r w:rsidR="00804F9C">
        <w:rPr>
          <w:rFonts w:ascii="Times New Roman" w:eastAsia="Calibri" w:hAnsi="Times New Roman" w:cs="Times New Roman"/>
          <w:b/>
          <w:sz w:val="24"/>
          <w:szCs w:val="24"/>
        </w:rPr>
        <w:t xml:space="preserve"> sudjeluje kao ponuditelj</w:t>
      </w:r>
      <w:r w:rsidR="00B22BD8">
        <w:rPr>
          <w:rFonts w:ascii="Times New Roman" w:eastAsia="Calibri" w:hAnsi="Times New Roman" w:cs="Times New Roman"/>
          <w:b/>
          <w:sz w:val="24"/>
          <w:szCs w:val="24"/>
        </w:rPr>
        <w:t xml:space="preserve"> </w:t>
      </w:r>
      <w:r w:rsidR="007959F5">
        <w:rPr>
          <w:rFonts w:ascii="Times New Roman" w:eastAsia="Calibri" w:hAnsi="Times New Roman" w:cs="Times New Roman"/>
          <w:b/>
          <w:sz w:val="24"/>
          <w:szCs w:val="24"/>
        </w:rPr>
        <w:t>te navoda o netransparentno provedenom javnom otvaranju ponuda</w:t>
      </w:r>
      <w:r w:rsidRPr="00292D50">
        <w:rPr>
          <w:rFonts w:ascii="Times New Roman" w:eastAsia="Calibri" w:hAnsi="Times New Roman" w:cs="Times New Roman"/>
          <w:b/>
          <w:sz w:val="24"/>
          <w:szCs w:val="24"/>
        </w:rPr>
        <w:t>, neće se pokrenuti</w:t>
      </w:r>
      <w:r w:rsidR="000728D0">
        <w:rPr>
          <w:rFonts w:ascii="Times New Roman" w:eastAsia="Calibri" w:hAnsi="Times New Roman" w:cs="Times New Roman"/>
          <w:b/>
          <w:sz w:val="24"/>
          <w:szCs w:val="24"/>
        </w:rPr>
        <w:t>,</w:t>
      </w:r>
      <w:r w:rsidRPr="00292D50">
        <w:rPr>
          <w:rFonts w:ascii="Times New Roman" w:eastAsia="Calibri" w:hAnsi="Times New Roman" w:cs="Times New Roman"/>
          <w:b/>
          <w:sz w:val="24"/>
          <w:szCs w:val="24"/>
        </w:rPr>
        <w:t xml:space="preserve"> s obzirom da iz prikupljenih podataka i dokumentacije ne proizlazi da je postupanjem dužnosnika došlo do moguće povrede odredbi ZSSI-a.   </w:t>
      </w:r>
    </w:p>
    <w:p w14:paraId="35DE8F39" w14:textId="77777777" w:rsidR="0006203E" w:rsidRDefault="0006203E" w:rsidP="0063126A">
      <w:pPr>
        <w:spacing w:after="0"/>
        <w:rPr>
          <w:rFonts w:ascii="Times New Roman" w:hAnsi="Times New Roman" w:cs="Times New Roman"/>
          <w:sz w:val="24"/>
          <w:szCs w:val="24"/>
        </w:rPr>
      </w:pPr>
    </w:p>
    <w:p w14:paraId="36294F88" w14:textId="77777777" w:rsidR="00B61000" w:rsidRPr="002A1232" w:rsidRDefault="0006203E" w:rsidP="0063126A">
      <w:pPr>
        <w:autoSpaceDE w:val="0"/>
        <w:autoSpaceDN w:val="0"/>
        <w:adjustRightInd w:val="0"/>
        <w:spacing w:after="0"/>
        <w:jc w:val="center"/>
        <w:rPr>
          <w:rFonts w:ascii="Times New Roman" w:hAnsi="Times New Roman" w:cs="Times New Roman"/>
          <w:color w:val="000000"/>
          <w:sz w:val="24"/>
          <w:szCs w:val="24"/>
        </w:rPr>
      </w:pPr>
      <w:r w:rsidRPr="002A1232">
        <w:rPr>
          <w:rFonts w:ascii="Times New Roman" w:hAnsi="Times New Roman" w:cs="Times New Roman"/>
          <w:color w:val="000000"/>
          <w:sz w:val="24"/>
          <w:szCs w:val="24"/>
        </w:rPr>
        <w:t xml:space="preserve"> </w:t>
      </w:r>
      <w:r w:rsidR="00B61000" w:rsidRPr="002A1232">
        <w:rPr>
          <w:rFonts w:ascii="Times New Roman" w:hAnsi="Times New Roman" w:cs="Times New Roman"/>
          <w:color w:val="000000"/>
          <w:sz w:val="24"/>
          <w:szCs w:val="24"/>
        </w:rPr>
        <w:t>Obrazloženje</w:t>
      </w:r>
    </w:p>
    <w:p w14:paraId="69DCD55E" w14:textId="77777777" w:rsidR="00B61000" w:rsidRPr="002A1232" w:rsidRDefault="00B61000" w:rsidP="0063126A">
      <w:pPr>
        <w:autoSpaceDE w:val="0"/>
        <w:autoSpaceDN w:val="0"/>
        <w:adjustRightInd w:val="0"/>
        <w:spacing w:after="0"/>
        <w:ind w:firstLine="708"/>
        <w:jc w:val="both"/>
        <w:rPr>
          <w:rFonts w:ascii="Times New Roman" w:hAnsi="Times New Roman" w:cs="Times New Roman"/>
          <w:b/>
          <w:color w:val="000000"/>
          <w:sz w:val="24"/>
          <w:szCs w:val="24"/>
        </w:rPr>
      </w:pPr>
    </w:p>
    <w:p w14:paraId="57F2637E" w14:textId="77777777" w:rsidR="00136A0D" w:rsidRPr="002A1232" w:rsidRDefault="00B61000" w:rsidP="0063126A">
      <w:pPr>
        <w:autoSpaceDE w:val="0"/>
        <w:autoSpaceDN w:val="0"/>
        <w:adjustRightInd w:val="0"/>
        <w:spacing w:after="0"/>
        <w:ind w:firstLine="708"/>
        <w:jc w:val="both"/>
        <w:rPr>
          <w:rFonts w:ascii="Times New Roman" w:hAnsi="Times New Roman" w:cs="Times New Roman"/>
          <w:sz w:val="24"/>
          <w:szCs w:val="24"/>
        </w:rPr>
      </w:pPr>
      <w:r w:rsidRPr="002A1232">
        <w:rPr>
          <w:rFonts w:ascii="Times New Roman" w:hAnsi="Times New Roman" w:cs="Times New Roman"/>
          <w:sz w:val="24"/>
          <w:szCs w:val="24"/>
        </w:rPr>
        <w:t>Protiv</w:t>
      </w:r>
      <w:r w:rsidR="00FE6399" w:rsidRPr="002A1232">
        <w:rPr>
          <w:rFonts w:ascii="Times New Roman" w:hAnsi="Times New Roman" w:cs="Times New Roman"/>
          <w:sz w:val="24"/>
          <w:szCs w:val="24"/>
        </w:rPr>
        <w:t xml:space="preserve"> </w:t>
      </w:r>
      <w:r w:rsidR="00703B2D" w:rsidRPr="002A1232">
        <w:rPr>
          <w:rFonts w:ascii="Times New Roman" w:hAnsi="Times New Roman" w:cs="Times New Roman"/>
          <w:sz w:val="24"/>
          <w:szCs w:val="24"/>
        </w:rPr>
        <w:t>dužnosnika</w:t>
      </w:r>
      <w:r w:rsidR="00FE6399" w:rsidRPr="002A1232">
        <w:rPr>
          <w:rFonts w:ascii="Times New Roman" w:hAnsi="Times New Roman" w:cs="Times New Roman"/>
          <w:sz w:val="24"/>
          <w:szCs w:val="24"/>
        </w:rPr>
        <w:t xml:space="preserve"> </w:t>
      </w:r>
      <w:r w:rsidR="00C90F5D">
        <w:rPr>
          <w:rFonts w:ascii="Times New Roman" w:hAnsi="Times New Roman"/>
          <w:sz w:val="24"/>
          <w:szCs w:val="24"/>
        </w:rPr>
        <w:t>Mirk</w:t>
      </w:r>
      <w:r w:rsidR="00B463EB">
        <w:rPr>
          <w:rFonts w:ascii="Times New Roman" w:hAnsi="Times New Roman"/>
          <w:sz w:val="24"/>
          <w:szCs w:val="24"/>
        </w:rPr>
        <w:t>a Miladinovića</w:t>
      </w:r>
      <w:r w:rsidR="006035F9" w:rsidRPr="006035F9">
        <w:rPr>
          <w:rFonts w:ascii="Times New Roman" w:hAnsi="Times New Roman"/>
          <w:sz w:val="24"/>
          <w:szCs w:val="24"/>
        </w:rPr>
        <w:t xml:space="preserve">, </w:t>
      </w:r>
      <w:r w:rsidR="00292D50" w:rsidRPr="00292D50">
        <w:rPr>
          <w:rFonts w:ascii="Times New Roman" w:hAnsi="Times New Roman"/>
          <w:sz w:val="24"/>
          <w:szCs w:val="24"/>
        </w:rPr>
        <w:t xml:space="preserve">općinskog načelnika Općine </w:t>
      </w:r>
      <w:r w:rsidR="00B463EB">
        <w:rPr>
          <w:rFonts w:ascii="Times New Roman" w:hAnsi="Times New Roman"/>
          <w:sz w:val="24"/>
          <w:szCs w:val="24"/>
        </w:rPr>
        <w:t>Semeljci do 20</w:t>
      </w:r>
      <w:r w:rsidR="00292D50" w:rsidRPr="00292D50">
        <w:rPr>
          <w:rFonts w:ascii="Times New Roman" w:hAnsi="Times New Roman"/>
          <w:sz w:val="24"/>
          <w:szCs w:val="24"/>
        </w:rPr>
        <w:t xml:space="preserve">. </w:t>
      </w:r>
      <w:r w:rsidR="00B463EB">
        <w:rPr>
          <w:rFonts w:ascii="Times New Roman" w:hAnsi="Times New Roman"/>
          <w:sz w:val="24"/>
          <w:szCs w:val="24"/>
        </w:rPr>
        <w:t>svibnja 2021</w:t>
      </w:r>
      <w:r w:rsidR="00292D50" w:rsidRPr="00292D50">
        <w:rPr>
          <w:rFonts w:ascii="Times New Roman" w:hAnsi="Times New Roman"/>
          <w:sz w:val="24"/>
          <w:szCs w:val="24"/>
        </w:rPr>
        <w:t>.g.</w:t>
      </w:r>
      <w:r w:rsidR="003B0097" w:rsidRPr="002A1232">
        <w:rPr>
          <w:rFonts w:ascii="Times New Roman" w:hAnsi="Times New Roman" w:cs="Times New Roman"/>
          <w:sz w:val="24"/>
          <w:szCs w:val="24"/>
        </w:rPr>
        <w:t>,</w:t>
      </w:r>
      <w:r w:rsidR="008003B7" w:rsidRPr="002A1232">
        <w:rPr>
          <w:rFonts w:ascii="Times New Roman" w:hAnsi="Times New Roman" w:cs="Times New Roman"/>
          <w:sz w:val="24"/>
          <w:szCs w:val="24"/>
        </w:rPr>
        <w:t xml:space="preserve"> </w:t>
      </w:r>
      <w:r w:rsidR="0054703A" w:rsidRPr="002A1232">
        <w:rPr>
          <w:rFonts w:ascii="Times New Roman" w:hAnsi="Times New Roman" w:cs="Times New Roman"/>
          <w:sz w:val="24"/>
          <w:szCs w:val="24"/>
        </w:rPr>
        <w:t xml:space="preserve">podnesena je </w:t>
      </w:r>
      <w:r w:rsidR="00926F91">
        <w:rPr>
          <w:rFonts w:ascii="Times New Roman" w:hAnsi="Times New Roman" w:cs="Times New Roman"/>
          <w:sz w:val="24"/>
          <w:szCs w:val="24"/>
        </w:rPr>
        <w:t>d</w:t>
      </w:r>
      <w:r w:rsidR="00AF343F">
        <w:rPr>
          <w:rFonts w:ascii="Times New Roman" w:hAnsi="Times New Roman" w:cs="Times New Roman"/>
          <w:sz w:val="24"/>
          <w:szCs w:val="24"/>
        </w:rPr>
        <w:t>ana 13</w:t>
      </w:r>
      <w:r w:rsidR="00722F16" w:rsidRPr="002A1232">
        <w:rPr>
          <w:rFonts w:ascii="Times New Roman" w:hAnsi="Times New Roman" w:cs="Times New Roman"/>
          <w:sz w:val="24"/>
          <w:szCs w:val="24"/>
        </w:rPr>
        <w:t xml:space="preserve">. </w:t>
      </w:r>
      <w:r w:rsidR="00B463EB">
        <w:rPr>
          <w:rFonts w:ascii="Times New Roman" w:hAnsi="Times New Roman" w:cs="Times New Roman"/>
          <w:sz w:val="24"/>
          <w:szCs w:val="24"/>
        </w:rPr>
        <w:t>siječnja</w:t>
      </w:r>
      <w:r w:rsidR="007C2361" w:rsidRPr="002A1232">
        <w:rPr>
          <w:rFonts w:ascii="Times New Roman" w:hAnsi="Times New Roman" w:cs="Times New Roman"/>
          <w:sz w:val="24"/>
          <w:szCs w:val="24"/>
        </w:rPr>
        <w:t xml:space="preserve"> 20</w:t>
      </w:r>
      <w:r w:rsidR="00B463EB">
        <w:rPr>
          <w:rFonts w:ascii="Times New Roman" w:hAnsi="Times New Roman" w:cs="Times New Roman"/>
          <w:sz w:val="24"/>
          <w:szCs w:val="24"/>
        </w:rPr>
        <w:t>21</w:t>
      </w:r>
      <w:r w:rsidR="007C2361" w:rsidRPr="002A1232">
        <w:rPr>
          <w:rFonts w:ascii="Times New Roman" w:hAnsi="Times New Roman" w:cs="Times New Roman"/>
          <w:sz w:val="24"/>
          <w:szCs w:val="24"/>
        </w:rPr>
        <w:t>.g.</w:t>
      </w:r>
      <w:r w:rsidR="001878D1" w:rsidRPr="002A1232">
        <w:rPr>
          <w:rFonts w:ascii="Times New Roman" w:hAnsi="Times New Roman" w:cs="Times New Roman"/>
          <w:sz w:val="24"/>
          <w:szCs w:val="24"/>
        </w:rPr>
        <w:t xml:space="preserve"> </w:t>
      </w:r>
      <w:r w:rsidR="00217F6E">
        <w:rPr>
          <w:rFonts w:ascii="Times New Roman" w:hAnsi="Times New Roman" w:cs="Times New Roman"/>
          <w:sz w:val="24"/>
          <w:szCs w:val="24"/>
        </w:rPr>
        <w:t>ne</w:t>
      </w:r>
      <w:r w:rsidR="007C2361" w:rsidRPr="002A1232">
        <w:rPr>
          <w:rFonts w:ascii="Times New Roman" w:hAnsi="Times New Roman" w:cs="Times New Roman"/>
          <w:color w:val="000000" w:themeColor="text1"/>
          <w:sz w:val="24"/>
          <w:szCs w:val="24"/>
        </w:rPr>
        <w:t>anonimna</w:t>
      </w:r>
      <w:r w:rsidRPr="002A1232">
        <w:rPr>
          <w:rFonts w:ascii="Times New Roman" w:hAnsi="Times New Roman" w:cs="Times New Roman"/>
          <w:color w:val="000000" w:themeColor="text1"/>
          <w:sz w:val="24"/>
          <w:szCs w:val="24"/>
        </w:rPr>
        <w:t xml:space="preserve"> p</w:t>
      </w:r>
      <w:r w:rsidRPr="002A1232">
        <w:rPr>
          <w:rFonts w:ascii="Times New Roman" w:hAnsi="Times New Roman" w:cs="Times New Roman"/>
          <w:sz w:val="24"/>
          <w:szCs w:val="24"/>
        </w:rPr>
        <w:t>rija</w:t>
      </w:r>
      <w:r w:rsidR="007C2361" w:rsidRPr="002A1232">
        <w:rPr>
          <w:rFonts w:ascii="Times New Roman" w:hAnsi="Times New Roman" w:cs="Times New Roman"/>
          <w:sz w:val="24"/>
          <w:szCs w:val="24"/>
        </w:rPr>
        <w:t>va, koja je</w:t>
      </w:r>
      <w:r w:rsidRPr="002A1232">
        <w:rPr>
          <w:rFonts w:ascii="Times New Roman" w:hAnsi="Times New Roman" w:cs="Times New Roman"/>
          <w:sz w:val="24"/>
          <w:szCs w:val="24"/>
        </w:rPr>
        <w:t xml:space="preserve"> u knjizi ulazn</w:t>
      </w:r>
      <w:r w:rsidR="007C2361" w:rsidRPr="002A1232">
        <w:rPr>
          <w:rFonts w:ascii="Times New Roman" w:hAnsi="Times New Roman" w:cs="Times New Roman"/>
          <w:sz w:val="24"/>
          <w:szCs w:val="24"/>
        </w:rPr>
        <w:t>e pošte Povjerenstva zaprimljena</w:t>
      </w:r>
      <w:r w:rsidRPr="002A1232">
        <w:rPr>
          <w:rFonts w:ascii="Times New Roman" w:hAnsi="Times New Roman" w:cs="Times New Roman"/>
          <w:sz w:val="24"/>
          <w:szCs w:val="24"/>
        </w:rPr>
        <w:t xml:space="preserve"> pod </w:t>
      </w:r>
      <w:r w:rsidR="007C2361" w:rsidRPr="002A1232">
        <w:rPr>
          <w:rFonts w:ascii="Times New Roman" w:hAnsi="Times New Roman" w:cs="Times New Roman"/>
          <w:sz w:val="24"/>
          <w:szCs w:val="24"/>
        </w:rPr>
        <w:t>brojem</w:t>
      </w:r>
      <w:r w:rsidR="00C52958" w:rsidRPr="002A1232">
        <w:rPr>
          <w:rFonts w:ascii="Times New Roman" w:hAnsi="Times New Roman" w:cs="Times New Roman"/>
          <w:sz w:val="24"/>
          <w:szCs w:val="24"/>
        </w:rPr>
        <w:t xml:space="preserve">: </w:t>
      </w:r>
      <w:r w:rsidR="00217F6E">
        <w:rPr>
          <w:rFonts w:ascii="Times New Roman" w:hAnsi="Times New Roman" w:cs="Times New Roman"/>
          <w:sz w:val="24"/>
          <w:szCs w:val="24"/>
        </w:rPr>
        <w:t>711-U-</w:t>
      </w:r>
      <w:r w:rsidR="00AF343F">
        <w:rPr>
          <w:rFonts w:ascii="Times New Roman" w:hAnsi="Times New Roman" w:cs="Times New Roman"/>
          <w:sz w:val="24"/>
          <w:szCs w:val="24"/>
        </w:rPr>
        <w:t>162</w:t>
      </w:r>
      <w:r w:rsidR="0035217E">
        <w:rPr>
          <w:rFonts w:ascii="Times New Roman" w:hAnsi="Times New Roman" w:cs="Times New Roman"/>
          <w:sz w:val="24"/>
          <w:szCs w:val="24"/>
        </w:rPr>
        <w:t>-P-</w:t>
      </w:r>
      <w:r w:rsidR="00B463EB">
        <w:rPr>
          <w:rFonts w:ascii="Times New Roman" w:hAnsi="Times New Roman" w:cs="Times New Roman"/>
          <w:sz w:val="24"/>
          <w:szCs w:val="24"/>
        </w:rPr>
        <w:t>12/21</w:t>
      </w:r>
      <w:r w:rsidR="00AF343F">
        <w:rPr>
          <w:rFonts w:ascii="Times New Roman" w:hAnsi="Times New Roman" w:cs="Times New Roman"/>
          <w:sz w:val="24"/>
          <w:szCs w:val="24"/>
        </w:rPr>
        <w:t>-01</w:t>
      </w:r>
      <w:r w:rsidR="00B463EB">
        <w:rPr>
          <w:rFonts w:ascii="Times New Roman" w:hAnsi="Times New Roman" w:cs="Times New Roman"/>
          <w:sz w:val="24"/>
          <w:szCs w:val="24"/>
        </w:rPr>
        <w:t>-1</w:t>
      </w:r>
      <w:r w:rsidR="0035217E" w:rsidRPr="0035217E">
        <w:rPr>
          <w:rFonts w:ascii="Times New Roman" w:hAnsi="Times New Roman" w:cs="Times New Roman"/>
          <w:sz w:val="24"/>
          <w:szCs w:val="24"/>
        </w:rPr>
        <w:t xml:space="preserve"> </w:t>
      </w:r>
      <w:r w:rsidR="00B463EB">
        <w:rPr>
          <w:rFonts w:ascii="Times New Roman" w:hAnsi="Times New Roman" w:cs="Times New Roman"/>
          <w:sz w:val="24"/>
          <w:szCs w:val="24"/>
        </w:rPr>
        <w:t xml:space="preserve">te je </w:t>
      </w:r>
      <w:r w:rsidR="0035217E">
        <w:rPr>
          <w:rFonts w:ascii="Times New Roman" w:hAnsi="Times New Roman" w:cs="Times New Roman"/>
          <w:sz w:val="24"/>
          <w:szCs w:val="24"/>
        </w:rPr>
        <w:t xml:space="preserve">povodom iste otvoren </w:t>
      </w:r>
      <w:r w:rsidR="007C2361" w:rsidRPr="002A1232">
        <w:rPr>
          <w:rFonts w:ascii="Times New Roman" w:hAnsi="Times New Roman" w:cs="Times New Roman"/>
          <w:sz w:val="24"/>
          <w:szCs w:val="24"/>
        </w:rPr>
        <w:t>predmet</w:t>
      </w:r>
      <w:r w:rsidR="000348C3" w:rsidRPr="002A1232">
        <w:rPr>
          <w:rFonts w:ascii="Times New Roman" w:hAnsi="Times New Roman" w:cs="Times New Roman"/>
          <w:sz w:val="24"/>
          <w:szCs w:val="24"/>
        </w:rPr>
        <w:t xml:space="preserve"> broj:</w:t>
      </w:r>
      <w:r w:rsidR="007C2361" w:rsidRPr="002A1232">
        <w:rPr>
          <w:rFonts w:ascii="Times New Roman" w:hAnsi="Times New Roman" w:cs="Times New Roman"/>
          <w:sz w:val="24"/>
          <w:szCs w:val="24"/>
        </w:rPr>
        <w:t xml:space="preserve"> P</w:t>
      </w:r>
      <w:r w:rsidR="00052193" w:rsidRPr="002A1232">
        <w:rPr>
          <w:rFonts w:ascii="Times New Roman" w:hAnsi="Times New Roman" w:cs="Times New Roman"/>
          <w:sz w:val="24"/>
          <w:szCs w:val="24"/>
        </w:rPr>
        <w:t>-</w:t>
      </w:r>
      <w:r w:rsidR="00B463EB">
        <w:rPr>
          <w:rFonts w:ascii="Times New Roman" w:hAnsi="Times New Roman" w:cs="Times New Roman"/>
          <w:sz w:val="24"/>
          <w:szCs w:val="24"/>
        </w:rPr>
        <w:t>12</w:t>
      </w:r>
      <w:r w:rsidR="00B7104F">
        <w:rPr>
          <w:rFonts w:ascii="Times New Roman" w:hAnsi="Times New Roman" w:cs="Times New Roman"/>
          <w:sz w:val="24"/>
          <w:szCs w:val="24"/>
        </w:rPr>
        <w:t>/21</w:t>
      </w:r>
      <w:r w:rsidRPr="002A1232">
        <w:rPr>
          <w:rFonts w:ascii="Times New Roman" w:hAnsi="Times New Roman" w:cs="Times New Roman"/>
          <w:sz w:val="24"/>
          <w:szCs w:val="24"/>
        </w:rPr>
        <w:t>.</w:t>
      </w:r>
      <w:r w:rsidR="00021216" w:rsidRPr="002A1232">
        <w:rPr>
          <w:rFonts w:ascii="Times New Roman" w:hAnsi="Times New Roman" w:cs="Times New Roman"/>
          <w:sz w:val="24"/>
          <w:szCs w:val="24"/>
        </w:rPr>
        <w:t xml:space="preserve"> </w:t>
      </w:r>
    </w:p>
    <w:p w14:paraId="08DFCBA4" w14:textId="77777777" w:rsidR="00D842AB" w:rsidRPr="002A1232" w:rsidRDefault="00D842AB" w:rsidP="0063126A">
      <w:pPr>
        <w:autoSpaceDE w:val="0"/>
        <w:autoSpaceDN w:val="0"/>
        <w:adjustRightInd w:val="0"/>
        <w:spacing w:after="0"/>
        <w:ind w:firstLine="708"/>
        <w:jc w:val="center"/>
        <w:rPr>
          <w:rFonts w:ascii="Times New Roman" w:hAnsi="Times New Roman" w:cs="Times New Roman"/>
          <w:sz w:val="24"/>
          <w:szCs w:val="24"/>
        </w:rPr>
      </w:pPr>
    </w:p>
    <w:p w14:paraId="0C941784" w14:textId="77777777" w:rsidR="00376492" w:rsidRDefault="007C2361" w:rsidP="0063126A">
      <w:pPr>
        <w:spacing w:after="0"/>
        <w:ind w:firstLine="708"/>
        <w:jc w:val="both"/>
        <w:rPr>
          <w:rFonts w:ascii="Times New Roman" w:hAnsi="Times New Roman" w:cs="Times New Roman"/>
          <w:sz w:val="24"/>
          <w:szCs w:val="24"/>
        </w:rPr>
      </w:pPr>
      <w:r w:rsidRPr="002A1232">
        <w:rPr>
          <w:rFonts w:ascii="Times New Roman" w:hAnsi="Times New Roman"/>
          <w:sz w:val="24"/>
          <w:szCs w:val="24"/>
        </w:rPr>
        <w:t>U predmetnoj prijavi</w:t>
      </w:r>
      <w:r w:rsidR="00136A0D" w:rsidRPr="002A1232">
        <w:rPr>
          <w:rFonts w:ascii="Times New Roman" w:hAnsi="Times New Roman"/>
          <w:sz w:val="24"/>
          <w:szCs w:val="24"/>
        </w:rPr>
        <w:t xml:space="preserve"> </w:t>
      </w:r>
      <w:r w:rsidR="00052193" w:rsidRPr="002A1232">
        <w:rPr>
          <w:rFonts w:ascii="Times New Roman" w:hAnsi="Times New Roman"/>
          <w:sz w:val="24"/>
          <w:szCs w:val="24"/>
        </w:rPr>
        <w:t xml:space="preserve">se </w:t>
      </w:r>
      <w:r w:rsidR="00136A0D" w:rsidRPr="002A1232">
        <w:rPr>
          <w:rFonts w:ascii="Times New Roman" w:hAnsi="Times New Roman"/>
          <w:sz w:val="24"/>
          <w:szCs w:val="24"/>
        </w:rPr>
        <w:t>u bitnom</w:t>
      </w:r>
      <w:r w:rsidR="00A50192" w:rsidRPr="002A1232">
        <w:rPr>
          <w:rFonts w:ascii="Times New Roman" w:hAnsi="Times New Roman"/>
          <w:sz w:val="24"/>
          <w:szCs w:val="24"/>
        </w:rPr>
        <w:t>e</w:t>
      </w:r>
      <w:r w:rsidR="00136A0D" w:rsidRPr="002A1232">
        <w:rPr>
          <w:rFonts w:ascii="Times New Roman" w:hAnsi="Times New Roman"/>
          <w:sz w:val="24"/>
          <w:szCs w:val="24"/>
        </w:rPr>
        <w:t xml:space="preserve"> </w:t>
      </w:r>
      <w:r w:rsidR="00AF343F">
        <w:rPr>
          <w:rFonts w:ascii="Times New Roman" w:hAnsi="Times New Roman" w:cs="Times New Roman"/>
          <w:sz w:val="24"/>
          <w:szCs w:val="24"/>
        </w:rPr>
        <w:t>se navodi da je Općina Semeljci dana</w:t>
      </w:r>
      <w:r w:rsidR="00C90F5D">
        <w:rPr>
          <w:rFonts w:ascii="Times New Roman" w:hAnsi="Times New Roman" w:cs="Times New Roman"/>
          <w:sz w:val="24"/>
          <w:szCs w:val="24"/>
        </w:rPr>
        <w:t xml:space="preserve"> </w:t>
      </w:r>
      <w:r w:rsidR="00AF343F">
        <w:rPr>
          <w:rFonts w:ascii="Times New Roman" w:hAnsi="Times New Roman" w:cs="Times New Roman"/>
          <w:sz w:val="24"/>
          <w:szCs w:val="24"/>
        </w:rPr>
        <w:t xml:space="preserve">23. studenoga 2020.g. raspisala javni natječaj za zakup državnog poljoprivrednog zemljišta u vlasništvu Republike Hrvatske na području Općine Semeljci. U tekstu navedenog javnog natječaja predviđeno je javno otvaranje ponuda dana 8. siječnja 2021.g. u prostorijama </w:t>
      </w:r>
      <w:r w:rsidR="00C90F5D">
        <w:rPr>
          <w:rFonts w:ascii="Times New Roman" w:hAnsi="Times New Roman" w:cs="Times New Roman"/>
          <w:sz w:val="24"/>
          <w:szCs w:val="24"/>
        </w:rPr>
        <w:t>navedene Općine</w:t>
      </w:r>
      <w:r w:rsidR="00AF343F">
        <w:rPr>
          <w:rFonts w:ascii="Times New Roman" w:hAnsi="Times New Roman" w:cs="Times New Roman"/>
          <w:sz w:val="24"/>
          <w:szCs w:val="24"/>
        </w:rPr>
        <w:t xml:space="preserve">. Podnoitelj prijave </w:t>
      </w:r>
      <w:r w:rsidR="00C90F5D">
        <w:rPr>
          <w:rFonts w:ascii="Times New Roman" w:hAnsi="Times New Roman" w:cs="Times New Roman"/>
          <w:sz w:val="24"/>
          <w:szCs w:val="24"/>
        </w:rPr>
        <w:t>nadalje ukazuje na</w:t>
      </w:r>
      <w:r w:rsidR="00AF343F">
        <w:rPr>
          <w:rFonts w:ascii="Times New Roman" w:hAnsi="Times New Roman" w:cs="Times New Roman"/>
          <w:sz w:val="24"/>
          <w:szCs w:val="24"/>
        </w:rPr>
        <w:t xml:space="preserve"> važnost javnog otvaranja ponuda s obzirom da</w:t>
      </w:r>
      <w:r w:rsidR="00A11F89">
        <w:rPr>
          <w:rFonts w:ascii="Times New Roman" w:hAnsi="Times New Roman" w:cs="Times New Roman"/>
          <w:sz w:val="24"/>
          <w:szCs w:val="24"/>
        </w:rPr>
        <w:t xml:space="preserve"> se na taj način zainteresiranoj javnosti omogućuje uvid u cjelovitost pristiglih ponuda i priložene dokumentacije te navedeno predstavlja ključni mehanizam u kontroli zakonitosti provođenja postupka javnog natječaja te </w:t>
      </w:r>
      <w:r w:rsidR="00C90F5D">
        <w:rPr>
          <w:rFonts w:ascii="Times New Roman" w:hAnsi="Times New Roman" w:cs="Times New Roman"/>
          <w:sz w:val="24"/>
          <w:szCs w:val="24"/>
        </w:rPr>
        <w:t xml:space="preserve">zaključuje da </w:t>
      </w:r>
      <w:r w:rsidR="00A11F89">
        <w:rPr>
          <w:rFonts w:ascii="Times New Roman" w:hAnsi="Times New Roman" w:cs="Times New Roman"/>
          <w:sz w:val="24"/>
          <w:szCs w:val="24"/>
        </w:rPr>
        <w:t>izostankom ovog elementa čitav postupak postaje kompromitiran.</w:t>
      </w:r>
    </w:p>
    <w:p w14:paraId="2856DAA0" w14:textId="77777777" w:rsidR="00A11F89" w:rsidRDefault="00A11F89" w:rsidP="006312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270E0464" w14:textId="77777777" w:rsidR="000A7D15" w:rsidRDefault="00A11F89" w:rsidP="0063126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U prijavi se nadalje navodi da je Općina Semeljci, pozivajući se na epidemiološke uvjete, naknadno promijenila uvjete održavanja javnog otvaranja ponuda te je </w:t>
      </w:r>
      <w:r w:rsidR="00C90F5D">
        <w:rPr>
          <w:rFonts w:ascii="Times New Roman" w:hAnsi="Times New Roman" w:cs="Times New Roman"/>
          <w:sz w:val="24"/>
          <w:szCs w:val="24"/>
        </w:rPr>
        <w:t xml:space="preserve">broj osoba koje mogu prisustvovati istom </w:t>
      </w:r>
      <w:r>
        <w:rPr>
          <w:rFonts w:ascii="Times New Roman" w:hAnsi="Times New Roman" w:cs="Times New Roman"/>
          <w:sz w:val="24"/>
          <w:szCs w:val="24"/>
        </w:rPr>
        <w:t>ograničila na maksimalno 15. Obavijest o navedenom ograničenju objavljena je 5. siječnja 2021.g., odnosno 3 dana prije javnog otvaranja ponuda uz uputu da će istom moći prisustvovati prvih 15 osoba koje se jave telefonskim putem od trenutka objave navedene obavijesti. S obzirom na način prijave telefonskim putem</w:t>
      </w:r>
      <w:r w:rsidR="00C90F5D">
        <w:rPr>
          <w:rFonts w:ascii="Times New Roman" w:hAnsi="Times New Roman" w:cs="Times New Roman"/>
          <w:sz w:val="24"/>
          <w:szCs w:val="24"/>
        </w:rPr>
        <w:t>, u prijavi se ističe da</w:t>
      </w:r>
      <w:r>
        <w:rPr>
          <w:rFonts w:ascii="Times New Roman" w:hAnsi="Times New Roman" w:cs="Times New Roman"/>
          <w:sz w:val="24"/>
          <w:szCs w:val="24"/>
        </w:rPr>
        <w:t xml:space="preserve"> ne postoji mogućnost kontrole redoslijeda prijava. U prijavi se </w:t>
      </w:r>
      <w:r w:rsidR="00C90F5D">
        <w:rPr>
          <w:rFonts w:ascii="Times New Roman" w:hAnsi="Times New Roman" w:cs="Times New Roman"/>
          <w:sz w:val="24"/>
          <w:szCs w:val="24"/>
        </w:rPr>
        <w:t>također navodi</w:t>
      </w:r>
      <w:r>
        <w:rPr>
          <w:rFonts w:ascii="Times New Roman" w:hAnsi="Times New Roman" w:cs="Times New Roman"/>
          <w:sz w:val="24"/>
          <w:szCs w:val="24"/>
        </w:rPr>
        <w:t xml:space="preserve"> da je svih 15 osoba koje su bile prisutne na javnom </w:t>
      </w:r>
      <w:r w:rsidR="00C90F5D">
        <w:rPr>
          <w:rFonts w:ascii="Times New Roman" w:hAnsi="Times New Roman" w:cs="Times New Roman"/>
          <w:sz w:val="24"/>
          <w:szCs w:val="24"/>
        </w:rPr>
        <w:t xml:space="preserve">otvaranju ponuda vezano uz lokalnu vladajuću strukturu te je </w:t>
      </w:r>
      <w:r>
        <w:rPr>
          <w:rFonts w:ascii="Times New Roman" w:hAnsi="Times New Roman" w:cs="Times New Roman"/>
          <w:sz w:val="24"/>
          <w:szCs w:val="24"/>
        </w:rPr>
        <w:t>većinom je riječ o sadašnjim ili bivšim članovima Općinskog vijeća Općine Semeljci, članovima Hrvatske seljačke stranke</w:t>
      </w:r>
      <w:r w:rsidR="000A7D15">
        <w:rPr>
          <w:rFonts w:ascii="Times New Roman" w:hAnsi="Times New Roman" w:cs="Times New Roman"/>
          <w:sz w:val="24"/>
          <w:szCs w:val="24"/>
        </w:rPr>
        <w:t>, zamjeniku općinskog načelnka Općine Semeljci</w:t>
      </w:r>
      <w:r w:rsidR="00710352">
        <w:rPr>
          <w:rFonts w:ascii="Times New Roman" w:hAnsi="Times New Roman" w:cs="Times New Roman"/>
          <w:sz w:val="24"/>
          <w:szCs w:val="24"/>
        </w:rPr>
        <w:t xml:space="preserve"> Mirku Miladinoviću</w:t>
      </w:r>
      <w:r w:rsidR="000A7D15">
        <w:rPr>
          <w:rFonts w:ascii="Times New Roman" w:hAnsi="Times New Roman" w:cs="Times New Roman"/>
          <w:sz w:val="24"/>
          <w:szCs w:val="24"/>
        </w:rPr>
        <w:t>, predsjednicima lokalnih vatrogasnih društava te oso</w:t>
      </w:r>
      <w:r w:rsidR="00C90F5D">
        <w:rPr>
          <w:rFonts w:ascii="Times New Roman" w:hAnsi="Times New Roman" w:cs="Times New Roman"/>
          <w:sz w:val="24"/>
          <w:szCs w:val="24"/>
        </w:rPr>
        <w:t xml:space="preserve">bama koje su povezne s istima. </w:t>
      </w:r>
      <w:r w:rsidR="000A7D15">
        <w:rPr>
          <w:rFonts w:ascii="Times New Roman" w:hAnsi="Times New Roman" w:cs="Times New Roman"/>
          <w:sz w:val="24"/>
          <w:szCs w:val="24"/>
        </w:rPr>
        <w:t xml:space="preserve">Podnositelj prijave nadalje iznosi stav da je ograničenje od 15 osoba određeno kao paravan da se na javnom otvaranju ponuda omogući isključivo prisustvovanje </w:t>
      </w:r>
      <w:r w:rsidR="00C90F5D">
        <w:rPr>
          <w:rFonts w:ascii="Times New Roman" w:hAnsi="Times New Roman" w:cs="Times New Roman"/>
          <w:sz w:val="24"/>
          <w:szCs w:val="24"/>
        </w:rPr>
        <w:t>osobama</w:t>
      </w:r>
      <w:r w:rsidR="000A7D15">
        <w:rPr>
          <w:rFonts w:ascii="Times New Roman" w:hAnsi="Times New Roman" w:cs="Times New Roman"/>
          <w:sz w:val="24"/>
          <w:szCs w:val="24"/>
        </w:rPr>
        <w:t xml:space="preserve"> koje zbog svojih političkih, rodbinskih, tazbinskih ili drugih veza ne mogu osigurati objektivan i nepristran nadzor nad otvaranjem ponuda.</w:t>
      </w:r>
    </w:p>
    <w:p w14:paraId="5FCB491E" w14:textId="77777777" w:rsidR="000A7D15" w:rsidRDefault="000A7D15" w:rsidP="0063126A">
      <w:pPr>
        <w:spacing w:after="0"/>
        <w:jc w:val="both"/>
        <w:rPr>
          <w:rFonts w:ascii="Times New Roman" w:hAnsi="Times New Roman" w:cs="Times New Roman"/>
          <w:sz w:val="24"/>
          <w:szCs w:val="24"/>
        </w:rPr>
      </w:pPr>
    </w:p>
    <w:p w14:paraId="14C0E71B" w14:textId="77777777" w:rsidR="00A11F89" w:rsidRDefault="000A7D15" w:rsidP="0063126A">
      <w:pPr>
        <w:spacing w:after="0"/>
        <w:jc w:val="both"/>
        <w:rPr>
          <w:rFonts w:ascii="Times New Roman" w:hAnsi="Times New Roman" w:cs="Times New Roman"/>
          <w:sz w:val="24"/>
          <w:szCs w:val="24"/>
        </w:rPr>
      </w:pPr>
      <w:r>
        <w:rPr>
          <w:rFonts w:ascii="Times New Roman" w:hAnsi="Times New Roman" w:cs="Times New Roman"/>
          <w:sz w:val="24"/>
          <w:szCs w:val="24"/>
        </w:rPr>
        <w:tab/>
        <w:t>U prijavi se još navodi kako je Općina Semeljci osigurala snimanje javnog otvaranja ponuda te je zainteresirana javnost upućena da će moći ostavriti uvid u snimku otvaranja po</w:t>
      </w:r>
      <w:r w:rsidR="00C90F5D">
        <w:rPr>
          <w:rFonts w:ascii="Times New Roman" w:hAnsi="Times New Roman" w:cs="Times New Roman"/>
          <w:sz w:val="24"/>
          <w:szCs w:val="24"/>
        </w:rPr>
        <w:t>nuda u prostorijama Jedinstvenog</w:t>
      </w:r>
      <w:r>
        <w:rPr>
          <w:rFonts w:ascii="Times New Roman" w:hAnsi="Times New Roman" w:cs="Times New Roman"/>
          <w:sz w:val="24"/>
          <w:szCs w:val="24"/>
        </w:rPr>
        <w:t xml:space="preserve"> upravnog odj</w:t>
      </w:r>
      <w:r w:rsidR="00C90F5D">
        <w:rPr>
          <w:rFonts w:ascii="Times New Roman" w:hAnsi="Times New Roman" w:cs="Times New Roman"/>
          <w:sz w:val="24"/>
          <w:szCs w:val="24"/>
        </w:rPr>
        <w:t>ela Općine S</w:t>
      </w:r>
      <w:r>
        <w:rPr>
          <w:rFonts w:ascii="Times New Roman" w:hAnsi="Times New Roman" w:cs="Times New Roman"/>
          <w:sz w:val="24"/>
          <w:szCs w:val="24"/>
        </w:rPr>
        <w:t>emeljci uz prethodnu najavu. Podnositelj</w:t>
      </w:r>
      <w:r w:rsidR="00C90F5D">
        <w:rPr>
          <w:rFonts w:ascii="Times New Roman" w:hAnsi="Times New Roman" w:cs="Times New Roman"/>
          <w:sz w:val="24"/>
          <w:szCs w:val="24"/>
        </w:rPr>
        <w:t>,</w:t>
      </w:r>
      <w:r>
        <w:rPr>
          <w:rFonts w:ascii="Times New Roman" w:hAnsi="Times New Roman" w:cs="Times New Roman"/>
          <w:sz w:val="24"/>
          <w:szCs w:val="24"/>
        </w:rPr>
        <w:t xml:space="preserve"> međutim, smatra spornom činjenicu da je za snimanje bila zadužena kćer dužnosnika Grge Dragičevića, općinskog načelnika Općine Semeljci</w:t>
      </w:r>
      <w:r w:rsidR="00C90F5D">
        <w:rPr>
          <w:rFonts w:ascii="Times New Roman" w:hAnsi="Times New Roman" w:cs="Times New Roman"/>
          <w:sz w:val="24"/>
          <w:szCs w:val="24"/>
        </w:rPr>
        <w:t>,</w:t>
      </w:r>
      <w:r>
        <w:rPr>
          <w:rFonts w:ascii="Times New Roman" w:hAnsi="Times New Roman" w:cs="Times New Roman"/>
          <w:sz w:val="24"/>
          <w:szCs w:val="24"/>
        </w:rPr>
        <w:t xml:space="preserve"> </w:t>
      </w:r>
      <w:r w:rsidR="00710352">
        <w:rPr>
          <w:rFonts w:ascii="Times New Roman" w:hAnsi="Times New Roman" w:cs="Times New Roman"/>
          <w:sz w:val="24"/>
          <w:szCs w:val="24"/>
        </w:rPr>
        <w:t>čime je postupak otvaranja ponuda nepovratno kompromitiran.</w:t>
      </w:r>
    </w:p>
    <w:p w14:paraId="476EBD2B" w14:textId="77777777" w:rsidR="00710352" w:rsidRDefault="00710352" w:rsidP="0063126A">
      <w:pPr>
        <w:spacing w:after="0"/>
        <w:jc w:val="both"/>
        <w:rPr>
          <w:rFonts w:ascii="Times New Roman" w:hAnsi="Times New Roman" w:cs="Times New Roman"/>
          <w:sz w:val="24"/>
          <w:szCs w:val="24"/>
        </w:rPr>
      </w:pPr>
    </w:p>
    <w:p w14:paraId="7E5BE399" w14:textId="77777777" w:rsidR="00710352" w:rsidRDefault="00710352" w:rsidP="0063126A">
      <w:pPr>
        <w:spacing w:after="0"/>
        <w:jc w:val="both"/>
        <w:rPr>
          <w:rFonts w:ascii="Times New Roman" w:hAnsi="Times New Roman" w:cs="Times New Roman"/>
          <w:sz w:val="24"/>
          <w:szCs w:val="24"/>
        </w:rPr>
      </w:pPr>
      <w:r>
        <w:rPr>
          <w:rFonts w:ascii="Times New Roman" w:hAnsi="Times New Roman" w:cs="Times New Roman"/>
          <w:sz w:val="24"/>
          <w:szCs w:val="24"/>
        </w:rPr>
        <w:tab/>
        <w:t>Dana 20 siječnja 2021.g. Povjerenstvo je pod brojem: 711-U-266-P-12/21-02-1 zaprimilo dopunu prijave u kojoj se navode primjerni drugih jedinica lokalne samouprave koje nisu ogranič</w:t>
      </w:r>
      <w:r w:rsidR="00C90F5D">
        <w:rPr>
          <w:rFonts w:ascii="Times New Roman" w:hAnsi="Times New Roman" w:cs="Times New Roman"/>
          <w:sz w:val="24"/>
          <w:szCs w:val="24"/>
        </w:rPr>
        <w:t>ile sudjelovanje zainteresiranim</w:t>
      </w:r>
      <w:r>
        <w:rPr>
          <w:rFonts w:ascii="Times New Roman" w:hAnsi="Times New Roman" w:cs="Times New Roman"/>
          <w:sz w:val="24"/>
          <w:szCs w:val="24"/>
        </w:rPr>
        <w:t xml:space="preserve"> osoba</w:t>
      </w:r>
      <w:r w:rsidR="00C90F5D">
        <w:rPr>
          <w:rFonts w:ascii="Times New Roman" w:hAnsi="Times New Roman" w:cs="Times New Roman"/>
          <w:sz w:val="24"/>
          <w:szCs w:val="24"/>
        </w:rPr>
        <w:t>ma</w:t>
      </w:r>
      <w:r>
        <w:rPr>
          <w:rFonts w:ascii="Times New Roman" w:hAnsi="Times New Roman" w:cs="Times New Roman"/>
          <w:sz w:val="24"/>
          <w:szCs w:val="24"/>
        </w:rPr>
        <w:t xml:space="preserve"> na javnom otvaranju ponuda.</w:t>
      </w:r>
    </w:p>
    <w:p w14:paraId="263761A4" w14:textId="77777777" w:rsidR="005929DC" w:rsidRDefault="005929DC" w:rsidP="0063126A">
      <w:pPr>
        <w:spacing w:after="0"/>
        <w:ind w:firstLine="708"/>
        <w:jc w:val="both"/>
        <w:rPr>
          <w:rFonts w:ascii="Times New Roman" w:hAnsi="Times New Roman" w:cs="Times New Roman"/>
          <w:sz w:val="24"/>
          <w:szCs w:val="24"/>
        </w:rPr>
      </w:pPr>
    </w:p>
    <w:p w14:paraId="35A98A33" w14:textId="77777777" w:rsidR="00B47400" w:rsidRPr="002A1232" w:rsidRDefault="00B47400" w:rsidP="0063126A">
      <w:pPr>
        <w:spacing w:after="0"/>
        <w:ind w:firstLine="708"/>
        <w:jc w:val="both"/>
        <w:rPr>
          <w:rFonts w:ascii="Times New Roman" w:hAnsi="Times New Roman"/>
          <w:sz w:val="24"/>
          <w:szCs w:val="24"/>
        </w:rPr>
      </w:pPr>
      <w:r w:rsidRPr="002A1232">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2A1232">
        <w:rPr>
          <w:rFonts w:ascii="Times New Roman" w:hAnsi="Times New Roman"/>
          <w:color w:val="000000"/>
          <w:sz w:val="24"/>
          <w:szCs w:val="24"/>
        </w:rPr>
        <w:t xml:space="preserve">O pokretanju ili nepokretanju postupka, Povjerenstvo donosi pisanu odluku. </w:t>
      </w:r>
      <w:r w:rsidR="001F6FFD">
        <w:rPr>
          <w:rFonts w:ascii="Times New Roman" w:hAnsi="Times New Roman"/>
          <w:color w:val="000000"/>
          <w:sz w:val="24"/>
          <w:szCs w:val="24"/>
        </w:rPr>
        <w:t>Stavkom 4. istog članka propisano je da se podnositelju prijave jamči zaštita anonimnosti.</w:t>
      </w:r>
    </w:p>
    <w:p w14:paraId="44279427" w14:textId="77777777" w:rsidR="009B12C3" w:rsidRPr="002A1232" w:rsidRDefault="009B12C3" w:rsidP="0063126A">
      <w:pPr>
        <w:spacing w:after="0"/>
        <w:ind w:firstLine="708"/>
        <w:jc w:val="both"/>
        <w:rPr>
          <w:rFonts w:ascii="Times New Roman" w:hAnsi="Times New Roman"/>
          <w:sz w:val="24"/>
          <w:szCs w:val="24"/>
        </w:rPr>
      </w:pPr>
    </w:p>
    <w:p w14:paraId="3D6B7CE7" w14:textId="77777777" w:rsidR="00344AE9" w:rsidRDefault="00344AE9" w:rsidP="0063126A">
      <w:pPr>
        <w:spacing w:after="0"/>
        <w:ind w:firstLine="708"/>
        <w:jc w:val="both"/>
        <w:rPr>
          <w:rFonts w:ascii="Times New Roman" w:hAnsi="Times New Roman"/>
          <w:sz w:val="24"/>
          <w:szCs w:val="24"/>
        </w:rPr>
      </w:pPr>
      <w:r w:rsidRPr="002A1232">
        <w:rPr>
          <w:rFonts w:ascii="Times New Roman" w:hAnsi="Times New Roman"/>
          <w:sz w:val="24"/>
          <w:szCs w:val="24"/>
        </w:rPr>
        <w:t>Čla</w:t>
      </w:r>
      <w:r w:rsidR="006935E0" w:rsidRPr="002A1232">
        <w:rPr>
          <w:rFonts w:ascii="Times New Roman" w:hAnsi="Times New Roman"/>
          <w:sz w:val="24"/>
          <w:szCs w:val="24"/>
        </w:rPr>
        <w:t xml:space="preserve">nkom 3. stavkom 1. </w:t>
      </w:r>
      <w:r w:rsidR="00380C92" w:rsidRPr="002A1232">
        <w:rPr>
          <w:rFonts w:ascii="Times New Roman" w:hAnsi="Times New Roman"/>
          <w:sz w:val="24"/>
          <w:szCs w:val="24"/>
        </w:rPr>
        <w:t>podstav</w:t>
      </w:r>
      <w:r w:rsidR="0066611D" w:rsidRPr="002A1232">
        <w:rPr>
          <w:rFonts w:ascii="Times New Roman" w:hAnsi="Times New Roman"/>
          <w:sz w:val="24"/>
          <w:szCs w:val="24"/>
        </w:rPr>
        <w:t>kom</w:t>
      </w:r>
      <w:r w:rsidR="0094161D">
        <w:rPr>
          <w:rFonts w:ascii="Times New Roman" w:hAnsi="Times New Roman"/>
          <w:sz w:val="24"/>
          <w:szCs w:val="24"/>
        </w:rPr>
        <w:t xml:space="preserve"> 3</w:t>
      </w:r>
      <w:r w:rsidR="00710352">
        <w:rPr>
          <w:rFonts w:ascii="Times New Roman" w:hAnsi="Times New Roman"/>
          <w:sz w:val="24"/>
          <w:szCs w:val="24"/>
        </w:rPr>
        <w:t>9</w:t>
      </w:r>
      <w:r w:rsidR="0094161D">
        <w:rPr>
          <w:rFonts w:ascii="Times New Roman" w:hAnsi="Times New Roman"/>
          <w:sz w:val="24"/>
          <w:szCs w:val="24"/>
        </w:rPr>
        <w:t xml:space="preserve">. propisano je da su </w:t>
      </w:r>
      <w:r w:rsidR="00710352">
        <w:rPr>
          <w:rFonts w:ascii="Times New Roman" w:hAnsi="Times New Roman"/>
          <w:sz w:val="24"/>
          <w:szCs w:val="24"/>
        </w:rPr>
        <w:t xml:space="preserve">općinski načelnici i njihovi zamjenici dužnosnici u smislu ZSSI-a. </w:t>
      </w:r>
      <w:r w:rsidR="007776B8" w:rsidRPr="002A1232">
        <w:rPr>
          <w:rFonts w:ascii="Times New Roman" w:hAnsi="Times New Roman"/>
          <w:sz w:val="24"/>
          <w:szCs w:val="24"/>
        </w:rPr>
        <w:t>Uvidom u Registar dužnosnika</w:t>
      </w:r>
      <w:r w:rsidR="00C616D1" w:rsidRPr="002A1232">
        <w:rPr>
          <w:rFonts w:ascii="Times New Roman" w:hAnsi="Times New Roman"/>
          <w:sz w:val="24"/>
          <w:szCs w:val="24"/>
        </w:rPr>
        <w:t>,</w:t>
      </w:r>
      <w:r w:rsidR="007776B8" w:rsidRPr="002A1232">
        <w:rPr>
          <w:rFonts w:ascii="Times New Roman" w:hAnsi="Times New Roman"/>
          <w:sz w:val="24"/>
          <w:szCs w:val="24"/>
        </w:rPr>
        <w:t xml:space="preserve"> koji ustrojava i vodi Povjerenstvo</w:t>
      </w:r>
      <w:r w:rsidR="00C616D1" w:rsidRPr="002A1232">
        <w:rPr>
          <w:rFonts w:ascii="Times New Roman" w:hAnsi="Times New Roman"/>
          <w:sz w:val="24"/>
          <w:szCs w:val="24"/>
        </w:rPr>
        <w:t>,</w:t>
      </w:r>
      <w:r w:rsidR="007776B8" w:rsidRPr="002A1232">
        <w:rPr>
          <w:rFonts w:ascii="Times New Roman" w:hAnsi="Times New Roman"/>
          <w:sz w:val="24"/>
          <w:szCs w:val="24"/>
        </w:rPr>
        <w:t xml:space="preserve"> utvrđeno je da</w:t>
      </w:r>
      <w:r w:rsidR="00710352">
        <w:rPr>
          <w:rFonts w:ascii="Times New Roman" w:hAnsi="Times New Roman"/>
          <w:sz w:val="24"/>
          <w:szCs w:val="24"/>
        </w:rPr>
        <w:t xml:space="preserve"> je</w:t>
      </w:r>
      <w:r w:rsidR="0094161D">
        <w:rPr>
          <w:rFonts w:ascii="Times New Roman" w:hAnsi="Times New Roman"/>
          <w:sz w:val="24"/>
          <w:szCs w:val="24"/>
        </w:rPr>
        <w:t xml:space="preserve"> </w:t>
      </w:r>
      <w:r w:rsidR="00710352">
        <w:rPr>
          <w:rFonts w:ascii="Times New Roman" w:hAnsi="Times New Roman"/>
          <w:sz w:val="24"/>
          <w:szCs w:val="24"/>
        </w:rPr>
        <w:t>Mirko Miladinović</w:t>
      </w:r>
      <w:r w:rsidR="007776B8" w:rsidRPr="002A1232">
        <w:rPr>
          <w:rFonts w:ascii="Times New Roman" w:hAnsi="Times New Roman"/>
          <w:sz w:val="24"/>
          <w:szCs w:val="24"/>
        </w:rPr>
        <w:t xml:space="preserve"> </w:t>
      </w:r>
      <w:r w:rsidR="00710352">
        <w:rPr>
          <w:rFonts w:ascii="Times New Roman" w:hAnsi="Times New Roman"/>
          <w:sz w:val="24"/>
          <w:szCs w:val="24"/>
        </w:rPr>
        <w:t>obnašao dužnost zamjenika općinskog načelnika Općine Semeljci</w:t>
      </w:r>
      <w:r w:rsidR="00EE324B">
        <w:rPr>
          <w:rFonts w:ascii="Times New Roman" w:hAnsi="Times New Roman"/>
          <w:sz w:val="24"/>
          <w:szCs w:val="24"/>
        </w:rPr>
        <w:t xml:space="preserve"> </w:t>
      </w:r>
      <w:r w:rsidR="00710352">
        <w:rPr>
          <w:rFonts w:ascii="Times New Roman" w:hAnsi="Times New Roman"/>
          <w:sz w:val="24"/>
          <w:szCs w:val="24"/>
        </w:rPr>
        <w:t xml:space="preserve">do 20. svibnja 2021.g. te je </w:t>
      </w:r>
      <w:r w:rsidR="00EE324B">
        <w:rPr>
          <w:rFonts w:ascii="Times New Roman" w:hAnsi="Times New Roman"/>
          <w:sz w:val="24"/>
          <w:szCs w:val="24"/>
        </w:rPr>
        <w:t>stoga, povodom obnašanja navede</w:t>
      </w:r>
      <w:r w:rsidR="00710352">
        <w:rPr>
          <w:rFonts w:ascii="Times New Roman" w:hAnsi="Times New Roman"/>
          <w:sz w:val="24"/>
          <w:szCs w:val="24"/>
        </w:rPr>
        <w:t>ne</w:t>
      </w:r>
      <w:r w:rsidR="00EE324B">
        <w:rPr>
          <w:rFonts w:ascii="Times New Roman" w:hAnsi="Times New Roman"/>
          <w:sz w:val="24"/>
          <w:szCs w:val="24"/>
        </w:rPr>
        <w:t xml:space="preserve"> dužnosti, </w:t>
      </w:r>
      <w:r w:rsidR="00A54956">
        <w:rPr>
          <w:rFonts w:ascii="Times New Roman" w:hAnsi="Times New Roman"/>
          <w:sz w:val="24"/>
          <w:szCs w:val="24"/>
        </w:rPr>
        <w:t xml:space="preserve">bio </w:t>
      </w:r>
      <w:r w:rsidR="00252486" w:rsidRPr="002A1232">
        <w:rPr>
          <w:rFonts w:ascii="Times New Roman" w:hAnsi="Times New Roman"/>
          <w:sz w:val="24"/>
          <w:szCs w:val="24"/>
        </w:rPr>
        <w:t>obv</w:t>
      </w:r>
      <w:r w:rsidR="00AF7D4B">
        <w:rPr>
          <w:rFonts w:ascii="Times New Roman" w:hAnsi="Times New Roman"/>
          <w:sz w:val="24"/>
          <w:szCs w:val="24"/>
        </w:rPr>
        <w:t>ezan</w:t>
      </w:r>
      <w:r w:rsidR="00705174" w:rsidRPr="002A1232">
        <w:rPr>
          <w:rFonts w:ascii="Times New Roman" w:hAnsi="Times New Roman"/>
          <w:sz w:val="24"/>
          <w:szCs w:val="24"/>
        </w:rPr>
        <w:t xml:space="preserve"> </w:t>
      </w:r>
      <w:r w:rsidRPr="002A1232">
        <w:rPr>
          <w:rFonts w:ascii="Times New Roman" w:hAnsi="Times New Roman"/>
          <w:sz w:val="24"/>
          <w:szCs w:val="24"/>
        </w:rPr>
        <w:t>postupati sukladno odredbama ZSSI-a</w:t>
      </w:r>
      <w:r w:rsidR="00705174" w:rsidRPr="002A1232">
        <w:rPr>
          <w:rFonts w:ascii="Times New Roman" w:hAnsi="Times New Roman"/>
          <w:sz w:val="24"/>
          <w:szCs w:val="24"/>
        </w:rPr>
        <w:t>.</w:t>
      </w:r>
      <w:r w:rsidRPr="002A1232">
        <w:rPr>
          <w:rFonts w:ascii="Times New Roman" w:hAnsi="Times New Roman"/>
          <w:sz w:val="24"/>
          <w:szCs w:val="24"/>
        </w:rPr>
        <w:t xml:space="preserve"> </w:t>
      </w:r>
    </w:p>
    <w:p w14:paraId="5FA37080" w14:textId="77777777" w:rsidR="00720402" w:rsidRPr="00AF7D4B" w:rsidRDefault="004B57CF" w:rsidP="0063126A">
      <w:pPr>
        <w:tabs>
          <w:tab w:val="left" w:pos="8250"/>
        </w:tabs>
        <w:spacing w:after="0"/>
        <w:jc w:val="both"/>
        <w:rPr>
          <w:rFonts w:ascii="Times New Roman" w:hAnsi="Times New Roman"/>
          <w:sz w:val="24"/>
          <w:szCs w:val="24"/>
        </w:rPr>
      </w:pPr>
      <w:r>
        <w:rPr>
          <w:rFonts w:ascii="Times New Roman" w:hAnsi="Times New Roman"/>
          <w:sz w:val="24"/>
          <w:szCs w:val="24"/>
        </w:rPr>
        <w:lastRenderedPageBreak/>
        <w:tab/>
      </w:r>
    </w:p>
    <w:p w14:paraId="1C1FBC63" w14:textId="77777777" w:rsidR="00710352" w:rsidRDefault="00AF7D4B" w:rsidP="0063126A">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zahtjev Povjerenstva, </w:t>
      </w:r>
      <w:r w:rsidR="00A54956">
        <w:rPr>
          <w:rFonts w:ascii="Times New Roman" w:hAnsi="Times New Roman" w:cs="Times New Roman"/>
          <w:color w:val="000000"/>
          <w:sz w:val="24"/>
          <w:szCs w:val="24"/>
        </w:rPr>
        <w:t xml:space="preserve">Općina </w:t>
      </w:r>
      <w:r w:rsidR="00710352">
        <w:rPr>
          <w:rFonts w:ascii="Times New Roman" w:hAnsi="Times New Roman" w:cs="Times New Roman"/>
          <w:color w:val="000000"/>
          <w:sz w:val="24"/>
          <w:szCs w:val="24"/>
        </w:rPr>
        <w:t>Semeljci</w:t>
      </w:r>
      <w:r w:rsidR="00A54956">
        <w:rPr>
          <w:rFonts w:ascii="Times New Roman" w:hAnsi="Times New Roman" w:cs="Times New Roman"/>
          <w:color w:val="000000"/>
          <w:sz w:val="24"/>
          <w:szCs w:val="24"/>
        </w:rPr>
        <w:t xml:space="preserve"> dostavila</w:t>
      </w:r>
      <w:r>
        <w:rPr>
          <w:rFonts w:ascii="Times New Roman" w:hAnsi="Times New Roman" w:cs="Times New Roman"/>
          <w:color w:val="000000"/>
          <w:sz w:val="24"/>
          <w:szCs w:val="24"/>
        </w:rPr>
        <w:t xml:space="preserve"> je očitovanje KLASA: </w:t>
      </w:r>
      <w:r w:rsidR="00710352">
        <w:rPr>
          <w:rFonts w:ascii="Times New Roman" w:hAnsi="Times New Roman" w:cs="Times New Roman"/>
          <w:color w:val="000000"/>
          <w:sz w:val="24"/>
          <w:szCs w:val="24"/>
        </w:rPr>
        <w:t>320-02/21-04/01</w:t>
      </w:r>
      <w:r>
        <w:rPr>
          <w:rFonts w:ascii="Times New Roman" w:hAnsi="Times New Roman" w:cs="Times New Roman"/>
          <w:color w:val="000000"/>
          <w:sz w:val="24"/>
          <w:szCs w:val="24"/>
        </w:rPr>
        <w:t xml:space="preserve">, URBROJ: </w:t>
      </w:r>
      <w:r w:rsidR="00710352">
        <w:rPr>
          <w:rFonts w:ascii="Times New Roman" w:hAnsi="Times New Roman" w:cs="Times New Roman"/>
          <w:color w:val="000000"/>
          <w:sz w:val="24"/>
          <w:szCs w:val="24"/>
        </w:rPr>
        <w:t>2121/07-02/21-01 od 1</w:t>
      </w:r>
      <w:r>
        <w:rPr>
          <w:rFonts w:ascii="Times New Roman" w:hAnsi="Times New Roman" w:cs="Times New Roman"/>
          <w:color w:val="000000"/>
          <w:sz w:val="24"/>
          <w:szCs w:val="24"/>
        </w:rPr>
        <w:t xml:space="preserve">. </w:t>
      </w:r>
      <w:r w:rsidR="00710352">
        <w:rPr>
          <w:rFonts w:ascii="Times New Roman" w:hAnsi="Times New Roman" w:cs="Times New Roman"/>
          <w:color w:val="000000"/>
          <w:sz w:val="24"/>
          <w:szCs w:val="24"/>
        </w:rPr>
        <w:t>ožujka</w:t>
      </w:r>
      <w:r>
        <w:rPr>
          <w:rFonts w:ascii="Times New Roman" w:hAnsi="Times New Roman" w:cs="Times New Roman"/>
          <w:color w:val="000000"/>
          <w:sz w:val="24"/>
          <w:szCs w:val="24"/>
        </w:rPr>
        <w:t xml:space="preserve"> 2021.g. </w:t>
      </w:r>
      <w:r w:rsidR="00B7104F">
        <w:rPr>
          <w:rFonts w:ascii="Times New Roman" w:hAnsi="Times New Roman" w:cs="Times New Roman"/>
          <w:color w:val="000000"/>
          <w:sz w:val="24"/>
          <w:szCs w:val="24"/>
        </w:rPr>
        <w:t xml:space="preserve">u kojem se navodi da </w:t>
      </w:r>
      <w:r w:rsidR="00710352">
        <w:rPr>
          <w:rFonts w:ascii="Times New Roman" w:hAnsi="Times New Roman" w:cs="Times New Roman"/>
          <w:color w:val="000000"/>
          <w:sz w:val="24"/>
          <w:szCs w:val="24"/>
        </w:rPr>
        <w:t>su u</w:t>
      </w:r>
      <w:r w:rsidR="00710352" w:rsidRPr="00710352">
        <w:rPr>
          <w:rFonts w:ascii="Times New Roman" w:hAnsi="Times New Roman" w:cs="Times New Roman"/>
          <w:color w:val="000000"/>
          <w:sz w:val="24"/>
          <w:szCs w:val="24"/>
        </w:rPr>
        <w:t xml:space="preserve"> tekstu javnog natječaja za zakup državnog poljoprivrednog zemljišta</w:t>
      </w:r>
      <w:r w:rsidR="00710352">
        <w:rPr>
          <w:rFonts w:ascii="Times New Roman" w:hAnsi="Times New Roman" w:cs="Times New Roman"/>
          <w:color w:val="000000"/>
          <w:sz w:val="24"/>
          <w:szCs w:val="24"/>
        </w:rPr>
        <w:t xml:space="preserve"> </w:t>
      </w:r>
      <w:r w:rsidR="00C90F5D">
        <w:rPr>
          <w:rFonts w:ascii="Times New Roman" w:hAnsi="Times New Roman" w:cs="Times New Roman"/>
          <w:color w:val="000000"/>
          <w:sz w:val="24"/>
          <w:szCs w:val="24"/>
        </w:rPr>
        <w:t xml:space="preserve">bili navedeni </w:t>
      </w:r>
      <w:r w:rsidR="00AC1591">
        <w:rPr>
          <w:rFonts w:ascii="Times New Roman" w:hAnsi="Times New Roman" w:cs="Times New Roman"/>
          <w:color w:val="000000"/>
          <w:sz w:val="24"/>
          <w:szCs w:val="24"/>
        </w:rPr>
        <w:t xml:space="preserve">zadnji </w:t>
      </w:r>
      <w:r w:rsidR="00710352" w:rsidRPr="00710352">
        <w:rPr>
          <w:rFonts w:ascii="Times New Roman" w:hAnsi="Times New Roman" w:cs="Times New Roman"/>
          <w:color w:val="000000"/>
          <w:sz w:val="24"/>
          <w:szCs w:val="24"/>
        </w:rPr>
        <w:t>dan dostave ponude, datum javnog otvaranja ponuda, r</w:t>
      </w:r>
      <w:r w:rsidR="00912BE1">
        <w:rPr>
          <w:rFonts w:ascii="Times New Roman" w:hAnsi="Times New Roman" w:cs="Times New Roman"/>
          <w:color w:val="000000"/>
          <w:sz w:val="24"/>
          <w:szCs w:val="24"/>
        </w:rPr>
        <w:t>ok za pregled dokumentacije i dr</w:t>
      </w:r>
      <w:r w:rsidR="00710352" w:rsidRPr="00710352">
        <w:rPr>
          <w:rFonts w:ascii="Times New Roman" w:hAnsi="Times New Roman" w:cs="Times New Roman"/>
          <w:color w:val="000000"/>
          <w:sz w:val="24"/>
          <w:szCs w:val="24"/>
        </w:rPr>
        <w:t>.</w:t>
      </w:r>
      <w:r w:rsidR="00AC1591">
        <w:rPr>
          <w:rFonts w:ascii="Times New Roman" w:hAnsi="Times New Roman" w:cs="Times New Roman"/>
          <w:color w:val="000000"/>
          <w:sz w:val="24"/>
          <w:szCs w:val="24"/>
        </w:rPr>
        <w:t xml:space="preserve"> S obzirom da je </w:t>
      </w:r>
      <w:r w:rsidR="00C90F5D" w:rsidRPr="00710352">
        <w:rPr>
          <w:rFonts w:ascii="Times New Roman" w:hAnsi="Times New Roman" w:cs="Times New Roman"/>
          <w:color w:val="000000"/>
          <w:sz w:val="24"/>
          <w:szCs w:val="24"/>
        </w:rPr>
        <w:t xml:space="preserve">za </w:t>
      </w:r>
      <w:r w:rsidR="00C90F5D">
        <w:rPr>
          <w:rFonts w:ascii="Times New Roman" w:hAnsi="Times New Roman" w:cs="Times New Roman"/>
          <w:color w:val="000000"/>
          <w:sz w:val="24"/>
          <w:szCs w:val="24"/>
        </w:rPr>
        <w:t>javno otvaranje</w:t>
      </w:r>
      <w:r w:rsidR="00C90F5D" w:rsidRPr="00710352">
        <w:rPr>
          <w:rFonts w:ascii="Times New Roman" w:hAnsi="Times New Roman" w:cs="Times New Roman"/>
          <w:color w:val="000000"/>
          <w:sz w:val="24"/>
          <w:szCs w:val="24"/>
        </w:rPr>
        <w:t xml:space="preserve"> ponuda</w:t>
      </w:r>
      <w:r w:rsidR="00C90F5D">
        <w:rPr>
          <w:rFonts w:ascii="Times New Roman" w:hAnsi="Times New Roman" w:cs="Times New Roman"/>
          <w:color w:val="000000"/>
          <w:sz w:val="24"/>
          <w:szCs w:val="24"/>
        </w:rPr>
        <w:t xml:space="preserve"> bio </w:t>
      </w:r>
      <w:r w:rsidR="00C90F5D" w:rsidRPr="00710352">
        <w:rPr>
          <w:rFonts w:ascii="Times New Roman" w:hAnsi="Times New Roman" w:cs="Times New Roman"/>
          <w:color w:val="000000"/>
          <w:sz w:val="24"/>
          <w:szCs w:val="24"/>
        </w:rPr>
        <w:t>određen</w:t>
      </w:r>
      <w:r w:rsidR="00C90F5D">
        <w:rPr>
          <w:rFonts w:ascii="Times New Roman" w:hAnsi="Times New Roman" w:cs="Times New Roman"/>
          <w:color w:val="000000"/>
          <w:sz w:val="24"/>
          <w:szCs w:val="24"/>
        </w:rPr>
        <w:t xml:space="preserve"> </w:t>
      </w:r>
      <w:r w:rsidR="00AC1591">
        <w:rPr>
          <w:rFonts w:ascii="Times New Roman" w:hAnsi="Times New Roman" w:cs="Times New Roman"/>
          <w:color w:val="000000"/>
          <w:sz w:val="24"/>
          <w:szCs w:val="24"/>
        </w:rPr>
        <w:t>8. siječnja 2021.g.</w:t>
      </w:r>
      <w:r w:rsidR="00710352" w:rsidRPr="00710352">
        <w:rPr>
          <w:rFonts w:ascii="Times New Roman" w:hAnsi="Times New Roman" w:cs="Times New Roman"/>
          <w:color w:val="000000"/>
          <w:sz w:val="24"/>
          <w:szCs w:val="24"/>
        </w:rPr>
        <w:t xml:space="preserve">, da bi se </w:t>
      </w:r>
      <w:r w:rsidR="00AC1591">
        <w:rPr>
          <w:rFonts w:ascii="Times New Roman" w:hAnsi="Times New Roman" w:cs="Times New Roman"/>
          <w:color w:val="000000"/>
          <w:sz w:val="24"/>
          <w:szCs w:val="24"/>
        </w:rPr>
        <w:t xml:space="preserve">postupak stigao provesti u rokovima propisanim Pravilnikom o provođenju javnog natječaja za zakup poljoprivrednog zemljišta i </w:t>
      </w:r>
      <w:r w:rsidR="003B1054">
        <w:rPr>
          <w:rFonts w:ascii="Times New Roman" w:hAnsi="Times New Roman" w:cs="Times New Roman"/>
          <w:color w:val="000000"/>
          <w:sz w:val="24"/>
          <w:szCs w:val="24"/>
        </w:rPr>
        <w:t xml:space="preserve">zakup </w:t>
      </w:r>
      <w:r w:rsidR="00AC1591">
        <w:rPr>
          <w:rFonts w:ascii="Times New Roman" w:hAnsi="Times New Roman" w:cs="Times New Roman"/>
          <w:color w:val="000000"/>
          <w:sz w:val="24"/>
          <w:szCs w:val="24"/>
        </w:rPr>
        <w:t xml:space="preserve">za ribnjake u vlasništvu Republike Hrvatske („Narodne novine“ broj 47/19.), </w:t>
      </w:r>
      <w:r w:rsidR="00710352" w:rsidRPr="00710352">
        <w:rPr>
          <w:rFonts w:ascii="Times New Roman" w:hAnsi="Times New Roman" w:cs="Times New Roman"/>
          <w:color w:val="000000"/>
          <w:sz w:val="24"/>
          <w:szCs w:val="24"/>
        </w:rPr>
        <w:t xml:space="preserve">nije bilo mogućnosti niti potrebe </w:t>
      </w:r>
      <w:r w:rsidR="00AC1591">
        <w:rPr>
          <w:rFonts w:ascii="Times New Roman" w:hAnsi="Times New Roman" w:cs="Times New Roman"/>
          <w:color w:val="000000"/>
          <w:sz w:val="24"/>
          <w:szCs w:val="24"/>
        </w:rPr>
        <w:t>za odgodom javnog otvaranja ponuda</w:t>
      </w:r>
      <w:r w:rsidR="00710352" w:rsidRPr="00710352">
        <w:rPr>
          <w:rFonts w:ascii="Times New Roman" w:hAnsi="Times New Roman" w:cs="Times New Roman"/>
          <w:color w:val="000000"/>
          <w:sz w:val="24"/>
          <w:szCs w:val="24"/>
        </w:rPr>
        <w:t>.</w:t>
      </w:r>
    </w:p>
    <w:p w14:paraId="088AEC4C" w14:textId="77777777" w:rsidR="00AC1591" w:rsidRPr="00710352" w:rsidRDefault="00AC1591" w:rsidP="0063126A">
      <w:pPr>
        <w:spacing w:after="0"/>
        <w:ind w:firstLine="708"/>
        <w:jc w:val="both"/>
        <w:rPr>
          <w:rFonts w:ascii="Times New Roman" w:hAnsi="Times New Roman" w:cs="Times New Roman"/>
          <w:color w:val="000000"/>
          <w:sz w:val="24"/>
          <w:szCs w:val="24"/>
        </w:rPr>
      </w:pPr>
    </w:p>
    <w:p w14:paraId="5497DA47" w14:textId="77777777" w:rsidR="00710352" w:rsidRDefault="00710352" w:rsidP="0063126A">
      <w:pPr>
        <w:spacing w:after="0"/>
        <w:ind w:firstLine="708"/>
        <w:jc w:val="both"/>
        <w:rPr>
          <w:rFonts w:ascii="Times New Roman" w:hAnsi="Times New Roman" w:cs="Times New Roman"/>
          <w:color w:val="000000"/>
          <w:sz w:val="24"/>
          <w:szCs w:val="24"/>
        </w:rPr>
      </w:pPr>
      <w:r w:rsidRPr="00710352">
        <w:rPr>
          <w:rFonts w:ascii="Times New Roman" w:hAnsi="Times New Roman" w:cs="Times New Roman"/>
          <w:color w:val="000000"/>
          <w:sz w:val="24"/>
          <w:szCs w:val="24"/>
        </w:rPr>
        <w:t>Upoznati s trenutno važećim mjerama vezanim za pandemiju COV</w:t>
      </w:r>
      <w:r w:rsidR="00045106">
        <w:rPr>
          <w:rFonts w:ascii="Times New Roman" w:hAnsi="Times New Roman" w:cs="Times New Roman"/>
          <w:color w:val="000000"/>
          <w:sz w:val="24"/>
          <w:szCs w:val="24"/>
        </w:rPr>
        <w:t>1D</w:t>
      </w:r>
      <w:r w:rsidR="00AC1591">
        <w:rPr>
          <w:rFonts w:ascii="Times New Roman" w:hAnsi="Times New Roman" w:cs="Times New Roman"/>
          <w:color w:val="000000"/>
          <w:sz w:val="24"/>
          <w:szCs w:val="24"/>
        </w:rPr>
        <w:t>-19</w:t>
      </w:r>
      <w:r w:rsidR="00045106">
        <w:rPr>
          <w:rFonts w:ascii="Times New Roman" w:hAnsi="Times New Roman" w:cs="Times New Roman"/>
          <w:color w:val="000000"/>
          <w:sz w:val="24"/>
          <w:szCs w:val="24"/>
        </w:rPr>
        <w:t>,</w:t>
      </w:r>
      <w:r w:rsidR="00AC1591">
        <w:rPr>
          <w:rFonts w:ascii="Times New Roman" w:hAnsi="Times New Roman" w:cs="Times New Roman"/>
          <w:color w:val="000000"/>
          <w:sz w:val="24"/>
          <w:szCs w:val="24"/>
        </w:rPr>
        <w:t xml:space="preserve"> donesenim od strane Stožera civilne zaštite Republike Hrvatske,</w:t>
      </w:r>
      <w:r w:rsidRPr="00710352">
        <w:rPr>
          <w:rFonts w:ascii="Times New Roman" w:hAnsi="Times New Roman" w:cs="Times New Roman"/>
          <w:color w:val="000000"/>
          <w:sz w:val="24"/>
          <w:szCs w:val="24"/>
        </w:rPr>
        <w:t xml:space="preserve"> </w:t>
      </w:r>
      <w:r w:rsidR="00AC1591">
        <w:rPr>
          <w:rFonts w:ascii="Times New Roman" w:hAnsi="Times New Roman" w:cs="Times New Roman"/>
          <w:color w:val="000000"/>
          <w:sz w:val="24"/>
          <w:szCs w:val="24"/>
        </w:rPr>
        <w:t>Općina Semeljci zatražila je</w:t>
      </w:r>
      <w:r w:rsidR="00045106" w:rsidRPr="00045106">
        <w:rPr>
          <w:rFonts w:ascii="Times New Roman" w:hAnsi="Times New Roman" w:cs="Times New Roman"/>
          <w:color w:val="000000"/>
          <w:sz w:val="24"/>
          <w:szCs w:val="24"/>
        </w:rPr>
        <w:t xml:space="preserve"> </w:t>
      </w:r>
      <w:r w:rsidR="00045106">
        <w:rPr>
          <w:rFonts w:ascii="Times New Roman" w:hAnsi="Times New Roman" w:cs="Times New Roman"/>
          <w:color w:val="000000"/>
          <w:sz w:val="24"/>
          <w:szCs w:val="24"/>
        </w:rPr>
        <w:t>dana 23. prosinca 2020.g.</w:t>
      </w:r>
      <w:r w:rsidR="00AC1591">
        <w:rPr>
          <w:rFonts w:ascii="Times New Roman" w:hAnsi="Times New Roman" w:cs="Times New Roman"/>
          <w:color w:val="000000"/>
          <w:sz w:val="24"/>
          <w:szCs w:val="24"/>
        </w:rPr>
        <w:t xml:space="preserve"> mišljenje </w:t>
      </w:r>
      <w:r w:rsidRPr="00710352">
        <w:rPr>
          <w:rFonts w:ascii="Times New Roman" w:hAnsi="Times New Roman" w:cs="Times New Roman"/>
          <w:color w:val="000000"/>
          <w:sz w:val="24"/>
          <w:szCs w:val="24"/>
        </w:rPr>
        <w:t>Ministarstva poljoprivrede, Uprave za poljoprivredno zemljište,</w:t>
      </w:r>
      <w:r w:rsidR="00AC1591">
        <w:rPr>
          <w:rFonts w:ascii="Times New Roman" w:hAnsi="Times New Roman" w:cs="Times New Roman"/>
          <w:color w:val="000000"/>
          <w:sz w:val="24"/>
          <w:szCs w:val="24"/>
        </w:rPr>
        <w:t xml:space="preserve"> </w:t>
      </w:r>
      <w:r w:rsidRPr="00710352">
        <w:rPr>
          <w:rFonts w:ascii="Times New Roman" w:hAnsi="Times New Roman" w:cs="Times New Roman"/>
          <w:color w:val="000000"/>
          <w:sz w:val="24"/>
          <w:szCs w:val="24"/>
        </w:rPr>
        <w:t xml:space="preserve">biljnu </w:t>
      </w:r>
      <w:r w:rsidR="00AC1591">
        <w:rPr>
          <w:rFonts w:ascii="Times New Roman" w:hAnsi="Times New Roman" w:cs="Times New Roman"/>
          <w:color w:val="000000"/>
          <w:sz w:val="24"/>
          <w:szCs w:val="24"/>
        </w:rPr>
        <w:t xml:space="preserve">proizvodnju i tržište, no očitovanje je zaprimljeno </w:t>
      </w:r>
      <w:r w:rsidR="00B63EED">
        <w:rPr>
          <w:rFonts w:ascii="Times New Roman" w:hAnsi="Times New Roman" w:cs="Times New Roman"/>
          <w:color w:val="000000"/>
          <w:sz w:val="24"/>
          <w:szCs w:val="24"/>
        </w:rPr>
        <w:t xml:space="preserve">tek 19. veljače 2021.g. Također je zatraženo mišljenje i preporuka </w:t>
      </w:r>
      <w:r w:rsidRPr="00710352">
        <w:rPr>
          <w:rFonts w:ascii="Times New Roman" w:hAnsi="Times New Roman" w:cs="Times New Roman"/>
          <w:color w:val="000000"/>
          <w:sz w:val="24"/>
          <w:szCs w:val="24"/>
        </w:rPr>
        <w:t xml:space="preserve">Stožera </w:t>
      </w:r>
      <w:r w:rsidR="00B63EED">
        <w:rPr>
          <w:rFonts w:ascii="Times New Roman" w:hAnsi="Times New Roman" w:cs="Times New Roman"/>
          <w:color w:val="000000"/>
          <w:sz w:val="24"/>
          <w:szCs w:val="24"/>
        </w:rPr>
        <w:t>civilne zaštite Osječko-baranjske županije</w:t>
      </w:r>
      <w:r w:rsidR="00045106">
        <w:rPr>
          <w:rFonts w:ascii="Times New Roman" w:hAnsi="Times New Roman" w:cs="Times New Roman"/>
          <w:color w:val="000000"/>
          <w:sz w:val="24"/>
          <w:szCs w:val="24"/>
        </w:rPr>
        <w:t xml:space="preserve"> od kojeg je zaprimljen odgovor da je sve propisano</w:t>
      </w:r>
      <w:r w:rsidR="00B63EED">
        <w:rPr>
          <w:rFonts w:ascii="Times New Roman" w:hAnsi="Times New Roman" w:cs="Times New Roman"/>
          <w:color w:val="000000"/>
          <w:sz w:val="24"/>
          <w:szCs w:val="24"/>
        </w:rPr>
        <w:t xml:space="preserve"> Odlukom</w:t>
      </w:r>
      <w:r w:rsidRPr="00710352">
        <w:rPr>
          <w:rFonts w:ascii="Times New Roman" w:hAnsi="Times New Roman" w:cs="Times New Roman"/>
          <w:color w:val="000000"/>
          <w:sz w:val="24"/>
          <w:szCs w:val="24"/>
        </w:rPr>
        <w:t xml:space="preserve"> Stožera </w:t>
      </w:r>
      <w:r w:rsidR="00B63EED" w:rsidRPr="00B63EED">
        <w:rPr>
          <w:rFonts w:ascii="Times New Roman" w:hAnsi="Times New Roman" w:cs="Times New Roman"/>
          <w:color w:val="000000"/>
          <w:sz w:val="24"/>
          <w:szCs w:val="24"/>
        </w:rPr>
        <w:t>civilne zaštite Republike Hrvatske</w:t>
      </w:r>
      <w:r w:rsidR="00B63EED">
        <w:rPr>
          <w:rFonts w:ascii="Times New Roman" w:hAnsi="Times New Roman" w:cs="Times New Roman"/>
          <w:color w:val="000000"/>
          <w:sz w:val="24"/>
          <w:szCs w:val="24"/>
        </w:rPr>
        <w:t>,</w:t>
      </w:r>
      <w:r w:rsidRPr="00710352">
        <w:rPr>
          <w:rFonts w:ascii="Times New Roman" w:hAnsi="Times New Roman" w:cs="Times New Roman"/>
          <w:color w:val="000000"/>
          <w:sz w:val="24"/>
          <w:szCs w:val="24"/>
        </w:rPr>
        <w:t xml:space="preserve"> odnosno da na bilo kojem javnom skupu može biti nazočno najviše 25 osoba</w:t>
      </w:r>
      <w:r w:rsidR="00B63EED">
        <w:rPr>
          <w:rFonts w:ascii="Times New Roman" w:hAnsi="Times New Roman" w:cs="Times New Roman"/>
          <w:color w:val="000000"/>
          <w:sz w:val="24"/>
          <w:szCs w:val="24"/>
        </w:rPr>
        <w:t xml:space="preserve"> te se toga treba pridržavati</w:t>
      </w:r>
      <w:r w:rsidRPr="00710352">
        <w:rPr>
          <w:rFonts w:ascii="Times New Roman" w:hAnsi="Times New Roman" w:cs="Times New Roman"/>
          <w:color w:val="000000"/>
          <w:sz w:val="24"/>
          <w:szCs w:val="24"/>
        </w:rPr>
        <w:t>.</w:t>
      </w:r>
      <w:r w:rsidR="00CD3C30">
        <w:rPr>
          <w:rFonts w:ascii="Times New Roman" w:hAnsi="Times New Roman" w:cs="Times New Roman"/>
          <w:color w:val="000000"/>
          <w:sz w:val="24"/>
          <w:szCs w:val="24"/>
        </w:rPr>
        <w:t xml:space="preserve"> </w:t>
      </w:r>
      <w:r w:rsidR="00B63EED">
        <w:rPr>
          <w:rFonts w:ascii="Times New Roman" w:hAnsi="Times New Roman" w:cs="Times New Roman"/>
          <w:color w:val="000000"/>
          <w:sz w:val="24"/>
          <w:szCs w:val="24"/>
        </w:rPr>
        <w:t>Slijedom</w:t>
      </w:r>
      <w:r w:rsidRPr="00710352">
        <w:rPr>
          <w:rFonts w:ascii="Times New Roman" w:hAnsi="Times New Roman" w:cs="Times New Roman"/>
          <w:color w:val="000000"/>
          <w:sz w:val="24"/>
          <w:szCs w:val="24"/>
        </w:rPr>
        <w:t xml:space="preserve"> navedenog, </w:t>
      </w:r>
      <w:r w:rsidR="00B63EED">
        <w:rPr>
          <w:rFonts w:ascii="Times New Roman" w:hAnsi="Times New Roman" w:cs="Times New Roman"/>
          <w:color w:val="000000"/>
          <w:sz w:val="24"/>
          <w:szCs w:val="24"/>
        </w:rPr>
        <w:t>nakon Božićnih i N</w:t>
      </w:r>
      <w:r w:rsidRPr="00710352">
        <w:rPr>
          <w:rFonts w:ascii="Times New Roman" w:hAnsi="Times New Roman" w:cs="Times New Roman"/>
          <w:color w:val="000000"/>
          <w:sz w:val="24"/>
          <w:szCs w:val="24"/>
        </w:rPr>
        <w:t xml:space="preserve">ovogodišnjih blagdana </w:t>
      </w:r>
      <w:r w:rsidR="00B63EED" w:rsidRPr="00710352">
        <w:rPr>
          <w:rFonts w:ascii="Times New Roman" w:hAnsi="Times New Roman" w:cs="Times New Roman"/>
          <w:color w:val="000000"/>
          <w:sz w:val="24"/>
          <w:szCs w:val="24"/>
        </w:rPr>
        <w:t xml:space="preserve">na službenim stranicama Općine </w:t>
      </w:r>
      <w:r w:rsidR="00B63EED">
        <w:rPr>
          <w:rFonts w:ascii="Times New Roman" w:hAnsi="Times New Roman" w:cs="Times New Roman"/>
          <w:color w:val="000000"/>
          <w:sz w:val="24"/>
          <w:szCs w:val="24"/>
        </w:rPr>
        <w:t>Semeljci</w:t>
      </w:r>
      <w:r w:rsidR="00B63EED" w:rsidRPr="00710352">
        <w:rPr>
          <w:rFonts w:ascii="Times New Roman" w:hAnsi="Times New Roman" w:cs="Times New Roman"/>
          <w:color w:val="000000"/>
          <w:sz w:val="24"/>
          <w:szCs w:val="24"/>
        </w:rPr>
        <w:t xml:space="preserve"> </w:t>
      </w:r>
      <w:r w:rsidR="00B63EED">
        <w:rPr>
          <w:rFonts w:ascii="Times New Roman" w:hAnsi="Times New Roman" w:cs="Times New Roman"/>
          <w:color w:val="000000"/>
          <w:sz w:val="24"/>
          <w:szCs w:val="24"/>
        </w:rPr>
        <w:t>objavljen je poziv</w:t>
      </w:r>
      <w:r w:rsidRPr="00710352">
        <w:rPr>
          <w:rFonts w:ascii="Times New Roman" w:hAnsi="Times New Roman" w:cs="Times New Roman"/>
          <w:color w:val="000000"/>
          <w:sz w:val="24"/>
          <w:szCs w:val="24"/>
        </w:rPr>
        <w:t xml:space="preserve"> zainteresiranim ponuditeljima da se</w:t>
      </w:r>
      <w:r w:rsidR="00B63EED">
        <w:rPr>
          <w:rFonts w:ascii="Times New Roman" w:hAnsi="Times New Roman" w:cs="Times New Roman"/>
          <w:color w:val="000000"/>
          <w:sz w:val="24"/>
          <w:szCs w:val="24"/>
        </w:rPr>
        <w:t>, u</w:t>
      </w:r>
      <w:r w:rsidRPr="00710352">
        <w:rPr>
          <w:rFonts w:ascii="Times New Roman" w:hAnsi="Times New Roman" w:cs="Times New Roman"/>
          <w:color w:val="000000"/>
          <w:sz w:val="24"/>
          <w:szCs w:val="24"/>
        </w:rPr>
        <w:t>koliko žele sudjelovati na javnom otvaranju</w:t>
      </w:r>
      <w:r w:rsidR="00045106">
        <w:rPr>
          <w:rFonts w:ascii="Times New Roman" w:hAnsi="Times New Roman" w:cs="Times New Roman"/>
          <w:color w:val="000000"/>
          <w:sz w:val="24"/>
          <w:szCs w:val="24"/>
        </w:rPr>
        <w:t xml:space="preserve"> ponuda,</w:t>
      </w:r>
      <w:r w:rsidRPr="00710352">
        <w:rPr>
          <w:rFonts w:ascii="Times New Roman" w:hAnsi="Times New Roman" w:cs="Times New Roman"/>
          <w:color w:val="000000"/>
          <w:sz w:val="24"/>
          <w:szCs w:val="24"/>
        </w:rPr>
        <w:t xml:space="preserve"> prijave telefonskim putem</w:t>
      </w:r>
      <w:r w:rsidR="00B63EED">
        <w:rPr>
          <w:rFonts w:ascii="Times New Roman" w:hAnsi="Times New Roman" w:cs="Times New Roman"/>
          <w:color w:val="000000"/>
          <w:sz w:val="24"/>
          <w:szCs w:val="24"/>
        </w:rPr>
        <w:t xml:space="preserve">. </w:t>
      </w:r>
      <w:r w:rsidR="00045106">
        <w:rPr>
          <w:rFonts w:ascii="Times New Roman" w:hAnsi="Times New Roman" w:cs="Times New Roman"/>
          <w:color w:val="000000"/>
          <w:sz w:val="24"/>
          <w:szCs w:val="24"/>
        </w:rPr>
        <w:t>U očitovanju</w:t>
      </w:r>
      <w:r w:rsidR="00B63EED">
        <w:rPr>
          <w:rFonts w:ascii="Times New Roman" w:hAnsi="Times New Roman" w:cs="Times New Roman"/>
          <w:color w:val="000000"/>
          <w:sz w:val="24"/>
          <w:szCs w:val="24"/>
        </w:rPr>
        <w:t xml:space="preserve"> se </w:t>
      </w:r>
      <w:r w:rsidR="00045106">
        <w:rPr>
          <w:rFonts w:ascii="Times New Roman" w:hAnsi="Times New Roman" w:cs="Times New Roman"/>
          <w:color w:val="000000"/>
          <w:sz w:val="24"/>
          <w:szCs w:val="24"/>
        </w:rPr>
        <w:t xml:space="preserve">nadalje </w:t>
      </w:r>
      <w:r w:rsidR="00B63EED">
        <w:rPr>
          <w:rFonts w:ascii="Times New Roman" w:hAnsi="Times New Roman" w:cs="Times New Roman"/>
          <w:color w:val="000000"/>
          <w:sz w:val="24"/>
          <w:szCs w:val="24"/>
        </w:rPr>
        <w:t xml:space="preserve">navodi </w:t>
      </w:r>
      <w:r w:rsidRPr="00710352">
        <w:rPr>
          <w:rFonts w:ascii="Times New Roman" w:hAnsi="Times New Roman" w:cs="Times New Roman"/>
          <w:color w:val="000000"/>
          <w:sz w:val="24"/>
          <w:szCs w:val="24"/>
        </w:rPr>
        <w:t xml:space="preserve">da je Općina Semeljci u </w:t>
      </w:r>
      <w:r w:rsidR="00CD3C30">
        <w:rPr>
          <w:rFonts w:ascii="Times New Roman" w:hAnsi="Times New Roman" w:cs="Times New Roman"/>
          <w:color w:val="000000"/>
          <w:sz w:val="24"/>
          <w:szCs w:val="24"/>
        </w:rPr>
        <w:t xml:space="preserve">razdoblju od 2001.g. </w:t>
      </w:r>
      <w:r w:rsidRPr="00710352">
        <w:rPr>
          <w:rFonts w:ascii="Times New Roman" w:hAnsi="Times New Roman" w:cs="Times New Roman"/>
          <w:color w:val="000000"/>
          <w:sz w:val="24"/>
          <w:szCs w:val="24"/>
        </w:rPr>
        <w:t>provela desetak javnih natječaja</w:t>
      </w:r>
      <w:r w:rsidR="00CD3C30">
        <w:rPr>
          <w:rFonts w:ascii="Times New Roman" w:hAnsi="Times New Roman" w:cs="Times New Roman"/>
          <w:color w:val="000000"/>
          <w:sz w:val="24"/>
          <w:szCs w:val="24"/>
        </w:rPr>
        <w:t xml:space="preserve"> vezanih za zakup državnog poljoprivrednog zemljišta, sve do 2012.g. kada je raspolaganje državnim zemljištem preuzela </w:t>
      </w:r>
      <w:r w:rsidR="00CD3C30" w:rsidRPr="00710352">
        <w:rPr>
          <w:rFonts w:ascii="Times New Roman" w:hAnsi="Times New Roman" w:cs="Times New Roman"/>
          <w:color w:val="000000"/>
          <w:sz w:val="24"/>
          <w:szCs w:val="24"/>
        </w:rPr>
        <w:t>Agencija za poljoprivredno zemljište.</w:t>
      </w:r>
      <w:r w:rsidRPr="00710352">
        <w:rPr>
          <w:rFonts w:ascii="Times New Roman" w:hAnsi="Times New Roman" w:cs="Times New Roman"/>
          <w:color w:val="000000"/>
          <w:sz w:val="24"/>
          <w:szCs w:val="24"/>
        </w:rPr>
        <w:t xml:space="preserve"> </w:t>
      </w:r>
      <w:r w:rsidR="00CD3C30">
        <w:rPr>
          <w:rFonts w:ascii="Times New Roman" w:hAnsi="Times New Roman" w:cs="Times New Roman"/>
          <w:color w:val="000000"/>
          <w:sz w:val="24"/>
          <w:szCs w:val="24"/>
        </w:rPr>
        <w:t>Svi navedeni natječaji</w:t>
      </w:r>
      <w:r w:rsidRPr="00710352">
        <w:rPr>
          <w:rFonts w:ascii="Times New Roman" w:hAnsi="Times New Roman" w:cs="Times New Roman"/>
          <w:color w:val="000000"/>
          <w:sz w:val="24"/>
          <w:szCs w:val="24"/>
        </w:rPr>
        <w:t xml:space="preserve"> dobili su suglasnost Ministarstva poljoprivrede i pozitivno mišljenje </w:t>
      </w:r>
      <w:r w:rsidR="00CD3C30" w:rsidRPr="00710352">
        <w:rPr>
          <w:rFonts w:ascii="Times New Roman" w:hAnsi="Times New Roman" w:cs="Times New Roman"/>
          <w:color w:val="000000"/>
          <w:sz w:val="24"/>
          <w:szCs w:val="24"/>
        </w:rPr>
        <w:t xml:space="preserve">Županijskog državnog odvjetništva </w:t>
      </w:r>
      <w:r w:rsidRPr="00710352">
        <w:rPr>
          <w:rFonts w:ascii="Times New Roman" w:hAnsi="Times New Roman" w:cs="Times New Roman"/>
          <w:color w:val="000000"/>
          <w:sz w:val="24"/>
          <w:szCs w:val="24"/>
        </w:rPr>
        <w:t xml:space="preserve">na ugovore. Javnom otvaranju ponuda uvijek je bio nazočan </w:t>
      </w:r>
      <w:r w:rsidR="00E65151">
        <w:rPr>
          <w:rFonts w:ascii="Times New Roman" w:hAnsi="Times New Roman" w:cs="Times New Roman"/>
          <w:color w:val="000000"/>
          <w:sz w:val="24"/>
          <w:szCs w:val="24"/>
        </w:rPr>
        <w:t>određeni</w:t>
      </w:r>
      <w:r w:rsidRPr="00710352">
        <w:rPr>
          <w:rFonts w:ascii="Times New Roman" w:hAnsi="Times New Roman" w:cs="Times New Roman"/>
          <w:color w:val="000000"/>
          <w:sz w:val="24"/>
          <w:szCs w:val="24"/>
        </w:rPr>
        <w:t xml:space="preserve"> broj sudionika natječaja, uglavnom onih koji su za to imali vremena</w:t>
      </w:r>
      <w:r w:rsidR="00E65151">
        <w:rPr>
          <w:rFonts w:ascii="Times New Roman" w:hAnsi="Times New Roman" w:cs="Times New Roman"/>
          <w:color w:val="000000"/>
          <w:sz w:val="24"/>
          <w:szCs w:val="24"/>
        </w:rPr>
        <w:t>,</w:t>
      </w:r>
      <w:r w:rsidRPr="00710352">
        <w:rPr>
          <w:rFonts w:ascii="Times New Roman" w:hAnsi="Times New Roman" w:cs="Times New Roman"/>
          <w:color w:val="000000"/>
          <w:sz w:val="24"/>
          <w:szCs w:val="24"/>
        </w:rPr>
        <w:t xml:space="preserve"> jer na samom otvaranju nisu mogli saznati nikakvu drugu informaciju, osim ponuđene cijene </w:t>
      </w:r>
      <w:r w:rsidR="00E65151">
        <w:rPr>
          <w:rFonts w:ascii="Times New Roman" w:hAnsi="Times New Roman" w:cs="Times New Roman"/>
          <w:color w:val="000000"/>
          <w:sz w:val="24"/>
          <w:szCs w:val="24"/>
        </w:rPr>
        <w:t>te priloge</w:t>
      </w:r>
      <w:r w:rsidRPr="00710352">
        <w:rPr>
          <w:rFonts w:ascii="Times New Roman" w:hAnsi="Times New Roman" w:cs="Times New Roman"/>
          <w:color w:val="000000"/>
          <w:sz w:val="24"/>
          <w:szCs w:val="24"/>
        </w:rPr>
        <w:t xml:space="preserve"> svake ponude, bez čitanja </w:t>
      </w:r>
      <w:r w:rsidR="00E65151">
        <w:rPr>
          <w:rFonts w:ascii="Times New Roman" w:hAnsi="Times New Roman" w:cs="Times New Roman"/>
          <w:color w:val="000000"/>
          <w:sz w:val="24"/>
          <w:szCs w:val="24"/>
        </w:rPr>
        <w:t xml:space="preserve">sadržaja bilo kojeg dokumenta s obzirom da je to </w:t>
      </w:r>
      <w:r w:rsidRPr="00710352">
        <w:rPr>
          <w:rFonts w:ascii="Times New Roman" w:hAnsi="Times New Roman" w:cs="Times New Roman"/>
          <w:color w:val="000000"/>
          <w:sz w:val="24"/>
          <w:szCs w:val="24"/>
        </w:rPr>
        <w:t>naknadni posao Povjerenstva za provedbu javnog natječaja.</w:t>
      </w:r>
    </w:p>
    <w:p w14:paraId="609DB83F" w14:textId="77777777" w:rsidR="00CD3C30" w:rsidRDefault="00CD3C30" w:rsidP="0063126A">
      <w:pPr>
        <w:spacing w:after="0"/>
        <w:ind w:firstLine="708"/>
        <w:jc w:val="both"/>
        <w:rPr>
          <w:rFonts w:ascii="Times New Roman" w:hAnsi="Times New Roman" w:cs="Times New Roman"/>
          <w:color w:val="000000"/>
          <w:sz w:val="24"/>
          <w:szCs w:val="24"/>
        </w:rPr>
      </w:pPr>
    </w:p>
    <w:p w14:paraId="1DB23CA7" w14:textId="77777777" w:rsidR="00710352" w:rsidRPr="00710352" w:rsidRDefault="00E65151" w:rsidP="0063126A">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Općina Semeljci u svom</w:t>
      </w:r>
      <w:r w:rsidR="00CD3C30">
        <w:rPr>
          <w:rFonts w:ascii="Times New Roman" w:hAnsi="Times New Roman" w:cs="Times New Roman"/>
          <w:color w:val="000000"/>
          <w:sz w:val="24"/>
          <w:szCs w:val="24"/>
        </w:rPr>
        <w:t xml:space="preserve"> očitovanju nadalje navodi da se n</w:t>
      </w:r>
      <w:r w:rsidR="00710352" w:rsidRPr="00710352">
        <w:rPr>
          <w:rFonts w:ascii="Times New Roman" w:hAnsi="Times New Roman" w:cs="Times New Roman"/>
          <w:color w:val="000000"/>
          <w:sz w:val="24"/>
          <w:szCs w:val="24"/>
        </w:rPr>
        <w:t xml:space="preserve">a javni natječaj za zakup </w:t>
      </w:r>
      <w:r>
        <w:rPr>
          <w:rFonts w:ascii="Times New Roman" w:hAnsi="Times New Roman" w:cs="Times New Roman"/>
          <w:color w:val="000000"/>
          <w:sz w:val="24"/>
          <w:szCs w:val="24"/>
        </w:rPr>
        <w:t xml:space="preserve">državnog </w:t>
      </w:r>
      <w:r w:rsidR="00710352" w:rsidRPr="00710352">
        <w:rPr>
          <w:rFonts w:ascii="Times New Roman" w:hAnsi="Times New Roman" w:cs="Times New Roman"/>
          <w:color w:val="000000"/>
          <w:sz w:val="24"/>
          <w:szCs w:val="24"/>
        </w:rPr>
        <w:t xml:space="preserve">poljoprivrednog zemljišta na području Općine Semeljci nije javio kao zainteresirani ponuditelj općinski načelnik </w:t>
      </w:r>
      <w:r w:rsidR="00CD3C30">
        <w:rPr>
          <w:rFonts w:ascii="Times New Roman" w:hAnsi="Times New Roman" w:cs="Times New Roman"/>
          <w:color w:val="000000"/>
          <w:sz w:val="24"/>
          <w:szCs w:val="24"/>
        </w:rPr>
        <w:t>Grga Lončarević</w:t>
      </w:r>
      <w:r w:rsidR="00710352" w:rsidRPr="00710352">
        <w:rPr>
          <w:rFonts w:ascii="Times New Roman" w:hAnsi="Times New Roman" w:cs="Times New Roman"/>
          <w:color w:val="000000"/>
          <w:sz w:val="24"/>
          <w:szCs w:val="24"/>
        </w:rPr>
        <w:t xml:space="preserve"> niti itko od njemu bliske rodbine do četvrtog koljena i više. </w:t>
      </w:r>
      <w:r w:rsidR="00CD3C30">
        <w:rPr>
          <w:rFonts w:ascii="Times New Roman" w:hAnsi="Times New Roman" w:cs="Times New Roman"/>
          <w:color w:val="000000"/>
          <w:sz w:val="24"/>
          <w:szCs w:val="24"/>
        </w:rPr>
        <w:t>Navedeni dužnosnik</w:t>
      </w:r>
      <w:r w:rsidR="00710352" w:rsidRPr="00710352">
        <w:rPr>
          <w:rFonts w:ascii="Times New Roman" w:hAnsi="Times New Roman" w:cs="Times New Roman"/>
          <w:color w:val="000000"/>
          <w:sz w:val="24"/>
          <w:szCs w:val="24"/>
        </w:rPr>
        <w:t xml:space="preserve"> </w:t>
      </w:r>
      <w:r w:rsidR="00CD3C30" w:rsidRPr="00710352">
        <w:rPr>
          <w:rFonts w:ascii="Times New Roman" w:hAnsi="Times New Roman" w:cs="Times New Roman"/>
          <w:color w:val="000000"/>
          <w:sz w:val="24"/>
          <w:szCs w:val="24"/>
        </w:rPr>
        <w:t xml:space="preserve">niti netko njemu blizak </w:t>
      </w:r>
      <w:r w:rsidR="00710352" w:rsidRPr="00710352">
        <w:rPr>
          <w:rFonts w:ascii="Times New Roman" w:hAnsi="Times New Roman" w:cs="Times New Roman"/>
          <w:color w:val="000000"/>
          <w:sz w:val="24"/>
          <w:szCs w:val="24"/>
        </w:rPr>
        <w:t xml:space="preserve">nije nikada do sada koristio državno </w:t>
      </w:r>
      <w:r w:rsidR="00CD3C30">
        <w:rPr>
          <w:rFonts w:ascii="Times New Roman" w:hAnsi="Times New Roman" w:cs="Times New Roman"/>
          <w:color w:val="000000"/>
          <w:sz w:val="24"/>
          <w:szCs w:val="24"/>
        </w:rPr>
        <w:t xml:space="preserve">poljoprivredno </w:t>
      </w:r>
      <w:r w:rsidR="00710352" w:rsidRPr="00710352">
        <w:rPr>
          <w:rFonts w:ascii="Times New Roman" w:hAnsi="Times New Roman" w:cs="Times New Roman"/>
          <w:color w:val="000000"/>
          <w:sz w:val="24"/>
          <w:szCs w:val="24"/>
        </w:rPr>
        <w:t>zemljište.</w:t>
      </w:r>
    </w:p>
    <w:p w14:paraId="59CD9E7F" w14:textId="77777777" w:rsidR="00CD3C30" w:rsidRDefault="00CD3C30" w:rsidP="0063126A">
      <w:pPr>
        <w:spacing w:after="0"/>
        <w:ind w:firstLine="708"/>
        <w:jc w:val="both"/>
        <w:rPr>
          <w:rFonts w:ascii="Times New Roman" w:hAnsi="Times New Roman" w:cs="Times New Roman"/>
          <w:color w:val="000000"/>
          <w:sz w:val="24"/>
          <w:szCs w:val="24"/>
        </w:rPr>
      </w:pPr>
    </w:p>
    <w:p w14:paraId="40464115" w14:textId="77777777" w:rsidR="00710352" w:rsidRDefault="00CD3C30" w:rsidP="0063126A">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natječaj za zakup državnog </w:t>
      </w:r>
      <w:r w:rsidRPr="00710352">
        <w:rPr>
          <w:rFonts w:ascii="Times New Roman" w:hAnsi="Times New Roman" w:cs="Times New Roman"/>
          <w:color w:val="000000"/>
          <w:sz w:val="24"/>
          <w:szCs w:val="24"/>
        </w:rPr>
        <w:t>poljoprivrednog zemljište</w:t>
      </w:r>
      <w:r>
        <w:rPr>
          <w:rFonts w:ascii="Times New Roman" w:hAnsi="Times New Roman" w:cs="Times New Roman"/>
          <w:color w:val="000000"/>
          <w:sz w:val="24"/>
          <w:szCs w:val="24"/>
        </w:rPr>
        <w:t xml:space="preserve"> javio se</w:t>
      </w:r>
      <w:r w:rsidRPr="007103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w:t>
      </w:r>
      <w:r w:rsidR="00710352" w:rsidRPr="00710352">
        <w:rPr>
          <w:rFonts w:ascii="Times New Roman" w:hAnsi="Times New Roman" w:cs="Times New Roman"/>
          <w:color w:val="000000"/>
          <w:sz w:val="24"/>
          <w:szCs w:val="24"/>
        </w:rPr>
        <w:t>amjenik općinskog načelnika</w:t>
      </w:r>
      <w:r>
        <w:rPr>
          <w:rFonts w:ascii="Times New Roman" w:hAnsi="Times New Roman" w:cs="Times New Roman"/>
          <w:color w:val="000000"/>
          <w:sz w:val="24"/>
          <w:szCs w:val="24"/>
        </w:rPr>
        <w:t xml:space="preserve"> Općine Semeljci Mirko Miladinović koji svoju dužnost obnaša volonterski</w:t>
      </w:r>
      <w:r w:rsidR="00EE2889">
        <w:rPr>
          <w:rFonts w:ascii="Times New Roman" w:hAnsi="Times New Roman" w:cs="Times New Roman"/>
          <w:color w:val="000000"/>
          <w:sz w:val="24"/>
          <w:szCs w:val="24"/>
        </w:rPr>
        <w:t xml:space="preserve"> te za</w:t>
      </w:r>
      <w:r>
        <w:rPr>
          <w:rFonts w:ascii="Times New Roman" w:hAnsi="Times New Roman" w:cs="Times New Roman"/>
          <w:color w:val="000000"/>
          <w:sz w:val="24"/>
          <w:szCs w:val="24"/>
        </w:rPr>
        <w:t xml:space="preserve"> </w:t>
      </w:r>
      <w:r w:rsidR="00710352" w:rsidRPr="00710352">
        <w:rPr>
          <w:rFonts w:ascii="Times New Roman" w:hAnsi="Times New Roman" w:cs="Times New Roman"/>
          <w:color w:val="000000"/>
          <w:sz w:val="24"/>
          <w:szCs w:val="24"/>
        </w:rPr>
        <w:t xml:space="preserve">državno zemljište za koje </w:t>
      </w:r>
      <w:r w:rsidR="00EE2889">
        <w:rPr>
          <w:rFonts w:ascii="Times New Roman" w:hAnsi="Times New Roman" w:cs="Times New Roman"/>
          <w:color w:val="000000"/>
          <w:sz w:val="24"/>
          <w:szCs w:val="24"/>
        </w:rPr>
        <w:t>je dostavio ponudu</w:t>
      </w:r>
      <w:r w:rsidR="00710352" w:rsidRPr="00710352">
        <w:rPr>
          <w:rFonts w:ascii="Times New Roman" w:hAnsi="Times New Roman" w:cs="Times New Roman"/>
          <w:color w:val="000000"/>
          <w:sz w:val="24"/>
          <w:szCs w:val="24"/>
        </w:rPr>
        <w:t xml:space="preserve"> na natječaj ima </w:t>
      </w:r>
      <w:r>
        <w:rPr>
          <w:rFonts w:ascii="Times New Roman" w:hAnsi="Times New Roman" w:cs="Times New Roman"/>
          <w:color w:val="000000"/>
          <w:sz w:val="24"/>
          <w:szCs w:val="24"/>
        </w:rPr>
        <w:t>sklo</w:t>
      </w:r>
      <w:r>
        <w:rPr>
          <w:rFonts w:ascii="Times New Roman" w:hAnsi="Times New Roman" w:cs="Times New Roman"/>
          <w:color w:val="000000"/>
          <w:sz w:val="24"/>
          <w:szCs w:val="24"/>
        </w:rPr>
        <w:lastRenderedPageBreak/>
        <w:t>pljen ugovor o zakupu temeljem natječaja iz 2002</w:t>
      </w:r>
      <w:r w:rsidR="00EE2889">
        <w:rPr>
          <w:rFonts w:ascii="Times New Roman" w:hAnsi="Times New Roman" w:cs="Times New Roman"/>
          <w:color w:val="000000"/>
          <w:sz w:val="24"/>
          <w:szCs w:val="24"/>
        </w:rPr>
        <w:t>.</w:t>
      </w:r>
      <w:r>
        <w:rPr>
          <w:rFonts w:ascii="Times New Roman" w:hAnsi="Times New Roman" w:cs="Times New Roman"/>
          <w:color w:val="000000"/>
          <w:sz w:val="24"/>
          <w:szCs w:val="24"/>
        </w:rPr>
        <w:t>g. Navedeni dužnosnik</w:t>
      </w:r>
      <w:r w:rsidR="00710352" w:rsidRPr="007103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ima registriran o</w:t>
      </w:r>
      <w:r w:rsidRPr="00710352">
        <w:rPr>
          <w:rFonts w:ascii="Times New Roman" w:hAnsi="Times New Roman" w:cs="Times New Roman"/>
          <w:color w:val="000000"/>
          <w:sz w:val="24"/>
          <w:szCs w:val="24"/>
        </w:rPr>
        <w:t xml:space="preserve">brt </w:t>
      </w:r>
      <w:r>
        <w:rPr>
          <w:rFonts w:ascii="Times New Roman" w:hAnsi="Times New Roman" w:cs="Times New Roman"/>
          <w:color w:val="000000"/>
          <w:sz w:val="24"/>
          <w:szCs w:val="24"/>
        </w:rPr>
        <w:t>koji se bavi poljoprivrednom djelatnošću te</w:t>
      </w:r>
      <w:r w:rsidRPr="007103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ne postoji prepreka </w:t>
      </w:r>
      <w:r w:rsidRPr="00710352">
        <w:rPr>
          <w:rFonts w:ascii="Times New Roman" w:hAnsi="Times New Roman" w:cs="Times New Roman"/>
          <w:color w:val="000000"/>
          <w:sz w:val="24"/>
          <w:szCs w:val="24"/>
        </w:rPr>
        <w:t>da se javi na natječaj i da dobije u zakup predmetno zemljište.</w:t>
      </w:r>
      <w:r>
        <w:rPr>
          <w:rFonts w:ascii="Times New Roman" w:hAnsi="Times New Roman" w:cs="Times New Roman"/>
          <w:color w:val="000000"/>
          <w:sz w:val="24"/>
          <w:szCs w:val="24"/>
        </w:rPr>
        <w:t xml:space="preserve"> </w:t>
      </w:r>
      <w:r w:rsidR="00EE2889">
        <w:rPr>
          <w:rFonts w:ascii="Times New Roman" w:hAnsi="Times New Roman" w:cs="Times New Roman"/>
          <w:color w:val="000000"/>
          <w:sz w:val="24"/>
          <w:szCs w:val="24"/>
        </w:rPr>
        <w:t>U očitovanju Općine Semeljci se također navodi da d</w:t>
      </w:r>
      <w:r>
        <w:rPr>
          <w:rFonts w:ascii="Times New Roman" w:hAnsi="Times New Roman" w:cs="Times New Roman"/>
          <w:color w:val="000000"/>
          <w:sz w:val="24"/>
          <w:szCs w:val="24"/>
        </w:rPr>
        <w:t>užnosnik Mirko Miladinović n</w:t>
      </w:r>
      <w:r w:rsidR="00710352" w:rsidRPr="00710352">
        <w:rPr>
          <w:rFonts w:ascii="Times New Roman" w:hAnsi="Times New Roman" w:cs="Times New Roman"/>
          <w:color w:val="000000"/>
          <w:sz w:val="24"/>
          <w:szCs w:val="24"/>
        </w:rPr>
        <w:t>ije član Povjerenstva za provedbu javnog natječaja niti je član Općinskog vijeća</w:t>
      </w:r>
      <w:r w:rsidR="00EE2889">
        <w:rPr>
          <w:rFonts w:ascii="Times New Roman" w:hAnsi="Times New Roman" w:cs="Times New Roman"/>
          <w:color w:val="000000"/>
          <w:sz w:val="24"/>
          <w:szCs w:val="24"/>
        </w:rPr>
        <w:t xml:space="preserve"> Općine Semeljci</w:t>
      </w:r>
      <w:r w:rsidR="00710352" w:rsidRPr="00710352">
        <w:rPr>
          <w:rFonts w:ascii="Times New Roman" w:hAnsi="Times New Roman" w:cs="Times New Roman"/>
          <w:color w:val="000000"/>
          <w:sz w:val="24"/>
          <w:szCs w:val="24"/>
        </w:rPr>
        <w:t xml:space="preserve"> koje u konačnici odlučuje o</w:t>
      </w:r>
      <w:r>
        <w:rPr>
          <w:rFonts w:ascii="Times New Roman" w:hAnsi="Times New Roman" w:cs="Times New Roman"/>
          <w:color w:val="000000"/>
          <w:sz w:val="24"/>
          <w:szCs w:val="24"/>
        </w:rPr>
        <w:t xml:space="preserve"> odabiru najboljih ponuditelja. </w:t>
      </w:r>
      <w:r w:rsidR="00710352" w:rsidRPr="00710352">
        <w:rPr>
          <w:rFonts w:ascii="Times New Roman" w:hAnsi="Times New Roman" w:cs="Times New Roman"/>
          <w:color w:val="000000"/>
          <w:sz w:val="24"/>
          <w:szCs w:val="24"/>
        </w:rPr>
        <w:t>Na isti natječaj javio</w:t>
      </w:r>
      <w:r>
        <w:rPr>
          <w:rFonts w:ascii="Times New Roman" w:hAnsi="Times New Roman" w:cs="Times New Roman"/>
          <w:color w:val="000000"/>
          <w:sz w:val="24"/>
          <w:szCs w:val="24"/>
        </w:rPr>
        <w:t xml:space="preserve"> se</w:t>
      </w:r>
      <w:r w:rsidR="00710352" w:rsidRPr="00710352">
        <w:rPr>
          <w:rFonts w:ascii="Times New Roman" w:hAnsi="Times New Roman" w:cs="Times New Roman"/>
          <w:color w:val="000000"/>
          <w:sz w:val="24"/>
          <w:szCs w:val="24"/>
        </w:rPr>
        <w:t xml:space="preserve"> i brat </w:t>
      </w:r>
      <w:r>
        <w:rPr>
          <w:rFonts w:ascii="Times New Roman" w:hAnsi="Times New Roman" w:cs="Times New Roman"/>
          <w:color w:val="000000"/>
          <w:sz w:val="24"/>
          <w:szCs w:val="24"/>
        </w:rPr>
        <w:t>dužnosnika Mirka</w:t>
      </w:r>
      <w:r w:rsidR="00710352" w:rsidRPr="00710352">
        <w:rPr>
          <w:rFonts w:ascii="Times New Roman" w:hAnsi="Times New Roman" w:cs="Times New Roman"/>
          <w:color w:val="000000"/>
          <w:sz w:val="24"/>
          <w:szCs w:val="24"/>
        </w:rPr>
        <w:t xml:space="preserve"> Miladinović koji također </w:t>
      </w:r>
      <w:r>
        <w:rPr>
          <w:rFonts w:ascii="Times New Roman" w:hAnsi="Times New Roman" w:cs="Times New Roman"/>
          <w:color w:val="000000"/>
          <w:sz w:val="24"/>
          <w:szCs w:val="24"/>
        </w:rPr>
        <w:t xml:space="preserve">državno poljoprivredno </w:t>
      </w:r>
      <w:r w:rsidR="00710352" w:rsidRPr="00710352">
        <w:rPr>
          <w:rFonts w:ascii="Times New Roman" w:hAnsi="Times New Roman" w:cs="Times New Roman"/>
          <w:color w:val="000000"/>
          <w:sz w:val="24"/>
          <w:szCs w:val="24"/>
        </w:rPr>
        <w:t>zemljište koristi od 2</w:t>
      </w:r>
      <w:r>
        <w:rPr>
          <w:rFonts w:ascii="Times New Roman" w:hAnsi="Times New Roman" w:cs="Times New Roman"/>
          <w:color w:val="000000"/>
          <w:sz w:val="24"/>
          <w:szCs w:val="24"/>
        </w:rPr>
        <w:t xml:space="preserve">002.g. </w:t>
      </w:r>
      <w:r w:rsidR="00710352" w:rsidRPr="00710352">
        <w:rPr>
          <w:rFonts w:ascii="Times New Roman" w:hAnsi="Times New Roman" w:cs="Times New Roman"/>
          <w:color w:val="000000"/>
          <w:sz w:val="24"/>
          <w:szCs w:val="24"/>
        </w:rPr>
        <w:t>i poljoprivreda mu je osnovna djelatnost.</w:t>
      </w:r>
    </w:p>
    <w:p w14:paraId="623B9F63" w14:textId="77777777" w:rsidR="00CD3C30" w:rsidRPr="00710352" w:rsidRDefault="00CD3C30" w:rsidP="0063126A">
      <w:pPr>
        <w:spacing w:after="0"/>
        <w:ind w:firstLine="708"/>
        <w:jc w:val="both"/>
        <w:rPr>
          <w:rFonts w:ascii="Times New Roman" w:hAnsi="Times New Roman" w:cs="Times New Roman"/>
          <w:color w:val="000000"/>
          <w:sz w:val="24"/>
          <w:szCs w:val="24"/>
        </w:rPr>
      </w:pPr>
    </w:p>
    <w:p w14:paraId="245E9439" w14:textId="77777777" w:rsidR="00710352" w:rsidRDefault="00912BE1" w:rsidP="0063126A">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Općina</w:t>
      </w:r>
      <w:r w:rsidR="00710352" w:rsidRPr="00710352">
        <w:rPr>
          <w:rFonts w:ascii="Times New Roman" w:hAnsi="Times New Roman" w:cs="Times New Roman"/>
          <w:color w:val="000000"/>
          <w:sz w:val="24"/>
          <w:szCs w:val="24"/>
        </w:rPr>
        <w:t xml:space="preserve"> Semeljci </w:t>
      </w:r>
      <w:r w:rsidR="009F7463">
        <w:rPr>
          <w:rFonts w:ascii="Times New Roman" w:hAnsi="Times New Roman" w:cs="Times New Roman"/>
          <w:color w:val="000000"/>
          <w:sz w:val="24"/>
          <w:szCs w:val="24"/>
        </w:rPr>
        <w:t>nadalje navodi da je T</w:t>
      </w:r>
      <w:r w:rsidR="00EE2889">
        <w:rPr>
          <w:rFonts w:ascii="Times New Roman" w:hAnsi="Times New Roman" w:cs="Times New Roman"/>
          <w:color w:val="000000"/>
          <w:sz w:val="24"/>
          <w:szCs w:val="24"/>
        </w:rPr>
        <w:t>a</w:t>
      </w:r>
      <w:r w:rsidR="009F7463">
        <w:rPr>
          <w:rFonts w:ascii="Times New Roman" w:hAnsi="Times New Roman" w:cs="Times New Roman"/>
          <w:color w:val="000000"/>
          <w:sz w:val="24"/>
          <w:szCs w:val="24"/>
        </w:rPr>
        <w:t xml:space="preserve">jništvo navedene jedinice lokalne samouprave </w:t>
      </w:r>
      <w:r w:rsidR="00710352" w:rsidRPr="00710352">
        <w:rPr>
          <w:rFonts w:ascii="Times New Roman" w:hAnsi="Times New Roman" w:cs="Times New Roman"/>
          <w:color w:val="000000"/>
          <w:sz w:val="24"/>
          <w:szCs w:val="24"/>
        </w:rPr>
        <w:t xml:space="preserve"> zaprimalo pozive za sudjelov</w:t>
      </w:r>
      <w:r w:rsidR="009F7463">
        <w:rPr>
          <w:rFonts w:ascii="Times New Roman" w:hAnsi="Times New Roman" w:cs="Times New Roman"/>
          <w:color w:val="000000"/>
          <w:sz w:val="24"/>
          <w:szCs w:val="24"/>
        </w:rPr>
        <w:t>anje na javnom otvaranju ponuda te su</w:t>
      </w:r>
      <w:r w:rsidR="00EE2889">
        <w:rPr>
          <w:rFonts w:ascii="Times New Roman" w:hAnsi="Times New Roman" w:cs="Times New Roman"/>
          <w:color w:val="000000"/>
          <w:sz w:val="24"/>
          <w:szCs w:val="24"/>
        </w:rPr>
        <w:t xml:space="preserve"> sve osobe koje su se prijavile upisane</w:t>
      </w:r>
      <w:r w:rsidR="00710352" w:rsidRPr="00710352">
        <w:rPr>
          <w:rFonts w:ascii="Times New Roman" w:hAnsi="Times New Roman" w:cs="Times New Roman"/>
          <w:color w:val="000000"/>
          <w:sz w:val="24"/>
          <w:szCs w:val="24"/>
        </w:rPr>
        <w:t xml:space="preserve"> na popis</w:t>
      </w:r>
      <w:r w:rsidR="009F7463">
        <w:rPr>
          <w:rFonts w:ascii="Times New Roman" w:hAnsi="Times New Roman" w:cs="Times New Roman"/>
          <w:color w:val="000000"/>
          <w:sz w:val="24"/>
          <w:szCs w:val="24"/>
        </w:rPr>
        <w:t xml:space="preserve"> koji je dostavljen u privitku očitovanja</w:t>
      </w:r>
      <w:r w:rsidR="00710352" w:rsidRPr="00710352">
        <w:rPr>
          <w:rFonts w:ascii="Times New Roman" w:hAnsi="Times New Roman" w:cs="Times New Roman"/>
          <w:color w:val="000000"/>
          <w:sz w:val="24"/>
          <w:szCs w:val="24"/>
        </w:rPr>
        <w:t>.</w:t>
      </w:r>
      <w:r w:rsidR="00200412">
        <w:rPr>
          <w:rFonts w:ascii="Times New Roman" w:hAnsi="Times New Roman" w:cs="Times New Roman"/>
          <w:color w:val="000000"/>
          <w:sz w:val="24"/>
          <w:szCs w:val="24"/>
        </w:rPr>
        <w:t xml:space="preserve"> </w:t>
      </w:r>
      <w:r w:rsidR="00710352" w:rsidRPr="00710352">
        <w:rPr>
          <w:rFonts w:ascii="Times New Roman" w:hAnsi="Times New Roman" w:cs="Times New Roman"/>
          <w:color w:val="000000"/>
          <w:sz w:val="24"/>
          <w:szCs w:val="24"/>
        </w:rPr>
        <w:t>Pozive je uglavnom primala referent</w:t>
      </w:r>
      <w:r w:rsidR="009F7463">
        <w:rPr>
          <w:rFonts w:ascii="Times New Roman" w:hAnsi="Times New Roman" w:cs="Times New Roman"/>
          <w:color w:val="000000"/>
          <w:sz w:val="24"/>
          <w:szCs w:val="24"/>
        </w:rPr>
        <w:t>ica</w:t>
      </w:r>
      <w:r w:rsidR="00710352" w:rsidRPr="00710352">
        <w:rPr>
          <w:rFonts w:ascii="Times New Roman" w:hAnsi="Times New Roman" w:cs="Times New Roman"/>
          <w:color w:val="000000"/>
          <w:sz w:val="24"/>
          <w:szCs w:val="24"/>
        </w:rPr>
        <w:t xml:space="preserve"> za poljoprivredu</w:t>
      </w:r>
      <w:r w:rsidR="009F7463">
        <w:rPr>
          <w:rFonts w:ascii="Times New Roman" w:hAnsi="Times New Roman" w:cs="Times New Roman"/>
          <w:color w:val="000000"/>
          <w:sz w:val="24"/>
          <w:szCs w:val="24"/>
        </w:rPr>
        <w:t xml:space="preserve"> i gospodarstvo Općine Semeljci,</w:t>
      </w:r>
      <w:r w:rsidR="00710352" w:rsidRPr="00710352">
        <w:rPr>
          <w:rFonts w:ascii="Times New Roman" w:hAnsi="Times New Roman" w:cs="Times New Roman"/>
          <w:color w:val="000000"/>
          <w:sz w:val="24"/>
          <w:szCs w:val="24"/>
        </w:rPr>
        <w:t xml:space="preserve"> ali i ostali s</w:t>
      </w:r>
      <w:r w:rsidR="009F7463">
        <w:rPr>
          <w:rFonts w:ascii="Times New Roman" w:hAnsi="Times New Roman" w:cs="Times New Roman"/>
          <w:color w:val="000000"/>
          <w:sz w:val="24"/>
          <w:szCs w:val="24"/>
        </w:rPr>
        <w:t>lužbenici koji su se zatekli u T</w:t>
      </w:r>
      <w:r w:rsidR="00710352" w:rsidRPr="00710352">
        <w:rPr>
          <w:rFonts w:ascii="Times New Roman" w:hAnsi="Times New Roman" w:cs="Times New Roman"/>
          <w:color w:val="000000"/>
          <w:sz w:val="24"/>
          <w:szCs w:val="24"/>
        </w:rPr>
        <w:t xml:space="preserve">ajništvu kada su pozivi stizali. Općina Semeljci </w:t>
      </w:r>
      <w:r w:rsidR="009F7463">
        <w:rPr>
          <w:rFonts w:ascii="Times New Roman" w:hAnsi="Times New Roman" w:cs="Times New Roman"/>
          <w:color w:val="000000"/>
          <w:sz w:val="24"/>
          <w:szCs w:val="24"/>
        </w:rPr>
        <w:t>ima jednog tajnika, pročelnicu J</w:t>
      </w:r>
      <w:r w:rsidR="00710352" w:rsidRPr="00710352">
        <w:rPr>
          <w:rFonts w:ascii="Times New Roman" w:hAnsi="Times New Roman" w:cs="Times New Roman"/>
          <w:color w:val="000000"/>
          <w:sz w:val="24"/>
          <w:szCs w:val="24"/>
        </w:rPr>
        <w:t xml:space="preserve">edinstvenog upravnog odjela, računovođu, referenta za poljoprivredu i komunalnog redara i svi oni obavljaju administrativne poslove koji su u njihovim mogućnostima, a poglavito zaprimanje telefonskih poziva. </w:t>
      </w:r>
    </w:p>
    <w:p w14:paraId="5B6920D4" w14:textId="77777777" w:rsidR="009F7463" w:rsidRPr="00710352" w:rsidRDefault="009F7463" w:rsidP="0063126A">
      <w:pPr>
        <w:spacing w:after="0"/>
        <w:ind w:firstLine="708"/>
        <w:jc w:val="both"/>
        <w:rPr>
          <w:rFonts w:ascii="Times New Roman" w:hAnsi="Times New Roman" w:cs="Times New Roman"/>
          <w:color w:val="000000"/>
          <w:sz w:val="24"/>
          <w:szCs w:val="24"/>
        </w:rPr>
      </w:pPr>
    </w:p>
    <w:p w14:paraId="6B1D41D9" w14:textId="77777777" w:rsidR="00710352" w:rsidRDefault="00710352" w:rsidP="0063126A">
      <w:pPr>
        <w:spacing w:after="0"/>
        <w:ind w:firstLine="708"/>
        <w:jc w:val="both"/>
        <w:rPr>
          <w:rFonts w:ascii="Times New Roman" w:hAnsi="Times New Roman" w:cs="Times New Roman"/>
          <w:color w:val="000000"/>
          <w:sz w:val="24"/>
          <w:szCs w:val="24"/>
        </w:rPr>
      </w:pPr>
      <w:r w:rsidRPr="00710352">
        <w:rPr>
          <w:rFonts w:ascii="Times New Roman" w:hAnsi="Times New Roman" w:cs="Times New Roman"/>
          <w:color w:val="000000"/>
          <w:sz w:val="24"/>
          <w:szCs w:val="24"/>
        </w:rPr>
        <w:t>Javno otvaranje ponuda</w:t>
      </w:r>
      <w:r w:rsidR="00200412">
        <w:rPr>
          <w:rFonts w:ascii="Times New Roman" w:hAnsi="Times New Roman" w:cs="Times New Roman"/>
          <w:color w:val="000000"/>
          <w:sz w:val="24"/>
          <w:szCs w:val="24"/>
        </w:rPr>
        <w:t xml:space="preserve"> na objavljeni natječaj za zakup državnog poljoprivrednog zemljišta</w:t>
      </w:r>
      <w:r w:rsidRPr="00710352">
        <w:rPr>
          <w:rFonts w:ascii="Times New Roman" w:hAnsi="Times New Roman" w:cs="Times New Roman"/>
          <w:color w:val="000000"/>
          <w:sz w:val="24"/>
          <w:szCs w:val="24"/>
        </w:rPr>
        <w:t xml:space="preserve"> trajalo</w:t>
      </w:r>
      <w:r w:rsidR="00200412" w:rsidRPr="00710352">
        <w:rPr>
          <w:rFonts w:ascii="Times New Roman" w:hAnsi="Times New Roman" w:cs="Times New Roman"/>
          <w:color w:val="000000"/>
          <w:sz w:val="24"/>
          <w:szCs w:val="24"/>
        </w:rPr>
        <w:t xml:space="preserve"> je</w:t>
      </w:r>
      <w:r w:rsidRPr="00710352">
        <w:rPr>
          <w:rFonts w:ascii="Times New Roman" w:hAnsi="Times New Roman" w:cs="Times New Roman"/>
          <w:color w:val="000000"/>
          <w:sz w:val="24"/>
          <w:szCs w:val="24"/>
        </w:rPr>
        <w:t xml:space="preserve"> četiri </w:t>
      </w:r>
      <w:r w:rsidR="00200412">
        <w:rPr>
          <w:rFonts w:ascii="Times New Roman" w:hAnsi="Times New Roman" w:cs="Times New Roman"/>
          <w:color w:val="000000"/>
          <w:sz w:val="24"/>
          <w:szCs w:val="24"/>
        </w:rPr>
        <w:t>dana jer je zaprimljeno</w:t>
      </w:r>
      <w:r w:rsidRPr="00710352">
        <w:rPr>
          <w:rFonts w:ascii="Times New Roman" w:hAnsi="Times New Roman" w:cs="Times New Roman"/>
          <w:color w:val="000000"/>
          <w:sz w:val="24"/>
          <w:szCs w:val="24"/>
        </w:rPr>
        <w:t xml:space="preserve"> preko 3400 ponuda od 140 ponuditelja</w:t>
      </w:r>
      <w:r w:rsidR="00EE2889">
        <w:rPr>
          <w:rFonts w:ascii="Times New Roman" w:hAnsi="Times New Roman" w:cs="Times New Roman"/>
          <w:color w:val="000000"/>
          <w:sz w:val="24"/>
          <w:szCs w:val="24"/>
        </w:rPr>
        <w:t xml:space="preserve">. </w:t>
      </w:r>
      <w:r w:rsidRPr="00710352">
        <w:rPr>
          <w:rFonts w:ascii="Times New Roman" w:hAnsi="Times New Roman" w:cs="Times New Roman"/>
          <w:color w:val="000000"/>
          <w:sz w:val="24"/>
          <w:szCs w:val="24"/>
        </w:rPr>
        <w:t xml:space="preserve">Javno otvaranje ponuda snimala je </w:t>
      </w:r>
      <w:r w:rsidR="008238B1">
        <w:rPr>
          <w:rFonts w:ascii="Times New Roman" w:hAnsi="Times New Roman" w:cs="Times New Roman"/>
          <w:color w:val="000000"/>
          <w:sz w:val="24"/>
          <w:szCs w:val="24"/>
        </w:rPr>
        <w:t>kćer</w:t>
      </w:r>
      <w:r w:rsidR="00200412" w:rsidRPr="00710352">
        <w:rPr>
          <w:rFonts w:ascii="Times New Roman" w:hAnsi="Times New Roman" w:cs="Times New Roman"/>
          <w:color w:val="000000"/>
          <w:sz w:val="24"/>
          <w:szCs w:val="24"/>
        </w:rPr>
        <w:t xml:space="preserve"> općinskog načelnika Općine</w:t>
      </w:r>
      <w:r w:rsidR="00200412">
        <w:rPr>
          <w:rFonts w:ascii="Times New Roman" w:hAnsi="Times New Roman" w:cs="Times New Roman"/>
          <w:color w:val="000000"/>
          <w:sz w:val="24"/>
          <w:szCs w:val="24"/>
        </w:rPr>
        <w:t xml:space="preserve"> Semeljci</w:t>
      </w:r>
      <w:r w:rsidR="00200412" w:rsidRPr="00710352">
        <w:rPr>
          <w:rFonts w:ascii="Times New Roman" w:hAnsi="Times New Roman" w:cs="Times New Roman"/>
          <w:color w:val="000000"/>
          <w:sz w:val="24"/>
          <w:szCs w:val="24"/>
        </w:rPr>
        <w:t xml:space="preserve"> Grge Lončarcvića </w:t>
      </w:r>
      <w:r w:rsidRPr="00710352">
        <w:rPr>
          <w:rFonts w:ascii="Times New Roman" w:hAnsi="Times New Roman" w:cs="Times New Roman"/>
          <w:color w:val="000000"/>
          <w:sz w:val="24"/>
          <w:szCs w:val="24"/>
        </w:rPr>
        <w:t xml:space="preserve">uz pomoć </w:t>
      </w:r>
      <w:r w:rsidR="00200412">
        <w:rPr>
          <w:rFonts w:ascii="Times New Roman" w:hAnsi="Times New Roman" w:cs="Times New Roman"/>
          <w:color w:val="000000"/>
          <w:sz w:val="24"/>
          <w:szCs w:val="24"/>
        </w:rPr>
        <w:t>još jedne osobe. Kćer dužnosnika Grge Lončarevića</w:t>
      </w:r>
      <w:r w:rsidRPr="00710352">
        <w:rPr>
          <w:rFonts w:ascii="Times New Roman" w:hAnsi="Times New Roman" w:cs="Times New Roman"/>
          <w:color w:val="000000"/>
          <w:sz w:val="24"/>
          <w:szCs w:val="24"/>
        </w:rPr>
        <w:t xml:space="preserve"> iz hobija se bavi slikanjem i snimanjem </w:t>
      </w:r>
      <w:r w:rsidR="00200412">
        <w:rPr>
          <w:rFonts w:ascii="Times New Roman" w:hAnsi="Times New Roman" w:cs="Times New Roman"/>
          <w:color w:val="000000"/>
          <w:sz w:val="24"/>
          <w:szCs w:val="24"/>
        </w:rPr>
        <w:t>raznih prigoda: krštenja, svadbi, školskih priredbi, manifestacija</w:t>
      </w:r>
      <w:r w:rsidRPr="00710352">
        <w:rPr>
          <w:rFonts w:ascii="Times New Roman" w:hAnsi="Times New Roman" w:cs="Times New Roman"/>
          <w:color w:val="000000"/>
          <w:sz w:val="24"/>
          <w:szCs w:val="24"/>
        </w:rPr>
        <w:t xml:space="preserve"> i </w:t>
      </w:r>
      <w:r w:rsidR="00200412">
        <w:rPr>
          <w:rFonts w:ascii="Times New Roman" w:hAnsi="Times New Roman" w:cs="Times New Roman"/>
          <w:color w:val="000000"/>
          <w:sz w:val="24"/>
          <w:szCs w:val="24"/>
        </w:rPr>
        <w:t>sl. te je do</w:t>
      </w:r>
      <w:r w:rsidRPr="00710352">
        <w:rPr>
          <w:rFonts w:ascii="Times New Roman" w:hAnsi="Times New Roman" w:cs="Times New Roman"/>
          <w:color w:val="000000"/>
          <w:sz w:val="24"/>
          <w:szCs w:val="24"/>
        </w:rPr>
        <w:t xml:space="preserve"> sada puno puta </w:t>
      </w:r>
      <w:r w:rsidR="00200412" w:rsidRPr="00710352">
        <w:rPr>
          <w:rFonts w:ascii="Times New Roman" w:hAnsi="Times New Roman" w:cs="Times New Roman"/>
          <w:color w:val="000000"/>
          <w:sz w:val="24"/>
          <w:szCs w:val="24"/>
        </w:rPr>
        <w:t xml:space="preserve">snimala ili slikala </w:t>
      </w:r>
      <w:r w:rsidR="00200412">
        <w:rPr>
          <w:rFonts w:ascii="Times New Roman" w:hAnsi="Times New Roman" w:cs="Times New Roman"/>
          <w:color w:val="000000"/>
          <w:sz w:val="24"/>
          <w:szCs w:val="24"/>
        </w:rPr>
        <w:t xml:space="preserve">razne manifestacije za potrebe Općine Semeljci, kao i </w:t>
      </w:r>
      <w:r w:rsidRPr="00710352">
        <w:rPr>
          <w:rFonts w:ascii="Times New Roman" w:hAnsi="Times New Roman" w:cs="Times New Roman"/>
          <w:color w:val="000000"/>
          <w:sz w:val="24"/>
          <w:szCs w:val="24"/>
        </w:rPr>
        <w:t xml:space="preserve">slike za godišnje kalendare, </w:t>
      </w:r>
      <w:r w:rsidR="00200412">
        <w:rPr>
          <w:rFonts w:ascii="Times New Roman" w:hAnsi="Times New Roman" w:cs="Times New Roman"/>
          <w:color w:val="000000"/>
          <w:sz w:val="24"/>
          <w:szCs w:val="24"/>
        </w:rPr>
        <w:t>Općinski glasnik i drugo. S obzirom na navedeno</w:t>
      </w:r>
      <w:r w:rsidR="00EE2889">
        <w:rPr>
          <w:rFonts w:ascii="Times New Roman" w:hAnsi="Times New Roman" w:cs="Times New Roman"/>
          <w:color w:val="000000"/>
          <w:sz w:val="24"/>
          <w:szCs w:val="24"/>
        </w:rPr>
        <w:t>,</w:t>
      </w:r>
      <w:r w:rsidR="00200412">
        <w:rPr>
          <w:rFonts w:ascii="Times New Roman" w:hAnsi="Times New Roman" w:cs="Times New Roman"/>
          <w:color w:val="000000"/>
          <w:sz w:val="24"/>
          <w:szCs w:val="24"/>
        </w:rPr>
        <w:t xml:space="preserve"> zamoljena je za snimanje javnog otvaranja ponuda </w:t>
      </w:r>
      <w:r w:rsidRPr="00710352">
        <w:rPr>
          <w:rFonts w:ascii="Times New Roman" w:hAnsi="Times New Roman" w:cs="Times New Roman"/>
          <w:color w:val="000000"/>
          <w:sz w:val="24"/>
          <w:szCs w:val="24"/>
        </w:rPr>
        <w:t xml:space="preserve">uz dogovor da će se na snimanju povremeno </w:t>
      </w:r>
      <w:r w:rsidR="00200412">
        <w:rPr>
          <w:rFonts w:ascii="Times New Roman" w:hAnsi="Times New Roman" w:cs="Times New Roman"/>
          <w:color w:val="000000"/>
          <w:sz w:val="24"/>
          <w:szCs w:val="24"/>
        </w:rPr>
        <w:t>izmijenjivati s osobom koja</w:t>
      </w:r>
      <w:r w:rsidRPr="00710352">
        <w:rPr>
          <w:rFonts w:ascii="Times New Roman" w:hAnsi="Times New Roman" w:cs="Times New Roman"/>
          <w:color w:val="000000"/>
          <w:sz w:val="24"/>
          <w:szCs w:val="24"/>
        </w:rPr>
        <w:t xml:space="preserve"> trenutno </w:t>
      </w:r>
      <w:r w:rsidR="00200412">
        <w:rPr>
          <w:rFonts w:ascii="Times New Roman" w:hAnsi="Times New Roman" w:cs="Times New Roman"/>
          <w:color w:val="000000"/>
          <w:sz w:val="24"/>
          <w:szCs w:val="24"/>
        </w:rPr>
        <w:t>obavlja posao voditeljice</w:t>
      </w:r>
      <w:r w:rsidRPr="00710352">
        <w:rPr>
          <w:rFonts w:ascii="Times New Roman" w:hAnsi="Times New Roman" w:cs="Times New Roman"/>
          <w:color w:val="000000"/>
          <w:sz w:val="24"/>
          <w:szCs w:val="24"/>
        </w:rPr>
        <w:t xml:space="preserve"> projekta O</w:t>
      </w:r>
      <w:r w:rsidR="00200412">
        <w:rPr>
          <w:rFonts w:ascii="Times New Roman" w:hAnsi="Times New Roman" w:cs="Times New Roman"/>
          <w:color w:val="000000"/>
          <w:sz w:val="24"/>
          <w:szCs w:val="24"/>
        </w:rPr>
        <w:t>pćine Semeljci za pomoć djeci s</w:t>
      </w:r>
      <w:r w:rsidRPr="00710352">
        <w:rPr>
          <w:rFonts w:ascii="Times New Roman" w:hAnsi="Times New Roman" w:cs="Times New Roman"/>
          <w:color w:val="000000"/>
          <w:sz w:val="24"/>
          <w:szCs w:val="24"/>
        </w:rPr>
        <w:t xml:space="preserve"> posebnim potrebama koja su okupljena u udruzi Duga Semeljci.</w:t>
      </w:r>
      <w:r w:rsidR="00200412">
        <w:rPr>
          <w:rFonts w:ascii="Times New Roman" w:hAnsi="Times New Roman" w:cs="Times New Roman"/>
          <w:color w:val="000000"/>
          <w:sz w:val="24"/>
          <w:szCs w:val="24"/>
        </w:rPr>
        <w:t xml:space="preserve"> </w:t>
      </w:r>
      <w:r w:rsidRPr="00710352">
        <w:rPr>
          <w:rFonts w:ascii="Times New Roman" w:hAnsi="Times New Roman" w:cs="Times New Roman"/>
          <w:color w:val="000000"/>
          <w:sz w:val="24"/>
          <w:szCs w:val="24"/>
        </w:rPr>
        <w:t>Cijelo vrijeme snimanja jedna od njih</w:t>
      </w:r>
      <w:r w:rsidR="00D279F3">
        <w:rPr>
          <w:rFonts w:ascii="Times New Roman" w:hAnsi="Times New Roman" w:cs="Times New Roman"/>
          <w:color w:val="000000"/>
          <w:sz w:val="24"/>
          <w:szCs w:val="24"/>
        </w:rPr>
        <w:t xml:space="preserve"> dvije</w:t>
      </w:r>
      <w:r w:rsidRPr="00710352">
        <w:rPr>
          <w:rFonts w:ascii="Times New Roman" w:hAnsi="Times New Roman" w:cs="Times New Roman"/>
          <w:color w:val="000000"/>
          <w:sz w:val="24"/>
          <w:szCs w:val="24"/>
        </w:rPr>
        <w:t xml:space="preserve"> je bila nazočna jer se kamera svakih pola sata mora pokrenuti, a to su činile uvijek po završetku čitanja jedne ponude, a prije otvaranja druge</w:t>
      </w:r>
      <w:r w:rsidR="00D279F3">
        <w:rPr>
          <w:rFonts w:ascii="Times New Roman" w:hAnsi="Times New Roman" w:cs="Times New Roman"/>
          <w:color w:val="000000"/>
          <w:sz w:val="24"/>
          <w:szCs w:val="24"/>
        </w:rPr>
        <w:t>.</w:t>
      </w:r>
      <w:r w:rsidRPr="00710352">
        <w:rPr>
          <w:rFonts w:ascii="Times New Roman" w:hAnsi="Times New Roman" w:cs="Times New Roman"/>
          <w:color w:val="000000"/>
          <w:sz w:val="24"/>
          <w:szCs w:val="24"/>
        </w:rPr>
        <w:t xml:space="preserve"> Za ovu</w:t>
      </w:r>
      <w:r w:rsidR="00D279F3">
        <w:rPr>
          <w:rFonts w:ascii="Times New Roman" w:hAnsi="Times New Roman" w:cs="Times New Roman"/>
          <w:color w:val="000000"/>
          <w:sz w:val="24"/>
          <w:szCs w:val="24"/>
        </w:rPr>
        <w:t xml:space="preserve"> uslugu, kao niti za bilo koju o</w:t>
      </w:r>
      <w:r w:rsidRPr="00710352">
        <w:rPr>
          <w:rFonts w:ascii="Times New Roman" w:hAnsi="Times New Roman" w:cs="Times New Roman"/>
          <w:color w:val="000000"/>
          <w:sz w:val="24"/>
          <w:szCs w:val="24"/>
        </w:rPr>
        <w:t xml:space="preserve">d navedenih </w:t>
      </w:r>
      <w:r w:rsidR="00D279F3">
        <w:rPr>
          <w:rFonts w:ascii="Times New Roman" w:hAnsi="Times New Roman" w:cs="Times New Roman"/>
          <w:color w:val="000000"/>
          <w:sz w:val="24"/>
          <w:szCs w:val="24"/>
        </w:rPr>
        <w:t>tijekom</w:t>
      </w:r>
      <w:r w:rsidRPr="00710352">
        <w:rPr>
          <w:rFonts w:ascii="Times New Roman" w:hAnsi="Times New Roman" w:cs="Times New Roman"/>
          <w:color w:val="000000"/>
          <w:sz w:val="24"/>
          <w:szCs w:val="24"/>
        </w:rPr>
        <w:t xml:space="preserve"> godina</w:t>
      </w:r>
      <w:r w:rsidR="00EE2889">
        <w:rPr>
          <w:rFonts w:ascii="Times New Roman" w:hAnsi="Times New Roman" w:cs="Times New Roman"/>
          <w:color w:val="000000"/>
          <w:sz w:val="24"/>
          <w:szCs w:val="24"/>
        </w:rPr>
        <w:t>,</w:t>
      </w:r>
      <w:r w:rsidRPr="00710352">
        <w:rPr>
          <w:rFonts w:ascii="Times New Roman" w:hAnsi="Times New Roman" w:cs="Times New Roman"/>
          <w:color w:val="000000"/>
          <w:sz w:val="24"/>
          <w:szCs w:val="24"/>
        </w:rPr>
        <w:t xml:space="preserve"> </w:t>
      </w:r>
      <w:r w:rsidR="00D279F3">
        <w:rPr>
          <w:rFonts w:ascii="Times New Roman" w:hAnsi="Times New Roman" w:cs="Times New Roman"/>
          <w:color w:val="000000"/>
          <w:sz w:val="24"/>
          <w:szCs w:val="24"/>
        </w:rPr>
        <w:t xml:space="preserve">kćer općinskog načelnika </w:t>
      </w:r>
      <w:r w:rsidRPr="00710352">
        <w:rPr>
          <w:rFonts w:ascii="Times New Roman" w:hAnsi="Times New Roman" w:cs="Times New Roman"/>
          <w:color w:val="000000"/>
          <w:sz w:val="24"/>
          <w:szCs w:val="24"/>
        </w:rPr>
        <w:t xml:space="preserve">nije dobila nikakvu naknadu </w:t>
      </w:r>
      <w:r w:rsidR="00EE2889">
        <w:rPr>
          <w:rFonts w:ascii="Times New Roman" w:hAnsi="Times New Roman" w:cs="Times New Roman"/>
          <w:color w:val="000000"/>
          <w:sz w:val="24"/>
          <w:szCs w:val="24"/>
        </w:rPr>
        <w:t>niti</w:t>
      </w:r>
      <w:r w:rsidRPr="00710352">
        <w:rPr>
          <w:rFonts w:ascii="Times New Roman" w:hAnsi="Times New Roman" w:cs="Times New Roman"/>
          <w:color w:val="000000"/>
          <w:sz w:val="24"/>
          <w:szCs w:val="24"/>
        </w:rPr>
        <w:t xml:space="preserve"> joj </w:t>
      </w:r>
      <w:r w:rsidR="00EE2889">
        <w:rPr>
          <w:rFonts w:ascii="Times New Roman" w:hAnsi="Times New Roman" w:cs="Times New Roman"/>
          <w:color w:val="000000"/>
          <w:sz w:val="24"/>
          <w:szCs w:val="24"/>
        </w:rPr>
        <w:t xml:space="preserve">je ikada </w:t>
      </w:r>
      <w:r w:rsidR="00D279F3">
        <w:rPr>
          <w:rFonts w:ascii="Times New Roman" w:hAnsi="Times New Roman" w:cs="Times New Roman"/>
          <w:color w:val="000000"/>
          <w:sz w:val="24"/>
          <w:szCs w:val="24"/>
        </w:rPr>
        <w:t>bio</w:t>
      </w:r>
      <w:r w:rsidRPr="00710352">
        <w:rPr>
          <w:rFonts w:ascii="Times New Roman" w:hAnsi="Times New Roman" w:cs="Times New Roman"/>
          <w:color w:val="000000"/>
          <w:sz w:val="24"/>
          <w:szCs w:val="24"/>
        </w:rPr>
        <w:t xml:space="preserve"> isplaćen bilo kakav iznos za </w:t>
      </w:r>
      <w:r w:rsidR="00D279F3">
        <w:rPr>
          <w:rFonts w:ascii="Times New Roman" w:hAnsi="Times New Roman" w:cs="Times New Roman"/>
          <w:color w:val="000000"/>
          <w:sz w:val="24"/>
          <w:szCs w:val="24"/>
        </w:rPr>
        <w:t>pružene usluge</w:t>
      </w:r>
      <w:r w:rsidRPr="00710352">
        <w:rPr>
          <w:rFonts w:ascii="Times New Roman" w:hAnsi="Times New Roman" w:cs="Times New Roman"/>
          <w:color w:val="000000"/>
          <w:sz w:val="24"/>
          <w:szCs w:val="24"/>
        </w:rPr>
        <w:t>.</w:t>
      </w:r>
    </w:p>
    <w:p w14:paraId="5C74240E" w14:textId="77777777" w:rsidR="001D4F69" w:rsidRDefault="001D4F69" w:rsidP="0063126A">
      <w:pPr>
        <w:spacing w:after="0"/>
        <w:ind w:firstLine="708"/>
        <w:jc w:val="both"/>
        <w:rPr>
          <w:rFonts w:ascii="Times New Roman" w:hAnsi="Times New Roman" w:cs="Times New Roman"/>
          <w:color w:val="000000"/>
          <w:sz w:val="24"/>
          <w:szCs w:val="24"/>
        </w:rPr>
      </w:pPr>
    </w:p>
    <w:p w14:paraId="6E982199" w14:textId="77777777" w:rsidR="001D4F69" w:rsidRPr="00710352" w:rsidRDefault="00EE2889" w:rsidP="0063126A">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 privitku očitovanja dostavljen je popis osoba koje su se telefonskim putem prijavile za javno otvoranje ponuda, kao i popis osoba koje su sudjelovale na javnom otvaranju ponuda  sva 4 dana. Uvidom u dostavljene</w:t>
      </w:r>
      <w:r w:rsidR="001D4F69">
        <w:rPr>
          <w:rFonts w:ascii="Times New Roman" w:hAnsi="Times New Roman" w:cs="Times New Roman"/>
          <w:color w:val="000000"/>
          <w:sz w:val="24"/>
          <w:szCs w:val="24"/>
        </w:rPr>
        <w:t xml:space="preserve"> popis</w:t>
      </w:r>
      <w:r>
        <w:rPr>
          <w:rFonts w:ascii="Times New Roman" w:hAnsi="Times New Roman" w:cs="Times New Roman"/>
          <w:color w:val="000000"/>
          <w:sz w:val="24"/>
          <w:szCs w:val="24"/>
        </w:rPr>
        <w:t>e</w:t>
      </w:r>
      <w:r w:rsidR="001D4F69">
        <w:rPr>
          <w:rFonts w:ascii="Times New Roman" w:hAnsi="Times New Roman" w:cs="Times New Roman"/>
          <w:color w:val="000000"/>
          <w:sz w:val="24"/>
          <w:szCs w:val="24"/>
        </w:rPr>
        <w:t xml:space="preserve"> utvrđeno je da</w:t>
      </w:r>
      <w:r>
        <w:rPr>
          <w:rFonts w:ascii="Times New Roman" w:hAnsi="Times New Roman" w:cs="Times New Roman"/>
          <w:color w:val="000000"/>
          <w:sz w:val="24"/>
          <w:szCs w:val="24"/>
        </w:rPr>
        <w:t xml:space="preserve"> je</w:t>
      </w:r>
      <w:r w:rsidR="001D4F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dužnos</w:t>
      </w:r>
      <w:r w:rsidR="001D4F69">
        <w:rPr>
          <w:rFonts w:ascii="Times New Roman" w:hAnsi="Times New Roman" w:cs="Times New Roman"/>
          <w:color w:val="000000"/>
          <w:sz w:val="24"/>
          <w:szCs w:val="24"/>
        </w:rPr>
        <w:t>nik Mirko Miladinović, zamjenik općinskog načelnika Općine Semeljci</w:t>
      </w:r>
      <w:r>
        <w:rPr>
          <w:rFonts w:ascii="Times New Roman" w:hAnsi="Times New Roman" w:cs="Times New Roman"/>
          <w:color w:val="000000"/>
          <w:sz w:val="24"/>
          <w:szCs w:val="24"/>
        </w:rPr>
        <w:t>, bio prisutan na javnom otvaranju ponuda sva 4 dana.</w:t>
      </w:r>
    </w:p>
    <w:p w14:paraId="5D4DD5BA" w14:textId="77777777" w:rsidR="00710352" w:rsidRDefault="00710352" w:rsidP="0063126A">
      <w:pPr>
        <w:spacing w:after="0"/>
        <w:ind w:firstLine="708"/>
        <w:jc w:val="both"/>
        <w:rPr>
          <w:rFonts w:ascii="Times New Roman" w:hAnsi="Times New Roman" w:cs="Times New Roman"/>
          <w:color w:val="000000"/>
          <w:sz w:val="24"/>
          <w:szCs w:val="24"/>
        </w:rPr>
      </w:pPr>
    </w:p>
    <w:p w14:paraId="0E0D372F" w14:textId="77777777" w:rsidR="008238B1" w:rsidRDefault="00EE2889" w:rsidP="0063126A">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Na dodatan</w:t>
      </w:r>
      <w:r w:rsidR="00D279F3">
        <w:rPr>
          <w:rFonts w:ascii="Times New Roman" w:hAnsi="Times New Roman" w:cs="Times New Roman"/>
          <w:sz w:val="24"/>
          <w:szCs w:val="24"/>
          <w:shd w:val="clear" w:color="auto" w:fill="FFFFFF"/>
        </w:rPr>
        <w:t xml:space="preserve"> zahtjev Povjerenstva, Općina Semeljci dostavila je očitovanje KLASA: 320-02/21-04/02, URBROJ: 2121/07-02/21-01 od 13. travnja 2021.g. u kojem se navodi </w:t>
      </w:r>
      <w:r w:rsidR="000D0F1A">
        <w:rPr>
          <w:rFonts w:ascii="Times New Roman" w:hAnsi="Times New Roman" w:cs="Times New Roman"/>
          <w:sz w:val="24"/>
          <w:szCs w:val="24"/>
          <w:shd w:val="clear" w:color="auto" w:fill="FFFFFF"/>
        </w:rPr>
        <w:t>da je zamjenik općinskog načelnika Mirko Miladinović sudjelovao na javnom otvaranju ponuda za zakup državnog poljoprivrednog zemljišta</w:t>
      </w:r>
      <w:r w:rsidR="00480C8F">
        <w:rPr>
          <w:rFonts w:ascii="Times New Roman" w:hAnsi="Times New Roman" w:cs="Times New Roman"/>
          <w:sz w:val="24"/>
          <w:szCs w:val="24"/>
          <w:shd w:val="clear" w:color="auto" w:fill="FFFFFF"/>
        </w:rPr>
        <w:t xml:space="preserve"> na području Općine Semeljci</w:t>
      </w:r>
      <w:r w:rsidR="000D0F1A">
        <w:rPr>
          <w:rFonts w:ascii="Times New Roman" w:hAnsi="Times New Roman" w:cs="Times New Roman"/>
          <w:sz w:val="24"/>
          <w:szCs w:val="24"/>
          <w:shd w:val="clear" w:color="auto" w:fill="FFFFFF"/>
        </w:rPr>
        <w:t xml:space="preserve"> </w:t>
      </w:r>
      <w:r w:rsidR="008238B1">
        <w:rPr>
          <w:rFonts w:ascii="Times New Roman" w:hAnsi="Times New Roman" w:cs="Times New Roman"/>
          <w:sz w:val="24"/>
          <w:szCs w:val="24"/>
          <w:shd w:val="clear" w:color="auto" w:fill="FFFFFF"/>
        </w:rPr>
        <w:t>u svojstvu</w:t>
      </w:r>
      <w:r w:rsidR="000D0F1A">
        <w:rPr>
          <w:rFonts w:ascii="Times New Roman" w:hAnsi="Times New Roman" w:cs="Times New Roman"/>
          <w:sz w:val="24"/>
          <w:szCs w:val="24"/>
          <w:shd w:val="clear" w:color="auto" w:fill="FFFFFF"/>
        </w:rPr>
        <w:t xml:space="preserve"> zainte</w:t>
      </w:r>
      <w:r w:rsidR="008238B1">
        <w:rPr>
          <w:rFonts w:ascii="Times New Roman" w:hAnsi="Times New Roman" w:cs="Times New Roman"/>
          <w:sz w:val="24"/>
          <w:szCs w:val="24"/>
          <w:shd w:val="clear" w:color="auto" w:fill="FFFFFF"/>
        </w:rPr>
        <w:t>resirane osobe</w:t>
      </w:r>
      <w:r w:rsidR="00480C8F">
        <w:rPr>
          <w:rFonts w:ascii="Times New Roman" w:hAnsi="Times New Roman" w:cs="Times New Roman"/>
          <w:sz w:val="24"/>
          <w:szCs w:val="24"/>
          <w:shd w:val="clear" w:color="auto" w:fill="FFFFFF"/>
        </w:rPr>
        <w:t xml:space="preserve"> s obzirom da je dostavio ponudu na navedeni natječaj. Kao i</w:t>
      </w:r>
      <w:r w:rsidR="008238B1">
        <w:rPr>
          <w:rFonts w:ascii="Times New Roman" w:hAnsi="Times New Roman" w:cs="Times New Roman"/>
          <w:sz w:val="24"/>
          <w:szCs w:val="24"/>
          <w:shd w:val="clear" w:color="auto" w:fill="FFFFFF"/>
        </w:rPr>
        <w:t xml:space="preserve"> sve druge zainteresirane osobe, </w:t>
      </w:r>
      <w:r w:rsidR="00480C8F">
        <w:rPr>
          <w:rFonts w:ascii="Times New Roman" w:hAnsi="Times New Roman" w:cs="Times New Roman"/>
          <w:sz w:val="24"/>
          <w:szCs w:val="24"/>
          <w:shd w:val="clear" w:color="auto" w:fill="FFFFFF"/>
        </w:rPr>
        <w:t>prijavio se telefonskim putem te je bio na popisu prvih 15 osoba kojima je bilo dozvoljeno sudjelovanje na otvaranju ponuda</w:t>
      </w:r>
      <w:r w:rsidR="008238B1">
        <w:rPr>
          <w:rFonts w:ascii="Times New Roman" w:hAnsi="Times New Roman" w:cs="Times New Roman"/>
          <w:sz w:val="24"/>
          <w:szCs w:val="24"/>
          <w:shd w:val="clear" w:color="auto" w:fill="FFFFFF"/>
        </w:rPr>
        <w:t>. I</w:t>
      </w:r>
      <w:r w:rsidR="00480C8F">
        <w:rPr>
          <w:rFonts w:ascii="Times New Roman" w:hAnsi="Times New Roman" w:cs="Times New Roman"/>
          <w:sz w:val="24"/>
          <w:szCs w:val="24"/>
          <w:shd w:val="clear" w:color="auto" w:fill="FFFFFF"/>
        </w:rPr>
        <w:t xml:space="preserve">nformaciju </w:t>
      </w:r>
      <w:r w:rsidR="008238B1">
        <w:rPr>
          <w:rFonts w:ascii="Times New Roman" w:hAnsi="Times New Roman" w:cs="Times New Roman"/>
          <w:sz w:val="24"/>
          <w:szCs w:val="24"/>
          <w:shd w:val="clear" w:color="auto" w:fill="FFFFFF"/>
        </w:rPr>
        <w:t>o t</w:t>
      </w:r>
      <w:r w:rsidR="00480C8F">
        <w:rPr>
          <w:rFonts w:ascii="Times New Roman" w:hAnsi="Times New Roman" w:cs="Times New Roman"/>
          <w:sz w:val="24"/>
          <w:szCs w:val="24"/>
          <w:shd w:val="clear" w:color="auto" w:fill="FFFFFF"/>
        </w:rPr>
        <w:t>ome da će na otvaranju ponuda moći, uz povjerenstvo i zapisničare, nazočiti još 15 osoba</w:t>
      </w:r>
      <w:r w:rsidR="008238B1">
        <w:rPr>
          <w:rFonts w:ascii="Times New Roman" w:hAnsi="Times New Roman" w:cs="Times New Roman"/>
          <w:sz w:val="24"/>
          <w:szCs w:val="24"/>
          <w:shd w:val="clear" w:color="auto" w:fill="FFFFFF"/>
        </w:rPr>
        <w:t xml:space="preserve"> dobio je putem javno objavljene obavijesti na služebnoj internetskoj stranici Općine Semeljci ili od nekog o</w:t>
      </w:r>
      <w:r>
        <w:rPr>
          <w:rFonts w:ascii="Times New Roman" w:hAnsi="Times New Roman" w:cs="Times New Roman"/>
          <w:sz w:val="24"/>
          <w:szCs w:val="24"/>
          <w:shd w:val="clear" w:color="auto" w:fill="FFFFFF"/>
        </w:rPr>
        <w:t>d zainteresiranih ponuditelja</w:t>
      </w:r>
      <w:r w:rsidR="008238B1">
        <w:rPr>
          <w:rFonts w:ascii="Times New Roman" w:hAnsi="Times New Roman" w:cs="Times New Roman"/>
          <w:sz w:val="24"/>
          <w:szCs w:val="24"/>
          <w:shd w:val="clear" w:color="auto" w:fill="FFFFFF"/>
        </w:rPr>
        <w:t xml:space="preserve">. U očitovanju se završno navodi da je u tijeku pregled zaprimljenih ponuda od strane Povjerenstva </w:t>
      </w:r>
      <w:r w:rsidR="008238B1" w:rsidRPr="008238B1">
        <w:rPr>
          <w:rFonts w:ascii="Times New Roman" w:hAnsi="Times New Roman" w:cs="Times New Roman"/>
          <w:sz w:val="24"/>
          <w:szCs w:val="24"/>
          <w:shd w:val="clear" w:color="auto" w:fill="FFFFFF"/>
        </w:rPr>
        <w:t>za raspolaganje državnim poljoprivrednim zemljištem na području Općine Semeljci</w:t>
      </w:r>
      <w:r w:rsidR="008238B1">
        <w:rPr>
          <w:rFonts w:ascii="Times New Roman" w:hAnsi="Times New Roman" w:cs="Times New Roman"/>
          <w:sz w:val="24"/>
          <w:szCs w:val="24"/>
          <w:shd w:val="clear" w:color="auto" w:fill="FFFFFF"/>
        </w:rPr>
        <w:t xml:space="preserve"> te u trenutku pisanja očitovanja još nije bila donesena Odluka o najpovoljnijim ponuditeljima</w:t>
      </w:r>
      <w:r>
        <w:rPr>
          <w:rFonts w:ascii="Times New Roman" w:hAnsi="Times New Roman" w:cs="Times New Roman"/>
          <w:sz w:val="24"/>
          <w:szCs w:val="24"/>
          <w:shd w:val="clear" w:color="auto" w:fill="FFFFFF"/>
        </w:rPr>
        <w:t>.</w:t>
      </w:r>
    </w:p>
    <w:p w14:paraId="2C0ACE28" w14:textId="77777777" w:rsidR="00EE2889" w:rsidRDefault="00EE2889" w:rsidP="0063126A">
      <w:pPr>
        <w:spacing w:after="0"/>
        <w:ind w:firstLine="708"/>
        <w:jc w:val="both"/>
        <w:rPr>
          <w:rFonts w:ascii="Times New Roman" w:hAnsi="Times New Roman" w:cs="Times New Roman"/>
          <w:sz w:val="24"/>
          <w:szCs w:val="24"/>
          <w:shd w:val="clear" w:color="auto" w:fill="FFFFFF"/>
        </w:rPr>
      </w:pPr>
    </w:p>
    <w:p w14:paraId="3593A455" w14:textId="77777777" w:rsidR="008238B1" w:rsidRDefault="008238B1" w:rsidP="0063126A">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 privitku očitovanja dostavljena je Odluka o imenovanju Povjerenstva za raspolaganje državnim poljoprivrednim zemljištem na području Općine Semeljci od 26. ožujka 2018.g., Odluka o izmjeni navedene Odluke od</w:t>
      </w:r>
      <w:r w:rsidR="00EE288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10. studenoga 2020.g. te Zapisnik sa sjednice Povjerenstva za raspolaganje državnim poljoprivrednim zemljištem na području Općine Semeljci.</w:t>
      </w:r>
    </w:p>
    <w:p w14:paraId="7C141583" w14:textId="77777777" w:rsidR="00881EE5" w:rsidRDefault="00881EE5" w:rsidP="0063126A">
      <w:pPr>
        <w:spacing w:after="0"/>
        <w:ind w:firstLine="708"/>
        <w:jc w:val="both"/>
        <w:rPr>
          <w:rFonts w:ascii="Times New Roman" w:hAnsi="Times New Roman" w:cs="Times New Roman"/>
          <w:sz w:val="24"/>
          <w:szCs w:val="24"/>
          <w:shd w:val="clear" w:color="auto" w:fill="FFFFFF"/>
        </w:rPr>
      </w:pPr>
    </w:p>
    <w:p w14:paraId="298A2B1E" w14:textId="77777777" w:rsidR="0077113B" w:rsidRDefault="008238B1" w:rsidP="0063126A">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Uvidom u Odluku</w:t>
      </w:r>
      <w:r w:rsidRPr="008238B1">
        <w:rPr>
          <w:rFonts w:ascii="Times New Roman" w:hAnsi="Times New Roman" w:cs="Times New Roman"/>
          <w:sz w:val="24"/>
          <w:szCs w:val="24"/>
          <w:shd w:val="clear" w:color="auto" w:fill="FFFFFF"/>
        </w:rPr>
        <w:t xml:space="preserve"> o imenovanju Povjerenstva za raspolaganje državnim poljoprivrednim zemljištem na području Općine Semeljci</w:t>
      </w:r>
      <w:r w:rsidR="0077113B">
        <w:rPr>
          <w:rFonts w:ascii="Times New Roman" w:hAnsi="Times New Roman" w:cs="Times New Roman"/>
          <w:sz w:val="24"/>
          <w:szCs w:val="24"/>
          <w:shd w:val="clear" w:color="auto" w:fill="FFFFFF"/>
        </w:rPr>
        <w:t xml:space="preserve"> KLASA: 402-04/18-01/01, URBROJ: 2121/07-01/18-620</w:t>
      </w:r>
      <w:r w:rsidRPr="008238B1">
        <w:rPr>
          <w:rFonts w:ascii="Times New Roman" w:hAnsi="Times New Roman" w:cs="Times New Roman"/>
          <w:sz w:val="24"/>
          <w:szCs w:val="24"/>
          <w:shd w:val="clear" w:color="auto" w:fill="FFFFFF"/>
        </w:rPr>
        <w:t xml:space="preserve"> od 26. ožujka 2018.g.</w:t>
      </w:r>
      <w:r w:rsidR="0077113B">
        <w:rPr>
          <w:rFonts w:ascii="Times New Roman" w:hAnsi="Times New Roman" w:cs="Times New Roman"/>
          <w:sz w:val="24"/>
          <w:szCs w:val="24"/>
          <w:shd w:val="clear" w:color="auto" w:fill="FFFFFF"/>
        </w:rPr>
        <w:t xml:space="preserve"> utvrđeno je da istu donijelo Općinsko vijeće Općine Semeljci te da je za člana navedenog Povjerenstva imenovan, između ostalih, predsjednik općinskog vijeća Ivan Miladinović.</w:t>
      </w:r>
    </w:p>
    <w:p w14:paraId="34A4E05C" w14:textId="77777777" w:rsidR="0077113B" w:rsidRDefault="0077113B" w:rsidP="0063126A">
      <w:pPr>
        <w:spacing w:after="0"/>
        <w:ind w:firstLine="708"/>
        <w:jc w:val="both"/>
        <w:rPr>
          <w:rFonts w:ascii="Times New Roman" w:hAnsi="Times New Roman" w:cs="Times New Roman"/>
          <w:sz w:val="24"/>
          <w:szCs w:val="24"/>
          <w:shd w:val="clear" w:color="auto" w:fill="FFFFFF"/>
        </w:rPr>
      </w:pPr>
    </w:p>
    <w:p w14:paraId="344007AF" w14:textId="77777777" w:rsidR="008238B1" w:rsidRDefault="0077113B" w:rsidP="0063126A">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Povjerenstvo je stoga zatražilo od Općine Semeljci očitovanje jesu </w:t>
      </w:r>
      <w:r w:rsidR="002A1515">
        <w:rPr>
          <w:rFonts w:ascii="Times New Roman" w:hAnsi="Times New Roman" w:cs="Times New Roman"/>
          <w:sz w:val="24"/>
          <w:szCs w:val="24"/>
          <w:shd w:val="clear" w:color="auto" w:fill="FFFFFF"/>
        </w:rPr>
        <w:t xml:space="preserve">li </w:t>
      </w:r>
      <w:r w:rsidR="002A1515" w:rsidRPr="002A1515">
        <w:rPr>
          <w:rFonts w:ascii="Times New Roman" w:hAnsi="Times New Roman" w:cs="Times New Roman"/>
          <w:sz w:val="24"/>
          <w:szCs w:val="24"/>
          <w:shd w:val="clear" w:color="auto" w:fill="FFFFFF"/>
        </w:rPr>
        <w:t xml:space="preserve">dužnosnik Mirko Miladinović, zamjenik općinskog načelnika Općine Semeljci i Ivan Miladinović, član navedenog Povjerenstva, članovi obitelji u smislu članka 4. stavka 2. </w:t>
      </w:r>
      <w:r w:rsidR="002A1515">
        <w:rPr>
          <w:rFonts w:ascii="Times New Roman" w:hAnsi="Times New Roman" w:cs="Times New Roman"/>
          <w:sz w:val="24"/>
          <w:szCs w:val="24"/>
          <w:shd w:val="clear" w:color="auto" w:fill="FFFFFF"/>
        </w:rPr>
        <w:t>ZSSI-a.</w:t>
      </w:r>
      <w:r w:rsidR="002A1515" w:rsidRPr="002A1515">
        <w:rPr>
          <w:rFonts w:ascii="Times New Roman" w:hAnsi="Times New Roman" w:cs="Times New Roman"/>
          <w:sz w:val="24"/>
          <w:szCs w:val="24"/>
          <w:shd w:val="clear" w:color="auto" w:fill="FFFFFF"/>
        </w:rPr>
        <w:t xml:space="preserve"> </w:t>
      </w:r>
    </w:p>
    <w:p w14:paraId="17738B62" w14:textId="77777777" w:rsidR="002A1515" w:rsidRDefault="002A1515" w:rsidP="0063126A">
      <w:pPr>
        <w:spacing w:after="0"/>
        <w:ind w:firstLine="708"/>
        <w:jc w:val="both"/>
        <w:rPr>
          <w:rFonts w:ascii="Times New Roman" w:hAnsi="Times New Roman" w:cs="Times New Roman"/>
          <w:sz w:val="24"/>
          <w:szCs w:val="24"/>
          <w:shd w:val="clear" w:color="auto" w:fill="FFFFFF"/>
        </w:rPr>
      </w:pPr>
    </w:p>
    <w:p w14:paraId="46B6FB07" w14:textId="77777777" w:rsidR="002A1515" w:rsidRDefault="002A1515" w:rsidP="0063126A">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Općina Semeljci dostavila je očitovanje KLA</w:t>
      </w:r>
      <w:r w:rsidR="00912BE1">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A: 320-02/21-04/03, URBROJ: 2121/07-02/21-01 od 18. svibnja 2021.g. u kojem se navodi da dužnosnik Mirko Miladinović i predsjednik Općinskog vijeća Ivan Miladinović nisu srodnici u smislu </w:t>
      </w:r>
      <w:r w:rsidRPr="002A1515">
        <w:rPr>
          <w:rFonts w:ascii="Times New Roman" w:hAnsi="Times New Roman" w:cs="Times New Roman"/>
          <w:sz w:val="24"/>
          <w:szCs w:val="24"/>
          <w:shd w:val="clear" w:color="auto" w:fill="FFFFFF"/>
        </w:rPr>
        <w:t>članka 4. stavka 2. ZSSI-a</w:t>
      </w:r>
      <w:r>
        <w:rPr>
          <w:rFonts w:ascii="Times New Roman" w:hAnsi="Times New Roman" w:cs="Times New Roman"/>
          <w:sz w:val="24"/>
          <w:szCs w:val="24"/>
          <w:shd w:val="clear" w:color="auto" w:fill="FFFFFF"/>
        </w:rPr>
        <w:t xml:space="preserve">, odnosno nisu srodnici po krvi u uspravnoj liniji, </w:t>
      </w:r>
      <w:r w:rsidR="00EE2889">
        <w:rPr>
          <w:rFonts w:ascii="Times New Roman" w:hAnsi="Times New Roman" w:cs="Times New Roman"/>
          <w:sz w:val="24"/>
          <w:szCs w:val="24"/>
          <w:shd w:val="clear" w:color="auto" w:fill="FFFFFF"/>
        </w:rPr>
        <w:t>nisu</w:t>
      </w:r>
      <w:r>
        <w:rPr>
          <w:rFonts w:ascii="Times New Roman" w:hAnsi="Times New Roman" w:cs="Times New Roman"/>
          <w:sz w:val="24"/>
          <w:szCs w:val="24"/>
          <w:shd w:val="clear" w:color="auto" w:fill="FFFFFF"/>
        </w:rPr>
        <w:t xml:space="preserve"> braća, niti su </w:t>
      </w:r>
      <w:r w:rsidR="00EE2889">
        <w:rPr>
          <w:rFonts w:ascii="Times New Roman" w:hAnsi="Times New Roman" w:cs="Times New Roman"/>
          <w:sz w:val="24"/>
          <w:szCs w:val="24"/>
          <w:shd w:val="clear" w:color="auto" w:fill="FFFFFF"/>
        </w:rPr>
        <w:t xml:space="preserve">u </w:t>
      </w:r>
      <w:r>
        <w:rPr>
          <w:rFonts w:ascii="Times New Roman" w:hAnsi="Times New Roman" w:cs="Times New Roman"/>
          <w:sz w:val="24"/>
          <w:szCs w:val="24"/>
          <w:shd w:val="clear" w:color="auto" w:fill="FFFFFF"/>
        </w:rPr>
        <w:t>odnosu posvojitelj-posvojenik. Općina Semeljci dodatno navodi da su otac dužnsonika Mirka Miladinovića i otac predsjednika Općinskog vijeća Općine Semeljci braća.</w:t>
      </w:r>
    </w:p>
    <w:p w14:paraId="74C91FDE" w14:textId="77777777" w:rsidR="002A1515" w:rsidRPr="008238B1" w:rsidRDefault="002A1515" w:rsidP="0063126A">
      <w:pPr>
        <w:spacing w:after="0"/>
        <w:ind w:firstLine="708"/>
        <w:jc w:val="both"/>
        <w:rPr>
          <w:rFonts w:ascii="Times New Roman" w:hAnsi="Times New Roman" w:cs="Times New Roman"/>
          <w:sz w:val="24"/>
          <w:szCs w:val="24"/>
          <w:shd w:val="clear" w:color="auto" w:fill="FFFFFF"/>
        </w:rPr>
      </w:pPr>
    </w:p>
    <w:p w14:paraId="62D8902A" w14:textId="77777777" w:rsidR="00892224" w:rsidRDefault="00892224" w:rsidP="0063126A">
      <w:pPr>
        <w:spacing w:after="0"/>
        <w:ind w:firstLine="708"/>
        <w:jc w:val="both"/>
        <w:rPr>
          <w:rFonts w:ascii="Times New Roman" w:hAnsi="Times New Roman" w:cs="Times New Roman"/>
          <w:sz w:val="24"/>
          <w:szCs w:val="24"/>
        </w:rPr>
      </w:pPr>
      <w:r w:rsidRPr="00B5031F">
        <w:rPr>
          <w:rFonts w:ascii="Times New Roman" w:hAnsi="Times New Roman" w:cs="Times New Roman"/>
          <w:sz w:val="24"/>
          <w:szCs w:val="24"/>
        </w:rPr>
        <w:t xml:space="preserve">Člankom 2. stavkom 1. ZSSI-a propisano je da u obnašanju javne dužnosti dužnosnici ne smiju svoj privatni interes stavljati iznad javnog interesa. Stavkom 2. </w:t>
      </w:r>
      <w:r w:rsidRPr="00B5031F">
        <w:rPr>
          <w:rFonts w:ascii="Times New Roman" w:hAnsi="Times New Roman" w:cs="Times New Roman"/>
          <w:sz w:val="24"/>
          <w:szCs w:val="24"/>
        </w:rPr>
        <w:lastRenderedPageBreak/>
        <w:t>istog članka propisano je da sukob interesa postoji kada su privatni interesi dužnosnika u suprotnosti s ja</w:t>
      </w:r>
      <w:r>
        <w:rPr>
          <w:rFonts w:ascii="Times New Roman" w:hAnsi="Times New Roman" w:cs="Times New Roman"/>
          <w:sz w:val="24"/>
          <w:szCs w:val="24"/>
        </w:rPr>
        <w:t xml:space="preserve">vnim interesom, a posebice kada </w:t>
      </w:r>
      <w:r w:rsidRPr="00B5031F">
        <w:rPr>
          <w:rFonts w:ascii="Times New Roman" w:hAnsi="Times New Roman" w:cs="Times New Roman"/>
          <w:sz w:val="24"/>
          <w:szCs w:val="24"/>
        </w:rPr>
        <w:t>privatni interes dužnosnika utječe</w:t>
      </w:r>
      <w:r>
        <w:rPr>
          <w:rFonts w:ascii="Times New Roman" w:hAnsi="Times New Roman" w:cs="Times New Roman"/>
          <w:sz w:val="24"/>
          <w:szCs w:val="24"/>
        </w:rPr>
        <w:t>, kada se</w:t>
      </w:r>
      <w:r w:rsidRPr="00810B87">
        <w:t xml:space="preserve"> </w:t>
      </w:r>
      <w:r w:rsidRPr="00810B87">
        <w:rPr>
          <w:rFonts w:ascii="Times New Roman" w:hAnsi="Times New Roman" w:cs="Times New Roman"/>
          <w:sz w:val="24"/>
          <w:szCs w:val="24"/>
        </w:rPr>
        <w:t xml:space="preserve">osnovano može smatrati </w:t>
      </w:r>
      <w:r w:rsidRPr="00B5031F">
        <w:rPr>
          <w:rFonts w:ascii="Times New Roman" w:hAnsi="Times New Roman" w:cs="Times New Roman"/>
          <w:sz w:val="24"/>
          <w:szCs w:val="24"/>
        </w:rPr>
        <w:t>da privatni interes dužnosnika utječe</w:t>
      </w:r>
      <w:r>
        <w:rPr>
          <w:rFonts w:ascii="Times New Roman" w:hAnsi="Times New Roman" w:cs="Times New Roman"/>
          <w:sz w:val="24"/>
          <w:szCs w:val="24"/>
        </w:rPr>
        <w:t xml:space="preserve"> ili</w:t>
      </w:r>
      <w:r w:rsidRPr="00B5031F">
        <w:rPr>
          <w:rFonts w:ascii="Times New Roman" w:hAnsi="Times New Roman" w:cs="Times New Roman"/>
          <w:sz w:val="24"/>
          <w:szCs w:val="24"/>
        </w:rPr>
        <w:t xml:space="preserve"> </w:t>
      </w:r>
      <w:r>
        <w:rPr>
          <w:rFonts w:ascii="Times New Roman" w:hAnsi="Times New Roman" w:cs="Times New Roman"/>
          <w:sz w:val="24"/>
          <w:szCs w:val="24"/>
        </w:rPr>
        <w:t xml:space="preserve">kada </w:t>
      </w:r>
      <w:r w:rsidRPr="00B5031F">
        <w:rPr>
          <w:rFonts w:ascii="Times New Roman" w:hAnsi="Times New Roman" w:cs="Times New Roman"/>
          <w:sz w:val="24"/>
          <w:szCs w:val="24"/>
        </w:rPr>
        <w:t>privatni interes dužnosnika može utjecati na njegovu nepristranost u obavljanju javne dužnosti</w:t>
      </w:r>
      <w:r w:rsidR="00B600B2">
        <w:rPr>
          <w:rFonts w:ascii="Times New Roman" w:hAnsi="Times New Roman" w:cs="Times New Roman"/>
          <w:sz w:val="24"/>
          <w:szCs w:val="24"/>
        </w:rPr>
        <w:t>.</w:t>
      </w:r>
    </w:p>
    <w:p w14:paraId="291F99AA" w14:textId="77777777" w:rsidR="00892224" w:rsidRDefault="00892224" w:rsidP="0063126A">
      <w:pPr>
        <w:spacing w:after="0"/>
        <w:ind w:firstLine="708"/>
        <w:jc w:val="both"/>
        <w:rPr>
          <w:rFonts w:ascii="Times New Roman" w:hAnsi="Times New Roman" w:cs="Times New Roman"/>
          <w:sz w:val="24"/>
          <w:szCs w:val="24"/>
        </w:rPr>
      </w:pPr>
    </w:p>
    <w:p w14:paraId="3C56D2A5" w14:textId="77777777" w:rsidR="00783DD0" w:rsidRDefault="00892224" w:rsidP="006312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7. stavkom 1. točkom c) ZSSI-a propisano je da </w:t>
      </w:r>
      <w:r w:rsidRPr="00B5031F">
        <w:rPr>
          <w:rFonts w:ascii="Times New Roman" w:hAnsi="Times New Roman" w:cs="Times New Roman"/>
          <w:sz w:val="24"/>
          <w:szCs w:val="24"/>
        </w:rPr>
        <w:t xml:space="preserve"> </w:t>
      </w:r>
      <w:r>
        <w:rPr>
          <w:rFonts w:ascii="Times New Roman" w:hAnsi="Times New Roman" w:cs="Times New Roman"/>
          <w:sz w:val="24"/>
          <w:szCs w:val="24"/>
        </w:rPr>
        <w:t>je dužnosnicima zabranjeno zlouporabiti posebna prava dužnosnika koja proizlaze ili su potrebna za obavljanje dužnosti.</w:t>
      </w:r>
    </w:p>
    <w:p w14:paraId="69DBCD25" w14:textId="77777777" w:rsidR="00621949" w:rsidRDefault="00621949" w:rsidP="0063126A">
      <w:pPr>
        <w:spacing w:after="0"/>
        <w:ind w:firstLine="708"/>
        <w:jc w:val="both"/>
        <w:rPr>
          <w:rFonts w:ascii="Times New Roman" w:hAnsi="Times New Roman" w:cs="Times New Roman"/>
          <w:sz w:val="24"/>
          <w:szCs w:val="24"/>
        </w:rPr>
      </w:pPr>
    </w:p>
    <w:p w14:paraId="3059F00A" w14:textId="77777777" w:rsidR="00621949" w:rsidRPr="00621949" w:rsidRDefault="003B1054" w:rsidP="0063126A">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21949" w:rsidRPr="007C54CC">
        <w:rPr>
          <w:rFonts w:ascii="Times New Roman" w:eastAsia="Calibri" w:hAnsi="Times New Roman" w:cs="Times New Roman"/>
          <w:sz w:val="24"/>
          <w:szCs w:val="24"/>
        </w:rPr>
        <w:t>Člankom 17. stavkom 1. ZSSI-a propisano je da poslovni subjekt u kojem dužnosnik ima 0,5% ili više udjela u vlasništvu ne može stupiti u poslovni odnos s tijelom javne vlasti u kojem dužnosnik obnaša dužnost niti smije biti član zajednice ponuditelja ili podisporučitelj u tom poslovnom odnosu.</w:t>
      </w:r>
    </w:p>
    <w:p w14:paraId="055A832F" w14:textId="77777777" w:rsidR="00C22E34" w:rsidRDefault="00C22E34" w:rsidP="0063126A">
      <w:pPr>
        <w:spacing w:after="0"/>
        <w:ind w:firstLine="708"/>
        <w:jc w:val="both"/>
        <w:rPr>
          <w:rFonts w:ascii="Times New Roman" w:hAnsi="Times New Roman" w:cs="Times New Roman"/>
          <w:sz w:val="24"/>
          <w:szCs w:val="24"/>
        </w:rPr>
      </w:pPr>
    </w:p>
    <w:p w14:paraId="7C67437D" w14:textId="77777777" w:rsidR="00C22E34" w:rsidRDefault="00C22E34" w:rsidP="0063126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4. stavkom 5. ZSSI-a propisano je da </w:t>
      </w:r>
      <w:r w:rsidR="003F5C2A">
        <w:rPr>
          <w:rFonts w:ascii="Times New Roman" w:hAnsi="Times New Roman" w:cs="Times New Roman"/>
          <w:sz w:val="24"/>
          <w:szCs w:val="24"/>
        </w:rPr>
        <w:t>su povezane osobe u smislu toga Zakona osobe navedene u stavku 2. toga članka (članovi obitelji) te ostale osobe koje se prema drugim osnovama i okolnostima opravdano mogu smatrati interesno povezanima s dužnosnikom.</w:t>
      </w:r>
    </w:p>
    <w:p w14:paraId="20951310" w14:textId="77777777" w:rsidR="00892224" w:rsidRDefault="00892224" w:rsidP="0063126A">
      <w:pPr>
        <w:spacing w:after="0"/>
        <w:ind w:firstLine="708"/>
        <w:jc w:val="both"/>
        <w:rPr>
          <w:rFonts w:ascii="Times New Roman" w:hAnsi="Times New Roman" w:cs="Times New Roman"/>
          <w:sz w:val="24"/>
          <w:szCs w:val="24"/>
        </w:rPr>
      </w:pPr>
    </w:p>
    <w:p w14:paraId="12092202" w14:textId="77777777" w:rsidR="00621949" w:rsidRPr="007C54CC" w:rsidRDefault="00621949" w:rsidP="0063126A">
      <w:pPr>
        <w:autoSpaceDE w:val="0"/>
        <w:autoSpaceDN w:val="0"/>
        <w:adjustRightInd w:val="0"/>
        <w:spacing w:after="0"/>
        <w:jc w:val="both"/>
        <w:rPr>
          <w:rFonts w:ascii="Times New Roman" w:eastAsia="Calibri" w:hAnsi="Times New Roman" w:cs="Times New Roman"/>
          <w:sz w:val="24"/>
          <w:szCs w:val="24"/>
        </w:rPr>
      </w:pPr>
      <w:r>
        <w:rPr>
          <w:rFonts w:ascii="Times New Roman" w:hAnsi="Times New Roman" w:cs="Times New Roman"/>
          <w:sz w:val="24"/>
          <w:szCs w:val="24"/>
        </w:rPr>
        <w:tab/>
        <w:t>Povjerenstvo upućuje i na relevantne odredbe Zakona</w:t>
      </w:r>
      <w:r w:rsidRPr="00621949">
        <w:rPr>
          <w:rFonts w:ascii="Times New Roman" w:eastAsia="Calibri" w:hAnsi="Times New Roman" w:cs="Times New Roman"/>
          <w:sz w:val="24"/>
          <w:szCs w:val="24"/>
        </w:rPr>
        <w:t xml:space="preserve"> </w:t>
      </w:r>
      <w:r w:rsidRPr="007C54CC">
        <w:rPr>
          <w:rFonts w:ascii="Times New Roman" w:eastAsia="Calibri" w:hAnsi="Times New Roman" w:cs="Times New Roman"/>
          <w:sz w:val="24"/>
          <w:szCs w:val="24"/>
        </w:rPr>
        <w:t>o poljoprivrednom zemljištu</w:t>
      </w:r>
      <w:r>
        <w:rPr>
          <w:rFonts w:ascii="Times New Roman" w:eastAsia="Calibri" w:hAnsi="Times New Roman" w:cs="Times New Roman"/>
          <w:sz w:val="24"/>
          <w:szCs w:val="24"/>
        </w:rPr>
        <w:t xml:space="preserve"> („Narodne novine“, broj </w:t>
      </w:r>
      <w:r w:rsidRPr="007C54CC">
        <w:rPr>
          <w:rFonts w:ascii="Times New Roman" w:eastAsia="Calibri" w:hAnsi="Times New Roman" w:cs="Times New Roman"/>
          <w:sz w:val="24"/>
          <w:szCs w:val="24"/>
        </w:rPr>
        <w:t xml:space="preserve"> </w:t>
      </w:r>
      <w:r>
        <w:rPr>
          <w:rFonts w:ascii="Times New Roman" w:eastAsia="Calibri" w:hAnsi="Times New Roman" w:cs="Times New Roman"/>
          <w:sz w:val="24"/>
          <w:szCs w:val="24"/>
        </w:rPr>
        <w:t>20/18., 115/18. i 98/19.) kojim je, u članku 31. stavku</w:t>
      </w:r>
      <w:r w:rsidRPr="007C54CC">
        <w:rPr>
          <w:rFonts w:ascii="Times New Roman" w:eastAsia="Calibri" w:hAnsi="Times New Roman" w:cs="Times New Roman"/>
          <w:sz w:val="24"/>
          <w:szCs w:val="24"/>
        </w:rPr>
        <w:t xml:space="preserve"> 1.</w:t>
      </w:r>
      <w:r>
        <w:rPr>
          <w:rFonts w:ascii="Times New Roman" w:eastAsia="Calibri" w:hAnsi="Times New Roman" w:cs="Times New Roman"/>
          <w:sz w:val="24"/>
          <w:szCs w:val="24"/>
        </w:rPr>
        <w:t xml:space="preserve"> propisano </w:t>
      </w:r>
      <w:r w:rsidRPr="007C54CC">
        <w:rPr>
          <w:rFonts w:ascii="Times New Roman" w:eastAsia="Calibri" w:hAnsi="Times New Roman" w:cs="Times New Roman"/>
          <w:sz w:val="24"/>
          <w:szCs w:val="24"/>
        </w:rPr>
        <w:t xml:space="preserve"> da se poljoprivredno zemljište u vlasništvu države daje u zakup putem javnog natječaja na rok od 25 godina s mogućnošću produljenja za isto razdoblje. </w:t>
      </w:r>
      <w:r>
        <w:rPr>
          <w:rFonts w:ascii="Times New Roman" w:eastAsia="Calibri" w:hAnsi="Times New Roman" w:cs="Times New Roman"/>
          <w:sz w:val="24"/>
          <w:szCs w:val="24"/>
        </w:rPr>
        <w:t>Nadalje, s</w:t>
      </w:r>
      <w:r w:rsidRPr="007C54CC">
        <w:rPr>
          <w:rFonts w:ascii="Times New Roman" w:eastAsia="Calibri" w:hAnsi="Times New Roman" w:cs="Times New Roman"/>
          <w:sz w:val="24"/>
          <w:szCs w:val="24"/>
        </w:rPr>
        <w:t>tavkom 5. istog članka propisano je da odluku o raspisivanju javnog natječaja za zakup donosi općinsko ili gradsko vijeće na čijem se području zemljište nalazi, o čemu je jedinica lokalne samouprave dužna obavijestiti županiju i Ministarstvo. Stavcima 12. do 14. istog članka propisano je da odluku o izboru najpovoljnije ponude za zakup donosi općinsko ili gradsko vijeće na čijem se području zemljište nalazi</w:t>
      </w:r>
      <w:r>
        <w:rPr>
          <w:rFonts w:ascii="Times New Roman" w:eastAsia="Calibri" w:hAnsi="Times New Roman" w:cs="Times New Roman"/>
          <w:sz w:val="24"/>
          <w:szCs w:val="24"/>
        </w:rPr>
        <w:t>,</w:t>
      </w:r>
      <w:r w:rsidRPr="007C54CC">
        <w:rPr>
          <w:rFonts w:ascii="Times New Roman" w:eastAsia="Calibri" w:hAnsi="Times New Roman" w:cs="Times New Roman"/>
          <w:sz w:val="24"/>
          <w:szCs w:val="24"/>
        </w:rPr>
        <w:t xml:space="preserve"> na prijedlog Povjerenstava za zakup na poljoprivredno</w:t>
      </w:r>
      <w:r>
        <w:rPr>
          <w:rFonts w:ascii="Times New Roman" w:eastAsia="Calibri" w:hAnsi="Times New Roman" w:cs="Times New Roman"/>
          <w:sz w:val="24"/>
          <w:szCs w:val="24"/>
        </w:rPr>
        <w:t>g zemljišta</w:t>
      </w:r>
      <w:r w:rsidRPr="007C54CC">
        <w:rPr>
          <w:rFonts w:ascii="Times New Roman" w:eastAsia="Calibri" w:hAnsi="Times New Roman" w:cs="Times New Roman"/>
          <w:sz w:val="24"/>
          <w:szCs w:val="24"/>
        </w:rPr>
        <w:t xml:space="preserve"> u vlasništvu države (u daljnjem tekstu: Povjerenstvo za zakup) pri čemu jedinice lokalne samouprave istu dostavljaju na prethodno mišljenje županiji i suglasnost Ministarstvu. Povjerenstvo za zakup imenuje predstavničko tijelo jedinica lokalne samouprave, a čini ga pet članova: po jedan predstavnik pravne, geodetske i agronomske struke te dva predstavnika općinskog ili gradskog vijeća na čijem se području zemljište nalazi. Članovi Povjerenstva </w:t>
      </w:r>
      <w:r>
        <w:rPr>
          <w:rFonts w:ascii="Times New Roman" w:eastAsia="Calibri" w:hAnsi="Times New Roman" w:cs="Times New Roman"/>
          <w:sz w:val="24"/>
          <w:szCs w:val="24"/>
        </w:rPr>
        <w:t>za zakup,</w:t>
      </w:r>
      <w:r w:rsidRPr="007C54CC">
        <w:rPr>
          <w:rFonts w:ascii="Times New Roman" w:eastAsia="Calibri" w:hAnsi="Times New Roman" w:cs="Times New Roman"/>
          <w:sz w:val="24"/>
          <w:szCs w:val="24"/>
        </w:rPr>
        <w:t xml:space="preserve"> kao i članovi njihovih obiteljskih poljoprivrednih gospodarstava ne mogu biti sudionici javnih natječaja za zakup i prodaju koji su u nadležnosti rada tog Povjerenstva.</w:t>
      </w:r>
    </w:p>
    <w:p w14:paraId="036A6E5D" w14:textId="77777777" w:rsidR="00621949" w:rsidRPr="007C54CC" w:rsidRDefault="00621949" w:rsidP="0063126A">
      <w:pPr>
        <w:autoSpaceDE w:val="0"/>
        <w:autoSpaceDN w:val="0"/>
        <w:adjustRightInd w:val="0"/>
        <w:spacing w:after="0"/>
        <w:ind w:firstLine="708"/>
        <w:jc w:val="both"/>
        <w:rPr>
          <w:rFonts w:ascii="Times New Roman" w:eastAsia="Calibri" w:hAnsi="Times New Roman" w:cs="Times New Roman"/>
          <w:sz w:val="24"/>
          <w:szCs w:val="24"/>
        </w:rPr>
      </w:pPr>
    </w:p>
    <w:p w14:paraId="25188BC7" w14:textId="77777777" w:rsidR="00621949" w:rsidRDefault="00621949" w:rsidP="00804F9C">
      <w:pPr>
        <w:autoSpaceDE w:val="0"/>
        <w:autoSpaceDN w:val="0"/>
        <w:adjustRightInd w:val="0"/>
        <w:spacing w:after="0"/>
        <w:jc w:val="both"/>
        <w:rPr>
          <w:rFonts w:ascii="Times New Roman" w:eastAsia="Calibri" w:hAnsi="Times New Roman" w:cs="Times New Roman"/>
          <w:sz w:val="24"/>
          <w:szCs w:val="24"/>
        </w:rPr>
      </w:pPr>
      <w:r w:rsidRPr="007C54CC">
        <w:rPr>
          <w:rFonts w:ascii="Times New Roman" w:eastAsia="Calibri" w:hAnsi="Times New Roman" w:cs="Times New Roman"/>
          <w:sz w:val="24"/>
          <w:szCs w:val="24"/>
        </w:rPr>
        <w:lastRenderedPageBreak/>
        <w:tab/>
        <w:t>Istim Zakonom, člankom 38.</w:t>
      </w:r>
      <w:r>
        <w:rPr>
          <w:rFonts w:ascii="Times New Roman" w:eastAsia="Calibri" w:hAnsi="Times New Roman" w:cs="Times New Roman"/>
          <w:sz w:val="24"/>
          <w:szCs w:val="24"/>
        </w:rPr>
        <w:t>,</w:t>
      </w:r>
      <w:r w:rsidRPr="007C54CC">
        <w:rPr>
          <w:rFonts w:ascii="Times New Roman" w:eastAsia="Calibri" w:hAnsi="Times New Roman" w:cs="Times New Roman"/>
          <w:sz w:val="24"/>
          <w:szCs w:val="24"/>
        </w:rPr>
        <w:t xml:space="preserve"> propisano je da na temelju odluke o izboru najpovoljnije ponude na javnom natječaju za zakup, općinski načelnik, odnosno gradonačelnik u ime Republike Hrvatske i podnositelj ponude sklapaju ugovor o zakupu u pisanom obliku. </w:t>
      </w:r>
    </w:p>
    <w:p w14:paraId="39B7084B" w14:textId="77777777" w:rsidR="0063126A" w:rsidRDefault="0063126A" w:rsidP="00804F9C">
      <w:pPr>
        <w:autoSpaceDE w:val="0"/>
        <w:autoSpaceDN w:val="0"/>
        <w:adjustRightInd w:val="0"/>
        <w:spacing w:after="0"/>
        <w:jc w:val="both"/>
        <w:rPr>
          <w:rFonts w:ascii="Times New Roman" w:eastAsia="Calibri" w:hAnsi="Times New Roman" w:cs="Times New Roman"/>
          <w:sz w:val="24"/>
          <w:szCs w:val="24"/>
        </w:rPr>
      </w:pPr>
    </w:p>
    <w:p w14:paraId="3DC5E529" w14:textId="77777777" w:rsidR="0063126A" w:rsidRDefault="0063126A" w:rsidP="00804F9C">
      <w:pPr>
        <w:pStyle w:val="StandardWeb"/>
        <w:spacing w:before="0" w:beforeAutospacing="0" w:after="0" w:afterAutospacing="0" w:line="276" w:lineRule="auto"/>
        <w:rPr>
          <w:rFonts w:eastAsia="Calibri"/>
          <w:lang w:eastAsia="en-US"/>
        </w:rPr>
      </w:pPr>
      <w:r>
        <w:rPr>
          <w:rFonts w:eastAsia="Calibri"/>
        </w:rPr>
        <w:tab/>
      </w:r>
      <w:r>
        <w:rPr>
          <w:rFonts w:eastAsia="Calibri"/>
          <w:lang w:eastAsia="en-US"/>
        </w:rPr>
        <w:t xml:space="preserve">Nadalje, člankom 34. stavkom 4. Zakona o poljoprivrednom zemljištu </w:t>
      </w:r>
      <w:r w:rsidRPr="0063126A">
        <w:rPr>
          <w:rFonts w:eastAsia="Calibri"/>
          <w:lang w:eastAsia="en-US"/>
        </w:rPr>
        <w:t>propisano je da dokumentaciju, rokove i postupak za provođenje javnog natječaja za zakup propisuje ministar pravilnikom.</w:t>
      </w:r>
    </w:p>
    <w:p w14:paraId="6BF52D69" w14:textId="77777777" w:rsidR="0063126A" w:rsidRDefault="0063126A" w:rsidP="00804F9C">
      <w:pPr>
        <w:pStyle w:val="StandardWeb"/>
        <w:spacing w:before="0" w:beforeAutospacing="0" w:after="0" w:afterAutospacing="0" w:line="276" w:lineRule="auto"/>
        <w:jc w:val="center"/>
        <w:rPr>
          <w:rFonts w:ascii="Arial" w:hAnsi="Arial" w:cs="Arial"/>
          <w:color w:val="414145"/>
          <w:sz w:val="21"/>
          <w:szCs w:val="21"/>
        </w:rPr>
      </w:pPr>
    </w:p>
    <w:p w14:paraId="37DBF4FB" w14:textId="77777777" w:rsidR="00C05A35" w:rsidRDefault="0063126A" w:rsidP="00804F9C">
      <w:pPr>
        <w:pStyle w:val="StandardWeb"/>
        <w:spacing w:before="0" w:beforeAutospacing="0" w:after="0" w:afterAutospacing="0" w:line="276" w:lineRule="auto"/>
        <w:jc w:val="both"/>
        <w:rPr>
          <w:rFonts w:eastAsia="Calibri"/>
          <w:lang w:eastAsia="en-US"/>
        </w:rPr>
      </w:pPr>
      <w:r>
        <w:rPr>
          <w:rFonts w:ascii="Arial" w:hAnsi="Arial" w:cs="Arial"/>
          <w:color w:val="414145"/>
          <w:sz w:val="21"/>
          <w:szCs w:val="21"/>
        </w:rPr>
        <w:tab/>
      </w:r>
      <w:r w:rsidR="00C05A35">
        <w:rPr>
          <w:rFonts w:eastAsia="Calibri"/>
          <w:lang w:eastAsia="en-US"/>
        </w:rPr>
        <w:t xml:space="preserve">Člankom 7. stavcima 1. i 2. </w:t>
      </w:r>
      <w:hyperlink r:id="rId11" w:tgtFrame="_self" w:history="1">
        <w:r w:rsidR="00C05A35" w:rsidRPr="0063126A">
          <w:rPr>
            <w:rFonts w:eastAsia="Calibri"/>
            <w:lang w:eastAsia="en-US"/>
          </w:rPr>
          <w:t>Pravilnik</w:t>
        </w:r>
        <w:r w:rsidR="00C05A35">
          <w:rPr>
            <w:rFonts w:eastAsia="Calibri"/>
            <w:lang w:eastAsia="en-US"/>
          </w:rPr>
          <w:t>a</w:t>
        </w:r>
        <w:r w:rsidR="00C05A35" w:rsidRPr="0063126A">
          <w:rPr>
            <w:rFonts w:eastAsia="Calibri"/>
            <w:lang w:eastAsia="en-US"/>
          </w:rPr>
          <w:t xml:space="preserve"> o provođenju javnog natječaja za zakup poljoprivrednog zemljišta i zakup za ribnjake u vlasništvu Republike Hrvatske</w:t>
        </w:r>
      </w:hyperlink>
      <w:r w:rsidR="00C05A35">
        <w:rPr>
          <w:rFonts w:eastAsia="Calibri"/>
          <w:lang w:eastAsia="en-US"/>
        </w:rPr>
        <w:t xml:space="preserve"> propisano je da je </w:t>
      </w:r>
      <w:r w:rsidR="00C05A35" w:rsidRPr="0063126A">
        <w:rPr>
          <w:rFonts w:eastAsia="Calibri"/>
          <w:lang w:eastAsia="en-US"/>
        </w:rPr>
        <w:t xml:space="preserve">Povjerenstvo za zakup poljoprivrednog zemljišta i Povjerenstvo za zakup ribnjaka dužno izvršiti analizu ponuda dostavljenih na javnom natječaju za zakup u roku do 60 dana od isteka roka za dostavu ponuda. Za ponude iz stavka 1. </w:t>
      </w:r>
      <w:r w:rsidR="00804F9C">
        <w:rPr>
          <w:rFonts w:eastAsia="Calibri"/>
          <w:lang w:eastAsia="en-US"/>
        </w:rPr>
        <w:t>toga</w:t>
      </w:r>
      <w:r w:rsidR="00C05A35" w:rsidRPr="0063126A">
        <w:rPr>
          <w:rFonts w:eastAsia="Calibri"/>
          <w:lang w:eastAsia="en-US"/>
        </w:rPr>
        <w:t xml:space="preserve"> članka Povjerenstvo za zakup dužno je provesti javno otvaranje ponuda i sastaviti zapisnik.</w:t>
      </w:r>
    </w:p>
    <w:p w14:paraId="0C5200F3" w14:textId="77777777" w:rsidR="00804F9C" w:rsidRDefault="00804F9C" w:rsidP="00804F9C">
      <w:pPr>
        <w:pStyle w:val="StandardWeb"/>
        <w:spacing w:before="0" w:beforeAutospacing="0" w:after="0" w:afterAutospacing="0" w:line="276" w:lineRule="auto"/>
        <w:jc w:val="both"/>
        <w:rPr>
          <w:rFonts w:eastAsia="Calibri"/>
          <w:lang w:eastAsia="en-US"/>
        </w:rPr>
      </w:pPr>
    </w:p>
    <w:p w14:paraId="40FB33DB" w14:textId="77777777" w:rsidR="0063126A" w:rsidRDefault="00C05A35" w:rsidP="00804F9C">
      <w:pPr>
        <w:pStyle w:val="StandardWeb"/>
        <w:spacing w:before="0" w:beforeAutospacing="0" w:after="0" w:afterAutospacing="0" w:line="276" w:lineRule="auto"/>
        <w:jc w:val="both"/>
      </w:pPr>
      <w:r>
        <w:rPr>
          <w:rFonts w:eastAsia="Calibri"/>
          <w:lang w:eastAsia="en-US"/>
        </w:rPr>
        <w:tab/>
      </w:r>
      <w:r w:rsidR="00804F9C">
        <w:rPr>
          <w:rFonts w:eastAsia="Calibri"/>
          <w:lang w:eastAsia="en-US"/>
        </w:rPr>
        <w:t xml:space="preserve">Nadalje, sukladno </w:t>
      </w:r>
      <w:r w:rsidR="00804F9C">
        <w:t>članku</w:t>
      </w:r>
      <w:r w:rsidR="0063126A" w:rsidRPr="0063126A">
        <w:t xml:space="preserve"> 86. Zakona</w:t>
      </w:r>
      <w:r>
        <w:t xml:space="preserve"> o poljoprivrednom zemljištu</w:t>
      </w:r>
      <w:r w:rsidR="0063126A" w:rsidRPr="0063126A">
        <w:t xml:space="preserve"> upravni nadzor nad provedbom toga Zakona i propisa donesenih na temelju njega obavlja ministarst</w:t>
      </w:r>
      <w:r>
        <w:t xml:space="preserve">vo nadležno za poljoprivredu, dok </w:t>
      </w:r>
      <w:r w:rsidR="0063126A" w:rsidRPr="0063126A">
        <w:t>inspekcijski nadzor obavlja poljoprivredna inspekcija.</w:t>
      </w:r>
    </w:p>
    <w:p w14:paraId="000140A3" w14:textId="77777777" w:rsidR="00804F9C" w:rsidRPr="00C05A35" w:rsidRDefault="00804F9C" w:rsidP="00804F9C">
      <w:pPr>
        <w:pStyle w:val="StandardWeb"/>
        <w:spacing w:before="0" w:beforeAutospacing="0" w:after="0" w:afterAutospacing="0" w:line="276" w:lineRule="auto"/>
        <w:jc w:val="both"/>
      </w:pPr>
    </w:p>
    <w:p w14:paraId="4B196C27" w14:textId="77777777" w:rsidR="0060102F" w:rsidRDefault="00621949" w:rsidP="0063126A">
      <w:pPr>
        <w:autoSpaceDE w:val="0"/>
        <w:autoSpaceDN w:val="0"/>
        <w:adjustRightInd w:val="0"/>
        <w:spacing w:after="0"/>
        <w:ind w:firstLine="708"/>
        <w:jc w:val="both"/>
        <w:rPr>
          <w:rFonts w:ascii="Times New Roman" w:eastAsia="Calibri" w:hAnsi="Times New Roman" w:cs="Times New Roman"/>
          <w:sz w:val="24"/>
          <w:szCs w:val="24"/>
        </w:rPr>
      </w:pPr>
      <w:r w:rsidRPr="007C54CC">
        <w:rPr>
          <w:rFonts w:ascii="Times New Roman" w:eastAsia="Calibri" w:hAnsi="Times New Roman" w:cs="Times New Roman"/>
          <w:sz w:val="24"/>
          <w:szCs w:val="24"/>
        </w:rPr>
        <w:t xml:space="preserve">Iz citiranih odredbi Zakona o poljoprivrednom zemljištu proizlazi da općinski načelnik, odnosno gradonačelnik sklapa ugovor o zakupu poljoprivrednog zemljišta u ime Republike Hrvatske. Povjerenstvo stoga utvrđuje da takav ugovor ne predstavlja poslovni odnos između zakupnika i jedinice lokalne samouprave na čijem se području zemljište nalazi, već poslovni odnos između zakupnika i Republike Hrvatske. </w:t>
      </w:r>
      <w:r>
        <w:rPr>
          <w:rFonts w:ascii="Times New Roman" w:eastAsia="Calibri" w:hAnsi="Times New Roman" w:cs="Times New Roman"/>
          <w:sz w:val="24"/>
          <w:szCs w:val="24"/>
        </w:rPr>
        <w:t xml:space="preserve">Slijedom navedenoga, </w:t>
      </w:r>
      <w:r w:rsidRPr="00AB4C43">
        <w:rPr>
          <w:rFonts w:ascii="Times New Roman" w:eastAsia="Calibri" w:hAnsi="Times New Roman" w:cs="Times New Roman"/>
          <w:sz w:val="24"/>
          <w:szCs w:val="24"/>
        </w:rPr>
        <w:t>u slučaju</w:t>
      </w:r>
      <w:r w:rsidR="00411F4F">
        <w:rPr>
          <w:rFonts w:ascii="Times New Roman" w:eastAsia="Calibri" w:hAnsi="Times New Roman" w:cs="Times New Roman"/>
          <w:sz w:val="24"/>
          <w:szCs w:val="24"/>
        </w:rPr>
        <w:t xml:space="preserve"> sklapanja ugovora u zakupu državnog poljoprivrednog zemljišta na području Općine Semeljci</w:t>
      </w:r>
      <w:r w:rsidR="00804F9C">
        <w:rPr>
          <w:rFonts w:ascii="Times New Roman" w:eastAsia="Calibri" w:hAnsi="Times New Roman" w:cs="Times New Roman"/>
          <w:sz w:val="24"/>
          <w:szCs w:val="24"/>
        </w:rPr>
        <w:t>,</w:t>
      </w:r>
      <w:r w:rsidR="00411F4F">
        <w:rPr>
          <w:rFonts w:ascii="Times New Roman" w:eastAsia="Calibri" w:hAnsi="Times New Roman" w:cs="Times New Roman"/>
          <w:sz w:val="24"/>
          <w:szCs w:val="24"/>
        </w:rPr>
        <w:t xml:space="preserve"> bilo sa dužnosnikom Mirkom Miladinovićem kao fizičkom osobom, bilo s obrtom u njegovom vlasništvu,</w:t>
      </w:r>
      <w:r w:rsidRPr="00AB4C43">
        <w:rPr>
          <w:rFonts w:ascii="Times New Roman" w:eastAsia="Calibri" w:hAnsi="Times New Roman" w:cs="Times New Roman"/>
          <w:sz w:val="24"/>
          <w:szCs w:val="24"/>
        </w:rPr>
        <w:t xml:space="preserve"> ne dolazi do primjene zabrana iz članka 17. stavka 1. ZSSI-a</w:t>
      </w:r>
      <w:r w:rsidR="00411F4F">
        <w:rPr>
          <w:rFonts w:ascii="Times New Roman" w:eastAsia="Calibri" w:hAnsi="Times New Roman" w:cs="Times New Roman"/>
          <w:sz w:val="24"/>
          <w:szCs w:val="24"/>
        </w:rPr>
        <w:t xml:space="preserve"> s obzirom da nije riječ o poslovnom odnosu s Općinom Semeljci, već s Republikom Hrvatskom, koju u konkretnom slučaju zastupa općinski načelnik Općine Semeljci.</w:t>
      </w:r>
      <w:r w:rsidRPr="00AB4C43">
        <w:rPr>
          <w:rFonts w:ascii="Times New Roman" w:eastAsia="Calibri" w:hAnsi="Times New Roman" w:cs="Times New Roman"/>
          <w:sz w:val="24"/>
          <w:szCs w:val="24"/>
        </w:rPr>
        <w:t xml:space="preserve"> </w:t>
      </w:r>
      <w:r w:rsidR="00411F4F">
        <w:rPr>
          <w:rFonts w:ascii="Times New Roman" w:eastAsia="Calibri" w:hAnsi="Times New Roman" w:cs="Times New Roman"/>
          <w:sz w:val="24"/>
          <w:szCs w:val="24"/>
        </w:rPr>
        <w:t xml:space="preserve">Slijedom navedenoga, </w:t>
      </w:r>
      <w:r w:rsidR="00C05A35">
        <w:rPr>
          <w:rFonts w:ascii="Times New Roman" w:eastAsia="Calibri" w:hAnsi="Times New Roman" w:cs="Times New Roman"/>
          <w:sz w:val="24"/>
          <w:szCs w:val="24"/>
        </w:rPr>
        <w:t>su</w:t>
      </w:r>
      <w:r w:rsidR="0060102F">
        <w:rPr>
          <w:rFonts w:ascii="Times New Roman" w:eastAsia="Calibri" w:hAnsi="Times New Roman" w:cs="Times New Roman"/>
          <w:sz w:val="24"/>
          <w:szCs w:val="24"/>
        </w:rPr>
        <w:t xml:space="preserve">kladno odredbama ZSSI-a </w:t>
      </w:r>
      <w:r w:rsidRPr="00AB4C43">
        <w:rPr>
          <w:rFonts w:ascii="Times New Roman" w:eastAsia="Calibri" w:hAnsi="Times New Roman" w:cs="Times New Roman"/>
          <w:sz w:val="24"/>
          <w:szCs w:val="24"/>
        </w:rPr>
        <w:t xml:space="preserve">nema zapreke </w:t>
      </w:r>
      <w:r w:rsidR="00411F4F">
        <w:rPr>
          <w:rFonts w:ascii="Times New Roman" w:eastAsia="Calibri" w:hAnsi="Times New Roman" w:cs="Times New Roman"/>
          <w:sz w:val="24"/>
          <w:szCs w:val="24"/>
        </w:rPr>
        <w:t xml:space="preserve">za sklapanje </w:t>
      </w:r>
      <w:r w:rsidR="0060102F">
        <w:rPr>
          <w:rFonts w:ascii="Times New Roman" w:eastAsia="Calibri" w:hAnsi="Times New Roman" w:cs="Times New Roman"/>
          <w:sz w:val="24"/>
          <w:szCs w:val="24"/>
        </w:rPr>
        <w:t>navedenog ugovora.</w:t>
      </w:r>
    </w:p>
    <w:p w14:paraId="29570430" w14:textId="77777777" w:rsidR="0060102F" w:rsidRDefault="0060102F" w:rsidP="0063126A">
      <w:pPr>
        <w:autoSpaceDE w:val="0"/>
        <w:autoSpaceDN w:val="0"/>
        <w:adjustRightInd w:val="0"/>
        <w:spacing w:after="0"/>
        <w:ind w:firstLine="708"/>
        <w:jc w:val="both"/>
        <w:rPr>
          <w:rFonts w:ascii="Times New Roman" w:eastAsia="Calibri" w:hAnsi="Times New Roman" w:cs="Times New Roman"/>
          <w:sz w:val="24"/>
          <w:szCs w:val="24"/>
        </w:rPr>
      </w:pPr>
    </w:p>
    <w:p w14:paraId="0A487BFC" w14:textId="77777777" w:rsidR="0060102F" w:rsidRDefault="0060102F" w:rsidP="0063126A">
      <w:pPr>
        <w:autoSpaceDE w:val="0"/>
        <w:autoSpaceDN w:val="0"/>
        <w:adjustRightInd w:val="0"/>
        <w:spacing w:after="0"/>
        <w:ind w:firstLine="708"/>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 xml:space="preserve">Nadalje, iz očitovanja Općine </w:t>
      </w:r>
      <w:r w:rsidR="00E22A03">
        <w:rPr>
          <w:rFonts w:ascii="Times New Roman" w:eastAsia="Calibri" w:hAnsi="Times New Roman" w:cs="Times New Roman"/>
          <w:sz w:val="24"/>
          <w:szCs w:val="24"/>
        </w:rPr>
        <w:t>S</w:t>
      </w:r>
      <w:r>
        <w:rPr>
          <w:rFonts w:ascii="Times New Roman" w:eastAsia="Calibri" w:hAnsi="Times New Roman" w:cs="Times New Roman"/>
          <w:sz w:val="24"/>
          <w:szCs w:val="24"/>
        </w:rPr>
        <w:t>emeljci i dostavljene dokumentacije proizlazi da dužnosnik Mirko Miladinović nije bio član Povjerenstva</w:t>
      </w:r>
      <w:r w:rsidR="00E22A03" w:rsidRPr="00E22A03">
        <w:rPr>
          <w:rFonts w:ascii="Times New Roman" w:hAnsi="Times New Roman" w:cs="Times New Roman"/>
          <w:sz w:val="24"/>
          <w:szCs w:val="24"/>
          <w:shd w:val="clear" w:color="auto" w:fill="FFFFFF"/>
        </w:rPr>
        <w:t xml:space="preserve"> </w:t>
      </w:r>
      <w:r w:rsidR="00E22A03" w:rsidRPr="008238B1">
        <w:rPr>
          <w:rFonts w:ascii="Times New Roman" w:hAnsi="Times New Roman" w:cs="Times New Roman"/>
          <w:sz w:val="24"/>
          <w:szCs w:val="24"/>
          <w:shd w:val="clear" w:color="auto" w:fill="FFFFFF"/>
        </w:rPr>
        <w:t>za raspolaganje državnim poljoprivrednim zemljištem na području Općine Semeljci</w:t>
      </w:r>
      <w:r w:rsidR="00E22A03">
        <w:rPr>
          <w:rFonts w:ascii="Times New Roman" w:hAnsi="Times New Roman" w:cs="Times New Roman"/>
          <w:sz w:val="24"/>
          <w:szCs w:val="24"/>
          <w:shd w:val="clear" w:color="auto" w:fill="FFFFFF"/>
        </w:rPr>
        <w:t xml:space="preserve"> niti je na drugi način sudjelovao u provedbi navedenog postupka</w:t>
      </w:r>
      <w:r w:rsidR="00C05A35">
        <w:rPr>
          <w:rFonts w:ascii="Times New Roman" w:hAnsi="Times New Roman" w:cs="Times New Roman"/>
          <w:sz w:val="24"/>
          <w:szCs w:val="24"/>
          <w:shd w:val="clear" w:color="auto" w:fill="FFFFFF"/>
        </w:rPr>
        <w:t>, a što je u skladu s odredbama Zakona o poljoprivrednom zemljištu</w:t>
      </w:r>
      <w:r w:rsidR="00C05A35" w:rsidRPr="00C05A35">
        <w:rPr>
          <w:rFonts w:ascii="Times New Roman" w:eastAsia="Calibri" w:hAnsi="Times New Roman" w:cs="Times New Roman"/>
          <w:sz w:val="24"/>
          <w:szCs w:val="24"/>
        </w:rPr>
        <w:t xml:space="preserve"> </w:t>
      </w:r>
      <w:r w:rsidR="00C05A35">
        <w:rPr>
          <w:rFonts w:ascii="Times New Roman" w:eastAsia="Calibri" w:hAnsi="Times New Roman" w:cs="Times New Roman"/>
          <w:sz w:val="24"/>
          <w:szCs w:val="24"/>
        </w:rPr>
        <w:t xml:space="preserve">kojim je propisano da </w:t>
      </w:r>
      <w:r w:rsidR="00C05A35" w:rsidRPr="007C54CC">
        <w:rPr>
          <w:rFonts w:ascii="Times New Roman" w:eastAsia="Calibri" w:hAnsi="Times New Roman" w:cs="Times New Roman"/>
          <w:sz w:val="24"/>
          <w:szCs w:val="24"/>
        </w:rPr>
        <w:t>odluku o raspisivanju javnog natječaja za zakup</w:t>
      </w:r>
      <w:r w:rsidR="00041136">
        <w:rPr>
          <w:rFonts w:ascii="Times New Roman" w:eastAsia="Calibri" w:hAnsi="Times New Roman" w:cs="Times New Roman"/>
          <w:sz w:val="24"/>
          <w:szCs w:val="24"/>
        </w:rPr>
        <w:t xml:space="preserve"> poljoprivrednog zemljištav u vlasništvu države</w:t>
      </w:r>
      <w:r w:rsidR="00C05A35" w:rsidRPr="007C54CC">
        <w:rPr>
          <w:rFonts w:ascii="Times New Roman" w:eastAsia="Calibri" w:hAnsi="Times New Roman" w:cs="Times New Roman"/>
          <w:sz w:val="24"/>
          <w:szCs w:val="24"/>
        </w:rPr>
        <w:t xml:space="preserve"> donosi općinsko</w:t>
      </w:r>
      <w:r w:rsidR="009171A1">
        <w:rPr>
          <w:rFonts w:ascii="Times New Roman" w:eastAsia="Calibri" w:hAnsi="Times New Roman" w:cs="Times New Roman"/>
          <w:sz w:val="24"/>
          <w:szCs w:val="24"/>
        </w:rPr>
        <w:t>, odnosno gradsko</w:t>
      </w:r>
      <w:r w:rsidR="00C05A35" w:rsidRPr="007C54CC">
        <w:rPr>
          <w:rFonts w:ascii="Times New Roman" w:eastAsia="Calibri" w:hAnsi="Times New Roman" w:cs="Times New Roman"/>
          <w:sz w:val="24"/>
          <w:szCs w:val="24"/>
        </w:rPr>
        <w:t xml:space="preserve"> vijeće</w:t>
      </w:r>
      <w:r w:rsidR="00C05A35">
        <w:rPr>
          <w:rFonts w:ascii="Times New Roman" w:eastAsia="Calibri" w:hAnsi="Times New Roman" w:cs="Times New Roman"/>
          <w:sz w:val="24"/>
          <w:szCs w:val="24"/>
        </w:rPr>
        <w:t xml:space="preserve"> koje ujedno imenuje i članove povjerenstva za zakup te donosi</w:t>
      </w:r>
      <w:r w:rsidR="009171A1">
        <w:rPr>
          <w:rFonts w:ascii="Times New Roman" w:hAnsi="Times New Roman" w:cs="Times New Roman"/>
          <w:sz w:val="24"/>
          <w:szCs w:val="24"/>
          <w:shd w:val="clear" w:color="auto" w:fill="FFFFFF"/>
        </w:rPr>
        <w:t xml:space="preserve"> </w:t>
      </w:r>
      <w:r w:rsidR="009171A1" w:rsidRPr="007C54CC">
        <w:rPr>
          <w:rFonts w:ascii="Times New Roman" w:eastAsia="Calibri" w:hAnsi="Times New Roman" w:cs="Times New Roman"/>
          <w:sz w:val="24"/>
          <w:szCs w:val="24"/>
        </w:rPr>
        <w:lastRenderedPageBreak/>
        <w:t>odluku o izboru najpovoljnije ponude</w:t>
      </w:r>
      <w:r w:rsidR="009171A1">
        <w:rPr>
          <w:rFonts w:ascii="Times New Roman" w:eastAsia="Calibri" w:hAnsi="Times New Roman" w:cs="Times New Roman"/>
          <w:sz w:val="24"/>
          <w:szCs w:val="24"/>
        </w:rPr>
        <w:t>, dok ugovor s najpovoljnim ponuditeljem sklapa općinski načelnik, odnosno gradonačelnik.</w:t>
      </w:r>
    </w:p>
    <w:p w14:paraId="19C91E28" w14:textId="77777777" w:rsidR="00E22A03" w:rsidRDefault="00E22A03" w:rsidP="0063126A">
      <w:pPr>
        <w:autoSpaceDE w:val="0"/>
        <w:autoSpaceDN w:val="0"/>
        <w:adjustRightInd w:val="0"/>
        <w:spacing w:after="0"/>
        <w:ind w:firstLine="708"/>
        <w:jc w:val="both"/>
        <w:rPr>
          <w:rFonts w:ascii="Times New Roman" w:eastAsia="Calibri" w:hAnsi="Times New Roman" w:cs="Times New Roman"/>
          <w:sz w:val="24"/>
          <w:szCs w:val="24"/>
        </w:rPr>
      </w:pPr>
    </w:p>
    <w:p w14:paraId="5396B36E" w14:textId="77777777" w:rsidR="00621949" w:rsidRDefault="00E22A03" w:rsidP="0063126A">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Također, okolnost da je dužnosnik Mirko Miladinović kao zainteresirani ponuditelj sudjelovao na javnom otvaranju zaprimljenih ponuda na natječaju za zakup </w:t>
      </w:r>
      <w:r w:rsidR="009171A1">
        <w:rPr>
          <w:rFonts w:ascii="Times New Roman" w:eastAsia="Calibri" w:hAnsi="Times New Roman" w:cs="Times New Roman"/>
          <w:sz w:val="24"/>
          <w:szCs w:val="24"/>
        </w:rPr>
        <w:t xml:space="preserve">državnog </w:t>
      </w:r>
      <w:r>
        <w:rPr>
          <w:rFonts w:ascii="Times New Roman" w:eastAsia="Calibri" w:hAnsi="Times New Roman" w:cs="Times New Roman"/>
          <w:sz w:val="24"/>
          <w:szCs w:val="24"/>
        </w:rPr>
        <w:t>poljoprivrednog zemljišta na području Općine Semeljci, samo po sebi ne ukazuje na moguću povredu odredbi ZSSI-a od strane navedenog dužnosnika.</w:t>
      </w:r>
    </w:p>
    <w:p w14:paraId="576E6710" w14:textId="77777777" w:rsidR="00DA0103" w:rsidRDefault="00DA0103" w:rsidP="0063126A">
      <w:pPr>
        <w:autoSpaceDE w:val="0"/>
        <w:autoSpaceDN w:val="0"/>
        <w:adjustRightInd w:val="0"/>
        <w:spacing w:after="0"/>
        <w:ind w:firstLine="708"/>
        <w:jc w:val="both"/>
        <w:rPr>
          <w:rFonts w:ascii="Times New Roman" w:eastAsia="Calibri" w:hAnsi="Times New Roman" w:cs="Times New Roman"/>
          <w:sz w:val="24"/>
          <w:szCs w:val="24"/>
        </w:rPr>
      </w:pPr>
    </w:p>
    <w:p w14:paraId="4174C46D" w14:textId="77777777" w:rsidR="00E22A03" w:rsidRDefault="00DA0103" w:rsidP="009D6FF6">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Vezano za okolnost da je kćer dužnosnika Grge Dragičevića, uz još jednu osobu</w:t>
      </w:r>
      <w:r w:rsidR="009D6FF6">
        <w:rPr>
          <w:rFonts w:ascii="Times New Roman" w:eastAsia="Calibri" w:hAnsi="Times New Roman" w:cs="Times New Roman"/>
          <w:sz w:val="24"/>
          <w:szCs w:val="24"/>
        </w:rPr>
        <w:t>,</w:t>
      </w:r>
      <w:r>
        <w:rPr>
          <w:rFonts w:ascii="Times New Roman" w:eastAsia="Calibri" w:hAnsi="Times New Roman" w:cs="Times New Roman"/>
          <w:sz w:val="24"/>
          <w:szCs w:val="24"/>
        </w:rPr>
        <w:t xml:space="preserve"> snimala javno otvaranje ponuda, </w:t>
      </w:r>
      <w:r w:rsidR="00041136">
        <w:rPr>
          <w:rFonts w:ascii="Times New Roman" w:eastAsia="Calibri" w:hAnsi="Times New Roman" w:cs="Times New Roman"/>
          <w:sz w:val="24"/>
          <w:szCs w:val="24"/>
        </w:rPr>
        <w:t>utvrđeno je</w:t>
      </w:r>
      <w:r>
        <w:rPr>
          <w:rFonts w:ascii="Times New Roman" w:eastAsia="Calibri" w:hAnsi="Times New Roman" w:cs="Times New Roman"/>
          <w:sz w:val="24"/>
          <w:szCs w:val="24"/>
        </w:rPr>
        <w:t xml:space="preserve"> da </w:t>
      </w:r>
      <w:r w:rsidR="009171A1">
        <w:rPr>
          <w:rFonts w:ascii="Times New Roman" w:eastAsia="Calibri" w:hAnsi="Times New Roman" w:cs="Times New Roman"/>
          <w:sz w:val="24"/>
          <w:szCs w:val="24"/>
        </w:rPr>
        <w:t>ista</w:t>
      </w:r>
      <w:r>
        <w:rPr>
          <w:rFonts w:ascii="Times New Roman" w:eastAsia="Calibri" w:hAnsi="Times New Roman" w:cs="Times New Roman"/>
          <w:sz w:val="24"/>
          <w:szCs w:val="24"/>
        </w:rPr>
        <w:t xml:space="preserve"> za navedeno nije primila naknadu, odnosno obavljanjem poslova snimanja </w:t>
      </w:r>
      <w:r w:rsidR="00041136">
        <w:rPr>
          <w:rFonts w:ascii="Times New Roman" w:eastAsia="Calibri" w:hAnsi="Times New Roman" w:cs="Times New Roman"/>
          <w:sz w:val="24"/>
          <w:szCs w:val="24"/>
        </w:rPr>
        <w:t xml:space="preserve">nije </w:t>
      </w:r>
      <w:r>
        <w:rPr>
          <w:rFonts w:ascii="Times New Roman" w:eastAsia="Calibri" w:hAnsi="Times New Roman" w:cs="Times New Roman"/>
          <w:sz w:val="24"/>
          <w:szCs w:val="24"/>
        </w:rPr>
        <w:t xml:space="preserve">ostvarila </w:t>
      </w:r>
      <w:r w:rsidR="00041136">
        <w:rPr>
          <w:rFonts w:ascii="Times New Roman" w:eastAsia="Calibri" w:hAnsi="Times New Roman" w:cs="Times New Roman"/>
          <w:sz w:val="24"/>
          <w:szCs w:val="24"/>
        </w:rPr>
        <w:t>nikakvu</w:t>
      </w:r>
      <w:r>
        <w:rPr>
          <w:rFonts w:ascii="Times New Roman" w:eastAsia="Calibri" w:hAnsi="Times New Roman" w:cs="Times New Roman"/>
          <w:sz w:val="24"/>
          <w:szCs w:val="24"/>
        </w:rPr>
        <w:t xml:space="preserve"> financijsku korist. S obzirom da</w:t>
      </w:r>
      <w:r w:rsidR="009171A1">
        <w:rPr>
          <w:rFonts w:ascii="Times New Roman" w:eastAsia="Calibri" w:hAnsi="Times New Roman" w:cs="Times New Roman"/>
          <w:sz w:val="24"/>
          <w:szCs w:val="24"/>
        </w:rPr>
        <w:t xml:space="preserve"> na</w:t>
      </w:r>
      <w:r w:rsidR="009D6FF6">
        <w:rPr>
          <w:rFonts w:ascii="Times New Roman" w:eastAsia="Calibri" w:hAnsi="Times New Roman" w:cs="Times New Roman"/>
          <w:sz w:val="24"/>
          <w:szCs w:val="24"/>
        </w:rPr>
        <w:t xml:space="preserve"> javnom natječaju</w:t>
      </w:r>
      <w:r w:rsidR="009171A1">
        <w:rPr>
          <w:rFonts w:ascii="Times New Roman" w:eastAsia="Calibri" w:hAnsi="Times New Roman" w:cs="Times New Roman"/>
          <w:sz w:val="24"/>
          <w:szCs w:val="24"/>
        </w:rPr>
        <w:t xml:space="preserve"> za zakup državnog poljoprivrednog zemljišta</w:t>
      </w:r>
      <w:r w:rsidR="009D6FF6">
        <w:rPr>
          <w:rFonts w:ascii="Times New Roman" w:eastAsia="Calibri" w:hAnsi="Times New Roman" w:cs="Times New Roman"/>
          <w:sz w:val="24"/>
          <w:szCs w:val="24"/>
        </w:rPr>
        <w:t xml:space="preserve"> </w:t>
      </w:r>
      <w:r w:rsidR="009171A1">
        <w:rPr>
          <w:rFonts w:ascii="Times New Roman" w:eastAsia="Calibri" w:hAnsi="Times New Roman" w:cs="Times New Roman"/>
          <w:sz w:val="24"/>
          <w:szCs w:val="24"/>
        </w:rPr>
        <w:t>dužnosnik Grga Dragičević nije bio jedan</w:t>
      </w:r>
      <w:r w:rsidR="009D6FF6">
        <w:rPr>
          <w:rFonts w:ascii="Times New Roman" w:eastAsia="Calibri" w:hAnsi="Times New Roman" w:cs="Times New Roman"/>
          <w:sz w:val="24"/>
          <w:szCs w:val="24"/>
        </w:rPr>
        <w:t xml:space="preserve"> od ponuditelja, već</w:t>
      </w:r>
      <w:r w:rsidR="009171A1">
        <w:rPr>
          <w:rFonts w:ascii="Times New Roman" w:eastAsia="Calibri" w:hAnsi="Times New Roman" w:cs="Times New Roman"/>
          <w:sz w:val="24"/>
          <w:szCs w:val="24"/>
        </w:rPr>
        <w:t xml:space="preserve"> je ponuditelj bio</w:t>
      </w:r>
      <w:r w:rsidR="009D6FF6">
        <w:rPr>
          <w:rFonts w:ascii="Times New Roman" w:eastAsia="Calibri" w:hAnsi="Times New Roman" w:cs="Times New Roman"/>
          <w:sz w:val="24"/>
          <w:szCs w:val="24"/>
        </w:rPr>
        <w:t xml:space="preserve"> dužnosnik Mirko Miladinović, s kojim se kćer dužnosnika Grge Dragičevića ne smatra povezanom osobom u smislu članka 4. stavka 5. ZSSI-a, angažiranje </w:t>
      </w:r>
      <w:r w:rsidR="009171A1">
        <w:rPr>
          <w:rFonts w:ascii="Times New Roman" w:eastAsia="Calibri" w:hAnsi="Times New Roman" w:cs="Times New Roman"/>
          <w:sz w:val="24"/>
          <w:szCs w:val="24"/>
        </w:rPr>
        <w:t>iste</w:t>
      </w:r>
      <w:r w:rsidR="009D6FF6">
        <w:rPr>
          <w:rFonts w:ascii="Times New Roman" w:eastAsia="Calibri" w:hAnsi="Times New Roman" w:cs="Times New Roman"/>
          <w:sz w:val="24"/>
          <w:szCs w:val="24"/>
        </w:rPr>
        <w:t xml:space="preserve"> za snimanje</w:t>
      </w:r>
      <w:r w:rsidR="009171A1">
        <w:rPr>
          <w:rFonts w:ascii="Times New Roman" w:eastAsia="Calibri" w:hAnsi="Times New Roman" w:cs="Times New Roman"/>
          <w:sz w:val="24"/>
          <w:szCs w:val="24"/>
        </w:rPr>
        <w:t xml:space="preserve"> javnog otvaranja ponuda</w:t>
      </w:r>
      <w:r w:rsidR="009D6FF6">
        <w:rPr>
          <w:rFonts w:ascii="Times New Roman" w:eastAsia="Calibri" w:hAnsi="Times New Roman" w:cs="Times New Roman"/>
          <w:sz w:val="24"/>
          <w:szCs w:val="24"/>
        </w:rPr>
        <w:t xml:space="preserve"> također ne upućuje na moguću povredu odredbi ZSSI-a.</w:t>
      </w:r>
    </w:p>
    <w:p w14:paraId="37A06DDA" w14:textId="77777777" w:rsidR="009D6FF6" w:rsidRDefault="009D6FF6" w:rsidP="009D6FF6">
      <w:pPr>
        <w:autoSpaceDE w:val="0"/>
        <w:autoSpaceDN w:val="0"/>
        <w:adjustRightInd w:val="0"/>
        <w:spacing w:after="0"/>
        <w:ind w:firstLine="708"/>
        <w:jc w:val="both"/>
        <w:rPr>
          <w:rFonts w:ascii="Times New Roman" w:eastAsia="Calibri" w:hAnsi="Times New Roman" w:cs="Times New Roman"/>
          <w:sz w:val="24"/>
          <w:szCs w:val="24"/>
        </w:rPr>
      </w:pPr>
    </w:p>
    <w:p w14:paraId="20A31F63" w14:textId="77777777" w:rsidR="00CD64DF" w:rsidRPr="00CD64DF" w:rsidRDefault="00CD64DF" w:rsidP="00CD64DF">
      <w:pPr>
        <w:pStyle w:val="Naslov2"/>
        <w:spacing w:before="0"/>
        <w:jc w:val="both"/>
        <w:textAlignment w:val="baseline"/>
        <w:rPr>
          <w:rFonts w:ascii="Times New Roman" w:eastAsia="Calibri" w:hAnsi="Times New Roman" w:cs="Times New Roman"/>
          <w:b w:val="0"/>
          <w:bCs w:val="0"/>
          <w:color w:val="auto"/>
          <w:sz w:val="24"/>
          <w:szCs w:val="24"/>
        </w:rPr>
      </w:pPr>
      <w:r>
        <w:rPr>
          <w:rFonts w:ascii="Times New Roman" w:eastAsia="Calibri" w:hAnsi="Times New Roman" w:cs="Times New Roman"/>
          <w:b w:val="0"/>
          <w:bCs w:val="0"/>
          <w:color w:val="auto"/>
          <w:sz w:val="24"/>
          <w:szCs w:val="24"/>
        </w:rPr>
        <w:tab/>
      </w:r>
      <w:r w:rsidR="009D6FF6" w:rsidRPr="00CD64DF">
        <w:rPr>
          <w:rFonts w:ascii="Times New Roman" w:eastAsia="Calibri" w:hAnsi="Times New Roman" w:cs="Times New Roman"/>
          <w:b w:val="0"/>
          <w:bCs w:val="0"/>
          <w:color w:val="auto"/>
          <w:sz w:val="24"/>
          <w:szCs w:val="24"/>
        </w:rPr>
        <w:t>U pogledu navoda da javno otvoranje ponuda nije bilo u dovoljnoj mjeri transparentno</w:t>
      </w:r>
      <w:r w:rsidRPr="00CD64DF">
        <w:rPr>
          <w:rFonts w:ascii="Times New Roman" w:eastAsia="Calibri" w:hAnsi="Times New Roman" w:cs="Times New Roman"/>
          <w:b w:val="0"/>
          <w:bCs w:val="0"/>
          <w:color w:val="auto"/>
          <w:sz w:val="24"/>
          <w:szCs w:val="24"/>
        </w:rPr>
        <w:t xml:space="preserve"> s obzirom na ograničeni broj osoba koji je istom mogao prisustvovati uz poštivanje epidemioloških mjera, Povjerenstvo obrazlaže da je</w:t>
      </w:r>
      <w:r w:rsidR="00041136">
        <w:rPr>
          <w:rFonts w:ascii="Times New Roman" w:eastAsia="Calibri" w:hAnsi="Times New Roman" w:cs="Times New Roman"/>
          <w:b w:val="0"/>
          <w:bCs w:val="0"/>
          <w:color w:val="auto"/>
          <w:sz w:val="24"/>
          <w:szCs w:val="24"/>
        </w:rPr>
        <w:t xml:space="preserve"> za</w:t>
      </w:r>
      <w:r w:rsidRPr="00CD64DF">
        <w:rPr>
          <w:rFonts w:ascii="Times New Roman" w:eastAsia="Calibri" w:hAnsi="Times New Roman" w:cs="Times New Roman"/>
          <w:b w:val="0"/>
          <w:bCs w:val="0"/>
          <w:color w:val="auto"/>
          <w:sz w:val="24"/>
          <w:szCs w:val="24"/>
        </w:rPr>
        <w:t xml:space="preserve"> </w:t>
      </w:r>
      <w:r w:rsidR="009171A1">
        <w:rPr>
          <w:rFonts w:ascii="Times New Roman" w:eastAsia="Calibri" w:hAnsi="Times New Roman" w:cs="Times New Roman"/>
          <w:b w:val="0"/>
          <w:bCs w:val="0"/>
          <w:color w:val="auto"/>
          <w:sz w:val="24"/>
          <w:szCs w:val="24"/>
        </w:rPr>
        <w:t xml:space="preserve">upravni nadzor nad provedbom odredbi </w:t>
      </w:r>
      <w:r w:rsidR="00041136">
        <w:rPr>
          <w:rFonts w:ascii="Times New Roman" w:eastAsia="Calibri" w:hAnsi="Times New Roman" w:cs="Times New Roman"/>
          <w:b w:val="0"/>
          <w:bCs w:val="0"/>
          <w:color w:val="auto"/>
          <w:sz w:val="24"/>
          <w:szCs w:val="24"/>
        </w:rPr>
        <w:t>Pravilnika</w:t>
      </w:r>
      <w:r w:rsidR="009171A1" w:rsidRPr="00CD64DF">
        <w:rPr>
          <w:rFonts w:ascii="Times New Roman" w:eastAsia="Calibri" w:hAnsi="Times New Roman" w:cs="Times New Roman"/>
          <w:b w:val="0"/>
          <w:bCs w:val="0"/>
          <w:color w:val="auto"/>
          <w:sz w:val="24"/>
          <w:szCs w:val="24"/>
        </w:rPr>
        <w:t xml:space="preserve"> o provođenju javnog natječaja za zakup poljoprivrednog zemljišta i zakup za ribnjake u vlasništvu Republike Hrvatske</w:t>
      </w:r>
      <w:r w:rsidR="009171A1">
        <w:rPr>
          <w:rFonts w:ascii="Times New Roman" w:eastAsia="Calibri" w:hAnsi="Times New Roman" w:cs="Times New Roman"/>
          <w:b w:val="0"/>
          <w:bCs w:val="0"/>
          <w:color w:val="auto"/>
          <w:sz w:val="24"/>
          <w:szCs w:val="24"/>
        </w:rPr>
        <w:t xml:space="preserve"> kojim je propisana </w:t>
      </w:r>
      <w:r w:rsidRPr="00CD64DF">
        <w:rPr>
          <w:rFonts w:ascii="Times New Roman" w:eastAsia="Calibri" w:hAnsi="Times New Roman" w:cs="Times New Roman"/>
          <w:b w:val="0"/>
          <w:bCs w:val="0"/>
          <w:color w:val="auto"/>
          <w:sz w:val="24"/>
          <w:szCs w:val="24"/>
        </w:rPr>
        <w:t>obveza javnog otvaranja ponuda</w:t>
      </w:r>
      <w:r w:rsidR="00041136">
        <w:rPr>
          <w:rFonts w:ascii="Times New Roman" w:eastAsia="Calibri" w:hAnsi="Times New Roman" w:cs="Times New Roman"/>
          <w:b w:val="0"/>
          <w:bCs w:val="0"/>
          <w:color w:val="auto"/>
          <w:sz w:val="24"/>
          <w:szCs w:val="24"/>
        </w:rPr>
        <w:t>,</w:t>
      </w:r>
      <w:r w:rsidRPr="00CD64DF">
        <w:rPr>
          <w:rFonts w:ascii="Times New Roman" w:eastAsia="Calibri" w:hAnsi="Times New Roman" w:cs="Times New Roman"/>
          <w:b w:val="0"/>
          <w:bCs w:val="0"/>
          <w:color w:val="auto"/>
          <w:sz w:val="24"/>
          <w:szCs w:val="24"/>
        </w:rPr>
        <w:t xml:space="preserve"> </w:t>
      </w:r>
      <w:r w:rsidR="009171A1">
        <w:rPr>
          <w:rFonts w:ascii="Times New Roman" w:eastAsia="Calibri" w:hAnsi="Times New Roman" w:cs="Times New Roman"/>
          <w:b w:val="0"/>
          <w:bCs w:val="0"/>
          <w:color w:val="auto"/>
          <w:sz w:val="24"/>
          <w:szCs w:val="24"/>
        </w:rPr>
        <w:t xml:space="preserve">u </w:t>
      </w:r>
      <w:r>
        <w:rPr>
          <w:rFonts w:ascii="Times New Roman" w:eastAsia="Calibri" w:hAnsi="Times New Roman" w:cs="Times New Roman"/>
          <w:b w:val="0"/>
          <w:bCs w:val="0"/>
          <w:color w:val="auto"/>
          <w:sz w:val="24"/>
          <w:szCs w:val="24"/>
        </w:rPr>
        <w:t>nadležno</w:t>
      </w:r>
      <w:r w:rsidR="009171A1">
        <w:rPr>
          <w:rFonts w:ascii="Times New Roman" w:eastAsia="Calibri" w:hAnsi="Times New Roman" w:cs="Times New Roman"/>
          <w:b w:val="0"/>
          <w:bCs w:val="0"/>
          <w:color w:val="auto"/>
          <w:sz w:val="24"/>
          <w:szCs w:val="24"/>
        </w:rPr>
        <w:t xml:space="preserve">sti </w:t>
      </w:r>
      <w:r w:rsidR="00041136">
        <w:rPr>
          <w:rFonts w:ascii="Times New Roman" w:eastAsia="Calibri" w:hAnsi="Times New Roman" w:cs="Times New Roman"/>
          <w:b w:val="0"/>
          <w:bCs w:val="0"/>
          <w:color w:val="auto"/>
          <w:sz w:val="24"/>
          <w:szCs w:val="24"/>
        </w:rPr>
        <w:t>Ministarstva</w:t>
      </w:r>
      <w:r>
        <w:rPr>
          <w:rFonts w:ascii="Times New Roman" w:eastAsia="Calibri" w:hAnsi="Times New Roman" w:cs="Times New Roman"/>
          <w:b w:val="0"/>
          <w:bCs w:val="0"/>
          <w:color w:val="auto"/>
          <w:sz w:val="24"/>
          <w:szCs w:val="24"/>
        </w:rPr>
        <w:t xml:space="preserve"> poljoprivrede</w:t>
      </w:r>
      <w:r w:rsidR="009171A1">
        <w:rPr>
          <w:rFonts w:ascii="Times New Roman" w:eastAsia="Calibri" w:hAnsi="Times New Roman" w:cs="Times New Roman"/>
          <w:b w:val="0"/>
          <w:bCs w:val="0"/>
          <w:color w:val="auto"/>
          <w:sz w:val="24"/>
          <w:szCs w:val="24"/>
        </w:rPr>
        <w:t>.</w:t>
      </w:r>
      <w:r>
        <w:rPr>
          <w:rFonts w:ascii="Times New Roman" w:eastAsia="Calibri" w:hAnsi="Times New Roman" w:cs="Times New Roman"/>
          <w:b w:val="0"/>
          <w:bCs w:val="0"/>
          <w:color w:val="auto"/>
          <w:sz w:val="24"/>
          <w:szCs w:val="24"/>
        </w:rPr>
        <w:t xml:space="preserve"> </w:t>
      </w:r>
      <w:r w:rsidR="00520519">
        <w:rPr>
          <w:rFonts w:ascii="Times New Roman" w:eastAsia="Calibri" w:hAnsi="Times New Roman" w:cs="Times New Roman"/>
          <w:b w:val="0"/>
          <w:bCs w:val="0"/>
          <w:color w:val="auto"/>
          <w:sz w:val="24"/>
          <w:szCs w:val="24"/>
        </w:rPr>
        <w:t>Jednako tako, Povjerenstvo nije nadležno za utvrđivanje jesu li prili</w:t>
      </w:r>
      <w:r w:rsidR="00BC5889">
        <w:rPr>
          <w:rFonts w:ascii="Times New Roman" w:eastAsia="Calibri" w:hAnsi="Times New Roman" w:cs="Times New Roman"/>
          <w:b w:val="0"/>
          <w:bCs w:val="0"/>
          <w:color w:val="auto"/>
          <w:sz w:val="24"/>
          <w:szCs w:val="24"/>
        </w:rPr>
        <w:t>kom javnog otvaranja ponuda bile</w:t>
      </w:r>
      <w:r w:rsidR="00520519">
        <w:rPr>
          <w:rFonts w:ascii="Times New Roman" w:eastAsia="Calibri" w:hAnsi="Times New Roman" w:cs="Times New Roman"/>
          <w:b w:val="0"/>
          <w:bCs w:val="0"/>
          <w:color w:val="auto"/>
          <w:sz w:val="24"/>
          <w:szCs w:val="24"/>
        </w:rPr>
        <w:t xml:space="preserve"> poštivane epidemiološke mjere.</w:t>
      </w:r>
    </w:p>
    <w:p w14:paraId="2CF7CE9D" w14:textId="77777777" w:rsidR="009D6FF6" w:rsidRDefault="009D6FF6" w:rsidP="00CD64DF">
      <w:pPr>
        <w:autoSpaceDE w:val="0"/>
        <w:autoSpaceDN w:val="0"/>
        <w:adjustRightInd w:val="0"/>
        <w:spacing w:after="0"/>
        <w:ind w:firstLine="708"/>
        <w:jc w:val="both"/>
        <w:rPr>
          <w:rFonts w:ascii="Times New Roman" w:eastAsia="Calibri" w:hAnsi="Times New Roman" w:cs="Times New Roman"/>
          <w:sz w:val="24"/>
          <w:szCs w:val="24"/>
        </w:rPr>
      </w:pPr>
    </w:p>
    <w:p w14:paraId="39BE38F9" w14:textId="77777777" w:rsidR="00E22A03" w:rsidRPr="00BC5889" w:rsidRDefault="00CD64DF" w:rsidP="00BC5889">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odnosu na navod da je prisustvovanje na javnom otvaranju ponuda bilo omogućeno samo </w:t>
      </w:r>
      <w:r w:rsidR="002C7F77">
        <w:rPr>
          <w:rFonts w:ascii="Times New Roman" w:eastAsia="Calibri" w:hAnsi="Times New Roman" w:cs="Times New Roman"/>
          <w:sz w:val="24"/>
          <w:szCs w:val="24"/>
        </w:rPr>
        <w:t>politički povezanim</w:t>
      </w:r>
      <w:r w:rsidR="009171A1">
        <w:rPr>
          <w:rFonts w:ascii="Times New Roman" w:eastAsia="Calibri" w:hAnsi="Times New Roman" w:cs="Times New Roman"/>
          <w:sz w:val="24"/>
          <w:szCs w:val="24"/>
        </w:rPr>
        <w:t xml:space="preserve"> osobama kao</w:t>
      </w:r>
      <w:r w:rsidR="002C7F77">
        <w:rPr>
          <w:rFonts w:ascii="Times New Roman" w:eastAsia="Calibri" w:hAnsi="Times New Roman" w:cs="Times New Roman"/>
          <w:sz w:val="24"/>
          <w:szCs w:val="24"/>
        </w:rPr>
        <w:t xml:space="preserve"> što su članovi Općinskog vijeća Općine Semeljci te članovi Hrvatske seljačke stranke</w:t>
      </w:r>
      <w:r w:rsidR="00AC5452">
        <w:rPr>
          <w:rFonts w:ascii="Times New Roman" w:eastAsia="Calibri" w:hAnsi="Times New Roman" w:cs="Times New Roman"/>
          <w:sz w:val="24"/>
          <w:szCs w:val="24"/>
        </w:rPr>
        <w:t>,</w:t>
      </w:r>
      <w:r w:rsidR="002C7F77">
        <w:rPr>
          <w:rFonts w:ascii="Times New Roman" w:eastAsia="Calibri" w:hAnsi="Times New Roman" w:cs="Times New Roman"/>
          <w:sz w:val="24"/>
          <w:szCs w:val="24"/>
        </w:rPr>
        <w:t xml:space="preserve"> Povjerenstvo </w:t>
      </w:r>
      <w:r w:rsidR="00BC5889">
        <w:rPr>
          <w:rFonts w:ascii="Times New Roman" w:eastAsia="Calibri" w:hAnsi="Times New Roman" w:cs="Times New Roman"/>
          <w:sz w:val="24"/>
          <w:szCs w:val="24"/>
        </w:rPr>
        <w:t>obrazlaže da je</w:t>
      </w:r>
      <w:r w:rsidR="00BC5889" w:rsidRPr="00BC5889">
        <w:rPr>
          <w:rFonts w:ascii="Times New Roman" w:eastAsia="Calibri" w:hAnsi="Times New Roman" w:cs="Times New Roman"/>
          <w:sz w:val="24"/>
          <w:szCs w:val="24"/>
        </w:rPr>
        <w:t xml:space="preserve"> kroz svoju dosadašnju praksu zauzelo stav da se članstvo dužnosnika i druge fizičke osobe u istoj političkoj stranci ili izbornoj koaliciji, odnosno okolnost da su dužnosnik i druga fizička osoba na izborima kandidati na istoj kandidacijskoj listi, sama po sebi, ne smatra okolnošću prema kojoj se </w:t>
      </w:r>
      <w:r w:rsidR="00BC5889">
        <w:rPr>
          <w:rFonts w:ascii="Times New Roman" w:eastAsia="Calibri" w:hAnsi="Times New Roman" w:cs="Times New Roman"/>
          <w:sz w:val="24"/>
          <w:szCs w:val="24"/>
        </w:rPr>
        <w:t>navedene osobe</w:t>
      </w:r>
      <w:r w:rsidR="00BC5889" w:rsidRPr="00BC5889">
        <w:rPr>
          <w:rFonts w:ascii="Times New Roman" w:eastAsia="Calibri" w:hAnsi="Times New Roman" w:cs="Times New Roman"/>
          <w:sz w:val="24"/>
          <w:szCs w:val="24"/>
        </w:rPr>
        <w:t xml:space="preserve"> smatra</w:t>
      </w:r>
      <w:r w:rsidR="00BC5889">
        <w:rPr>
          <w:rFonts w:ascii="Times New Roman" w:eastAsia="Calibri" w:hAnsi="Times New Roman" w:cs="Times New Roman"/>
          <w:sz w:val="24"/>
          <w:szCs w:val="24"/>
        </w:rPr>
        <w:t>ju</w:t>
      </w:r>
      <w:r w:rsidR="00BC5889" w:rsidRPr="00BC5889">
        <w:rPr>
          <w:rFonts w:ascii="Times New Roman" w:eastAsia="Calibri" w:hAnsi="Times New Roman" w:cs="Times New Roman"/>
          <w:sz w:val="24"/>
          <w:szCs w:val="24"/>
        </w:rPr>
        <w:t xml:space="preserve">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navedena okolnost sama po sebi nije dovoljna da bi se opravdano smatralo </w:t>
      </w:r>
      <w:r w:rsidR="00BC5889" w:rsidRPr="00BC5889">
        <w:rPr>
          <w:rFonts w:ascii="Times New Roman" w:eastAsia="Calibri" w:hAnsi="Times New Roman" w:cs="Times New Roman"/>
          <w:sz w:val="24"/>
          <w:szCs w:val="24"/>
        </w:rPr>
        <w:lastRenderedPageBreak/>
        <w:t>da su se navedene osobe politički povezale radi korištenja javne dužnosti u svrhu međusobnog pogodovanja s ciljem ostvarenja određenih njihovih osobnih koristi.</w:t>
      </w:r>
    </w:p>
    <w:p w14:paraId="519C7D6D" w14:textId="77777777" w:rsidR="00621949" w:rsidRPr="007C54CC" w:rsidRDefault="00621949" w:rsidP="0063126A">
      <w:pPr>
        <w:autoSpaceDE w:val="0"/>
        <w:autoSpaceDN w:val="0"/>
        <w:adjustRightInd w:val="0"/>
        <w:spacing w:after="0"/>
        <w:jc w:val="both"/>
        <w:rPr>
          <w:rFonts w:ascii="Times New Roman" w:eastAsia="Calibri" w:hAnsi="Times New Roman" w:cs="Times New Roman"/>
          <w:sz w:val="24"/>
          <w:szCs w:val="24"/>
        </w:rPr>
      </w:pPr>
    </w:p>
    <w:p w14:paraId="7B8497AF" w14:textId="77777777" w:rsidR="004B7A86" w:rsidRDefault="00F573F1" w:rsidP="0063126A">
      <w:pPr>
        <w:spacing w:after="0"/>
        <w:ind w:firstLine="708"/>
        <w:jc w:val="both"/>
        <w:rPr>
          <w:rFonts w:ascii="Times New Roman" w:hAnsi="Times New Roman" w:cs="Times New Roman"/>
          <w:color w:val="000000"/>
          <w:sz w:val="24"/>
          <w:szCs w:val="24"/>
        </w:rPr>
      </w:pPr>
      <w:r w:rsidRPr="002A1232">
        <w:rPr>
          <w:rFonts w:ascii="Times New Roman" w:hAnsi="Times New Roman" w:cs="Times New Roman"/>
          <w:color w:val="000000"/>
          <w:sz w:val="24"/>
          <w:szCs w:val="24"/>
        </w:rPr>
        <w:t xml:space="preserve">Slijedom svega navedenoga, iz prikupljenih podataka i dokumentacije </w:t>
      </w:r>
      <w:r w:rsidR="004B7A86">
        <w:rPr>
          <w:rFonts w:ascii="Times New Roman" w:hAnsi="Times New Roman" w:cs="Times New Roman"/>
          <w:color w:val="000000"/>
          <w:sz w:val="24"/>
          <w:szCs w:val="24"/>
        </w:rPr>
        <w:t xml:space="preserve">nisu utvrđene okolnosti iz kojih bi proizlazilo </w:t>
      </w:r>
      <w:r w:rsidRPr="002A1232">
        <w:rPr>
          <w:rFonts w:ascii="Times New Roman" w:hAnsi="Times New Roman" w:cs="Times New Roman"/>
          <w:color w:val="000000"/>
          <w:sz w:val="24"/>
          <w:szCs w:val="24"/>
        </w:rPr>
        <w:t>da je po</w:t>
      </w:r>
      <w:r w:rsidR="00262D7E" w:rsidRPr="002A1232">
        <w:rPr>
          <w:rFonts w:ascii="Times New Roman" w:hAnsi="Times New Roman" w:cs="Times New Roman"/>
          <w:color w:val="000000"/>
          <w:sz w:val="24"/>
          <w:szCs w:val="24"/>
        </w:rPr>
        <w:t xml:space="preserve">stupanjem dužnosnika </w:t>
      </w:r>
      <w:r w:rsidR="00B22BD8">
        <w:rPr>
          <w:rFonts w:ascii="Times New Roman" w:hAnsi="Times New Roman" w:cs="Times New Roman"/>
          <w:color w:val="000000"/>
          <w:sz w:val="24"/>
          <w:szCs w:val="24"/>
        </w:rPr>
        <w:t>Mirka Miladinovića</w:t>
      </w:r>
      <w:r w:rsidRPr="002A1232">
        <w:rPr>
          <w:rFonts w:ascii="Times New Roman" w:hAnsi="Times New Roman" w:cs="Times New Roman"/>
          <w:color w:val="000000"/>
          <w:sz w:val="24"/>
          <w:szCs w:val="24"/>
        </w:rPr>
        <w:t xml:space="preserve"> došlo d</w:t>
      </w:r>
      <w:r w:rsidR="004B7A86">
        <w:rPr>
          <w:rFonts w:ascii="Times New Roman" w:hAnsi="Times New Roman" w:cs="Times New Roman"/>
          <w:color w:val="000000"/>
          <w:sz w:val="24"/>
          <w:szCs w:val="24"/>
        </w:rPr>
        <w:t>o moguće povrede odredbi ZSSI-a.</w:t>
      </w:r>
    </w:p>
    <w:p w14:paraId="28BC13A8" w14:textId="77777777" w:rsidR="004B7A86" w:rsidRDefault="004B7A86" w:rsidP="0063126A">
      <w:pPr>
        <w:spacing w:after="0"/>
        <w:ind w:firstLine="708"/>
        <w:jc w:val="both"/>
        <w:rPr>
          <w:rFonts w:ascii="Times New Roman" w:hAnsi="Times New Roman" w:cs="Times New Roman"/>
          <w:color w:val="000000"/>
          <w:sz w:val="24"/>
          <w:szCs w:val="24"/>
        </w:rPr>
      </w:pPr>
    </w:p>
    <w:p w14:paraId="524AC9E7" w14:textId="77777777" w:rsidR="00F573F1" w:rsidRPr="002A1232" w:rsidRDefault="004B7A86" w:rsidP="0063126A">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navedenoga,</w:t>
      </w:r>
      <w:r w:rsidR="00F573F1" w:rsidRPr="002A1232">
        <w:rPr>
          <w:rFonts w:ascii="Times New Roman" w:hAnsi="Times New Roman" w:cs="Times New Roman"/>
          <w:color w:val="000000"/>
          <w:sz w:val="24"/>
          <w:szCs w:val="24"/>
        </w:rPr>
        <w:t xml:space="preserve"> </w:t>
      </w:r>
      <w:r w:rsidR="00F573F1" w:rsidRPr="002A1232">
        <w:rPr>
          <w:rFonts w:ascii="Times New Roman" w:hAnsi="Times New Roman" w:cs="Times New Roman"/>
          <w:sz w:val="24"/>
          <w:szCs w:val="24"/>
        </w:rPr>
        <w:t>Povjerenstvo je donijelo odluku kao što je navedeno u izreci ovog akta.</w:t>
      </w:r>
    </w:p>
    <w:p w14:paraId="1A3093C3" w14:textId="77777777" w:rsidR="005C4B28" w:rsidRPr="002A1232" w:rsidRDefault="00EE1039" w:rsidP="0063126A">
      <w:pPr>
        <w:spacing w:after="0"/>
        <w:jc w:val="both"/>
        <w:rPr>
          <w:rFonts w:ascii="Times New Roman" w:hAnsi="Times New Roman"/>
          <w:sz w:val="24"/>
          <w:szCs w:val="24"/>
        </w:rPr>
      </w:pPr>
      <w:r w:rsidRPr="002A1232">
        <w:rPr>
          <w:rFonts w:ascii="Times New Roman" w:hAnsi="Times New Roman"/>
          <w:sz w:val="24"/>
          <w:szCs w:val="24"/>
        </w:rPr>
        <w:tab/>
      </w:r>
      <w:r w:rsidR="00F573F1" w:rsidRPr="002A1232">
        <w:rPr>
          <w:rFonts w:ascii="Times New Roman" w:hAnsi="Times New Roman"/>
          <w:sz w:val="24"/>
          <w:szCs w:val="24"/>
        </w:rPr>
        <w:tab/>
      </w:r>
    </w:p>
    <w:p w14:paraId="54A16872" w14:textId="77777777" w:rsidR="00CC3BA8" w:rsidRPr="002A1232" w:rsidRDefault="00E36012" w:rsidP="0063126A">
      <w:pPr>
        <w:spacing w:after="0"/>
        <w:jc w:val="both"/>
        <w:rPr>
          <w:rFonts w:ascii="Times New Roman" w:eastAsia="Times New Roman" w:hAnsi="Times New Roman" w:cs="Times New Roman"/>
          <w:sz w:val="24"/>
          <w:szCs w:val="24"/>
          <w:lang w:eastAsia="hr-HR"/>
        </w:rPr>
      </w:pP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r w:rsidRPr="002A1232">
        <w:rPr>
          <w:rFonts w:ascii="Times New Roman" w:eastAsia="Times New Roman" w:hAnsi="Times New Roman" w:cs="Times New Roman"/>
          <w:sz w:val="24"/>
          <w:szCs w:val="24"/>
          <w:lang w:eastAsia="hr-HR"/>
        </w:rPr>
        <w:tab/>
      </w:r>
    </w:p>
    <w:p w14:paraId="4F30B7A1" w14:textId="77777777" w:rsidR="00431FA1" w:rsidRPr="002A1232" w:rsidRDefault="00431FA1" w:rsidP="0063126A">
      <w:pPr>
        <w:spacing w:after="0"/>
        <w:jc w:val="both"/>
        <w:rPr>
          <w:rFonts w:ascii="Times New Roman" w:eastAsia="Times New Roman" w:hAnsi="Times New Roman" w:cs="Times New Roman"/>
          <w:sz w:val="24"/>
          <w:szCs w:val="24"/>
          <w:lang w:eastAsia="hr-HR"/>
        </w:rPr>
      </w:pPr>
    </w:p>
    <w:p w14:paraId="1B0169A4" w14:textId="77777777" w:rsidR="00E36012" w:rsidRPr="002A1232" w:rsidRDefault="00E36012" w:rsidP="0063126A">
      <w:pPr>
        <w:spacing w:after="0"/>
        <w:ind w:left="4248" w:firstLine="708"/>
        <w:jc w:val="both"/>
        <w:rPr>
          <w:rFonts w:ascii="Times New Roman" w:hAnsi="Times New Roman" w:cs="Times New Roman"/>
          <w:sz w:val="24"/>
          <w:szCs w:val="24"/>
        </w:rPr>
      </w:pPr>
      <w:r w:rsidRPr="002A1232">
        <w:rPr>
          <w:rFonts w:ascii="Times New Roman" w:hAnsi="Times New Roman" w:cs="Times New Roman"/>
          <w:sz w:val="24"/>
          <w:szCs w:val="24"/>
        </w:rPr>
        <w:t>PREDSJEDNICA POVJERENSTVA</w:t>
      </w:r>
      <w:r w:rsidRPr="002A1232">
        <w:rPr>
          <w:rFonts w:ascii="Times New Roman" w:hAnsi="Times New Roman" w:cs="Times New Roman"/>
          <w:sz w:val="24"/>
          <w:szCs w:val="24"/>
        </w:rPr>
        <w:tab/>
        <w:t xml:space="preserve">     </w:t>
      </w:r>
    </w:p>
    <w:p w14:paraId="203E7D5D" w14:textId="77777777" w:rsidR="005167FC" w:rsidRPr="002A1232" w:rsidRDefault="00E36012" w:rsidP="0063126A">
      <w:pPr>
        <w:spacing w:after="0"/>
        <w:ind w:left="4248" w:firstLine="708"/>
        <w:jc w:val="both"/>
        <w:rPr>
          <w:rFonts w:ascii="Times New Roman" w:hAnsi="Times New Roman" w:cs="Times New Roman"/>
          <w:sz w:val="24"/>
          <w:szCs w:val="24"/>
        </w:rPr>
      </w:pPr>
      <w:r w:rsidRPr="002A1232">
        <w:rPr>
          <w:rFonts w:ascii="Times New Roman" w:hAnsi="Times New Roman" w:cs="Times New Roman"/>
          <w:sz w:val="24"/>
          <w:szCs w:val="24"/>
        </w:rPr>
        <w:t xml:space="preserve">         Nataša Novaković, dipl.iur.</w:t>
      </w:r>
    </w:p>
    <w:p w14:paraId="185C28E3" w14:textId="77777777" w:rsidR="005167FC" w:rsidRPr="002A1232" w:rsidRDefault="005167FC" w:rsidP="0063126A">
      <w:pPr>
        <w:spacing w:after="0"/>
        <w:rPr>
          <w:rFonts w:ascii="Times New Roman" w:hAnsi="Times New Roman" w:cs="Times New Roman"/>
          <w:sz w:val="24"/>
          <w:szCs w:val="24"/>
        </w:rPr>
      </w:pPr>
    </w:p>
    <w:p w14:paraId="2299469C" w14:textId="77777777" w:rsidR="004F4416" w:rsidRPr="002A1232" w:rsidRDefault="004F4416" w:rsidP="0063126A">
      <w:pPr>
        <w:spacing w:after="0"/>
        <w:rPr>
          <w:rFonts w:ascii="Times New Roman" w:hAnsi="Times New Roman" w:cs="Times New Roman"/>
          <w:sz w:val="24"/>
          <w:szCs w:val="24"/>
        </w:rPr>
      </w:pPr>
    </w:p>
    <w:p w14:paraId="6D36A6B6" w14:textId="77777777" w:rsidR="00CC3BA8" w:rsidRDefault="00CC3BA8" w:rsidP="0063126A">
      <w:pPr>
        <w:spacing w:after="0"/>
        <w:rPr>
          <w:rFonts w:ascii="Times New Roman" w:hAnsi="Times New Roman" w:cs="Times New Roman"/>
          <w:sz w:val="24"/>
          <w:szCs w:val="24"/>
        </w:rPr>
      </w:pPr>
    </w:p>
    <w:p w14:paraId="64A67E5D" w14:textId="77777777" w:rsidR="00C66C1B" w:rsidRDefault="00C66C1B" w:rsidP="0063126A">
      <w:pPr>
        <w:spacing w:after="0"/>
        <w:rPr>
          <w:rFonts w:ascii="Times New Roman" w:hAnsi="Times New Roman" w:cs="Times New Roman"/>
          <w:sz w:val="24"/>
          <w:szCs w:val="24"/>
        </w:rPr>
      </w:pPr>
    </w:p>
    <w:p w14:paraId="624AA580" w14:textId="77777777" w:rsidR="00C66C1B" w:rsidRPr="002A1232" w:rsidRDefault="00C66C1B" w:rsidP="0063126A">
      <w:pPr>
        <w:spacing w:after="0"/>
        <w:rPr>
          <w:rFonts w:ascii="Times New Roman" w:hAnsi="Times New Roman" w:cs="Times New Roman"/>
          <w:sz w:val="24"/>
          <w:szCs w:val="24"/>
        </w:rPr>
      </w:pPr>
    </w:p>
    <w:p w14:paraId="64BC1908" w14:textId="77777777" w:rsidR="00E36012" w:rsidRPr="002A1232" w:rsidRDefault="00E36012" w:rsidP="0063126A">
      <w:pPr>
        <w:spacing w:after="0"/>
        <w:rPr>
          <w:rFonts w:ascii="Times New Roman" w:hAnsi="Times New Roman" w:cs="Times New Roman"/>
          <w:sz w:val="24"/>
          <w:szCs w:val="24"/>
        </w:rPr>
      </w:pPr>
      <w:r w:rsidRPr="002A1232">
        <w:rPr>
          <w:rFonts w:ascii="Times New Roman" w:hAnsi="Times New Roman" w:cs="Times New Roman"/>
          <w:sz w:val="24"/>
          <w:szCs w:val="24"/>
        </w:rPr>
        <w:t>Dostaviti:</w:t>
      </w:r>
    </w:p>
    <w:p w14:paraId="1F193993" w14:textId="77777777" w:rsidR="00CC3BA8" w:rsidRDefault="00BD4B39" w:rsidP="0063126A">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 xml:space="preserve">Dužnosnik </w:t>
      </w:r>
      <w:r w:rsidR="002C7F77">
        <w:rPr>
          <w:rFonts w:ascii="Times New Roman" w:hAnsi="Times New Roman" w:cs="Times New Roman"/>
          <w:sz w:val="24"/>
          <w:szCs w:val="24"/>
        </w:rPr>
        <w:t>Mirko Miladinović</w:t>
      </w:r>
      <w:r w:rsidR="00E36012" w:rsidRPr="002A1232">
        <w:rPr>
          <w:rFonts w:ascii="Times New Roman" w:hAnsi="Times New Roman" w:cs="Times New Roman"/>
          <w:sz w:val="24"/>
          <w:szCs w:val="24"/>
        </w:rPr>
        <w:t xml:space="preserve">, </w:t>
      </w:r>
      <w:r w:rsidR="00C22E34">
        <w:rPr>
          <w:rFonts w:ascii="Times New Roman" w:hAnsi="Times New Roman" w:cs="Times New Roman"/>
          <w:sz w:val="24"/>
          <w:szCs w:val="24"/>
        </w:rPr>
        <w:t>osobna dostava</w:t>
      </w:r>
    </w:p>
    <w:p w14:paraId="25C284EF" w14:textId="77777777" w:rsidR="00DE68D1" w:rsidRPr="00840CE0" w:rsidRDefault="004B7A86" w:rsidP="0063126A">
      <w:pPr>
        <w:numPr>
          <w:ilvl w:val="0"/>
          <w:numId w:val="4"/>
        </w:numPr>
        <w:spacing w:after="0"/>
        <w:contextualSpacing/>
        <w:rPr>
          <w:rFonts w:ascii="Times New Roman" w:hAnsi="Times New Roman" w:cs="Times New Roman"/>
          <w:sz w:val="24"/>
          <w:szCs w:val="24"/>
        </w:rPr>
      </w:pPr>
      <w:r>
        <w:rPr>
          <w:rFonts w:ascii="Times New Roman" w:hAnsi="Times New Roman" w:cs="Times New Roman"/>
          <w:sz w:val="24"/>
          <w:szCs w:val="24"/>
        </w:rPr>
        <w:t>Podnositelj prijave, poštom</w:t>
      </w:r>
    </w:p>
    <w:p w14:paraId="32729812" w14:textId="77777777" w:rsidR="00E36012" w:rsidRPr="002A1232" w:rsidRDefault="00E36012" w:rsidP="0063126A">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Objava na internetskoj stranici Povjerenstva</w:t>
      </w:r>
    </w:p>
    <w:p w14:paraId="7140BCCF" w14:textId="77777777" w:rsidR="00E36012" w:rsidRPr="002A1232" w:rsidRDefault="00E36012" w:rsidP="0063126A">
      <w:pPr>
        <w:numPr>
          <w:ilvl w:val="0"/>
          <w:numId w:val="4"/>
        </w:numPr>
        <w:spacing w:after="0"/>
        <w:contextualSpacing/>
        <w:rPr>
          <w:rFonts w:ascii="Times New Roman" w:hAnsi="Times New Roman" w:cs="Times New Roman"/>
          <w:sz w:val="24"/>
          <w:szCs w:val="24"/>
        </w:rPr>
      </w:pPr>
      <w:r w:rsidRPr="002A1232">
        <w:rPr>
          <w:rFonts w:ascii="Times New Roman" w:hAnsi="Times New Roman" w:cs="Times New Roman"/>
          <w:sz w:val="24"/>
          <w:szCs w:val="24"/>
        </w:rPr>
        <w:t>Pismohrana</w:t>
      </w:r>
    </w:p>
    <w:sectPr w:rsidR="00E36012" w:rsidRPr="002A1232" w:rsidSect="00AA3F5D">
      <w:headerReference w:type="default" r:id="rId12"/>
      <w:footerReference w:type="default" r:id="rId13"/>
      <w:headerReference w:type="first" r:id="rId14"/>
      <w:footerReference w:type="first" r:id="rId15"/>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74FFF" w14:textId="77777777" w:rsidR="007417A5" w:rsidRDefault="007417A5" w:rsidP="005B5818">
      <w:pPr>
        <w:spacing w:after="0" w:line="240" w:lineRule="auto"/>
      </w:pPr>
      <w:r>
        <w:separator/>
      </w:r>
    </w:p>
  </w:endnote>
  <w:endnote w:type="continuationSeparator" w:id="0">
    <w:p w14:paraId="5714EE55" w14:textId="77777777" w:rsidR="007417A5" w:rsidRDefault="007417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AE975" w14:textId="62DC8466" w:rsidR="004B7A86" w:rsidRDefault="007C3B6C"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2" distB="4294967292" distL="114300" distR="114300" simplePos="0" relativeHeight="251665408" behindDoc="1" locked="0" layoutInCell="1" allowOverlap="1" wp14:anchorId="248B0D7D" wp14:editId="7F9A708B">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30D95" id="Ravni poveznik 2"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4B7A86">
      <w:rPr>
        <w:rFonts w:ascii="Times New Roman" w:eastAsia="Times New Roman" w:hAnsi="Times New Roman" w:cs="Times New Roman"/>
        <w:i/>
        <w:sz w:val="18"/>
        <w:szCs w:val="18"/>
        <w:lang w:eastAsia="hr-HR"/>
      </w:rPr>
      <w:t>Povjerenstvo za odlučivanje o sukobu interesa</w:t>
    </w:r>
    <w:r w:rsidR="004B7A86" w:rsidRPr="005B5818">
      <w:rPr>
        <w:rFonts w:ascii="Times New Roman" w:eastAsia="Times New Roman" w:hAnsi="Times New Roman" w:cs="Times New Roman"/>
        <w:i/>
        <w:sz w:val="18"/>
        <w:szCs w:val="18"/>
        <w:lang w:eastAsia="hr-HR"/>
      </w:rPr>
      <w:t xml:space="preserve">, Ul. </w:t>
    </w:r>
    <w:r w:rsidR="004B7A86">
      <w:rPr>
        <w:rFonts w:ascii="Times New Roman" w:eastAsia="Times New Roman" w:hAnsi="Times New Roman" w:cs="Times New Roman"/>
        <w:i/>
        <w:sz w:val="18"/>
        <w:szCs w:val="18"/>
        <w:lang w:eastAsia="hr-HR"/>
      </w:rPr>
      <w:t>k</w:t>
    </w:r>
    <w:r w:rsidR="004B7A86" w:rsidRPr="005B5818">
      <w:rPr>
        <w:rFonts w:ascii="Times New Roman" w:eastAsia="Times New Roman" w:hAnsi="Times New Roman" w:cs="Times New Roman"/>
        <w:i/>
        <w:sz w:val="18"/>
        <w:szCs w:val="18"/>
        <w:lang w:eastAsia="hr-HR"/>
      </w:rPr>
      <w:t>neza M</w:t>
    </w:r>
    <w:r w:rsidR="004B7A86">
      <w:rPr>
        <w:rFonts w:ascii="Times New Roman" w:eastAsia="Times New Roman" w:hAnsi="Times New Roman" w:cs="Times New Roman"/>
        <w:i/>
        <w:sz w:val="18"/>
        <w:szCs w:val="18"/>
        <w:lang w:eastAsia="hr-HR"/>
      </w:rPr>
      <w:t xml:space="preserve">islava 11/3, 10 000 Zagreb, Tel: +385/1/5559 527, </w:t>
    </w:r>
  </w:p>
  <w:p w14:paraId="0591420A" w14:textId="77777777" w:rsidR="004B7A86" w:rsidRPr="005B5818" w:rsidRDefault="004B7A86"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09F3401" w14:textId="77777777" w:rsidR="004B7A86" w:rsidRDefault="004B7A8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B64F" w14:textId="11F122B2" w:rsidR="004B7A86" w:rsidRDefault="007C3B6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2" distB="4294967292" distL="114300" distR="114300" simplePos="0" relativeHeight="251663360" behindDoc="1" locked="0" layoutInCell="1" allowOverlap="1" wp14:anchorId="6FEFD01C" wp14:editId="41C732B5">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EB161" id="Ravni poveznik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4B7A86">
      <w:rPr>
        <w:rFonts w:ascii="Times New Roman" w:eastAsia="Times New Roman" w:hAnsi="Times New Roman" w:cs="Times New Roman"/>
        <w:i/>
        <w:sz w:val="18"/>
        <w:szCs w:val="18"/>
        <w:lang w:eastAsia="hr-HR"/>
      </w:rPr>
      <w:t>Povjerenstvo za odlučivanje o sukobu interesa</w:t>
    </w:r>
    <w:r w:rsidR="004B7A86" w:rsidRPr="005B5818">
      <w:rPr>
        <w:rFonts w:ascii="Times New Roman" w:eastAsia="Times New Roman" w:hAnsi="Times New Roman" w:cs="Times New Roman"/>
        <w:i/>
        <w:sz w:val="18"/>
        <w:szCs w:val="18"/>
        <w:lang w:eastAsia="hr-HR"/>
      </w:rPr>
      <w:t xml:space="preserve">, Ul. </w:t>
    </w:r>
    <w:r w:rsidR="004B7A86">
      <w:rPr>
        <w:rFonts w:ascii="Times New Roman" w:eastAsia="Times New Roman" w:hAnsi="Times New Roman" w:cs="Times New Roman"/>
        <w:i/>
        <w:sz w:val="18"/>
        <w:szCs w:val="18"/>
        <w:lang w:eastAsia="hr-HR"/>
      </w:rPr>
      <w:t>k</w:t>
    </w:r>
    <w:r w:rsidR="004B7A86" w:rsidRPr="005B5818">
      <w:rPr>
        <w:rFonts w:ascii="Times New Roman" w:eastAsia="Times New Roman" w:hAnsi="Times New Roman" w:cs="Times New Roman"/>
        <w:i/>
        <w:sz w:val="18"/>
        <w:szCs w:val="18"/>
        <w:lang w:eastAsia="hr-HR"/>
      </w:rPr>
      <w:t>neza M</w:t>
    </w:r>
    <w:r w:rsidR="004B7A86">
      <w:rPr>
        <w:rFonts w:ascii="Times New Roman" w:eastAsia="Times New Roman" w:hAnsi="Times New Roman" w:cs="Times New Roman"/>
        <w:i/>
        <w:sz w:val="18"/>
        <w:szCs w:val="18"/>
        <w:lang w:eastAsia="hr-HR"/>
      </w:rPr>
      <w:t xml:space="preserve">islava 11/3, 10 000 Zagreb, Tel: +385/1/5559 527, </w:t>
    </w:r>
  </w:p>
  <w:p w14:paraId="1B564902" w14:textId="77777777" w:rsidR="004B7A86" w:rsidRPr="005B5818" w:rsidRDefault="004B7A8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B886C" w14:textId="77777777" w:rsidR="007417A5" w:rsidRDefault="007417A5" w:rsidP="005B5818">
      <w:pPr>
        <w:spacing w:after="0" w:line="240" w:lineRule="auto"/>
      </w:pPr>
      <w:r>
        <w:separator/>
      </w:r>
    </w:p>
  </w:footnote>
  <w:footnote w:type="continuationSeparator" w:id="0">
    <w:p w14:paraId="7EED87FF" w14:textId="77777777" w:rsidR="007417A5" w:rsidRDefault="007417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419326" w14:textId="30699C90" w:rsidR="004B7A86" w:rsidRDefault="0014642E">
        <w:pPr>
          <w:pStyle w:val="Zaglavlje"/>
          <w:jc w:val="right"/>
        </w:pPr>
        <w:r>
          <w:fldChar w:fldCharType="begin"/>
        </w:r>
        <w:r w:rsidR="008A4E0D">
          <w:instrText xml:space="preserve"> PAGE   \* MERGEFORMAT </w:instrText>
        </w:r>
        <w:r>
          <w:fldChar w:fldCharType="separate"/>
        </w:r>
        <w:r w:rsidR="007C3B6C">
          <w:rPr>
            <w:noProof/>
          </w:rPr>
          <w:t>2</w:t>
        </w:r>
        <w:r>
          <w:rPr>
            <w:noProof/>
          </w:rPr>
          <w:fldChar w:fldCharType="end"/>
        </w:r>
      </w:p>
    </w:sdtContent>
  </w:sdt>
  <w:p w14:paraId="40B714E3" w14:textId="77777777" w:rsidR="004B7A86" w:rsidRDefault="004B7A8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B1CC" w14:textId="6288CFBC" w:rsidR="004B7A86" w:rsidRPr="005B5818" w:rsidRDefault="007C3B6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7624F7A" wp14:editId="7AFD4D3B">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45870" w14:textId="77777777" w:rsidR="004B7A86" w:rsidRPr="00CA2B25" w:rsidRDefault="004B7A86" w:rsidP="005B5818">
                          <w:pPr>
                            <w:jc w:val="right"/>
                            <w:rPr>
                              <w:sz w:val="16"/>
                              <w:szCs w:val="16"/>
                            </w:rPr>
                          </w:pPr>
                          <w:r w:rsidRPr="00CA2B25">
                            <w:rPr>
                              <w:sz w:val="16"/>
                              <w:szCs w:val="16"/>
                            </w:rPr>
                            <w:t xml:space="preserve">                                                </w:t>
                          </w:r>
                        </w:p>
                        <w:p w14:paraId="52D17729" w14:textId="77777777" w:rsidR="004B7A86" w:rsidRPr="00CA2B25" w:rsidRDefault="004B7A86" w:rsidP="005B5818">
                          <w:pPr>
                            <w:tabs>
                              <w:tab w:val="left" w:pos="180"/>
                            </w:tabs>
                            <w:spacing w:before="40" w:line="360" w:lineRule="auto"/>
                            <w:ind w:left="181"/>
                            <w:jc w:val="right"/>
                            <w:rPr>
                              <w:rFonts w:ascii="Arial Narrow" w:hAnsi="Arial Narrow" w:cs="Arial"/>
                              <w:bCs/>
                              <w:color w:val="333333"/>
                              <w:sz w:val="16"/>
                              <w:szCs w:val="16"/>
                            </w:rPr>
                          </w:pPr>
                        </w:p>
                        <w:p w14:paraId="48D53BC2" w14:textId="77777777" w:rsidR="004B7A86" w:rsidRDefault="004B7A8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24F7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4545870" w14:textId="77777777" w:rsidR="004B7A86" w:rsidRPr="00CA2B25" w:rsidRDefault="004B7A86" w:rsidP="005B5818">
                    <w:pPr>
                      <w:jc w:val="right"/>
                      <w:rPr>
                        <w:sz w:val="16"/>
                        <w:szCs w:val="16"/>
                      </w:rPr>
                    </w:pPr>
                    <w:r w:rsidRPr="00CA2B25">
                      <w:rPr>
                        <w:sz w:val="16"/>
                        <w:szCs w:val="16"/>
                      </w:rPr>
                      <w:t xml:space="preserve">                                                </w:t>
                    </w:r>
                  </w:p>
                  <w:p w14:paraId="52D17729" w14:textId="77777777" w:rsidR="004B7A86" w:rsidRPr="00CA2B25" w:rsidRDefault="004B7A86" w:rsidP="005B5818">
                    <w:pPr>
                      <w:tabs>
                        <w:tab w:val="left" w:pos="180"/>
                      </w:tabs>
                      <w:spacing w:before="40" w:line="360" w:lineRule="auto"/>
                      <w:ind w:left="181"/>
                      <w:jc w:val="right"/>
                      <w:rPr>
                        <w:rFonts w:ascii="Arial Narrow" w:hAnsi="Arial Narrow" w:cs="Arial"/>
                        <w:bCs/>
                        <w:color w:val="333333"/>
                        <w:sz w:val="16"/>
                        <w:szCs w:val="16"/>
                      </w:rPr>
                    </w:pPr>
                  </w:p>
                  <w:p w14:paraId="48D53BC2" w14:textId="77777777" w:rsidR="004B7A86" w:rsidRDefault="004B7A86" w:rsidP="003416CC">
                    <w:pPr>
                      <w:spacing w:line="360" w:lineRule="auto"/>
                      <w:ind w:right="702"/>
                      <w:jc w:val="right"/>
                    </w:pPr>
                  </w:p>
                </w:txbxContent>
              </v:textbox>
              <w10:wrap anchory="page"/>
            </v:shape>
          </w:pict>
        </mc:Fallback>
      </mc:AlternateContent>
    </w:r>
    <w:r w:rsidR="004B7A86" w:rsidRPr="005B5818">
      <w:rPr>
        <w:rFonts w:ascii="Times New Roman" w:eastAsia="Times New Roman" w:hAnsi="Times New Roman" w:cs="Times New Roman"/>
        <w:sz w:val="18"/>
        <w:szCs w:val="18"/>
        <w:lang w:eastAsia="hr-HR"/>
      </w:rPr>
      <w:t xml:space="preserve">    </w:t>
    </w:r>
    <w:r w:rsidR="004B7A86">
      <w:rPr>
        <w:rFonts w:ascii="Times New Roman" w:eastAsia="Times New Roman" w:hAnsi="Times New Roman" w:cs="Times New Roman"/>
        <w:sz w:val="18"/>
        <w:szCs w:val="18"/>
        <w:lang w:eastAsia="hr-HR"/>
      </w:rPr>
      <w:t xml:space="preserve">      </w:t>
    </w:r>
    <w:r w:rsidR="004B7A86" w:rsidRPr="005B5818">
      <w:rPr>
        <w:rFonts w:ascii="Times New Roman" w:eastAsia="Times New Roman" w:hAnsi="Times New Roman" w:cs="Times New Roman"/>
        <w:sz w:val="18"/>
        <w:szCs w:val="18"/>
        <w:lang w:eastAsia="hr-HR"/>
      </w:rPr>
      <w:t xml:space="preserve">  </w:t>
    </w:r>
    <w:r w:rsidR="004B7A86">
      <w:rPr>
        <w:rFonts w:ascii="Times New Roman" w:eastAsia="Times New Roman" w:hAnsi="Times New Roman" w:cs="Times New Roman"/>
        <w:sz w:val="18"/>
        <w:szCs w:val="18"/>
        <w:lang w:eastAsia="hr-HR"/>
      </w:rPr>
      <w:t xml:space="preserve">       </w:t>
    </w:r>
    <w:r w:rsidR="004B7A86" w:rsidRPr="005B5818">
      <w:rPr>
        <w:rFonts w:ascii="Times New Roman" w:eastAsia="Times New Roman" w:hAnsi="Times New Roman" w:cs="Times New Roman"/>
        <w:sz w:val="18"/>
        <w:szCs w:val="18"/>
        <w:lang w:eastAsia="hr-HR"/>
      </w:rPr>
      <w:t xml:space="preserve">  </w:t>
    </w:r>
    <w:r w:rsidR="004B7A86">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4B7A86" w:rsidRPr="005B5818">
      <w:rPr>
        <w:rFonts w:ascii="Times New Roman" w:eastAsia="Times New Roman" w:hAnsi="Times New Roman" w:cs="Times New Roman"/>
        <w:sz w:val="16"/>
        <w:szCs w:val="16"/>
        <w:lang w:eastAsia="hr-HR"/>
      </w:rPr>
      <w:t xml:space="preserve">                           </w:t>
    </w:r>
    <w:r w:rsidR="004B7A86">
      <w:rPr>
        <w:b/>
        <w:noProof/>
        <w:sz w:val="16"/>
        <w:szCs w:val="16"/>
        <w:lang w:eastAsia="hr-HR"/>
      </w:rPr>
      <w:t xml:space="preserve">                                                                                       </w:t>
    </w:r>
    <w:r w:rsidR="004B7A86">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4B7A86">
      <w:rPr>
        <w:b/>
        <w:noProof/>
        <w:sz w:val="16"/>
        <w:szCs w:val="16"/>
        <w:lang w:eastAsia="hr-HR"/>
      </w:rPr>
      <w:t xml:space="preserve">                                             </w:t>
    </w:r>
  </w:p>
  <w:p w14:paraId="1672B1C0" w14:textId="77777777" w:rsidR="004B7A86" w:rsidRDefault="004B7A86"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919CC25" w14:textId="77777777" w:rsidR="004B7A86" w:rsidRPr="00AA3F5D" w:rsidRDefault="004B7A86"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DB98686" w14:textId="77777777" w:rsidR="004B7A86" w:rsidRPr="00C326E4" w:rsidRDefault="004B7A86"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16AAFC6" w14:textId="77777777" w:rsidR="004B7A86" w:rsidRPr="00C326E4" w:rsidRDefault="004B7A86"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04E62AC1" w14:textId="77777777" w:rsidR="004B7A86" w:rsidRDefault="004B7A8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A11078"/>
    <w:multiLevelType w:val="hybridMultilevel"/>
    <w:tmpl w:val="384C270E"/>
    <w:lvl w:ilvl="0" w:tplc="90C69C9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288460E"/>
    <w:multiLevelType w:val="multilevel"/>
    <w:tmpl w:val="9AB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039AC"/>
    <w:multiLevelType w:val="hybridMultilevel"/>
    <w:tmpl w:val="4C10963A"/>
    <w:lvl w:ilvl="0" w:tplc="E3CA7DAA">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7"/>
  </w:num>
  <w:num w:numId="6">
    <w:abstractNumId w:val="2"/>
  </w:num>
  <w:num w:numId="7">
    <w:abstractNumId w:val="9"/>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778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2D41"/>
    <w:rsid w:val="000348C3"/>
    <w:rsid w:val="00036F1A"/>
    <w:rsid w:val="00041136"/>
    <w:rsid w:val="000433F6"/>
    <w:rsid w:val="000440F3"/>
    <w:rsid w:val="00045106"/>
    <w:rsid w:val="0005082E"/>
    <w:rsid w:val="00052193"/>
    <w:rsid w:val="00054244"/>
    <w:rsid w:val="00061D5C"/>
    <w:rsid w:val="0006203E"/>
    <w:rsid w:val="00066F52"/>
    <w:rsid w:val="00067CE6"/>
    <w:rsid w:val="00067EC1"/>
    <w:rsid w:val="000728D0"/>
    <w:rsid w:val="00077FE6"/>
    <w:rsid w:val="00084537"/>
    <w:rsid w:val="00084E5D"/>
    <w:rsid w:val="000867C6"/>
    <w:rsid w:val="00086B29"/>
    <w:rsid w:val="000905F1"/>
    <w:rsid w:val="000933CA"/>
    <w:rsid w:val="00093963"/>
    <w:rsid w:val="00096F51"/>
    <w:rsid w:val="000A7D15"/>
    <w:rsid w:val="000B1E16"/>
    <w:rsid w:val="000C2F7C"/>
    <w:rsid w:val="000C4844"/>
    <w:rsid w:val="000C5314"/>
    <w:rsid w:val="000D0F1A"/>
    <w:rsid w:val="000D2622"/>
    <w:rsid w:val="000D3CF0"/>
    <w:rsid w:val="000D3F57"/>
    <w:rsid w:val="000E39FD"/>
    <w:rsid w:val="000E5A2B"/>
    <w:rsid w:val="000E5A9C"/>
    <w:rsid w:val="000E641F"/>
    <w:rsid w:val="000E75E4"/>
    <w:rsid w:val="000F008C"/>
    <w:rsid w:val="00100A12"/>
    <w:rsid w:val="00101F03"/>
    <w:rsid w:val="00112E23"/>
    <w:rsid w:val="0012224D"/>
    <w:rsid w:val="00136A0D"/>
    <w:rsid w:val="0014642E"/>
    <w:rsid w:val="00146D37"/>
    <w:rsid w:val="00147B6B"/>
    <w:rsid w:val="00150380"/>
    <w:rsid w:val="001515E9"/>
    <w:rsid w:val="0015323C"/>
    <w:rsid w:val="00155D6B"/>
    <w:rsid w:val="00160A11"/>
    <w:rsid w:val="001664FA"/>
    <w:rsid w:val="00167C9D"/>
    <w:rsid w:val="00167D96"/>
    <w:rsid w:val="001707AC"/>
    <w:rsid w:val="00181784"/>
    <w:rsid w:val="00186D24"/>
    <w:rsid w:val="001878D1"/>
    <w:rsid w:val="001A1A36"/>
    <w:rsid w:val="001B0676"/>
    <w:rsid w:val="001B5796"/>
    <w:rsid w:val="001B7F17"/>
    <w:rsid w:val="001C39A9"/>
    <w:rsid w:val="001C49E4"/>
    <w:rsid w:val="001C7DF4"/>
    <w:rsid w:val="001D2486"/>
    <w:rsid w:val="001D3005"/>
    <w:rsid w:val="001D4F69"/>
    <w:rsid w:val="001E0EF0"/>
    <w:rsid w:val="001E3263"/>
    <w:rsid w:val="001E4AF7"/>
    <w:rsid w:val="001E4DFA"/>
    <w:rsid w:val="001E7B12"/>
    <w:rsid w:val="001F6FB3"/>
    <w:rsid w:val="001F6FFD"/>
    <w:rsid w:val="001F7C48"/>
    <w:rsid w:val="00200412"/>
    <w:rsid w:val="002029AE"/>
    <w:rsid w:val="00217F6E"/>
    <w:rsid w:val="00226DC1"/>
    <w:rsid w:val="0023102B"/>
    <w:rsid w:val="002313C0"/>
    <w:rsid w:val="0023718E"/>
    <w:rsid w:val="00237284"/>
    <w:rsid w:val="002412D9"/>
    <w:rsid w:val="002460DB"/>
    <w:rsid w:val="00252486"/>
    <w:rsid w:val="002541BE"/>
    <w:rsid w:val="00262D7E"/>
    <w:rsid w:val="002672AD"/>
    <w:rsid w:val="00270AFE"/>
    <w:rsid w:val="00275860"/>
    <w:rsid w:val="00280E02"/>
    <w:rsid w:val="00282D41"/>
    <w:rsid w:val="0028431C"/>
    <w:rsid w:val="00291C28"/>
    <w:rsid w:val="00292D50"/>
    <w:rsid w:val="00293AD8"/>
    <w:rsid w:val="00296618"/>
    <w:rsid w:val="002A015F"/>
    <w:rsid w:val="002A1232"/>
    <w:rsid w:val="002A1515"/>
    <w:rsid w:val="002A6B49"/>
    <w:rsid w:val="002B136C"/>
    <w:rsid w:val="002C1CAD"/>
    <w:rsid w:val="002C2815"/>
    <w:rsid w:val="002C3386"/>
    <w:rsid w:val="002C7F77"/>
    <w:rsid w:val="002D18E2"/>
    <w:rsid w:val="002D30BB"/>
    <w:rsid w:val="002D7478"/>
    <w:rsid w:val="002E4E36"/>
    <w:rsid w:val="002E5E4D"/>
    <w:rsid w:val="002F0B9A"/>
    <w:rsid w:val="002F182F"/>
    <w:rsid w:val="002F313C"/>
    <w:rsid w:val="00300B24"/>
    <w:rsid w:val="00313033"/>
    <w:rsid w:val="00314054"/>
    <w:rsid w:val="00314BC8"/>
    <w:rsid w:val="00322BC3"/>
    <w:rsid w:val="00332D21"/>
    <w:rsid w:val="00333002"/>
    <w:rsid w:val="0033415F"/>
    <w:rsid w:val="00334B8C"/>
    <w:rsid w:val="003416CC"/>
    <w:rsid w:val="00341E94"/>
    <w:rsid w:val="00344AE9"/>
    <w:rsid w:val="00347324"/>
    <w:rsid w:val="00347632"/>
    <w:rsid w:val="0035217E"/>
    <w:rsid w:val="003553D3"/>
    <w:rsid w:val="00361A8C"/>
    <w:rsid w:val="00362604"/>
    <w:rsid w:val="00366370"/>
    <w:rsid w:val="0037432B"/>
    <w:rsid w:val="00376492"/>
    <w:rsid w:val="00380C92"/>
    <w:rsid w:val="00382A4C"/>
    <w:rsid w:val="00384893"/>
    <w:rsid w:val="003934B1"/>
    <w:rsid w:val="003B0097"/>
    <w:rsid w:val="003B1054"/>
    <w:rsid w:val="003C019C"/>
    <w:rsid w:val="003C2FFF"/>
    <w:rsid w:val="003C4B46"/>
    <w:rsid w:val="003C6128"/>
    <w:rsid w:val="003D0A65"/>
    <w:rsid w:val="003D28B9"/>
    <w:rsid w:val="003D6BE2"/>
    <w:rsid w:val="003F2193"/>
    <w:rsid w:val="003F5C2A"/>
    <w:rsid w:val="00400425"/>
    <w:rsid w:val="00400551"/>
    <w:rsid w:val="00406E92"/>
    <w:rsid w:val="00411522"/>
    <w:rsid w:val="00411F4F"/>
    <w:rsid w:val="00413D54"/>
    <w:rsid w:val="004148BA"/>
    <w:rsid w:val="00416DE7"/>
    <w:rsid w:val="004208C1"/>
    <w:rsid w:val="004255A3"/>
    <w:rsid w:val="00431FA1"/>
    <w:rsid w:val="00443221"/>
    <w:rsid w:val="00443BF1"/>
    <w:rsid w:val="00445631"/>
    <w:rsid w:val="0044643D"/>
    <w:rsid w:val="00446C28"/>
    <w:rsid w:val="00456ACC"/>
    <w:rsid w:val="00456C72"/>
    <w:rsid w:val="0046055B"/>
    <w:rsid w:val="004705CA"/>
    <w:rsid w:val="00476F19"/>
    <w:rsid w:val="004809A5"/>
    <w:rsid w:val="00480C8F"/>
    <w:rsid w:val="00481C84"/>
    <w:rsid w:val="0048302D"/>
    <w:rsid w:val="00485B12"/>
    <w:rsid w:val="004A1F5D"/>
    <w:rsid w:val="004A2E37"/>
    <w:rsid w:val="004A58E6"/>
    <w:rsid w:val="004A64F5"/>
    <w:rsid w:val="004B12AF"/>
    <w:rsid w:val="004B5571"/>
    <w:rsid w:val="004B57CF"/>
    <w:rsid w:val="004B6E1D"/>
    <w:rsid w:val="004B7A86"/>
    <w:rsid w:val="004C2C83"/>
    <w:rsid w:val="004C50E5"/>
    <w:rsid w:val="004C677C"/>
    <w:rsid w:val="004D46AC"/>
    <w:rsid w:val="004E75C6"/>
    <w:rsid w:val="004F164F"/>
    <w:rsid w:val="004F24F2"/>
    <w:rsid w:val="004F4416"/>
    <w:rsid w:val="004F5B95"/>
    <w:rsid w:val="0050469F"/>
    <w:rsid w:val="005051FE"/>
    <w:rsid w:val="00507692"/>
    <w:rsid w:val="00512887"/>
    <w:rsid w:val="005167FC"/>
    <w:rsid w:val="00520519"/>
    <w:rsid w:val="005277E4"/>
    <w:rsid w:val="005320DC"/>
    <w:rsid w:val="0053462F"/>
    <w:rsid w:val="005438E6"/>
    <w:rsid w:val="0054703A"/>
    <w:rsid w:val="00571343"/>
    <w:rsid w:val="005713AF"/>
    <w:rsid w:val="00587686"/>
    <w:rsid w:val="005929DC"/>
    <w:rsid w:val="00596DBC"/>
    <w:rsid w:val="005A0A91"/>
    <w:rsid w:val="005B556C"/>
    <w:rsid w:val="005B5818"/>
    <w:rsid w:val="005C0B88"/>
    <w:rsid w:val="005C2696"/>
    <w:rsid w:val="005C4B28"/>
    <w:rsid w:val="005D33EA"/>
    <w:rsid w:val="005D3F8D"/>
    <w:rsid w:val="005F7832"/>
    <w:rsid w:val="0060102F"/>
    <w:rsid w:val="00601ABB"/>
    <w:rsid w:val="006035F9"/>
    <w:rsid w:val="00604D05"/>
    <w:rsid w:val="00606ADC"/>
    <w:rsid w:val="00607599"/>
    <w:rsid w:val="00621949"/>
    <w:rsid w:val="00625D36"/>
    <w:rsid w:val="00630F70"/>
    <w:rsid w:val="0063126A"/>
    <w:rsid w:val="00634928"/>
    <w:rsid w:val="006408DC"/>
    <w:rsid w:val="0064445B"/>
    <w:rsid w:val="00644CA0"/>
    <w:rsid w:val="00646661"/>
    <w:rsid w:val="00647B1E"/>
    <w:rsid w:val="00651C44"/>
    <w:rsid w:val="006628EE"/>
    <w:rsid w:val="0066611D"/>
    <w:rsid w:val="00667332"/>
    <w:rsid w:val="00667F4E"/>
    <w:rsid w:val="00671DCA"/>
    <w:rsid w:val="006730EC"/>
    <w:rsid w:val="00676ED6"/>
    <w:rsid w:val="00677C08"/>
    <w:rsid w:val="00684DBF"/>
    <w:rsid w:val="00687E4A"/>
    <w:rsid w:val="006935E0"/>
    <w:rsid w:val="00693FD7"/>
    <w:rsid w:val="00696C54"/>
    <w:rsid w:val="006A042F"/>
    <w:rsid w:val="006A1CF4"/>
    <w:rsid w:val="006B0FA7"/>
    <w:rsid w:val="006B47FF"/>
    <w:rsid w:val="006C5507"/>
    <w:rsid w:val="006D2290"/>
    <w:rsid w:val="006E1C3F"/>
    <w:rsid w:val="006E36D1"/>
    <w:rsid w:val="006E735A"/>
    <w:rsid w:val="006F1063"/>
    <w:rsid w:val="00703B2D"/>
    <w:rsid w:val="00704629"/>
    <w:rsid w:val="00705174"/>
    <w:rsid w:val="00710352"/>
    <w:rsid w:val="00714E10"/>
    <w:rsid w:val="00720402"/>
    <w:rsid w:val="00722F16"/>
    <w:rsid w:val="0072582E"/>
    <w:rsid w:val="00727A8D"/>
    <w:rsid w:val="0073290D"/>
    <w:rsid w:val="00733889"/>
    <w:rsid w:val="007378EB"/>
    <w:rsid w:val="0074109B"/>
    <w:rsid w:val="007417A5"/>
    <w:rsid w:val="00744892"/>
    <w:rsid w:val="00745D17"/>
    <w:rsid w:val="007463A4"/>
    <w:rsid w:val="00752C31"/>
    <w:rsid w:val="0077113B"/>
    <w:rsid w:val="007776B8"/>
    <w:rsid w:val="00783DD0"/>
    <w:rsid w:val="00790B85"/>
    <w:rsid w:val="00793EC7"/>
    <w:rsid w:val="007959F5"/>
    <w:rsid w:val="007A5AA5"/>
    <w:rsid w:val="007A673B"/>
    <w:rsid w:val="007B6FE0"/>
    <w:rsid w:val="007C2361"/>
    <w:rsid w:val="007C3B6C"/>
    <w:rsid w:val="007C6C83"/>
    <w:rsid w:val="007D2ED8"/>
    <w:rsid w:val="007D3984"/>
    <w:rsid w:val="007D549B"/>
    <w:rsid w:val="007E06B5"/>
    <w:rsid w:val="007E3208"/>
    <w:rsid w:val="007F0B87"/>
    <w:rsid w:val="007F1120"/>
    <w:rsid w:val="007F64E4"/>
    <w:rsid w:val="007F74F4"/>
    <w:rsid w:val="008003B7"/>
    <w:rsid w:val="008010E2"/>
    <w:rsid w:val="008032A7"/>
    <w:rsid w:val="00804F9C"/>
    <w:rsid w:val="008073D1"/>
    <w:rsid w:val="00810708"/>
    <w:rsid w:val="00812867"/>
    <w:rsid w:val="00816B2D"/>
    <w:rsid w:val="0082261C"/>
    <w:rsid w:val="008238B1"/>
    <w:rsid w:val="0082460F"/>
    <w:rsid w:val="00824B78"/>
    <w:rsid w:val="008268EB"/>
    <w:rsid w:val="00827475"/>
    <w:rsid w:val="008331BA"/>
    <w:rsid w:val="00836067"/>
    <w:rsid w:val="00836895"/>
    <w:rsid w:val="00837F53"/>
    <w:rsid w:val="00840CE0"/>
    <w:rsid w:val="0085442A"/>
    <w:rsid w:val="00855DBF"/>
    <w:rsid w:val="00856044"/>
    <w:rsid w:val="008576E2"/>
    <w:rsid w:val="0086218D"/>
    <w:rsid w:val="00862986"/>
    <w:rsid w:val="008672BB"/>
    <w:rsid w:val="00871BB1"/>
    <w:rsid w:val="00877865"/>
    <w:rsid w:val="00881EE5"/>
    <w:rsid w:val="00882319"/>
    <w:rsid w:val="0088446F"/>
    <w:rsid w:val="00885D53"/>
    <w:rsid w:val="00887856"/>
    <w:rsid w:val="00892224"/>
    <w:rsid w:val="008A4591"/>
    <w:rsid w:val="008A4E0D"/>
    <w:rsid w:val="008A6E5C"/>
    <w:rsid w:val="008B29C7"/>
    <w:rsid w:val="008B4BD1"/>
    <w:rsid w:val="008B6C52"/>
    <w:rsid w:val="008B7260"/>
    <w:rsid w:val="008C4706"/>
    <w:rsid w:val="008C48F9"/>
    <w:rsid w:val="008C4B0B"/>
    <w:rsid w:val="008C4FFC"/>
    <w:rsid w:val="008D2723"/>
    <w:rsid w:val="008E29D1"/>
    <w:rsid w:val="008E5038"/>
    <w:rsid w:val="008E6AF2"/>
    <w:rsid w:val="008F39EA"/>
    <w:rsid w:val="008F5B37"/>
    <w:rsid w:val="008F769F"/>
    <w:rsid w:val="00905CE7"/>
    <w:rsid w:val="009062CF"/>
    <w:rsid w:val="00912BE1"/>
    <w:rsid w:val="00913B0E"/>
    <w:rsid w:val="00914632"/>
    <w:rsid w:val="00916542"/>
    <w:rsid w:val="009171A1"/>
    <w:rsid w:val="00920431"/>
    <w:rsid w:val="00926F91"/>
    <w:rsid w:val="00931193"/>
    <w:rsid w:val="0094161D"/>
    <w:rsid w:val="0094290F"/>
    <w:rsid w:val="00952B33"/>
    <w:rsid w:val="00963AAC"/>
    <w:rsid w:val="00965145"/>
    <w:rsid w:val="00965EC5"/>
    <w:rsid w:val="00971166"/>
    <w:rsid w:val="009751A1"/>
    <w:rsid w:val="0098695B"/>
    <w:rsid w:val="0099103A"/>
    <w:rsid w:val="009965E3"/>
    <w:rsid w:val="009A0B50"/>
    <w:rsid w:val="009A0CA5"/>
    <w:rsid w:val="009A72DD"/>
    <w:rsid w:val="009B0DB7"/>
    <w:rsid w:val="009B12C3"/>
    <w:rsid w:val="009D6FF6"/>
    <w:rsid w:val="009E2362"/>
    <w:rsid w:val="009E7D1F"/>
    <w:rsid w:val="009F241F"/>
    <w:rsid w:val="009F2513"/>
    <w:rsid w:val="009F7463"/>
    <w:rsid w:val="009F752C"/>
    <w:rsid w:val="00A0211E"/>
    <w:rsid w:val="00A11F89"/>
    <w:rsid w:val="00A134DB"/>
    <w:rsid w:val="00A14152"/>
    <w:rsid w:val="00A230DE"/>
    <w:rsid w:val="00A25712"/>
    <w:rsid w:val="00A30304"/>
    <w:rsid w:val="00A41D57"/>
    <w:rsid w:val="00A43A6C"/>
    <w:rsid w:val="00A50192"/>
    <w:rsid w:val="00A54956"/>
    <w:rsid w:val="00A602B0"/>
    <w:rsid w:val="00A61CA2"/>
    <w:rsid w:val="00A62DAA"/>
    <w:rsid w:val="00A63E88"/>
    <w:rsid w:val="00A65AC6"/>
    <w:rsid w:val="00A67BF2"/>
    <w:rsid w:val="00A804AB"/>
    <w:rsid w:val="00A82637"/>
    <w:rsid w:val="00A93B1C"/>
    <w:rsid w:val="00AA08FA"/>
    <w:rsid w:val="00AA1B7A"/>
    <w:rsid w:val="00AA2605"/>
    <w:rsid w:val="00AA3F5D"/>
    <w:rsid w:val="00AA4537"/>
    <w:rsid w:val="00AC1591"/>
    <w:rsid w:val="00AC5452"/>
    <w:rsid w:val="00AD0003"/>
    <w:rsid w:val="00AD0EE1"/>
    <w:rsid w:val="00AD258D"/>
    <w:rsid w:val="00AE1C42"/>
    <w:rsid w:val="00AE4562"/>
    <w:rsid w:val="00AE5648"/>
    <w:rsid w:val="00AF343F"/>
    <w:rsid w:val="00AF442D"/>
    <w:rsid w:val="00AF7D4B"/>
    <w:rsid w:val="00AF7D82"/>
    <w:rsid w:val="00B0055F"/>
    <w:rsid w:val="00B07195"/>
    <w:rsid w:val="00B11670"/>
    <w:rsid w:val="00B14F97"/>
    <w:rsid w:val="00B16240"/>
    <w:rsid w:val="00B22BD8"/>
    <w:rsid w:val="00B463EB"/>
    <w:rsid w:val="00B47400"/>
    <w:rsid w:val="00B5020D"/>
    <w:rsid w:val="00B550BE"/>
    <w:rsid w:val="00B600B2"/>
    <w:rsid w:val="00B609BF"/>
    <w:rsid w:val="00B61000"/>
    <w:rsid w:val="00B63EED"/>
    <w:rsid w:val="00B676B2"/>
    <w:rsid w:val="00B7104F"/>
    <w:rsid w:val="00B76CBA"/>
    <w:rsid w:val="00B83104"/>
    <w:rsid w:val="00B860A7"/>
    <w:rsid w:val="00B91017"/>
    <w:rsid w:val="00B91E79"/>
    <w:rsid w:val="00B93FB1"/>
    <w:rsid w:val="00BB680F"/>
    <w:rsid w:val="00BC1890"/>
    <w:rsid w:val="00BC5889"/>
    <w:rsid w:val="00BD4B39"/>
    <w:rsid w:val="00BE453D"/>
    <w:rsid w:val="00BF5AB0"/>
    <w:rsid w:val="00BF5F4E"/>
    <w:rsid w:val="00C05A35"/>
    <w:rsid w:val="00C17A94"/>
    <w:rsid w:val="00C22E34"/>
    <w:rsid w:val="00C2312C"/>
    <w:rsid w:val="00C24596"/>
    <w:rsid w:val="00C25B22"/>
    <w:rsid w:val="00C26394"/>
    <w:rsid w:val="00C2782B"/>
    <w:rsid w:val="00C326E4"/>
    <w:rsid w:val="00C40138"/>
    <w:rsid w:val="00C52958"/>
    <w:rsid w:val="00C616D1"/>
    <w:rsid w:val="00C66C1B"/>
    <w:rsid w:val="00C90F5D"/>
    <w:rsid w:val="00C96B53"/>
    <w:rsid w:val="00C97144"/>
    <w:rsid w:val="00C97673"/>
    <w:rsid w:val="00C97FF6"/>
    <w:rsid w:val="00CA1B99"/>
    <w:rsid w:val="00CA28B6"/>
    <w:rsid w:val="00CA37C0"/>
    <w:rsid w:val="00CA468F"/>
    <w:rsid w:val="00CA4E85"/>
    <w:rsid w:val="00CA617A"/>
    <w:rsid w:val="00CA63BD"/>
    <w:rsid w:val="00CB4567"/>
    <w:rsid w:val="00CC3BA8"/>
    <w:rsid w:val="00CC6599"/>
    <w:rsid w:val="00CD3C30"/>
    <w:rsid w:val="00CD64DF"/>
    <w:rsid w:val="00CF0867"/>
    <w:rsid w:val="00CF1BBF"/>
    <w:rsid w:val="00CF296D"/>
    <w:rsid w:val="00CF41B8"/>
    <w:rsid w:val="00D02DD3"/>
    <w:rsid w:val="00D0601F"/>
    <w:rsid w:val="00D062FB"/>
    <w:rsid w:val="00D11BA5"/>
    <w:rsid w:val="00D1289E"/>
    <w:rsid w:val="00D13FA4"/>
    <w:rsid w:val="00D218C0"/>
    <w:rsid w:val="00D24281"/>
    <w:rsid w:val="00D27183"/>
    <w:rsid w:val="00D279F3"/>
    <w:rsid w:val="00D3466D"/>
    <w:rsid w:val="00D36E5F"/>
    <w:rsid w:val="00D42ABA"/>
    <w:rsid w:val="00D52CE1"/>
    <w:rsid w:val="00D54469"/>
    <w:rsid w:val="00D575CE"/>
    <w:rsid w:val="00D63D81"/>
    <w:rsid w:val="00D652BD"/>
    <w:rsid w:val="00D66549"/>
    <w:rsid w:val="00D671BC"/>
    <w:rsid w:val="00D72720"/>
    <w:rsid w:val="00D75B2F"/>
    <w:rsid w:val="00D83AD0"/>
    <w:rsid w:val="00D842AB"/>
    <w:rsid w:val="00D84E75"/>
    <w:rsid w:val="00D864BB"/>
    <w:rsid w:val="00D95747"/>
    <w:rsid w:val="00DA0103"/>
    <w:rsid w:val="00DA7FB3"/>
    <w:rsid w:val="00DC0A7E"/>
    <w:rsid w:val="00DC35A4"/>
    <w:rsid w:val="00DC4958"/>
    <w:rsid w:val="00DC569A"/>
    <w:rsid w:val="00DE68D1"/>
    <w:rsid w:val="00E0075E"/>
    <w:rsid w:val="00E050B2"/>
    <w:rsid w:val="00E0614D"/>
    <w:rsid w:val="00E15A45"/>
    <w:rsid w:val="00E220AE"/>
    <w:rsid w:val="00E22A03"/>
    <w:rsid w:val="00E325B2"/>
    <w:rsid w:val="00E3580A"/>
    <w:rsid w:val="00E36012"/>
    <w:rsid w:val="00E36D38"/>
    <w:rsid w:val="00E46AFE"/>
    <w:rsid w:val="00E553EE"/>
    <w:rsid w:val="00E65151"/>
    <w:rsid w:val="00E65BC1"/>
    <w:rsid w:val="00E7137F"/>
    <w:rsid w:val="00E71947"/>
    <w:rsid w:val="00E83AAB"/>
    <w:rsid w:val="00E849B8"/>
    <w:rsid w:val="00E853DF"/>
    <w:rsid w:val="00E92BA8"/>
    <w:rsid w:val="00E9676F"/>
    <w:rsid w:val="00EA10CA"/>
    <w:rsid w:val="00EA4344"/>
    <w:rsid w:val="00EB1C87"/>
    <w:rsid w:val="00EB6D04"/>
    <w:rsid w:val="00EC2C01"/>
    <w:rsid w:val="00EC2C59"/>
    <w:rsid w:val="00EC744A"/>
    <w:rsid w:val="00EC7675"/>
    <w:rsid w:val="00ED2101"/>
    <w:rsid w:val="00ED4F00"/>
    <w:rsid w:val="00ED6DCE"/>
    <w:rsid w:val="00ED7F16"/>
    <w:rsid w:val="00EE1039"/>
    <w:rsid w:val="00EE2889"/>
    <w:rsid w:val="00EE324B"/>
    <w:rsid w:val="00EE3F0D"/>
    <w:rsid w:val="00EE6132"/>
    <w:rsid w:val="00EE7099"/>
    <w:rsid w:val="00EF7228"/>
    <w:rsid w:val="00F0060F"/>
    <w:rsid w:val="00F0326E"/>
    <w:rsid w:val="00F05924"/>
    <w:rsid w:val="00F05A7C"/>
    <w:rsid w:val="00F2063A"/>
    <w:rsid w:val="00F2189C"/>
    <w:rsid w:val="00F334C6"/>
    <w:rsid w:val="00F3391A"/>
    <w:rsid w:val="00F351E1"/>
    <w:rsid w:val="00F35541"/>
    <w:rsid w:val="00F4567E"/>
    <w:rsid w:val="00F573F1"/>
    <w:rsid w:val="00F656E6"/>
    <w:rsid w:val="00F76943"/>
    <w:rsid w:val="00F9220D"/>
    <w:rsid w:val="00F93A3E"/>
    <w:rsid w:val="00F9432F"/>
    <w:rsid w:val="00FA0034"/>
    <w:rsid w:val="00FA05AE"/>
    <w:rsid w:val="00FA0E67"/>
    <w:rsid w:val="00FA2D45"/>
    <w:rsid w:val="00FA3C9C"/>
    <w:rsid w:val="00FA460B"/>
    <w:rsid w:val="00FA5806"/>
    <w:rsid w:val="00FA7101"/>
    <w:rsid w:val="00FC1A12"/>
    <w:rsid w:val="00FD56B8"/>
    <w:rsid w:val="00FE6399"/>
    <w:rsid w:val="00FF07A8"/>
    <w:rsid w:val="00FF155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7829"/>
    <o:shapelayout v:ext="edit">
      <o:idmap v:ext="edit" data="1"/>
    </o:shapelayout>
  </w:shapeDefaults>
  <w:decimalSymbol w:val=","/>
  <w:listSeparator w:val=";"/>
  <w14:docId w14:val="5F4899F4"/>
  <w15:docId w15:val="{0C9CED2B-80C5-40C0-936D-6A3A8091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paragraph" w:styleId="Naslov2">
    <w:name w:val="heading 2"/>
    <w:basedOn w:val="Normal"/>
    <w:next w:val="Normal"/>
    <w:link w:val="Naslov2Char"/>
    <w:uiPriority w:val="9"/>
    <w:semiHidden/>
    <w:unhideWhenUsed/>
    <w:qFormat/>
    <w:rsid w:val="00CD64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link w:val="Naslov4Char"/>
    <w:uiPriority w:val="9"/>
    <w:qFormat/>
    <w:rsid w:val="00E220A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styleId="StandardWeb">
    <w:name w:val="Normal (Web)"/>
    <w:basedOn w:val="Normal"/>
    <w:uiPriority w:val="99"/>
    <w:unhideWhenUsed/>
    <w:rsid w:val="00E220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E220AE"/>
    <w:rPr>
      <w:rFonts w:ascii="Times New Roman" w:eastAsia="Times New Roman" w:hAnsi="Times New Roman" w:cs="Times New Roman"/>
      <w:b/>
      <w:bCs/>
      <w:sz w:val="24"/>
      <w:szCs w:val="24"/>
      <w:lang w:eastAsia="hr-HR"/>
    </w:rPr>
  </w:style>
  <w:style w:type="character" w:customStyle="1" w:styleId="preuzmi-naslov">
    <w:name w:val="preuzmi-naslov"/>
    <w:basedOn w:val="Zadanifontodlomka"/>
    <w:rsid w:val="00E220AE"/>
  </w:style>
  <w:style w:type="character" w:customStyle="1" w:styleId="eknjiga">
    <w:name w:val="eknjiga"/>
    <w:basedOn w:val="Zadanifontodlomka"/>
    <w:rsid w:val="00E220AE"/>
  </w:style>
  <w:style w:type="paragraph" w:styleId="z-vrhobrasca">
    <w:name w:val="HTML Top of Form"/>
    <w:basedOn w:val="Normal"/>
    <w:next w:val="Normal"/>
    <w:link w:val="z-vrhobrascaChar"/>
    <w:hidden/>
    <w:uiPriority w:val="99"/>
    <w:semiHidden/>
    <w:unhideWhenUsed/>
    <w:rsid w:val="00E220A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E220AE"/>
    <w:rPr>
      <w:rFonts w:ascii="Arial" w:eastAsia="Times New Roman" w:hAnsi="Arial" w:cs="Arial"/>
      <w:vanish/>
      <w:sz w:val="16"/>
      <w:szCs w:val="16"/>
      <w:lang w:eastAsia="hr-HR"/>
    </w:rPr>
  </w:style>
  <w:style w:type="character" w:customStyle="1" w:styleId="email">
    <w:name w:val="email"/>
    <w:basedOn w:val="Zadanifontodlomka"/>
    <w:rsid w:val="00E220AE"/>
  </w:style>
  <w:style w:type="paragraph" w:styleId="z-dnoobrasca">
    <w:name w:val="HTML Bottom of Form"/>
    <w:basedOn w:val="Normal"/>
    <w:next w:val="Normal"/>
    <w:link w:val="z-dnoobrascaChar"/>
    <w:hidden/>
    <w:uiPriority w:val="99"/>
    <w:semiHidden/>
    <w:unhideWhenUsed/>
    <w:rsid w:val="00E220A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E220AE"/>
    <w:rPr>
      <w:rFonts w:ascii="Arial" w:eastAsia="Times New Roman" w:hAnsi="Arial" w:cs="Arial"/>
      <w:vanish/>
      <w:sz w:val="16"/>
      <w:szCs w:val="16"/>
      <w:lang w:eastAsia="hr-HR"/>
    </w:rPr>
  </w:style>
  <w:style w:type="character" w:customStyle="1" w:styleId="apple-style-span">
    <w:name w:val="apple-style-span"/>
    <w:basedOn w:val="Zadanifontodlomka"/>
    <w:rsid w:val="00E220AE"/>
  </w:style>
  <w:style w:type="paragraph" w:customStyle="1" w:styleId="box460381">
    <w:name w:val="box_460381"/>
    <w:basedOn w:val="Normal"/>
    <w:rsid w:val="0063126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CD64D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2717">
      <w:bodyDiv w:val="1"/>
      <w:marLeft w:val="0"/>
      <w:marRight w:val="0"/>
      <w:marTop w:val="0"/>
      <w:marBottom w:val="0"/>
      <w:divBdr>
        <w:top w:val="none" w:sz="0" w:space="0" w:color="auto"/>
        <w:left w:val="none" w:sz="0" w:space="0" w:color="auto"/>
        <w:bottom w:val="none" w:sz="0" w:space="0" w:color="auto"/>
        <w:right w:val="none" w:sz="0" w:space="0" w:color="auto"/>
      </w:divBdr>
    </w:div>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533232716">
      <w:bodyDiv w:val="1"/>
      <w:marLeft w:val="0"/>
      <w:marRight w:val="0"/>
      <w:marTop w:val="0"/>
      <w:marBottom w:val="0"/>
      <w:divBdr>
        <w:top w:val="none" w:sz="0" w:space="0" w:color="auto"/>
        <w:left w:val="none" w:sz="0" w:space="0" w:color="auto"/>
        <w:bottom w:val="none" w:sz="0" w:space="0" w:color="auto"/>
        <w:right w:val="none" w:sz="0" w:space="0" w:color="auto"/>
      </w:divBdr>
    </w:div>
    <w:div w:id="729116068">
      <w:bodyDiv w:val="1"/>
      <w:marLeft w:val="0"/>
      <w:marRight w:val="0"/>
      <w:marTop w:val="0"/>
      <w:marBottom w:val="0"/>
      <w:divBdr>
        <w:top w:val="none" w:sz="0" w:space="0" w:color="auto"/>
        <w:left w:val="none" w:sz="0" w:space="0" w:color="auto"/>
        <w:bottom w:val="none" w:sz="0" w:space="0" w:color="auto"/>
        <w:right w:val="none" w:sz="0" w:space="0" w:color="auto"/>
      </w:divBdr>
    </w:div>
    <w:div w:id="824128493">
      <w:bodyDiv w:val="1"/>
      <w:marLeft w:val="0"/>
      <w:marRight w:val="0"/>
      <w:marTop w:val="0"/>
      <w:marBottom w:val="0"/>
      <w:divBdr>
        <w:top w:val="none" w:sz="0" w:space="0" w:color="auto"/>
        <w:left w:val="none" w:sz="0" w:space="0" w:color="auto"/>
        <w:bottom w:val="none" w:sz="0" w:space="0" w:color="auto"/>
        <w:right w:val="none" w:sz="0" w:space="0" w:color="auto"/>
      </w:divBdr>
    </w:div>
    <w:div w:id="1457720140">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596934570">
      <w:bodyDiv w:val="1"/>
      <w:marLeft w:val="0"/>
      <w:marRight w:val="0"/>
      <w:marTop w:val="0"/>
      <w:marBottom w:val="0"/>
      <w:divBdr>
        <w:top w:val="none" w:sz="0" w:space="0" w:color="auto"/>
        <w:left w:val="none" w:sz="0" w:space="0" w:color="auto"/>
        <w:bottom w:val="none" w:sz="0" w:space="0" w:color="auto"/>
        <w:right w:val="none" w:sz="0" w:space="0" w:color="auto"/>
      </w:divBdr>
    </w:div>
    <w:div w:id="1626429387">
      <w:bodyDiv w:val="1"/>
      <w:marLeft w:val="0"/>
      <w:marRight w:val="0"/>
      <w:marTop w:val="0"/>
      <w:marBottom w:val="0"/>
      <w:divBdr>
        <w:top w:val="none" w:sz="0" w:space="0" w:color="auto"/>
        <w:left w:val="none" w:sz="0" w:space="0" w:color="auto"/>
        <w:bottom w:val="none" w:sz="0" w:space="0" w:color="auto"/>
        <w:right w:val="none" w:sz="0" w:space="0" w:color="auto"/>
      </w:divBdr>
    </w:div>
    <w:div w:id="1753355223">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 w:id="2010059826">
      <w:bodyDiv w:val="1"/>
      <w:marLeft w:val="0"/>
      <w:marRight w:val="0"/>
      <w:marTop w:val="0"/>
      <w:marBottom w:val="0"/>
      <w:divBdr>
        <w:top w:val="none" w:sz="0" w:space="0" w:color="auto"/>
        <w:left w:val="none" w:sz="0" w:space="0" w:color="auto"/>
        <w:bottom w:val="none" w:sz="0" w:space="0" w:color="auto"/>
        <w:right w:val="none" w:sz="0" w:space="0" w:color="auto"/>
      </w:divBdr>
      <w:divsChild>
        <w:div w:id="668748436">
          <w:marLeft w:val="0"/>
          <w:marRight w:val="0"/>
          <w:marTop w:val="0"/>
          <w:marBottom w:val="0"/>
          <w:divBdr>
            <w:top w:val="none" w:sz="0" w:space="0" w:color="auto"/>
            <w:left w:val="none" w:sz="0" w:space="0" w:color="auto"/>
            <w:bottom w:val="none" w:sz="0" w:space="0" w:color="auto"/>
            <w:right w:val="none" w:sz="0" w:space="0" w:color="auto"/>
          </w:divBdr>
          <w:divsChild>
            <w:div w:id="1635989409">
              <w:marLeft w:val="-208"/>
              <w:marRight w:val="-208"/>
              <w:marTop w:val="0"/>
              <w:marBottom w:val="0"/>
              <w:divBdr>
                <w:top w:val="none" w:sz="0" w:space="0" w:color="auto"/>
                <w:left w:val="none" w:sz="0" w:space="0" w:color="auto"/>
                <w:bottom w:val="none" w:sz="0" w:space="0" w:color="auto"/>
                <w:right w:val="none" w:sz="0" w:space="0" w:color="auto"/>
              </w:divBdr>
              <w:divsChild>
                <w:div w:id="1818690906">
                  <w:marLeft w:val="0"/>
                  <w:marRight w:val="0"/>
                  <w:marTop w:val="0"/>
                  <w:marBottom w:val="0"/>
                  <w:divBdr>
                    <w:top w:val="none" w:sz="0" w:space="0" w:color="auto"/>
                    <w:left w:val="none" w:sz="0" w:space="0" w:color="auto"/>
                    <w:bottom w:val="none" w:sz="0" w:space="0" w:color="auto"/>
                    <w:right w:val="none" w:sz="0" w:space="0" w:color="auto"/>
                  </w:divBdr>
                  <w:divsChild>
                    <w:div w:id="547038252">
                      <w:marLeft w:val="0"/>
                      <w:marRight w:val="0"/>
                      <w:marTop w:val="554"/>
                      <w:marBottom w:val="138"/>
                      <w:divBdr>
                        <w:top w:val="none" w:sz="0" w:space="0" w:color="auto"/>
                        <w:left w:val="none" w:sz="0" w:space="0" w:color="auto"/>
                        <w:bottom w:val="none" w:sz="0" w:space="0" w:color="auto"/>
                        <w:right w:val="none" w:sz="0" w:space="0" w:color="auto"/>
                      </w:divBdr>
                      <w:divsChild>
                        <w:div w:id="705642561">
                          <w:marLeft w:val="0"/>
                          <w:marRight w:val="0"/>
                          <w:marTop w:val="554"/>
                          <w:marBottom w:val="554"/>
                          <w:divBdr>
                            <w:top w:val="none" w:sz="0" w:space="0" w:color="auto"/>
                            <w:left w:val="none" w:sz="0" w:space="0" w:color="auto"/>
                            <w:bottom w:val="none" w:sz="0" w:space="0" w:color="auto"/>
                            <w:right w:val="none" w:sz="0" w:space="0" w:color="auto"/>
                          </w:divBdr>
                        </w:div>
                      </w:divsChild>
                    </w:div>
                    <w:div w:id="1099371554">
                      <w:marLeft w:val="0"/>
                      <w:marRight w:val="0"/>
                      <w:marTop w:val="0"/>
                      <w:marBottom w:val="0"/>
                      <w:divBdr>
                        <w:top w:val="none" w:sz="0" w:space="0" w:color="auto"/>
                        <w:left w:val="none" w:sz="0" w:space="0" w:color="auto"/>
                        <w:bottom w:val="none" w:sz="0" w:space="0" w:color="auto"/>
                        <w:right w:val="none" w:sz="0" w:space="0" w:color="auto"/>
                      </w:divBdr>
                      <w:divsChild>
                        <w:div w:id="13097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7916">
          <w:marLeft w:val="0"/>
          <w:marRight w:val="0"/>
          <w:marTop w:val="0"/>
          <w:marBottom w:val="0"/>
          <w:divBdr>
            <w:top w:val="none" w:sz="0" w:space="0" w:color="auto"/>
            <w:left w:val="none" w:sz="0" w:space="0" w:color="auto"/>
            <w:bottom w:val="none" w:sz="0" w:space="0" w:color="auto"/>
            <w:right w:val="none" w:sz="0" w:space="0" w:color="auto"/>
          </w:divBdr>
          <w:divsChild>
            <w:div w:id="1360231225">
              <w:marLeft w:val="-208"/>
              <w:marRight w:val="-208"/>
              <w:marTop w:val="0"/>
              <w:marBottom w:val="0"/>
              <w:divBdr>
                <w:top w:val="none" w:sz="0" w:space="0" w:color="auto"/>
                <w:left w:val="none" w:sz="0" w:space="0" w:color="auto"/>
                <w:bottom w:val="none" w:sz="0" w:space="0" w:color="auto"/>
                <w:right w:val="none" w:sz="0" w:space="0" w:color="auto"/>
              </w:divBdr>
              <w:divsChild>
                <w:div w:id="1994988078">
                  <w:marLeft w:val="0"/>
                  <w:marRight w:val="0"/>
                  <w:marTop w:val="0"/>
                  <w:marBottom w:val="0"/>
                  <w:divBdr>
                    <w:top w:val="none" w:sz="0" w:space="0" w:color="auto"/>
                    <w:left w:val="none" w:sz="0" w:space="0" w:color="auto"/>
                    <w:bottom w:val="none" w:sz="0" w:space="0" w:color="auto"/>
                    <w:right w:val="none" w:sz="0" w:space="0" w:color="auto"/>
                  </w:divBdr>
                  <w:divsChild>
                    <w:div w:id="934631223">
                      <w:marLeft w:val="0"/>
                      <w:marRight w:val="0"/>
                      <w:marTop w:val="0"/>
                      <w:marBottom w:val="0"/>
                      <w:divBdr>
                        <w:top w:val="none" w:sz="0" w:space="0" w:color="auto"/>
                        <w:left w:val="none" w:sz="0" w:space="0" w:color="auto"/>
                        <w:bottom w:val="none" w:sz="0" w:space="0" w:color="auto"/>
                        <w:right w:val="none" w:sz="0" w:space="0" w:color="auto"/>
                      </w:divBdr>
                    </w:div>
                  </w:divsChild>
                </w:div>
                <w:div w:id="1407803237">
                  <w:marLeft w:val="0"/>
                  <w:marRight w:val="0"/>
                  <w:marTop w:val="0"/>
                  <w:marBottom w:val="0"/>
                  <w:divBdr>
                    <w:top w:val="none" w:sz="0" w:space="0" w:color="auto"/>
                    <w:left w:val="none" w:sz="0" w:space="0" w:color="auto"/>
                    <w:bottom w:val="none" w:sz="0" w:space="0" w:color="auto"/>
                    <w:right w:val="none" w:sz="0" w:space="0" w:color="auto"/>
                  </w:divBdr>
                  <w:divsChild>
                    <w:div w:id="1452241808">
                      <w:marLeft w:val="0"/>
                      <w:marRight w:val="0"/>
                      <w:marTop w:val="0"/>
                      <w:marBottom w:val="0"/>
                      <w:divBdr>
                        <w:top w:val="none" w:sz="0" w:space="0" w:color="auto"/>
                        <w:left w:val="none" w:sz="0" w:space="0" w:color="auto"/>
                        <w:bottom w:val="none" w:sz="0" w:space="0" w:color="auto"/>
                        <w:right w:val="none" w:sz="0" w:space="0" w:color="auto"/>
                      </w:divBdr>
                    </w:div>
                    <w:div w:id="255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rodne-novine.nn.hr/clanci/sluzbeni/2019_05_47_917.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7253</Duznosnici_Value>
    <BrojPredmeta xmlns="8638ef6a-48a0-457c-b738-9f65e71a9a26">P-12/21</BrojPredmeta>
    <Duznosnici xmlns="8638ef6a-48a0-457c-b738-9f65e71a9a26">Mirko Miladinović,Zamjenik općinskog načelnika,Općina Semeljci</Duznosnici>
    <VrstaDokumenta xmlns="8638ef6a-48a0-457c-b738-9f65e71a9a26">3</VrstaDokumenta>
    <KljucneRijeci xmlns="8638ef6a-48a0-457c-b738-9f65e71a9a26">
      <Value>7</Value>
      <Value>106</Value>
      <Value>86</Value>
    </KljucneRijeci>
    <BrojAkta xmlns="8638ef6a-48a0-457c-b738-9f65e71a9a26">711-I-1195-P-12/21-09-8</BrojAkta>
    <Sync xmlns="8638ef6a-48a0-457c-b738-9f65e71a9a26">0</Sync>
    <Sjednica xmlns="8638ef6a-48a0-457c-b738-9f65e71a9a26">243</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2.xml><?xml version="1.0" encoding="utf-8"?>
<ds:datastoreItem xmlns:ds="http://schemas.openxmlformats.org/officeDocument/2006/customXml" ds:itemID="{648D79BF-2583-4DFC-9642-14D6E6236607}"/>
</file>

<file path=customXml/itemProps3.xml><?xml version="1.0" encoding="utf-8"?>
<ds:datastoreItem xmlns:ds="http://schemas.openxmlformats.org/officeDocument/2006/customXml" ds:itemID="{00339F70-990F-47AE-A08E-31CE3F9576A9}">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E4D4FD1-76C7-402F-BC64-D80CE9EF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3397</Words>
  <Characters>19365</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2021-07-09T06:51:00Z</cp:lastPrinted>
  <dcterms:created xsi:type="dcterms:W3CDTF">2021-07-27T10:49:00Z</dcterms:created>
  <dcterms:modified xsi:type="dcterms:W3CDTF">2021-07-27T10:49:00Z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