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FD45D" w14:textId="22D77930" w:rsidR="00332D21" w:rsidRPr="00B11876"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B11876">
        <w:rPr>
          <w:rFonts w:ascii="Times New Roman" w:eastAsia="Times New Roman" w:hAnsi="Times New Roman" w:cs="Times New Roman"/>
          <w:color w:val="000000"/>
          <w:sz w:val="24"/>
          <w:szCs w:val="24"/>
          <w:lang w:eastAsia="hr-HR"/>
        </w:rPr>
        <w:t>B</w:t>
      </w:r>
      <w:r w:rsidR="00CD32D1" w:rsidRPr="00B11876">
        <w:rPr>
          <w:rFonts w:ascii="Times New Roman" w:eastAsia="Times New Roman" w:hAnsi="Times New Roman" w:cs="Times New Roman"/>
          <w:color w:val="000000"/>
          <w:sz w:val="24"/>
          <w:szCs w:val="24"/>
          <w:lang w:eastAsia="hr-HR"/>
        </w:rPr>
        <w:t>roj</w:t>
      </w:r>
      <w:r w:rsidRPr="00B11876">
        <w:rPr>
          <w:rFonts w:ascii="Times New Roman" w:eastAsia="Times New Roman" w:hAnsi="Times New Roman" w:cs="Times New Roman"/>
          <w:color w:val="000000"/>
          <w:sz w:val="24"/>
          <w:szCs w:val="24"/>
          <w:lang w:eastAsia="hr-HR"/>
        </w:rPr>
        <w:t>:</w:t>
      </w:r>
      <w:r w:rsidR="00C86EA8" w:rsidRPr="00B11876">
        <w:rPr>
          <w:rFonts w:ascii="Times New Roman" w:hAnsi="Times New Roman" w:cs="Times New Roman"/>
          <w:sz w:val="24"/>
          <w:szCs w:val="24"/>
        </w:rPr>
        <w:t xml:space="preserve"> </w:t>
      </w:r>
      <w:r w:rsidR="00B11876" w:rsidRPr="00B11876">
        <w:rPr>
          <w:rFonts w:ascii="Times New Roman" w:hAnsi="Times New Roman" w:cs="Times New Roman"/>
          <w:sz w:val="24"/>
          <w:szCs w:val="24"/>
        </w:rPr>
        <w:t>711-I-1149-M-69/21-02-19</w:t>
      </w:r>
    </w:p>
    <w:p w14:paraId="51F2FD21" w14:textId="77777777" w:rsidR="00184F65" w:rsidRPr="00C86EA8" w:rsidRDefault="00332D21" w:rsidP="00B517E5">
      <w:pPr>
        <w:tabs>
          <w:tab w:val="left" w:pos="7797"/>
        </w:tabs>
        <w:spacing w:after="0" w:line="240" w:lineRule="auto"/>
        <w:ind w:right="567"/>
        <w:jc w:val="both"/>
        <w:rPr>
          <w:rFonts w:ascii="Times New Roman" w:eastAsia="Times New Roman" w:hAnsi="Times New Roman" w:cs="Times New Roman"/>
          <w:sz w:val="24"/>
          <w:szCs w:val="24"/>
          <w:lang w:eastAsia="hr-HR"/>
        </w:rPr>
      </w:pPr>
      <w:r w:rsidRPr="00B11876">
        <w:rPr>
          <w:rFonts w:ascii="Times New Roman" w:eastAsia="Times New Roman" w:hAnsi="Times New Roman" w:cs="Times New Roman"/>
          <w:sz w:val="24"/>
          <w:szCs w:val="24"/>
          <w:lang w:eastAsia="hr-HR"/>
        </w:rPr>
        <w:t>Zagreb,</w:t>
      </w:r>
      <w:r w:rsidR="00F73A99" w:rsidRPr="00B11876">
        <w:rPr>
          <w:rFonts w:ascii="Times New Roman" w:eastAsia="Times New Roman" w:hAnsi="Times New Roman" w:cs="Times New Roman"/>
          <w:sz w:val="24"/>
          <w:szCs w:val="24"/>
          <w:lang w:eastAsia="hr-HR"/>
        </w:rPr>
        <w:t xml:space="preserve"> </w:t>
      </w:r>
      <w:r w:rsidR="002A0E7D" w:rsidRPr="00B11876">
        <w:rPr>
          <w:rFonts w:ascii="Times New Roman" w:eastAsia="Times New Roman" w:hAnsi="Times New Roman" w:cs="Times New Roman"/>
          <w:sz w:val="24"/>
          <w:szCs w:val="24"/>
          <w:lang w:eastAsia="hr-HR"/>
        </w:rPr>
        <w:t>25</w:t>
      </w:r>
      <w:r w:rsidR="00B517E5" w:rsidRPr="00B11876">
        <w:rPr>
          <w:rFonts w:ascii="Times New Roman" w:eastAsia="Times New Roman" w:hAnsi="Times New Roman" w:cs="Times New Roman"/>
          <w:sz w:val="24"/>
          <w:szCs w:val="24"/>
          <w:lang w:eastAsia="hr-HR"/>
        </w:rPr>
        <w:t xml:space="preserve">. </w:t>
      </w:r>
      <w:r w:rsidR="00E406A3" w:rsidRPr="00B11876">
        <w:rPr>
          <w:rFonts w:ascii="Times New Roman" w:eastAsia="Times New Roman" w:hAnsi="Times New Roman" w:cs="Times New Roman"/>
          <w:sz w:val="24"/>
          <w:szCs w:val="24"/>
          <w:lang w:eastAsia="hr-HR"/>
        </w:rPr>
        <w:t>lipnja</w:t>
      </w:r>
      <w:r w:rsidR="00B517E5" w:rsidRPr="00B11876">
        <w:rPr>
          <w:rFonts w:ascii="Times New Roman" w:eastAsia="Times New Roman" w:hAnsi="Times New Roman" w:cs="Times New Roman"/>
          <w:sz w:val="24"/>
          <w:szCs w:val="24"/>
          <w:lang w:eastAsia="hr-HR"/>
        </w:rPr>
        <w:t xml:space="preserve"> 2021.g.</w:t>
      </w:r>
    </w:p>
    <w:p w14:paraId="71E5B2E0" w14:textId="77777777" w:rsidR="00B517E5" w:rsidRDefault="00B517E5" w:rsidP="00184F65">
      <w:pPr>
        <w:pStyle w:val="Default"/>
        <w:spacing w:line="276" w:lineRule="auto"/>
        <w:jc w:val="both"/>
        <w:rPr>
          <w:b/>
          <w:color w:val="auto"/>
        </w:rPr>
      </w:pPr>
    </w:p>
    <w:p w14:paraId="140C3E0E" w14:textId="77777777"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w:t>
      </w:r>
      <w:r w:rsidR="002A0E7D">
        <w:rPr>
          <w:color w:val="auto"/>
        </w:rPr>
        <w:t xml:space="preserve">Davorina Ivanjeka kao zamjenika predsjednice Povjerenstva </w:t>
      </w:r>
      <w:r>
        <w:rPr>
          <w:color w:val="auto"/>
        </w:rPr>
        <w:t>te Tončice Božić</w:t>
      </w:r>
      <w:r w:rsidR="001952DB">
        <w:rPr>
          <w:color w:val="auto"/>
        </w:rPr>
        <w:t xml:space="preserve">, </w:t>
      </w:r>
      <w:r w:rsidR="00E406A3">
        <w:rPr>
          <w:color w:val="auto"/>
        </w:rPr>
        <w:t>Aleksandre Jozić Ileković</w:t>
      </w:r>
      <w:r w:rsidR="001952DB">
        <w:rPr>
          <w:color w:val="auto"/>
        </w:rPr>
        <w:t xml:space="preserve"> i Tatijane Vučetić</w:t>
      </w:r>
      <w:r w:rsidR="00B517E5">
        <w:rPr>
          <w:color w:val="auto"/>
        </w:rPr>
        <w:t xml:space="preserve"> </w:t>
      </w:r>
      <w:r>
        <w:rPr>
          <w:color w:val="auto"/>
        </w:rPr>
        <w:t>kao član</w:t>
      </w:r>
      <w:r w:rsidR="002A0E7D">
        <w:rPr>
          <w:color w:val="auto"/>
        </w:rPr>
        <w:t>ica</w:t>
      </w:r>
      <w:r>
        <w:rPr>
          <w:color w:val="auto"/>
        </w:rPr>
        <w:t xml:space="preserve"> Povjerenstva, na temelju članka 30. stavka 1. podstavka 2. Zakona o sprječavanju sukoba interesa („Narodne novine“ broj 26/11., 12/12., 126/12., 48/13., 57/15. </w:t>
      </w:r>
      <w:r w:rsidR="003E53F7">
        <w:rPr>
          <w:color w:val="auto"/>
        </w:rPr>
        <w:t>i</w:t>
      </w:r>
      <w:r>
        <w:rPr>
          <w:color w:val="auto"/>
        </w:rPr>
        <w:t xml:space="preserve"> 98/19., u daljnjem tekstu: ZSSI), </w:t>
      </w:r>
      <w:r>
        <w:rPr>
          <w:b/>
          <w:color w:val="auto"/>
        </w:rPr>
        <w:t>na zahtjev</w:t>
      </w:r>
      <w:r w:rsidR="00065E61">
        <w:rPr>
          <w:b/>
          <w:color w:val="auto"/>
        </w:rPr>
        <w:t xml:space="preserve"> </w:t>
      </w:r>
      <w:r w:rsidR="002A0E7D">
        <w:rPr>
          <w:b/>
          <w:color w:val="auto"/>
        </w:rPr>
        <w:t>dužnosnika Marina Gregorovića</w:t>
      </w:r>
      <w:r w:rsidR="00B517E5">
        <w:rPr>
          <w:b/>
        </w:rPr>
        <w:t xml:space="preserve">, </w:t>
      </w:r>
      <w:r w:rsidR="001952DB">
        <w:rPr>
          <w:b/>
        </w:rPr>
        <w:t xml:space="preserve">gradonačelnika Grada </w:t>
      </w:r>
      <w:r w:rsidR="002A0E7D">
        <w:rPr>
          <w:b/>
        </w:rPr>
        <w:t>Cresa</w:t>
      </w:r>
      <w:r w:rsidR="00B517E5">
        <w:rPr>
          <w:b/>
        </w:rPr>
        <w:t>,</w:t>
      </w:r>
      <w:r>
        <w:rPr>
          <w:b/>
          <w:color w:val="auto"/>
        </w:rPr>
        <w:t xml:space="preserve"> za davanjem mišljenja Povjerenstva, </w:t>
      </w:r>
      <w:r>
        <w:rPr>
          <w:color w:val="auto"/>
        </w:rPr>
        <w:t xml:space="preserve">na </w:t>
      </w:r>
      <w:r w:rsidR="00B517E5">
        <w:rPr>
          <w:color w:val="auto"/>
        </w:rPr>
        <w:t>1</w:t>
      </w:r>
      <w:r w:rsidR="00E406A3">
        <w:rPr>
          <w:color w:val="auto"/>
        </w:rPr>
        <w:t>3</w:t>
      </w:r>
      <w:r w:rsidR="002A0E7D">
        <w:rPr>
          <w:color w:val="auto"/>
        </w:rPr>
        <w:t>2</w:t>
      </w:r>
      <w:r>
        <w:rPr>
          <w:color w:val="auto"/>
        </w:rPr>
        <w:t>. sjednici</w:t>
      </w:r>
      <w:r w:rsidR="00CD32D1">
        <w:rPr>
          <w:color w:val="auto"/>
        </w:rPr>
        <w:t>,</w:t>
      </w:r>
      <w:r>
        <w:rPr>
          <w:color w:val="auto"/>
        </w:rPr>
        <w:t xml:space="preserve"> održanoj dana </w:t>
      </w:r>
      <w:r w:rsidR="002A0E7D">
        <w:rPr>
          <w:color w:val="auto"/>
        </w:rPr>
        <w:t>25</w:t>
      </w:r>
      <w:r w:rsidR="00B517E5" w:rsidRPr="00B517E5">
        <w:rPr>
          <w:color w:val="auto"/>
        </w:rPr>
        <w:t xml:space="preserve">. </w:t>
      </w:r>
      <w:r w:rsidR="00E406A3">
        <w:rPr>
          <w:color w:val="auto"/>
        </w:rPr>
        <w:t>lipnja</w:t>
      </w:r>
      <w:r w:rsidR="00B517E5" w:rsidRPr="00B517E5">
        <w:rPr>
          <w:color w:val="auto"/>
        </w:rPr>
        <w:t xml:space="preserve"> 2021.g.</w:t>
      </w:r>
      <w:r w:rsidR="004346A3">
        <w:rPr>
          <w:color w:val="auto"/>
        </w:rPr>
        <w:t>,</w:t>
      </w:r>
      <w:r>
        <w:rPr>
          <w:color w:val="auto"/>
        </w:rPr>
        <w:t xml:space="preserve"> daje sljedeće</w:t>
      </w:r>
    </w:p>
    <w:p w14:paraId="34B54A2C"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29EB3E78" w14:textId="77777777" w:rsidR="00184F65" w:rsidRDefault="00184F65" w:rsidP="00184F65">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40C85C2F" w14:textId="77777777" w:rsidR="00184F65" w:rsidRDefault="00184F65" w:rsidP="00184F65">
      <w:pPr>
        <w:spacing w:after="0"/>
        <w:jc w:val="both"/>
        <w:rPr>
          <w:rFonts w:ascii="Times New Roman" w:hAnsi="Times New Roman"/>
          <w:b/>
          <w:color w:val="FF0000"/>
          <w:sz w:val="20"/>
          <w:szCs w:val="24"/>
        </w:rPr>
      </w:pPr>
    </w:p>
    <w:p w14:paraId="618541B3" w14:textId="77777777" w:rsidR="002A0E7D" w:rsidRDefault="001952DB" w:rsidP="002A0E7D">
      <w:pPr>
        <w:spacing w:after="0"/>
        <w:ind w:firstLine="708"/>
        <w:jc w:val="both"/>
        <w:rPr>
          <w:rFonts w:ascii="Times New Roman" w:hAnsi="Times New Roman" w:cs="Times New Roman"/>
          <w:sz w:val="24"/>
          <w:szCs w:val="24"/>
        </w:rPr>
      </w:pPr>
      <w:r>
        <w:rPr>
          <w:rFonts w:ascii="Times New Roman" w:hAnsi="Times New Roman"/>
          <w:b/>
          <w:sz w:val="24"/>
          <w:szCs w:val="24"/>
        </w:rPr>
        <w:t xml:space="preserve">Na temelju članka 14. stavka </w:t>
      </w:r>
      <w:r w:rsidR="002A0E7D">
        <w:rPr>
          <w:rFonts w:ascii="Times New Roman" w:hAnsi="Times New Roman"/>
          <w:b/>
          <w:sz w:val="24"/>
          <w:szCs w:val="24"/>
        </w:rPr>
        <w:t>2</w:t>
      </w:r>
      <w:r>
        <w:rPr>
          <w:rFonts w:ascii="Times New Roman" w:hAnsi="Times New Roman"/>
          <w:b/>
          <w:sz w:val="24"/>
          <w:szCs w:val="24"/>
        </w:rPr>
        <w:t>. ZSSI-a,</w:t>
      </w:r>
      <w:r w:rsidR="002A0E7D">
        <w:rPr>
          <w:rFonts w:ascii="Times New Roman" w:hAnsi="Times New Roman"/>
          <w:b/>
          <w:sz w:val="24"/>
          <w:szCs w:val="24"/>
        </w:rPr>
        <w:t xml:space="preserve"> dužnosnik Marin Gregorović, </w:t>
      </w:r>
      <w:r>
        <w:rPr>
          <w:rFonts w:ascii="Times New Roman" w:hAnsi="Times New Roman"/>
          <w:b/>
          <w:sz w:val="24"/>
          <w:szCs w:val="24"/>
        </w:rPr>
        <w:t xml:space="preserve">može </w:t>
      </w:r>
      <w:r w:rsidR="002A0E7D">
        <w:rPr>
          <w:rFonts w:ascii="Times New Roman" w:hAnsi="Times New Roman"/>
          <w:b/>
          <w:sz w:val="24"/>
          <w:szCs w:val="24"/>
        </w:rPr>
        <w:t xml:space="preserve"> istovremeno </w:t>
      </w:r>
      <w:r>
        <w:rPr>
          <w:rFonts w:ascii="Times New Roman" w:hAnsi="Times New Roman"/>
          <w:b/>
          <w:sz w:val="24"/>
          <w:szCs w:val="24"/>
        </w:rPr>
        <w:t xml:space="preserve">obnašati dužnost gradonačelnika Grada </w:t>
      </w:r>
      <w:r w:rsidR="002A0E7D">
        <w:rPr>
          <w:rFonts w:ascii="Times New Roman" w:hAnsi="Times New Roman"/>
          <w:b/>
          <w:sz w:val="24"/>
          <w:szCs w:val="24"/>
        </w:rPr>
        <w:t>Cresa</w:t>
      </w:r>
      <w:r>
        <w:rPr>
          <w:rFonts w:ascii="Times New Roman" w:hAnsi="Times New Roman"/>
          <w:b/>
          <w:sz w:val="24"/>
          <w:szCs w:val="24"/>
        </w:rPr>
        <w:t xml:space="preserve"> i funkciju</w:t>
      </w:r>
      <w:r w:rsidR="002A0E7D">
        <w:rPr>
          <w:rFonts w:ascii="Times New Roman" w:hAnsi="Times New Roman"/>
          <w:b/>
          <w:sz w:val="24"/>
          <w:szCs w:val="24"/>
        </w:rPr>
        <w:t xml:space="preserve"> predsjednika Upravnog vijeća Županijske lučke uprave Cres</w:t>
      </w:r>
      <w:r w:rsidR="00D5577D">
        <w:rPr>
          <w:rFonts w:ascii="Times New Roman" w:hAnsi="Times New Roman"/>
          <w:b/>
          <w:sz w:val="24"/>
          <w:szCs w:val="24"/>
        </w:rPr>
        <w:t>,</w:t>
      </w:r>
      <w:r>
        <w:t xml:space="preserve"> </w:t>
      </w:r>
      <w:r w:rsidR="002A0E7D">
        <w:rPr>
          <w:rFonts w:ascii="Times New Roman" w:hAnsi="Times New Roman" w:cs="Times New Roman"/>
          <w:b/>
          <w:sz w:val="24"/>
          <w:szCs w:val="24"/>
        </w:rPr>
        <w:t>jer je predmetna ustanova proglašena pravnom osobom od posebnog interesa za Primorsko-goransku županiju, ali za obavljanje navedene funkcije nema pravo na naknadu, osim prava na naknadu putnih i drugih opravdanih troškova.</w:t>
      </w:r>
    </w:p>
    <w:p w14:paraId="50366CEF" w14:textId="77777777" w:rsidR="00184F65" w:rsidRPr="001952DB" w:rsidRDefault="00184F65" w:rsidP="001952DB">
      <w:pPr>
        <w:pStyle w:val="Odlomakpopisa"/>
        <w:autoSpaceDE w:val="0"/>
        <w:autoSpaceDN w:val="0"/>
        <w:adjustRightInd w:val="0"/>
        <w:spacing w:after="0"/>
        <w:ind w:left="1080"/>
        <w:jc w:val="both"/>
        <w:rPr>
          <w:rFonts w:ascii="Times New Roman" w:hAnsi="Times New Roman"/>
          <w:b/>
          <w:color w:val="000000" w:themeColor="text1"/>
          <w:sz w:val="24"/>
          <w:szCs w:val="24"/>
        </w:rPr>
      </w:pPr>
    </w:p>
    <w:p w14:paraId="52FDDECC"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70590702" w14:textId="77777777" w:rsidR="00184F65" w:rsidRDefault="00184F65" w:rsidP="00184F65">
      <w:pPr>
        <w:spacing w:after="0"/>
        <w:ind w:firstLine="708"/>
        <w:jc w:val="center"/>
        <w:rPr>
          <w:rFonts w:ascii="Times New Roman" w:hAnsi="Times New Roman" w:cs="Times New Roman"/>
          <w:sz w:val="12"/>
          <w:szCs w:val="16"/>
        </w:rPr>
      </w:pPr>
    </w:p>
    <w:p w14:paraId="226EBBD5"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2A0E7D">
        <w:rPr>
          <w:rFonts w:ascii="Times New Roman" w:hAnsi="Times New Roman" w:cs="Times New Roman"/>
          <w:sz w:val="24"/>
          <w:szCs w:val="24"/>
        </w:rPr>
        <w:t>podnio je dužnosnik Marin Gregorović</w:t>
      </w:r>
      <w:r w:rsidR="00B517E5" w:rsidRPr="00B517E5">
        <w:rPr>
          <w:rFonts w:ascii="Times New Roman" w:hAnsi="Times New Roman" w:cs="Times New Roman"/>
          <w:sz w:val="24"/>
          <w:szCs w:val="24"/>
        </w:rPr>
        <w:t>,</w:t>
      </w:r>
      <w:r w:rsidR="00212EFB">
        <w:rPr>
          <w:rFonts w:ascii="Times New Roman" w:hAnsi="Times New Roman" w:cs="Times New Roman"/>
          <w:sz w:val="24"/>
          <w:szCs w:val="24"/>
        </w:rPr>
        <w:t xml:space="preserve"> gradonačelnik Grada </w:t>
      </w:r>
      <w:r w:rsidR="002A0E7D">
        <w:rPr>
          <w:rFonts w:ascii="Times New Roman" w:hAnsi="Times New Roman" w:cs="Times New Roman"/>
          <w:sz w:val="24"/>
          <w:szCs w:val="24"/>
        </w:rPr>
        <w:t>Cresa</w:t>
      </w:r>
      <w:r w:rsidR="00B517E5">
        <w:rPr>
          <w:rFonts w:ascii="Times New Roman" w:hAnsi="Times New Roman" w:cs="Times New Roman"/>
          <w:sz w:val="24"/>
          <w:szCs w:val="24"/>
        </w:rPr>
        <w:t>.</w:t>
      </w:r>
      <w:r>
        <w:rPr>
          <w:rFonts w:ascii="Times New Roman" w:hAnsi="Times New Roman" w:cs="Times New Roman"/>
          <w:sz w:val="24"/>
          <w:szCs w:val="24"/>
        </w:rPr>
        <w:t xml:space="preserve"> U knjigama ulazne pošte zahtjev je zaprimljen </w:t>
      </w:r>
      <w:r w:rsidR="00B517E5">
        <w:rPr>
          <w:rFonts w:ascii="Times New Roman" w:hAnsi="Times New Roman" w:cs="Times New Roman"/>
          <w:sz w:val="24"/>
          <w:szCs w:val="24"/>
        </w:rPr>
        <w:t xml:space="preserve">dana </w:t>
      </w:r>
      <w:r w:rsidR="002A0E7D">
        <w:rPr>
          <w:rFonts w:ascii="Times New Roman" w:hAnsi="Times New Roman" w:cs="Times New Roman"/>
          <w:sz w:val="24"/>
          <w:szCs w:val="24"/>
        </w:rPr>
        <w:t>21</w:t>
      </w:r>
      <w:r w:rsidR="00B517E5">
        <w:rPr>
          <w:rFonts w:ascii="Times New Roman" w:hAnsi="Times New Roman" w:cs="Times New Roman"/>
          <w:sz w:val="24"/>
          <w:szCs w:val="24"/>
        </w:rPr>
        <w:t xml:space="preserve">. </w:t>
      </w:r>
      <w:r w:rsidR="00E406A3">
        <w:rPr>
          <w:rFonts w:ascii="Times New Roman" w:hAnsi="Times New Roman" w:cs="Times New Roman"/>
          <w:sz w:val="24"/>
          <w:szCs w:val="24"/>
        </w:rPr>
        <w:t>lipnja</w:t>
      </w:r>
      <w:r w:rsidR="00B517E5">
        <w:rPr>
          <w:rFonts w:ascii="Times New Roman" w:hAnsi="Times New Roman" w:cs="Times New Roman"/>
          <w:sz w:val="24"/>
          <w:szCs w:val="24"/>
        </w:rPr>
        <w:t xml:space="preserve"> 2021.g., </w:t>
      </w:r>
      <w:r>
        <w:rPr>
          <w:rFonts w:ascii="Times New Roman" w:hAnsi="Times New Roman" w:cs="Times New Roman"/>
          <w:sz w:val="24"/>
          <w:szCs w:val="24"/>
        </w:rPr>
        <w:t>pod poslovnim brojem 711-U-</w:t>
      </w:r>
      <w:r w:rsidR="002A0E7D">
        <w:rPr>
          <w:rFonts w:ascii="Times New Roman" w:hAnsi="Times New Roman" w:cs="Times New Roman"/>
          <w:sz w:val="24"/>
          <w:szCs w:val="24"/>
        </w:rPr>
        <w:t>2625</w:t>
      </w:r>
      <w:r w:rsidR="00B517E5">
        <w:rPr>
          <w:rFonts w:ascii="Times New Roman" w:hAnsi="Times New Roman" w:cs="Times New Roman"/>
          <w:sz w:val="24"/>
          <w:szCs w:val="24"/>
        </w:rPr>
        <w:t>-M-</w:t>
      </w:r>
      <w:r w:rsidR="00212EFB">
        <w:rPr>
          <w:rFonts w:ascii="Times New Roman" w:hAnsi="Times New Roman" w:cs="Times New Roman"/>
          <w:sz w:val="24"/>
          <w:szCs w:val="24"/>
        </w:rPr>
        <w:t>6</w:t>
      </w:r>
      <w:r w:rsidR="002A0E7D">
        <w:rPr>
          <w:rFonts w:ascii="Times New Roman" w:hAnsi="Times New Roman" w:cs="Times New Roman"/>
          <w:sz w:val="24"/>
          <w:szCs w:val="24"/>
        </w:rPr>
        <w:t>9</w:t>
      </w:r>
      <w:r w:rsidR="00B517E5">
        <w:rPr>
          <w:rFonts w:ascii="Times New Roman" w:hAnsi="Times New Roman" w:cs="Times New Roman"/>
          <w:sz w:val="24"/>
          <w:szCs w:val="24"/>
        </w:rPr>
        <w:t>/21-01-</w:t>
      </w:r>
      <w:r w:rsidR="00E406A3">
        <w:rPr>
          <w:rFonts w:ascii="Times New Roman" w:hAnsi="Times New Roman" w:cs="Times New Roman"/>
          <w:sz w:val="24"/>
          <w:szCs w:val="24"/>
        </w:rPr>
        <w:t>4</w:t>
      </w:r>
      <w:r>
        <w:rPr>
          <w:rFonts w:ascii="Times New Roman" w:hAnsi="Times New Roman" w:cs="Times New Roman"/>
          <w:sz w:val="24"/>
          <w:szCs w:val="24"/>
        </w:rPr>
        <w:t>, povodom kojeg se vodi predmet broj M-</w:t>
      </w:r>
      <w:r w:rsidR="00212EFB">
        <w:rPr>
          <w:rFonts w:ascii="Times New Roman" w:hAnsi="Times New Roman" w:cs="Times New Roman"/>
          <w:sz w:val="24"/>
          <w:szCs w:val="24"/>
        </w:rPr>
        <w:t>6</w:t>
      </w:r>
      <w:r w:rsidR="002A0E7D">
        <w:rPr>
          <w:rFonts w:ascii="Times New Roman" w:hAnsi="Times New Roman" w:cs="Times New Roman"/>
          <w:sz w:val="24"/>
          <w:szCs w:val="24"/>
        </w:rPr>
        <w:t>9</w:t>
      </w:r>
      <w:r w:rsidR="00B517E5">
        <w:rPr>
          <w:rFonts w:ascii="Times New Roman" w:hAnsi="Times New Roman" w:cs="Times New Roman"/>
          <w:sz w:val="24"/>
          <w:szCs w:val="24"/>
        </w:rPr>
        <w:t>/21</w:t>
      </w:r>
      <w:r>
        <w:rPr>
          <w:rFonts w:ascii="Times New Roman" w:hAnsi="Times New Roman" w:cs="Times New Roman"/>
          <w:sz w:val="24"/>
          <w:szCs w:val="24"/>
        </w:rPr>
        <w:t xml:space="preserve">. </w:t>
      </w:r>
    </w:p>
    <w:p w14:paraId="0D28A7A2" w14:textId="77777777" w:rsidR="00184F65" w:rsidRDefault="00184F65" w:rsidP="00184F65">
      <w:pPr>
        <w:spacing w:after="0"/>
        <w:ind w:firstLine="708"/>
        <w:jc w:val="both"/>
        <w:rPr>
          <w:rFonts w:ascii="Times New Roman" w:hAnsi="Times New Roman" w:cs="Times New Roman"/>
          <w:sz w:val="24"/>
          <w:szCs w:val="24"/>
        </w:rPr>
      </w:pPr>
    </w:p>
    <w:p w14:paraId="6BB3AFBD" w14:textId="77777777" w:rsidR="000E769D" w:rsidRDefault="0032283A" w:rsidP="00184F65">
      <w:pPr>
        <w:spacing w:after="0"/>
        <w:ind w:firstLine="708"/>
        <w:jc w:val="both"/>
        <w:rPr>
          <w:rFonts w:ascii="Times New Roman" w:hAnsi="Times New Roman" w:cs="Times New Roman"/>
          <w:sz w:val="24"/>
          <w:szCs w:val="24"/>
        </w:rPr>
      </w:pPr>
      <w:r w:rsidRPr="0032283A">
        <w:rPr>
          <w:rFonts w:ascii="Times New Roman" w:hAnsi="Times New Roman" w:cs="Times New Roman"/>
          <w:sz w:val="24"/>
          <w:szCs w:val="24"/>
        </w:rPr>
        <w:t xml:space="preserve">Člankom 3. stavkom 1. podstavkom </w:t>
      </w:r>
      <w:r w:rsidR="00E406A3">
        <w:rPr>
          <w:rFonts w:ascii="Times New Roman" w:hAnsi="Times New Roman" w:cs="Times New Roman"/>
          <w:sz w:val="24"/>
          <w:szCs w:val="24"/>
        </w:rPr>
        <w:t>3</w:t>
      </w:r>
      <w:r w:rsidR="00212EFB">
        <w:rPr>
          <w:rFonts w:ascii="Times New Roman" w:hAnsi="Times New Roman" w:cs="Times New Roman"/>
          <w:sz w:val="24"/>
          <w:szCs w:val="24"/>
        </w:rPr>
        <w:t>9</w:t>
      </w:r>
      <w:r w:rsidRPr="0032283A">
        <w:rPr>
          <w:rFonts w:ascii="Times New Roman" w:hAnsi="Times New Roman" w:cs="Times New Roman"/>
          <w:sz w:val="24"/>
          <w:szCs w:val="24"/>
        </w:rPr>
        <w:t>. ZSSI-a propisano je da su</w:t>
      </w:r>
      <w:r w:rsidR="00212EFB">
        <w:rPr>
          <w:rFonts w:ascii="Times New Roman" w:hAnsi="Times New Roman" w:cs="Times New Roman"/>
          <w:sz w:val="24"/>
          <w:szCs w:val="24"/>
        </w:rPr>
        <w:t xml:space="preserve"> gradonačelnici, općinski načenici i njihovi zamjenici</w:t>
      </w:r>
      <w:r w:rsidR="00E406A3">
        <w:rPr>
          <w:rFonts w:ascii="Times New Roman" w:hAnsi="Times New Roman" w:cs="Times New Roman"/>
          <w:sz w:val="24"/>
          <w:szCs w:val="24"/>
        </w:rPr>
        <w:t xml:space="preserve"> </w:t>
      </w:r>
      <w:r w:rsidRPr="0032283A">
        <w:rPr>
          <w:rFonts w:ascii="Times New Roman" w:hAnsi="Times New Roman" w:cs="Times New Roman"/>
          <w:sz w:val="24"/>
          <w:szCs w:val="24"/>
        </w:rPr>
        <w:t>dužnosnici u smislu navedenog Zakona</w:t>
      </w:r>
      <w:r>
        <w:rPr>
          <w:rFonts w:ascii="Times New Roman" w:hAnsi="Times New Roman" w:cs="Times New Roman"/>
          <w:sz w:val="24"/>
          <w:szCs w:val="24"/>
        </w:rPr>
        <w:t>.</w:t>
      </w:r>
      <w:r w:rsidRPr="0032283A">
        <w:rPr>
          <w:rFonts w:ascii="Times New Roman" w:hAnsi="Times New Roman" w:cs="Times New Roman"/>
          <w:sz w:val="24"/>
          <w:szCs w:val="24"/>
        </w:rPr>
        <w:t xml:space="preserve"> Povjerenstvo je uvidom u Registar dužnosnika utvrdilo da </w:t>
      </w:r>
      <w:r w:rsidR="002A0E7D">
        <w:rPr>
          <w:rFonts w:ascii="Times New Roman" w:hAnsi="Times New Roman" w:cs="Times New Roman"/>
          <w:sz w:val="24"/>
          <w:szCs w:val="24"/>
        </w:rPr>
        <w:t>dužnsonik Marin Gregorović</w:t>
      </w:r>
      <w:r w:rsidRPr="0032283A">
        <w:rPr>
          <w:rFonts w:ascii="Times New Roman" w:hAnsi="Times New Roman" w:cs="Times New Roman"/>
          <w:sz w:val="24"/>
          <w:szCs w:val="24"/>
        </w:rPr>
        <w:t xml:space="preserve"> </w:t>
      </w:r>
      <w:r w:rsidR="00212EFB">
        <w:rPr>
          <w:rFonts w:ascii="Times New Roman" w:hAnsi="Times New Roman" w:cs="Times New Roman"/>
          <w:sz w:val="24"/>
          <w:szCs w:val="24"/>
        </w:rPr>
        <w:t xml:space="preserve">obnaša dužnost gradonačelnika Grada </w:t>
      </w:r>
      <w:r w:rsidR="002A0E7D">
        <w:rPr>
          <w:rFonts w:ascii="Times New Roman" w:hAnsi="Times New Roman" w:cs="Times New Roman"/>
          <w:sz w:val="24"/>
          <w:szCs w:val="24"/>
        </w:rPr>
        <w:t>Cresa</w:t>
      </w:r>
      <w:r w:rsidR="00212EFB">
        <w:rPr>
          <w:rFonts w:ascii="Times New Roman" w:hAnsi="Times New Roman" w:cs="Times New Roman"/>
          <w:sz w:val="24"/>
          <w:szCs w:val="24"/>
        </w:rPr>
        <w:t xml:space="preserve"> od </w:t>
      </w:r>
      <w:r w:rsidR="002A0E7D">
        <w:rPr>
          <w:rFonts w:ascii="Times New Roman" w:hAnsi="Times New Roman" w:cs="Times New Roman"/>
          <w:sz w:val="24"/>
          <w:szCs w:val="24"/>
        </w:rPr>
        <w:t>11</w:t>
      </w:r>
      <w:r w:rsidR="00212EFB">
        <w:rPr>
          <w:rFonts w:ascii="Times New Roman" w:hAnsi="Times New Roman" w:cs="Times New Roman"/>
          <w:sz w:val="24"/>
          <w:szCs w:val="24"/>
        </w:rPr>
        <w:t xml:space="preserve">. </w:t>
      </w:r>
      <w:r w:rsidR="002A0E7D">
        <w:rPr>
          <w:rFonts w:ascii="Times New Roman" w:hAnsi="Times New Roman" w:cs="Times New Roman"/>
          <w:sz w:val="24"/>
          <w:szCs w:val="24"/>
        </w:rPr>
        <w:t>lipnja</w:t>
      </w:r>
      <w:r w:rsidR="00212EFB">
        <w:rPr>
          <w:rFonts w:ascii="Times New Roman" w:hAnsi="Times New Roman" w:cs="Times New Roman"/>
          <w:sz w:val="24"/>
          <w:szCs w:val="24"/>
        </w:rPr>
        <w:t>2021.g.</w:t>
      </w:r>
      <w:r w:rsidR="002A0E7D">
        <w:rPr>
          <w:rFonts w:ascii="Times New Roman" w:hAnsi="Times New Roman" w:cs="Times New Roman"/>
          <w:sz w:val="24"/>
          <w:szCs w:val="24"/>
        </w:rPr>
        <w:t>, dok je u mandatu 2017.-2021.g. obnašao dužnost zamjenika gradonačelnika Grada Cresa.</w:t>
      </w:r>
      <w:r w:rsidR="00E406A3">
        <w:rPr>
          <w:rFonts w:ascii="Times New Roman" w:hAnsi="Times New Roman" w:cs="Times New Roman"/>
          <w:sz w:val="24"/>
          <w:szCs w:val="24"/>
        </w:rPr>
        <w:t xml:space="preserve"> </w:t>
      </w:r>
      <w:r w:rsidRPr="0032283A">
        <w:rPr>
          <w:rFonts w:ascii="Times New Roman" w:hAnsi="Times New Roman" w:cs="Times New Roman"/>
          <w:sz w:val="24"/>
          <w:szCs w:val="24"/>
        </w:rPr>
        <w:t xml:space="preserve">Stoga je povodom obnašanja </w:t>
      </w:r>
      <w:r w:rsidR="00E406A3">
        <w:rPr>
          <w:rFonts w:ascii="Times New Roman" w:hAnsi="Times New Roman" w:cs="Times New Roman"/>
          <w:sz w:val="24"/>
          <w:szCs w:val="24"/>
        </w:rPr>
        <w:t>naveden</w:t>
      </w:r>
      <w:r w:rsidR="002A0E7D">
        <w:rPr>
          <w:rFonts w:ascii="Times New Roman" w:hAnsi="Times New Roman" w:cs="Times New Roman"/>
          <w:sz w:val="24"/>
          <w:szCs w:val="24"/>
        </w:rPr>
        <w:t>e</w:t>
      </w:r>
      <w:r w:rsidR="00E406A3">
        <w:rPr>
          <w:rFonts w:ascii="Times New Roman" w:hAnsi="Times New Roman" w:cs="Times New Roman"/>
          <w:sz w:val="24"/>
          <w:szCs w:val="24"/>
        </w:rPr>
        <w:t xml:space="preserve"> dužnosti</w:t>
      </w:r>
      <w:r w:rsidRPr="0032283A">
        <w:rPr>
          <w:rFonts w:ascii="Times New Roman" w:hAnsi="Times New Roman" w:cs="Times New Roman"/>
          <w:sz w:val="24"/>
          <w:szCs w:val="24"/>
        </w:rPr>
        <w:t xml:space="preserve"> </w:t>
      </w:r>
      <w:r w:rsidR="002A0E7D">
        <w:rPr>
          <w:rFonts w:ascii="Times New Roman" w:hAnsi="Times New Roman" w:cs="Times New Roman"/>
          <w:sz w:val="24"/>
          <w:szCs w:val="24"/>
        </w:rPr>
        <w:t xml:space="preserve">Marin Gregorović </w:t>
      </w:r>
      <w:r w:rsidR="00212EFB">
        <w:rPr>
          <w:rFonts w:ascii="Times New Roman" w:hAnsi="Times New Roman" w:cs="Times New Roman"/>
          <w:sz w:val="24"/>
          <w:szCs w:val="24"/>
        </w:rPr>
        <w:t>obvez</w:t>
      </w:r>
      <w:r w:rsidR="002A0E7D">
        <w:rPr>
          <w:rFonts w:ascii="Times New Roman" w:hAnsi="Times New Roman" w:cs="Times New Roman"/>
          <w:sz w:val="24"/>
          <w:szCs w:val="24"/>
        </w:rPr>
        <w:t>an</w:t>
      </w:r>
      <w:r w:rsidRPr="0032283A">
        <w:rPr>
          <w:rFonts w:ascii="Times New Roman" w:hAnsi="Times New Roman" w:cs="Times New Roman"/>
          <w:sz w:val="24"/>
          <w:szCs w:val="24"/>
        </w:rPr>
        <w:t xml:space="preserve"> postupati sukladno odredbama ZSSI-a.  </w:t>
      </w:r>
    </w:p>
    <w:p w14:paraId="6769E736" w14:textId="77777777" w:rsidR="0032283A" w:rsidRDefault="0032283A" w:rsidP="00184F65">
      <w:pPr>
        <w:spacing w:after="0"/>
        <w:ind w:firstLine="708"/>
        <w:jc w:val="both"/>
        <w:rPr>
          <w:rFonts w:ascii="Times New Roman" w:hAnsi="Times New Roman" w:cs="Times New Roman"/>
          <w:sz w:val="24"/>
          <w:szCs w:val="24"/>
        </w:rPr>
      </w:pPr>
    </w:p>
    <w:p w14:paraId="64D7DEB4" w14:textId="6C34B1B4"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6. stavkom 1. i stavkom 2. ZSSI-a propisano je da su dužnosnici dužni u slučaju dvojbe </w:t>
      </w:r>
      <w:r w:rsidR="00F25148">
        <w:rPr>
          <w:rFonts w:ascii="Times New Roman" w:hAnsi="Times New Roman" w:cs="Times New Roman"/>
          <w:sz w:val="24"/>
          <w:szCs w:val="24"/>
        </w:rPr>
        <w:t>je li</w:t>
      </w:r>
      <w:r>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4887824C" w14:textId="77777777" w:rsidR="00184F65" w:rsidRDefault="00184F65" w:rsidP="00184F65">
      <w:pPr>
        <w:spacing w:after="0"/>
        <w:ind w:firstLine="708"/>
        <w:jc w:val="both"/>
        <w:rPr>
          <w:rFonts w:ascii="Times New Roman" w:hAnsi="Times New Roman" w:cs="Times New Roman"/>
          <w:sz w:val="12"/>
          <w:szCs w:val="24"/>
        </w:rPr>
      </w:pPr>
    </w:p>
    <w:p w14:paraId="119E6E76" w14:textId="2DBDFFAE" w:rsidR="00E25BD9" w:rsidRDefault="00E25BD9" w:rsidP="0032283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u zahtjevu za mišljenje  navodi da je kao zamjenik gradonačelnika obavljao </w:t>
      </w:r>
      <w:r w:rsidR="00F25148">
        <w:rPr>
          <w:rFonts w:ascii="Times New Roman" w:hAnsi="Times New Roman" w:cs="Times New Roman"/>
          <w:sz w:val="24"/>
          <w:szCs w:val="24"/>
        </w:rPr>
        <w:t>f</w:t>
      </w:r>
      <w:r>
        <w:rPr>
          <w:rFonts w:ascii="Times New Roman" w:hAnsi="Times New Roman" w:cs="Times New Roman"/>
          <w:sz w:val="24"/>
          <w:szCs w:val="24"/>
        </w:rPr>
        <w:t xml:space="preserve">unkciju predsjednika Upravnog vijeća Županijske lučke uprave Cres bez </w:t>
      </w:r>
      <w:r>
        <w:rPr>
          <w:rFonts w:ascii="Times New Roman" w:hAnsi="Times New Roman" w:cs="Times New Roman"/>
          <w:sz w:val="24"/>
          <w:szCs w:val="24"/>
        </w:rPr>
        <w:lastRenderedPageBreak/>
        <w:t>naknade u skladu s uputama Povjerenstva pa ga zanima je li dužan podnijeti ostavku na navedenu dužnost sada kada je izabran za gradonačelnika. S time da dužnosnik napominje kako u narednom mandatu neće biti imenovan na tu dužnost.</w:t>
      </w:r>
    </w:p>
    <w:p w14:paraId="060057F9" w14:textId="77777777" w:rsidR="004F2B0E" w:rsidRDefault="004F2B0E" w:rsidP="0032283A">
      <w:pPr>
        <w:spacing w:after="0"/>
        <w:ind w:firstLine="708"/>
        <w:jc w:val="both"/>
        <w:rPr>
          <w:rFonts w:ascii="Times New Roman" w:hAnsi="Times New Roman" w:cs="Times New Roman"/>
          <w:sz w:val="24"/>
          <w:szCs w:val="24"/>
        </w:rPr>
      </w:pPr>
    </w:p>
    <w:p w14:paraId="563B9A49" w14:textId="77777777" w:rsidR="004F2B0E" w:rsidRDefault="004F2B0E" w:rsidP="004F2B0E">
      <w:pPr>
        <w:spacing w:after="0"/>
        <w:ind w:firstLine="708"/>
        <w:jc w:val="both"/>
        <w:rPr>
          <w:rFonts w:ascii="Times New Roman" w:hAnsi="Times New Roman" w:cs="Times New Roman"/>
          <w:sz w:val="24"/>
          <w:szCs w:val="24"/>
        </w:rPr>
      </w:pPr>
      <w:r w:rsidRPr="004F2B0E">
        <w:rPr>
          <w:rFonts w:ascii="Times New Roman"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479AD084" w14:textId="77777777" w:rsidR="004F2B0E" w:rsidRDefault="004F2B0E" w:rsidP="004F2B0E">
      <w:pPr>
        <w:spacing w:after="0"/>
        <w:ind w:firstLine="708"/>
        <w:jc w:val="both"/>
        <w:rPr>
          <w:rFonts w:ascii="Times New Roman" w:hAnsi="Times New Roman" w:cs="Times New Roman"/>
          <w:sz w:val="24"/>
          <w:szCs w:val="24"/>
        </w:rPr>
      </w:pPr>
    </w:p>
    <w:p w14:paraId="193E244F" w14:textId="77777777" w:rsidR="004F2B0E" w:rsidRPr="004F2B0E" w:rsidRDefault="004F2B0E" w:rsidP="004F2B0E">
      <w:pPr>
        <w:spacing w:after="0"/>
        <w:ind w:firstLine="708"/>
        <w:jc w:val="both"/>
        <w:rPr>
          <w:rFonts w:ascii="Times New Roman" w:hAnsi="Times New Roman" w:cs="Times New Roman"/>
          <w:sz w:val="24"/>
          <w:szCs w:val="24"/>
        </w:rPr>
      </w:pPr>
      <w:r w:rsidRPr="004F2B0E">
        <w:rPr>
          <w:rFonts w:ascii="Times New Roman" w:hAnsi="Times New Roman" w:cs="Times New Roman"/>
          <w:sz w:val="24"/>
          <w:szCs w:val="24"/>
        </w:rPr>
        <w:t>Člankom 14. stavkom 2. ZSSI-a propisano je da dužnosnici iznimno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0003A1B3" w14:textId="77777777" w:rsidR="004F2B0E" w:rsidRPr="004F2B0E" w:rsidRDefault="004F2B0E" w:rsidP="004F2B0E">
      <w:pPr>
        <w:spacing w:after="0"/>
        <w:ind w:firstLine="708"/>
        <w:jc w:val="both"/>
        <w:rPr>
          <w:rFonts w:ascii="Times New Roman" w:hAnsi="Times New Roman" w:cs="Times New Roman"/>
          <w:sz w:val="24"/>
          <w:szCs w:val="24"/>
        </w:rPr>
      </w:pPr>
    </w:p>
    <w:p w14:paraId="265F0FF1" w14:textId="77777777" w:rsidR="004F2B0E" w:rsidRDefault="004F2B0E" w:rsidP="004F2B0E">
      <w:pPr>
        <w:spacing w:after="0"/>
        <w:ind w:firstLine="708"/>
        <w:jc w:val="both"/>
        <w:rPr>
          <w:rFonts w:ascii="Times New Roman" w:hAnsi="Times New Roman" w:cs="Times New Roman"/>
          <w:sz w:val="24"/>
          <w:szCs w:val="24"/>
        </w:rPr>
      </w:pPr>
      <w:r w:rsidRPr="004F2B0E">
        <w:rPr>
          <w:rFonts w:ascii="Times New Roman" w:hAnsi="Times New Roman" w:cs="Times New Roman"/>
          <w:sz w:val="24"/>
          <w:szCs w:val="24"/>
        </w:rPr>
        <w:t>Sukladno članku 14. stavku 3. ZSSI-a Hrvatski sabor utvrđuje popis pravnih osoba od posebnog državnog interesa, na prijedlog Vlade Republike Hrvatske, a sukladno stavku 4. istog članka, predstavničko tijelo jedinice lokalne, odnosno područne (regionalne) samouprave utvrđuje popis pravnih osoba od posebnog interesa za tu jedinicu.</w:t>
      </w:r>
    </w:p>
    <w:p w14:paraId="27F36812" w14:textId="77777777" w:rsidR="00E25BD9" w:rsidRDefault="00E25BD9" w:rsidP="004F2B0E">
      <w:pPr>
        <w:spacing w:after="0"/>
        <w:ind w:firstLine="708"/>
        <w:jc w:val="both"/>
        <w:rPr>
          <w:rFonts w:ascii="Times New Roman" w:hAnsi="Times New Roman" w:cs="Times New Roman"/>
          <w:sz w:val="24"/>
          <w:szCs w:val="24"/>
        </w:rPr>
      </w:pPr>
    </w:p>
    <w:p w14:paraId="3FEC41D5" w14:textId="77777777" w:rsidR="00E25BD9" w:rsidRPr="004F2B0E" w:rsidRDefault="00E25BD9" w:rsidP="004F2B0E">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uvidom u sudski registar Trgovačkog suda u Rijeci utvrdilo da je pod brojem MBS: 040148734, OIB: 35888379055, upisana ustanova Županijska lučka uprava Cres čiji je osnivač Primorsko-goranska županija.</w:t>
      </w:r>
    </w:p>
    <w:p w14:paraId="65A66EEB" w14:textId="77777777" w:rsidR="001843CC" w:rsidRDefault="001843CC" w:rsidP="004F2B0E">
      <w:pPr>
        <w:spacing w:after="0"/>
        <w:ind w:firstLine="708"/>
        <w:jc w:val="both"/>
        <w:rPr>
          <w:rFonts w:ascii="Times New Roman" w:hAnsi="Times New Roman" w:cs="Times New Roman"/>
          <w:sz w:val="24"/>
          <w:szCs w:val="24"/>
        </w:rPr>
      </w:pPr>
    </w:p>
    <w:p w14:paraId="3CFA0A22" w14:textId="77777777" w:rsidR="00E25BD9" w:rsidRDefault="001843CC" w:rsidP="001843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Registar ustanova i izvanproračunskih fondova od posebnog interesa koje vodi Povjerenstvo </w:t>
      </w:r>
      <w:r w:rsidRPr="001843CC">
        <w:rPr>
          <w:rFonts w:ascii="Times New Roman" w:hAnsi="Times New Roman" w:cs="Times New Roman"/>
          <w:sz w:val="24"/>
          <w:szCs w:val="24"/>
        </w:rPr>
        <w:t xml:space="preserve">utvrđeno je da </w:t>
      </w:r>
      <w:r w:rsidR="00E25BD9">
        <w:rPr>
          <w:rFonts w:ascii="Times New Roman" w:hAnsi="Times New Roman" w:cs="Times New Roman"/>
          <w:sz w:val="24"/>
          <w:szCs w:val="24"/>
        </w:rPr>
        <w:t xml:space="preserve">je Županijska lučka uprava Cres Odlukom o utvrđivanju popisa pravnih osoba od posebnog interesa za Primorsko-goransku županiju od 12. svibnja 2011.g., objavljenu u Službenim novinama br. 14/11, proglašena ustabnovom od posebnog interesa te jedinice regionalne samouprave te stoga dužnosnik može </w:t>
      </w:r>
      <w:r w:rsidR="00EA314B">
        <w:rPr>
          <w:rFonts w:ascii="Times New Roman" w:hAnsi="Times New Roman" w:cs="Times New Roman"/>
          <w:sz w:val="24"/>
          <w:szCs w:val="24"/>
        </w:rPr>
        <w:t>istovremeno obnašati funkciju gradonačelnika Grda Cresa i predsjednika Upravnog vijeća te ustanove.</w:t>
      </w:r>
    </w:p>
    <w:p w14:paraId="5F638F3E" w14:textId="77777777" w:rsidR="00EA314B" w:rsidRDefault="00EA314B" w:rsidP="001843CC">
      <w:pPr>
        <w:spacing w:after="0"/>
        <w:ind w:firstLine="708"/>
        <w:jc w:val="both"/>
        <w:rPr>
          <w:rFonts w:ascii="Times New Roman" w:hAnsi="Times New Roman" w:cs="Times New Roman"/>
          <w:sz w:val="24"/>
          <w:szCs w:val="24"/>
        </w:rPr>
      </w:pPr>
    </w:p>
    <w:p w14:paraId="56D3C790" w14:textId="6D48F3D0" w:rsidR="004346A3" w:rsidRDefault="00EA314B"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napominje kako dužnosnik sukladno članku 14. stavku 2. ZSSI-a za obavljanje funkcije predsjednika Upravnog vijeća Županijske lučke uprave Cres nema pravo na naknadu, </w:t>
      </w:r>
      <w:r w:rsidRPr="00EA314B">
        <w:rPr>
          <w:rFonts w:ascii="Times New Roman" w:hAnsi="Times New Roman" w:cs="Times New Roman"/>
          <w:sz w:val="24"/>
          <w:szCs w:val="24"/>
        </w:rPr>
        <w:t>osim prava na naknadu putnih i drugih opravdanih troškova.</w:t>
      </w:r>
    </w:p>
    <w:p w14:paraId="159BBB2D" w14:textId="77777777" w:rsidR="00EA314B" w:rsidRDefault="00184F65" w:rsidP="00EA314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u izreci ovog akta. </w:t>
      </w:r>
    </w:p>
    <w:p w14:paraId="12687B5A" w14:textId="77777777" w:rsidR="00D5577D" w:rsidRDefault="00D5577D" w:rsidP="00EA314B">
      <w:pPr>
        <w:spacing w:after="0"/>
        <w:ind w:firstLine="708"/>
        <w:jc w:val="both"/>
        <w:rPr>
          <w:rFonts w:ascii="Times New Roman" w:hAnsi="Times New Roman" w:cs="Times New Roman"/>
          <w:sz w:val="24"/>
          <w:szCs w:val="24"/>
        </w:rPr>
      </w:pPr>
    </w:p>
    <w:p w14:paraId="4D50E28B" w14:textId="77777777" w:rsidR="00184F65" w:rsidRPr="00EA314B" w:rsidRDefault="00EA314B" w:rsidP="00EA314B">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184F65">
        <w:rPr>
          <w:rFonts w:ascii="Times New Roman" w:hAnsi="Times New Roman" w:cs="Times New Roman"/>
          <w:bCs/>
          <w:sz w:val="24"/>
          <w:szCs w:val="24"/>
        </w:rPr>
        <w:t xml:space="preserve"> </w:t>
      </w:r>
      <w:r>
        <w:rPr>
          <w:rFonts w:ascii="Times New Roman" w:hAnsi="Times New Roman" w:cs="Times New Roman"/>
          <w:bCs/>
          <w:sz w:val="24"/>
          <w:szCs w:val="24"/>
        </w:rPr>
        <w:t xml:space="preserve">ZAMJENIK </w:t>
      </w:r>
      <w:r w:rsidR="00184F65">
        <w:rPr>
          <w:rFonts w:ascii="Times New Roman" w:hAnsi="Times New Roman" w:cs="Times New Roman"/>
          <w:bCs/>
          <w:sz w:val="24"/>
          <w:szCs w:val="24"/>
        </w:rPr>
        <w:t>PREDSJEDNIC</w:t>
      </w:r>
      <w:r>
        <w:rPr>
          <w:rFonts w:ascii="Times New Roman" w:hAnsi="Times New Roman" w:cs="Times New Roman"/>
          <w:bCs/>
          <w:sz w:val="24"/>
          <w:szCs w:val="24"/>
        </w:rPr>
        <w:t>E</w:t>
      </w:r>
      <w:r w:rsidR="00184F65">
        <w:rPr>
          <w:rFonts w:ascii="Times New Roman" w:hAnsi="Times New Roman" w:cs="Times New Roman"/>
          <w:bCs/>
          <w:sz w:val="24"/>
          <w:szCs w:val="24"/>
        </w:rPr>
        <w:t xml:space="preserve"> POVJERENSTVA </w:t>
      </w:r>
    </w:p>
    <w:p w14:paraId="330FC6D6" w14:textId="162A24C7" w:rsidR="00184F65" w:rsidRDefault="00184F65" w:rsidP="00184F65">
      <w:pPr>
        <w:pStyle w:val="Default"/>
        <w:spacing w:line="276" w:lineRule="auto"/>
        <w:ind w:left="4956"/>
        <w:rPr>
          <w:color w:val="auto"/>
        </w:rPr>
      </w:pPr>
      <w:r>
        <w:rPr>
          <w:bCs/>
          <w:color w:val="auto"/>
        </w:rPr>
        <w:t xml:space="preserve">      </w:t>
      </w:r>
      <w:r w:rsidR="00EA314B">
        <w:rPr>
          <w:bCs/>
          <w:color w:val="auto"/>
        </w:rPr>
        <w:t xml:space="preserve">   Davorin Ivanjek</w:t>
      </w:r>
      <w:r>
        <w:rPr>
          <w:bCs/>
          <w:color w:val="auto"/>
        </w:rPr>
        <w:t>, dipl. iur.</w:t>
      </w:r>
    </w:p>
    <w:p w14:paraId="0AF2385C" w14:textId="77777777" w:rsidR="00B11876" w:rsidRDefault="00B11876" w:rsidP="00184F65">
      <w:pPr>
        <w:spacing w:after="0"/>
        <w:jc w:val="both"/>
        <w:rPr>
          <w:rFonts w:ascii="Times New Roman" w:hAnsi="Times New Roman" w:cs="Times New Roman"/>
          <w:sz w:val="24"/>
          <w:szCs w:val="24"/>
        </w:rPr>
      </w:pPr>
    </w:p>
    <w:p w14:paraId="6B038366" w14:textId="050AD0A0"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0D4C463" w14:textId="77777777" w:rsidR="00184F65" w:rsidRDefault="00EA314B"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Dužnosnik Marin Gregorović</w:t>
      </w:r>
      <w:r w:rsidR="00D904C4">
        <w:rPr>
          <w:rFonts w:ascii="Times New Roman" w:hAnsi="Times New Roman" w:cs="Times New Roman"/>
          <w:sz w:val="24"/>
          <w:szCs w:val="24"/>
        </w:rPr>
        <w:t xml:space="preserve">, </w:t>
      </w:r>
      <w:r w:rsidR="00FF3179">
        <w:rPr>
          <w:rFonts w:ascii="Times New Roman" w:hAnsi="Times New Roman" w:cs="Times New Roman"/>
          <w:sz w:val="24"/>
          <w:szCs w:val="24"/>
        </w:rPr>
        <w:t>elektroničnom</w:t>
      </w:r>
      <w:r w:rsidR="00D904C4">
        <w:rPr>
          <w:rFonts w:ascii="Times New Roman" w:hAnsi="Times New Roman" w:cs="Times New Roman"/>
          <w:sz w:val="24"/>
          <w:szCs w:val="24"/>
        </w:rPr>
        <w:t xml:space="preserve"> dostavom</w:t>
      </w:r>
    </w:p>
    <w:p w14:paraId="7D7EC5D4"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3785B3E"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3B5116E4"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25F13" w14:textId="77777777" w:rsidR="00397821" w:rsidRDefault="00397821" w:rsidP="005B5818">
      <w:pPr>
        <w:spacing w:after="0" w:line="240" w:lineRule="auto"/>
      </w:pPr>
      <w:r>
        <w:separator/>
      </w:r>
    </w:p>
  </w:endnote>
  <w:endnote w:type="continuationSeparator" w:id="0">
    <w:p w14:paraId="162650B8" w14:textId="77777777" w:rsidR="00397821" w:rsidRDefault="0039782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7DA7"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D6A4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90061A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EAE6854"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86F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71F3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8912EC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BD80A" w14:textId="77777777" w:rsidR="00397821" w:rsidRDefault="00397821" w:rsidP="005B5818">
      <w:pPr>
        <w:spacing w:after="0" w:line="240" w:lineRule="auto"/>
      </w:pPr>
      <w:r>
        <w:separator/>
      </w:r>
    </w:p>
  </w:footnote>
  <w:footnote w:type="continuationSeparator" w:id="0">
    <w:p w14:paraId="755BD25E" w14:textId="77777777" w:rsidR="00397821" w:rsidRDefault="0039782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E5F5B71" w14:textId="74F41CCC" w:rsidR="00101F03" w:rsidRDefault="00965145">
        <w:pPr>
          <w:pStyle w:val="Zaglavlje"/>
          <w:jc w:val="right"/>
        </w:pPr>
        <w:r>
          <w:fldChar w:fldCharType="begin"/>
        </w:r>
        <w:r>
          <w:instrText xml:space="preserve"> PAGE   \* MERGEFORMAT </w:instrText>
        </w:r>
        <w:r>
          <w:fldChar w:fldCharType="separate"/>
        </w:r>
        <w:r w:rsidR="00A459C1">
          <w:rPr>
            <w:noProof/>
          </w:rPr>
          <w:t>2</w:t>
        </w:r>
        <w:r>
          <w:rPr>
            <w:noProof/>
          </w:rPr>
          <w:fldChar w:fldCharType="end"/>
        </w:r>
      </w:p>
    </w:sdtContent>
  </w:sdt>
  <w:p w14:paraId="3B43D75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865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6866" w14:textId="77777777" w:rsidR="005B5818" w:rsidRPr="00CA2B25" w:rsidRDefault="005B5818" w:rsidP="005B5818">
                          <w:pPr>
                            <w:jc w:val="right"/>
                            <w:rPr>
                              <w:sz w:val="16"/>
                              <w:szCs w:val="16"/>
                            </w:rPr>
                          </w:pPr>
                          <w:r w:rsidRPr="00CA2B25">
                            <w:rPr>
                              <w:sz w:val="16"/>
                              <w:szCs w:val="16"/>
                            </w:rPr>
                            <w:t xml:space="preserve">                                                </w:t>
                          </w:r>
                        </w:p>
                        <w:p w14:paraId="17F7C72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7A0028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1FE6866" w14:textId="77777777" w:rsidR="005B5818" w:rsidRPr="00CA2B25" w:rsidRDefault="005B5818" w:rsidP="005B5818">
                    <w:pPr>
                      <w:jc w:val="right"/>
                      <w:rPr>
                        <w:sz w:val="16"/>
                        <w:szCs w:val="16"/>
                      </w:rPr>
                    </w:pPr>
                    <w:r w:rsidRPr="00CA2B25">
                      <w:rPr>
                        <w:sz w:val="16"/>
                        <w:szCs w:val="16"/>
                      </w:rPr>
                      <w:t xml:space="preserve">                                                </w:t>
                    </w:r>
                  </w:p>
                  <w:p w14:paraId="17F7C72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7A0028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08ED4D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287C1A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D1CE83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905DAA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0A118F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E311316"/>
    <w:multiLevelType w:val="hybridMultilevel"/>
    <w:tmpl w:val="AC2EF742"/>
    <w:lvl w:ilvl="0" w:tplc="24C02312">
      <w:start w:val="1"/>
      <w:numFmt w:val="upperRoman"/>
      <w:lvlText w:val="%1."/>
      <w:lvlJc w:val="left"/>
      <w:pPr>
        <w:ind w:left="1428" w:hanging="720"/>
      </w:pPr>
      <w:rPr>
        <w:rFonts w:hint="default"/>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59564C4"/>
    <w:multiLevelType w:val="hybridMultilevel"/>
    <w:tmpl w:val="C7A6A074"/>
    <w:lvl w:ilvl="0" w:tplc="417C83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F6E733F"/>
    <w:multiLevelType w:val="hybridMultilevel"/>
    <w:tmpl w:val="A3265E58"/>
    <w:lvl w:ilvl="0" w:tplc="B2AA9648">
      <w:start w:val="1"/>
      <w:numFmt w:val="upperRoman"/>
      <w:lvlText w:val="%1."/>
      <w:lvlJc w:val="left"/>
      <w:pPr>
        <w:ind w:left="1004"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65E61"/>
    <w:rsid w:val="00067EC1"/>
    <w:rsid w:val="00097B55"/>
    <w:rsid w:val="000B2775"/>
    <w:rsid w:val="000B2BF7"/>
    <w:rsid w:val="000E75E4"/>
    <w:rsid w:val="000E769D"/>
    <w:rsid w:val="000F08E4"/>
    <w:rsid w:val="00101F03"/>
    <w:rsid w:val="00112E23"/>
    <w:rsid w:val="0012224D"/>
    <w:rsid w:val="001440CD"/>
    <w:rsid w:val="001843CC"/>
    <w:rsid w:val="00184F65"/>
    <w:rsid w:val="001906A7"/>
    <w:rsid w:val="001952DB"/>
    <w:rsid w:val="001B7584"/>
    <w:rsid w:val="001C3661"/>
    <w:rsid w:val="001D174C"/>
    <w:rsid w:val="001F5128"/>
    <w:rsid w:val="00212EFB"/>
    <w:rsid w:val="0023102B"/>
    <w:rsid w:val="0023718E"/>
    <w:rsid w:val="002421E6"/>
    <w:rsid w:val="00251085"/>
    <w:rsid w:val="002541BE"/>
    <w:rsid w:val="002940DD"/>
    <w:rsid w:val="00296618"/>
    <w:rsid w:val="002A0E7D"/>
    <w:rsid w:val="002C2815"/>
    <w:rsid w:val="002C4098"/>
    <w:rsid w:val="002D62BD"/>
    <w:rsid w:val="002F313C"/>
    <w:rsid w:val="0032283A"/>
    <w:rsid w:val="00322DCD"/>
    <w:rsid w:val="00330A60"/>
    <w:rsid w:val="00332D21"/>
    <w:rsid w:val="003416CC"/>
    <w:rsid w:val="00354459"/>
    <w:rsid w:val="00381433"/>
    <w:rsid w:val="00397821"/>
    <w:rsid w:val="003C019C"/>
    <w:rsid w:val="003C2DEB"/>
    <w:rsid w:val="003C4B46"/>
    <w:rsid w:val="003E53F7"/>
    <w:rsid w:val="00406E92"/>
    <w:rsid w:val="00411522"/>
    <w:rsid w:val="004346A3"/>
    <w:rsid w:val="004411DB"/>
    <w:rsid w:val="0044275D"/>
    <w:rsid w:val="00444F50"/>
    <w:rsid w:val="004A5B81"/>
    <w:rsid w:val="004B12AF"/>
    <w:rsid w:val="004F2B0E"/>
    <w:rsid w:val="00512887"/>
    <w:rsid w:val="0054338E"/>
    <w:rsid w:val="00552C16"/>
    <w:rsid w:val="00593333"/>
    <w:rsid w:val="005B5818"/>
    <w:rsid w:val="006178F8"/>
    <w:rsid w:val="006404B7"/>
    <w:rsid w:val="00647B1E"/>
    <w:rsid w:val="00675745"/>
    <w:rsid w:val="00693FD7"/>
    <w:rsid w:val="006A31F5"/>
    <w:rsid w:val="006B6DC6"/>
    <w:rsid w:val="006E4FD8"/>
    <w:rsid w:val="0071684E"/>
    <w:rsid w:val="00747047"/>
    <w:rsid w:val="00755763"/>
    <w:rsid w:val="00782329"/>
    <w:rsid w:val="00793EC7"/>
    <w:rsid w:val="007D00CC"/>
    <w:rsid w:val="007D2C70"/>
    <w:rsid w:val="00805EA6"/>
    <w:rsid w:val="00824B78"/>
    <w:rsid w:val="008E4642"/>
    <w:rsid w:val="008F7FEA"/>
    <w:rsid w:val="009062CF"/>
    <w:rsid w:val="00913B0E"/>
    <w:rsid w:val="009449AC"/>
    <w:rsid w:val="00945142"/>
    <w:rsid w:val="00965145"/>
    <w:rsid w:val="009B0DB7"/>
    <w:rsid w:val="009C5D0E"/>
    <w:rsid w:val="009E56CA"/>
    <w:rsid w:val="009E7D1F"/>
    <w:rsid w:val="009F574B"/>
    <w:rsid w:val="00A41D57"/>
    <w:rsid w:val="00A459C1"/>
    <w:rsid w:val="00A520C7"/>
    <w:rsid w:val="00A96533"/>
    <w:rsid w:val="00AA3E69"/>
    <w:rsid w:val="00AA3F5D"/>
    <w:rsid w:val="00AE4562"/>
    <w:rsid w:val="00AF442D"/>
    <w:rsid w:val="00B11876"/>
    <w:rsid w:val="00B517E5"/>
    <w:rsid w:val="00B80FAC"/>
    <w:rsid w:val="00B83F61"/>
    <w:rsid w:val="00B84FD1"/>
    <w:rsid w:val="00BB3E9D"/>
    <w:rsid w:val="00BC22A4"/>
    <w:rsid w:val="00BF5F4E"/>
    <w:rsid w:val="00C24596"/>
    <w:rsid w:val="00C26394"/>
    <w:rsid w:val="00C86EA8"/>
    <w:rsid w:val="00CA28B6"/>
    <w:rsid w:val="00CA602D"/>
    <w:rsid w:val="00CD32D1"/>
    <w:rsid w:val="00CF0867"/>
    <w:rsid w:val="00D02DD3"/>
    <w:rsid w:val="00D11BA5"/>
    <w:rsid w:val="00D1289E"/>
    <w:rsid w:val="00D5577D"/>
    <w:rsid w:val="00D57A2E"/>
    <w:rsid w:val="00D66549"/>
    <w:rsid w:val="00D77342"/>
    <w:rsid w:val="00D904C4"/>
    <w:rsid w:val="00DA4819"/>
    <w:rsid w:val="00DF5A0F"/>
    <w:rsid w:val="00E0342A"/>
    <w:rsid w:val="00E15A45"/>
    <w:rsid w:val="00E25BD9"/>
    <w:rsid w:val="00E3580A"/>
    <w:rsid w:val="00E406A3"/>
    <w:rsid w:val="00E46AFE"/>
    <w:rsid w:val="00EA314B"/>
    <w:rsid w:val="00EC744A"/>
    <w:rsid w:val="00F13740"/>
    <w:rsid w:val="00F25148"/>
    <w:rsid w:val="00F334C6"/>
    <w:rsid w:val="00F67EDD"/>
    <w:rsid w:val="00F73A99"/>
    <w:rsid w:val="00FA0034"/>
    <w:rsid w:val="00FF317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F9D0C7"/>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1B7584"/>
    <w:rPr>
      <w:sz w:val="16"/>
      <w:szCs w:val="16"/>
    </w:rPr>
  </w:style>
  <w:style w:type="paragraph" w:styleId="Tekstkomentara">
    <w:name w:val="annotation text"/>
    <w:basedOn w:val="Normal"/>
    <w:link w:val="TekstkomentaraChar"/>
    <w:uiPriority w:val="99"/>
    <w:semiHidden/>
    <w:unhideWhenUsed/>
    <w:rsid w:val="001B7584"/>
    <w:pPr>
      <w:spacing w:line="240" w:lineRule="auto"/>
    </w:pPr>
    <w:rPr>
      <w:sz w:val="20"/>
      <w:szCs w:val="20"/>
    </w:rPr>
  </w:style>
  <w:style w:type="character" w:customStyle="1" w:styleId="TekstkomentaraChar">
    <w:name w:val="Tekst komentara Char"/>
    <w:basedOn w:val="Zadanifontodlomka"/>
    <w:link w:val="Tekstkomentara"/>
    <w:uiPriority w:val="99"/>
    <w:semiHidden/>
    <w:rsid w:val="001B7584"/>
    <w:rPr>
      <w:sz w:val="20"/>
      <w:szCs w:val="20"/>
    </w:rPr>
  </w:style>
  <w:style w:type="paragraph" w:styleId="Predmetkomentara">
    <w:name w:val="annotation subject"/>
    <w:basedOn w:val="Tekstkomentara"/>
    <w:next w:val="Tekstkomentara"/>
    <w:link w:val="PredmetkomentaraChar"/>
    <w:uiPriority w:val="99"/>
    <w:semiHidden/>
    <w:unhideWhenUsed/>
    <w:rsid w:val="001B7584"/>
    <w:rPr>
      <w:b/>
      <w:bCs/>
    </w:rPr>
  </w:style>
  <w:style w:type="character" w:customStyle="1" w:styleId="PredmetkomentaraChar">
    <w:name w:val="Predmet komentara Char"/>
    <w:basedOn w:val="TekstkomentaraChar"/>
    <w:link w:val="Predmetkomentara"/>
    <w:uiPriority w:val="99"/>
    <w:semiHidden/>
    <w:rsid w:val="001B75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41510606">
      <w:bodyDiv w:val="1"/>
      <w:marLeft w:val="0"/>
      <w:marRight w:val="0"/>
      <w:marTop w:val="0"/>
      <w:marBottom w:val="0"/>
      <w:divBdr>
        <w:top w:val="none" w:sz="0" w:space="0" w:color="auto"/>
        <w:left w:val="none" w:sz="0" w:space="0" w:color="auto"/>
        <w:bottom w:val="none" w:sz="0" w:space="0" w:color="auto"/>
        <w:right w:val="none" w:sz="0" w:space="0" w:color="auto"/>
      </w:divBdr>
    </w:div>
    <w:div w:id="1391460414">
      <w:bodyDiv w:val="1"/>
      <w:marLeft w:val="0"/>
      <w:marRight w:val="0"/>
      <w:marTop w:val="0"/>
      <w:marBottom w:val="0"/>
      <w:divBdr>
        <w:top w:val="none" w:sz="0" w:space="0" w:color="auto"/>
        <w:left w:val="none" w:sz="0" w:space="0" w:color="auto"/>
        <w:bottom w:val="none" w:sz="0" w:space="0" w:color="auto"/>
        <w:right w:val="none" w:sz="0" w:space="0" w:color="auto"/>
      </w:divBdr>
    </w:div>
    <w:div w:id="140891664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 w:id="21286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12580</Duznosnici_Value>
    <BrojPredmeta xmlns="8638ef6a-48a0-457c-b738-9f65e71a9a26">M-69/21</BrojPredmeta>
    <Duznosnici xmlns="8638ef6a-48a0-457c-b738-9f65e71a9a26">Marin Gregorović,Gradonačelnik,Grad Cres</Duznosnici>
    <VrstaDokumenta xmlns="8638ef6a-48a0-457c-b738-9f65e71a9a26">1</VrstaDokumenta>
    <KljucneRijeci xmlns="8638ef6a-48a0-457c-b738-9f65e71a9a26">
      <Value>91</Value>
      <Value>90</Value>
    </KljucneRijeci>
    <BrojAkta xmlns="8638ef6a-48a0-457c-b738-9f65e71a9a26">711-I-1149-M-69/21-02-19</BrojAkta>
    <Sync xmlns="8638ef6a-48a0-457c-b738-9f65e71a9a26">0</Sync>
    <Sjednica xmlns="8638ef6a-48a0-457c-b738-9f65e71a9a26">248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3675-33FB-4BE4-A017-EEBC0A382F09}"/>
</file>

<file path=customXml/itemProps2.xml><?xml version="1.0" encoding="utf-8"?>
<ds:datastoreItem xmlns:ds="http://schemas.openxmlformats.org/officeDocument/2006/customXml" ds:itemID="{FF2AFB23-BBEB-494F-9F9C-8BF034E31F0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24868C03-6B16-40A1-B24E-3FDFDFE4E16D}">
  <ds:schemaRefs>
    <ds:schemaRef ds:uri="http://schemas.microsoft.com/sharepoint/v3/contenttype/forms"/>
  </ds:schemaRefs>
</ds:datastoreItem>
</file>

<file path=customXml/itemProps4.xml><?xml version="1.0" encoding="utf-8"?>
<ds:datastoreItem xmlns:ds="http://schemas.openxmlformats.org/officeDocument/2006/customXml" ds:itemID="{3525BCEA-1350-49C0-A0CB-142D38DE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4379</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2021-07-05T12:19:00Z</cp:lastPrinted>
  <dcterms:created xsi:type="dcterms:W3CDTF">2021-07-16T08:00:00Z</dcterms:created>
  <dcterms:modified xsi:type="dcterms:W3CDTF">2021-07-16T08:00:00Z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