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AF20C" w14:textId="289F0C00" w:rsidR="002B17F9" w:rsidRPr="00CC684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C6841">
        <w:rPr>
          <w:rFonts w:ascii="Times New Roman" w:eastAsia="Times New Roman" w:hAnsi="Times New Roman" w:cs="Times New Roman"/>
          <w:color w:val="000000"/>
          <w:sz w:val="24"/>
          <w:szCs w:val="24"/>
          <w:lang w:eastAsia="hr-HR"/>
        </w:rPr>
        <w:t>Broj:</w:t>
      </w:r>
      <w:r w:rsidR="00F73A99" w:rsidRPr="00CC6841">
        <w:rPr>
          <w:rFonts w:ascii="Times New Roman" w:eastAsia="Times New Roman" w:hAnsi="Times New Roman" w:cs="Times New Roman"/>
          <w:color w:val="000000"/>
          <w:sz w:val="24"/>
          <w:szCs w:val="24"/>
          <w:lang w:eastAsia="hr-HR"/>
        </w:rPr>
        <w:t xml:space="preserve"> </w:t>
      </w:r>
      <w:r w:rsidR="00CC6841" w:rsidRPr="00CC6841">
        <w:rPr>
          <w:rFonts w:ascii="Times New Roman" w:hAnsi="Times New Roman" w:cs="Times New Roman"/>
          <w:sz w:val="24"/>
          <w:szCs w:val="24"/>
        </w:rPr>
        <w:t>711-I-1097-P-98/21-02-12</w:t>
      </w:r>
    </w:p>
    <w:p w14:paraId="63EB7349" w14:textId="7BD3A19D" w:rsidR="00C318BD" w:rsidRPr="00C318BD" w:rsidRDefault="00C318BD" w:rsidP="00C318BD">
      <w:pPr>
        <w:autoSpaceDE w:val="0"/>
        <w:autoSpaceDN w:val="0"/>
        <w:adjustRightInd w:val="0"/>
        <w:spacing w:after="0"/>
        <w:jc w:val="both"/>
        <w:rPr>
          <w:rFonts w:ascii="Times New Roman" w:eastAsiaTheme="minorEastAsia" w:hAnsi="Times New Roman" w:cs="Times New Roman"/>
          <w:color w:val="000000" w:themeColor="text1"/>
          <w:sz w:val="24"/>
          <w:szCs w:val="24"/>
          <w:lang w:eastAsia="hr-HR"/>
        </w:rPr>
      </w:pPr>
      <w:r w:rsidRPr="00CC6841">
        <w:rPr>
          <w:rFonts w:ascii="Times New Roman" w:eastAsiaTheme="minorEastAsia" w:hAnsi="Times New Roman" w:cs="Times New Roman"/>
          <w:color w:val="000000" w:themeColor="text1"/>
          <w:sz w:val="24"/>
          <w:szCs w:val="24"/>
          <w:lang w:eastAsia="hr-HR"/>
        </w:rPr>
        <w:t xml:space="preserve">Zagreb, </w:t>
      </w:r>
      <w:r w:rsidR="002B17F9" w:rsidRPr="00CC6841">
        <w:rPr>
          <w:rFonts w:ascii="Times New Roman" w:eastAsiaTheme="minorEastAsia" w:hAnsi="Times New Roman" w:cs="Times New Roman"/>
          <w:color w:val="000000" w:themeColor="text1"/>
          <w:sz w:val="24"/>
          <w:szCs w:val="24"/>
          <w:lang w:eastAsia="hr-HR"/>
        </w:rPr>
        <w:t>14. svibnja 2021.</w:t>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4"/>
          <w:szCs w:val="24"/>
          <w:lang w:eastAsia="hr-HR"/>
        </w:rPr>
        <w:tab/>
        <w:t xml:space="preserve">        </w:t>
      </w:r>
    </w:p>
    <w:p w14:paraId="5AB29F98" w14:textId="77777777" w:rsidR="00C318BD" w:rsidRPr="00C318BD" w:rsidRDefault="00C318BD" w:rsidP="00C318BD">
      <w:pPr>
        <w:autoSpaceDE w:val="0"/>
        <w:autoSpaceDN w:val="0"/>
        <w:adjustRightInd w:val="0"/>
        <w:spacing w:after="0"/>
        <w:jc w:val="both"/>
        <w:rPr>
          <w:rFonts w:ascii="Times New Roman" w:eastAsiaTheme="minorEastAsia" w:hAnsi="Times New Roman" w:cs="Times New Roman"/>
          <w:color w:val="000000" w:themeColor="text1"/>
          <w:sz w:val="20"/>
          <w:szCs w:val="20"/>
          <w:lang w:eastAsia="hr-HR"/>
        </w:rPr>
      </w:pPr>
      <w:r w:rsidRPr="00C318BD">
        <w:rPr>
          <w:rFonts w:ascii="Times New Roman" w:eastAsiaTheme="minorEastAsia" w:hAnsi="Times New Roman" w:cs="Times New Roman"/>
          <w:color w:val="000000" w:themeColor="text1"/>
          <w:sz w:val="24"/>
          <w:szCs w:val="24"/>
          <w:lang w:eastAsia="hr-HR"/>
        </w:rPr>
        <w:tab/>
      </w:r>
      <w:r w:rsidRPr="00C318BD">
        <w:rPr>
          <w:rFonts w:ascii="Times New Roman" w:eastAsiaTheme="minorEastAsia" w:hAnsi="Times New Roman" w:cs="Times New Roman"/>
          <w:color w:val="000000" w:themeColor="text1"/>
          <w:sz w:val="20"/>
          <w:szCs w:val="20"/>
          <w:lang w:eastAsia="hr-HR"/>
        </w:rPr>
        <w:tab/>
      </w:r>
    </w:p>
    <w:p w14:paraId="11A16F86" w14:textId="0F3A4BEF" w:rsidR="00C318BD" w:rsidRPr="00C318BD" w:rsidRDefault="00C318BD" w:rsidP="009D5CAA">
      <w:pPr>
        <w:autoSpaceDE w:val="0"/>
        <w:autoSpaceDN w:val="0"/>
        <w:adjustRightInd w:val="0"/>
        <w:spacing w:after="0"/>
        <w:jc w:val="both"/>
        <w:rPr>
          <w:rFonts w:ascii="Times New Roman" w:eastAsia="Calibri" w:hAnsi="Times New Roman" w:cs="Times New Roman"/>
          <w:color w:val="000000"/>
          <w:sz w:val="24"/>
          <w:szCs w:val="24"/>
          <w:lang w:eastAsia="hr-HR"/>
        </w:rPr>
      </w:pPr>
      <w:r w:rsidRPr="00C318BD">
        <w:rPr>
          <w:rFonts w:ascii="Times New Roman" w:eastAsiaTheme="minorEastAsia" w:hAnsi="Times New Roman" w:cs="Times New Roman"/>
          <w:b/>
          <w:bCs/>
          <w:color w:val="000000"/>
          <w:sz w:val="24"/>
          <w:szCs w:val="24"/>
          <w:lang w:eastAsia="hr-HR"/>
        </w:rPr>
        <w:t xml:space="preserve">Povjerenstvo za odlučivanje o sukobu interesa </w:t>
      </w:r>
      <w:r w:rsidRPr="00C318BD">
        <w:rPr>
          <w:rFonts w:ascii="Times New Roman" w:eastAsiaTheme="minorEastAsia" w:hAnsi="Times New Roman" w:cs="Times New Roman"/>
          <w:bCs/>
          <w:color w:val="000000"/>
          <w:sz w:val="24"/>
          <w:szCs w:val="24"/>
          <w:lang w:eastAsia="hr-HR"/>
        </w:rPr>
        <w:t xml:space="preserve">(u daljnjem tekstu: Povjerenstvo), u sastavu Nataše Novaković kao predsjednice Povjerenstva te </w:t>
      </w:r>
      <w:proofErr w:type="spellStart"/>
      <w:r w:rsidRPr="00C318BD">
        <w:rPr>
          <w:rFonts w:ascii="Times New Roman" w:eastAsiaTheme="minorEastAsia" w:hAnsi="Times New Roman" w:cs="Times New Roman"/>
          <w:bCs/>
          <w:color w:val="000000"/>
          <w:sz w:val="24"/>
          <w:szCs w:val="24"/>
          <w:lang w:eastAsia="hr-HR"/>
        </w:rPr>
        <w:t>Tončice</w:t>
      </w:r>
      <w:proofErr w:type="spellEnd"/>
      <w:r w:rsidRPr="00C318BD">
        <w:rPr>
          <w:rFonts w:ascii="Times New Roman" w:eastAsiaTheme="minorEastAsia" w:hAnsi="Times New Roman" w:cs="Times New Roman"/>
          <w:bCs/>
          <w:color w:val="000000"/>
          <w:sz w:val="24"/>
          <w:szCs w:val="24"/>
          <w:lang w:eastAsia="hr-HR"/>
        </w:rPr>
        <w:t xml:space="preserve"> Božić, Davorina </w:t>
      </w:r>
      <w:proofErr w:type="spellStart"/>
      <w:r w:rsidRPr="00C318BD">
        <w:rPr>
          <w:rFonts w:ascii="Times New Roman" w:eastAsiaTheme="minorEastAsia" w:hAnsi="Times New Roman" w:cs="Times New Roman"/>
          <w:bCs/>
          <w:color w:val="000000"/>
          <w:sz w:val="24"/>
          <w:szCs w:val="24"/>
          <w:lang w:eastAsia="hr-HR"/>
        </w:rPr>
        <w:t>Ivanjeka</w:t>
      </w:r>
      <w:proofErr w:type="spellEnd"/>
      <w:r w:rsidRPr="00C318BD">
        <w:rPr>
          <w:rFonts w:ascii="Times New Roman" w:eastAsiaTheme="minorEastAsia" w:hAnsi="Times New Roman" w:cs="Times New Roman"/>
          <w:bCs/>
          <w:color w:val="000000"/>
          <w:sz w:val="24"/>
          <w:szCs w:val="24"/>
          <w:lang w:eastAsia="hr-HR"/>
        </w:rPr>
        <w:t xml:space="preserve">, Aleksandre Jozić-Ileković i </w:t>
      </w:r>
      <w:proofErr w:type="spellStart"/>
      <w:r w:rsidRPr="00C318BD">
        <w:rPr>
          <w:rFonts w:ascii="Times New Roman" w:eastAsiaTheme="minorEastAsia" w:hAnsi="Times New Roman" w:cs="Times New Roman"/>
          <w:bCs/>
          <w:color w:val="000000"/>
          <w:sz w:val="24"/>
          <w:szCs w:val="24"/>
          <w:lang w:eastAsia="hr-HR"/>
        </w:rPr>
        <w:t>Tatijane</w:t>
      </w:r>
      <w:proofErr w:type="spellEnd"/>
      <w:r w:rsidRPr="00C318BD">
        <w:rPr>
          <w:rFonts w:ascii="Times New Roman" w:eastAsiaTheme="minorEastAsia" w:hAnsi="Times New Roman" w:cs="Times New Roman"/>
          <w:bCs/>
          <w:color w:val="000000"/>
          <w:sz w:val="24"/>
          <w:szCs w:val="24"/>
          <w:lang w:eastAsia="hr-HR"/>
        </w:rPr>
        <w:t xml:space="preserve"> Vučetić kao članova Povjerenstva,</w:t>
      </w:r>
      <w:r w:rsidRPr="00C318BD">
        <w:rPr>
          <w:rFonts w:ascii="Times New Roman" w:eastAsiaTheme="minorEastAsia" w:hAnsi="Times New Roman" w:cs="Times New Roman"/>
          <w:color w:val="000000"/>
          <w:sz w:val="24"/>
          <w:szCs w:val="24"/>
          <w:lang w:eastAsia="hr-HR"/>
        </w:rPr>
        <w:t xml:space="preserve"> na temelju</w:t>
      </w:r>
      <w:r w:rsidRPr="00C318BD">
        <w:rPr>
          <w:rFonts w:ascii="Times New Roman" w:eastAsia="Calibri" w:hAnsi="Times New Roman" w:cs="Times New Roman"/>
          <w:color w:val="000000"/>
          <w:sz w:val="24"/>
          <w:szCs w:val="24"/>
          <w:lang w:eastAsia="hr-HR"/>
        </w:rPr>
        <w:t xml:space="preserve"> članka 30. stavka 1. podstavka 1. i članka 27. Zakona o sprječavanju sukoba interesa („Narodne novine“ broj 26/11., 12/12., 126/12., 48/13.</w:t>
      </w:r>
      <w:r w:rsidR="00570642">
        <w:rPr>
          <w:rFonts w:ascii="Times New Roman" w:eastAsia="Calibri" w:hAnsi="Times New Roman" w:cs="Times New Roman"/>
          <w:color w:val="000000"/>
          <w:sz w:val="24"/>
          <w:szCs w:val="24"/>
          <w:lang w:eastAsia="hr-HR"/>
        </w:rPr>
        <w:t xml:space="preserve">, </w:t>
      </w:r>
      <w:r w:rsidRPr="00C318BD">
        <w:rPr>
          <w:rFonts w:ascii="Times New Roman" w:eastAsia="Calibri" w:hAnsi="Times New Roman" w:cs="Times New Roman"/>
          <w:color w:val="000000"/>
          <w:sz w:val="24"/>
          <w:szCs w:val="24"/>
          <w:lang w:eastAsia="hr-HR"/>
        </w:rPr>
        <w:t>57/15.</w:t>
      </w:r>
      <w:r w:rsidR="00570642">
        <w:rPr>
          <w:rFonts w:ascii="Times New Roman" w:eastAsia="Calibri" w:hAnsi="Times New Roman" w:cs="Times New Roman"/>
          <w:color w:val="000000"/>
          <w:sz w:val="24"/>
          <w:szCs w:val="24"/>
          <w:lang w:eastAsia="hr-HR"/>
        </w:rPr>
        <w:t xml:space="preserve"> i 98/19.</w:t>
      </w:r>
      <w:r w:rsidRPr="00C318BD">
        <w:rPr>
          <w:rFonts w:ascii="Times New Roman" w:eastAsia="Calibri" w:hAnsi="Times New Roman" w:cs="Times New Roman"/>
          <w:color w:val="000000"/>
          <w:sz w:val="24"/>
          <w:szCs w:val="24"/>
          <w:lang w:eastAsia="hr-HR"/>
        </w:rPr>
        <w:t xml:space="preserve">, u daljnjem tekstu ZSSI), </w:t>
      </w:r>
      <w:r w:rsidR="002B17F9" w:rsidRPr="002B17F9">
        <w:rPr>
          <w:rFonts w:ascii="Times New Roman" w:eastAsia="Calibri" w:hAnsi="Times New Roman" w:cs="Times New Roman"/>
          <w:b/>
          <w:color w:val="000000"/>
          <w:sz w:val="24"/>
          <w:szCs w:val="24"/>
          <w:lang w:eastAsia="hr-HR"/>
        </w:rPr>
        <w:t>temeljem vlastitih saznanja</w:t>
      </w:r>
      <w:r w:rsidR="002B17F9">
        <w:rPr>
          <w:rFonts w:ascii="Times New Roman" w:eastAsia="Calibri" w:hAnsi="Times New Roman" w:cs="Times New Roman"/>
          <w:color w:val="000000"/>
          <w:sz w:val="24"/>
          <w:szCs w:val="24"/>
          <w:lang w:eastAsia="hr-HR"/>
        </w:rPr>
        <w:t xml:space="preserve"> </w:t>
      </w:r>
      <w:r w:rsidR="008801DB">
        <w:rPr>
          <w:rFonts w:ascii="Times New Roman" w:eastAsia="Calibri" w:hAnsi="Times New Roman" w:cs="Times New Roman"/>
          <w:b/>
          <w:color w:val="000000"/>
          <w:sz w:val="24"/>
          <w:szCs w:val="24"/>
          <w:lang w:eastAsia="hr-HR"/>
        </w:rPr>
        <w:t>o mogućem sukobu interesa</w:t>
      </w:r>
      <w:r w:rsidRPr="00C318BD">
        <w:rPr>
          <w:rFonts w:ascii="Times New Roman" w:eastAsia="Calibri" w:hAnsi="Times New Roman" w:cs="Times New Roman"/>
          <w:b/>
          <w:color w:val="000000"/>
          <w:sz w:val="24"/>
          <w:szCs w:val="24"/>
          <w:lang w:eastAsia="hr-HR"/>
        </w:rPr>
        <w:t xml:space="preserve"> dužnosnika</w:t>
      </w:r>
      <w:r>
        <w:rPr>
          <w:rFonts w:ascii="Times New Roman" w:eastAsia="Calibri" w:hAnsi="Times New Roman" w:cs="Times New Roman"/>
          <w:b/>
          <w:color w:val="000000"/>
          <w:sz w:val="24"/>
          <w:szCs w:val="24"/>
          <w:lang w:eastAsia="hr-HR"/>
        </w:rPr>
        <w:t xml:space="preserve"> </w:t>
      </w:r>
      <w:r w:rsidR="002B17F9">
        <w:rPr>
          <w:rFonts w:ascii="Times New Roman" w:eastAsia="Calibri" w:hAnsi="Times New Roman" w:cs="Times New Roman"/>
          <w:b/>
          <w:color w:val="000000"/>
          <w:sz w:val="24"/>
          <w:szCs w:val="24"/>
          <w:lang w:eastAsia="hr-HR"/>
        </w:rPr>
        <w:t xml:space="preserve">Igora </w:t>
      </w:r>
      <w:proofErr w:type="spellStart"/>
      <w:r w:rsidR="002B17F9">
        <w:rPr>
          <w:rFonts w:ascii="Times New Roman" w:eastAsia="Calibri" w:hAnsi="Times New Roman" w:cs="Times New Roman"/>
          <w:b/>
          <w:color w:val="000000"/>
          <w:sz w:val="24"/>
          <w:szCs w:val="24"/>
          <w:lang w:eastAsia="hr-HR"/>
        </w:rPr>
        <w:t>Dragovana</w:t>
      </w:r>
      <w:proofErr w:type="spellEnd"/>
      <w:r w:rsidR="002B17F9">
        <w:rPr>
          <w:rFonts w:ascii="Times New Roman" w:eastAsia="Calibri" w:hAnsi="Times New Roman" w:cs="Times New Roman"/>
          <w:b/>
          <w:color w:val="000000"/>
          <w:sz w:val="24"/>
          <w:szCs w:val="24"/>
          <w:lang w:eastAsia="hr-HR"/>
        </w:rPr>
        <w:t>, zastupnika u Hrvatskom saboru</w:t>
      </w:r>
      <w:r w:rsidRPr="00C318BD">
        <w:rPr>
          <w:rFonts w:ascii="Times New Roman" w:eastAsia="Calibri" w:hAnsi="Times New Roman" w:cs="Times New Roman"/>
          <w:color w:val="000000"/>
          <w:sz w:val="24"/>
          <w:szCs w:val="24"/>
          <w:lang w:eastAsia="hr-HR"/>
        </w:rPr>
        <w:t>,</w:t>
      </w:r>
      <w:r w:rsidRPr="00C318BD">
        <w:rPr>
          <w:rFonts w:ascii="Times New Roman" w:eastAsia="Calibri" w:hAnsi="Times New Roman" w:cs="Times New Roman"/>
          <w:b/>
          <w:color w:val="000000"/>
          <w:sz w:val="24"/>
          <w:szCs w:val="24"/>
          <w:lang w:eastAsia="hr-HR"/>
        </w:rPr>
        <w:t xml:space="preserve"> </w:t>
      </w:r>
      <w:r w:rsidRPr="00C318BD">
        <w:rPr>
          <w:rFonts w:ascii="Times New Roman" w:eastAsia="Calibri" w:hAnsi="Times New Roman" w:cs="Times New Roman"/>
          <w:color w:val="000000"/>
          <w:sz w:val="24"/>
          <w:szCs w:val="24"/>
          <w:lang w:eastAsia="hr-HR"/>
        </w:rPr>
        <w:t xml:space="preserve">na </w:t>
      </w:r>
      <w:r w:rsidR="002B17F9">
        <w:rPr>
          <w:rFonts w:ascii="Times New Roman" w:eastAsia="Calibri" w:hAnsi="Times New Roman" w:cs="Times New Roman"/>
          <w:color w:val="000000"/>
          <w:sz w:val="24"/>
          <w:szCs w:val="24"/>
          <w:lang w:eastAsia="hr-HR"/>
        </w:rPr>
        <w:t>126</w:t>
      </w:r>
      <w:r w:rsidRPr="00C318BD">
        <w:rPr>
          <w:rFonts w:ascii="Times New Roman" w:eastAsia="Calibri" w:hAnsi="Times New Roman" w:cs="Times New Roman"/>
          <w:color w:val="000000"/>
          <w:sz w:val="24"/>
          <w:szCs w:val="24"/>
          <w:lang w:eastAsia="hr-HR"/>
        </w:rPr>
        <w:t xml:space="preserve">. sjednici, održanoj dana </w:t>
      </w:r>
      <w:r w:rsidR="002B17F9">
        <w:rPr>
          <w:rFonts w:ascii="Times New Roman" w:eastAsia="Calibri" w:hAnsi="Times New Roman" w:cs="Times New Roman"/>
          <w:color w:val="000000"/>
          <w:sz w:val="24"/>
          <w:szCs w:val="24"/>
          <w:lang w:eastAsia="hr-HR"/>
        </w:rPr>
        <w:t>14. svibnja 2021</w:t>
      </w:r>
      <w:r w:rsidRPr="00C318BD">
        <w:rPr>
          <w:rFonts w:ascii="Times New Roman" w:eastAsia="Calibri" w:hAnsi="Times New Roman" w:cs="Times New Roman"/>
          <w:color w:val="000000"/>
          <w:sz w:val="24"/>
          <w:szCs w:val="24"/>
          <w:lang w:eastAsia="hr-HR"/>
        </w:rPr>
        <w:t>., donosi sljedeću:</w:t>
      </w:r>
    </w:p>
    <w:p w14:paraId="79403155" w14:textId="77777777" w:rsidR="00C318BD" w:rsidRPr="00C318BD" w:rsidRDefault="00C318BD" w:rsidP="00C318BD">
      <w:pPr>
        <w:autoSpaceDE w:val="0"/>
        <w:autoSpaceDN w:val="0"/>
        <w:adjustRightInd w:val="0"/>
        <w:spacing w:after="0"/>
        <w:jc w:val="center"/>
        <w:rPr>
          <w:rFonts w:ascii="Times New Roman" w:eastAsia="Calibri" w:hAnsi="Times New Roman" w:cs="Times New Roman"/>
          <w:b/>
          <w:sz w:val="24"/>
          <w:szCs w:val="24"/>
        </w:rPr>
      </w:pPr>
    </w:p>
    <w:p w14:paraId="2EB178ED" w14:textId="77777777" w:rsidR="00C318BD" w:rsidRPr="00C318BD" w:rsidRDefault="00C318BD" w:rsidP="00C318BD">
      <w:pPr>
        <w:autoSpaceDE w:val="0"/>
        <w:autoSpaceDN w:val="0"/>
        <w:adjustRightInd w:val="0"/>
        <w:spacing w:after="0"/>
        <w:jc w:val="center"/>
        <w:rPr>
          <w:rFonts w:ascii="Times New Roman" w:eastAsia="Calibri" w:hAnsi="Times New Roman" w:cs="Times New Roman"/>
          <w:b/>
          <w:sz w:val="24"/>
          <w:szCs w:val="24"/>
        </w:rPr>
      </w:pPr>
      <w:r w:rsidRPr="00C318BD">
        <w:rPr>
          <w:rFonts w:ascii="Times New Roman" w:eastAsia="Calibri" w:hAnsi="Times New Roman" w:cs="Times New Roman"/>
          <w:b/>
          <w:sz w:val="24"/>
          <w:szCs w:val="24"/>
        </w:rPr>
        <w:t>ODLUKU</w:t>
      </w:r>
    </w:p>
    <w:p w14:paraId="6978D710" w14:textId="77777777" w:rsidR="00C318BD" w:rsidRPr="00C318BD" w:rsidRDefault="00C318BD" w:rsidP="00C318BD">
      <w:pPr>
        <w:tabs>
          <w:tab w:val="left" w:pos="5025"/>
        </w:tabs>
        <w:autoSpaceDE w:val="0"/>
        <w:autoSpaceDN w:val="0"/>
        <w:adjustRightInd w:val="0"/>
        <w:spacing w:after="0"/>
        <w:rPr>
          <w:rFonts w:ascii="Times New Roman" w:eastAsia="Calibri" w:hAnsi="Times New Roman" w:cs="Times New Roman"/>
          <w:b/>
          <w:sz w:val="4"/>
          <w:szCs w:val="4"/>
        </w:rPr>
      </w:pPr>
      <w:r w:rsidRPr="00C318BD">
        <w:rPr>
          <w:rFonts w:ascii="Times New Roman" w:eastAsia="Calibri" w:hAnsi="Times New Roman" w:cs="Times New Roman"/>
          <w:b/>
          <w:sz w:val="24"/>
          <w:szCs w:val="24"/>
        </w:rPr>
        <w:tab/>
      </w:r>
    </w:p>
    <w:p w14:paraId="5BDF7F24" w14:textId="5BBD54F7" w:rsidR="003549D4" w:rsidRDefault="00C318BD" w:rsidP="007B00BF">
      <w:pPr>
        <w:pStyle w:val="Odlomakpopisa"/>
        <w:numPr>
          <w:ilvl w:val="0"/>
          <w:numId w:val="12"/>
        </w:numPr>
        <w:autoSpaceDE w:val="0"/>
        <w:autoSpaceDN w:val="0"/>
        <w:adjustRightInd w:val="0"/>
        <w:spacing w:before="240" w:after="0"/>
        <w:jc w:val="both"/>
        <w:rPr>
          <w:rFonts w:ascii="Times New Roman" w:eastAsia="Calibri" w:hAnsi="Times New Roman" w:cs="Times New Roman"/>
          <w:b/>
          <w:bCs/>
          <w:color w:val="000000"/>
          <w:sz w:val="24"/>
          <w:szCs w:val="24"/>
        </w:rPr>
      </w:pPr>
      <w:r w:rsidRPr="007B00BF">
        <w:rPr>
          <w:rFonts w:ascii="Times New Roman" w:eastAsia="Calibri" w:hAnsi="Times New Roman" w:cs="Times New Roman"/>
          <w:b/>
          <w:bCs/>
          <w:color w:val="000000"/>
          <w:sz w:val="24"/>
          <w:szCs w:val="24"/>
        </w:rPr>
        <w:t>Pokreće se postupak protiv dužnosnika</w:t>
      </w:r>
      <w:r w:rsidR="00303C3E">
        <w:rPr>
          <w:rFonts w:ascii="Times New Roman" w:eastAsia="Calibri" w:hAnsi="Times New Roman" w:cs="Times New Roman"/>
          <w:b/>
          <w:bCs/>
          <w:color w:val="000000"/>
          <w:sz w:val="24"/>
          <w:szCs w:val="24"/>
        </w:rPr>
        <w:t xml:space="preserve"> </w:t>
      </w:r>
      <w:r w:rsidR="00303C3E" w:rsidRPr="00303C3E">
        <w:rPr>
          <w:rFonts w:ascii="Times New Roman" w:eastAsia="Calibri" w:hAnsi="Times New Roman" w:cs="Times New Roman"/>
          <w:b/>
          <w:bCs/>
          <w:color w:val="000000"/>
          <w:sz w:val="24"/>
          <w:szCs w:val="24"/>
        </w:rPr>
        <w:t xml:space="preserve">Igora </w:t>
      </w:r>
      <w:proofErr w:type="spellStart"/>
      <w:r w:rsidR="00303C3E" w:rsidRPr="00303C3E">
        <w:rPr>
          <w:rFonts w:ascii="Times New Roman" w:eastAsia="Calibri" w:hAnsi="Times New Roman" w:cs="Times New Roman"/>
          <w:b/>
          <w:bCs/>
          <w:color w:val="000000"/>
          <w:sz w:val="24"/>
          <w:szCs w:val="24"/>
        </w:rPr>
        <w:t>Dragovana</w:t>
      </w:r>
      <w:proofErr w:type="spellEnd"/>
      <w:r w:rsidR="00303C3E" w:rsidRPr="00303C3E">
        <w:rPr>
          <w:rFonts w:ascii="Times New Roman" w:eastAsia="Calibri" w:hAnsi="Times New Roman" w:cs="Times New Roman"/>
          <w:b/>
          <w:bCs/>
          <w:color w:val="000000"/>
          <w:sz w:val="24"/>
          <w:szCs w:val="24"/>
        </w:rPr>
        <w:t>, zastupnika u Hrvatskom saboru</w:t>
      </w:r>
      <w:r w:rsidRPr="007B00BF">
        <w:rPr>
          <w:rFonts w:ascii="Times New Roman" w:eastAsia="Calibri" w:hAnsi="Times New Roman" w:cs="Times New Roman"/>
          <w:b/>
          <w:bCs/>
          <w:color w:val="000000"/>
          <w:sz w:val="24"/>
          <w:szCs w:val="24"/>
        </w:rPr>
        <w:t>, zbog kršenja odredbi iz članka 8. i 9. ZSSI-a, koja proizlazi iz nesklada između imovine prijavljene u</w:t>
      </w:r>
      <w:r w:rsidRPr="00C318BD">
        <w:t xml:space="preserve"> </w:t>
      </w:r>
      <w:r w:rsidR="00303C3E">
        <w:rPr>
          <w:rFonts w:ascii="Times New Roman" w:eastAsia="Calibri" w:hAnsi="Times New Roman" w:cs="Times New Roman"/>
          <w:b/>
          <w:bCs/>
          <w:color w:val="000000"/>
          <w:sz w:val="24"/>
          <w:szCs w:val="24"/>
        </w:rPr>
        <w:t xml:space="preserve">izvješćima od </w:t>
      </w:r>
      <w:r w:rsidR="00303C3E" w:rsidRPr="00303C3E">
        <w:rPr>
          <w:rFonts w:ascii="Times New Roman" w:eastAsia="Calibri" w:hAnsi="Times New Roman" w:cs="Times New Roman"/>
          <w:b/>
          <w:bCs/>
          <w:color w:val="000000"/>
          <w:sz w:val="24"/>
          <w:szCs w:val="24"/>
        </w:rPr>
        <w:t>14. studenog 2016., 21. prosinca 2017., 7. siječnja 2019., 23. ožujka 2020. i 21. kolovoza 2020.</w:t>
      </w:r>
      <w:r w:rsidRPr="007B00BF">
        <w:rPr>
          <w:rFonts w:ascii="Times New Roman" w:eastAsia="Calibri" w:hAnsi="Times New Roman" w:cs="Times New Roman"/>
          <w:b/>
          <w:bCs/>
          <w:color w:val="000000"/>
          <w:sz w:val="24"/>
          <w:szCs w:val="24"/>
        </w:rPr>
        <w:t xml:space="preserve"> i stanja imovine kako proizlazi iz podataka pribavljenih od nadležnih tijela, u dijelu obrasca izvješća </w:t>
      </w:r>
      <w:r w:rsidR="007B00BF" w:rsidRPr="007B00BF">
        <w:rPr>
          <w:rFonts w:ascii="Times New Roman" w:eastAsia="Calibri" w:hAnsi="Times New Roman" w:cs="Times New Roman"/>
          <w:b/>
          <w:bCs/>
          <w:color w:val="000000"/>
          <w:sz w:val="24"/>
          <w:szCs w:val="24"/>
        </w:rPr>
        <w:t xml:space="preserve">„Podaci o </w:t>
      </w:r>
      <w:r w:rsidR="00303C3E">
        <w:rPr>
          <w:rFonts w:ascii="Times New Roman" w:eastAsia="Calibri" w:hAnsi="Times New Roman" w:cs="Times New Roman"/>
          <w:b/>
          <w:bCs/>
          <w:color w:val="000000"/>
          <w:sz w:val="24"/>
          <w:szCs w:val="24"/>
        </w:rPr>
        <w:t>nekretninama</w:t>
      </w:r>
      <w:r w:rsidR="007B00BF" w:rsidRPr="007B00BF">
        <w:rPr>
          <w:rFonts w:ascii="Times New Roman" w:eastAsia="Calibri" w:hAnsi="Times New Roman" w:cs="Times New Roman"/>
          <w:b/>
          <w:bCs/>
          <w:color w:val="000000"/>
          <w:sz w:val="24"/>
          <w:szCs w:val="24"/>
        </w:rPr>
        <w:t>“</w:t>
      </w:r>
      <w:r w:rsidR="00C94FD9">
        <w:rPr>
          <w:rFonts w:ascii="Times New Roman" w:eastAsia="Calibri" w:hAnsi="Times New Roman" w:cs="Times New Roman"/>
          <w:b/>
          <w:bCs/>
          <w:color w:val="000000"/>
          <w:sz w:val="24"/>
          <w:szCs w:val="24"/>
        </w:rPr>
        <w:t xml:space="preserve">, u pogledu propusta prijavljivanja </w:t>
      </w:r>
      <w:r w:rsidR="00C94FD9" w:rsidRPr="00C94FD9">
        <w:rPr>
          <w:rFonts w:ascii="Times New Roman" w:eastAsia="Calibri" w:hAnsi="Times New Roman" w:cs="Times New Roman"/>
          <w:b/>
          <w:bCs/>
          <w:color w:val="000000"/>
          <w:sz w:val="24"/>
          <w:szCs w:val="24"/>
        </w:rPr>
        <w:t>parkirnog mjesta, stečenog 2017.</w:t>
      </w:r>
      <w:r w:rsidR="00C94FD9">
        <w:rPr>
          <w:rFonts w:ascii="Times New Roman" w:eastAsia="Calibri" w:hAnsi="Times New Roman" w:cs="Times New Roman"/>
          <w:b/>
          <w:bCs/>
          <w:color w:val="000000"/>
          <w:sz w:val="24"/>
          <w:szCs w:val="24"/>
        </w:rPr>
        <w:t xml:space="preserve">, </w:t>
      </w:r>
      <w:r w:rsidR="00C94FD9" w:rsidRPr="00C94FD9">
        <w:rPr>
          <w:rFonts w:ascii="Times New Roman" w:eastAsia="Calibri" w:hAnsi="Times New Roman" w:cs="Times New Roman"/>
          <w:b/>
          <w:bCs/>
          <w:color w:val="000000"/>
          <w:sz w:val="24"/>
          <w:szCs w:val="24"/>
        </w:rPr>
        <w:t>istekom godine u kojoj je nekretnina stečena</w:t>
      </w:r>
      <w:r w:rsidR="00C94FD9">
        <w:rPr>
          <w:rFonts w:ascii="Times New Roman" w:eastAsia="Calibri" w:hAnsi="Times New Roman" w:cs="Times New Roman"/>
          <w:b/>
          <w:bCs/>
          <w:color w:val="000000"/>
          <w:sz w:val="24"/>
          <w:szCs w:val="24"/>
        </w:rPr>
        <w:t xml:space="preserve"> te </w:t>
      </w:r>
      <w:r w:rsidR="00C94FD9" w:rsidRPr="00C94FD9">
        <w:rPr>
          <w:rFonts w:ascii="Times New Roman" w:eastAsia="Calibri" w:hAnsi="Times New Roman" w:cs="Times New Roman"/>
          <w:b/>
          <w:bCs/>
          <w:color w:val="000000"/>
          <w:sz w:val="24"/>
          <w:szCs w:val="24"/>
        </w:rPr>
        <w:t xml:space="preserve">netočnog podatka o suvlasničkom udjelu bračnog druga na nekretnini - stan u </w:t>
      </w:r>
      <w:r w:rsidR="00C427C5" w:rsidRPr="00C427C5">
        <w:rPr>
          <w:rFonts w:ascii="Times New Roman" w:eastAsia="Calibri" w:hAnsi="Times New Roman" w:cs="Times New Roman"/>
          <w:b/>
          <w:bCs/>
          <w:color w:val="000000"/>
          <w:sz w:val="24"/>
          <w:szCs w:val="24"/>
          <w:highlight w:val="black"/>
        </w:rPr>
        <w:t>………………………………</w:t>
      </w:r>
      <w:r w:rsidR="00C94FD9" w:rsidRPr="00C427C5">
        <w:rPr>
          <w:rFonts w:ascii="Times New Roman" w:eastAsia="Calibri" w:hAnsi="Times New Roman" w:cs="Times New Roman"/>
          <w:b/>
          <w:bCs/>
          <w:color w:val="000000"/>
          <w:sz w:val="24"/>
          <w:szCs w:val="24"/>
          <w:highlight w:val="black"/>
        </w:rPr>
        <w:t>.</w:t>
      </w:r>
    </w:p>
    <w:p w14:paraId="281D6B5C" w14:textId="77777777" w:rsidR="007B00BF" w:rsidRPr="007B00BF" w:rsidRDefault="007B00BF" w:rsidP="007B00BF">
      <w:pPr>
        <w:pStyle w:val="Odlomakpopisa"/>
        <w:autoSpaceDE w:val="0"/>
        <w:autoSpaceDN w:val="0"/>
        <w:adjustRightInd w:val="0"/>
        <w:spacing w:before="240" w:after="0"/>
        <w:jc w:val="both"/>
        <w:rPr>
          <w:rFonts w:ascii="Times New Roman" w:eastAsia="Calibri" w:hAnsi="Times New Roman" w:cs="Times New Roman"/>
          <w:b/>
          <w:bCs/>
          <w:color w:val="000000"/>
          <w:sz w:val="24"/>
          <w:szCs w:val="24"/>
        </w:rPr>
      </w:pPr>
    </w:p>
    <w:p w14:paraId="0BAC75C0" w14:textId="46A17BE0" w:rsidR="00C318BD" w:rsidRPr="00C318BD" w:rsidRDefault="00C318BD" w:rsidP="003549D4">
      <w:pPr>
        <w:pStyle w:val="Odlomakpopisa"/>
        <w:numPr>
          <w:ilvl w:val="0"/>
          <w:numId w:val="12"/>
        </w:numPr>
        <w:autoSpaceDE w:val="0"/>
        <w:autoSpaceDN w:val="0"/>
        <w:adjustRightInd w:val="0"/>
        <w:spacing w:before="240" w:after="0"/>
        <w:jc w:val="both"/>
        <w:rPr>
          <w:rFonts w:ascii="Times New Roman" w:eastAsia="Calibri" w:hAnsi="Times New Roman" w:cs="Times New Roman"/>
          <w:b/>
          <w:bCs/>
          <w:color w:val="000000"/>
          <w:sz w:val="24"/>
          <w:szCs w:val="24"/>
        </w:rPr>
      </w:pPr>
      <w:r w:rsidRPr="00C318BD">
        <w:rPr>
          <w:rFonts w:ascii="Times New Roman" w:eastAsia="Calibri" w:hAnsi="Times New Roman" w:cs="Times New Roman"/>
          <w:b/>
          <w:bCs/>
          <w:color w:val="000000"/>
          <w:sz w:val="24"/>
          <w:szCs w:val="24"/>
        </w:rPr>
        <w:t xml:space="preserve">Poziva se dužnosnik </w:t>
      </w:r>
      <w:r w:rsidR="00303C3E" w:rsidRPr="00303C3E">
        <w:rPr>
          <w:rFonts w:ascii="Times New Roman" w:eastAsia="Calibri" w:hAnsi="Times New Roman" w:cs="Times New Roman"/>
          <w:b/>
          <w:bCs/>
          <w:color w:val="000000"/>
          <w:sz w:val="24"/>
          <w:szCs w:val="24"/>
        </w:rPr>
        <w:t xml:space="preserve">Igor </w:t>
      </w:r>
      <w:proofErr w:type="spellStart"/>
      <w:r w:rsidR="00303C3E" w:rsidRPr="00303C3E">
        <w:rPr>
          <w:rFonts w:ascii="Times New Roman" w:eastAsia="Calibri" w:hAnsi="Times New Roman" w:cs="Times New Roman"/>
          <w:b/>
          <w:bCs/>
          <w:color w:val="000000"/>
          <w:sz w:val="24"/>
          <w:szCs w:val="24"/>
        </w:rPr>
        <w:t>Dragovan</w:t>
      </w:r>
      <w:proofErr w:type="spellEnd"/>
      <w:r w:rsidR="00303C3E">
        <w:rPr>
          <w:rFonts w:ascii="Times New Roman" w:eastAsia="Calibri" w:hAnsi="Times New Roman" w:cs="Times New Roman"/>
          <w:b/>
          <w:bCs/>
          <w:color w:val="000000"/>
          <w:sz w:val="24"/>
          <w:szCs w:val="24"/>
        </w:rPr>
        <w:t xml:space="preserve"> </w:t>
      </w:r>
      <w:r w:rsidRPr="00C318BD">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p>
    <w:p w14:paraId="722E0B9B" w14:textId="77777777" w:rsidR="00C318BD" w:rsidRPr="00C318BD" w:rsidRDefault="00C318BD" w:rsidP="00D625FD">
      <w:pPr>
        <w:spacing w:before="240" w:after="0"/>
        <w:jc w:val="center"/>
        <w:rPr>
          <w:rFonts w:ascii="Times New Roman" w:eastAsia="Calibri" w:hAnsi="Times New Roman" w:cs="Times New Roman"/>
          <w:sz w:val="24"/>
          <w:szCs w:val="24"/>
        </w:rPr>
      </w:pPr>
      <w:r w:rsidRPr="00C318BD">
        <w:rPr>
          <w:rFonts w:ascii="Times New Roman" w:eastAsia="Calibri" w:hAnsi="Times New Roman" w:cs="Times New Roman"/>
          <w:sz w:val="24"/>
          <w:szCs w:val="24"/>
        </w:rPr>
        <w:t>Obrazloženje</w:t>
      </w:r>
    </w:p>
    <w:p w14:paraId="68C08199" w14:textId="0BBBD023" w:rsidR="002B17F9" w:rsidRDefault="00DE0824" w:rsidP="00D625F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8801DB">
        <w:rPr>
          <w:rFonts w:ascii="Times New Roman" w:eastAsia="Calibri" w:hAnsi="Times New Roman" w:cs="Times New Roman"/>
          <w:sz w:val="24"/>
          <w:szCs w:val="24"/>
        </w:rPr>
        <w:t xml:space="preserve">25. veljače 2020. </w:t>
      </w:r>
      <w:r>
        <w:rPr>
          <w:rFonts w:ascii="Times New Roman" w:eastAsia="Calibri" w:hAnsi="Times New Roman" w:cs="Times New Roman"/>
          <w:sz w:val="24"/>
          <w:szCs w:val="24"/>
        </w:rPr>
        <w:t>u ulaznoj pošti Povjerenstva pod brojem 711-U-1037-RP-18/20-01-16</w:t>
      </w:r>
      <w:r w:rsidR="008801DB">
        <w:rPr>
          <w:rFonts w:ascii="Times New Roman" w:eastAsia="Calibri" w:hAnsi="Times New Roman" w:cs="Times New Roman"/>
          <w:sz w:val="24"/>
          <w:szCs w:val="24"/>
        </w:rPr>
        <w:t xml:space="preserve"> zaprimilo novinarski upit u kojem se u bitnom navodi kako je dužnosnik Igor </w:t>
      </w:r>
      <w:proofErr w:type="spellStart"/>
      <w:r w:rsidR="008801DB">
        <w:rPr>
          <w:rFonts w:ascii="Times New Roman" w:eastAsia="Calibri" w:hAnsi="Times New Roman" w:cs="Times New Roman"/>
          <w:sz w:val="24"/>
          <w:szCs w:val="24"/>
        </w:rPr>
        <w:t>Dragovan</w:t>
      </w:r>
      <w:proofErr w:type="spellEnd"/>
      <w:r w:rsidR="008801DB">
        <w:rPr>
          <w:rFonts w:ascii="Times New Roman" w:eastAsia="Calibri" w:hAnsi="Times New Roman" w:cs="Times New Roman"/>
          <w:sz w:val="24"/>
          <w:szCs w:val="24"/>
        </w:rPr>
        <w:t xml:space="preserve"> suvlasnik stana zajedno sa svojom suprugom, a koji stan se nalazi u </w:t>
      </w:r>
      <w:r w:rsidR="00C427C5" w:rsidRPr="00C427C5">
        <w:rPr>
          <w:rFonts w:ascii="Times New Roman" w:eastAsia="Calibri" w:hAnsi="Times New Roman" w:cs="Times New Roman"/>
          <w:sz w:val="24"/>
          <w:szCs w:val="24"/>
          <w:highlight w:val="black"/>
        </w:rPr>
        <w:t>………………..</w:t>
      </w:r>
      <w:r w:rsidR="008801DB" w:rsidRPr="00C427C5">
        <w:rPr>
          <w:rFonts w:ascii="Times New Roman" w:eastAsia="Calibri" w:hAnsi="Times New Roman" w:cs="Times New Roman"/>
          <w:sz w:val="24"/>
          <w:szCs w:val="24"/>
          <w:highlight w:val="black"/>
        </w:rPr>
        <w:t>,</w:t>
      </w:r>
      <w:r w:rsidR="008801DB">
        <w:rPr>
          <w:rFonts w:ascii="Times New Roman" w:eastAsia="Calibri" w:hAnsi="Times New Roman" w:cs="Times New Roman"/>
          <w:sz w:val="24"/>
          <w:szCs w:val="24"/>
        </w:rPr>
        <w:t xml:space="preserve"> površine nešto veće od </w:t>
      </w:r>
      <w:r w:rsidR="00C427C5" w:rsidRPr="00C427C5">
        <w:rPr>
          <w:rFonts w:ascii="Times New Roman" w:eastAsia="Calibri" w:hAnsi="Times New Roman" w:cs="Times New Roman"/>
          <w:sz w:val="24"/>
          <w:szCs w:val="24"/>
          <w:highlight w:val="black"/>
        </w:rPr>
        <w:t>..</w:t>
      </w:r>
      <w:r w:rsidR="008801DB">
        <w:rPr>
          <w:rFonts w:ascii="Times New Roman" w:eastAsia="Calibri" w:hAnsi="Times New Roman" w:cs="Times New Roman"/>
          <w:sz w:val="24"/>
          <w:szCs w:val="24"/>
        </w:rPr>
        <w:t xml:space="preserve"> m2. Ističe se da je dužnosnik u izvješću o imovinskom stanju naveo da je stan kupljen primicima od nesamostalnog rada i kreditom, dok je pritom u vlasničkom listu nekretnine na adresi </w:t>
      </w:r>
      <w:r w:rsidR="00C427C5" w:rsidRPr="00C427C5">
        <w:rPr>
          <w:rFonts w:ascii="Times New Roman" w:eastAsia="Calibri" w:hAnsi="Times New Roman" w:cs="Times New Roman"/>
          <w:sz w:val="24"/>
          <w:szCs w:val="24"/>
          <w:highlight w:val="black"/>
        </w:rPr>
        <w:t>……………………….</w:t>
      </w:r>
      <w:r w:rsidR="008801DB">
        <w:rPr>
          <w:rFonts w:ascii="Times New Roman" w:eastAsia="Calibri" w:hAnsi="Times New Roman" w:cs="Times New Roman"/>
          <w:sz w:val="24"/>
          <w:szCs w:val="24"/>
        </w:rPr>
        <w:t xml:space="preserve"> uočeno da nije zabilježen nikakav teret na nekretnini. Povjerenstvo je, slijedom navedenog,</w:t>
      </w:r>
      <w:r>
        <w:rPr>
          <w:rFonts w:ascii="Times New Roman" w:eastAsia="Calibri" w:hAnsi="Times New Roman" w:cs="Times New Roman"/>
          <w:sz w:val="24"/>
          <w:szCs w:val="24"/>
        </w:rPr>
        <w:t xml:space="preserve"> provelo redovitu provjeru izvješća o imovinskom stanju dužnosnika Igora </w:t>
      </w:r>
      <w:proofErr w:type="spellStart"/>
      <w:r>
        <w:rPr>
          <w:rFonts w:ascii="Times New Roman" w:eastAsia="Calibri" w:hAnsi="Times New Roman" w:cs="Times New Roman"/>
          <w:sz w:val="24"/>
          <w:szCs w:val="24"/>
        </w:rPr>
        <w:t>Dragovana</w:t>
      </w:r>
      <w:proofErr w:type="spellEnd"/>
      <w:r>
        <w:rPr>
          <w:rFonts w:ascii="Times New Roman" w:eastAsia="Calibri" w:hAnsi="Times New Roman" w:cs="Times New Roman"/>
          <w:sz w:val="24"/>
          <w:szCs w:val="24"/>
        </w:rPr>
        <w:t xml:space="preserve">, zastupnika u Hrvatskom saboru. </w:t>
      </w:r>
      <w:r w:rsidR="002B17F9">
        <w:rPr>
          <w:rFonts w:ascii="Times New Roman" w:eastAsia="Calibri" w:hAnsi="Times New Roman" w:cs="Times New Roman"/>
          <w:sz w:val="24"/>
          <w:szCs w:val="24"/>
        </w:rPr>
        <w:t>Temeljem rezultata redovite provjere</w:t>
      </w:r>
      <w:r w:rsidR="007B55F9">
        <w:rPr>
          <w:rFonts w:ascii="Times New Roman" w:eastAsia="Calibri" w:hAnsi="Times New Roman" w:cs="Times New Roman"/>
          <w:sz w:val="24"/>
          <w:szCs w:val="24"/>
        </w:rPr>
        <w:t>, dana</w:t>
      </w:r>
      <w:r w:rsidR="002B17F9">
        <w:rPr>
          <w:rFonts w:ascii="Times New Roman" w:eastAsia="Calibri" w:hAnsi="Times New Roman" w:cs="Times New Roman"/>
          <w:sz w:val="24"/>
          <w:szCs w:val="24"/>
        </w:rPr>
        <w:t xml:space="preserve"> </w:t>
      </w:r>
      <w:r w:rsidR="008801DB">
        <w:rPr>
          <w:rFonts w:ascii="Times New Roman" w:eastAsia="Calibri" w:hAnsi="Times New Roman" w:cs="Times New Roman"/>
          <w:sz w:val="24"/>
          <w:szCs w:val="24"/>
        </w:rPr>
        <w:t xml:space="preserve">28. travnja 2021. </w:t>
      </w:r>
      <w:r w:rsidR="002B17F9">
        <w:rPr>
          <w:rFonts w:ascii="Times New Roman" w:eastAsia="Calibri" w:hAnsi="Times New Roman" w:cs="Times New Roman"/>
          <w:sz w:val="24"/>
          <w:szCs w:val="24"/>
        </w:rPr>
        <w:t>otvoren je predmet P-98/21.</w:t>
      </w:r>
    </w:p>
    <w:p w14:paraId="36882699" w14:textId="23C71B96" w:rsidR="00DE0824" w:rsidRDefault="00DE0824"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DE0824">
        <w:rPr>
          <w:rFonts w:ascii="Times New Roman" w:eastAsia="Calibri" w:hAnsi="Times New Roman" w:cs="Times New Roman"/>
          <w:sz w:val="24"/>
          <w:szCs w:val="24"/>
        </w:rPr>
        <w:lastRenderedPageBreak/>
        <w:t xml:space="preserve">Člankom 3. stavkom 1. podstavkom 3. ZSSI-a propisano je da su zastupnici u Hrvatskom saboru dužnosnici u smislu odredbi ZSSI-a. Uvidom u Registar dužnosnika Povjerenstvo je utvrdilo da je </w:t>
      </w:r>
      <w:r>
        <w:rPr>
          <w:rFonts w:ascii="Times New Roman" w:eastAsia="Calibri" w:hAnsi="Times New Roman" w:cs="Times New Roman"/>
          <w:sz w:val="24"/>
          <w:szCs w:val="24"/>
        </w:rPr>
        <w:t xml:space="preserve">Igor </w:t>
      </w:r>
      <w:proofErr w:type="spellStart"/>
      <w:r>
        <w:rPr>
          <w:rFonts w:ascii="Times New Roman" w:eastAsia="Calibri" w:hAnsi="Times New Roman" w:cs="Times New Roman"/>
          <w:sz w:val="24"/>
          <w:szCs w:val="24"/>
        </w:rPr>
        <w:t>Dragovan</w:t>
      </w:r>
      <w:proofErr w:type="spellEnd"/>
      <w:r w:rsidRPr="00DE08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obnašao dužnost </w:t>
      </w:r>
      <w:r w:rsidRPr="00DE0824">
        <w:rPr>
          <w:rFonts w:ascii="Times New Roman" w:eastAsia="Calibri" w:hAnsi="Times New Roman" w:cs="Times New Roman"/>
          <w:sz w:val="24"/>
          <w:szCs w:val="24"/>
        </w:rPr>
        <w:t>zastupnik</w:t>
      </w:r>
      <w:r>
        <w:rPr>
          <w:rFonts w:ascii="Times New Roman" w:eastAsia="Calibri" w:hAnsi="Times New Roman" w:cs="Times New Roman"/>
          <w:sz w:val="24"/>
          <w:szCs w:val="24"/>
        </w:rPr>
        <w:t>a</w:t>
      </w:r>
      <w:r w:rsidRPr="00DE0824">
        <w:rPr>
          <w:rFonts w:ascii="Times New Roman" w:eastAsia="Calibri" w:hAnsi="Times New Roman" w:cs="Times New Roman"/>
          <w:sz w:val="24"/>
          <w:szCs w:val="24"/>
        </w:rPr>
        <w:t xml:space="preserve"> u Hrvatskom saboru od </w:t>
      </w:r>
      <w:r>
        <w:rPr>
          <w:rFonts w:ascii="Times New Roman" w:eastAsia="Calibri" w:hAnsi="Times New Roman" w:cs="Times New Roman"/>
          <w:sz w:val="24"/>
          <w:szCs w:val="24"/>
        </w:rPr>
        <w:t xml:space="preserve">14. listopada 2016. do </w:t>
      </w:r>
      <w:r w:rsidRPr="00DE0824">
        <w:rPr>
          <w:rFonts w:ascii="Times New Roman" w:eastAsia="Calibri" w:hAnsi="Times New Roman" w:cs="Times New Roman"/>
          <w:sz w:val="24"/>
          <w:szCs w:val="24"/>
        </w:rPr>
        <w:t>22. srpnja 2020.</w:t>
      </w:r>
      <w:r>
        <w:rPr>
          <w:rFonts w:ascii="Times New Roman" w:eastAsia="Calibri" w:hAnsi="Times New Roman" w:cs="Times New Roman"/>
          <w:sz w:val="24"/>
          <w:szCs w:val="24"/>
        </w:rPr>
        <w:t>, u svom trećem mandatu.</w:t>
      </w:r>
      <w:r w:rsidRPr="00DE0824">
        <w:rPr>
          <w:rFonts w:ascii="Times New Roman" w:eastAsia="Calibri" w:hAnsi="Times New Roman" w:cs="Times New Roman"/>
          <w:sz w:val="24"/>
          <w:szCs w:val="24"/>
        </w:rPr>
        <w:t xml:space="preserve"> Slijedom navedenog, </w:t>
      </w:r>
      <w:r w:rsidR="003A73A8">
        <w:rPr>
          <w:rFonts w:ascii="Times New Roman" w:eastAsia="Calibri" w:hAnsi="Times New Roman" w:cs="Times New Roman"/>
          <w:sz w:val="24"/>
          <w:szCs w:val="24"/>
        </w:rPr>
        <w:t xml:space="preserve">Igor </w:t>
      </w:r>
      <w:proofErr w:type="spellStart"/>
      <w:r w:rsidR="003A73A8">
        <w:rPr>
          <w:rFonts w:ascii="Times New Roman" w:eastAsia="Calibri" w:hAnsi="Times New Roman" w:cs="Times New Roman"/>
          <w:sz w:val="24"/>
          <w:szCs w:val="24"/>
        </w:rPr>
        <w:t>Dragovan</w:t>
      </w:r>
      <w:proofErr w:type="spellEnd"/>
      <w:r w:rsidRPr="00DE0824">
        <w:rPr>
          <w:rFonts w:ascii="Times New Roman" w:eastAsia="Calibri" w:hAnsi="Times New Roman" w:cs="Times New Roman"/>
          <w:sz w:val="24"/>
          <w:szCs w:val="24"/>
        </w:rPr>
        <w:t xml:space="preserve"> je povodom obnašanja navedene dužnosti obvezan postupati sukladno odredbama ZSSI-a.  </w:t>
      </w:r>
    </w:p>
    <w:p w14:paraId="6F8CDD97"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0A1DCF50"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34A6E171" w14:textId="440E9C84"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r w:rsidR="008801DB">
        <w:rPr>
          <w:rFonts w:ascii="Times New Roman" w:eastAsia="Calibri" w:hAnsi="Times New Roman" w:cs="Times New Roman"/>
          <w:sz w:val="24"/>
          <w:szCs w:val="24"/>
        </w:rPr>
        <w:t xml:space="preserve"> </w:t>
      </w:r>
      <w:r w:rsidR="008801DB" w:rsidRPr="008801DB">
        <w:rPr>
          <w:rFonts w:ascii="Times New Roman" w:eastAsia="Calibri" w:hAnsi="Times New Roman" w:cs="Times New Roman"/>
          <w:sz w:val="24"/>
          <w:szCs w:val="24"/>
        </w:rPr>
        <w:t>stupanja na dužnost, na početku novog mandata, podnijeti izvješće Povjerenstvu o svojoj imovini te imovini bračnog ili izvanbračnog druga i malodobne djece, sa stanjem na taj dan.</w:t>
      </w:r>
    </w:p>
    <w:p w14:paraId="01237A6E"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491C8149"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Izvješće o imovinskom stanju dužnosnika se, sukladno članku 8. stavku 9. ZSSI-a, podnosi na obrascu čiji oblik i sadržaj propisuje Povjerenstvo.</w:t>
      </w:r>
    </w:p>
    <w:p w14:paraId="6598B79E"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2EC9157F"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734A6E98"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lastRenderedPageBreak/>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0981A5AC" w14:textId="77777777" w:rsidR="00C318BD" w:rsidRPr="00C318BD" w:rsidRDefault="00C318B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C318BD">
        <w:rPr>
          <w:rFonts w:ascii="Times New Roman" w:eastAsia="Calibri" w:hAnsi="Times New Roman" w:cs="Times New Roman"/>
          <w:sz w:val="24"/>
          <w:szCs w:val="24"/>
        </w:rPr>
        <w:t>podzakonskih</w:t>
      </w:r>
      <w:proofErr w:type="spellEnd"/>
      <w:r w:rsidRPr="00C318BD">
        <w:rPr>
          <w:rFonts w:ascii="Times New Roman" w:eastAsia="Calibri" w:hAnsi="Times New Roman" w:cs="Times New Roman"/>
          <w:sz w:val="24"/>
          <w:szCs w:val="24"/>
        </w:rPr>
        <w:t xml:space="preserve"> propisa donesenih na temelju toga Zakona. </w:t>
      </w:r>
    </w:p>
    <w:p w14:paraId="4DBD730D" w14:textId="19C62835" w:rsidR="00D32E1A" w:rsidRDefault="00D32E1A" w:rsidP="00D625FD">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D32E1A">
        <w:rPr>
          <w:rFonts w:ascii="Times New Roman" w:eastAsia="Calibri"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2EA20757" w14:textId="65EB8018" w:rsidR="003A73A8" w:rsidRPr="003A73A8" w:rsidRDefault="003A73A8" w:rsidP="00986A5B">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evidencije Povjerenstva utvrđeno je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počevši od stupanja na snagu ZSSI-a</w:t>
      </w:r>
      <w:r w:rsidR="00FE6567">
        <w:rPr>
          <w:rFonts w:ascii="Times New Roman" w:eastAsia="Calibri" w:hAnsi="Times New Roman" w:cs="Times New Roman"/>
          <w:color w:val="000000"/>
          <w:sz w:val="24"/>
          <w:szCs w:val="24"/>
        </w:rPr>
        <w:t xml:space="preserve">, </w:t>
      </w:r>
      <w:r w:rsidRPr="003A73A8">
        <w:rPr>
          <w:rFonts w:ascii="Times New Roman" w:eastAsia="Calibri" w:hAnsi="Times New Roman" w:cs="Times New Roman"/>
          <w:color w:val="000000"/>
          <w:sz w:val="24"/>
          <w:szCs w:val="24"/>
        </w:rPr>
        <w:t>10. ožujka 2011., podnio slijedeća izvješća o imovinskom stanju dužnosnika: izvješće od 6. svibnja 2011. povodom promjene u imovini, izvješće od 20. siječnja 2012. povodom ponovnog izbora na istu dužnost, izvješće od 1. veljače 2016. povodom ponovnog izbora na istu dužnost, izvješće od 14. studenog 2016. povodom ispravka (odnosno sa stvarnom svrhom ponovnog izbora na istu dužnost s obzirom da je isto izvješće podneseno kao pravilno popunjeno i ponovno podneseno nakon što izvješće od 10. studenog</w:t>
      </w:r>
      <w:r w:rsidR="00986A5B">
        <w:rPr>
          <w:rFonts w:ascii="Times New Roman" w:eastAsia="Calibri" w:hAnsi="Times New Roman" w:cs="Times New Roman"/>
          <w:color w:val="000000"/>
          <w:sz w:val="24"/>
          <w:szCs w:val="24"/>
        </w:rPr>
        <w:t xml:space="preserve"> </w:t>
      </w:r>
      <w:r w:rsidRPr="003A73A8">
        <w:rPr>
          <w:rFonts w:ascii="Times New Roman" w:eastAsia="Calibri" w:hAnsi="Times New Roman" w:cs="Times New Roman"/>
          <w:color w:val="000000"/>
          <w:sz w:val="24"/>
          <w:szCs w:val="24"/>
        </w:rPr>
        <w:t xml:space="preserve">2016. nije odobreno), izvješće od 21. prosinca 2017. povodom promjene u imovini, izvješće od 7. siječnja 2019. povodom promjene u imovini, izvješće od 23. ožujka 2020. radi ispravka podataka (iz sadržaja prijavljenih podataka razvidno da je stvarna svrha izvješća promjena u imovini) te izvješće od 21. kolovoza 2020. povodom prestanka obnašanja dužnosti, a koja </w:t>
      </w:r>
      <w:r w:rsidR="00986A5B">
        <w:rPr>
          <w:rFonts w:ascii="Times New Roman" w:eastAsia="Calibri" w:hAnsi="Times New Roman" w:cs="Times New Roman"/>
          <w:color w:val="000000"/>
          <w:sz w:val="24"/>
          <w:szCs w:val="24"/>
        </w:rPr>
        <w:t xml:space="preserve">izvješća </w:t>
      </w:r>
      <w:r w:rsidRPr="003A73A8">
        <w:rPr>
          <w:rFonts w:ascii="Times New Roman" w:eastAsia="Calibri" w:hAnsi="Times New Roman" w:cs="Times New Roman"/>
          <w:color w:val="000000"/>
          <w:sz w:val="24"/>
          <w:szCs w:val="24"/>
        </w:rPr>
        <w:t>su u postupku administrativne provjere odobrena i javno objavljena.</w:t>
      </w:r>
    </w:p>
    <w:p w14:paraId="19006562" w14:textId="5D12E172"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izvješće o imovinskom stanju dužnosnika od 1. veljače 2016., podnesenim povodom ponovnog imenovanja/izbora na istu dužnost, Povjerenstvo je utvrdilo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u dijelu izvješća koji se odnosi na podatke o obvezama, podatke o nekretninama i podatke o novčanoj kunskoj ili deviznoj štednji naznačio kako isti ne postoje.</w:t>
      </w:r>
    </w:p>
    <w:p w14:paraId="3F3E0CBC" w14:textId="7ADA83DE"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izvješće o imovinskom stanju dužnosnika od 14. studenog 2016., podnesenim povodom ponovnog izbora na istu dužnost, Povjerenstvo je utvrdilo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u odnosu na podneseno i odobreno izvješće o imovinskom stanju dužnosnika od 1. veljače 2016., prijavio novi podatak kako je oženjen i podatke o bračnom drugu, zatim nove podatke o obvezama navođenjem osobnog kredita u Zagrebačkoj banci u iznosu od 300.000,00 kuna, godina zaduženja 2016., rok vraćanja 60 mjeseci, iznos mjesečnog anuiteta je 6.000,00 kuna, a ugovorena kamatna stopa iznosi 5,00 %, kao i kredita bračnog druga u Raiffeisen </w:t>
      </w:r>
      <w:r w:rsidRPr="003A73A8">
        <w:rPr>
          <w:rFonts w:ascii="Times New Roman" w:eastAsia="Calibri" w:hAnsi="Times New Roman" w:cs="Times New Roman"/>
          <w:color w:val="000000"/>
          <w:sz w:val="24"/>
          <w:szCs w:val="24"/>
        </w:rPr>
        <w:lastRenderedPageBreak/>
        <w:t>stambenoj štedionici u iznosu od 33.300,00 EUR, godina zaduženja 2010., rok vraćanja 144 mjeseca, iznos mjesečnog anuiteta je 308,20 EUR, a ugovorena kamatna stopa iznosi 4,99 %.</w:t>
      </w:r>
    </w:p>
    <w:p w14:paraId="4A7B619C" w14:textId="7777777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U dijelu izvješća o imovinskom stanju dužnosnika koji se odnosi na podatke o nekretninama dužnosnik je naznačio nove podatke o sljedećim nekretninama:</w:t>
      </w:r>
    </w:p>
    <w:p w14:paraId="7A5C8B4A" w14:textId="6821E7FB"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w:t>
      </w:r>
      <w:r w:rsidRPr="003A73A8">
        <w:rPr>
          <w:rFonts w:ascii="Times New Roman" w:eastAsia="Calibri" w:hAnsi="Times New Roman" w:cs="Times New Roman"/>
          <w:color w:val="000000"/>
          <w:sz w:val="24"/>
          <w:szCs w:val="24"/>
        </w:rPr>
        <w:tab/>
        <w:t xml:space="preserve">stan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površine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m2, koji je upisan u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 .č. 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w:t>
      </w:r>
      <w:proofErr w:type="spellStart"/>
      <w:r w:rsidRPr="003A73A8">
        <w:rPr>
          <w:rFonts w:ascii="Times New Roman" w:eastAsia="Calibri" w:hAnsi="Times New Roman" w:cs="Times New Roman"/>
          <w:color w:val="000000"/>
          <w:sz w:val="24"/>
          <w:szCs w:val="24"/>
        </w:rPr>
        <w:t>izvanknjižno</w:t>
      </w:r>
      <w:proofErr w:type="spellEnd"/>
      <w:r w:rsidRPr="003A73A8">
        <w:rPr>
          <w:rFonts w:ascii="Times New Roman" w:eastAsia="Calibri" w:hAnsi="Times New Roman" w:cs="Times New Roman"/>
          <w:color w:val="000000"/>
          <w:sz w:val="24"/>
          <w:szCs w:val="24"/>
        </w:rPr>
        <w:t xml:space="preserve"> vlasništvo dužnosnika, približne tržišne vrijednosti od 500.000,00 kuna, stečen primitcima ostvarenim od nesamostalnog rada i zaduženjem kod banke (kredit);</w:t>
      </w:r>
    </w:p>
    <w:p w14:paraId="4B588C1F" w14:textId="54F31238"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w:t>
      </w:r>
      <w:r w:rsidRPr="003A73A8">
        <w:rPr>
          <w:rFonts w:ascii="Times New Roman" w:eastAsia="Calibri" w:hAnsi="Times New Roman" w:cs="Times New Roman"/>
          <w:color w:val="000000"/>
          <w:sz w:val="24"/>
          <w:szCs w:val="24"/>
        </w:rPr>
        <w:tab/>
        <w:t xml:space="preserve">stan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površine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m2, koji je upisan u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vlasništvo bračnog druga dužnosnika, približne tržišne vrijednosti od 700.000,00 kuna, stečen primitcima ostvarenim od nesamostalnog rada i zaduženjem kod banke (kredit).</w:t>
      </w:r>
    </w:p>
    <w:p w14:paraId="1F044D04" w14:textId="45493E66"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U rubrici izvješća „Novčana kunska ili devizna štednja</w:t>
      </w:r>
      <w:r w:rsidR="00986A5B">
        <w:rPr>
          <w:rFonts w:ascii="Times New Roman" w:eastAsia="Calibri" w:hAnsi="Times New Roman" w:cs="Times New Roman"/>
          <w:color w:val="000000"/>
          <w:sz w:val="24"/>
          <w:szCs w:val="24"/>
        </w:rPr>
        <w:t>“</w:t>
      </w:r>
      <w:r w:rsidRPr="003A73A8">
        <w:rPr>
          <w:rFonts w:ascii="Times New Roman" w:eastAsia="Calibri" w:hAnsi="Times New Roman" w:cs="Times New Roman"/>
          <w:color w:val="000000"/>
          <w:sz w:val="24"/>
          <w:szCs w:val="24"/>
        </w:rPr>
        <w:t xml:space="preserve"> naznačeno je da ista ne postoji.</w:t>
      </w:r>
    </w:p>
    <w:p w14:paraId="030B5E6F" w14:textId="49A99BC6"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izvješće o imovinskom stanju dužnosnika od 21. prosinca 2017., podnesenim povodom promjene, Povjerenstvo je utvrdilo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u odnosu na podneseno i odobreno izvješće o imovinskom stanju dužnosnika od 14. studenog 2016., izvršio promjenu u dijelu koji se odnosi na podatke o nekretninama, u pogledu uklanjanja podataka o nekretnini - stanu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u vlasništvu dužnosnika, te je navedena nova nekretnina - stan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površine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m2, koji je upisan u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k.č.br.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w:t>
      </w:r>
      <w:proofErr w:type="spellStart"/>
      <w:r w:rsidRPr="003A73A8">
        <w:rPr>
          <w:rFonts w:ascii="Times New Roman" w:eastAsia="Calibri" w:hAnsi="Times New Roman" w:cs="Times New Roman"/>
          <w:color w:val="000000"/>
          <w:sz w:val="24"/>
          <w:szCs w:val="24"/>
        </w:rPr>
        <w:t>izvanknjižno</w:t>
      </w:r>
      <w:proofErr w:type="spellEnd"/>
      <w:r w:rsidRPr="003A73A8">
        <w:rPr>
          <w:rFonts w:ascii="Times New Roman" w:eastAsia="Calibri" w:hAnsi="Times New Roman" w:cs="Times New Roman"/>
          <w:color w:val="000000"/>
          <w:sz w:val="24"/>
          <w:szCs w:val="24"/>
        </w:rPr>
        <w:t xml:space="preserve"> vlasništvo dužnosnika i bračnog druga dužnosnika, približne tržišne vrijednosti od 1.184.449,32 kuna, stečen primitcima ostvarenim od nesamostalnog rada, prodajom imovine i zaduženjem kod banke (kredit).</w:t>
      </w:r>
    </w:p>
    <w:p w14:paraId="663282D7" w14:textId="7777777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U rubrici izvješća „Novčana kunska ili devizna štednja" i dalje je naznačeno kako ista ne postoji, dok u dijelu podataka koji se odnosi na obveze nije navedena nova obveza niti je uklonjena neka od obveza koja je ranije navedena.</w:t>
      </w:r>
    </w:p>
    <w:p w14:paraId="3AD26CFE" w14:textId="5D3EC1EB"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izvješće o imovinskom stanju dužnosnika od 7. siječnja 2019., podnesenim povodom promjene, Povjerenstvo je utvrdilo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u odnosu na podneseno i odobreno izvješće o imovinskom stanju dužnosnika od 21. prosinca 2017., izvršio jedino promjenu u dijelu koji se odnosi podatke o ostalim prihodima, naznačujući mjesečni primitak koji se ne smatra dohotkom i primitak na koji se ne plaća porez na dohodak od Hrvatskog sabor</w:t>
      </w:r>
      <w:r w:rsidR="00774536">
        <w:rPr>
          <w:rFonts w:ascii="Times New Roman" w:eastAsia="Calibri" w:hAnsi="Times New Roman" w:cs="Times New Roman"/>
          <w:color w:val="000000"/>
          <w:sz w:val="24"/>
          <w:szCs w:val="24"/>
        </w:rPr>
        <w:t>a</w:t>
      </w:r>
      <w:r w:rsidRPr="003A73A8">
        <w:rPr>
          <w:rFonts w:ascii="Times New Roman" w:eastAsia="Calibri" w:hAnsi="Times New Roman" w:cs="Times New Roman"/>
          <w:color w:val="000000"/>
          <w:sz w:val="24"/>
          <w:szCs w:val="24"/>
        </w:rPr>
        <w:t xml:space="preserve"> u iznosu od 3.800,00 kuna. U rubrici izvješća „Novčana kunska ili devizna štednja" i dalje je naznačeno da ista ne postoji te nije navedena nova obveza niti je uklonjena neka od obveza koja je ranije navedena.</w:t>
      </w:r>
    </w:p>
    <w:p w14:paraId="35AC128F" w14:textId="05CCC1A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izvješće o imovinskom stanju dužnosnika od 23. ožujka 2020., podnesenim povodom ispravka podataka (odnosno promjene u imovini), Povjerenstvo je utvrdilo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u odnosu na podneseno i odobreno izvješće o imovinskom stanju </w:t>
      </w:r>
      <w:r w:rsidRPr="003A73A8">
        <w:rPr>
          <w:rFonts w:ascii="Times New Roman" w:eastAsia="Calibri" w:hAnsi="Times New Roman" w:cs="Times New Roman"/>
          <w:color w:val="000000"/>
          <w:sz w:val="24"/>
          <w:szCs w:val="24"/>
        </w:rPr>
        <w:lastRenderedPageBreak/>
        <w:t xml:space="preserve">dužnosnika od 7. siječnja 2019., izvršio promjene u pogledu dodavanja drugog primitka bračnog druga/životnog partnera od imovine i imovinskih prava u mjesečnom iznosu od 1.500,00 kuna, te je izvršena promjena poslodavca bračnog druga dužnosnika. Naime, bračni drug dužnosnika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od 21. veljače 2020. stupanjem na dužnost savjetnika Predsjednika Republike postala je dužnosnica u smislu odredbi ZSSI-a.</w:t>
      </w:r>
    </w:p>
    <w:p w14:paraId="2550B9F7" w14:textId="7777777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Nadalje, u dijelu koji se odnosi na podatke o obvezama dužnosnika Igora </w:t>
      </w:r>
      <w:proofErr w:type="spellStart"/>
      <w:r w:rsidRPr="003A73A8">
        <w:rPr>
          <w:rFonts w:ascii="Times New Roman" w:eastAsia="Calibri" w:hAnsi="Times New Roman" w:cs="Times New Roman"/>
          <w:color w:val="000000"/>
          <w:sz w:val="24"/>
          <w:szCs w:val="24"/>
        </w:rPr>
        <w:t>Dragovana</w:t>
      </w:r>
      <w:proofErr w:type="spellEnd"/>
      <w:r w:rsidRPr="003A73A8">
        <w:rPr>
          <w:rFonts w:ascii="Times New Roman" w:eastAsia="Calibri" w:hAnsi="Times New Roman" w:cs="Times New Roman"/>
          <w:color w:val="000000"/>
          <w:sz w:val="24"/>
          <w:szCs w:val="24"/>
        </w:rPr>
        <w:t xml:space="preserve">, uz ranije navedenu osobnu obvezu i obvezu bračnog druga, naveo je novu osobnu obvezu kod OTP </w:t>
      </w:r>
      <w:proofErr w:type="spellStart"/>
      <w:r w:rsidRPr="003A73A8">
        <w:rPr>
          <w:rFonts w:ascii="Times New Roman" w:eastAsia="Calibri" w:hAnsi="Times New Roman" w:cs="Times New Roman"/>
          <w:color w:val="000000"/>
          <w:sz w:val="24"/>
          <w:szCs w:val="24"/>
        </w:rPr>
        <w:t>leasing</w:t>
      </w:r>
      <w:proofErr w:type="spellEnd"/>
      <w:r w:rsidRPr="003A73A8">
        <w:rPr>
          <w:rFonts w:ascii="Times New Roman" w:eastAsia="Calibri" w:hAnsi="Times New Roman" w:cs="Times New Roman"/>
          <w:color w:val="000000"/>
          <w:sz w:val="24"/>
          <w:szCs w:val="24"/>
        </w:rPr>
        <w:t xml:space="preserve"> d.d. u iznosu od 28.070,14 EUR za osobni automobil.</w:t>
      </w:r>
    </w:p>
    <w:p w14:paraId="24FAED2F" w14:textId="653855CC"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 dijelu izvješća koji se odnosi na podatke o nekretninama izvršio promjenu u odnosu na nekretninu - stan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promijenivši oblik vlasništva iz </w:t>
      </w:r>
      <w:proofErr w:type="spellStart"/>
      <w:r w:rsidRPr="003A73A8">
        <w:rPr>
          <w:rFonts w:ascii="Times New Roman" w:eastAsia="Calibri" w:hAnsi="Times New Roman" w:cs="Times New Roman"/>
          <w:color w:val="000000"/>
          <w:sz w:val="24"/>
          <w:szCs w:val="24"/>
        </w:rPr>
        <w:t>izvanknjižnog</w:t>
      </w:r>
      <w:proofErr w:type="spellEnd"/>
      <w:r w:rsidRPr="003A73A8">
        <w:rPr>
          <w:rFonts w:ascii="Times New Roman" w:eastAsia="Calibri" w:hAnsi="Times New Roman" w:cs="Times New Roman"/>
          <w:color w:val="000000"/>
          <w:sz w:val="24"/>
          <w:szCs w:val="24"/>
        </w:rPr>
        <w:t xml:space="preserve"> vlasništva u knjižno vlasništvo, navodeći pri tome kako je ista nekretnina uknjižena u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Također, u izvješću su navedeni podaci o novoj nekretnini, označenoj kao druga nekretnina,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površine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m2, koja je upisana u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kao osobno vlasništvo dužnosnika, približne tržišne vrijednosti od 17.000,00 kuna, stečena primitcima ostvarenim od nesamostalnog rada.</w:t>
      </w:r>
    </w:p>
    <w:p w14:paraId="4969DD3F" w14:textId="109EB68E" w:rsidR="003A73A8" w:rsidRPr="003A73A8" w:rsidRDefault="00FE6567"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w:t>
      </w:r>
      <w:r w:rsidR="003A73A8" w:rsidRPr="003A73A8">
        <w:rPr>
          <w:rFonts w:ascii="Times New Roman" w:eastAsia="Calibri" w:hAnsi="Times New Roman" w:cs="Times New Roman"/>
          <w:color w:val="000000"/>
          <w:sz w:val="24"/>
          <w:szCs w:val="24"/>
        </w:rPr>
        <w:t xml:space="preserve"> izvješću o imovinskom stanju dužnosnika od 23. ožujka 2020., u rubrici „Novčana kunska ili devizna štednja"</w:t>
      </w:r>
      <w:r>
        <w:rPr>
          <w:rFonts w:ascii="Times New Roman" w:eastAsia="Calibri" w:hAnsi="Times New Roman" w:cs="Times New Roman"/>
          <w:color w:val="000000"/>
          <w:sz w:val="24"/>
          <w:szCs w:val="24"/>
        </w:rPr>
        <w:t>,</w:t>
      </w:r>
      <w:r w:rsidR="003A73A8" w:rsidRPr="003A73A8">
        <w:rPr>
          <w:rFonts w:ascii="Times New Roman" w:eastAsia="Calibri" w:hAnsi="Times New Roman" w:cs="Times New Roman"/>
          <w:color w:val="000000"/>
          <w:sz w:val="24"/>
          <w:szCs w:val="24"/>
        </w:rPr>
        <w:t xml:space="preserve"> i dalje je naznačeno kako ista ne postoji.</w:t>
      </w:r>
    </w:p>
    <w:p w14:paraId="7D598410" w14:textId="2E71D5A1"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izvješće o imovinskom stanju dužnosnika od 21. kolovoza 2020., podnesenim povodom prestanka obnašanja dužnosti, Povjerenstvo je utvrdilo kako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u odnosu na podneseno i odobreno izvješće o imovinskom stanju dužnosnika od 23. ožujka 2020., nije izvršio promjene u dijelu izvješća koji se odnosi na podatke o obvezama, nekretninama te novčanoj kunskoj ili deviznoj štednji.</w:t>
      </w:r>
    </w:p>
    <w:p w14:paraId="6E2C5345" w14:textId="3729536D"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Kako bračni drug dužnosnika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od 21. veljače 2020. obnaša dužnost savjetnika Predsjednika Republike za ljudska prava i civilno društvo, izvršen</w:t>
      </w:r>
      <w:r w:rsidR="00774536">
        <w:rPr>
          <w:rFonts w:ascii="Times New Roman" w:eastAsia="Calibri" w:hAnsi="Times New Roman" w:cs="Times New Roman"/>
          <w:color w:val="000000"/>
          <w:sz w:val="24"/>
          <w:szCs w:val="24"/>
        </w:rPr>
        <w:t xml:space="preserve"> </w:t>
      </w:r>
      <w:r w:rsidRPr="003A73A8">
        <w:rPr>
          <w:rFonts w:ascii="Times New Roman" w:eastAsia="Calibri" w:hAnsi="Times New Roman" w:cs="Times New Roman"/>
          <w:color w:val="000000"/>
          <w:sz w:val="24"/>
          <w:szCs w:val="24"/>
        </w:rPr>
        <w:t xml:space="preserve">je uvid u izvješća o imovinom stanju dužnosnika od 18. ožujka 2020., podnesenim povodom stupanja na dužnost, i 15. prosinca 2020., podnesenim povodom promjene, u odnosu na dijelove izvješća koji se odnose na podatke o obvezama, podatke o nekretninama i podatke o novčanoj kunskoj ili deviznoj štednji imenovane dužnosnice i njezinog bračnog druga, odnosno dužnosnika Igora </w:t>
      </w:r>
      <w:proofErr w:type="spellStart"/>
      <w:r w:rsidRPr="003A73A8">
        <w:rPr>
          <w:rFonts w:ascii="Times New Roman" w:eastAsia="Calibri" w:hAnsi="Times New Roman" w:cs="Times New Roman"/>
          <w:color w:val="000000"/>
          <w:sz w:val="24"/>
          <w:szCs w:val="24"/>
        </w:rPr>
        <w:t>Dragovana</w:t>
      </w:r>
      <w:proofErr w:type="spellEnd"/>
      <w:r w:rsidRPr="003A73A8">
        <w:rPr>
          <w:rFonts w:ascii="Times New Roman" w:eastAsia="Calibri" w:hAnsi="Times New Roman" w:cs="Times New Roman"/>
          <w:color w:val="000000"/>
          <w:sz w:val="24"/>
          <w:szCs w:val="24"/>
        </w:rPr>
        <w:t xml:space="preserve">. Uvidom u navedena izvješća o imovinskom stanju dužnosnice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utvrđeno je kako je imenovana naznačila iste podatke kao i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u svojim podnesenim izvješćima o imovinskom stanju dužnosnika, osim u odnosu na nekretninu - stan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adresi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gdje je pogrešno naznačen broj zemljišnoknjižnog uloška u kojem je upisana spomenuta nekretnina (naznačen je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br.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umjesto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p>
    <w:p w14:paraId="358368D7" w14:textId="08D0671D"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 postupku redovite provjere podataka iz podnesenih izvješća o imovinskom stanju dužnosnika Igora </w:t>
      </w:r>
      <w:proofErr w:type="spellStart"/>
      <w:r w:rsidRPr="003A73A8">
        <w:rPr>
          <w:rFonts w:ascii="Times New Roman" w:eastAsia="Calibri" w:hAnsi="Times New Roman" w:cs="Times New Roman"/>
          <w:color w:val="000000"/>
          <w:sz w:val="24"/>
          <w:szCs w:val="24"/>
        </w:rPr>
        <w:t>Dragovana</w:t>
      </w:r>
      <w:proofErr w:type="spellEnd"/>
      <w:r w:rsidRPr="003A73A8">
        <w:rPr>
          <w:rFonts w:ascii="Times New Roman" w:eastAsia="Calibri" w:hAnsi="Times New Roman" w:cs="Times New Roman"/>
          <w:color w:val="000000"/>
          <w:sz w:val="24"/>
          <w:szCs w:val="24"/>
        </w:rPr>
        <w:t xml:space="preserve">, Povjerenstvo je neposrednim uvidom u Zajednički informacijski sustav zemljišnih knjiga i katastra zemljišne knjige utvrdilo kako je kod Općinskog građanskog suda u </w:t>
      </w:r>
      <w:r w:rsidRPr="004B7F68">
        <w:rPr>
          <w:rFonts w:ascii="Times New Roman" w:eastAsia="Calibri" w:hAnsi="Times New Roman" w:cs="Times New Roman"/>
          <w:color w:val="000000"/>
          <w:sz w:val="24"/>
          <w:szCs w:val="24"/>
        </w:rPr>
        <w:t>Zagrebu</w:t>
      </w:r>
      <w:r w:rsidRPr="003A73A8">
        <w:rPr>
          <w:rFonts w:ascii="Times New Roman" w:eastAsia="Calibri" w:hAnsi="Times New Roman" w:cs="Times New Roman"/>
          <w:color w:val="000000"/>
          <w:sz w:val="24"/>
          <w:szCs w:val="24"/>
        </w:rPr>
        <w:t xml:space="preserve">, Zemljišnoknjižnog odjela </w:t>
      </w:r>
      <w:r w:rsidRPr="004B7F68">
        <w:rPr>
          <w:rFonts w:ascii="Times New Roman" w:eastAsia="Calibri" w:hAnsi="Times New Roman" w:cs="Times New Roman"/>
          <w:color w:val="000000"/>
          <w:sz w:val="24"/>
          <w:szCs w:val="24"/>
        </w:rPr>
        <w:t>Zagreb</w:t>
      </w:r>
      <w:r w:rsidRPr="003A73A8">
        <w:rPr>
          <w:rFonts w:ascii="Times New Roman" w:eastAsia="Calibri" w:hAnsi="Times New Roman" w:cs="Times New Roman"/>
          <w:color w:val="000000"/>
          <w:sz w:val="24"/>
          <w:szCs w:val="24"/>
        </w:rPr>
        <w:t xml:space="preserve">,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u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pod kat. česticu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 označenu kao stambeno poslovna zgrada,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s dvorištem, </w:t>
      </w:r>
      <w:r w:rsidRPr="003A73A8">
        <w:rPr>
          <w:rFonts w:ascii="Times New Roman" w:eastAsia="Calibri" w:hAnsi="Times New Roman" w:cs="Times New Roman"/>
          <w:color w:val="000000"/>
          <w:sz w:val="24"/>
          <w:szCs w:val="24"/>
        </w:rPr>
        <w:lastRenderedPageBreak/>
        <w:t xml:space="preserve">upisan, sa suvlasničkim dijelom: 3/9988 ETAŽNO VLANIŠTVO (E-166) povezan, posebni dio nekretnine - parkirno mjesto P10-0 u prizemlju tlocrtne površine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m2, u nacrtima označeno oznakom 219, na kojem posebnom dijelu je kao vlasnik upisan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na temelju ugovora o kupoprodaji nekretnina, br. 10-0/17 od 04. rujna 2017. U povijesnom izvatku iz zemljišnih knjiga za ovaj suvlasnički dio, odnosno posebni dio nekretnine u vlasništvu dužnosnika nije upisan novi teret, odnosno hipoteka kojom bi bila osigurana tražbina zalogom na ovaj posebni dio nekretnine, dakle nije vidljiv kredit dužnosnika i njegove supruge pomoću kojeg bi bio plaćen predmetni stan i parkirno mjesto.</w:t>
      </w:r>
    </w:p>
    <w:p w14:paraId="4A1F3531" w14:textId="5896E771" w:rsidR="003A73A8" w:rsidRPr="003A73A8" w:rsidRDefault="003A73A8" w:rsidP="00774536">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Nadalje, utvrđeno je kako je u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pod kat. česticu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označenu kao zgrada mješovite uporabe,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s dvorištem, upisan, sa suvlasničkim dijelom: 172/10000 ETAŽNO VLANIŠTVO (E-l 3) povezan, posebni dio nekretnine - stan oznake 206, trosobni na 2. katu građevine,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koji se sastoji od ulaza, </w:t>
      </w:r>
      <w:proofErr w:type="spellStart"/>
      <w:r w:rsidRPr="003A73A8">
        <w:rPr>
          <w:rFonts w:ascii="Times New Roman" w:eastAsia="Calibri" w:hAnsi="Times New Roman" w:cs="Times New Roman"/>
          <w:color w:val="000000"/>
          <w:sz w:val="24"/>
          <w:szCs w:val="24"/>
        </w:rPr>
        <w:t>wc-a</w:t>
      </w:r>
      <w:proofErr w:type="spellEnd"/>
      <w:r w:rsidRPr="003A73A8">
        <w:rPr>
          <w:rFonts w:ascii="Times New Roman" w:eastAsia="Calibri" w:hAnsi="Times New Roman" w:cs="Times New Roman"/>
          <w:color w:val="000000"/>
          <w:sz w:val="24"/>
          <w:szCs w:val="24"/>
        </w:rPr>
        <w:t xml:space="preserve">, kupaonice, dnevnog boravka i blagovaone, kuhinje, izbe i dvije sobe, stvarne površine 72,36 m2, </w:t>
      </w:r>
      <w:proofErr w:type="spellStart"/>
      <w:r w:rsidRPr="003A73A8">
        <w:rPr>
          <w:rFonts w:ascii="Times New Roman" w:eastAsia="Calibri" w:hAnsi="Times New Roman" w:cs="Times New Roman"/>
          <w:color w:val="000000"/>
          <w:sz w:val="24"/>
          <w:szCs w:val="24"/>
        </w:rPr>
        <w:t>loggie</w:t>
      </w:r>
      <w:proofErr w:type="spellEnd"/>
      <w:r w:rsidRPr="003A73A8">
        <w:rPr>
          <w:rFonts w:ascii="Times New Roman" w:eastAsia="Calibri" w:hAnsi="Times New Roman" w:cs="Times New Roman"/>
          <w:color w:val="000000"/>
          <w:sz w:val="24"/>
          <w:szCs w:val="24"/>
        </w:rPr>
        <w:t xml:space="preserve"> stvarne površine 10,61 m2; kojem pripada spremište SP 10-2, u podrumu -2 građevine, stvarne površine 2,65 m2 (</w:t>
      </w:r>
      <w:proofErr w:type="spellStart"/>
      <w:r w:rsidRPr="003A73A8">
        <w:rPr>
          <w:rFonts w:ascii="Times New Roman" w:eastAsia="Calibri" w:hAnsi="Times New Roman" w:cs="Times New Roman"/>
          <w:color w:val="000000"/>
          <w:sz w:val="24"/>
          <w:szCs w:val="24"/>
        </w:rPr>
        <w:t>netto</w:t>
      </w:r>
      <w:proofErr w:type="spellEnd"/>
      <w:r w:rsidRPr="003A73A8">
        <w:rPr>
          <w:rFonts w:ascii="Times New Roman" w:eastAsia="Calibri" w:hAnsi="Times New Roman" w:cs="Times New Roman"/>
          <w:color w:val="000000"/>
          <w:sz w:val="24"/>
          <w:szCs w:val="24"/>
        </w:rPr>
        <w:t xml:space="preserve"> površina 2,79 m2); sveukupne neto korisne površine 81,64 m2; u elaboratu </w:t>
      </w:r>
      <w:proofErr w:type="spellStart"/>
      <w:r w:rsidRPr="003A73A8">
        <w:rPr>
          <w:rFonts w:ascii="Times New Roman" w:eastAsia="Calibri" w:hAnsi="Times New Roman" w:cs="Times New Roman"/>
          <w:color w:val="000000"/>
          <w:sz w:val="24"/>
          <w:szCs w:val="24"/>
        </w:rPr>
        <w:t>etažiranja</w:t>
      </w:r>
      <w:proofErr w:type="spellEnd"/>
      <w:r w:rsidRPr="003A73A8">
        <w:rPr>
          <w:rFonts w:ascii="Times New Roman" w:eastAsia="Calibri" w:hAnsi="Times New Roman" w:cs="Times New Roman"/>
          <w:color w:val="000000"/>
          <w:sz w:val="24"/>
          <w:szCs w:val="24"/>
        </w:rPr>
        <w:t xml:space="preserve"> označeno na tlocrtu 2. katu svijetlo žutom bojom, na kojem posebnom dijelu su kao suvlasnici, svaki sa 1/2 suvlasnička dijela, upisani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temelju ugovora o kupoprodaji nekretnina, br. 45-RN25/11 od 4. rujna 2017., i aneksa ugovoru o kupoprodaji nekretnina, sklopljenog 15. ožujka 2018. U povijesnom izvatku iz zemljišnih knjiga za ovaj suvlasnički dio, odnosno posebni dio nekretnine u vlasništvu dužnosnika i bračnog druga nije upisan novi teret, odnosno hipoteka, kojom bi bila osigurana tražbina zalogom na ovaj posebni dio nekretnine, dakle nije vidljiv kredit dužnosnika i njegove supruge pomoću kojeg bi bio plaćen predmetni stan i parkirno mjesto.</w:t>
      </w:r>
    </w:p>
    <w:p w14:paraId="2A486AD9" w14:textId="2988644C"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Zajednički informacijski sustav zemljišnih knjiga i katastra zemljišne knjige utvrdilo kako je kod Općinskog građanskog suda u Zagrebu, Zemljišnoknjižnog odjela Zagreb, 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u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30314, pod kat. česticu 6095/267, označenu kao zgrada stambena zgrada broj 2A, 2B (površine 1562 m2) i dvorište (površine 861 m2),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ukupne površine 2423 m2, upisan, sa suvlasničkim dijelom: 818/100000 ETAŽNO VLANIŠTVO (E- 156) povezan, posebni dio nekretnine - stan na V. katu, koji se sastoji o</w:t>
      </w:r>
      <w:r w:rsidR="00774536">
        <w:rPr>
          <w:rFonts w:ascii="Times New Roman" w:eastAsia="Calibri" w:hAnsi="Times New Roman" w:cs="Times New Roman"/>
          <w:color w:val="000000"/>
          <w:sz w:val="24"/>
          <w:szCs w:val="24"/>
        </w:rPr>
        <w:t>d</w:t>
      </w:r>
      <w:r w:rsidRPr="003A73A8">
        <w:rPr>
          <w:rFonts w:ascii="Times New Roman" w:eastAsia="Calibri" w:hAnsi="Times New Roman" w:cs="Times New Roman"/>
          <w:color w:val="000000"/>
          <w:sz w:val="24"/>
          <w:szCs w:val="24"/>
        </w:rPr>
        <w:t xml:space="preserve"> dnevnog boravka s blagovaonicom, sobe, kuhinje, kupaonice, WC-a, ostave i ulaznog hodnika, ukupne korisne površine 57,31 m2, sa sporednim dijelom - lođom, ukupne podne površine 6,23 m2, što sveukupno iznosi 63,54 m2, u Planu posebnih dijelova oznake S098, kojemu pripada spremište u potkrovlju, ukupne podne površine 3,54 m2, u Planu posebnih dijelova oznake SP2-5, povezano sa suvlasničkim dijelom zgrade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s pripadajućim suvlasničkim dijelom cijele nekretnine, uključujući zemljište i zajedničke prostorije u zgradi, na kojem posebnom dijelu su kao suvlasnici upisani u 4/5 suvlasničkog dijela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i 1/5 suvlasničkog dijela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na temelju ugovora o kupoprodaji nekretnina od 7. svibnja 2010., aneksa ugovoru o kupoprodaji od 9. srpnja 2010., </w:t>
      </w:r>
      <w:proofErr w:type="spellStart"/>
      <w:r w:rsidRPr="003A73A8">
        <w:rPr>
          <w:rFonts w:ascii="Times New Roman" w:eastAsia="Calibri" w:hAnsi="Times New Roman" w:cs="Times New Roman"/>
          <w:color w:val="000000"/>
          <w:sz w:val="24"/>
          <w:szCs w:val="24"/>
        </w:rPr>
        <w:t>tabulame</w:t>
      </w:r>
      <w:proofErr w:type="spellEnd"/>
      <w:r w:rsidRPr="003A73A8">
        <w:rPr>
          <w:rFonts w:ascii="Times New Roman" w:eastAsia="Calibri" w:hAnsi="Times New Roman" w:cs="Times New Roman"/>
          <w:color w:val="000000"/>
          <w:sz w:val="24"/>
          <w:szCs w:val="24"/>
        </w:rPr>
        <w:t xml:space="preserve"> izjave od 1. rujna 2010. i aneksa II. ugovoru o kupoprodaji nekretnine od 12. siječnja 2011. U povijesnom izvatku iz zemljišnih knjiga za ovaj suvlasnički dio, odnosno posebni dio nekretnine u vlasništvu bračnog druga dužnosnika nije upisan novi teret, odnosno hipoteka, kojom bi bila osigurana tražbina </w:t>
      </w:r>
      <w:r w:rsidRPr="003A73A8">
        <w:rPr>
          <w:rFonts w:ascii="Times New Roman" w:eastAsia="Calibri" w:hAnsi="Times New Roman" w:cs="Times New Roman"/>
          <w:color w:val="000000"/>
          <w:sz w:val="24"/>
          <w:szCs w:val="24"/>
        </w:rPr>
        <w:lastRenderedPageBreak/>
        <w:t>zalogom na ovaj posebni dio nekretnine, dakle nije vidljiv kredit dužnosnika i njegove supruge pomoću kojeg bi bio plaćen predmetni stan i parkirno mjesto.</w:t>
      </w:r>
    </w:p>
    <w:p w14:paraId="751A9F02" w14:textId="5A341F1A"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U povijesnom izvatku iz zemljišnih knjiga za ovaj suvlasnički dio, odnosno posebni dio nekretnine u vlasništvu bračnog druga dužnosnika upisana je samo hipoteka radi osiguranja obveze supruge dužnosnika iz 2010., koja je prijavljena u izvješću o imovinskom stanju dužnosnika. Dakle, nije upisan novi teret, odnosno hipoteka nakon 2010. kojom bi bila osigurana tražbina zalogom na ovaj posebni dio nekretnine, a radi osiguranja tražbine po osnovi nekog novog kredita dužnosnika ili njegove supruge, pomoću kojeg bi bio plaćen predmetni stan i parkirno mjesto u Zagrebu u Rapskoj ulici.</w:t>
      </w:r>
    </w:p>
    <w:p w14:paraId="68D16A32" w14:textId="2A8A180F" w:rsidR="003A73A8" w:rsidRPr="003A73A8" w:rsidRDefault="003A73A8" w:rsidP="00263896">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Uvidom u Informatički sustav Porezne uprave (podaci o porezu na promet nekretnina) utvrđeno je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4. rujna 2017. od trgovačkog društva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d.o.o. kupio parkiralište, ukupne površine 11,20 m2, a površine u prometu od 5,60 m2, koji je upisan u knjigu položenih ugovora, poduložak 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etaža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 xml:space="preserve">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proofErr w:type="spellStart"/>
      <w:r w:rsidRPr="003A73A8">
        <w:rPr>
          <w:rFonts w:ascii="Times New Roman" w:eastAsia="Calibri" w:hAnsi="Times New Roman" w:cs="Times New Roman"/>
          <w:color w:val="000000"/>
          <w:sz w:val="24"/>
          <w:szCs w:val="24"/>
        </w:rPr>
        <w:t>k.č</w:t>
      </w:r>
      <w:proofErr w:type="spellEnd"/>
      <w:r w:rsidRPr="003A73A8">
        <w:rPr>
          <w:rFonts w:ascii="Times New Roman" w:eastAsia="Calibri" w:hAnsi="Times New Roman" w:cs="Times New Roman"/>
          <w:color w:val="000000"/>
          <w:sz w:val="24"/>
          <w:szCs w:val="24"/>
        </w:rPr>
        <w:t xml:space="preserve"> 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 xml:space="preserve">uz naznačenu vrijednost iz ugovora od 13.635,08 kuna. Ujedno je utvrđeno kako su istog dana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i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od imenovanog trgovačkog društva kupili stan, ukupne</w:t>
      </w:r>
      <w:r w:rsidR="00263896">
        <w:rPr>
          <w:rFonts w:ascii="Times New Roman" w:eastAsia="Calibri" w:hAnsi="Times New Roman" w:cs="Times New Roman"/>
          <w:color w:val="000000"/>
          <w:sz w:val="24"/>
          <w:szCs w:val="24"/>
        </w:rPr>
        <w:t xml:space="preserve"> </w:t>
      </w:r>
      <w:r w:rsidRPr="003A73A8">
        <w:rPr>
          <w:rFonts w:ascii="Times New Roman" w:eastAsia="Calibri" w:hAnsi="Times New Roman" w:cs="Times New Roman"/>
          <w:color w:val="000000"/>
          <w:sz w:val="24"/>
          <w:szCs w:val="24"/>
        </w:rPr>
        <w:t xml:space="preserve">površine 85,62 m2, a površine u prometu od 81,65 m2, koji je upisan u knjigu položenih ugovora, etaža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 xml:space="preserve">k.o.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 xml:space="preserve">k. č 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po kupoprodajnoj cijeni od 963.249,87 kuna.</w:t>
      </w:r>
    </w:p>
    <w:p w14:paraId="44E3F0DB" w14:textId="087D4B0C"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Nadalje, uvidom u Informatički sustav Porezne uprave utvrđeno je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1. lipnja 2017. trećoj fizičkoj osobi prodao stan, ukupne površine i površine u prometu od 49,20 m2, koji je upisan u knjigu položenih ugovora, poduložak 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 xml:space="preserve">k.o., </w:t>
      </w:r>
      <w:proofErr w:type="spellStart"/>
      <w:r w:rsidRPr="003A73A8">
        <w:rPr>
          <w:rFonts w:ascii="Times New Roman" w:eastAsia="Calibri" w:hAnsi="Times New Roman" w:cs="Times New Roman"/>
          <w:color w:val="000000"/>
          <w:sz w:val="24"/>
          <w:szCs w:val="24"/>
        </w:rPr>
        <w:t>zk</w:t>
      </w:r>
      <w:proofErr w:type="spellEnd"/>
      <w:r w:rsidRPr="003A73A8">
        <w:rPr>
          <w:rFonts w:ascii="Times New Roman" w:eastAsia="Calibri" w:hAnsi="Times New Roman" w:cs="Times New Roman"/>
          <w:color w:val="000000"/>
          <w:sz w:val="24"/>
          <w:szCs w:val="24"/>
        </w:rPr>
        <w:t xml:space="preserve">. ul. </w:t>
      </w:r>
      <w:r w:rsidR="00C427C5" w:rsidRPr="00C427C5">
        <w:rPr>
          <w:rFonts w:ascii="Times New Roman" w:eastAsia="Calibri" w:hAnsi="Times New Roman" w:cs="Times New Roman"/>
          <w:color w:val="000000"/>
          <w:sz w:val="24"/>
          <w:szCs w:val="24"/>
          <w:highlight w:val="black"/>
        </w:rPr>
        <w:t>…….</w:t>
      </w:r>
      <w:r w:rsidR="00263896" w:rsidRPr="00C427C5">
        <w:rPr>
          <w:rFonts w:ascii="Times New Roman" w:eastAsia="Calibri" w:hAnsi="Times New Roman" w:cs="Times New Roman"/>
          <w:color w:val="000000"/>
          <w:sz w:val="24"/>
          <w:szCs w:val="24"/>
          <w:highlight w:val="black"/>
        </w:rPr>
        <w:t xml:space="preserve">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 xml:space="preserve">k. č br.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 xml:space="preserve">, </w:t>
      </w:r>
      <w:r w:rsidRPr="003A73A8">
        <w:rPr>
          <w:rFonts w:ascii="Times New Roman" w:eastAsia="Calibri" w:hAnsi="Times New Roman" w:cs="Times New Roman"/>
          <w:color w:val="000000"/>
          <w:sz w:val="24"/>
          <w:szCs w:val="24"/>
        </w:rPr>
        <w:t>uz naznačenu vrijednost iz ugovora od 555.927,45 kuna (odnosno u protuvrijednost od 75.000,00 EUR).</w:t>
      </w:r>
    </w:p>
    <w:p w14:paraId="779BE296" w14:textId="678AA804"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Slijedom iznesenog, utvrđeno je kako je dužnosnik Igor </w:t>
      </w:r>
      <w:proofErr w:type="spellStart"/>
      <w:r w:rsidRPr="003A73A8">
        <w:rPr>
          <w:rFonts w:ascii="Times New Roman" w:eastAsia="Calibri" w:hAnsi="Times New Roman" w:cs="Times New Roman"/>
          <w:color w:val="000000"/>
          <w:sz w:val="24"/>
          <w:szCs w:val="24"/>
        </w:rPr>
        <w:t>Dragovan</w:t>
      </w:r>
      <w:proofErr w:type="spellEnd"/>
      <w:r w:rsidRPr="003A73A8">
        <w:rPr>
          <w:rFonts w:ascii="Times New Roman" w:eastAsia="Calibri" w:hAnsi="Times New Roman" w:cs="Times New Roman"/>
          <w:color w:val="000000"/>
          <w:sz w:val="24"/>
          <w:szCs w:val="24"/>
        </w:rPr>
        <w:t xml:space="preserve"> kupio nekretninu - parkirno mjesto P10-0 u prizemlju zgrade u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04. rujna 2017. g., dok je isto navedeno u izvješću o imovinskom stanju dužnosnika tek od 23. ožujka 2020. g., pa je tako imenovani dužnosnik propustio prijaviti promjenu u pogledu novostečene nekretnine u osobnom vlasništvu do isteka 2017.</w:t>
      </w:r>
    </w:p>
    <w:p w14:paraId="32509D50" w14:textId="7777777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Ukazuje se kako je, u slučaju da je dužnosnik tijekom obnašanja dužnosti stekao nekretninu kupoprodajom ili po nekoj drugoj osnovi iz koje je razvidna vrijednost (cijena) nekretnine, dužan prilikom podnošenja izvješća o imovinskom stanju dužnosnika povodom promjene, koje podnosi sukladno članku 8. stavku 3. ZSSI-a, u dijelu izvješća „Podatci o nekretninama" pod rubrikom „Približna tržišna vrijednost u trenutku podnošenja izvješća u HRK“ navesti cijenu navedenu u kupoprodajnom ugovoru, odnosno aktu na temelju kojeg je stekao nekretninu koju prijavljuje. Povjerenstvo pritom polazi od pretpostavke kako je kupoprodajna cijena sadržana u ugovoru, odnosno novčani iznos naveden u drugom aktu, onaj iznos koji je dužnosnik, kao stjecatelj, platio kako bi stekao predmetnu nekretninu, odnosno taj iznos predstavlja vrijednost nekretnine koju je dužnosnik dužan prijaviti Povjerenstvu. Samo ako je u istoj godini nakon kupnje, a prije podnošenja izvješća o imovinskom stanju dužnosnika </w:t>
      </w:r>
      <w:r w:rsidRPr="003A73A8">
        <w:rPr>
          <w:rFonts w:ascii="Times New Roman" w:eastAsia="Calibri" w:hAnsi="Times New Roman" w:cs="Times New Roman"/>
          <w:color w:val="000000"/>
          <w:sz w:val="24"/>
          <w:szCs w:val="24"/>
        </w:rPr>
        <w:lastRenderedPageBreak/>
        <w:t>vlastitim ulaganjem u nekretninu bitno povećao vrijednost istoj, tada je potrebno prijaviti približnu tržišnu vrijednost koja obuhvaća utjecaj ovih ulaganja na ukupnu vrijednost nekretnine.</w:t>
      </w:r>
    </w:p>
    <w:p w14:paraId="59AFD39D" w14:textId="3D8E80FA"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Slijedom navedenog, a na temelju utvrđene kupoprodajne cijene stana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koji je kupljen za iznos od 963.249,87 kuna prema podacima Porezne uprave, dok je u izvješću o imovinskom stanju dužnosnika od 21. prosinca 2017. naznačena procijenjena vrijednost u iznosu od 1.184.449,32 kune, što čini razliku od 221.199,45 kuna, ukazuje se na nesklad između cijene iz kupoprodajnog ugovora i prijavljene procijenjene tržišne vrijednosti u istoj godini u kojoj je nekretnina stečena i navedena u izvješću o imovinskom stanju dužnosnika.</w:t>
      </w:r>
    </w:p>
    <w:p w14:paraId="04760E2E" w14:textId="1C54631B"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 xml:space="preserve">Nadalje, Povjerenstvo je utvrdilo kako je dužnosnik temeljem prodaje imovine - gore navedenog stana površine 49,20 m2, imao na raspolaganju za kupnju novog stana u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iznos od 555.927,45 kuna. Ukupan iznos kupoprodajne cijene za kupnju predmetnog stana iznosio je 963.249,87 kuna. Prema tome, preostali iznos kupoprodajne cijene, koji bi dužnosnik i njegov bračni drug trebali namaknuti, kako je prijavio „primitcima ostvarenim od nesamostalnog rada i zaduženjem kod banke (kredit)" iznosi više od 407.000,00 kuna. Tim više, ako je stvarna vrijednost stečenog stana prijavljenih 1.184.449,32 kuna, nastala daljnjim ulaganjem sredstava u stan povrh kupoprodajne cijene, onda je preostali iznos koji bi dužnosnik i njegov bračni drug trebali namaknuti za kupnju i ulaganje više od 629.000,00 kuna. Ako se navedenom iznosu pridoda i cijena parkirnog mjesta, kojeg su dužnosnik i bračni drug kupili istovremeno kad i predmetni stan, dolazi se do preostalog iznosa kupoprodajne cijene od više od 420.000,00 kuna (ili više od 642.000,00 kuna potrebnih sredstava za kupnju i ulaganje, u slučaju da</w:t>
      </w:r>
      <w:r w:rsidR="00997AAC">
        <w:rPr>
          <w:rFonts w:ascii="Times New Roman" w:eastAsia="Calibri" w:hAnsi="Times New Roman" w:cs="Times New Roman"/>
          <w:color w:val="000000"/>
          <w:sz w:val="24"/>
          <w:szCs w:val="24"/>
        </w:rPr>
        <w:t xml:space="preserve"> </w:t>
      </w:r>
      <w:r w:rsidRPr="003A73A8">
        <w:rPr>
          <w:rFonts w:ascii="Times New Roman" w:eastAsia="Calibri" w:hAnsi="Times New Roman" w:cs="Times New Roman"/>
          <w:color w:val="000000"/>
          <w:sz w:val="24"/>
          <w:szCs w:val="24"/>
        </w:rPr>
        <w:t>je prijavljena viša vrijednost stana ok kupoprodajne cijene ostvarena ulaganjem).</w:t>
      </w:r>
    </w:p>
    <w:p w14:paraId="400AB1DC" w14:textId="7599B960"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951AE1">
        <w:rPr>
          <w:rFonts w:ascii="Times New Roman" w:eastAsia="Calibri" w:hAnsi="Times New Roman" w:cs="Times New Roman"/>
          <w:color w:val="000000"/>
          <w:sz w:val="24"/>
          <w:szCs w:val="24"/>
        </w:rPr>
        <w:t xml:space="preserve">S obzirom da nije utvrđeno kako bi postojala hipoteka, odnosno založno pravo na nekretninama u vlasništvu dužnosnika ili bračnog druga, koje bi bilo osnovano povodom kupnje navedenih nekretnina 2017., nije utvrđeno koliki je iznos toga kredita, a nedvojbeno je došlo do kupnje istih nekretnina i dužnosnik je sam prijavio kako je kredit bio jedan od načina stjecanja sredstava za kupnju predmetnog stana, Povjerenstvo </w:t>
      </w:r>
      <w:r w:rsidR="00951AE1" w:rsidRPr="00951AE1">
        <w:rPr>
          <w:rFonts w:ascii="Times New Roman" w:eastAsia="Calibri" w:hAnsi="Times New Roman" w:cs="Times New Roman"/>
          <w:color w:val="000000"/>
          <w:sz w:val="24"/>
          <w:szCs w:val="24"/>
        </w:rPr>
        <w:t>je prilikom donošenja Zaključka zaključilo</w:t>
      </w:r>
      <w:r w:rsidRPr="00951AE1">
        <w:rPr>
          <w:rFonts w:ascii="Times New Roman" w:eastAsia="Calibri" w:hAnsi="Times New Roman" w:cs="Times New Roman"/>
          <w:color w:val="000000"/>
          <w:sz w:val="24"/>
          <w:szCs w:val="24"/>
        </w:rPr>
        <w:t xml:space="preserve"> kako postoji kredit koji je dužnosnik propustio prijaviti kao novu obvezu u rubrici „Podatci o obvezama" kao promjenu imovinskog stanja, koja je, zaključuje se</w:t>
      </w:r>
      <w:r w:rsidR="00997AAC" w:rsidRPr="00951AE1">
        <w:rPr>
          <w:rFonts w:ascii="Times New Roman" w:eastAsia="Calibri" w:hAnsi="Times New Roman" w:cs="Times New Roman"/>
          <w:color w:val="000000"/>
          <w:sz w:val="24"/>
          <w:szCs w:val="24"/>
        </w:rPr>
        <w:t>,</w:t>
      </w:r>
      <w:r w:rsidRPr="00951AE1">
        <w:rPr>
          <w:rFonts w:ascii="Times New Roman" w:eastAsia="Calibri" w:hAnsi="Times New Roman" w:cs="Times New Roman"/>
          <w:color w:val="000000"/>
          <w:sz w:val="24"/>
          <w:szCs w:val="24"/>
        </w:rPr>
        <w:t xml:space="preserve"> nastala 2017., kad je i kupljen predmetni stan.</w:t>
      </w:r>
    </w:p>
    <w:p w14:paraId="755612C5" w14:textId="7578D269"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Nadalje, imajući u vidu kako nije razvidno koji dio od gore navedenog preostalog iznosa od više od 407.000,00 kuna (ili čak više od 629.000,00 kn) otpada na sporni neprijavljeni kredit, postoji i potencijalni propust dužnosnika da prijavi novčanu štednju kojom su raspolagali on i njegov bračni drug prethodno kupnji predmetnog stana u 2017., s obzirom</w:t>
      </w:r>
      <w:r w:rsidR="00997AAC">
        <w:rPr>
          <w:rFonts w:ascii="Times New Roman" w:eastAsia="Calibri" w:hAnsi="Times New Roman" w:cs="Times New Roman"/>
          <w:color w:val="000000"/>
          <w:sz w:val="24"/>
          <w:szCs w:val="24"/>
        </w:rPr>
        <w:t xml:space="preserve"> da</w:t>
      </w:r>
      <w:r w:rsidRPr="003A73A8">
        <w:rPr>
          <w:rFonts w:ascii="Times New Roman" w:eastAsia="Calibri" w:hAnsi="Times New Roman" w:cs="Times New Roman"/>
          <w:color w:val="000000"/>
          <w:sz w:val="24"/>
          <w:szCs w:val="24"/>
        </w:rPr>
        <w:t xml:space="preserve"> je dužnosnik kao način stjecanja, odnosno jedan od tri izvora sredstava za kupnju predmetne nekretnine, naveo i primitke od nesamostalnog rada, odnosno akumulirana ušteđena sredstva.</w:t>
      </w:r>
    </w:p>
    <w:p w14:paraId="021B0535" w14:textId="7777777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Sukladno citiranoj odredbi članka 8. stavka 7. ZSSI-a, dužnosnik je bio dužan najkasnije istekom 2017. g. prijaviti kako su on i eventualno njegov bračni drug raspolagali novčanom štednjom, prije nego su istu utrošili na kupnju predmetne nekretnine, ako je ista štednja iznosila više od jednogodišnjeg iznosa neto prihoda dužnosnika.</w:t>
      </w:r>
    </w:p>
    <w:p w14:paraId="61A37C9F" w14:textId="6F1DAF89"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lastRenderedPageBreak/>
        <w:t xml:space="preserve">Uvidom u podatke Porezne uprave, Evidencije o dohocima i primicima za dužnosnika Igora </w:t>
      </w:r>
      <w:proofErr w:type="spellStart"/>
      <w:r w:rsidRPr="003A73A8">
        <w:rPr>
          <w:rFonts w:ascii="Times New Roman" w:eastAsia="Calibri" w:hAnsi="Times New Roman" w:cs="Times New Roman"/>
          <w:color w:val="000000"/>
          <w:sz w:val="24"/>
          <w:szCs w:val="24"/>
        </w:rPr>
        <w:t>Dragovana</w:t>
      </w:r>
      <w:proofErr w:type="spellEnd"/>
      <w:r w:rsidRPr="003A73A8">
        <w:rPr>
          <w:rFonts w:ascii="Times New Roman" w:eastAsia="Calibri" w:hAnsi="Times New Roman" w:cs="Times New Roman"/>
          <w:color w:val="000000"/>
          <w:sz w:val="24"/>
          <w:szCs w:val="24"/>
        </w:rPr>
        <w:t>, utvrđeno je kako je dužnosnik u 2017., po osnovi plaće, odnosno nakon oporezivanja dohotka od nesamostalnog rada ostvario neto primitak u ukupnom iznosu od 215.176,64 kune, kao i neoporezive primitke u ukupnom iznosu od 21.949,57 kuna, odnosno ukupno jednogodišnji neto prihoda od 237.126,31 kuna.</w:t>
      </w:r>
    </w:p>
    <w:p w14:paraId="57F0CCB5" w14:textId="2115B1F3"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Ovdje utvrđeni ukupni neto iznos prihoda dužnosnika na godišnjoj razini u 2017. je maksimalni ušteđeni iznos (od kako je prijavljeno primitaka od nesamostalnog rada), kojim bi dužnosnik i njegov bračni drug mogli raspolagati prilikom kupnje predmetnog stana, a da dužnosnik ne bi bio dužan prijaviti postojanje štednje u 2017. prije nego je utrošena na kupnju stana. Dakle, ako su dužnosnik i/ili njegov bračni drug, prethodno kupnji navedenog stana, raspolagali iznosom štednje većim od gore navedenog neto iznosa prihoda na godišnjoj razini, dužnosnik je to bio dužan prijaviti istekom godine u kojoj je takva štednja postojala, odnosno u ovom slučaju istekom 2017. (odnosno u podnesenom izvješću o imovinskom stanju dužnosnika od 21. prosinca 2017.).</w:t>
      </w:r>
    </w:p>
    <w:p w14:paraId="4BEA30A4" w14:textId="77777777" w:rsidR="003A73A8" w:rsidRPr="003A73A8" w:rsidRDefault="003A73A8" w:rsidP="003A73A8">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Usporedbom podataka iz podnesenih izvješća o imovinskom stanju dužnosnika i podataka prikupljenih od nadležnih tijela u Republici Hrvatskoj utvrđen je nesklad, odnosno nerazmjer između prijavljenih i prikupljenih podataka u pogledu:</w:t>
      </w:r>
    </w:p>
    <w:p w14:paraId="7258EB34" w14:textId="1590A16D" w:rsidR="003A73A8" w:rsidRPr="00997AAC" w:rsidRDefault="00997AAC" w:rsidP="00997AAC">
      <w:pPr>
        <w:pStyle w:val="Odlomakpopisa"/>
        <w:autoSpaceDE w:val="0"/>
        <w:autoSpaceDN w:val="0"/>
        <w:adjustRightInd w:val="0"/>
        <w:spacing w:before="240" w:after="0"/>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A73A8" w:rsidRPr="00997AAC">
        <w:rPr>
          <w:rFonts w:ascii="Times New Roman" w:eastAsia="Calibri" w:hAnsi="Times New Roman" w:cs="Times New Roman"/>
          <w:color w:val="000000"/>
          <w:sz w:val="24"/>
          <w:szCs w:val="24"/>
        </w:rPr>
        <w:t>neprijavljivanja stjecanja nekretnine - parkirnog mjesta, stečenog 2017. g. istekom godine u kojoj je nekretnina stečena, a koja je promjena navedena tek u izvješću o imovinskom stanju dužnosnika od 23. ožujka 2020.,</w:t>
      </w:r>
    </w:p>
    <w:p w14:paraId="58440BBF" w14:textId="2BF16FF5" w:rsidR="003A73A8" w:rsidRPr="003A73A8" w:rsidRDefault="00997AAC" w:rsidP="00997AAC">
      <w:pPr>
        <w:autoSpaceDE w:val="0"/>
        <w:autoSpaceDN w:val="0"/>
        <w:adjustRightInd w:val="0"/>
        <w:spacing w:before="240"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A73A8" w:rsidRPr="003A73A8">
        <w:rPr>
          <w:rFonts w:ascii="Times New Roman" w:eastAsia="Calibri" w:hAnsi="Times New Roman" w:cs="Times New Roman"/>
          <w:color w:val="000000"/>
          <w:sz w:val="24"/>
          <w:szCs w:val="24"/>
        </w:rPr>
        <w:t xml:space="preserve">netočnog podatka o suvlasničkom udjelu bračnog druga na nekretnini - stan u </w:t>
      </w:r>
      <w:r w:rsidR="00C427C5" w:rsidRPr="00C427C5">
        <w:rPr>
          <w:rFonts w:ascii="Times New Roman" w:eastAsia="Calibri" w:hAnsi="Times New Roman" w:cs="Times New Roman"/>
          <w:color w:val="000000"/>
          <w:sz w:val="24"/>
          <w:szCs w:val="24"/>
          <w:highlight w:val="black"/>
        </w:rPr>
        <w:t>……………………..</w:t>
      </w:r>
      <w:r w:rsidR="003A73A8" w:rsidRPr="00C427C5">
        <w:rPr>
          <w:rFonts w:ascii="Times New Roman" w:eastAsia="Calibri" w:hAnsi="Times New Roman" w:cs="Times New Roman"/>
          <w:color w:val="000000"/>
          <w:sz w:val="24"/>
          <w:szCs w:val="24"/>
          <w:highlight w:val="black"/>
        </w:rPr>
        <w:t>,</w:t>
      </w:r>
      <w:r w:rsidR="003A73A8" w:rsidRPr="003A73A8">
        <w:rPr>
          <w:rFonts w:ascii="Times New Roman" w:eastAsia="Calibri" w:hAnsi="Times New Roman" w:cs="Times New Roman"/>
          <w:color w:val="000000"/>
          <w:sz w:val="24"/>
          <w:szCs w:val="24"/>
        </w:rPr>
        <w:t xml:space="preserve"> za koji je navedeno da je u vlasništvu bračnog druga umjesto da je navedeno da je bračni drug suvlasnik u 4/5, odnosno 80% suvlasničkog dijela s trećom osobom i to u izvješćima o imovinskom stanju od </w:t>
      </w:r>
      <w:bookmarkStart w:id="0" w:name="_Hlk73442434"/>
      <w:r w:rsidR="003A73A8" w:rsidRPr="003A73A8">
        <w:rPr>
          <w:rFonts w:ascii="Times New Roman" w:eastAsia="Calibri" w:hAnsi="Times New Roman" w:cs="Times New Roman"/>
          <w:color w:val="000000"/>
          <w:sz w:val="24"/>
          <w:szCs w:val="24"/>
        </w:rPr>
        <w:t>14. studenog 2016., 21. prosinca 2017., 7. siječnja 2019., 23. ožujka 2020. i 21. kolovoza 2020.</w:t>
      </w:r>
    </w:p>
    <w:bookmarkEnd w:id="0"/>
    <w:p w14:paraId="458380EB" w14:textId="391DBB9B" w:rsidR="003A73A8" w:rsidRPr="003B1555" w:rsidRDefault="003A73A8" w:rsidP="00997AAC">
      <w:pPr>
        <w:autoSpaceDE w:val="0"/>
        <w:autoSpaceDN w:val="0"/>
        <w:adjustRightInd w:val="0"/>
        <w:spacing w:before="240" w:after="0"/>
        <w:jc w:val="both"/>
        <w:rPr>
          <w:rFonts w:ascii="Times New Roman" w:eastAsia="Calibri" w:hAnsi="Times New Roman" w:cs="Times New Roman"/>
          <w:color w:val="000000"/>
          <w:sz w:val="24"/>
          <w:szCs w:val="24"/>
        </w:rPr>
      </w:pPr>
      <w:r w:rsidRPr="003B1555">
        <w:rPr>
          <w:rFonts w:ascii="Times New Roman" w:eastAsia="Calibri" w:hAnsi="Times New Roman" w:cs="Times New Roman"/>
          <w:color w:val="000000"/>
          <w:sz w:val="24"/>
          <w:szCs w:val="24"/>
        </w:rPr>
        <w:t>-</w:t>
      </w:r>
      <w:r w:rsidR="00997AAC" w:rsidRPr="003B1555">
        <w:rPr>
          <w:rFonts w:ascii="Times New Roman" w:eastAsia="Calibri" w:hAnsi="Times New Roman" w:cs="Times New Roman"/>
          <w:color w:val="000000"/>
          <w:sz w:val="24"/>
          <w:szCs w:val="24"/>
        </w:rPr>
        <w:t xml:space="preserve"> </w:t>
      </w:r>
      <w:r w:rsidRPr="003B1555">
        <w:rPr>
          <w:rFonts w:ascii="Times New Roman" w:eastAsia="Calibri" w:hAnsi="Times New Roman" w:cs="Times New Roman"/>
          <w:color w:val="000000"/>
          <w:sz w:val="24"/>
          <w:szCs w:val="24"/>
        </w:rPr>
        <w:t xml:space="preserve">netočnog podatka o tržišnoj vrijednosti nekretnine - stana u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B1555">
        <w:rPr>
          <w:rFonts w:ascii="Times New Roman" w:eastAsia="Calibri" w:hAnsi="Times New Roman" w:cs="Times New Roman"/>
          <w:color w:val="000000"/>
          <w:sz w:val="24"/>
          <w:szCs w:val="24"/>
        </w:rPr>
        <w:t xml:space="preserve"> prijavljena u izvješću od 21. prosinca 2017., kada je prijavljeno stjecanje istog stana, osim u slučaju da je prijavljena tržišna vrijednost, koja je bitno veća od kupoprodajne cijene;</w:t>
      </w:r>
    </w:p>
    <w:p w14:paraId="60F58BBD" w14:textId="3A8C6BB9" w:rsidR="003A73A8" w:rsidRPr="003A73A8" w:rsidRDefault="003A73A8" w:rsidP="00997AAC">
      <w:pPr>
        <w:autoSpaceDE w:val="0"/>
        <w:autoSpaceDN w:val="0"/>
        <w:adjustRightInd w:val="0"/>
        <w:spacing w:before="240" w:after="0"/>
        <w:jc w:val="both"/>
        <w:rPr>
          <w:rFonts w:ascii="Times New Roman" w:eastAsia="Calibri" w:hAnsi="Times New Roman" w:cs="Times New Roman"/>
          <w:color w:val="000000"/>
          <w:sz w:val="24"/>
          <w:szCs w:val="24"/>
        </w:rPr>
      </w:pPr>
      <w:r w:rsidRPr="003B1555">
        <w:rPr>
          <w:rFonts w:ascii="Times New Roman" w:eastAsia="Calibri" w:hAnsi="Times New Roman" w:cs="Times New Roman"/>
          <w:color w:val="000000"/>
          <w:sz w:val="24"/>
          <w:szCs w:val="24"/>
        </w:rPr>
        <w:t>-</w:t>
      </w:r>
      <w:r w:rsidR="00997AAC" w:rsidRPr="003B1555">
        <w:rPr>
          <w:rFonts w:ascii="Times New Roman" w:eastAsia="Calibri" w:hAnsi="Times New Roman" w:cs="Times New Roman"/>
          <w:color w:val="000000"/>
          <w:sz w:val="24"/>
          <w:szCs w:val="24"/>
        </w:rPr>
        <w:t xml:space="preserve"> </w:t>
      </w:r>
      <w:r w:rsidRPr="003B1555">
        <w:rPr>
          <w:rFonts w:ascii="Times New Roman" w:eastAsia="Calibri" w:hAnsi="Times New Roman" w:cs="Times New Roman"/>
          <w:color w:val="000000"/>
          <w:sz w:val="24"/>
          <w:szCs w:val="24"/>
        </w:rPr>
        <w:t xml:space="preserve">propusta prijave nove kreditne obveze (nastale za potrebe kupnje predmetnog </w:t>
      </w:r>
      <w:r w:rsidR="00C427C5" w:rsidRPr="00C427C5">
        <w:rPr>
          <w:rFonts w:ascii="Times New Roman" w:eastAsia="Calibri" w:hAnsi="Times New Roman" w:cs="Times New Roman"/>
          <w:color w:val="000000"/>
          <w:sz w:val="24"/>
          <w:szCs w:val="24"/>
          <w:highlight w:val="black"/>
        </w:rPr>
        <w:t>………………………</w:t>
      </w:r>
      <w:r w:rsidRPr="00C427C5">
        <w:rPr>
          <w:rFonts w:ascii="Times New Roman" w:eastAsia="Calibri" w:hAnsi="Times New Roman" w:cs="Times New Roman"/>
          <w:color w:val="000000"/>
          <w:sz w:val="24"/>
          <w:szCs w:val="24"/>
          <w:highlight w:val="black"/>
        </w:rPr>
        <w:t>)</w:t>
      </w:r>
      <w:r w:rsidRPr="003B1555">
        <w:rPr>
          <w:rFonts w:ascii="Times New Roman" w:eastAsia="Calibri" w:hAnsi="Times New Roman" w:cs="Times New Roman"/>
          <w:color w:val="000000"/>
          <w:sz w:val="24"/>
          <w:szCs w:val="24"/>
        </w:rPr>
        <w:t xml:space="preserve"> u godini kada je ista nastala, odnosno u izvješću o imovinskom stanju podnesenom 21. prosinca 2017., te u svim izvješćima podnesenim nakon toga izvješća (pod pretpostavkom da</w:t>
      </w:r>
      <w:r w:rsidR="00997AAC" w:rsidRPr="003B1555">
        <w:rPr>
          <w:rFonts w:ascii="Times New Roman" w:eastAsia="Calibri" w:hAnsi="Times New Roman" w:cs="Times New Roman"/>
          <w:color w:val="000000"/>
          <w:sz w:val="24"/>
          <w:szCs w:val="24"/>
        </w:rPr>
        <w:t xml:space="preserve"> </w:t>
      </w:r>
      <w:r w:rsidRPr="003B1555">
        <w:rPr>
          <w:rFonts w:ascii="Times New Roman" w:eastAsia="Calibri" w:hAnsi="Times New Roman" w:cs="Times New Roman"/>
          <w:color w:val="000000"/>
          <w:sz w:val="24"/>
          <w:szCs w:val="24"/>
        </w:rPr>
        <w:t>je obveza i dalje postojala),</w:t>
      </w:r>
    </w:p>
    <w:p w14:paraId="62012C6E" w14:textId="0439518C" w:rsidR="003A73A8" w:rsidRDefault="003A73A8" w:rsidP="00997AAC">
      <w:pPr>
        <w:autoSpaceDE w:val="0"/>
        <w:autoSpaceDN w:val="0"/>
        <w:adjustRightInd w:val="0"/>
        <w:spacing w:before="240" w:after="0"/>
        <w:jc w:val="both"/>
        <w:rPr>
          <w:rFonts w:ascii="Times New Roman" w:eastAsia="Calibri" w:hAnsi="Times New Roman" w:cs="Times New Roman"/>
          <w:color w:val="000000"/>
          <w:sz w:val="24"/>
          <w:szCs w:val="24"/>
        </w:rPr>
      </w:pPr>
      <w:r w:rsidRPr="003A73A8">
        <w:rPr>
          <w:rFonts w:ascii="Times New Roman" w:eastAsia="Calibri" w:hAnsi="Times New Roman" w:cs="Times New Roman"/>
          <w:color w:val="000000"/>
          <w:sz w:val="24"/>
          <w:szCs w:val="24"/>
        </w:rPr>
        <w:t>-</w:t>
      </w:r>
      <w:r w:rsidR="00997AAC">
        <w:rPr>
          <w:rFonts w:ascii="Times New Roman" w:eastAsia="Calibri" w:hAnsi="Times New Roman" w:cs="Times New Roman"/>
          <w:color w:val="000000"/>
          <w:sz w:val="24"/>
          <w:szCs w:val="24"/>
        </w:rPr>
        <w:t xml:space="preserve"> </w:t>
      </w:r>
      <w:r w:rsidRPr="003A73A8">
        <w:rPr>
          <w:rFonts w:ascii="Times New Roman" w:eastAsia="Calibri" w:hAnsi="Times New Roman" w:cs="Times New Roman"/>
          <w:color w:val="000000"/>
          <w:sz w:val="24"/>
          <w:szCs w:val="24"/>
        </w:rPr>
        <w:t xml:space="preserve">propusta prijave novčane štednje najkasnije do kraja 2017., ukoliko je ista bila veća od ukupnog godišnjeg iznosa neto prihoda dužnosnika, a koja je postojala prethodno kupnji predmetnog stana u </w:t>
      </w:r>
      <w:r w:rsidR="00C427C5" w:rsidRPr="00C427C5">
        <w:rPr>
          <w:rFonts w:ascii="Times New Roman" w:eastAsia="Calibri" w:hAnsi="Times New Roman" w:cs="Times New Roman"/>
          <w:color w:val="000000"/>
          <w:sz w:val="24"/>
          <w:szCs w:val="24"/>
          <w:highlight w:val="black"/>
        </w:rPr>
        <w:t>……………………</w:t>
      </w:r>
      <w:r w:rsidRPr="003A73A8">
        <w:rPr>
          <w:rFonts w:ascii="Times New Roman" w:eastAsia="Calibri" w:hAnsi="Times New Roman" w:cs="Times New Roman"/>
          <w:color w:val="000000"/>
          <w:sz w:val="24"/>
          <w:szCs w:val="24"/>
        </w:rPr>
        <w:t xml:space="preserve"> 2017.</w:t>
      </w:r>
    </w:p>
    <w:p w14:paraId="3CA4E552" w14:textId="2720506B" w:rsidR="00D625FD" w:rsidRPr="00D625FD" w:rsidRDefault="00D625FD" w:rsidP="00733558">
      <w:pPr>
        <w:autoSpaceDE w:val="0"/>
        <w:autoSpaceDN w:val="0"/>
        <w:adjustRightInd w:val="0"/>
        <w:spacing w:before="240" w:after="0"/>
        <w:ind w:firstLine="708"/>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lastRenderedPageBreak/>
        <w:t xml:space="preserve">Sukladno članku 26. ZSSI-a, Povjerenstvo je Zaključkom broj: </w:t>
      </w:r>
      <w:r w:rsidR="00B73ABF" w:rsidRPr="00B73ABF">
        <w:rPr>
          <w:rFonts w:ascii="Times New Roman" w:eastAsia="Calibri" w:hAnsi="Times New Roman" w:cs="Times New Roman"/>
          <w:sz w:val="24"/>
          <w:szCs w:val="24"/>
        </w:rPr>
        <w:t>711-I-</w:t>
      </w:r>
      <w:r w:rsidR="00733558">
        <w:rPr>
          <w:rFonts w:ascii="Times New Roman" w:eastAsia="Calibri" w:hAnsi="Times New Roman" w:cs="Times New Roman"/>
          <w:sz w:val="24"/>
          <w:szCs w:val="24"/>
        </w:rPr>
        <w:t>274</w:t>
      </w:r>
      <w:r w:rsidR="00B73ABF" w:rsidRPr="00B73ABF">
        <w:rPr>
          <w:rFonts w:ascii="Times New Roman" w:eastAsia="Calibri" w:hAnsi="Times New Roman" w:cs="Times New Roman"/>
          <w:sz w:val="24"/>
          <w:szCs w:val="24"/>
        </w:rPr>
        <w:t>-</w:t>
      </w:r>
      <w:r w:rsidR="00733558">
        <w:rPr>
          <w:rFonts w:ascii="Times New Roman" w:eastAsia="Calibri" w:hAnsi="Times New Roman" w:cs="Times New Roman"/>
          <w:sz w:val="24"/>
          <w:szCs w:val="24"/>
        </w:rPr>
        <w:t>RP</w:t>
      </w:r>
      <w:r w:rsidR="00B73ABF" w:rsidRPr="00B73ABF">
        <w:rPr>
          <w:rFonts w:ascii="Times New Roman" w:eastAsia="Calibri" w:hAnsi="Times New Roman" w:cs="Times New Roman"/>
          <w:sz w:val="24"/>
          <w:szCs w:val="24"/>
        </w:rPr>
        <w:t>-1</w:t>
      </w:r>
      <w:r w:rsidR="00733558">
        <w:rPr>
          <w:rFonts w:ascii="Times New Roman" w:eastAsia="Calibri" w:hAnsi="Times New Roman" w:cs="Times New Roman"/>
          <w:sz w:val="24"/>
          <w:szCs w:val="24"/>
        </w:rPr>
        <w:t>8-20</w:t>
      </w:r>
      <w:r w:rsidR="00B73ABF" w:rsidRPr="00B73ABF">
        <w:rPr>
          <w:rFonts w:ascii="Times New Roman" w:eastAsia="Calibri" w:hAnsi="Times New Roman" w:cs="Times New Roman"/>
          <w:sz w:val="24"/>
          <w:szCs w:val="24"/>
        </w:rPr>
        <w:t>/</w:t>
      </w:r>
      <w:r w:rsidR="00733558">
        <w:rPr>
          <w:rFonts w:ascii="Times New Roman" w:eastAsia="Calibri" w:hAnsi="Times New Roman" w:cs="Times New Roman"/>
          <w:sz w:val="24"/>
          <w:szCs w:val="24"/>
        </w:rPr>
        <w:t>21</w:t>
      </w:r>
      <w:r w:rsidR="00B73ABF" w:rsidRPr="00B73ABF">
        <w:rPr>
          <w:rFonts w:ascii="Times New Roman" w:eastAsia="Calibri" w:hAnsi="Times New Roman" w:cs="Times New Roman"/>
          <w:sz w:val="24"/>
          <w:szCs w:val="24"/>
        </w:rPr>
        <w:t>-0</w:t>
      </w:r>
      <w:r w:rsidR="00733558">
        <w:rPr>
          <w:rFonts w:ascii="Times New Roman" w:eastAsia="Calibri" w:hAnsi="Times New Roman" w:cs="Times New Roman"/>
          <w:sz w:val="24"/>
          <w:szCs w:val="24"/>
        </w:rPr>
        <w:t>2</w:t>
      </w:r>
      <w:r w:rsidR="00B73ABF" w:rsidRPr="00B73ABF">
        <w:rPr>
          <w:rFonts w:ascii="Times New Roman" w:eastAsia="Calibri" w:hAnsi="Times New Roman" w:cs="Times New Roman"/>
          <w:sz w:val="24"/>
          <w:szCs w:val="24"/>
        </w:rPr>
        <w:t xml:space="preserve">-16 </w:t>
      </w:r>
      <w:r w:rsidR="00B73ABF">
        <w:rPr>
          <w:rFonts w:ascii="Times New Roman" w:eastAsia="Calibri" w:hAnsi="Times New Roman" w:cs="Times New Roman"/>
          <w:sz w:val="24"/>
          <w:szCs w:val="24"/>
        </w:rPr>
        <w:t xml:space="preserve">od </w:t>
      </w:r>
      <w:r w:rsidR="00733558">
        <w:rPr>
          <w:rFonts w:ascii="Times New Roman" w:eastAsia="Calibri" w:hAnsi="Times New Roman" w:cs="Times New Roman"/>
          <w:sz w:val="24"/>
          <w:szCs w:val="24"/>
        </w:rPr>
        <w:t>14. travnja 2021</w:t>
      </w:r>
      <w:r w:rsidR="00B73ABF" w:rsidRPr="00B73ABF">
        <w:rPr>
          <w:rFonts w:ascii="Times New Roman" w:eastAsia="Calibri" w:hAnsi="Times New Roman" w:cs="Times New Roman"/>
          <w:sz w:val="24"/>
          <w:szCs w:val="24"/>
        </w:rPr>
        <w:t>.</w:t>
      </w:r>
      <w:r w:rsidRPr="00D625FD">
        <w:rPr>
          <w:rFonts w:ascii="Times New Roman" w:eastAsia="Calibri" w:hAnsi="Times New Roman" w:cs="Times New Roman"/>
          <w:sz w:val="24"/>
          <w:szCs w:val="24"/>
        </w:rPr>
        <w:t xml:space="preserve"> pozvalo dužnosni</w:t>
      </w:r>
      <w:r w:rsidR="006F3C4D">
        <w:rPr>
          <w:rFonts w:ascii="Times New Roman" w:eastAsia="Calibri" w:hAnsi="Times New Roman" w:cs="Times New Roman"/>
          <w:sz w:val="24"/>
          <w:szCs w:val="24"/>
        </w:rPr>
        <w:t xml:space="preserve">ka </w:t>
      </w:r>
      <w:r w:rsidR="00733558">
        <w:rPr>
          <w:rFonts w:ascii="Times New Roman" w:eastAsia="Calibri" w:hAnsi="Times New Roman" w:cs="Times New Roman"/>
          <w:sz w:val="24"/>
          <w:szCs w:val="24"/>
        </w:rPr>
        <w:t xml:space="preserve">Igora </w:t>
      </w:r>
      <w:proofErr w:type="spellStart"/>
      <w:r w:rsidR="00733558">
        <w:rPr>
          <w:rFonts w:ascii="Times New Roman" w:eastAsia="Calibri" w:hAnsi="Times New Roman" w:cs="Times New Roman"/>
          <w:sz w:val="24"/>
          <w:szCs w:val="24"/>
        </w:rPr>
        <w:t>Dragovana</w:t>
      </w:r>
      <w:proofErr w:type="spellEnd"/>
      <w:r w:rsidR="006F3C4D">
        <w:rPr>
          <w:rFonts w:ascii="Times New Roman" w:eastAsia="Calibri" w:hAnsi="Times New Roman" w:cs="Times New Roman"/>
          <w:sz w:val="24"/>
          <w:szCs w:val="24"/>
        </w:rPr>
        <w:t xml:space="preserve"> </w:t>
      </w:r>
      <w:r w:rsidRPr="00D625FD">
        <w:rPr>
          <w:rFonts w:ascii="Times New Roman" w:eastAsia="Calibri" w:hAnsi="Times New Roman" w:cs="Times New Roman"/>
          <w:sz w:val="24"/>
          <w:szCs w:val="24"/>
        </w:rPr>
        <w:t>da se očituje o utvrđenom neskladu, odnosno nerazmjeru, te u očitovanju priloži odgovarajuću dokumentaciju i dokaze potrebne za usklađivanje prijavljene imovine s imovinom utvrđenom u postupku redovite provjere.</w:t>
      </w:r>
    </w:p>
    <w:p w14:paraId="658E2450" w14:textId="09AD0FDC" w:rsidR="00B73ABF" w:rsidRDefault="00D625FD"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Dužnosni</w:t>
      </w:r>
      <w:r w:rsidR="006F3C4D">
        <w:rPr>
          <w:rFonts w:ascii="Times New Roman" w:eastAsia="Calibri" w:hAnsi="Times New Roman" w:cs="Times New Roman"/>
          <w:sz w:val="24"/>
          <w:szCs w:val="24"/>
        </w:rPr>
        <w:t xml:space="preserve">k </w:t>
      </w:r>
      <w:r w:rsidR="00733558">
        <w:rPr>
          <w:rFonts w:ascii="Times New Roman" w:eastAsia="Calibri" w:hAnsi="Times New Roman" w:cs="Times New Roman"/>
          <w:sz w:val="24"/>
          <w:szCs w:val="24"/>
        </w:rPr>
        <w:t xml:space="preserve">Igor </w:t>
      </w:r>
      <w:proofErr w:type="spellStart"/>
      <w:r w:rsidR="00733558">
        <w:rPr>
          <w:rFonts w:ascii="Times New Roman" w:eastAsia="Calibri" w:hAnsi="Times New Roman" w:cs="Times New Roman"/>
          <w:sz w:val="24"/>
          <w:szCs w:val="24"/>
        </w:rPr>
        <w:t>Dragovan</w:t>
      </w:r>
      <w:proofErr w:type="spellEnd"/>
      <w:r w:rsidR="006F3C4D">
        <w:rPr>
          <w:rFonts w:ascii="Times New Roman" w:eastAsia="Calibri" w:hAnsi="Times New Roman" w:cs="Times New Roman"/>
          <w:sz w:val="24"/>
          <w:szCs w:val="24"/>
        </w:rPr>
        <w:t xml:space="preserve"> je </w:t>
      </w:r>
      <w:r w:rsidR="00733558">
        <w:rPr>
          <w:rFonts w:ascii="Times New Roman" w:eastAsia="Calibri" w:hAnsi="Times New Roman" w:cs="Times New Roman"/>
          <w:sz w:val="24"/>
          <w:szCs w:val="24"/>
        </w:rPr>
        <w:t>28. travnja 2021.</w:t>
      </w:r>
      <w:r w:rsidR="006F3C4D">
        <w:rPr>
          <w:rFonts w:ascii="Times New Roman" w:eastAsia="Calibri" w:hAnsi="Times New Roman" w:cs="Times New Roman"/>
          <w:sz w:val="24"/>
          <w:szCs w:val="24"/>
        </w:rPr>
        <w:t xml:space="preserve"> dostavio </w:t>
      </w:r>
      <w:r w:rsidRPr="00D625FD">
        <w:rPr>
          <w:rFonts w:ascii="Times New Roman" w:eastAsia="Calibri" w:hAnsi="Times New Roman" w:cs="Times New Roman"/>
          <w:sz w:val="24"/>
          <w:szCs w:val="24"/>
        </w:rPr>
        <w:t>očitovanje na Zaključak, u kojem je u bitnom nave</w:t>
      </w:r>
      <w:r w:rsidR="006F3C4D">
        <w:rPr>
          <w:rFonts w:ascii="Times New Roman" w:eastAsia="Calibri" w:hAnsi="Times New Roman" w:cs="Times New Roman"/>
          <w:sz w:val="24"/>
          <w:szCs w:val="24"/>
        </w:rPr>
        <w:t>o</w:t>
      </w:r>
      <w:r w:rsidRPr="00D625FD">
        <w:rPr>
          <w:rFonts w:ascii="Times New Roman" w:eastAsia="Calibri" w:hAnsi="Times New Roman" w:cs="Times New Roman"/>
          <w:sz w:val="24"/>
          <w:szCs w:val="24"/>
        </w:rPr>
        <w:t xml:space="preserve"> </w:t>
      </w:r>
      <w:r w:rsidR="00733558">
        <w:rPr>
          <w:rFonts w:ascii="Times New Roman" w:eastAsia="Calibri" w:hAnsi="Times New Roman" w:cs="Times New Roman"/>
          <w:sz w:val="24"/>
          <w:szCs w:val="24"/>
        </w:rPr>
        <w:t>sljedeće:</w:t>
      </w:r>
    </w:p>
    <w:p w14:paraId="077C68B0" w14:textId="4B6D6A5B"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1.</w:t>
      </w:r>
      <w:r w:rsidRPr="00733558">
        <w:rPr>
          <w:rFonts w:ascii="Times New Roman" w:eastAsia="Calibri" w:hAnsi="Times New Roman" w:cs="Times New Roman"/>
          <w:sz w:val="24"/>
          <w:szCs w:val="24"/>
        </w:rPr>
        <w:tab/>
        <w:t>Neprijavljivanje stjecanja nekretnine- parkirnog mjesta, stečenog 2017., za koji je promjena navedena tek u izvješću od 23.03.2020., navodi kako je točno da</w:t>
      </w:r>
      <w:r>
        <w:rPr>
          <w:rFonts w:ascii="Times New Roman" w:eastAsia="Calibri" w:hAnsi="Times New Roman" w:cs="Times New Roman"/>
          <w:sz w:val="24"/>
          <w:szCs w:val="24"/>
        </w:rPr>
        <w:t xml:space="preserve"> je</w:t>
      </w:r>
      <w:r w:rsidRPr="00733558">
        <w:rPr>
          <w:rFonts w:ascii="Times New Roman" w:eastAsia="Calibri" w:hAnsi="Times New Roman" w:cs="Times New Roman"/>
          <w:sz w:val="24"/>
          <w:szCs w:val="24"/>
        </w:rPr>
        <w:t xml:space="preserve"> predmetnu nekretninu stekao temeljem Kupoprodajnog ugovora sklopljenog 4. rujna 2017. godine s prodavateljem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 xml:space="preserve">, </w:t>
      </w:r>
      <w:r w:rsidRPr="00733558">
        <w:rPr>
          <w:rFonts w:ascii="Times New Roman" w:eastAsia="Calibri" w:hAnsi="Times New Roman" w:cs="Times New Roman"/>
          <w:sz w:val="24"/>
          <w:szCs w:val="24"/>
        </w:rPr>
        <w:t>no tom prilikom je u ugovoru naveden potpuno pogrešan opis nekretnine te se vrijeme trajanja ispravka pogreške od strane prodavatelja prilično otegnulo i ista je upisana na</w:t>
      </w:r>
      <w:r>
        <w:rPr>
          <w:rFonts w:ascii="Times New Roman" w:eastAsia="Calibri" w:hAnsi="Times New Roman" w:cs="Times New Roman"/>
          <w:sz w:val="24"/>
          <w:szCs w:val="24"/>
        </w:rPr>
        <w:t xml:space="preserve"> njegovo</w:t>
      </w:r>
      <w:r w:rsidRPr="00733558">
        <w:rPr>
          <w:rFonts w:ascii="Times New Roman" w:eastAsia="Calibri" w:hAnsi="Times New Roman" w:cs="Times New Roman"/>
          <w:sz w:val="24"/>
          <w:szCs w:val="24"/>
        </w:rPr>
        <w:t xml:space="preserve"> ime koncem 2018.,</w:t>
      </w:r>
      <w:r>
        <w:rPr>
          <w:rFonts w:ascii="Times New Roman" w:eastAsia="Calibri" w:hAnsi="Times New Roman" w:cs="Times New Roman"/>
          <w:sz w:val="24"/>
          <w:szCs w:val="24"/>
        </w:rPr>
        <w:t xml:space="preserve"> </w:t>
      </w:r>
      <w:r w:rsidRPr="00733558">
        <w:rPr>
          <w:rFonts w:ascii="Times New Roman" w:eastAsia="Calibri" w:hAnsi="Times New Roman" w:cs="Times New Roman"/>
          <w:sz w:val="24"/>
          <w:szCs w:val="24"/>
        </w:rPr>
        <w:t xml:space="preserve">kada je i plaćena, nakon čega </w:t>
      </w:r>
      <w:r>
        <w:rPr>
          <w:rFonts w:ascii="Times New Roman" w:eastAsia="Calibri" w:hAnsi="Times New Roman" w:cs="Times New Roman"/>
          <w:sz w:val="24"/>
          <w:szCs w:val="24"/>
        </w:rPr>
        <w:t>je</w:t>
      </w:r>
      <w:r w:rsidRPr="00733558">
        <w:rPr>
          <w:rFonts w:ascii="Times New Roman" w:eastAsia="Calibri" w:hAnsi="Times New Roman" w:cs="Times New Roman"/>
          <w:sz w:val="24"/>
          <w:szCs w:val="24"/>
        </w:rPr>
        <w:t xml:space="preserve"> omaškom propustio isto upisati u izvješće, što sam učinio u izvješću od 23.03.2020., ali ističe kako u </w:t>
      </w:r>
      <w:r>
        <w:rPr>
          <w:rFonts w:ascii="Times New Roman" w:eastAsia="Calibri" w:hAnsi="Times New Roman" w:cs="Times New Roman"/>
          <w:sz w:val="24"/>
          <w:szCs w:val="24"/>
        </w:rPr>
        <w:t>njegovom</w:t>
      </w:r>
      <w:r w:rsidRPr="00733558">
        <w:rPr>
          <w:rFonts w:ascii="Times New Roman" w:eastAsia="Calibri" w:hAnsi="Times New Roman" w:cs="Times New Roman"/>
          <w:sz w:val="24"/>
          <w:szCs w:val="24"/>
        </w:rPr>
        <w:t xml:space="preserve"> postupanju nije bilo nikakve namjere, već je bila riječ o običnom propustu</w:t>
      </w:r>
      <w:r>
        <w:rPr>
          <w:rFonts w:ascii="Times New Roman" w:eastAsia="Calibri" w:hAnsi="Times New Roman" w:cs="Times New Roman"/>
          <w:sz w:val="24"/>
          <w:szCs w:val="24"/>
        </w:rPr>
        <w:t>.</w:t>
      </w:r>
    </w:p>
    <w:p w14:paraId="4AC8EF0B" w14:textId="2FE4FA5D"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2.</w:t>
      </w:r>
      <w:r w:rsidRPr="00733558">
        <w:rPr>
          <w:rFonts w:ascii="Times New Roman" w:eastAsia="Calibri" w:hAnsi="Times New Roman" w:cs="Times New Roman"/>
          <w:sz w:val="24"/>
          <w:szCs w:val="24"/>
        </w:rPr>
        <w:tab/>
        <w:t xml:space="preserve">Netočan podatak o suvlasničkom udjelu bračnog druga na nekretnini u </w:t>
      </w:r>
      <w:r w:rsidR="00C427C5" w:rsidRPr="00C427C5">
        <w:rPr>
          <w:rFonts w:ascii="Times New Roman" w:eastAsia="Calibri" w:hAnsi="Times New Roman" w:cs="Times New Roman"/>
          <w:sz w:val="24"/>
          <w:szCs w:val="24"/>
          <w:highlight w:val="black"/>
        </w:rPr>
        <w:t>………………………</w:t>
      </w:r>
      <w:r w:rsidR="007B55F9" w:rsidRPr="00C427C5">
        <w:rPr>
          <w:rFonts w:ascii="Times New Roman" w:eastAsia="Calibri" w:hAnsi="Times New Roman" w:cs="Times New Roman"/>
          <w:sz w:val="24"/>
          <w:szCs w:val="24"/>
          <w:highlight w:val="black"/>
        </w:rPr>
        <w:t xml:space="preserve">, </w:t>
      </w:r>
      <w:r w:rsidR="007B55F9">
        <w:rPr>
          <w:rFonts w:ascii="Times New Roman" w:eastAsia="Calibri" w:hAnsi="Times New Roman" w:cs="Times New Roman"/>
          <w:sz w:val="24"/>
          <w:szCs w:val="24"/>
        </w:rPr>
        <w:t>navodi da je p</w:t>
      </w:r>
      <w:r w:rsidRPr="00733558">
        <w:rPr>
          <w:rFonts w:ascii="Times New Roman" w:eastAsia="Calibri" w:hAnsi="Times New Roman" w:cs="Times New Roman"/>
          <w:sz w:val="24"/>
          <w:szCs w:val="24"/>
        </w:rPr>
        <w:t xml:space="preserve">redmetni podatak upisan na temelju aktivnog stanja u zemljišnoj knjizi gdje je </w:t>
      </w:r>
      <w:r>
        <w:rPr>
          <w:rFonts w:ascii="Times New Roman" w:eastAsia="Calibri" w:hAnsi="Times New Roman" w:cs="Times New Roman"/>
          <w:sz w:val="24"/>
          <w:szCs w:val="24"/>
        </w:rPr>
        <w:t>njegova</w:t>
      </w:r>
      <w:r w:rsidRPr="00733558">
        <w:rPr>
          <w:rFonts w:ascii="Times New Roman" w:eastAsia="Calibri" w:hAnsi="Times New Roman" w:cs="Times New Roman"/>
          <w:sz w:val="24"/>
          <w:szCs w:val="24"/>
        </w:rPr>
        <w:t xml:space="preserve"> supruga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 xml:space="preserve"> </w:t>
      </w:r>
      <w:r w:rsidRPr="00733558">
        <w:rPr>
          <w:rFonts w:ascii="Times New Roman" w:eastAsia="Calibri" w:hAnsi="Times New Roman" w:cs="Times New Roman"/>
          <w:sz w:val="24"/>
          <w:szCs w:val="24"/>
        </w:rPr>
        <w:t>upisana u 4/5 suvlasn</w:t>
      </w:r>
      <w:r>
        <w:rPr>
          <w:rFonts w:ascii="Times New Roman" w:eastAsia="Calibri" w:hAnsi="Times New Roman" w:cs="Times New Roman"/>
          <w:sz w:val="24"/>
          <w:szCs w:val="24"/>
        </w:rPr>
        <w:t>ičkog</w:t>
      </w:r>
      <w:r w:rsidRPr="00733558">
        <w:rPr>
          <w:rFonts w:ascii="Times New Roman" w:eastAsia="Calibri" w:hAnsi="Times New Roman" w:cs="Times New Roman"/>
          <w:sz w:val="24"/>
          <w:szCs w:val="24"/>
        </w:rPr>
        <w:t xml:space="preserve"> dijela na naprijed opisanoj nekretnini</w:t>
      </w:r>
      <w:r>
        <w:rPr>
          <w:rFonts w:ascii="Times New Roman" w:eastAsia="Calibri" w:hAnsi="Times New Roman" w:cs="Times New Roman"/>
          <w:sz w:val="24"/>
          <w:szCs w:val="24"/>
        </w:rPr>
        <w:t>,</w:t>
      </w:r>
      <w:r w:rsidRPr="00733558">
        <w:rPr>
          <w:rFonts w:ascii="Times New Roman" w:eastAsia="Calibri" w:hAnsi="Times New Roman" w:cs="Times New Roman"/>
          <w:sz w:val="24"/>
          <w:szCs w:val="24"/>
        </w:rPr>
        <w:t xml:space="preserve"> dok je na 1/5 upisana njezina majka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 xml:space="preserve">. </w:t>
      </w:r>
      <w:r w:rsidRPr="00733558">
        <w:rPr>
          <w:rFonts w:ascii="Times New Roman" w:eastAsia="Calibri" w:hAnsi="Times New Roman" w:cs="Times New Roman"/>
          <w:sz w:val="24"/>
          <w:szCs w:val="24"/>
        </w:rPr>
        <w:t>Kako je riječ o imovini koju su</w:t>
      </w:r>
      <w:r>
        <w:rPr>
          <w:rFonts w:ascii="Times New Roman" w:eastAsia="Calibri" w:hAnsi="Times New Roman" w:cs="Times New Roman"/>
          <w:sz w:val="24"/>
          <w:szCs w:val="24"/>
        </w:rPr>
        <w:t xml:space="preserve"> njegova</w:t>
      </w:r>
      <w:r w:rsidRPr="00733558">
        <w:rPr>
          <w:rFonts w:ascii="Times New Roman" w:eastAsia="Calibri" w:hAnsi="Times New Roman" w:cs="Times New Roman"/>
          <w:sz w:val="24"/>
          <w:szCs w:val="24"/>
        </w:rPr>
        <w:t xml:space="preserve"> supruga i njezina majka stekle 2010., i predstavlja posebnu imovinu bračnog druga (ne bračnu stečevinu) ostaje </w:t>
      </w:r>
      <w:r>
        <w:rPr>
          <w:rFonts w:ascii="Times New Roman" w:eastAsia="Calibri" w:hAnsi="Times New Roman" w:cs="Times New Roman"/>
          <w:sz w:val="24"/>
          <w:szCs w:val="24"/>
        </w:rPr>
        <w:t xml:space="preserve">mu </w:t>
      </w:r>
      <w:r w:rsidRPr="00733558">
        <w:rPr>
          <w:rFonts w:ascii="Times New Roman" w:eastAsia="Calibri" w:hAnsi="Times New Roman" w:cs="Times New Roman"/>
          <w:sz w:val="24"/>
          <w:szCs w:val="24"/>
        </w:rPr>
        <w:t xml:space="preserve">nejasno u čemu je sadržan pogrešan podatak kojeg </w:t>
      </w:r>
      <w:r>
        <w:rPr>
          <w:rFonts w:ascii="Times New Roman" w:eastAsia="Calibri" w:hAnsi="Times New Roman" w:cs="Times New Roman"/>
          <w:sz w:val="24"/>
          <w:szCs w:val="24"/>
        </w:rPr>
        <w:t>je</w:t>
      </w:r>
      <w:r w:rsidRPr="00733558">
        <w:rPr>
          <w:rFonts w:ascii="Times New Roman" w:eastAsia="Calibri" w:hAnsi="Times New Roman" w:cs="Times New Roman"/>
          <w:sz w:val="24"/>
          <w:szCs w:val="24"/>
        </w:rPr>
        <w:t xml:space="preserve"> upisao u izvješću. </w:t>
      </w:r>
    </w:p>
    <w:p w14:paraId="1987614D" w14:textId="782493B3"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3.</w:t>
      </w:r>
      <w:r w:rsidRPr="00733558">
        <w:rPr>
          <w:rFonts w:ascii="Times New Roman" w:eastAsia="Calibri" w:hAnsi="Times New Roman" w:cs="Times New Roman"/>
          <w:sz w:val="24"/>
          <w:szCs w:val="24"/>
        </w:rPr>
        <w:tab/>
        <w:t>Netočan podatak o tržišnoj vrijednosti nekretnine - s</w:t>
      </w:r>
      <w:r w:rsidR="007B55F9">
        <w:rPr>
          <w:rFonts w:ascii="Times New Roman" w:eastAsia="Calibri" w:hAnsi="Times New Roman" w:cs="Times New Roman"/>
          <w:sz w:val="24"/>
          <w:szCs w:val="24"/>
        </w:rPr>
        <w:t xml:space="preserve">tana </w:t>
      </w:r>
      <w:r w:rsidR="00C427C5" w:rsidRPr="00C427C5">
        <w:rPr>
          <w:rFonts w:ascii="Times New Roman" w:eastAsia="Calibri" w:hAnsi="Times New Roman" w:cs="Times New Roman"/>
          <w:sz w:val="24"/>
          <w:szCs w:val="24"/>
          <w:highlight w:val="black"/>
        </w:rPr>
        <w:t>…………………………..</w:t>
      </w:r>
      <w:r w:rsidR="007B55F9" w:rsidRPr="00C427C5">
        <w:rPr>
          <w:rFonts w:ascii="Times New Roman" w:eastAsia="Calibri" w:hAnsi="Times New Roman" w:cs="Times New Roman"/>
          <w:sz w:val="24"/>
          <w:szCs w:val="24"/>
          <w:highlight w:val="black"/>
        </w:rPr>
        <w:t xml:space="preserve"> </w:t>
      </w:r>
      <w:r w:rsidR="007B55F9">
        <w:rPr>
          <w:rFonts w:ascii="Times New Roman" w:eastAsia="Calibri" w:hAnsi="Times New Roman" w:cs="Times New Roman"/>
          <w:sz w:val="24"/>
          <w:szCs w:val="24"/>
        </w:rPr>
        <w:t>dužnosnik s</w:t>
      </w:r>
      <w:r w:rsidRPr="00733558">
        <w:rPr>
          <w:rFonts w:ascii="Times New Roman" w:eastAsia="Calibri" w:hAnsi="Times New Roman" w:cs="Times New Roman"/>
          <w:sz w:val="24"/>
          <w:szCs w:val="24"/>
        </w:rPr>
        <w:t>matra kako ni</w:t>
      </w:r>
      <w:r>
        <w:rPr>
          <w:rFonts w:ascii="Times New Roman" w:eastAsia="Calibri" w:hAnsi="Times New Roman" w:cs="Times New Roman"/>
          <w:sz w:val="24"/>
          <w:szCs w:val="24"/>
        </w:rPr>
        <w:t>je</w:t>
      </w:r>
      <w:r w:rsidRPr="00733558">
        <w:rPr>
          <w:rFonts w:ascii="Times New Roman" w:eastAsia="Calibri" w:hAnsi="Times New Roman" w:cs="Times New Roman"/>
          <w:sz w:val="24"/>
          <w:szCs w:val="24"/>
        </w:rPr>
        <w:t xml:space="preserve"> počinio nikakvu povredu s obzirom</w:t>
      </w:r>
      <w:r>
        <w:rPr>
          <w:rFonts w:ascii="Times New Roman" w:eastAsia="Calibri" w:hAnsi="Times New Roman" w:cs="Times New Roman"/>
          <w:sz w:val="24"/>
          <w:szCs w:val="24"/>
        </w:rPr>
        <w:t xml:space="preserve"> da je</w:t>
      </w:r>
      <w:r w:rsidRPr="00733558">
        <w:rPr>
          <w:rFonts w:ascii="Times New Roman" w:eastAsia="Calibri" w:hAnsi="Times New Roman" w:cs="Times New Roman"/>
          <w:sz w:val="24"/>
          <w:szCs w:val="24"/>
        </w:rPr>
        <w:t xml:space="preserve"> u izvješću naveo iznos naveden na računu kojeg m</w:t>
      </w:r>
      <w:r>
        <w:rPr>
          <w:rFonts w:ascii="Times New Roman" w:eastAsia="Calibri" w:hAnsi="Times New Roman" w:cs="Times New Roman"/>
          <w:sz w:val="24"/>
          <w:szCs w:val="24"/>
        </w:rPr>
        <w:t>u</w:t>
      </w:r>
      <w:r w:rsidRPr="00733558">
        <w:rPr>
          <w:rFonts w:ascii="Times New Roman" w:eastAsia="Calibri" w:hAnsi="Times New Roman" w:cs="Times New Roman"/>
          <w:sz w:val="24"/>
          <w:szCs w:val="24"/>
        </w:rPr>
        <w:t xml:space="preserve"> je prodavatelj predao prilikom isplate kupoprodajne cijene. Iznos koji je pribavljen od strane porezne uprave evidentno predstavlja vrijednost stana umanjenog za porez na dodanu vrijednost. Naime, kupoprodajna cijena za predmetni stan iznosila je 1.184.449,32 kune uključujući PDV, što je istaknuto na računu</w:t>
      </w:r>
      <w:r>
        <w:rPr>
          <w:rFonts w:ascii="Times New Roman" w:eastAsia="Calibri" w:hAnsi="Times New Roman" w:cs="Times New Roman"/>
          <w:sz w:val="24"/>
          <w:szCs w:val="24"/>
        </w:rPr>
        <w:t xml:space="preserve"> koji je priložio očitovanju.</w:t>
      </w:r>
    </w:p>
    <w:p w14:paraId="79AC7473" w14:textId="1F06141D"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4.</w:t>
      </w:r>
      <w:r w:rsidRPr="00733558">
        <w:rPr>
          <w:rFonts w:ascii="Times New Roman" w:eastAsia="Calibri" w:hAnsi="Times New Roman" w:cs="Times New Roman"/>
          <w:sz w:val="24"/>
          <w:szCs w:val="24"/>
        </w:rPr>
        <w:tab/>
        <w:t xml:space="preserve">Propust prijave nove kreditne obveze. </w:t>
      </w:r>
      <w:r w:rsidR="007B55F9">
        <w:rPr>
          <w:rFonts w:ascii="Times New Roman" w:eastAsia="Calibri" w:hAnsi="Times New Roman" w:cs="Times New Roman"/>
          <w:sz w:val="24"/>
          <w:szCs w:val="24"/>
        </w:rPr>
        <w:t>Dužnosnik i</w:t>
      </w:r>
      <w:r>
        <w:rPr>
          <w:rFonts w:ascii="Times New Roman" w:eastAsia="Calibri" w:hAnsi="Times New Roman" w:cs="Times New Roman"/>
          <w:sz w:val="24"/>
          <w:szCs w:val="24"/>
        </w:rPr>
        <w:t>stiče</w:t>
      </w:r>
      <w:r w:rsidRPr="00733558">
        <w:rPr>
          <w:rFonts w:ascii="Times New Roman" w:eastAsia="Calibri" w:hAnsi="Times New Roman" w:cs="Times New Roman"/>
          <w:sz w:val="24"/>
          <w:szCs w:val="24"/>
        </w:rPr>
        <w:t xml:space="preserve"> kako i u ovom slučaju nije bilo nikakvog propusta s </w:t>
      </w:r>
      <w:r>
        <w:rPr>
          <w:rFonts w:ascii="Times New Roman" w:eastAsia="Calibri" w:hAnsi="Times New Roman" w:cs="Times New Roman"/>
          <w:sz w:val="24"/>
          <w:szCs w:val="24"/>
        </w:rPr>
        <w:t>njegov</w:t>
      </w:r>
      <w:r w:rsidRPr="00733558">
        <w:rPr>
          <w:rFonts w:ascii="Times New Roman" w:eastAsia="Calibri" w:hAnsi="Times New Roman" w:cs="Times New Roman"/>
          <w:sz w:val="24"/>
          <w:szCs w:val="24"/>
        </w:rPr>
        <w:t xml:space="preserve">e strane jer </w:t>
      </w:r>
      <w:r>
        <w:rPr>
          <w:rFonts w:ascii="Times New Roman" w:eastAsia="Calibri" w:hAnsi="Times New Roman" w:cs="Times New Roman"/>
          <w:sz w:val="24"/>
          <w:szCs w:val="24"/>
        </w:rPr>
        <w:t>je</w:t>
      </w:r>
      <w:r w:rsidRPr="00733558">
        <w:rPr>
          <w:rFonts w:ascii="Times New Roman" w:eastAsia="Calibri" w:hAnsi="Times New Roman" w:cs="Times New Roman"/>
          <w:sz w:val="24"/>
          <w:szCs w:val="24"/>
        </w:rPr>
        <w:t xml:space="preserve"> predmetni stan kupio zajedno sa svojom suprugom i isti predstavlja bračnu stečevinu, odnosno nije financiran isključivo sredstvima koje </w:t>
      </w:r>
      <w:r>
        <w:rPr>
          <w:rFonts w:ascii="Times New Roman" w:eastAsia="Calibri" w:hAnsi="Times New Roman" w:cs="Times New Roman"/>
          <w:sz w:val="24"/>
          <w:szCs w:val="24"/>
        </w:rPr>
        <w:t>je sam</w:t>
      </w:r>
      <w:r w:rsidRPr="00733558">
        <w:rPr>
          <w:rFonts w:ascii="Times New Roman" w:eastAsia="Calibri" w:hAnsi="Times New Roman" w:cs="Times New Roman"/>
          <w:sz w:val="24"/>
          <w:szCs w:val="24"/>
        </w:rPr>
        <w:t xml:space="preserve"> </w:t>
      </w:r>
      <w:proofErr w:type="spellStart"/>
      <w:r w:rsidRPr="00733558">
        <w:rPr>
          <w:rFonts w:ascii="Times New Roman" w:eastAsia="Calibri" w:hAnsi="Times New Roman" w:cs="Times New Roman"/>
          <w:sz w:val="24"/>
          <w:szCs w:val="24"/>
        </w:rPr>
        <w:t>uprihodovao</w:t>
      </w:r>
      <w:proofErr w:type="spellEnd"/>
      <w:r w:rsidRPr="00733558">
        <w:rPr>
          <w:rFonts w:ascii="Times New Roman" w:eastAsia="Calibri" w:hAnsi="Times New Roman" w:cs="Times New Roman"/>
          <w:sz w:val="24"/>
          <w:szCs w:val="24"/>
        </w:rPr>
        <w:t>. Ističem kako je kupnja stana financirana na sljedeći način:</w:t>
      </w:r>
    </w:p>
    <w:p w14:paraId="67FC69CB" w14:textId="64A81DC7"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w:t>
      </w:r>
      <w:r w:rsidRPr="00733558">
        <w:rPr>
          <w:rFonts w:ascii="Times New Roman" w:eastAsia="Calibri" w:hAnsi="Times New Roman" w:cs="Times New Roman"/>
          <w:sz w:val="24"/>
          <w:szCs w:val="24"/>
        </w:rPr>
        <w:tab/>
        <w:t xml:space="preserve">Sredstvima ostvarenim prodajom stana u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 xml:space="preserve">, </w:t>
      </w:r>
      <w:r w:rsidRPr="00733558">
        <w:rPr>
          <w:rFonts w:ascii="Times New Roman" w:eastAsia="Calibri" w:hAnsi="Times New Roman" w:cs="Times New Roman"/>
          <w:sz w:val="24"/>
          <w:szCs w:val="24"/>
        </w:rPr>
        <w:t>za iznos od 75.000,00 EUR , odnosno 555.927,45 kuna</w:t>
      </w:r>
      <w:r>
        <w:rPr>
          <w:rFonts w:ascii="Times New Roman" w:eastAsia="Calibri" w:hAnsi="Times New Roman" w:cs="Times New Roman"/>
          <w:sz w:val="24"/>
          <w:szCs w:val="24"/>
        </w:rPr>
        <w:t>,</w:t>
      </w:r>
    </w:p>
    <w:p w14:paraId="59738110" w14:textId="7856E004"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w:t>
      </w:r>
      <w:r w:rsidRPr="00733558">
        <w:rPr>
          <w:rFonts w:ascii="Times New Roman" w:eastAsia="Calibri" w:hAnsi="Times New Roman" w:cs="Times New Roman"/>
          <w:sz w:val="24"/>
          <w:szCs w:val="24"/>
        </w:rPr>
        <w:tab/>
        <w:t xml:space="preserve">Vlastitim sredstvima </w:t>
      </w:r>
      <w:r>
        <w:rPr>
          <w:rFonts w:ascii="Times New Roman" w:eastAsia="Calibri" w:hAnsi="Times New Roman" w:cs="Times New Roman"/>
          <w:sz w:val="24"/>
          <w:szCs w:val="24"/>
        </w:rPr>
        <w:t>njegove</w:t>
      </w:r>
      <w:r w:rsidRPr="00733558">
        <w:rPr>
          <w:rFonts w:ascii="Times New Roman" w:eastAsia="Calibri" w:hAnsi="Times New Roman" w:cs="Times New Roman"/>
          <w:sz w:val="24"/>
          <w:szCs w:val="24"/>
        </w:rPr>
        <w:t xml:space="preserve"> supruge u iznosu od 305.000,00 kn</w:t>
      </w:r>
      <w:r>
        <w:rPr>
          <w:rFonts w:ascii="Times New Roman" w:eastAsia="Calibri" w:hAnsi="Times New Roman" w:cs="Times New Roman"/>
          <w:sz w:val="24"/>
          <w:szCs w:val="24"/>
        </w:rPr>
        <w:t>,</w:t>
      </w:r>
    </w:p>
    <w:p w14:paraId="3F2B275E" w14:textId="2D7CE708" w:rsidR="00733558" w:rsidRP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lastRenderedPageBreak/>
        <w:t>•</w:t>
      </w:r>
      <w:r w:rsidRPr="00733558">
        <w:rPr>
          <w:rFonts w:ascii="Times New Roman" w:eastAsia="Calibri" w:hAnsi="Times New Roman" w:cs="Times New Roman"/>
          <w:sz w:val="24"/>
          <w:szCs w:val="24"/>
        </w:rPr>
        <w:tab/>
      </w:r>
      <w:r w:rsidR="005A0DBC">
        <w:rPr>
          <w:rFonts w:ascii="Times New Roman" w:eastAsia="Calibri" w:hAnsi="Times New Roman" w:cs="Times New Roman"/>
          <w:sz w:val="24"/>
          <w:szCs w:val="24"/>
        </w:rPr>
        <w:t>I</w:t>
      </w:r>
      <w:r w:rsidRPr="00733558">
        <w:rPr>
          <w:rFonts w:ascii="Times New Roman" w:eastAsia="Calibri" w:hAnsi="Times New Roman" w:cs="Times New Roman"/>
          <w:sz w:val="24"/>
          <w:szCs w:val="24"/>
        </w:rPr>
        <w:t>z ušteđevine (koja ne prelazi jednogodišnji iznos neto prihoda mene kao dužnosnika) i darova za vjenčanje i rođenje djeteta od strane moje i suprugine obitelji.</w:t>
      </w:r>
    </w:p>
    <w:p w14:paraId="067AA57A" w14:textId="3EAA6C42" w:rsidR="00733558" w:rsidRDefault="00733558" w:rsidP="00733558">
      <w:pPr>
        <w:autoSpaceDE w:val="0"/>
        <w:autoSpaceDN w:val="0"/>
        <w:adjustRightInd w:val="0"/>
        <w:spacing w:before="240" w:after="0"/>
        <w:ind w:firstLine="709"/>
        <w:jc w:val="both"/>
        <w:rPr>
          <w:rFonts w:ascii="Times New Roman" w:eastAsia="Calibri" w:hAnsi="Times New Roman" w:cs="Times New Roman"/>
          <w:sz w:val="24"/>
          <w:szCs w:val="24"/>
        </w:rPr>
      </w:pPr>
      <w:r w:rsidRPr="00733558">
        <w:rPr>
          <w:rFonts w:ascii="Times New Roman" w:eastAsia="Calibri" w:hAnsi="Times New Roman" w:cs="Times New Roman"/>
          <w:sz w:val="24"/>
          <w:szCs w:val="24"/>
        </w:rPr>
        <w:t>5.</w:t>
      </w:r>
      <w:r w:rsidRPr="00733558">
        <w:rPr>
          <w:rFonts w:ascii="Times New Roman" w:eastAsia="Calibri" w:hAnsi="Times New Roman" w:cs="Times New Roman"/>
          <w:sz w:val="24"/>
          <w:szCs w:val="24"/>
        </w:rPr>
        <w:tab/>
      </w:r>
      <w:r w:rsidR="007B55F9">
        <w:rPr>
          <w:rFonts w:ascii="Times New Roman" w:eastAsia="Calibri" w:hAnsi="Times New Roman" w:cs="Times New Roman"/>
          <w:sz w:val="24"/>
          <w:szCs w:val="24"/>
        </w:rPr>
        <w:t>Propust prijave novčane štednje – navodi kako n</w:t>
      </w:r>
      <w:r w:rsidRPr="00733558">
        <w:rPr>
          <w:rFonts w:ascii="Times New Roman" w:eastAsia="Calibri" w:hAnsi="Times New Roman" w:cs="Times New Roman"/>
          <w:sz w:val="24"/>
          <w:szCs w:val="24"/>
        </w:rPr>
        <w:t xml:space="preserve">i ovdje nije bilo nikakvog propusta </w:t>
      </w:r>
      <w:r w:rsidR="005A0DBC">
        <w:rPr>
          <w:rFonts w:ascii="Times New Roman" w:eastAsia="Calibri" w:hAnsi="Times New Roman" w:cs="Times New Roman"/>
          <w:sz w:val="24"/>
          <w:szCs w:val="24"/>
        </w:rPr>
        <w:t xml:space="preserve">s </w:t>
      </w:r>
      <w:r w:rsidRPr="00733558">
        <w:rPr>
          <w:rFonts w:ascii="Times New Roman" w:eastAsia="Calibri" w:hAnsi="Times New Roman" w:cs="Times New Roman"/>
          <w:sz w:val="24"/>
          <w:szCs w:val="24"/>
        </w:rPr>
        <w:t xml:space="preserve">obzirom </w:t>
      </w:r>
      <w:r w:rsidR="005A0DBC">
        <w:rPr>
          <w:rFonts w:ascii="Times New Roman" w:eastAsia="Calibri" w:hAnsi="Times New Roman" w:cs="Times New Roman"/>
          <w:sz w:val="24"/>
          <w:szCs w:val="24"/>
        </w:rPr>
        <w:t xml:space="preserve">da </w:t>
      </w:r>
      <w:r w:rsidRPr="00733558">
        <w:rPr>
          <w:rFonts w:ascii="Times New Roman" w:eastAsia="Calibri" w:hAnsi="Times New Roman" w:cs="Times New Roman"/>
          <w:sz w:val="24"/>
          <w:szCs w:val="24"/>
        </w:rPr>
        <w:t xml:space="preserve">je člankom 8. stavak 7, </w:t>
      </w:r>
      <w:proofErr w:type="spellStart"/>
      <w:r w:rsidRPr="00733558">
        <w:rPr>
          <w:rFonts w:ascii="Times New Roman" w:eastAsia="Calibri" w:hAnsi="Times New Roman" w:cs="Times New Roman"/>
          <w:sz w:val="24"/>
          <w:szCs w:val="24"/>
        </w:rPr>
        <w:t>toč</w:t>
      </w:r>
      <w:proofErr w:type="spellEnd"/>
      <w:r w:rsidRPr="00733558">
        <w:rPr>
          <w:rFonts w:ascii="Times New Roman" w:eastAsia="Calibri" w:hAnsi="Times New Roman" w:cs="Times New Roman"/>
          <w:sz w:val="24"/>
          <w:szCs w:val="24"/>
        </w:rPr>
        <w:t xml:space="preserve">. 5. Zakona o sprječavanju sukoba interesa propisano u kojem je slučaju dužnosnik dužan prijaviti štednju u izvješću. U </w:t>
      </w:r>
      <w:r w:rsidR="005A0DBC">
        <w:rPr>
          <w:rFonts w:ascii="Times New Roman" w:eastAsia="Calibri" w:hAnsi="Times New Roman" w:cs="Times New Roman"/>
          <w:sz w:val="24"/>
          <w:szCs w:val="24"/>
        </w:rPr>
        <w:t>njegovom</w:t>
      </w:r>
      <w:r w:rsidRPr="00733558">
        <w:rPr>
          <w:rFonts w:ascii="Times New Roman" w:eastAsia="Calibri" w:hAnsi="Times New Roman" w:cs="Times New Roman"/>
          <w:sz w:val="24"/>
          <w:szCs w:val="24"/>
        </w:rPr>
        <w:t xml:space="preserve"> slučaju taj iznos je bio niži od jednogodišnjeg iznosa neto prihoda mene kao dužnosnika</w:t>
      </w:r>
      <w:r w:rsidR="005A0DBC">
        <w:rPr>
          <w:rFonts w:ascii="Times New Roman" w:eastAsia="Calibri" w:hAnsi="Times New Roman" w:cs="Times New Roman"/>
          <w:sz w:val="24"/>
          <w:szCs w:val="24"/>
        </w:rPr>
        <w:t>, navodi</w:t>
      </w:r>
      <w:r w:rsidR="003B1555">
        <w:rPr>
          <w:rFonts w:ascii="Times New Roman" w:eastAsia="Calibri" w:hAnsi="Times New Roman" w:cs="Times New Roman"/>
          <w:sz w:val="24"/>
          <w:szCs w:val="24"/>
        </w:rPr>
        <w:t>,</w:t>
      </w:r>
      <w:r w:rsidR="005A0DBC">
        <w:rPr>
          <w:rFonts w:ascii="Times New Roman" w:eastAsia="Calibri" w:hAnsi="Times New Roman" w:cs="Times New Roman"/>
          <w:sz w:val="24"/>
          <w:szCs w:val="24"/>
        </w:rPr>
        <w:t xml:space="preserve"> te ističe kako je njegov</w:t>
      </w:r>
      <w:r w:rsidRPr="00733558">
        <w:rPr>
          <w:rFonts w:ascii="Times New Roman" w:eastAsia="Calibri" w:hAnsi="Times New Roman" w:cs="Times New Roman"/>
          <w:sz w:val="24"/>
          <w:szCs w:val="24"/>
        </w:rPr>
        <w:t xml:space="preserve"> neto prihod za sporno razdoblje iznosio cca 236.000,00 kuna.</w:t>
      </w:r>
    </w:p>
    <w:p w14:paraId="348BBE2A" w14:textId="71C17C96" w:rsidR="003B1555" w:rsidRDefault="003B1555" w:rsidP="00733558">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Budući da je sukladno navodima dužnosnika iznesenim u očitovanju u </w:t>
      </w:r>
      <w:r w:rsidR="00FE6567">
        <w:rPr>
          <w:rFonts w:ascii="Times New Roman" w:eastAsia="Calibri" w:hAnsi="Times New Roman" w:cs="Times New Roman"/>
          <w:sz w:val="24"/>
          <w:szCs w:val="24"/>
        </w:rPr>
        <w:t>dijelu</w:t>
      </w:r>
      <w:r>
        <w:rPr>
          <w:rFonts w:ascii="Times New Roman" w:eastAsia="Calibri" w:hAnsi="Times New Roman" w:cs="Times New Roman"/>
          <w:sz w:val="24"/>
          <w:szCs w:val="24"/>
        </w:rPr>
        <w:t xml:space="preserve"> izvješća koji se odnosi na: </w:t>
      </w:r>
    </w:p>
    <w:p w14:paraId="57E66563" w14:textId="6B2DF626" w:rsidR="003B1555" w:rsidRPr="003B1555" w:rsidRDefault="003B1555" w:rsidP="003B1555">
      <w:pPr>
        <w:autoSpaceDE w:val="0"/>
        <w:autoSpaceDN w:val="0"/>
        <w:adjustRightInd w:val="0"/>
        <w:spacing w:before="240" w:after="0"/>
        <w:ind w:firstLine="709"/>
        <w:jc w:val="both"/>
        <w:rPr>
          <w:rFonts w:ascii="Times New Roman" w:eastAsia="Calibri" w:hAnsi="Times New Roman" w:cs="Times New Roman"/>
          <w:sz w:val="24"/>
          <w:szCs w:val="24"/>
        </w:rPr>
      </w:pPr>
      <w:r w:rsidRPr="003B1555">
        <w:rPr>
          <w:rFonts w:ascii="Times New Roman" w:eastAsia="Calibri" w:hAnsi="Times New Roman" w:cs="Times New Roman"/>
          <w:sz w:val="24"/>
          <w:szCs w:val="24"/>
        </w:rPr>
        <w:t>- netočn</w:t>
      </w:r>
      <w:r>
        <w:rPr>
          <w:rFonts w:ascii="Times New Roman" w:eastAsia="Calibri" w:hAnsi="Times New Roman" w:cs="Times New Roman"/>
          <w:sz w:val="24"/>
          <w:szCs w:val="24"/>
        </w:rPr>
        <w:t>i</w:t>
      </w:r>
      <w:r w:rsidRPr="003B1555">
        <w:rPr>
          <w:rFonts w:ascii="Times New Roman" w:eastAsia="Calibri" w:hAnsi="Times New Roman" w:cs="Times New Roman"/>
          <w:sz w:val="24"/>
          <w:szCs w:val="24"/>
        </w:rPr>
        <w:t xml:space="preserve"> podat</w:t>
      </w:r>
      <w:r>
        <w:rPr>
          <w:rFonts w:ascii="Times New Roman" w:eastAsia="Calibri" w:hAnsi="Times New Roman" w:cs="Times New Roman"/>
          <w:sz w:val="24"/>
          <w:szCs w:val="24"/>
        </w:rPr>
        <w:t>ak</w:t>
      </w:r>
      <w:r w:rsidRPr="003B1555">
        <w:rPr>
          <w:rFonts w:ascii="Times New Roman" w:eastAsia="Calibri" w:hAnsi="Times New Roman" w:cs="Times New Roman"/>
          <w:sz w:val="24"/>
          <w:szCs w:val="24"/>
        </w:rPr>
        <w:t xml:space="preserve"> o tržišnoj vrijednosti nekretnine - stana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w:t>
      </w:r>
      <w:r w:rsidRPr="003B1555">
        <w:rPr>
          <w:rFonts w:ascii="Times New Roman" w:eastAsia="Calibri" w:hAnsi="Times New Roman" w:cs="Times New Roman"/>
          <w:sz w:val="24"/>
          <w:szCs w:val="24"/>
        </w:rPr>
        <w:t xml:space="preserve"> prijavljena u izvješću od 21. prosinca 2017., kada je prijavljeno stjecanje istog stana, </w:t>
      </w:r>
    </w:p>
    <w:p w14:paraId="3CCC7675" w14:textId="0B71A62B" w:rsidR="003B1555" w:rsidRPr="003B1555" w:rsidRDefault="003B1555" w:rsidP="003B1555">
      <w:pPr>
        <w:autoSpaceDE w:val="0"/>
        <w:autoSpaceDN w:val="0"/>
        <w:adjustRightInd w:val="0"/>
        <w:spacing w:before="240" w:after="0"/>
        <w:ind w:firstLine="709"/>
        <w:jc w:val="both"/>
        <w:rPr>
          <w:rFonts w:ascii="Times New Roman" w:eastAsia="Calibri" w:hAnsi="Times New Roman" w:cs="Times New Roman"/>
          <w:sz w:val="24"/>
          <w:szCs w:val="24"/>
        </w:rPr>
      </w:pPr>
      <w:r w:rsidRPr="003B1555">
        <w:rPr>
          <w:rFonts w:ascii="Times New Roman" w:eastAsia="Calibri" w:hAnsi="Times New Roman" w:cs="Times New Roman"/>
          <w:sz w:val="24"/>
          <w:szCs w:val="24"/>
        </w:rPr>
        <w:t xml:space="preserve">- propust prijave nove kreditne obveze (nastale za potrebe kupnje predmetnog stana u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w:t>
      </w:r>
      <w:r w:rsidRPr="003B1555">
        <w:rPr>
          <w:rFonts w:ascii="Times New Roman" w:eastAsia="Calibri" w:hAnsi="Times New Roman" w:cs="Times New Roman"/>
          <w:sz w:val="24"/>
          <w:szCs w:val="24"/>
        </w:rPr>
        <w:t xml:space="preserve"> u godini kada je ista nastala, odnosno u izvješću o imovinskom stanju podnesenom 21. prosinca 2017., te u svim izvješćima podnesenim nakon toga izvješća (pod pretpostavkom da je obveza i dalje postojala),</w:t>
      </w:r>
    </w:p>
    <w:p w14:paraId="4A755A84" w14:textId="49154864" w:rsidR="003B1555" w:rsidRPr="00B73ABF" w:rsidRDefault="003B1555" w:rsidP="007B55F9">
      <w:pPr>
        <w:autoSpaceDE w:val="0"/>
        <w:autoSpaceDN w:val="0"/>
        <w:adjustRightInd w:val="0"/>
        <w:spacing w:before="240" w:after="0"/>
        <w:ind w:firstLine="709"/>
        <w:jc w:val="both"/>
        <w:rPr>
          <w:rFonts w:ascii="Times New Roman" w:eastAsia="Calibri" w:hAnsi="Times New Roman" w:cs="Times New Roman"/>
          <w:sz w:val="24"/>
          <w:szCs w:val="24"/>
        </w:rPr>
      </w:pPr>
      <w:r w:rsidRPr="003B1555">
        <w:rPr>
          <w:rFonts w:ascii="Times New Roman" w:eastAsia="Calibri" w:hAnsi="Times New Roman" w:cs="Times New Roman"/>
          <w:sz w:val="24"/>
          <w:szCs w:val="24"/>
        </w:rPr>
        <w:t xml:space="preserve">- propust prijave novčane štednje najkasnije do kraja 2017., ukoliko je ista bila veća od ukupnog godišnjeg iznosa neto prihoda dužnosnika, a koja je postojala prethodno kupnji predmetnog stana </w:t>
      </w:r>
      <w:r w:rsidR="00C427C5" w:rsidRPr="00C427C5">
        <w:rPr>
          <w:rFonts w:ascii="Times New Roman" w:eastAsia="Calibri" w:hAnsi="Times New Roman" w:cs="Times New Roman"/>
          <w:sz w:val="24"/>
          <w:szCs w:val="24"/>
          <w:highlight w:val="black"/>
        </w:rPr>
        <w:t>…………………..</w:t>
      </w:r>
      <w:r w:rsidRPr="003B1555">
        <w:rPr>
          <w:rFonts w:ascii="Times New Roman" w:eastAsia="Calibri" w:hAnsi="Times New Roman" w:cs="Times New Roman"/>
          <w:sz w:val="24"/>
          <w:szCs w:val="24"/>
        </w:rPr>
        <w:t xml:space="preserve"> 2017.</w:t>
      </w:r>
      <w:r w:rsidR="007B55F9">
        <w:rPr>
          <w:rFonts w:ascii="Times New Roman" w:eastAsia="Calibri" w:hAnsi="Times New Roman" w:cs="Times New Roman"/>
          <w:sz w:val="24"/>
          <w:szCs w:val="24"/>
        </w:rPr>
        <w:t xml:space="preserve"> – </w:t>
      </w:r>
      <w:r w:rsidR="00FE6567">
        <w:rPr>
          <w:rFonts w:ascii="Times New Roman" w:eastAsia="Calibri" w:hAnsi="Times New Roman" w:cs="Times New Roman"/>
          <w:sz w:val="24"/>
          <w:szCs w:val="24"/>
        </w:rPr>
        <w:t>dužnosnik</w:t>
      </w:r>
      <w:r w:rsidR="007B55F9">
        <w:rPr>
          <w:rFonts w:ascii="Times New Roman" w:eastAsia="Calibri" w:hAnsi="Times New Roman" w:cs="Times New Roman"/>
          <w:sz w:val="24"/>
          <w:szCs w:val="24"/>
        </w:rPr>
        <w:t xml:space="preserve"> je</w:t>
      </w:r>
      <w:r w:rsidR="00FE656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naveo da je </w:t>
      </w:r>
      <w:r w:rsidRPr="003B1555">
        <w:rPr>
          <w:rFonts w:ascii="Times New Roman" w:eastAsia="Calibri" w:hAnsi="Times New Roman" w:cs="Times New Roman"/>
          <w:sz w:val="24"/>
          <w:szCs w:val="24"/>
        </w:rPr>
        <w:t xml:space="preserve">kupoprodajna cijena za predmetni stan </w:t>
      </w:r>
      <w:r>
        <w:rPr>
          <w:rFonts w:ascii="Times New Roman" w:eastAsia="Calibri" w:hAnsi="Times New Roman" w:cs="Times New Roman"/>
          <w:sz w:val="24"/>
          <w:szCs w:val="24"/>
        </w:rPr>
        <w:t xml:space="preserve">Rapskoj ulici </w:t>
      </w:r>
      <w:r w:rsidRPr="003B1555">
        <w:rPr>
          <w:rFonts w:ascii="Times New Roman" w:eastAsia="Calibri" w:hAnsi="Times New Roman" w:cs="Times New Roman"/>
          <w:sz w:val="24"/>
          <w:szCs w:val="24"/>
        </w:rPr>
        <w:t>iznosila 1.184.449,32 kune uključujući PDV, što je istaknuto na računu koji je priložio očitovanju</w:t>
      </w:r>
      <w:r>
        <w:rPr>
          <w:rFonts w:ascii="Times New Roman" w:eastAsia="Calibri" w:hAnsi="Times New Roman" w:cs="Times New Roman"/>
          <w:sz w:val="24"/>
          <w:szCs w:val="24"/>
        </w:rPr>
        <w:t xml:space="preserve">, te da </w:t>
      </w:r>
      <w:r w:rsidRPr="003B1555">
        <w:rPr>
          <w:rFonts w:ascii="Times New Roman" w:eastAsia="Calibri" w:hAnsi="Times New Roman" w:cs="Times New Roman"/>
          <w:sz w:val="24"/>
          <w:szCs w:val="24"/>
        </w:rPr>
        <w:t xml:space="preserve">je kupnja stana financirana </w:t>
      </w:r>
      <w:r>
        <w:rPr>
          <w:rFonts w:ascii="Times New Roman" w:eastAsia="Calibri" w:hAnsi="Times New Roman" w:cs="Times New Roman"/>
          <w:sz w:val="24"/>
          <w:szCs w:val="24"/>
        </w:rPr>
        <w:t>s</w:t>
      </w:r>
      <w:r w:rsidRPr="003B1555">
        <w:rPr>
          <w:rFonts w:ascii="Times New Roman" w:eastAsia="Calibri" w:hAnsi="Times New Roman" w:cs="Times New Roman"/>
          <w:sz w:val="24"/>
          <w:szCs w:val="24"/>
        </w:rPr>
        <w:t xml:space="preserve">redstvima ostvarenim prodajom stana </w:t>
      </w:r>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w:t>
      </w:r>
      <w:r w:rsidRPr="003B1555">
        <w:rPr>
          <w:rFonts w:ascii="Times New Roman" w:eastAsia="Calibri" w:hAnsi="Times New Roman" w:cs="Times New Roman"/>
          <w:sz w:val="24"/>
          <w:szCs w:val="24"/>
        </w:rPr>
        <w:t xml:space="preserve"> za iznos od 75.000,00 EUR , odnosno 555.927,45 kuna,</w:t>
      </w:r>
      <w:r>
        <w:rPr>
          <w:rFonts w:ascii="Times New Roman" w:eastAsia="Calibri" w:hAnsi="Times New Roman" w:cs="Times New Roman"/>
          <w:sz w:val="24"/>
          <w:szCs w:val="24"/>
        </w:rPr>
        <w:t xml:space="preserve"> v</w:t>
      </w:r>
      <w:r w:rsidRPr="003B1555">
        <w:rPr>
          <w:rFonts w:ascii="Times New Roman" w:eastAsia="Calibri" w:hAnsi="Times New Roman" w:cs="Times New Roman"/>
          <w:sz w:val="24"/>
          <w:szCs w:val="24"/>
        </w:rPr>
        <w:t xml:space="preserve">lastitim sredstvima njegove supruge </w:t>
      </w:r>
      <w:r>
        <w:rPr>
          <w:rFonts w:ascii="Times New Roman" w:eastAsia="Calibri" w:hAnsi="Times New Roman" w:cs="Times New Roman"/>
          <w:sz w:val="24"/>
          <w:szCs w:val="24"/>
        </w:rPr>
        <w:t>i i</w:t>
      </w:r>
      <w:r w:rsidRPr="003B1555">
        <w:rPr>
          <w:rFonts w:ascii="Times New Roman" w:eastAsia="Calibri" w:hAnsi="Times New Roman" w:cs="Times New Roman"/>
          <w:sz w:val="24"/>
          <w:szCs w:val="24"/>
        </w:rPr>
        <w:t xml:space="preserve">z ušteđevine (koja ne prelazi jednogodišnji iznos neto prihoda </w:t>
      </w:r>
      <w:r>
        <w:rPr>
          <w:rFonts w:ascii="Times New Roman" w:eastAsia="Calibri" w:hAnsi="Times New Roman" w:cs="Times New Roman"/>
          <w:sz w:val="24"/>
          <w:szCs w:val="24"/>
        </w:rPr>
        <w:t>njega</w:t>
      </w:r>
      <w:r w:rsidRPr="003B1555">
        <w:rPr>
          <w:rFonts w:ascii="Times New Roman" w:eastAsia="Calibri" w:hAnsi="Times New Roman" w:cs="Times New Roman"/>
          <w:sz w:val="24"/>
          <w:szCs w:val="24"/>
        </w:rPr>
        <w:t xml:space="preserve"> kao dužnosnika) i darova za vjenčanje i rođenje djeteta od strane moje i suprugine obitelji</w:t>
      </w:r>
      <w:r>
        <w:rPr>
          <w:rFonts w:ascii="Times New Roman" w:eastAsia="Calibri" w:hAnsi="Times New Roman" w:cs="Times New Roman"/>
          <w:sz w:val="24"/>
          <w:szCs w:val="24"/>
        </w:rPr>
        <w:t>, Povjerenstvo zaključuje kako u tom dijelu izvješća dužnosnik nesklad opravdao.</w:t>
      </w:r>
    </w:p>
    <w:p w14:paraId="1069A8CB" w14:textId="1608BC2E" w:rsidR="006E174C" w:rsidRPr="006E174C" w:rsidRDefault="007B55F9" w:rsidP="006E174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w:t>
      </w:r>
      <w:r w:rsidR="00B73ABF">
        <w:rPr>
          <w:rFonts w:ascii="Times New Roman" w:eastAsia="Calibri" w:hAnsi="Times New Roman" w:cs="Times New Roman"/>
          <w:sz w:val="24"/>
          <w:szCs w:val="24"/>
        </w:rPr>
        <w:t xml:space="preserve">Povjerenstvo je utvrdilo kako </w:t>
      </w:r>
      <w:r w:rsidR="00CF53B3">
        <w:rPr>
          <w:rFonts w:ascii="Times New Roman" w:eastAsia="Calibri" w:hAnsi="Times New Roman" w:cs="Times New Roman"/>
          <w:sz w:val="24"/>
          <w:szCs w:val="24"/>
        </w:rPr>
        <w:t>dužnosnik nije d</w:t>
      </w:r>
      <w:r w:rsidR="00D625FD" w:rsidRPr="00D625FD">
        <w:rPr>
          <w:rFonts w:ascii="Times New Roman" w:eastAsia="Calibri" w:hAnsi="Times New Roman" w:cs="Times New Roman"/>
          <w:sz w:val="24"/>
          <w:szCs w:val="24"/>
        </w:rPr>
        <w:t>ostavi</w:t>
      </w:r>
      <w:r w:rsidR="00CF53B3">
        <w:rPr>
          <w:rFonts w:ascii="Times New Roman" w:eastAsia="Calibri" w:hAnsi="Times New Roman" w:cs="Times New Roman"/>
          <w:sz w:val="24"/>
          <w:szCs w:val="24"/>
        </w:rPr>
        <w:t xml:space="preserve">o </w:t>
      </w:r>
      <w:r w:rsidR="00D625FD" w:rsidRPr="00D625FD">
        <w:rPr>
          <w:rFonts w:ascii="Times New Roman" w:eastAsia="Calibri" w:hAnsi="Times New Roman" w:cs="Times New Roman"/>
          <w:sz w:val="24"/>
          <w:szCs w:val="24"/>
        </w:rPr>
        <w:t>odgovarajuće dokaze potrebne za usklađivanje prijavljene imovine s utvrđenom imovinom u postupku provjere s pribavljenim podacima o imovini dužnosnika,</w:t>
      </w:r>
      <w:r w:rsidR="00CF53B3">
        <w:rPr>
          <w:rFonts w:ascii="Times New Roman" w:eastAsia="Calibri" w:hAnsi="Times New Roman" w:cs="Times New Roman"/>
          <w:sz w:val="24"/>
          <w:szCs w:val="24"/>
        </w:rPr>
        <w:t xml:space="preserve"> </w:t>
      </w:r>
      <w:r w:rsidR="003B1555">
        <w:rPr>
          <w:rFonts w:ascii="Times New Roman" w:eastAsia="Calibri" w:hAnsi="Times New Roman" w:cs="Times New Roman"/>
          <w:sz w:val="24"/>
          <w:szCs w:val="24"/>
        </w:rPr>
        <w:t xml:space="preserve">u </w:t>
      </w:r>
      <w:r w:rsidR="00CF53B3">
        <w:rPr>
          <w:rFonts w:ascii="Times New Roman" w:eastAsia="Calibri" w:hAnsi="Times New Roman" w:cs="Times New Roman"/>
          <w:sz w:val="24"/>
          <w:szCs w:val="24"/>
        </w:rPr>
        <w:t xml:space="preserve">odnosno utvrđen je propust dužnosnika da navedenu imovinu ispravno prijavi, </w:t>
      </w:r>
      <w:r w:rsidR="006E174C">
        <w:rPr>
          <w:rFonts w:ascii="Times New Roman" w:eastAsia="Calibri" w:hAnsi="Times New Roman" w:cs="Times New Roman"/>
          <w:sz w:val="24"/>
          <w:szCs w:val="24"/>
        </w:rPr>
        <w:t xml:space="preserve">i to u dijelu izvješća </w:t>
      </w:r>
      <w:r w:rsidR="006E174C" w:rsidRPr="006E174C">
        <w:rPr>
          <w:rFonts w:ascii="Times New Roman" w:eastAsia="Calibri" w:hAnsi="Times New Roman" w:cs="Times New Roman"/>
          <w:sz w:val="24"/>
          <w:szCs w:val="24"/>
        </w:rPr>
        <w:t>u pogledu:</w:t>
      </w:r>
    </w:p>
    <w:p w14:paraId="407D1BD5" w14:textId="77777777" w:rsidR="006E174C" w:rsidRPr="006E174C" w:rsidRDefault="006E174C" w:rsidP="006E174C">
      <w:pPr>
        <w:autoSpaceDE w:val="0"/>
        <w:autoSpaceDN w:val="0"/>
        <w:adjustRightInd w:val="0"/>
        <w:spacing w:before="240" w:after="0"/>
        <w:ind w:firstLine="709"/>
        <w:jc w:val="both"/>
        <w:rPr>
          <w:rFonts w:ascii="Times New Roman" w:eastAsia="Calibri" w:hAnsi="Times New Roman" w:cs="Times New Roman"/>
          <w:sz w:val="24"/>
          <w:szCs w:val="24"/>
        </w:rPr>
      </w:pPr>
      <w:r w:rsidRPr="006E174C">
        <w:rPr>
          <w:rFonts w:ascii="Times New Roman" w:eastAsia="Calibri" w:hAnsi="Times New Roman" w:cs="Times New Roman"/>
          <w:sz w:val="24"/>
          <w:szCs w:val="24"/>
        </w:rPr>
        <w:t>- neprijavljivanja stjecanja nekretnine - parkirnog mjesta, stečenog 2017. g. istekom godine u kojoj je nekretnina stečena, a koja je promjena navedena tek u izvješću o imovinskom stanju dužnosnika od 23. ožujka 2020.,</w:t>
      </w:r>
    </w:p>
    <w:p w14:paraId="4595573A" w14:textId="44B73078" w:rsidR="006E174C" w:rsidRDefault="006E174C" w:rsidP="006E174C">
      <w:pPr>
        <w:autoSpaceDE w:val="0"/>
        <w:autoSpaceDN w:val="0"/>
        <w:adjustRightInd w:val="0"/>
        <w:spacing w:before="240" w:after="0"/>
        <w:ind w:firstLine="709"/>
        <w:jc w:val="both"/>
        <w:rPr>
          <w:rFonts w:ascii="Times New Roman" w:eastAsia="Calibri" w:hAnsi="Times New Roman" w:cs="Times New Roman"/>
          <w:sz w:val="24"/>
          <w:szCs w:val="24"/>
        </w:rPr>
      </w:pPr>
      <w:r w:rsidRPr="006E174C">
        <w:rPr>
          <w:rFonts w:ascii="Times New Roman" w:eastAsia="Calibri" w:hAnsi="Times New Roman" w:cs="Times New Roman"/>
          <w:sz w:val="24"/>
          <w:szCs w:val="24"/>
        </w:rPr>
        <w:t xml:space="preserve">- </w:t>
      </w:r>
      <w:bookmarkStart w:id="1" w:name="_Hlk73442856"/>
      <w:r w:rsidRPr="006E174C">
        <w:rPr>
          <w:rFonts w:ascii="Times New Roman" w:eastAsia="Calibri" w:hAnsi="Times New Roman" w:cs="Times New Roman"/>
          <w:sz w:val="24"/>
          <w:szCs w:val="24"/>
        </w:rPr>
        <w:t xml:space="preserve">netočnog podatka o suvlasničkom udjelu bračnog druga na nekretnini - stan </w:t>
      </w:r>
      <w:bookmarkEnd w:id="1"/>
      <w:r w:rsidR="00C427C5" w:rsidRPr="00C427C5">
        <w:rPr>
          <w:rFonts w:ascii="Times New Roman" w:eastAsia="Calibri" w:hAnsi="Times New Roman" w:cs="Times New Roman"/>
          <w:sz w:val="24"/>
          <w:szCs w:val="24"/>
          <w:highlight w:val="black"/>
        </w:rPr>
        <w:t>……………………..</w:t>
      </w:r>
      <w:r w:rsidRPr="00C427C5">
        <w:rPr>
          <w:rFonts w:ascii="Times New Roman" w:eastAsia="Calibri" w:hAnsi="Times New Roman" w:cs="Times New Roman"/>
          <w:sz w:val="24"/>
          <w:szCs w:val="24"/>
          <w:highlight w:val="black"/>
        </w:rPr>
        <w:t>,</w:t>
      </w:r>
      <w:bookmarkStart w:id="2" w:name="_GoBack"/>
      <w:bookmarkEnd w:id="2"/>
      <w:r w:rsidRPr="006E174C">
        <w:rPr>
          <w:rFonts w:ascii="Times New Roman" w:eastAsia="Calibri" w:hAnsi="Times New Roman" w:cs="Times New Roman"/>
          <w:sz w:val="24"/>
          <w:szCs w:val="24"/>
        </w:rPr>
        <w:t xml:space="preserve"> za koji je navedeno da je u vlasništvu bračnog druga umjesto da je navedeno da je bračni drug suvlasnik u 4/5, odnosno 80% suvlasničkog dijela s trećom osobom </w:t>
      </w:r>
      <w:r w:rsidRPr="006E174C">
        <w:rPr>
          <w:rFonts w:ascii="Times New Roman" w:eastAsia="Calibri" w:hAnsi="Times New Roman" w:cs="Times New Roman"/>
          <w:sz w:val="24"/>
          <w:szCs w:val="24"/>
        </w:rPr>
        <w:lastRenderedPageBreak/>
        <w:t>i to u izvješćima o imovinskom stanju od 14. studenog 2016., 21. prosinca 2017., 7. siječnja 2019., 23. ožujka 2020. i 21. kolovoza 2020.</w:t>
      </w:r>
      <w:r>
        <w:rPr>
          <w:rFonts w:ascii="Times New Roman" w:eastAsia="Calibri" w:hAnsi="Times New Roman" w:cs="Times New Roman"/>
          <w:sz w:val="24"/>
          <w:szCs w:val="24"/>
        </w:rPr>
        <w:t>,</w:t>
      </w:r>
    </w:p>
    <w:p w14:paraId="1913F133" w14:textId="28F47766" w:rsidR="00D625FD" w:rsidRPr="00D625FD" w:rsidRDefault="00CF53B3" w:rsidP="00D625FD">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 je </w:t>
      </w:r>
      <w:r w:rsidR="00D625FD" w:rsidRPr="00D625FD">
        <w:rPr>
          <w:rFonts w:ascii="Times New Roman" w:eastAsia="Calibri" w:hAnsi="Times New Roman" w:cs="Times New Roman"/>
          <w:sz w:val="24"/>
          <w:szCs w:val="24"/>
        </w:rPr>
        <w:t>donesena odluka o pokret</w:t>
      </w:r>
      <w:r>
        <w:rPr>
          <w:rFonts w:ascii="Times New Roman" w:eastAsia="Calibri" w:hAnsi="Times New Roman" w:cs="Times New Roman"/>
          <w:sz w:val="24"/>
          <w:szCs w:val="24"/>
        </w:rPr>
        <w:t xml:space="preserve">anju postupka </w:t>
      </w:r>
      <w:r w:rsidR="00D625FD" w:rsidRPr="00D625FD">
        <w:rPr>
          <w:rFonts w:ascii="Times New Roman" w:eastAsia="Calibri" w:hAnsi="Times New Roman" w:cs="Times New Roman"/>
          <w:sz w:val="24"/>
          <w:szCs w:val="24"/>
        </w:rPr>
        <w:t>kak</w:t>
      </w:r>
      <w:r>
        <w:rPr>
          <w:rFonts w:ascii="Times New Roman" w:eastAsia="Calibri" w:hAnsi="Times New Roman" w:cs="Times New Roman"/>
          <w:sz w:val="24"/>
          <w:szCs w:val="24"/>
        </w:rPr>
        <w:t>o je navedeno u točki I. izreke ove Odluke.</w:t>
      </w:r>
    </w:p>
    <w:p w14:paraId="2F584610" w14:textId="7D414E6D" w:rsidR="006018FC" w:rsidRDefault="00D625F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Sukladno odredbi članka 39. stavka 3. ZSSI</w:t>
      </w:r>
      <w:r w:rsidR="00CF53B3">
        <w:rPr>
          <w:rFonts w:ascii="Times New Roman" w:eastAsia="Calibri" w:hAnsi="Times New Roman" w:cs="Times New Roman"/>
          <w:sz w:val="24"/>
          <w:szCs w:val="24"/>
        </w:rPr>
        <w:t>-a, poziva se dužnosnik</w:t>
      </w:r>
      <w:r w:rsidRPr="00D625FD">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68849B24" w14:textId="77777777" w:rsidR="00C318BD" w:rsidRDefault="00D625FD" w:rsidP="00D625FD">
      <w:pPr>
        <w:autoSpaceDE w:val="0"/>
        <w:autoSpaceDN w:val="0"/>
        <w:adjustRightInd w:val="0"/>
        <w:spacing w:before="240" w:after="0"/>
        <w:ind w:firstLine="709"/>
        <w:jc w:val="both"/>
        <w:rPr>
          <w:rFonts w:ascii="Times New Roman" w:eastAsia="Calibri" w:hAnsi="Times New Roman" w:cs="Times New Roman"/>
          <w:sz w:val="24"/>
          <w:szCs w:val="24"/>
        </w:rPr>
      </w:pPr>
      <w:r w:rsidRPr="00D625FD">
        <w:rPr>
          <w:rFonts w:ascii="Times New Roman" w:eastAsia="Calibri" w:hAnsi="Times New Roman" w:cs="Times New Roman"/>
          <w:sz w:val="24"/>
          <w:szCs w:val="24"/>
        </w:rPr>
        <w:t>Slijedom navedenog, Povjerenstvo je donijelo Odluku kao u izreci.</w:t>
      </w:r>
    </w:p>
    <w:p w14:paraId="4240B149" w14:textId="77777777" w:rsidR="00CF53B3" w:rsidRDefault="00CF53B3" w:rsidP="00C318BD">
      <w:pPr>
        <w:autoSpaceDE w:val="0"/>
        <w:autoSpaceDN w:val="0"/>
        <w:adjustRightInd w:val="0"/>
        <w:spacing w:after="0"/>
        <w:ind w:left="4956"/>
        <w:rPr>
          <w:rFonts w:ascii="Times New Roman" w:eastAsia="Calibri" w:hAnsi="Times New Roman" w:cs="Times New Roman"/>
          <w:bCs/>
          <w:sz w:val="24"/>
          <w:szCs w:val="24"/>
        </w:rPr>
      </w:pPr>
    </w:p>
    <w:p w14:paraId="46DE0500" w14:textId="77777777" w:rsidR="00C318BD" w:rsidRPr="00C318BD" w:rsidRDefault="00C318BD" w:rsidP="00C318BD">
      <w:pPr>
        <w:autoSpaceDE w:val="0"/>
        <w:autoSpaceDN w:val="0"/>
        <w:adjustRightInd w:val="0"/>
        <w:spacing w:after="0"/>
        <w:ind w:left="4956"/>
        <w:rPr>
          <w:rFonts w:ascii="Times New Roman" w:eastAsia="Calibri" w:hAnsi="Times New Roman" w:cs="Times New Roman"/>
          <w:bCs/>
          <w:color w:val="000000"/>
          <w:sz w:val="24"/>
          <w:szCs w:val="24"/>
        </w:rPr>
      </w:pPr>
      <w:r w:rsidRPr="00C318BD">
        <w:rPr>
          <w:rFonts w:ascii="Times New Roman" w:eastAsia="Calibri" w:hAnsi="Times New Roman" w:cs="Times New Roman"/>
          <w:bCs/>
          <w:sz w:val="24"/>
          <w:szCs w:val="24"/>
        </w:rPr>
        <w:t xml:space="preserve">PREDSJEDNICA POVJERENSTVA </w:t>
      </w:r>
      <w:r w:rsidRPr="00C318BD">
        <w:rPr>
          <w:rFonts w:ascii="Times New Roman" w:eastAsia="Calibri" w:hAnsi="Times New Roman" w:cs="Times New Roman"/>
          <w:bCs/>
          <w:color w:val="000000"/>
          <w:sz w:val="24"/>
          <w:szCs w:val="24"/>
        </w:rPr>
        <w:t xml:space="preserve">  </w:t>
      </w:r>
    </w:p>
    <w:p w14:paraId="4E72B5C7" w14:textId="77777777" w:rsidR="00C318BD" w:rsidRPr="00C318BD" w:rsidRDefault="00C318BD" w:rsidP="00C318BD">
      <w:pPr>
        <w:autoSpaceDE w:val="0"/>
        <w:autoSpaceDN w:val="0"/>
        <w:adjustRightInd w:val="0"/>
        <w:spacing w:after="0"/>
        <w:ind w:left="4956"/>
        <w:rPr>
          <w:rFonts w:ascii="Times New Roman" w:eastAsia="Calibri" w:hAnsi="Times New Roman" w:cs="Times New Roman"/>
          <w:bCs/>
          <w:color w:val="000000"/>
          <w:sz w:val="10"/>
          <w:szCs w:val="10"/>
        </w:rPr>
      </w:pPr>
    </w:p>
    <w:p w14:paraId="21B478E6" w14:textId="77777777" w:rsidR="00C318BD" w:rsidRPr="00C318BD" w:rsidRDefault="00C318BD" w:rsidP="00C318BD">
      <w:pPr>
        <w:autoSpaceDE w:val="0"/>
        <w:autoSpaceDN w:val="0"/>
        <w:adjustRightInd w:val="0"/>
        <w:spacing w:after="0"/>
        <w:ind w:left="4956"/>
        <w:rPr>
          <w:rFonts w:ascii="Times New Roman" w:eastAsia="Calibri" w:hAnsi="Times New Roman" w:cs="Times New Roman"/>
          <w:color w:val="000000"/>
          <w:sz w:val="24"/>
          <w:szCs w:val="24"/>
        </w:rPr>
      </w:pPr>
      <w:r w:rsidRPr="00C318BD">
        <w:rPr>
          <w:rFonts w:ascii="Times New Roman" w:eastAsia="Calibri" w:hAnsi="Times New Roman" w:cs="Times New Roman"/>
          <w:bCs/>
          <w:color w:val="000000"/>
          <w:sz w:val="24"/>
          <w:szCs w:val="24"/>
        </w:rPr>
        <w:t xml:space="preserve">            Nataša Novaković, </w:t>
      </w:r>
      <w:proofErr w:type="spellStart"/>
      <w:r w:rsidRPr="00C318BD">
        <w:rPr>
          <w:rFonts w:ascii="Times New Roman" w:eastAsia="Calibri" w:hAnsi="Times New Roman" w:cs="Times New Roman"/>
          <w:bCs/>
          <w:color w:val="000000"/>
          <w:sz w:val="24"/>
          <w:szCs w:val="24"/>
        </w:rPr>
        <w:t>dipl.iur</w:t>
      </w:r>
      <w:proofErr w:type="spellEnd"/>
      <w:r w:rsidRPr="00C318BD">
        <w:rPr>
          <w:rFonts w:ascii="Times New Roman" w:eastAsia="Calibri" w:hAnsi="Times New Roman" w:cs="Times New Roman"/>
          <w:bCs/>
          <w:color w:val="000000"/>
          <w:sz w:val="24"/>
          <w:szCs w:val="24"/>
        </w:rPr>
        <w:t>.</w:t>
      </w:r>
    </w:p>
    <w:p w14:paraId="238ECEB9" w14:textId="77777777" w:rsidR="00C318BD" w:rsidRPr="00C318BD" w:rsidRDefault="00C318BD" w:rsidP="00C318BD">
      <w:pPr>
        <w:spacing w:after="0"/>
        <w:jc w:val="both"/>
        <w:rPr>
          <w:rFonts w:ascii="Times New Roman" w:eastAsia="Calibri" w:hAnsi="Times New Roman" w:cs="Times New Roman"/>
          <w:sz w:val="24"/>
          <w:szCs w:val="24"/>
        </w:rPr>
      </w:pPr>
    </w:p>
    <w:p w14:paraId="389D4767" w14:textId="77777777" w:rsidR="00C318BD" w:rsidRDefault="00C318BD" w:rsidP="00C318BD">
      <w:pPr>
        <w:spacing w:after="0"/>
        <w:jc w:val="both"/>
        <w:rPr>
          <w:rFonts w:ascii="Times New Roman" w:eastAsia="Calibri" w:hAnsi="Times New Roman" w:cs="Times New Roman"/>
          <w:sz w:val="24"/>
          <w:szCs w:val="24"/>
        </w:rPr>
      </w:pPr>
    </w:p>
    <w:p w14:paraId="04C91D1A" w14:textId="77777777" w:rsidR="00CF53B3" w:rsidRPr="00C318BD" w:rsidRDefault="00CF53B3" w:rsidP="00C318BD">
      <w:pPr>
        <w:spacing w:after="0"/>
        <w:jc w:val="both"/>
        <w:rPr>
          <w:rFonts w:ascii="Times New Roman" w:eastAsia="Calibri" w:hAnsi="Times New Roman" w:cs="Times New Roman"/>
          <w:sz w:val="24"/>
          <w:szCs w:val="24"/>
        </w:rPr>
      </w:pPr>
    </w:p>
    <w:p w14:paraId="326E2A64" w14:textId="77777777" w:rsidR="00C318BD" w:rsidRPr="00C318BD" w:rsidRDefault="00C318BD" w:rsidP="00C318BD">
      <w:p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 xml:space="preserve">Dostaviti:                                                     </w:t>
      </w:r>
    </w:p>
    <w:p w14:paraId="475CFDCB" w14:textId="20E0D892" w:rsidR="00C318BD" w:rsidRPr="006E174C" w:rsidRDefault="00C318BD" w:rsidP="00C318BD">
      <w:pPr>
        <w:numPr>
          <w:ilvl w:val="0"/>
          <w:numId w:val="5"/>
        </w:numPr>
        <w:spacing w:after="0"/>
        <w:jc w:val="both"/>
        <w:rPr>
          <w:rFonts w:ascii="Times New Roman" w:eastAsia="Calibri" w:hAnsi="Times New Roman" w:cs="Times New Roman"/>
          <w:sz w:val="24"/>
          <w:szCs w:val="24"/>
        </w:rPr>
      </w:pPr>
      <w:r w:rsidRPr="006E174C">
        <w:rPr>
          <w:rFonts w:ascii="Times New Roman" w:eastAsia="Calibri" w:hAnsi="Times New Roman" w:cs="Times New Roman"/>
          <w:sz w:val="24"/>
          <w:szCs w:val="24"/>
        </w:rPr>
        <w:t>Dužnosni</w:t>
      </w:r>
      <w:r w:rsidR="00CF53B3" w:rsidRPr="006E174C">
        <w:rPr>
          <w:rFonts w:ascii="Times New Roman" w:eastAsia="Calibri" w:hAnsi="Times New Roman" w:cs="Times New Roman"/>
          <w:sz w:val="24"/>
          <w:szCs w:val="24"/>
        </w:rPr>
        <w:t xml:space="preserve">k </w:t>
      </w:r>
      <w:r w:rsidR="006E174C" w:rsidRPr="006E174C">
        <w:rPr>
          <w:rFonts w:ascii="Times New Roman" w:eastAsia="Calibri" w:hAnsi="Times New Roman" w:cs="Times New Roman"/>
          <w:sz w:val="24"/>
          <w:szCs w:val="24"/>
        </w:rPr>
        <w:t xml:space="preserve">Igor </w:t>
      </w:r>
      <w:proofErr w:type="spellStart"/>
      <w:r w:rsidR="006E174C" w:rsidRPr="006E174C">
        <w:rPr>
          <w:rFonts w:ascii="Times New Roman" w:eastAsia="Calibri" w:hAnsi="Times New Roman" w:cs="Times New Roman"/>
          <w:sz w:val="24"/>
          <w:szCs w:val="24"/>
        </w:rPr>
        <w:t>Dragovan</w:t>
      </w:r>
      <w:proofErr w:type="spellEnd"/>
      <w:r w:rsidR="00CF53B3" w:rsidRPr="006E174C">
        <w:rPr>
          <w:rFonts w:ascii="Times New Roman" w:eastAsia="Calibri" w:hAnsi="Times New Roman" w:cs="Times New Roman"/>
          <w:sz w:val="24"/>
          <w:szCs w:val="24"/>
        </w:rPr>
        <w:t xml:space="preserve">, </w:t>
      </w:r>
      <w:r w:rsidR="006E174C" w:rsidRPr="006E174C">
        <w:rPr>
          <w:rFonts w:ascii="Times New Roman" w:eastAsia="Calibri" w:hAnsi="Times New Roman" w:cs="Times New Roman"/>
          <w:sz w:val="24"/>
          <w:szCs w:val="24"/>
        </w:rPr>
        <w:t>osobnom dostavom</w:t>
      </w:r>
    </w:p>
    <w:p w14:paraId="558128D1" w14:textId="77777777" w:rsidR="00C318BD" w:rsidRPr="00C318BD" w:rsidRDefault="00C318BD" w:rsidP="00C318BD">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Objava na internetskoj stranici Povjerenstva</w:t>
      </w:r>
    </w:p>
    <w:p w14:paraId="5707AC1F" w14:textId="77777777" w:rsidR="00C318BD" w:rsidRPr="00C318BD" w:rsidRDefault="00C318BD" w:rsidP="00C318BD">
      <w:pPr>
        <w:numPr>
          <w:ilvl w:val="0"/>
          <w:numId w:val="5"/>
        </w:numPr>
        <w:spacing w:after="0"/>
        <w:jc w:val="both"/>
        <w:rPr>
          <w:rFonts w:ascii="Times New Roman" w:eastAsia="Calibri" w:hAnsi="Times New Roman" w:cs="Times New Roman"/>
          <w:sz w:val="24"/>
          <w:szCs w:val="24"/>
        </w:rPr>
      </w:pPr>
      <w:r w:rsidRPr="00C318BD">
        <w:rPr>
          <w:rFonts w:ascii="Times New Roman" w:eastAsia="Calibri" w:hAnsi="Times New Roman" w:cs="Times New Roman"/>
          <w:sz w:val="24"/>
          <w:szCs w:val="24"/>
        </w:rPr>
        <w:t>Pismohrana</w:t>
      </w:r>
    </w:p>
    <w:p w14:paraId="5C630511" w14:textId="77777777" w:rsidR="00C318BD" w:rsidRPr="00C318BD" w:rsidRDefault="00C318BD" w:rsidP="00C318BD">
      <w:pPr>
        <w:spacing w:after="0"/>
        <w:jc w:val="both"/>
        <w:rPr>
          <w:rFonts w:ascii="Times New Roman" w:hAnsi="Times New Roman" w:cs="Times New Roman"/>
          <w:color w:val="000000" w:themeColor="text1"/>
          <w:sz w:val="24"/>
          <w:szCs w:val="24"/>
        </w:rPr>
      </w:pPr>
    </w:p>
    <w:p w14:paraId="5DC634EA" w14:textId="77777777" w:rsidR="00C318BD" w:rsidRDefault="00C318BD"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7E8E9C0" w14:textId="77777777" w:rsidR="00F73A99" w:rsidRDefault="00F73A99" w:rsidP="00F73A99">
      <w:pPr>
        <w:pStyle w:val="NoSpacing1"/>
        <w:spacing w:before="120"/>
        <w:jc w:val="center"/>
        <w:rPr>
          <w:rFonts w:ascii="Times New Roman" w:hAnsi="Times New Roman"/>
          <w:sz w:val="24"/>
          <w:szCs w:val="24"/>
          <w:lang w:eastAsia="hr-HR"/>
        </w:rPr>
      </w:pPr>
    </w:p>
    <w:p w14:paraId="5D5C1E13"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43F0" w14:textId="77777777" w:rsidR="00161DDC" w:rsidRDefault="00161DDC" w:rsidP="005B5818">
      <w:pPr>
        <w:spacing w:after="0" w:line="240" w:lineRule="auto"/>
      </w:pPr>
      <w:r>
        <w:separator/>
      </w:r>
    </w:p>
  </w:endnote>
  <w:endnote w:type="continuationSeparator" w:id="0">
    <w:p w14:paraId="7CDE137E" w14:textId="77777777" w:rsidR="00161DDC" w:rsidRDefault="00161DD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C2A1" w14:textId="63BAD9E0"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D20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6E174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74E66F61" w14:textId="77777777" w:rsidR="005B5818" w:rsidRPr="005B5818" w:rsidRDefault="00C427C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74BD4B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B778" w14:textId="7E0B64B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33A6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6E174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237B57E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F723" w14:textId="77777777" w:rsidR="00161DDC" w:rsidRDefault="00161DDC" w:rsidP="005B5818">
      <w:pPr>
        <w:spacing w:after="0" w:line="240" w:lineRule="auto"/>
      </w:pPr>
      <w:r>
        <w:separator/>
      </w:r>
    </w:p>
  </w:footnote>
  <w:footnote w:type="continuationSeparator" w:id="0">
    <w:p w14:paraId="7D5DE3F6" w14:textId="77777777" w:rsidR="00161DDC" w:rsidRDefault="00161DD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783246A1" w14:textId="1DF0BF20" w:rsidR="00101F03" w:rsidRDefault="00965145">
        <w:pPr>
          <w:pStyle w:val="Zaglavlje"/>
          <w:jc w:val="right"/>
        </w:pPr>
        <w:r>
          <w:fldChar w:fldCharType="begin"/>
        </w:r>
        <w:r>
          <w:instrText xml:space="preserve"> PAGE   \* MERGEFORMAT </w:instrText>
        </w:r>
        <w:r>
          <w:fldChar w:fldCharType="separate"/>
        </w:r>
        <w:r w:rsidR="00DB44B2">
          <w:rPr>
            <w:noProof/>
          </w:rPr>
          <w:t>4</w:t>
        </w:r>
        <w:r>
          <w:rPr>
            <w:noProof/>
          </w:rPr>
          <w:fldChar w:fldCharType="end"/>
        </w:r>
      </w:p>
    </w:sdtContent>
  </w:sdt>
  <w:p w14:paraId="3BCC825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73D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0F5F" w14:textId="77777777" w:rsidR="005B5818" w:rsidRPr="00CA2B25" w:rsidRDefault="005B5818" w:rsidP="005B5818">
                          <w:pPr>
                            <w:jc w:val="right"/>
                            <w:rPr>
                              <w:sz w:val="16"/>
                              <w:szCs w:val="16"/>
                            </w:rPr>
                          </w:pPr>
                          <w:r w:rsidRPr="00CA2B25">
                            <w:rPr>
                              <w:sz w:val="16"/>
                              <w:szCs w:val="16"/>
                            </w:rPr>
                            <w:t xml:space="preserve">                                                </w:t>
                          </w:r>
                        </w:p>
                        <w:p w14:paraId="3A618EB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AE0A0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2B30F5F" w14:textId="77777777" w:rsidR="005B5818" w:rsidRPr="00CA2B25" w:rsidRDefault="005B5818" w:rsidP="005B5818">
                    <w:pPr>
                      <w:jc w:val="right"/>
                      <w:rPr>
                        <w:sz w:val="16"/>
                        <w:szCs w:val="16"/>
                      </w:rPr>
                    </w:pPr>
                    <w:r w:rsidRPr="00CA2B25">
                      <w:rPr>
                        <w:sz w:val="16"/>
                        <w:szCs w:val="16"/>
                      </w:rPr>
                      <w:t xml:space="preserve">                                                </w:t>
                    </w:r>
                  </w:p>
                  <w:p w14:paraId="3A618EB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AE0A0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EC49EA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807C8F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DB539B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75069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08A9D2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70C8D"/>
    <w:multiLevelType w:val="hybridMultilevel"/>
    <w:tmpl w:val="44341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377ED1"/>
    <w:multiLevelType w:val="hybridMultilevel"/>
    <w:tmpl w:val="0340EEBC"/>
    <w:lvl w:ilvl="0" w:tplc="B1524C28">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24713DDE"/>
    <w:multiLevelType w:val="hybridMultilevel"/>
    <w:tmpl w:val="4D6A3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A11710"/>
    <w:multiLevelType w:val="hybridMultilevel"/>
    <w:tmpl w:val="08C6EE8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F758A0"/>
    <w:multiLevelType w:val="hybridMultilevel"/>
    <w:tmpl w:val="54825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0C6A34"/>
    <w:multiLevelType w:val="multilevel"/>
    <w:tmpl w:val="15EC5C30"/>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2"/>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5"/>
  </w:num>
  <w:num w:numId="11">
    <w:abstractNumId w:val="4"/>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55226"/>
    <w:rsid w:val="00067EC1"/>
    <w:rsid w:val="000B464C"/>
    <w:rsid w:val="000E75E4"/>
    <w:rsid w:val="00101F03"/>
    <w:rsid w:val="00112E23"/>
    <w:rsid w:val="0012224D"/>
    <w:rsid w:val="00161DDC"/>
    <w:rsid w:val="0020190B"/>
    <w:rsid w:val="0023102B"/>
    <w:rsid w:val="0023718E"/>
    <w:rsid w:val="002541BE"/>
    <w:rsid w:val="00263896"/>
    <w:rsid w:val="002940DD"/>
    <w:rsid w:val="00296618"/>
    <w:rsid w:val="002B17F9"/>
    <w:rsid w:val="002C2815"/>
    <w:rsid w:val="002C4098"/>
    <w:rsid w:val="002F313C"/>
    <w:rsid w:val="00303C3E"/>
    <w:rsid w:val="00322DCD"/>
    <w:rsid w:val="00332D21"/>
    <w:rsid w:val="003416CC"/>
    <w:rsid w:val="00354459"/>
    <w:rsid w:val="003549D4"/>
    <w:rsid w:val="003A73A8"/>
    <w:rsid w:val="003B1555"/>
    <w:rsid w:val="003C019C"/>
    <w:rsid w:val="003C4B46"/>
    <w:rsid w:val="00406E92"/>
    <w:rsid w:val="00411522"/>
    <w:rsid w:val="004A5B81"/>
    <w:rsid w:val="004B12AF"/>
    <w:rsid w:val="004B7F68"/>
    <w:rsid w:val="004F7CEF"/>
    <w:rsid w:val="00512887"/>
    <w:rsid w:val="00550018"/>
    <w:rsid w:val="00570642"/>
    <w:rsid w:val="005A0DBC"/>
    <w:rsid w:val="005B5818"/>
    <w:rsid w:val="006018FC"/>
    <w:rsid w:val="006178F8"/>
    <w:rsid w:val="006404B7"/>
    <w:rsid w:val="00647B1E"/>
    <w:rsid w:val="00693FD7"/>
    <w:rsid w:val="00694E0D"/>
    <w:rsid w:val="006E174C"/>
    <w:rsid w:val="006E4FD8"/>
    <w:rsid w:val="006F3C4D"/>
    <w:rsid w:val="0071684E"/>
    <w:rsid w:val="00733558"/>
    <w:rsid w:val="00747047"/>
    <w:rsid w:val="00774536"/>
    <w:rsid w:val="007847B6"/>
    <w:rsid w:val="00793EC7"/>
    <w:rsid w:val="007B00BF"/>
    <w:rsid w:val="007B55F9"/>
    <w:rsid w:val="00824B78"/>
    <w:rsid w:val="008801DB"/>
    <w:rsid w:val="008E4642"/>
    <w:rsid w:val="009062CF"/>
    <w:rsid w:val="00913B0E"/>
    <w:rsid w:val="00945142"/>
    <w:rsid w:val="00951AE1"/>
    <w:rsid w:val="00965145"/>
    <w:rsid w:val="00986A5B"/>
    <w:rsid w:val="00997AAC"/>
    <w:rsid w:val="009A0C5C"/>
    <w:rsid w:val="009B0DB7"/>
    <w:rsid w:val="009D5CAA"/>
    <w:rsid w:val="009E7D1F"/>
    <w:rsid w:val="00A41D57"/>
    <w:rsid w:val="00A96533"/>
    <w:rsid w:val="00AA3E69"/>
    <w:rsid w:val="00AA3F5D"/>
    <w:rsid w:val="00AE4562"/>
    <w:rsid w:val="00AF442D"/>
    <w:rsid w:val="00B33D1D"/>
    <w:rsid w:val="00B73ABF"/>
    <w:rsid w:val="00B83F61"/>
    <w:rsid w:val="00BF5F4E"/>
    <w:rsid w:val="00BF7B4A"/>
    <w:rsid w:val="00C24596"/>
    <w:rsid w:val="00C26394"/>
    <w:rsid w:val="00C318BD"/>
    <w:rsid w:val="00C427C5"/>
    <w:rsid w:val="00C94FD9"/>
    <w:rsid w:val="00CA28B6"/>
    <w:rsid w:val="00CA602D"/>
    <w:rsid w:val="00CC6841"/>
    <w:rsid w:val="00CF0867"/>
    <w:rsid w:val="00CF53B3"/>
    <w:rsid w:val="00D02DD3"/>
    <w:rsid w:val="00D11BA5"/>
    <w:rsid w:val="00D1289E"/>
    <w:rsid w:val="00D32E1A"/>
    <w:rsid w:val="00D4113D"/>
    <w:rsid w:val="00D57A2E"/>
    <w:rsid w:val="00D625FD"/>
    <w:rsid w:val="00D66549"/>
    <w:rsid w:val="00D77342"/>
    <w:rsid w:val="00DB44B2"/>
    <w:rsid w:val="00DE0824"/>
    <w:rsid w:val="00DF5A0F"/>
    <w:rsid w:val="00E15A45"/>
    <w:rsid w:val="00E3580A"/>
    <w:rsid w:val="00E46AFE"/>
    <w:rsid w:val="00EC744A"/>
    <w:rsid w:val="00F334C6"/>
    <w:rsid w:val="00F73A99"/>
    <w:rsid w:val="00FA0034"/>
    <w:rsid w:val="00FE656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D33BB"/>
  <w15:docId w15:val="{D5C4E65A-BF9F-4002-88B6-07B6678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6134</Duznosnici_Value>
    <BrojPredmeta xmlns="8638ef6a-48a0-457c-b738-9f65e71a9a26">P-98/21</BrojPredmeta>
    <Duznosnici xmlns="8638ef6a-48a0-457c-b738-9f65e71a9a26">Igor Dragovan,Zastupnik,Hrvatski sabor</Duznosnici>
    <VrstaDokumenta xmlns="8638ef6a-48a0-457c-b738-9f65e71a9a26">2</VrstaDokumenta>
    <KljucneRijeci xmlns="8638ef6a-48a0-457c-b738-9f65e71a9a26">
      <Value>59</Value>
      <Value>19</Value>
      <Value>60</Value>
    </KljucneRijeci>
    <BrojAkta xmlns="8638ef6a-48a0-457c-b738-9f65e71a9a26">711-I-1097-P-98/21-02-12</BrojAkta>
    <Sync xmlns="8638ef6a-48a0-457c-b738-9f65e71a9a26">0</Sync>
    <Sjednica xmlns="8638ef6a-48a0-457c-b738-9f65e71a9a26">241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C2613-7839-4E4D-B045-D5CEAA25468E}">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24F6F1-BB53-425E-AFFC-F7689A809043}">
  <ds:schemaRefs>
    <ds:schemaRef ds:uri="http://schemas.microsoft.com/sharepoint/v3/contenttype/forms"/>
  </ds:schemaRefs>
</ds:datastoreItem>
</file>

<file path=customXml/itemProps3.xml><?xml version="1.0" encoding="utf-8"?>
<ds:datastoreItem xmlns:ds="http://schemas.openxmlformats.org/officeDocument/2006/customXml" ds:itemID="{0ACBEE43-A6CE-411D-A05F-D2BEB8E35D3F}"/>
</file>

<file path=docProps/app.xml><?xml version="1.0" encoding="utf-8"?>
<Properties xmlns="http://schemas.openxmlformats.org/officeDocument/2006/extended-properties" xmlns:vt="http://schemas.openxmlformats.org/officeDocument/2006/docPropsVTypes">
  <Template>Normal</Template>
  <TotalTime>10</TotalTime>
  <Pages>12</Pages>
  <Words>5091</Words>
  <Characters>29020</Characters>
  <Application>Microsoft Office Word</Application>
  <DocSecurity>0</DocSecurity>
  <Lines>241</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Simona Marić</cp:lastModifiedBy>
  <cp:revision>3</cp:revision>
  <cp:lastPrinted>2020-03-11T11:41:00Z</cp:lastPrinted>
  <dcterms:created xsi:type="dcterms:W3CDTF">2021-06-25T13:01:00Z</dcterms:created>
  <dcterms:modified xsi:type="dcterms:W3CDTF">2021-07-01T07:40:00Z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