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B0B8B" w14:textId="7E20358F" w:rsidR="00F60E2C" w:rsidRPr="00E83835" w:rsidRDefault="00F60E2C" w:rsidP="00F60E2C">
      <w:pPr>
        <w:pStyle w:val="Default"/>
        <w:spacing w:line="276" w:lineRule="auto"/>
        <w:jc w:val="both"/>
        <w:rPr>
          <w:color w:val="auto"/>
        </w:rPr>
      </w:pPr>
      <w:r w:rsidRPr="00E83835">
        <w:rPr>
          <w:color w:val="auto"/>
        </w:rPr>
        <w:t xml:space="preserve">Zagreb, </w:t>
      </w:r>
      <w:r w:rsidR="00D428BC">
        <w:rPr>
          <w:color w:val="auto"/>
        </w:rPr>
        <w:t xml:space="preserve">30. travnja </w:t>
      </w:r>
      <w:r w:rsidR="00C6413E">
        <w:rPr>
          <w:color w:val="auto"/>
        </w:rPr>
        <w:t>202</w:t>
      </w:r>
      <w:r w:rsidR="00D428BC">
        <w:rPr>
          <w:color w:val="auto"/>
        </w:rPr>
        <w:t>1</w:t>
      </w:r>
      <w:r w:rsidR="00C6413E">
        <w:rPr>
          <w:color w:val="auto"/>
        </w:rPr>
        <w:t>.</w:t>
      </w:r>
    </w:p>
    <w:p w14:paraId="36067DE8" w14:textId="77777777" w:rsidR="00F60E2C" w:rsidRPr="00E83835" w:rsidRDefault="00F60E2C" w:rsidP="00F60E2C">
      <w:pPr>
        <w:pStyle w:val="Default"/>
        <w:spacing w:line="276" w:lineRule="auto"/>
        <w:jc w:val="both"/>
        <w:rPr>
          <w:color w:val="auto"/>
        </w:rPr>
      </w:pPr>
      <w:r w:rsidRPr="00E83835">
        <w:rPr>
          <w:color w:val="auto"/>
        </w:rPr>
        <w:tab/>
      </w:r>
      <w:r w:rsidRPr="00E83835">
        <w:rPr>
          <w:color w:val="auto"/>
        </w:rPr>
        <w:tab/>
      </w:r>
      <w:r w:rsidRPr="00E83835">
        <w:rPr>
          <w:color w:val="auto"/>
        </w:rPr>
        <w:tab/>
      </w:r>
      <w:r w:rsidRPr="00E83835">
        <w:rPr>
          <w:color w:val="auto"/>
        </w:rPr>
        <w:tab/>
      </w:r>
      <w:r w:rsidRPr="00E83835">
        <w:rPr>
          <w:color w:val="auto"/>
        </w:rPr>
        <w:tab/>
      </w:r>
      <w:r w:rsidRPr="00E83835">
        <w:rPr>
          <w:color w:val="auto"/>
        </w:rPr>
        <w:tab/>
      </w:r>
      <w:r w:rsidRPr="00E83835">
        <w:rPr>
          <w:color w:val="auto"/>
        </w:rPr>
        <w:tab/>
      </w:r>
      <w:r w:rsidRPr="00E83835">
        <w:rPr>
          <w:color w:val="auto"/>
        </w:rPr>
        <w:tab/>
      </w:r>
    </w:p>
    <w:p w14:paraId="3218FFC7" w14:textId="6EF5A8D6" w:rsidR="00F60E2C" w:rsidRPr="00E83835" w:rsidRDefault="00F60E2C" w:rsidP="00F60E2C">
      <w:pPr>
        <w:pStyle w:val="Default"/>
        <w:spacing w:line="276" w:lineRule="auto"/>
        <w:jc w:val="both"/>
        <w:rPr>
          <w:b/>
          <w:color w:val="auto"/>
        </w:rPr>
      </w:pPr>
      <w:r w:rsidRPr="00E83835">
        <w:rPr>
          <w:b/>
          <w:color w:val="auto"/>
        </w:rPr>
        <w:t>Povjerenstvo za odlučivanje o sukobu interesa</w:t>
      </w:r>
      <w:r w:rsidRPr="00E83835">
        <w:rPr>
          <w:color w:val="auto"/>
        </w:rPr>
        <w:t xml:space="preserve"> (u daljnjem tekstu: Povjerenstvo), u sastavu Nataše Novaković kao predsjednice Povjerenstva te Tončice Božić, Davorina Ivanjeka, Aleksandre Jozić-Ileković i Tatijane Vučetić kao članova Povjerenstva, na temelju članka 39. stavka 1. Zakona o sprječavanju sukoba interesa („Narodne novine“ broj 26/11., 12/12., 126/12., 48/13. i 57/15.</w:t>
      </w:r>
      <w:r w:rsidR="00DA6657">
        <w:rPr>
          <w:color w:val="auto"/>
        </w:rPr>
        <w:t xml:space="preserve"> i 98</w:t>
      </w:r>
      <w:r w:rsidR="0076333A">
        <w:rPr>
          <w:color w:val="auto"/>
        </w:rPr>
        <w:t xml:space="preserve">/19., </w:t>
      </w:r>
      <w:r w:rsidRPr="00E83835">
        <w:rPr>
          <w:color w:val="auto"/>
        </w:rPr>
        <w:t xml:space="preserve">u daljnjem tekstu: ZSSI), </w:t>
      </w:r>
      <w:r w:rsidR="00D428BC" w:rsidRPr="0074724F">
        <w:rPr>
          <w:b/>
          <w:color w:val="auto"/>
        </w:rPr>
        <w:t xml:space="preserve">u predmetu dužnosnika </w:t>
      </w:r>
      <w:r w:rsidR="00F66525" w:rsidRPr="0074724F">
        <w:rPr>
          <w:b/>
          <w:color w:val="auto"/>
        </w:rPr>
        <w:t xml:space="preserve"> </w:t>
      </w:r>
      <w:r w:rsidR="00001111" w:rsidRPr="0074724F">
        <w:rPr>
          <w:b/>
          <w:color w:val="auto"/>
        </w:rPr>
        <w:t xml:space="preserve">Tomislava Ćorića, ministra gospodarstva i održivog razvoja, Josipa Aladrovića, ministra rada, mirovinskog sustava, obitelji i socijalne politike, Olega Butkovića, ministra mora, prometa i infrastrukture, </w:t>
      </w:r>
      <w:bookmarkStart w:id="0" w:name="_Hlk71208527"/>
      <w:r w:rsidR="00001111" w:rsidRPr="0074724F">
        <w:rPr>
          <w:b/>
          <w:color w:val="auto"/>
        </w:rPr>
        <w:t>Roberta Hranja, načelnika Glavnog stožera oružanih snaga</w:t>
      </w:r>
      <w:bookmarkEnd w:id="0"/>
      <w:r w:rsidR="00001111" w:rsidRPr="0074724F">
        <w:rPr>
          <w:b/>
          <w:color w:val="auto"/>
        </w:rPr>
        <w:t xml:space="preserve"> i Zorana Milanovića, predsjednika Republike Hrvatske</w:t>
      </w:r>
      <w:r w:rsidRPr="0074724F">
        <w:rPr>
          <w:b/>
          <w:color w:val="auto"/>
        </w:rPr>
        <w:t xml:space="preserve">, </w:t>
      </w:r>
      <w:r w:rsidRPr="00E83835">
        <w:rPr>
          <w:color w:val="auto"/>
        </w:rPr>
        <w:t xml:space="preserve">na </w:t>
      </w:r>
      <w:r w:rsidR="00C6413E">
        <w:rPr>
          <w:color w:val="auto"/>
        </w:rPr>
        <w:t>1</w:t>
      </w:r>
      <w:r w:rsidR="00D428BC">
        <w:rPr>
          <w:color w:val="auto"/>
        </w:rPr>
        <w:t>24</w:t>
      </w:r>
      <w:r w:rsidRPr="00E83835">
        <w:rPr>
          <w:color w:val="auto"/>
        </w:rPr>
        <w:t>. sjednici</w:t>
      </w:r>
      <w:r w:rsidR="00AE1647">
        <w:rPr>
          <w:color w:val="auto"/>
        </w:rPr>
        <w:t>,</w:t>
      </w:r>
      <w:r w:rsidRPr="00E83835">
        <w:rPr>
          <w:color w:val="auto"/>
        </w:rPr>
        <w:t xml:space="preserve"> održanoj </w:t>
      </w:r>
      <w:r w:rsidR="00D428BC">
        <w:rPr>
          <w:color w:val="auto"/>
        </w:rPr>
        <w:t xml:space="preserve">30. travnja </w:t>
      </w:r>
      <w:r w:rsidR="00C7198B">
        <w:rPr>
          <w:color w:val="auto"/>
        </w:rPr>
        <w:t>202</w:t>
      </w:r>
      <w:r w:rsidR="00D428BC">
        <w:rPr>
          <w:color w:val="auto"/>
        </w:rPr>
        <w:t>1</w:t>
      </w:r>
      <w:r w:rsidRPr="00E83835">
        <w:rPr>
          <w:color w:val="auto"/>
        </w:rPr>
        <w:t>., donosi sljedeću</w:t>
      </w:r>
    </w:p>
    <w:p w14:paraId="04194E9D" w14:textId="77777777" w:rsidR="00F60E2C" w:rsidRPr="00E83835" w:rsidRDefault="00F60E2C" w:rsidP="00F60E2C">
      <w:pPr>
        <w:pStyle w:val="Default"/>
        <w:spacing w:line="276" w:lineRule="auto"/>
        <w:jc w:val="center"/>
        <w:rPr>
          <w:b/>
          <w:color w:val="auto"/>
        </w:rPr>
      </w:pPr>
    </w:p>
    <w:p w14:paraId="59E97DED" w14:textId="77777777" w:rsidR="00F60E2C" w:rsidRPr="00E83835" w:rsidRDefault="00F60E2C" w:rsidP="00F60E2C">
      <w:pPr>
        <w:pStyle w:val="Default"/>
        <w:spacing w:line="276" w:lineRule="auto"/>
        <w:jc w:val="center"/>
        <w:rPr>
          <w:b/>
          <w:color w:val="auto"/>
        </w:rPr>
      </w:pPr>
      <w:r w:rsidRPr="00E83835">
        <w:rPr>
          <w:b/>
          <w:color w:val="auto"/>
        </w:rPr>
        <w:t>ODLUKU</w:t>
      </w:r>
    </w:p>
    <w:p w14:paraId="6D90E355" w14:textId="77777777" w:rsidR="00F60E2C" w:rsidRPr="00E83835" w:rsidRDefault="00F60E2C" w:rsidP="00F60E2C">
      <w:pPr>
        <w:pStyle w:val="Default"/>
        <w:spacing w:line="276" w:lineRule="auto"/>
        <w:jc w:val="both"/>
        <w:rPr>
          <w:b/>
          <w:color w:val="auto"/>
        </w:rPr>
      </w:pPr>
    </w:p>
    <w:p w14:paraId="502BA98E" w14:textId="45C99C2F" w:rsidR="003C120C" w:rsidRPr="009134F6" w:rsidRDefault="00F60E2C" w:rsidP="00104327">
      <w:pPr>
        <w:pStyle w:val="Default"/>
        <w:numPr>
          <w:ilvl w:val="0"/>
          <w:numId w:val="14"/>
        </w:numPr>
        <w:spacing w:line="276" w:lineRule="auto"/>
        <w:jc w:val="both"/>
        <w:rPr>
          <w:b/>
        </w:rPr>
      </w:pPr>
      <w:bookmarkStart w:id="1" w:name="_Hlk55983858"/>
      <w:r w:rsidRPr="009134F6">
        <w:rPr>
          <w:b/>
          <w:color w:val="auto"/>
        </w:rPr>
        <w:t>Pokreće se postupak za odlučivanje o sukobu interesa protiv dužnosnika</w:t>
      </w:r>
      <w:r w:rsidR="00DB0CF3" w:rsidRPr="00DB0CF3">
        <w:t xml:space="preserve"> </w:t>
      </w:r>
      <w:r w:rsidR="00DB0CF3" w:rsidRPr="009134F6">
        <w:rPr>
          <w:b/>
          <w:color w:val="auto"/>
        </w:rPr>
        <w:t>Tomislava Ćorića, ministra gospodarstva i održivog razvoja</w:t>
      </w:r>
      <w:r w:rsidR="00D70ED9" w:rsidRPr="009134F6">
        <w:rPr>
          <w:b/>
          <w:color w:val="auto"/>
        </w:rPr>
        <w:t>,</w:t>
      </w:r>
      <w:r w:rsidRPr="009134F6">
        <w:rPr>
          <w:b/>
          <w:color w:val="auto"/>
        </w:rPr>
        <w:t xml:space="preserve"> zbog </w:t>
      </w:r>
      <w:r w:rsidRPr="009134F6">
        <w:rPr>
          <w:b/>
          <w:color w:val="auto"/>
          <w:shd w:val="clear" w:color="auto" w:fill="FFFFFF"/>
        </w:rPr>
        <w:t xml:space="preserve">moguće povrede članka </w:t>
      </w:r>
      <w:r w:rsidR="00DB0CF3" w:rsidRPr="009134F6">
        <w:rPr>
          <w:b/>
          <w:color w:val="auto"/>
          <w:shd w:val="clear" w:color="auto" w:fill="FFFFFF"/>
        </w:rPr>
        <w:t xml:space="preserve">7. podstavka e) </w:t>
      </w:r>
      <w:r w:rsidRPr="009134F6">
        <w:rPr>
          <w:b/>
          <w:shd w:val="clear" w:color="auto" w:fill="FFFFFF"/>
        </w:rPr>
        <w:t xml:space="preserve">ZSSI-a, </w:t>
      </w:r>
      <w:r w:rsidR="00DD6A2E" w:rsidRPr="009134F6">
        <w:rPr>
          <w:rFonts w:eastAsiaTheme="minorEastAsia"/>
          <w:b/>
          <w:lang w:val="hr-BA" w:eastAsia="hr-HR"/>
        </w:rPr>
        <w:t>koja proizlazi iz okolnosti</w:t>
      </w:r>
      <w:r w:rsidR="003C120C" w:rsidRPr="009134F6">
        <w:rPr>
          <w:rFonts w:eastAsiaTheme="minorEastAsia"/>
          <w:b/>
          <w:lang w:val="hr-BA" w:eastAsia="hr-HR"/>
        </w:rPr>
        <w:t xml:space="preserve"> da je dužnosnik Tomislav Ćorić </w:t>
      </w:r>
      <w:r w:rsidR="009134F6" w:rsidRPr="009134F6">
        <w:rPr>
          <w:rFonts w:eastAsiaTheme="minorEastAsia"/>
          <w:b/>
          <w:lang w:val="hr-BA" w:eastAsia="hr-HR"/>
        </w:rPr>
        <w:t xml:space="preserve">u nekoliko navrata boravio u Klubu u Slovenskoj ulici 9 u Zagrebu, a koji prostor je u vlasništvu trgovačkog društva Dragana Kovačevića, </w:t>
      </w:r>
      <w:r w:rsidR="009134F6">
        <w:rPr>
          <w:rFonts w:eastAsiaTheme="minorEastAsia"/>
          <w:b/>
          <w:lang w:val="hr-BA" w:eastAsia="hr-HR"/>
        </w:rPr>
        <w:t xml:space="preserve">te </w:t>
      </w:r>
      <w:r w:rsidR="0098715D" w:rsidRPr="009134F6">
        <w:rPr>
          <w:rFonts w:eastAsiaTheme="minorEastAsia"/>
          <w:b/>
          <w:lang w:val="hr-BA" w:eastAsia="hr-HR"/>
        </w:rPr>
        <w:t>predsjedava</w:t>
      </w:r>
      <w:r w:rsidR="009134F6">
        <w:rPr>
          <w:rFonts w:eastAsiaTheme="minorEastAsia"/>
          <w:b/>
          <w:lang w:val="hr-BA" w:eastAsia="hr-HR"/>
        </w:rPr>
        <w:t xml:space="preserve">o </w:t>
      </w:r>
      <w:r w:rsidR="0098715D" w:rsidRPr="009134F6">
        <w:rPr>
          <w:rFonts w:eastAsiaTheme="minorEastAsia"/>
          <w:b/>
          <w:lang w:val="hr-BA" w:eastAsia="hr-HR"/>
        </w:rPr>
        <w:t>povjerenstvom</w:t>
      </w:r>
      <w:r w:rsidR="00DD6A2E" w:rsidRPr="009134F6">
        <w:rPr>
          <w:rFonts w:eastAsiaTheme="minorEastAsia"/>
          <w:b/>
          <w:lang w:val="hr-BA" w:eastAsia="hr-HR"/>
        </w:rPr>
        <w:t xml:space="preserve"> za provedbu natječaja</w:t>
      </w:r>
      <w:r w:rsidR="009134F6">
        <w:rPr>
          <w:rFonts w:eastAsiaTheme="minorEastAsia"/>
          <w:b/>
          <w:lang w:val="hr-BA" w:eastAsia="hr-HR"/>
        </w:rPr>
        <w:t xml:space="preserve"> i glasao za prijedlog koje je navedeno povjerenstvo </w:t>
      </w:r>
      <w:r w:rsidR="00DD6A2E" w:rsidRPr="009134F6">
        <w:rPr>
          <w:rFonts w:eastAsiaTheme="minorEastAsia"/>
          <w:b/>
          <w:lang w:val="hr-BA" w:eastAsia="hr-HR"/>
        </w:rPr>
        <w:t>5. veljače 2020. uputi</w:t>
      </w:r>
      <w:r w:rsidR="00CA6A5E">
        <w:rPr>
          <w:rFonts w:eastAsiaTheme="minorEastAsia"/>
          <w:b/>
          <w:lang w:val="hr-BA" w:eastAsia="hr-HR"/>
        </w:rPr>
        <w:t>l</w:t>
      </w:r>
      <w:r w:rsidR="00DD6A2E" w:rsidRPr="009134F6">
        <w:rPr>
          <w:rFonts w:eastAsiaTheme="minorEastAsia"/>
          <w:b/>
          <w:lang w:val="hr-BA" w:eastAsia="hr-HR"/>
        </w:rPr>
        <w:t>o Vladi Republike Hrvatske</w:t>
      </w:r>
      <w:r w:rsidR="00BE2F09">
        <w:rPr>
          <w:rFonts w:eastAsiaTheme="minorEastAsia"/>
          <w:b/>
          <w:lang w:val="hr-BA" w:eastAsia="hr-HR"/>
        </w:rPr>
        <w:t>,</w:t>
      </w:r>
      <w:r w:rsidR="00DD6A2E" w:rsidRPr="009134F6">
        <w:rPr>
          <w:rFonts w:eastAsiaTheme="minorEastAsia"/>
          <w:b/>
          <w:lang w:val="hr-BA" w:eastAsia="hr-HR"/>
        </w:rPr>
        <w:t xml:space="preserve"> dopis KLASA: 011-04/20-01/02, URBROJ: 517-10-2-20-23</w:t>
      </w:r>
      <w:r w:rsidR="009134F6">
        <w:rPr>
          <w:rFonts w:eastAsiaTheme="minorEastAsia"/>
          <w:b/>
          <w:lang w:val="hr-BA" w:eastAsia="hr-HR"/>
        </w:rPr>
        <w:t xml:space="preserve">, a </w:t>
      </w:r>
      <w:r w:rsidR="00DD6A2E" w:rsidRPr="009134F6">
        <w:rPr>
          <w:rFonts w:eastAsiaTheme="minorEastAsia"/>
          <w:b/>
          <w:lang w:val="hr-BA" w:eastAsia="hr-HR"/>
        </w:rPr>
        <w:t xml:space="preserve">kojim je </w:t>
      </w:r>
      <w:r w:rsidR="0098715D" w:rsidRPr="009134F6">
        <w:rPr>
          <w:rFonts w:eastAsiaTheme="minorEastAsia"/>
          <w:b/>
          <w:lang w:val="hr-BA" w:eastAsia="hr-HR"/>
        </w:rPr>
        <w:t xml:space="preserve">predložilo imenovanje Dragana Kovačevića </w:t>
      </w:r>
      <w:r w:rsidR="003C120C" w:rsidRPr="009134F6">
        <w:rPr>
          <w:rFonts w:eastAsiaTheme="minorEastAsia"/>
          <w:b/>
          <w:lang w:val="hr-BA" w:eastAsia="hr-HR"/>
        </w:rPr>
        <w:t xml:space="preserve">za </w:t>
      </w:r>
      <w:r w:rsidR="0098715D" w:rsidRPr="009134F6">
        <w:rPr>
          <w:rFonts w:eastAsiaTheme="minorEastAsia"/>
          <w:b/>
          <w:lang w:val="hr-BA" w:eastAsia="hr-HR"/>
        </w:rPr>
        <w:t>predsjednik</w:t>
      </w:r>
      <w:r w:rsidR="003C120C" w:rsidRPr="009134F6">
        <w:rPr>
          <w:rFonts w:eastAsiaTheme="minorEastAsia"/>
          <w:b/>
          <w:lang w:val="hr-BA" w:eastAsia="hr-HR"/>
        </w:rPr>
        <w:t>a</w:t>
      </w:r>
      <w:r w:rsidR="0098715D" w:rsidRPr="009134F6">
        <w:rPr>
          <w:rFonts w:eastAsiaTheme="minorEastAsia"/>
          <w:b/>
          <w:lang w:val="hr-BA" w:eastAsia="hr-HR"/>
        </w:rPr>
        <w:t xml:space="preserve"> Uprave trgovačkog društva Jadranski naftovod d.d.</w:t>
      </w:r>
      <w:r w:rsidR="00DD6A2E" w:rsidRPr="009134F6">
        <w:rPr>
          <w:rFonts w:eastAsiaTheme="minorEastAsia"/>
          <w:b/>
          <w:lang w:val="hr-BA" w:eastAsia="hr-HR"/>
        </w:rPr>
        <w:t xml:space="preserve">, kao i </w:t>
      </w:r>
      <w:r w:rsidR="009134F6">
        <w:rPr>
          <w:rFonts w:eastAsiaTheme="minorEastAsia"/>
          <w:b/>
          <w:lang w:val="hr-BA" w:eastAsia="hr-HR"/>
        </w:rPr>
        <w:t xml:space="preserve">da je kao član Vlade Republike Hrvatske </w:t>
      </w:r>
      <w:r w:rsidR="00DD6A2E" w:rsidRPr="009134F6">
        <w:rPr>
          <w:rFonts w:eastAsiaTheme="minorEastAsia"/>
          <w:b/>
          <w:lang w:val="hr-BA" w:eastAsia="hr-HR"/>
        </w:rPr>
        <w:t>glas</w:t>
      </w:r>
      <w:r w:rsidR="009134F6">
        <w:rPr>
          <w:rFonts w:eastAsiaTheme="minorEastAsia"/>
          <w:b/>
          <w:lang w:val="hr-BA" w:eastAsia="hr-HR"/>
        </w:rPr>
        <w:t xml:space="preserve">ao za </w:t>
      </w:r>
      <w:r w:rsidR="00DD6A2E" w:rsidRPr="009134F6">
        <w:rPr>
          <w:rFonts w:eastAsiaTheme="minorEastAsia"/>
          <w:b/>
          <w:lang w:val="hr-BA" w:eastAsia="hr-HR"/>
        </w:rPr>
        <w:t>odluk</w:t>
      </w:r>
      <w:r w:rsidR="009134F6">
        <w:rPr>
          <w:rFonts w:eastAsiaTheme="minorEastAsia"/>
          <w:b/>
          <w:lang w:val="hr-BA" w:eastAsia="hr-HR"/>
        </w:rPr>
        <w:t>u</w:t>
      </w:r>
      <w:r w:rsidR="00DD6A2E" w:rsidRPr="009134F6">
        <w:rPr>
          <w:rFonts w:eastAsiaTheme="minorEastAsia"/>
          <w:b/>
          <w:lang w:val="hr-BA" w:eastAsia="hr-HR"/>
        </w:rPr>
        <w:t xml:space="preserve"> o imenovanju Dragana Kovačevića za predsjednika Uprave trgovačkog društva Jadranski naftovod d.d. na 205. sjednici Vlade </w:t>
      </w:r>
      <w:r w:rsidR="00421228">
        <w:rPr>
          <w:rFonts w:eastAsiaTheme="minorEastAsia"/>
          <w:b/>
          <w:lang w:val="hr-BA" w:eastAsia="hr-HR"/>
        </w:rPr>
        <w:t xml:space="preserve">Republike Hrvatske </w:t>
      </w:r>
      <w:r w:rsidR="00DD6A2E" w:rsidRPr="009134F6">
        <w:rPr>
          <w:rFonts w:eastAsiaTheme="minorEastAsia"/>
          <w:b/>
          <w:lang w:val="hr-BA" w:eastAsia="hr-HR"/>
        </w:rPr>
        <w:t>6. veljače 2020.</w:t>
      </w:r>
    </w:p>
    <w:p w14:paraId="5C9998C3" w14:textId="77777777" w:rsidR="00736774" w:rsidRPr="00736774" w:rsidRDefault="00736774" w:rsidP="00736774">
      <w:pPr>
        <w:pStyle w:val="Default"/>
        <w:spacing w:line="276" w:lineRule="auto"/>
        <w:ind w:left="1080"/>
        <w:jc w:val="both"/>
        <w:rPr>
          <w:b/>
        </w:rPr>
      </w:pPr>
    </w:p>
    <w:p w14:paraId="7848132C" w14:textId="5E350B85" w:rsidR="00B113F7" w:rsidRPr="00ED421F" w:rsidRDefault="00D70ED9" w:rsidP="00B36F14">
      <w:pPr>
        <w:pStyle w:val="Odlomakpopisa"/>
        <w:numPr>
          <w:ilvl w:val="0"/>
          <w:numId w:val="14"/>
        </w:numPr>
        <w:jc w:val="both"/>
        <w:rPr>
          <w:rFonts w:ascii="Times New Roman" w:hAnsi="Times New Roman" w:cs="Times New Roman"/>
          <w:b/>
          <w:sz w:val="24"/>
          <w:szCs w:val="24"/>
        </w:rPr>
      </w:pPr>
      <w:r w:rsidRPr="00ED421F">
        <w:rPr>
          <w:rFonts w:ascii="Times New Roman" w:hAnsi="Times New Roman" w:cs="Times New Roman"/>
          <w:b/>
          <w:sz w:val="24"/>
          <w:szCs w:val="24"/>
        </w:rPr>
        <w:t>Pokreće se postupak za odlučivanje o sukobu interesa protiv dužnosnika</w:t>
      </w:r>
      <w:r w:rsidR="00DB0CF3" w:rsidRPr="00ED421F">
        <w:rPr>
          <w:rFonts w:ascii="Times New Roman" w:hAnsi="Times New Roman" w:cs="Times New Roman"/>
          <w:b/>
          <w:sz w:val="24"/>
          <w:szCs w:val="24"/>
        </w:rPr>
        <w:t xml:space="preserve"> Josipa Aladrovića, ministra rada, mirovinskog sustava, obitelji i socijalne politike</w:t>
      </w:r>
      <w:r w:rsidR="005E4699" w:rsidRPr="00ED421F">
        <w:rPr>
          <w:rFonts w:ascii="Times New Roman" w:hAnsi="Times New Roman" w:cs="Times New Roman"/>
          <w:b/>
          <w:sz w:val="24"/>
          <w:szCs w:val="24"/>
        </w:rPr>
        <w:t>,</w:t>
      </w:r>
      <w:r w:rsidR="0098715D" w:rsidRPr="00ED421F">
        <w:rPr>
          <w:rFonts w:ascii="Times New Roman" w:hAnsi="Times New Roman" w:cs="Times New Roman"/>
          <w:b/>
          <w:sz w:val="24"/>
          <w:szCs w:val="24"/>
        </w:rPr>
        <w:t xml:space="preserve"> </w:t>
      </w:r>
      <w:r w:rsidRPr="00ED421F">
        <w:rPr>
          <w:rFonts w:ascii="Times New Roman" w:hAnsi="Times New Roman" w:cs="Times New Roman"/>
          <w:b/>
          <w:sz w:val="24"/>
          <w:szCs w:val="24"/>
        </w:rPr>
        <w:t xml:space="preserve">zbog moguće povrede članka </w:t>
      </w:r>
      <w:r w:rsidR="0098715D" w:rsidRPr="00ED421F">
        <w:rPr>
          <w:rFonts w:ascii="Times New Roman" w:hAnsi="Times New Roman" w:cs="Times New Roman"/>
          <w:b/>
          <w:sz w:val="24"/>
          <w:szCs w:val="24"/>
        </w:rPr>
        <w:t xml:space="preserve">7. podstavka e) </w:t>
      </w:r>
      <w:r w:rsidRPr="00ED421F">
        <w:rPr>
          <w:rFonts w:ascii="Times New Roman" w:hAnsi="Times New Roman" w:cs="Times New Roman"/>
          <w:b/>
          <w:sz w:val="24"/>
          <w:szCs w:val="24"/>
        </w:rPr>
        <w:t xml:space="preserve">ZSSI-a, </w:t>
      </w:r>
      <w:r w:rsidR="009134F6" w:rsidRPr="00ED421F">
        <w:rPr>
          <w:rFonts w:ascii="Times New Roman" w:hAnsi="Times New Roman" w:cs="Times New Roman"/>
          <w:b/>
          <w:sz w:val="24"/>
          <w:szCs w:val="24"/>
        </w:rPr>
        <w:t xml:space="preserve">koja proizlazi iz okolnosti </w:t>
      </w:r>
      <w:r w:rsidR="00736774" w:rsidRPr="00ED421F">
        <w:rPr>
          <w:rFonts w:ascii="Times New Roman" w:hAnsi="Times New Roman" w:cs="Times New Roman"/>
          <w:b/>
          <w:sz w:val="24"/>
          <w:szCs w:val="24"/>
        </w:rPr>
        <w:t xml:space="preserve">da </w:t>
      </w:r>
      <w:bookmarkStart w:id="2" w:name="_Hlk72334863"/>
      <w:r w:rsidR="00AA7452" w:rsidRPr="00ED421F">
        <w:rPr>
          <w:rFonts w:ascii="Times New Roman" w:hAnsi="Times New Roman" w:cs="Times New Roman"/>
          <w:b/>
          <w:sz w:val="24"/>
          <w:szCs w:val="24"/>
        </w:rPr>
        <w:t xml:space="preserve">je boravio </w:t>
      </w:r>
      <w:r w:rsidR="009134F6" w:rsidRPr="00ED421F">
        <w:rPr>
          <w:rFonts w:ascii="Times New Roman" w:hAnsi="Times New Roman" w:cs="Times New Roman"/>
          <w:b/>
          <w:sz w:val="24"/>
          <w:szCs w:val="24"/>
        </w:rPr>
        <w:t>u Klubu u Slovenskoj ulici 9 u Zagrebu, a koji prostor je u vlasništvu trgovačkog društva Dragana Kovačevića, te</w:t>
      </w:r>
      <w:r w:rsidR="00B113F7" w:rsidRPr="00ED421F">
        <w:t xml:space="preserve"> </w:t>
      </w:r>
      <w:r w:rsidR="00B113F7" w:rsidRPr="00ED421F">
        <w:rPr>
          <w:rFonts w:ascii="Times New Roman" w:hAnsi="Times New Roman" w:cs="Times New Roman"/>
          <w:b/>
          <w:sz w:val="24"/>
          <w:szCs w:val="24"/>
        </w:rPr>
        <w:t>kao član</w:t>
      </w:r>
      <w:r w:rsidR="00AA7452" w:rsidRPr="00ED421F">
        <w:rPr>
          <w:rFonts w:ascii="Times New Roman" w:hAnsi="Times New Roman" w:cs="Times New Roman"/>
          <w:b/>
          <w:sz w:val="24"/>
          <w:szCs w:val="24"/>
        </w:rPr>
        <w:t xml:space="preserve"> </w:t>
      </w:r>
      <w:r w:rsidR="00B113F7" w:rsidRPr="00ED421F">
        <w:rPr>
          <w:rFonts w:ascii="Times New Roman" w:hAnsi="Times New Roman" w:cs="Times New Roman"/>
          <w:b/>
          <w:sz w:val="24"/>
          <w:szCs w:val="24"/>
        </w:rPr>
        <w:t>Vlade Republike Hrvatske</w:t>
      </w:r>
      <w:r w:rsidR="009134F6" w:rsidRPr="00ED421F">
        <w:rPr>
          <w:rFonts w:ascii="Times New Roman" w:hAnsi="Times New Roman" w:cs="Times New Roman"/>
          <w:b/>
          <w:sz w:val="24"/>
          <w:szCs w:val="24"/>
        </w:rPr>
        <w:t xml:space="preserve"> </w:t>
      </w:r>
      <w:r w:rsidR="00736774" w:rsidRPr="00ED421F">
        <w:rPr>
          <w:rFonts w:ascii="Times New Roman" w:hAnsi="Times New Roman" w:cs="Times New Roman"/>
          <w:b/>
          <w:sz w:val="24"/>
          <w:szCs w:val="24"/>
        </w:rPr>
        <w:t>glas</w:t>
      </w:r>
      <w:r w:rsidR="00AA7452" w:rsidRPr="00ED421F">
        <w:rPr>
          <w:rFonts w:ascii="Times New Roman" w:hAnsi="Times New Roman" w:cs="Times New Roman"/>
          <w:b/>
          <w:sz w:val="24"/>
          <w:szCs w:val="24"/>
        </w:rPr>
        <w:t>ao</w:t>
      </w:r>
      <w:r w:rsidR="009134F6" w:rsidRPr="00ED421F">
        <w:rPr>
          <w:rFonts w:ascii="Times New Roman" w:hAnsi="Times New Roman" w:cs="Times New Roman"/>
          <w:b/>
          <w:sz w:val="24"/>
          <w:szCs w:val="24"/>
        </w:rPr>
        <w:t xml:space="preserve"> </w:t>
      </w:r>
      <w:r w:rsidR="00B113F7" w:rsidRPr="00ED421F">
        <w:rPr>
          <w:rFonts w:ascii="Times New Roman" w:hAnsi="Times New Roman" w:cs="Times New Roman"/>
          <w:b/>
          <w:sz w:val="24"/>
          <w:szCs w:val="24"/>
        </w:rPr>
        <w:t xml:space="preserve">za </w:t>
      </w:r>
      <w:r w:rsidR="00736774" w:rsidRPr="00ED421F">
        <w:rPr>
          <w:rFonts w:ascii="Times New Roman" w:hAnsi="Times New Roman" w:cs="Times New Roman"/>
          <w:b/>
          <w:sz w:val="24"/>
          <w:szCs w:val="24"/>
        </w:rPr>
        <w:t>odluk</w:t>
      </w:r>
      <w:r w:rsidR="00B113F7" w:rsidRPr="00ED421F">
        <w:rPr>
          <w:rFonts w:ascii="Times New Roman" w:hAnsi="Times New Roman" w:cs="Times New Roman"/>
          <w:b/>
          <w:sz w:val="24"/>
          <w:szCs w:val="24"/>
        </w:rPr>
        <w:t>u</w:t>
      </w:r>
      <w:r w:rsidR="00736774" w:rsidRPr="00ED421F">
        <w:rPr>
          <w:rFonts w:ascii="Times New Roman" w:hAnsi="Times New Roman" w:cs="Times New Roman"/>
          <w:b/>
          <w:sz w:val="24"/>
          <w:szCs w:val="24"/>
        </w:rPr>
        <w:t xml:space="preserve"> o imenovanju Dragana Kovačevića za predsjednika Uprave trgovačkog društva Jadranski naftovod d.d.</w:t>
      </w:r>
      <w:bookmarkEnd w:id="2"/>
      <w:r w:rsidR="00736774" w:rsidRPr="00ED421F">
        <w:rPr>
          <w:rFonts w:ascii="Times New Roman" w:hAnsi="Times New Roman" w:cs="Times New Roman"/>
          <w:b/>
          <w:sz w:val="24"/>
          <w:szCs w:val="24"/>
        </w:rPr>
        <w:t xml:space="preserve"> </w:t>
      </w:r>
      <w:r w:rsidR="00DD6A2E" w:rsidRPr="00ED421F">
        <w:rPr>
          <w:rFonts w:ascii="Times New Roman" w:hAnsi="Times New Roman" w:cs="Times New Roman"/>
          <w:b/>
          <w:sz w:val="24"/>
          <w:szCs w:val="24"/>
        </w:rPr>
        <w:t>na 205. sjednici Vlade 6. veljače 2020.</w:t>
      </w:r>
    </w:p>
    <w:p w14:paraId="4DD13770" w14:textId="77777777" w:rsidR="00AA7452" w:rsidRPr="00ED421F" w:rsidRDefault="00AA7452" w:rsidP="00AA7452">
      <w:pPr>
        <w:pStyle w:val="Odlomakpopisa"/>
        <w:ind w:left="1080"/>
        <w:jc w:val="both"/>
        <w:rPr>
          <w:rFonts w:ascii="Times New Roman" w:hAnsi="Times New Roman" w:cs="Times New Roman"/>
          <w:b/>
          <w:sz w:val="24"/>
          <w:szCs w:val="24"/>
        </w:rPr>
      </w:pPr>
    </w:p>
    <w:p w14:paraId="135BE244" w14:textId="6599C0A9" w:rsidR="00AA7452" w:rsidRPr="00ED421F" w:rsidRDefault="00AA7452" w:rsidP="00ED421F">
      <w:pPr>
        <w:pStyle w:val="Odlomakpopisa"/>
        <w:numPr>
          <w:ilvl w:val="0"/>
          <w:numId w:val="14"/>
        </w:numPr>
        <w:jc w:val="both"/>
        <w:rPr>
          <w:rFonts w:ascii="Times New Roman" w:hAnsi="Times New Roman" w:cs="Times New Roman"/>
          <w:b/>
          <w:sz w:val="24"/>
          <w:szCs w:val="24"/>
        </w:rPr>
      </w:pPr>
      <w:r w:rsidRPr="00ED421F">
        <w:rPr>
          <w:rFonts w:ascii="Times New Roman" w:hAnsi="Times New Roman" w:cs="Times New Roman"/>
          <w:b/>
          <w:sz w:val="24"/>
          <w:szCs w:val="24"/>
        </w:rPr>
        <w:lastRenderedPageBreak/>
        <w:t xml:space="preserve">Pokreće se postupak za odlučivanje o sukobu interesa protiv dužnosnika Olega Butkovića, ministra mora, prometa i infrastrukture, zbog moguće povrede članka 7. podstavka e) ZSSI-a, koja proizlazi iz okolnosti da </w:t>
      </w:r>
      <w:r w:rsidR="00ED421F" w:rsidRPr="00ED421F">
        <w:rPr>
          <w:rFonts w:ascii="Times New Roman" w:hAnsi="Times New Roman" w:cs="Times New Roman"/>
          <w:b/>
          <w:sz w:val="24"/>
          <w:szCs w:val="24"/>
        </w:rPr>
        <w:t xml:space="preserve">je boravio </w:t>
      </w:r>
      <w:r w:rsidRPr="00ED421F">
        <w:rPr>
          <w:rFonts w:ascii="Times New Roman" w:hAnsi="Times New Roman" w:cs="Times New Roman"/>
          <w:b/>
          <w:sz w:val="24"/>
          <w:szCs w:val="24"/>
        </w:rPr>
        <w:t>u Klubu u Slovenskoj ulici 9 u Zagrebu, a koji prostor je u vlasništvu trgovačkog društva Dragana Kovačevića, te kao član Vlade Republike Hrvatske glasa</w:t>
      </w:r>
      <w:r w:rsidR="00ED421F" w:rsidRPr="00ED421F">
        <w:rPr>
          <w:rFonts w:ascii="Times New Roman" w:hAnsi="Times New Roman" w:cs="Times New Roman"/>
          <w:b/>
          <w:sz w:val="24"/>
          <w:szCs w:val="24"/>
        </w:rPr>
        <w:t>o</w:t>
      </w:r>
      <w:r w:rsidRPr="00ED421F">
        <w:rPr>
          <w:rFonts w:ascii="Times New Roman" w:hAnsi="Times New Roman" w:cs="Times New Roman"/>
          <w:b/>
          <w:sz w:val="24"/>
          <w:szCs w:val="24"/>
        </w:rPr>
        <w:t xml:space="preserve"> za odluku o imenovanju Dragana Kovačevića za predsjednika Uprave trgovačkog društva Jadranski naftovod d.d. na 205. sjednici Vlade 6. veljače 2020.</w:t>
      </w:r>
    </w:p>
    <w:p w14:paraId="233412D9" w14:textId="73900CCD" w:rsidR="00E25D58" w:rsidRPr="00B113F7" w:rsidRDefault="00DD6A2E" w:rsidP="00B113F7">
      <w:pPr>
        <w:pStyle w:val="Odlomakpopisa"/>
        <w:ind w:left="1080"/>
        <w:jc w:val="both"/>
        <w:rPr>
          <w:rFonts w:ascii="Times New Roman" w:hAnsi="Times New Roman" w:cs="Times New Roman"/>
          <w:b/>
          <w:color w:val="000000"/>
          <w:sz w:val="24"/>
          <w:szCs w:val="24"/>
        </w:rPr>
      </w:pPr>
      <w:r w:rsidRPr="00B113F7">
        <w:rPr>
          <w:rFonts w:ascii="Times New Roman" w:hAnsi="Times New Roman" w:cs="Times New Roman"/>
          <w:b/>
          <w:color w:val="000000"/>
          <w:sz w:val="24"/>
          <w:szCs w:val="24"/>
        </w:rPr>
        <w:t xml:space="preserve"> </w:t>
      </w:r>
    </w:p>
    <w:p w14:paraId="28982ABB" w14:textId="4651FA1F" w:rsidR="00E25D58" w:rsidRDefault="00E25D58" w:rsidP="00230FE6">
      <w:pPr>
        <w:pStyle w:val="Odlomakpopisa"/>
        <w:numPr>
          <w:ilvl w:val="0"/>
          <w:numId w:val="14"/>
        </w:numPr>
        <w:jc w:val="both"/>
        <w:rPr>
          <w:rFonts w:ascii="Times New Roman" w:hAnsi="Times New Roman" w:cs="Times New Roman"/>
          <w:b/>
          <w:color w:val="000000"/>
          <w:sz w:val="24"/>
          <w:szCs w:val="24"/>
        </w:rPr>
      </w:pPr>
      <w:r w:rsidRPr="00E25D58">
        <w:rPr>
          <w:rFonts w:ascii="Times New Roman" w:hAnsi="Times New Roman" w:cs="Times New Roman"/>
          <w:b/>
          <w:color w:val="000000"/>
          <w:sz w:val="24"/>
          <w:szCs w:val="24"/>
        </w:rPr>
        <w:t>Postupak za odlučivanje o sukobu interesa protiv dužnosnika Zorana Milanovića, predsjednika Republike Hrvatske, neće se pokrenuti, budući da okolnosti  navedene u prijavi vezano za boravak i druženje dužnosnika Zorana Milanovića u K</w:t>
      </w:r>
      <w:r w:rsidR="005E4699">
        <w:rPr>
          <w:rFonts w:ascii="Times New Roman" w:hAnsi="Times New Roman" w:cs="Times New Roman"/>
          <w:b/>
          <w:color w:val="000000"/>
          <w:sz w:val="24"/>
          <w:szCs w:val="24"/>
        </w:rPr>
        <w:t>l</w:t>
      </w:r>
      <w:r w:rsidRPr="00E25D58">
        <w:rPr>
          <w:rFonts w:ascii="Times New Roman" w:hAnsi="Times New Roman" w:cs="Times New Roman"/>
          <w:b/>
          <w:color w:val="000000"/>
          <w:sz w:val="24"/>
          <w:szCs w:val="24"/>
        </w:rPr>
        <w:t>ubu u Slovenskoj ulici 9 u Zagrebu, a koji prostor je u vlasništvu trgovačkog društva Dragana Kovačevića</w:t>
      </w:r>
      <w:r w:rsidR="00230FE6">
        <w:rPr>
          <w:rFonts w:ascii="Times New Roman" w:hAnsi="Times New Roman" w:cs="Times New Roman"/>
          <w:b/>
          <w:color w:val="000000"/>
          <w:sz w:val="24"/>
          <w:szCs w:val="24"/>
        </w:rPr>
        <w:t xml:space="preserve">, kao i </w:t>
      </w:r>
      <w:r w:rsidR="005E4699">
        <w:rPr>
          <w:rFonts w:ascii="Times New Roman" w:hAnsi="Times New Roman" w:cs="Times New Roman"/>
          <w:b/>
          <w:color w:val="000000"/>
          <w:sz w:val="24"/>
          <w:szCs w:val="24"/>
        </w:rPr>
        <w:t xml:space="preserve">okolnosti </w:t>
      </w:r>
      <w:r w:rsidR="0067430D">
        <w:rPr>
          <w:rFonts w:ascii="Times New Roman" w:hAnsi="Times New Roman" w:cs="Times New Roman"/>
          <w:b/>
          <w:color w:val="000000"/>
          <w:sz w:val="24"/>
          <w:szCs w:val="24"/>
        </w:rPr>
        <w:t xml:space="preserve">da je sjedište dužnosnikova trgovačkog društva </w:t>
      </w:r>
      <w:r w:rsidR="00230FE6" w:rsidRPr="0067430D">
        <w:rPr>
          <w:rFonts w:ascii="Times New Roman" w:hAnsi="Times New Roman" w:cs="Times New Roman"/>
          <w:b/>
          <w:sz w:val="24"/>
          <w:szCs w:val="24"/>
        </w:rPr>
        <w:t>EuroAlba Advisory d.o.o</w:t>
      </w:r>
      <w:r w:rsidR="005E4699" w:rsidRPr="0067430D">
        <w:rPr>
          <w:rFonts w:ascii="Times New Roman" w:hAnsi="Times New Roman" w:cs="Times New Roman"/>
          <w:b/>
          <w:sz w:val="24"/>
          <w:szCs w:val="24"/>
        </w:rPr>
        <w:t>.</w:t>
      </w:r>
      <w:r w:rsidR="0067430D" w:rsidRPr="0067430D">
        <w:rPr>
          <w:rFonts w:ascii="Times New Roman" w:hAnsi="Times New Roman" w:cs="Times New Roman"/>
          <w:b/>
          <w:sz w:val="24"/>
          <w:szCs w:val="24"/>
        </w:rPr>
        <w:t xml:space="preserve"> na istoj adresi kao i sjedište trgovačkog društva Jadranski naftovod d.d., </w:t>
      </w:r>
      <w:r w:rsidRPr="00230FE6">
        <w:rPr>
          <w:rFonts w:ascii="Times New Roman" w:hAnsi="Times New Roman" w:cs="Times New Roman"/>
          <w:b/>
          <w:color w:val="000000"/>
          <w:sz w:val="24"/>
          <w:szCs w:val="24"/>
        </w:rPr>
        <w:t>ne upućuju da je u postupanju navedenog dužnosnika došlo do moguće povrede odredbi ZSSI-a.</w:t>
      </w:r>
    </w:p>
    <w:p w14:paraId="6917F2D3" w14:textId="77777777" w:rsidR="00230FE6" w:rsidRDefault="00230FE6" w:rsidP="00230FE6">
      <w:pPr>
        <w:pStyle w:val="Odlomakpopisa"/>
        <w:ind w:left="1080"/>
        <w:jc w:val="both"/>
        <w:rPr>
          <w:rFonts w:ascii="Times New Roman" w:hAnsi="Times New Roman" w:cs="Times New Roman"/>
          <w:b/>
          <w:color w:val="000000"/>
          <w:sz w:val="24"/>
          <w:szCs w:val="24"/>
        </w:rPr>
      </w:pPr>
    </w:p>
    <w:p w14:paraId="234360FA" w14:textId="02C01F0B" w:rsidR="00467896" w:rsidRPr="00230FE6" w:rsidRDefault="00230FE6" w:rsidP="00230FE6">
      <w:pPr>
        <w:pStyle w:val="Odlomakpopisa"/>
        <w:numPr>
          <w:ilvl w:val="0"/>
          <w:numId w:val="14"/>
        </w:numPr>
        <w:jc w:val="both"/>
        <w:rPr>
          <w:rFonts w:ascii="Times New Roman" w:hAnsi="Times New Roman" w:cs="Times New Roman"/>
          <w:b/>
          <w:color w:val="000000"/>
          <w:sz w:val="24"/>
          <w:szCs w:val="24"/>
        </w:rPr>
      </w:pPr>
      <w:r w:rsidRPr="00230FE6">
        <w:rPr>
          <w:rFonts w:ascii="Times New Roman" w:hAnsi="Times New Roman" w:cs="Times New Roman"/>
          <w:b/>
          <w:color w:val="000000"/>
          <w:sz w:val="24"/>
          <w:szCs w:val="24"/>
        </w:rPr>
        <w:t>Postupak za odlučivanje o sukobu interesa protiv dužnosnika</w:t>
      </w:r>
      <w:r>
        <w:rPr>
          <w:rFonts w:ascii="Times New Roman" w:hAnsi="Times New Roman" w:cs="Times New Roman"/>
          <w:b/>
          <w:color w:val="000000"/>
          <w:sz w:val="24"/>
          <w:szCs w:val="24"/>
        </w:rPr>
        <w:t xml:space="preserve"> </w:t>
      </w:r>
      <w:r w:rsidRPr="00230FE6">
        <w:rPr>
          <w:rFonts w:ascii="Times New Roman" w:hAnsi="Times New Roman" w:cs="Times New Roman"/>
          <w:b/>
          <w:color w:val="000000"/>
          <w:sz w:val="24"/>
          <w:szCs w:val="24"/>
        </w:rPr>
        <w:t xml:space="preserve">Roberta Hranja, načelnika Glavnog stožera oružanih snaga, neće se pokrenuti, budući da okolnosti  navedene u prijavi vezano za boravak i druženje dužnosnika </w:t>
      </w:r>
      <w:r>
        <w:rPr>
          <w:rFonts w:ascii="Times New Roman" w:hAnsi="Times New Roman" w:cs="Times New Roman"/>
          <w:b/>
          <w:color w:val="000000"/>
          <w:sz w:val="24"/>
          <w:szCs w:val="24"/>
        </w:rPr>
        <w:t>Roberta Hranja</w:t>
      </w:r>
      <w:r w:rsidR="005E4699">
        <w:rPr>
          <w:rFonts w:ascii="Times New Roman" w:hAnsi="Times New Roman" w:cs="Times New Roman"/>
          <w:b/>
          <w:color w:val="000000"/>
          <w:sz w:val="24"/>
          <w:szCs w:val="24"/>
        </w:rPr>
        <w:t xml:space="preserve"> u Klubu</w:t>
      </w:r>
      <w:r w:rsidRPr="00230FE6">
        <w:rPr>
          <w:rFonts w:ascii="Times New Roman" w:hAnsi="Times New Roman" w:cs="Times New Roman"/>
          <w:b/>
          <w:color w:val="000000"/>
          <w:sz w:val="24"/>
          <w:szCs w:val="24"/>
        </w:rPr>
        <w:t xml:space="preserve"> u Slovenskoj ulici 9 u Zagrebu, a koji prostor je u vlasništvu trgovačkog društva Dragana Kovačevića, ne upućuju da je u postupanju navedenog dužnosnika došlo do moguće povrede odredbi ZSSI-a.</w:t>
      </w:r>
      <w:bookmarkEnd w:id="1"/>
    </w:p>
    <w:p w14:paraId="02A8A684" w14:textId="105F3DE3" w:rsidR="00ED421F" w:rsidRPr="0067430D" w:rsidRDefault="00F60E2C" w:rsidP="0067430D">
      <w:pPr>
        <w:pStyle w:val="Default"/>
        <w:numPr>
          <w:ilvl w:val="0"/>
          <w:numId w:val="14"/>
        </w:numPr>
        <w:spacing w:line="276" w:lineRule="auto"/>
        <w:jc w:val="both"/>
        <w:rPr>
          <w:b/>
          <w:color w:val="auto"/>
        </w:rPr>
      </w:pPr>
      <w:r w:rsidRPr="0067430D">
        <w:rPr>
          <w:b/>
          <w:color w:val="auto"/>
        </w:rPr>
        <w:t>Poziva</w:t>
      </w:r>
      <w:r w:rsidR="0067430D" w:rsidRPr="0067430D">
        <w:rPr>
          <w:b/>
          <w:color w:val="auto"/>
        </w:rPr>
        <w:t xml:space="preserve">ju </w:t>
      </w:r>
      <w:r w:rsidRPr="0067430D">
        <w:rPr>
          <w:b/>
          <w:color w:val="auto"/>
        </w:rPr>
        <w:t>se dužnosni</w:t>
      </w:r>
      <w:r w:rsidR="0067430D" w:rsidRPr="0067430D">
        <w:rPr>
          <w:b/>
          <w:color w:val="auto"/>
        </w:rPr>
        <w:t>ci</w:t>
      </w:r>
      <w:r w:rsidRPr="0067430D">
        <w:rPr>
          <w:b/>
          <w:color w:val="auto"/>
        </w:rPr>
        <w:t xml:space="preserve"> </w:t>
      </w:r>
      <w:r w:rsidR="00DB0CF3" w:rsidRPr="0067430D">
        <w:rPr>
          <w:b/>
          <w:color w:val="auto"/>
        </w:rPr>
        <w:t>Tomislav Ćorić</w:t>
      </w:r>
      <w:r w:rsidR="0067430D" w:rsidRPr="0067430D">
        <w:rPr>
          <w:b/>
          <w:color w:val="auto"/>
        </w:rPr>
        <w:t>, Josip Aladrović i Oleg Butković</w:t>
      </w:r>
      <w:r w:rsidR="00DB0CF3" w:rsidRPr="0067430D">
        <w:rPr>
          <w:b/>
          <w:color w:val="auto"/>
        </w:rPr>
        <w:t xml:space="preserve"> </w:t>
      </w:r>
      <w:r w:rsidRPr="0067430D">
        <w:rPr>
          <w:b/>
          <w:color w:val="auto"/>
        </w:rPr>
        <w:t xml:space="preserve">da u roku od 15 dana od dana primitka ove </w:t>
      </w:r>
      <w:r w:rsidR="003A51BB" w:rsidRPr="0067430D">
        <w:rPr>
          <w:b/>
          <w:color w:val="auto"/>
        </w:rPr>
        <w:t>O</w:t>
      </w:r>
      <w:r w:rsidRPr="0067430D">
        <w:rPr>
          <w:b/>
          <w:color w:val="auto"/>
        </w:rPr>
        <w:t>dluke dostav</w:t>
      </w:r>
      <w:r w:rsidR="0067430D" w:rsidRPr="0067430D">
        <w:rPr>
          <w:b/>
          <w:color w:val="auto"/>
        </w:rPr>
        <w:t>e</w:t>
      </w:r>
      <w:r w:rsidRPr="0067430D">
        <w:rPr>
          <w:b/>
          <w:color w:val="auto"/>
        </w:rPr>
        <w:t xml:space="preserve"> Povjerenstvu očitovanje na razloge pokretanja ovog postupka te na ostale navode iz obrazloženja ove </w:t>
      </w:r>
      <w:r w:rsidR="003A51BB" w:rsidRPr="0067430D">
        <w:rPr>
          <w:b/>
          <w:color w:val="auto"/>
        </w:rPr>
        <w:t>O</w:t>
      </w:r>
      <w:r w:rsidRPr="0067430D">
        <w:rPr>
          <w:b/>
          <w:color w:val="auto"/>
        </w:rPr>
        <w:t xml:space="preserve">dluke. </w:t>
      </w:r>
    </w:p>
    <w:p w14:paraId="384473BE" w14:textId="77777777" w:rsidR="00ED421F" w:rsidRPr="00E83835" w:rsidRDefault="00ED421F" w:rsidP="00F60E2C">
      <w:pPr>
        <w:pStyle w:val="Default"/>
        <w:spacing w:line="276" w:lineRule="auto"/>
        <w:ind w:firstLine="708"/>
        <w:jc w:val="both"/>
        <w:rPr>
          <w:b/>
          <w:color w:val="auto"/>
        </w:rPr>
      </w:pPr>
    </w:p>
    <w:p w14:paraId="784DBEEF" w14:textId="08AABACA" w:rsidR="00F60E2C" w:rsidRDefault="00F60E2C" w:rsidP="0001444F">
      <w:pPr>
        <w:spacing w:after="0"/>
        <w:jc w:val="center"/>
        <w:rPr>
          <w:rFonts w:ascii="Times New Roman" w:hAnsi="Times New Roman" w:cs="Times New Roman"/>
          <w:sz w:val="24"/>
          <w:szCs w:val="24"/>
        </w:rPr>
      </w:pPr>
      <w:r w:rsidRPr="00E83835">
        <w:rPr>
          <w:rFonts w:ascii="Times New Roman" w:hAnsi="Times New Roman" w:cs="Times New Roman"/>
          <w:sz w:val="24"/>
          <w:szCs w:val="24"/>
        </w:rPr>
        <w:t>Obrazloženje</w:t>
      </w:r>
    </w:p>
    <w:p w14:paraId="18CC7C1A" w14:textId="77777777" w:rsidR="0001444F" w:rsidRPr="00E83835" w:rsidRDefault="0001444F" w:rsidP="0001444F">
      <w:pPr>
        <w:spacing w:after="0"/>
        <w:jc w:val="center"/>
        <w:rPr>
          <w:rFonts w:ascii="Times New Roman" w:hAnsi="Times New Roman" w:cs="Times New Roman"/>
          <w:sz w:val="24"/>
          <w:szCs w:val="24"/>
        </w:rPr>
      </w:pPr>
    </w:p>
    <w:p w14:paraId="311A3A82" w14:textId="20AC1444" w:rsidR="005E1374" w:rsidRDefault="005E1374" w:rsidP="00C6643B">
      <w:pPr>
        <w:ind w:firstLine="708"/>
        <w:jc w:val="both"/>
        <w:rPr>
          <w:rFonts w:ascii="Times New Roman" w:hAnsi="Times New Roman" w:cs="Times New Roman"/>
          <w:sz w:val="24"/>
          <w:szCs w:val="24"/>
        </w:rPr>
      </w:pPr>
      <w:r w:rsidRPr="005E1374">
        <w:rPr>
          <w:rFonts w:ascii="Times New Roman" w:hAnsi="Times New Roman" w:cs="Times New Roman"/>
          <w:sz w:val="24"/>
          <w:szCs w:val="24"/>
        </w:rPr>
        <w:t xml:space="preserve">Povjerenstvo je temeljem vlastitih saznanja o mogućem sukobu interesa dužnosnika </w:t>
      </w:r>
      <w:r w:rsidR="00F12A29">
        <w:rPr>
          <w:rFonts w:ascii="Times New Roman" w:hAnsi="Times New Roman" w:cs="Times New Roman"/>
          <w:sz w:val="24"/>
          <w:szCs w:val="24"/>
        </w:rPr>
        <w:t>Tomislava Ćorića,</w:t>
      </w:r>
      <w:r w:rsidR="00F12A29" w:rsidRPr="00F12A29">
        <w:t xml:space="preserve"> </w:t>
      </w:r>
      <w:r w:rsidR="00F12A29" w:rsidRPr="00F12A29">
        <w:rPr>
          <w:rFonts w:ascii="Times New Roman" w:hAnsi="Times New Roman" w:cs="Times New Roman"/>
          <w:sz w:val="24"/>
          <w:szCs w:val="24"/>
        </w:rPr>
        <w:t>ministra gospodarstva i održivog razvoja</w:t>
      </w:r>
      <w:r w:rsidRPr="005E1374">
        <w:rPr>
          <w:rFonts w:ascii="Times New Roman" w:hAnsi="Times New Roman" w:cs="Times New Roman"/>
          <w:sz w:val="24"/>
          <w:szCs w:val="24"/>
        </w:rPr>
        <w:t xml:space="preserve"> </w:t>
      </w:r>
      <w:r w:rsidR="00F12A29">
        <w:rPr>
          <w:rFonts w:ascii="Times New Roman" w:hAnsi="Times New Roman" w:cs="Times New Roman"/>
          <w:sz w:val="24"/>
          <w:szCs w:val="24"/>
        </w:rPr>
        <w:t>29. rujna</w:t>
      </w:r>
      <w:r w:rsidRPr="005E1374">
        <w:rPr>
          <w:rFonts w:ascii="Times New Roman" w:hAnsi="Times New Roman" w:cs="Times New Roman"/>
          <w:sz w:val="24"/>
          <w:szCs w:val="24"/>
        </w:rPr>
        <w:t xml:space="preserve"> 20</w:t>
      </w:r>
      <w:r w:rsidR="00F12A29">
        <w:rPr>
          <w:rFonts w:ascii="Times New Roman" w:hAnsi="Times New Roman" w:cs="Times New Roman"/>
          <w:sz w:val="24"/>
          <w:szCs w:val="24"/>
        </w:rPr>
        <w:t>20</w:t>
      </w:r>
      <w:r w:rsidRPr="005E1374">
        <w:rPr>
          <w:rFonts w:ascii="Times New Roman" w:hAnsi="Times New Roman" w:cs="Times New Roman"/>
          <w:sz w:val="24"/>
          <w:szCs w:val="24"/>
        </w:rPr>
        <w:t>. otvorilo predmet P-</w:t>
      </w:r>
      <w:r w:rsidR="00F12A29">
        <w:rPr>
          <w:rFonts w:ascii="Times New Roman" w:hAnsi="Times New Roman" w:cs="Times New Roman"/>
          <w:sz w:val="24"/>
          <w:szCs w:val="24"/>
        </w:rPr>
        <w:t>216</w:t>
      </w:r>
      <w:r w:rsidRPr="005E1374">
        <w:rPr>
          <w:rFonts w:ascii="Times New Roman" w:hAnsi="Times New Roman" w:cs="Times New Roman"/>
          <w:sz w:val="24"/>
          <w:szCs w:val="24"/>
        </w:rPr>
        <w:t>/</w:t>
      </w:r>
      <w:r w:rsidR="00F12A29">
        <w:rPr>
          <w:rFonts w:ascii="Times New Roman" w:hAnsi="Times New Roman" w:cs="Times New Roman"/>
          <w:sz w:val="24"/>
          <w:szCs w:val="24"/>
        </w:rPr>
        <w:t>20</w:t>
      </w:r>
      <w:r w:rsidRPr="005E1374">
        <w:rPr>
          <w:rFonts w:ascii="Times New Roman" w:hAnsi="Times New Roman" w:cs="Times New Roman"/>
          <w:sz w:val="24"/>
          <w:szCs w:val="24"/>
        </w:rPr>
        <w:t xml:space="preserve">, i to na temelju medijskih napisa </w:t>
      </w:r>
      <w:r w:rsidR="00F12A29">
        <w:rPr>
          <w:rFonts w:ascii="Times New Roman" w:hAnsi="Times New Roman" w:cs="Times New Roman"/>
          <w:sz w:val="24"/>
          <w:szCs w:val="24"/>
        </w:rPr>
        <w:t xml:space="preserve">o </w:t>
      </w:r>
      <w:r w:rsidR="005E4699">
        <w:rPr>
          <w:rFonts w:ascii="Times New Roman" w:hAnsi="Times New Roman" w:cs="Times New Roman"/>
          <w:sz w:val="24"/>
          <w:szCs w:val="24"/>
        </w:rPr>
        <w:t>boravku</w:t>
      </w:r>
      <w:r w:rsidR="00F66525">
        <w:rPr>
          <w:rFonts w:ascii="Times New Roman" w:hAnsi="Times New Roman" w:cs="Times New Roman"/>
          <w:sz w:val="24"/>
          <w:szCs w:val="24"/>
        </w:rPr>
        <w:t>, u više navrata,</w:t>
      </w:r>
      <w:r w:rsidR="005E4699">
        <w:rPr>
          <w:rFonts w:ascii="Times New Roman" w:hAnsi="Times New Roman" w:cs="Times New Roman"/>
          <w:sz w:val="24"/>
          <w:szCs w:val="24"/>
        </w:rPr>
        <w:t xml:space="preserve"> dužnosnika Tomislava Ćorića u K</w:t>
      </w:r>
      <w:r w:rsidR="00F12A29">
        <w:rPr>
          <w:rFonts w:ascii="Times New Roman" w:hAnsi="Times New Roman" w:cs="Times New Roman"/>
          <w:sz w:val="24"/>
          <w:szCs w:val="24"/>
        </w:rPr>
        <w:t>lubu Dragana Kovačevića</w:t>
      </w:r>
      <w:r w:rsidR="00DA20F5">
        <w:rPr>
          <w:rFonts w:ascii="Times New Roman" w:hAnsi="Times New Roman" w:cs="Times New Roman"/>
          <w:sz w:val="24"/>
          <w:szCs w:val="24"/>
        </w:rPr>
        <w:t xml:space="preserve">, u vezi s činjenicom da je dužnosnik bio involviran u imenovanje </w:t>
      </w:r>
      <w:r w:rsidR="00BC61DE">
        <w:rPr>
          <w:rFonts w:ascii="Times New Roman" w:hAnsi="Times New Roman" w:cs="Times New Roman"/>
          <w:sz w:val="24"/>
          <w:szCs w:val="24"/>
        </w:rPr>
        <w:t>Dragana Kovačevića predsjednikom Uprave istog trgovačkog društva.</w:t>
      </w:r>
    </w:p>
    <w:p w14:paraId="565296ED" w14:textId="1E94895C" w:rsidR="007656A7" w:rsidRDefault="007A5C20" w:rsidP="00C6643B">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Uvidom u članke objavljene na internetskim portalima </w:t>
      </w:r>
      <w:hyperlink r:id="rId11" w:history="1">
        <w:r w:rsidRPr="009165D6">
          <w:rPr>
            <w:rStyle w:val="Hiperveza"/>
            <w:rFonts w:ascii="Times New Roman" w:hAnsi="Times New Roman" w:cs="Times New Roman"/>
            <w:sz w:val="24"/>
            <w:szCs w:val="24"/>
          </w:rPr>
          <w:t>www.tportal.hr</w:t>
        </w:r>
      </w:hyperlink>
      <w:r>
        <w:rPr>
          <w:rFonts w:ascii="Times New Roman" w:hAnsi="Times New Roman" w:cs="Times New Roman"/>
          <w:sz w:val="24"/>
          <w:szCs w:val="24"/>
        </w:rPr>
        <w:t xml:space="preserve">, </w:t>
      </w:r>
      <w:hyperlink r:id="rId12" w:history="1">
        <w:r w:rsidRPr="009165D6">
          <w:rPr>
            <w:rStyle w:val="Hiperveza"/>
            <w:rFonts w:ascii="Times New Roman" w:hAnsi="Times New Roman" w:cs="Times New Roman"/>
            <w:sz w:val="24"/>
            <w:szCs w:val="24"/>
          </w:rPr>
          <w:t>www.net.hr</w:t>
        </w:r>
      </w:hyperlink>
      <w:r>
        <w:rPr>
          <w:rFonts w:ascii="Times New Roman" w:hAnsi="Times New Roman" w:cs="Times New Roman"/>
          <w:sz w:val="24"/>
          <w:szCs w:val="24"/>
        </w:rPr>
        <w:t xml:space="preserve">, </w:t>
      </w:r>
      <w:hyperlink r:id="rId13" w:history="1">
        <w:r w:rsidRPr="009165D6">
          <w:rPr>
            <w:rStyle w:val="Hiperveza"/>
            <w:rFonts w:ascii="Times New Roman" w:hAnsi="Times New Roman" w:cs="Times New Roman"/>
            <w:sz w:val="24"/>
            <w:szCs w:val="24"/>
          </w:rPr>
          <w:t>www.telegram.hr</w:t>
        </w:r>
      </w:hyperlink>
      <w:r w:rsidR="004047E7">
        <w:rPr>
          <w:rFonts w:ascii="Times New Roman" w:hAnsi="Times New Roman" w:cs="Times New Roman"/>
          <w:sz w:val="24"/>
          <w:szCs w:val="24"/>
        </w:rPr>
        <w:t xml:space="preserve">, </w:t>
      </w:r>
      <w:hyperlink r:id="rId14" w:history="1">
        <w:r w:rsidR="004047E7" w:rsidRPr="009165D6">
          <w:rPr>
            <w:rStyle w:val="Hiperveza"/>
            <w:rFonts w:ascii="Times New Roman" w:hAnsi="Times New Roman" w:cs="Times New Roman"/>
            <w:sz w:val="24"/>
            <w:szCs w:val="24"/>
          </w:rPr>
          <w:t>www.slobodnadalmacija.hr</w:t>
        </w:r>
      </w:hyperlink>
      <w:r w:rsidR="004047E7">
        <w:rPr>
          <w:rFonts w:ascii="Times New Roman" w:hAnsi="Times New Roman" w:cs="Times New Roman"/>
          <w:sz w:val="24"/>
          <w:szCs w:val="24"/>
        </w:rPr>
        <w:t xml:space="preserve"> </w:t>
      </w:r>
      <w:r>
        <w:rPr>
          <w:rFonts w:ascii="Times New Roman" w:hAnsi="Times New Roman" w:cs="Times New Roman"/>
          <w:sz w:val="24"/>
          <w:szCs w:val="24"/>
        </w:rPr>
        <w:t xml:space="preserve"> i </w:t>
      </w:r>
      <w:hyperlink r:id="rId15" w:history="1">
        <w:r w:rsidRPr="009165D6">
          <w:rPr>
            <w:rStyle w:val="Hiperveza"/>
            <w:rFonts w:ascii="Times New Roman" w:hAnsi="Times New Roman" w:cs="Times New Roman"/>
            <w:sz w:val="24"/>
            <w:szCs w:val="24"/>
          </w:rPr>
          <w:t>www.index.hr</w:t>
        </w:r>
      </w:hyperlink>
      <w:r>
        <w:rPr>
          <w:rFonts w:ascii="Times New Roman" w:hAnsi="Times New Roman" w:cs="Times New Roman"/>
          <w:sz w:val="24"/>
          <w:szCs w:val="24"/>
        </w:rPr>
        <w:t xml:space="preserve"> Povjerenstvo je utvrdilo kako su </w:t>
      </w:r>
      <w:r w:rsidR="004047E7">
        <w:rPr>
          <w:rFonts w:ascii="Times New Roman" w:hAnsi="Times New Roman" w:cs="Times New Roman"/>
          <w:sz w:val="24"/>
          <w:szCs w:val="24"/>
        </w:rPr>
        <w:t xml:space="preserve">svi </w:t>
      </w:r>
      <w:r>
        <w:rPr>
          <w:rFonts w:ascii="Times New Roman" w:hAnsi="Times New Roman" w:cs="Times New Roman"/>
          <w:sz w:val="24"/>
          <w:szCs w:val="24"/>
        </w:rPr>
        <w:t xml:space="preserve">dužnosnici </w:t>
      </w:r>
      <w:r w:rsidR="004047E7">
        <w:rPr>
          <w:rFonts w:ascii="Times New Roman" w:hAnsi="Times New Roman" w:cs="Times New Roman"/>
          <w:sz w:val="24"/>
          <w:szCs w:val="24"/>
        </w:rPr>
        <w:t>u odnosu na koje je otvoren predmet</w:t>
      </w:r>
      <w:r w:rsidR="009E6E9A">
        <w:rPr>
          <w:rFonts w:ascii="Times New Roman" w:hAnsi="Times New Roman" w:cs="Times New Roman"/>
          <w:sz w:val="24"/>
          <w:szCs w:val="24"/>
        </w:rPr>
        <w:t>, prema navodima iz članaka, boravili u predmetnom „Klubu“</w:t>
      </w:r>
      <w:r w:rsidR="00807A0C">
        <w:rPr>
          <w:rFonts w:ascii="Times New Roman" w:hAnsi="Times New Roman" w:cs="Times New Roman"/>
          <w:sz w:val="24"/>
          <w:szCs w:val="24"/>
        </w:rPr>
        <w:t>.</w:t>
      </w:r>
    </w:p>
    <w:p w14:paraId="3112794D" w14:textId="22AFE82C" w:rsidR="00EF5DD6" w:rsidRDefault="00807A0C" w:rsidP="00807A0C">
      <w:pPr>
        <w:ind w:firstLine="708"/>
        <w:jc w:val="both"/>
        <w:rPr>
          <w:rFonts w:ascii="Times New Roman" w:hAnsi="Times New Roman" w:cs="Times New Roman"/>
          <w:sz w:val="24"/>
          <w:szCs w:val="24"/>
        </w:rPr>
      </w:pPr>
      <w:r>
        <w:rPr>
          <w:rFonts w:ascii="Times New Roman" w:hAnsi="Times New Roman" w:cs="Times New Roman"/>
          <w:sz w:val="24"/>
          <w:szCs w:val="24"/>
        </w:rPr>
        <w:t xml:space="preserve">Tako je u odnosu na dužnosnika </w:t>
      </w:r>
      <w:r w:rsidR="007A5C20" w:rsidRPr="007A5C20">
        <w:rPr>
          <w:rFonts w:ascii="Times New Roman" w:hAnsi="Times New Roman" w:cs="Times New Roman"/>
          <w:sz w:val="24"/>
          <w:szCs w:val="24"/>
        </w:rPr>
        <w:t>Tomislav</w:t>
      </w:r>
      <w:r>
        <w:rPr>
          <w:rFonts w:ascii="Times New Roman" w:hAnsi="Times New Roman" w:cs="Times New Roman"/>
          <w:sz w:val="24"/>
          <w:szCs w:val="24"/>
        </w:rPr>
        <w:t>a</w:t>
      </w:r>
      <w:r w:rsidR="007A5C20" w:rsidRPr="007A5C20">
        <w:rPr>
          <w:rFonts w:ascii="Times New Roman" w:hAnsi="Times New Roman" w:cs="Times New Roman"/>
          <w:sz w:val="24"/>
          <w:szCs w:val="24"/>
        </w:rPr>
        <w:t xml:space="preserve"> Ćorić</w:t>
      </w:r>
      <w:r>
        <w:rPr>
          <w:rFonts w:ascii="Times New Roman" w:hAnsi="Times New Roman" w:cs="Times New Roman"/>
          <w:sz w:val="24"/>
          <w:szCs w:val="24"/>
        </w:rPr>
        <w:t>a objavljen</w:t>
      </w:r>
      <w:r w:rsidR="00EF5DD6">
        <w:rPr>
          <w:rFonts w:ascii="Times New Roman" w:hAnsi="Times New Roman" w:cs="Times New Roman"/>
          <w:sz w:val="24"/>
          <w:szCs w:val="24"/>
        </w:rPr>
        <w:t xml:space="preserve"> </w:t>
      </w:r>
      <w:r w:rsidR="007A5C20">
        <w:rPr>
          <w:rFonts w:ascii="Times New Roman" w:hAnsi="Times New Roman" w:cs="Times New Roman"/>
          <w:sz w:val="24"/>
          <w:szCs w:val="24"/>
        </w:rPr>
        <w:t xml:space="preserve">članak naslova „U nekoliko navrata bio sam gost u Kovačevićevom klubu“ objavljen na </w:t>
      </w:r>
      <w:hyperlink r:id="rId16" w:history="1">
        <w:r w:rsidR="00354DB7" w:rsidRPr="00D22065">
          <w:rPr>
            <w:rStyle w:val="Hiperveza"/>
            <w:rFonts w:ascii="Times New Roman" w:hAnsi="Times New Roman" w:cs="Times New Roman"/>
            <w:sz w:val="24"/>
            <w:szCs w:val="24"/>
          </w:rPr>
          <w:t>www.tportal.hr</w:t>
        </w:r>
      </w:hyperlink>
      <w:r w:rsidR="00354DB7">
        <w:rPr>
          <w:rFonts w:ascii="Times New Roman" w:hAnsi="Times New Roman" w:cs="Times New Roman"/>
          <w:sz w:val="24"/>
          <w:szCs w:val="24"/>
        </w:rPr>
        <w:t xml:space="preserve"> u kojem dužnosnik navodi da Dragan</w:t>
      </w:r>
      <w:r w:rsidR="00354DB7" w:rsidRPr="00354DB7">
        <w:rPr>
          <w:rFonts w:ascii="Times New Roman" w:hAnsi="Times New Roman" w:cs="Times New Roman"/>
          <w:sz w:val="24"/>
          <w:szCs w:val="24"/>
        </w:rPr>
        <w:t>a Kovačevića zna od 2013.</w:t>
      </w:r>
      <w:r w:rsidR="00354DB7">
        <w:rPr>
          <w:rFonts w:ascii="Times New Roman" w:hAnsi="Times New Roman" w:cs="Times New Roman"/>
          <w:sz w:val="24"/>
          <w:szCs w:val="24"/>
        </w:rPr>
        <w:t>,</w:t>
      </w:r>
      <w:r w:rsidR="00354DB7" w:rsidRPr="00354DB7">
        <w:rPr>
          <w:rFonts w:ascii="Times New Roman" w:hAnsi="Times New Roman" w:cs="Times New Roman"/>
          <w:sz w:val="24"/>
          <w:szCs w:val="24"/>
        </w:rPr>
        <w:t xml:space="preserve"> prije svega po ekonomskim pitanjima u toj fazi, a onda, s obzirom na to da </w:t>
      </w:r>
      <w:r w:rsidR="00354DB7">
        <w:rPr>
          <w:rFonts w:ascii="Times New Roman" w:hAnsi="Times New Roman" w:cs="Times New Roman"/>
          <w:sz w:val="24"/>
          <w:szCs w:val="24"/>
        </w:rPr>
        <w:t>je</w:t>
      </w:r>
      <w:r w:rsidR="00354DB7" w:rsidRPr="00354DB7">
        <w:rPr>
          <w:rFonts w:ascii="Times New Roman" w:hAnsi="Times New Roman" w:cs="Times New Roman"/>
          <w:sz w:val="24"/>
          <w:szCs w:val="24"/>
        </w:rPr>
        <w:t xml:space="preserve"> bio resorni ministar u njegovom resoru, d</w:t>
      </w:r>
      <w:r w:rsidR="00354DB7">
        <w:rPr>
          <w:rFonts w:ascii="Times New Roman" w:hAnsi="Times New Roman" w:cs="Times New Roman"/>
          <w:sz w:val="24"/>
          <w:szCs w:val="24"/>
        </w:rPr>
        <w:t>a su se d</w:t>
      </w:r>
      <w:r w:rsidR="00354DB7" w:rsidRPr="00354DB7">
        <w:rPr>
          <w:rFonts w:ascii="Times New Roman" w:hAnsi="Times New Roman" w:cs="Times New Roman"/>
          <w:sz w:val="24"/>
          <w:szCs w:val="24"/>
        </w:rPr>
        <w:t>ružili čitav niz puta</w:t>
      </w:r>
      <w:r>
        <w:rPr>
          <w:rFonts w:ascii="Times New Roman" w:hAnsi="Times New Roman" w:cs="Times New Roman"/>
          <w:sz w:val="24"/>
          <w:szCs w:val="24"/>
        </w:rPr>
        <w:t>.</w:t>
      </w:r>
    </w:p>
    <w:p w14:paraId="1B0000F4" w14:textId="763470A7" w:rsidR="00EF5DD6" w:rsidRDefault="00807A0C" w:rsidP="00807A0C">
      <w:pPr>
        <w:ind w:firstLine="708"/>
        <w:jc w:val="both"/>
        <w:rPr>
          <w:rFonts w:ascii="Times New Roman" w:hAnsi="Times New Roman" w:cs="Times New Roman"/>
          <w:sz w:val="24"/>
          <w:szCs w:val="24"/>
        </w:rPr>
      </w:pPr>
      <w:r>
        <w:rPr>
          <w:rFonts w:ascii="Times New Roman" w:hAnsi="Times New Roman" w:cs="Times New Roman"/>
          <w:sz w:val="24"/>
          <w:szCs w:val="24"/>
        </w:rPr>
        <w:t xml:space="preserve">U odnosu na dužnosnika </w:t>
      </w:r>
      <w:r w:rsidR="007A5C20" w:rsidRPr="007A5C20">
        <w:rPr>
          <w:rFonts w:ascii="Times New Roman" w:hAnsi="Times New Roman" w:cs="Times New Roman"/>
          <w:sz w:val="24"/>
          <w:szCs w:val="24"/>
        </w:rPr>
        <w:t>Josip</w:t>
      </w:r>
      <w:r>
        <w:rPr>
          <w:rFonts w:ascii="Times New Roman" w:hAnsi="Times New Roman" w:cs="Times New Roman"/>
          <w:sz w:val="24"/>
          <w:szCs w:val="24"/>
        </w:rPr>
        <w:t>a</w:t>
      </w:r>
      <w:r w:rsidR="007A5C20" w:rsidRPr="007A5C20">
        <w:rPr>
          <w:rFonts w:ascii="Times New Roman" w:hAnsi="Times New Roman" w:cs="Times New Roman"/>
          <w:sz w:val="24"/>
          <w:szCs w:val="24"/>
        </w:rPr>
        <w:t xml:space="preserve"> Aladrović</w:t>
      </w:r>
      <w:r>
        <w:rPr>
          <w:rFonts w:ascii="Times New Roman" w:hAnsi="Times New Roman" w:cs="Times New Roman"/>
          <w:sz w:val="24"/>
          <w:szCs w:val="24"/>
        </w:rPr>
        <w:t>a objavljen je</w:t>
      </w:r>
      <w:r w:rsidR="00EF5DD6">
        <w:rPr>
          <w:rFonts w:ascii="Times New Roman" w:hAnsi="Times New Roman" w:cs="Times New Roman"/>
          <w:sz w:val="24"/>
          <w:szCs w:val="24"/>
        </w:rPr>
        <w:t xml:space="preserve"> </w:t>
      </w:r>
      <w:r w:rsidR="007A5C20">
        <w:rPr>
          <w:rFonts w:ascii="Times New Roman" w:hAnsi="Times New Roman" w:cs="Times New Roman"/>
          <w:sz w:val="24"/>
          <w:szCs w:val="24"/>
        </w:rPr>
        <w:t>članak naslova</w:t>
      </w:r>
      <w:r w:rsidR="004047E7">
        <w:rPr>
          <w:rFonts w:ascii="Times New Roman" w:hAnsi="Times New Roman" w:cs="Times New Roman"/>
          <w:sz w:val="24"/>
          <w:szCs w:val="24"/>
        </w:rPr>
        <w:t xml:space="preserve"> „Ministar Aladrović potvrdio da je dolazio u „Klub“, a ministar Ćorić ne želi odgovoriti na pitanje jesu li se mobiteli ostavljali izvan tog prostora“ objavljenog na portalu </w:t>
      </w:r>
      <w:hyperlink r:id="rId17" w:history="1">
        <w:r w:rsidR="00354DB7" w:rsidRPr="00D22065">
          <w:rPr>
            <w:rStyle w:val="Hiperveza"/>
            <w:rFonts w:ascii="Times New Roman" w:hAnsi="Times New Roman" w:cs="Times New Roman"/>
            <w:sz w:val="24"/>
            <w:szCs w:val="24"/>
          </w:rPr>
          <w:t>www.slobodnadalmacija.hr</w:t>
        </w:r>
      </w:hyperlink>
      <w:r w:rsidR="00EF5DD6">
        <w:rPr>
          <w:rFonts w:ascii="Times New Roman" w:hAnsi="Times New Roman" w:cs="Times New Roman"/>
          <w:sz w:val="24"/>
          <w:szCs w:val="24"/>
        </w:rPr>
        <w:t>,</w:t>
      </w:r>
      <w:r w:rsidR="00354DB7">
        <w:rPr>
          <w:rFonts w:ascii="Times New Roman" w:hAnsi="Times New Roman" w:cs="Times New Roman"/>
          <w:sz w:val="24"/>
          <w:szCs w:val="24"/>
        </w:rPr>
        <w:t xml:space="preserve"> u kojem</w:t>
      </w:r>
      <w:r w:rsidR="00384B13" w:rsidRPr="00384B13">
        <w:t xml:space="preserve"> </w:t>
      </w:r>
      <w:r w:rsidR="00384B13">
        <w:rPr>
          <w:rFonts w:ascii="Times New Roman" w:hAnsi="Times New Roman" w:cs="Times New Roman"/>
          <w:sz w:val="24"/>
          <w:szCs w:val="24"/>
        </w:rPr>
        <w:t>dužnosnik navodi da d</w:t>
      </w:r>
      <w:r w:rsidR="00384B13" w:rsidRPr="00384B13">
        <w:rPr>
          <w:rFonts w:ascii="Times New Roman" w:hAnsi="Times New Roman" w:cs="Times New Roman"/>
          <w:sz w:val="24"/>
          <w:szCs w:val="24"/>
        </w:rPr>
        <w:t xml:space="preserve">ugo poznaje Kovačevića i nekoliko </w:t>
      </w:r>
      <w:r w:rsidR="00384B13">
        <w:rPr>
          <w:rFonts w:ascii="Times New Roman" w:hAnsi="Times New Roman" w:cs="Times New Roman"/>
          <w:sz w:val="24"/>
          <w:szCs w:val="24"/>
        </w:rPr>
        <w:t>je</w:t>
      </w:r>
      <w:r w:rsidR="00384B13" w:rsidRPr="00384B13">
        <w:rPr>
          <w:rFonts w:ascii="Times New Roman" w:hAnsi="Times New Roman" w:cs="Times New Roman"/>
          <w:sz w:val="24"/>
          <w:szCs w:val="24"/>
        </w:rPr>
        <w:t xml:space="preserve"> puta bio u prostoru u Slovenskoj, koji zapravo funkcionira kao klub Slavonaca u Zagrebu. S obzirom da potječe</w:t>
      </w:r>
      <w:r w:rsidR="00EF5DD6">
        <w:rPr>
          <w:rFonts w:ascii="Times New Roman" w:hAnsi="Times New Roman" w:cs="Times New Roman"/>
          <w:sz w:val="24"/>
          <w:szCs w:val="24"/>
        </w:rPr>
        <w:t xml:space="preserve"> </w:t>
      </w:r>
      <w:r w:rsidR="00384B13" w:rsidRPr="00384B13">
        <w:rPr>
          <w:rFonts w:ascii="Times New Roman" w:hAnsi="Times New Roman" w:cs="Times New Roman"/>
          <w:sz w:val="24"/>
          <w:szCs w:val="24"/>
        </w:rPr>
        <w:t>iz Slavonije</w:t>
      </w:r>
      <w:r w:rsidR="00384B13">
        <w:rPr>
          <w:rFonts w:ascii="Times New Roman" w:hAnsi="Times New Roman" w:cs="Times New Roman"/>
          <w:sz w:val="24"/>
          <w:szCs w:val="24"/>
        </w:rPr>
        <w:t xml:space="preserve">, </w:t>
      </w:r>
      <w:r w:rsidR="00384B13" w:rsidRPr="00384B13">
        <w:rPr>
          <w:rFonts w:ascii="Times New Roman" w:hAnsi="Times New Roman" w:cs="Times New Roman"/>
          <w:sz w:val="24"/>
          <w:szCs w:val="24"/>
        </w:rPr>
        <w:t>dolazio</w:t>
      </w:r>
      <w:r w:rsidR="00EF5DD6">
        <w:rPr>
          <w:rFonts w:ascii="Times New Roman" w:hAnsi="Times New Roman" w:cs="Times New Roman"/>
          <w:sz w:val="24"/>
          <w:szCs w:val="24"/>
        </w:rPr>
        <w:t xml:space="preserve"> je</w:t>
      </w:r>
      <w:r w:rsidR="00384B13" w:rsidRPr="00384B13">
        <w:rPr>
          <w:rFonts w:ascii="Times New Roman" w:hAnsi="Times New Roman" w:cs="Times New Roman"/>
          <w:sz w:val="24"/>
          <w:szCs w:val="24"/>
        </w:rPr>
        <w:t xml:space="preserve"> tamo</w:t>
      </w:r>
      <w:r w:rsidR="00384B13">
        <w:rPr>
          <w:rFonts w:ascii="Times New Roman" w:hAnsi="Times New Roman" w:cs="Times New Roman"/>
          <w:sz w:val="24"/>
          <w:szCs w:val="24"/>
        </w:rPr>
        <w:t>,</w:t>
      </w:r>
      <w:r w:rsidR="00384B13" w:rsidRPr="00384B13">
        <w:rPr>
          <w:rFonts w:ascii="Times New Roman" w:hAnsi="Times New Roman" w:cs="Times New Roman"/>
          <w:sz w:val="24"/>
          <w:szCs w:val="24"/>
        </w:rPr>
        <w:t xml:space="preserve"> </w:t>
      </w:r>
      <w:r w:rsidR="00384B13">
        <w:rPr>
          <w:rFonts w:ascii="Times New Roman" w:hAnsi="Times New Roman" w:cs="Times New Roman"/>
          <w:sz w:val="24"/>
          <w:szCs w:val="24"/>
        </w:rPr>
        <w:t>a</w:t>
      </w:r>
      <w:r w:rsidR="00384B13" w:rsidRPr="00384B13">
        <w:rPr>
          <w:rFonts w:ascii="Times New Roman" w:hAnsi="Times New Roman" w:cs="Times New Roman"/>
          <w:sz w:val="24"/>
          <w:szCs w:val="24"/>
        </w:rPr>
        <w:t>psolutno nije ništa čudno u tome, to su u pravilu bila ugodna druženja i ništa više od toga</w:t>
      </w:r>
      <w:r w:rsidR="00384B13">
        <w:rPr>
          <w:rFonts w:ascii="Times New Roman" w:hAnsi="Times New Roman" w:cs="Times New Roman"/>
          <w:sz w:val="24"/>
          <w:szCs w:val="24"/>
        </w:rPr>
        <w:t xml:space="preserve">, </w:t>
      </w:r>
      <w:r w:rsidR="00EF5DD6">
        <w:rPr>
          <w:rFonts w:ascii="Times New Roman" w:hAnsi="Times New Roman" w:cs="Times New Roman"/>
          <w:sz w:val="24"/>
          <w:szCs w:val="24"/>
        </w:rPr>
        <w:t>naveo je dužnosnik</w:t>
      </w:r>
      <w:r w:rsidR="002628E1">
        <w:rPr>
          <w:rFonts w:ascii="Times New Roman" w:hAnsi="Times New Roman" w:cs="Times New Roman"/>
          <w:sz w:val="24"/>
          <w:szCs w:val="24"/>
        </w:rPr>
        <w:t>.</w:t>
      </w:r>
    </w:p>
    <w:p w14:paraId="7A61547F" w14:textId="2F7054E5" w:rsidR="007212DD" w:rsidRDefault="00807A0C" w:rsidP="00807A0C">
      <w:pPr>
        <w:ind w:firstLine="708"/>
        <w:jc w:val="both"/>
        <w:rPr>
          <w:rFonts w:ascii="Times New Roman" w:hAnsi="Times New Roman" w:cs="Times New Roman"/>
          <w:sz w:val="24"/>
          <w:szCs w:val="24"/>
        </w:rPr>
      </w:pPr>
      <w:r>
        <w:rPr>
          <w:rFonts w:ascii="Times New Roman" w:hAnsi="Times New Roman" w:cs="Times New Roman"/>
          <w:sz w:val="24"/>
          <w:szCs w:val="24"/>
        </w:rPr>
        <w:t xml:space="preserve">U odnosu na dužnosnika </w:t>
      </w:r>
      <w:r w:rsidR="007A5C20" w:rsidRPr="007A5C20">
        <w:rPr>
          <w:rFonts w:ascii="Times New Roman" w:hAnsi="Times New Roman" w:cs="Times New Roman"/>
          <w:sz w:val="24"/>
          <w:szCs w:val="24"/>
        </w:rPr>
        <w:t>Oleg</w:t>
      </w:r>
      <w:r>
        <w:rPr>
          <w:rFonts w:ascii="Times New Roman" w:hAnsi="Times New Roman" w:cs="Times New Roman"/>
          <w:sz w:val="24"/>
          <w:szCs w:val="24"/>
        </w:rPr>
        <w:t>a</w:t>
      </w:r>
      <w:r w:rsidR="007A5C20" w:rsidRPr="007A5C20">
        <w:rPr>
          <w:rFonts w:ascii="Times New Roman" w:hAnsi="Times New Roman" w:cs="Times New Roman"/>
          <w:sz w:val="24"/>
          <w:szCs w:val="24"/>
        </w:rPr>
        <w:t xml:space="preserve"> Butkovi</w:t>
      </w:r>
      <w:r w:rsidR="007A5C20">
        <w:rPr>
          <w:rFonts w:ascii="Times New Roman" w:hAnsi="Times New Roman" w:cs="Times New Roman"/>
          <w:sz w:val="24"/>
          <w:szCs w:val="24"/>
        </w:rPr>
        <w:t>ć</w:t>
      </w:r>
      <w:r>
        <w:rPr>
          <w:rFonts w:ascii="Times New Roman" w:hAnsi="Times New Roman" w:cs="Times New Roman"/>
          <w:sz w:val="24"/>
          <w:szCs w:val="24"/>
        </w:rPr>
        <w:t>a objavljen je</w:t>
      </w:r>
      <w:r w:rsidR="00EF5DD6">
        <w:rPr>
          <w:rFonts w:ascii="Times New Roman" w:hAnsi="Times New Roman" w:cs="Times New Roman"/>
          <w:sz w:val="24"/>
          <w:szCs w:val="24"/>
        </w:rPr>
        <w:t xml:space="preserve"> </w:t>
      </w:r>
      <w:r w:rsidR="004047E7">
        <w:rPr>
          <w:rFonts w:ascii="Times New Roman" w:hAnsi="Times New Roman" w:cs="Times New Roman"/>
          <w:sz w:val="24"/>
          <w:szCs w:val="24"/>
        </w:rPr>
        <w:t>članak naslova „Butković:</w:t>
      </w:r>
      <w:r w:rsidR="009E6E9A">
        <w:rPr>
          <w:rFonts w:ascii="Times New Roman" w:hAnsi="Times New Roman" w:cs="Times New Roman"/>
          <w:sz w:val="24"/>
          <w:szCs w:val="24"/>
        </w:rPr>
        <w:t xml:space="preserve"> </w:t>
      </w:r>
      <w:r w:rsidR="004047E7">
        <w:rPr>
          <w:rFonts w:ascii="Times New Roman" w:hAnsi="Times New Roman" w:cs="Times New Roman"/>
          <w:sz w:val="24"/>
          <w:szCs w:val="24"/>
        </w:rPr>
        <w:t>Bio sam u „Klubu</w:t>
      </w:r>
      <w:r w:rsidR="00384B13">
        <w:rPr>
          <w:rFonts w:ascii="Times New Roman" w:hAnsi="Times New Roman" w:cs="Times New Roman"/>
          <w:sz w:val="24"/>
          <w:szCs w:val="24"/>
        </w:rPr>
        <w:t>“</w:t>
      </w:r>
      <w:r w:rsidR="004047E7">
        <w:rPr>
          <w:rFonts w:ascii="Times New Roman" w:hAnsi="Times New Roman" w:cs="Times New Roman"/>
          <w:sz w:val="24"/>
          <w:szCs w:val="24"/>
        </w:rPr>
        <w:t xml:space="preserve">. Nije se tamo događalo nešto nenormalno ili nemoralno. Nisam ostavio mobitel na ulazu, od  njega se ne odvajam.“ objavljen na portalu </w:t>
      </w:r>
      <w:hyperlink r:id="rId18" w:history="1">
        <w:r w:rsidR="00384B13" w:rsidRPr="00D22065">
          <w:rPr>
            <w:rStyle w:val="Hiperveza"/>
            <w:rFonts w:ascii="Times New Roman" w:hAnsi="Times New Roman" w:cs="Times New Roman"/>
            <w:sz w:val="24"/>
            <w:szCs w:val="24"/>
          </w:rPr>
          <w:t>www.tportal.hr</w:t>
        </w:r>
      </w:hyperlink>
      <w:r w:rsidR="00384B13">
        <w:rPr>
          <w:rFonts w:ascii="Times New Roman" w:hAnsi="Times New Roman" w:cs="Times New Roman"/>
          <w:sz w:val="24"/>
          <w:szCs w:val="24"/>
        </w:rPr>
        <w:t xml:space="preserve"> u kojem stoji</w:t>
      </w:r>
      <w:r w:rsidR="00384B13" w:rsidRPr="00384B13">
        <w:t xml:space="preserve"> </w:t>
      </w:r>
      <w:r w:rsidR="007212DD">
        <w:rPr>
          <w:rFonts w:ascii="Times New Roman" w:hAnsi="Times New Roman" w:cs="Times New Roman"/>
          <w:sz w:val="24"/>
          <w:szCs w:val="24"/>
        </w:rPr>
        <w:t>da je dužnosnik iznio kako u</w:t>
      </w:r>
      <w:r w:rsidR="00384B13" w:rsidRPr="00384B13">
        <w:rPr>
          <w:rFonts w:ascii="Times New Roman" w:hAnsi="Times New Roman" w:cs="Times New Roman"/>
          <w:sz w:val="24"/>
          <w:szCs w:val="24"/>
        </w:rPr>
        <w:t xml:space="preserve"> tom klubu ništa nije posebno, vrlo </w:t>
      </w:r>
      <w:r w:rsidR="007212DD">
        <w:rPr>
          <w:rFonts w:ascii="Times New Roman" w:hAnsi="Times New Roman" w:cs="Times New Roman"/>
          <w:sz w:val="24"/>
          <w:szCs w:val="24"/>
        </w:rPr>
        <w:t xml:space="preserve">je </w:t>
      </w:r>
      <w:r w:rsidR="00384B13" w:rsidRPr="00384B13">
        <w:rPr>
          <w:rFonts w:ascii="Times New Roman" w:hAnsi="Times New Roman" w:cs="Times New Roman"/>
          <w:sz w:val="24"/>
          <w:szCs w:val="24"/>
        </w:rPr>
        <w:t xml:space="preserve">skromno i ništa što bi toliko zaokupiralo javnost ili da se tamo događa nešto nenormalno i nemoralno. </w:t>
      </w:r>
      <w:r w:rsidR="007212DD">
        <w:rPr>
          <w:rFonts w:ascii="Times New Roman" w:hAnsi="Times New Roman" w:cs="Times New Roman"/>
          <w:sz w:val="24"/>
          <w:szCs w:val="24"/>
        </w:rPr>
        <w:t>Navodi kako je</w:t>
      </w:r>
      <w:r w:rsidR="00384B13" w:rsidRPr="00384B13">
        <w:rPr>
          <w:rFonts w:ascii="Times New Roman" w:hAnsi="Times New Roman" w:cs="Times New Roman"/>
          <w:sz w:val="24"/>
          <w:szCs w:val="24"/>
        </w:rPr>
        <w:t xml:space="preserve"> bio tamo dva puta,</w:t>
      </w:r>
      <w:r w:rsidR="002628E1">
        <w:rPr>
          <w:rFonts w:ascii="Times New Roman" w:hAnsi="Times New Roman" w:cs="Times New Roman"/>
          <w:sz w:val="24"/>
          <w:szCs w:val="24"/>
        </w:rPr>
        <w:t xml:space="preserve"> </w:t>
      </w:r>
      <w:r w:rsidR="007212DD">
        <w:rPr>
          <w:rFonts w:ascii="Times New Roman" w:hAnsi="Times New Roman" w:cs="Times New Roman"/>
          <w:sz w:val="24"/>
          <w:szCs w:val="24"/>
        </w:rPr>
        <w:t>a da Dragana</w:t>
      </w:r>
      <w:r w:rsidR="00384B13" w:rsidRPr="00384B13">
        <w:rPr>
          <w:rFonts w:ascii="Times New Roman" w:hAnsi="Times New Roman" w:cs="Times New Roman"/>
          <w:sz w:val="24"/>
          <w:szCs w:val="24"/>
        </w:rPr>
        <w:t xml:space="preserve"> Kovačevića do tada ni</w:t>
      </w:r>
      <w:r w:rsidR="007212DD">
        <w:rPr>
          <w:rFonts w:ascii="Times New Roman" w:hAnsi="Times New Roman" w:cs="Times New Roman"/>
          <w:sz w:val="24"/>
          <w:szCs w:val="24"/>
        </w:rPr>
        <w:t>je</w:t>
      </w:r>
      <w:r w:rsidR="00384B13" w:rsidRPr="00384B13">
        <w:rPr>
          <w:rFonts w:ascii="Times New Roman" w:hAnsi="Times New Roman" w:cs="Times New Roman"/>
          <w:sz w:val="24"/>
          <w:szCs w:val="24"/>
        </w:rPr>
        <w:t xml:space="preserve"> poznavao</w:t>
      </w:r>
      <w:r w:rsidR="002628E1">
        <w:rPr>
          <w:rFonts w:ascii="Times New Roman" w:hAnsi="Times New Roman" w:cs="Times New Roman"/>
          <w:sz w:val="24"/>
          <w:szCs w:val="24"/>
        </w:rPr>
        <w:t>.</w:t>
      </w:r>
    </w:p>
    <w:p w14:paraId="50299661" w14:textId="49540E0C" w:rsidR="007212DD" w:rsidRDefault="00807A0C" w:rsidP="00807A0C">
      <w:pPr>
        <w:ind w:firstLine="708"/>
        <w:jc w:val="both"/>
        <w:rPr>
          <w:rFonts w:ascii="Times New Roman" w:hAnsi="Times New Roman" w:cs="Times New Roman"/>
          <w:sz w:val="24"/>
          <w:szCs w:val="24"/>
        </w:rPr>
      </w:pPr>
      <w:r>
        <w:rPr>
          <w:rFonts w:ascii="Times New Roman" w:hAnsi="Times New Roman" w:cs="Times New Roman"/>
          <w:sz w:val="24"/>
          <w:szCs w:val="24"/>
        </w:rPr>
        <w:t xml:space="preserve">Za dužnosnika </w:t>
      </w:r>
      <w:r w:rsidR="007A5C20" w:rsidRPr="007A5C20">
        <w:rPr>
          <w:rFonts w:ascii="Times New Roman" w:hAnsi="Times New Roman" w:cs="Times New Roman"/>
          <w:sz w:val="24"/>
          <w:szCs w:val="24"/>
        </w:rPr>
        <w:t>Robert</w:t>
      </w:r>
      <w:r>
        <w:rPr>
          <w:rFonts w:ascii="Times New Roman" w:hAnsi="Times New Roman" w:cs="Times New Roman"/>
          <w:sz w:val="24"/>
          <w:szCs w:val="24"/>
        </w:rPr>
        <w:t>a</w:t>
      </w:r>
      <w:r w:rsidR="007A5C20" w:rsidRPr="007A5C20">
        <w:rPr>
          <w:rFonts w:ascii="Times New Roman" w:hAnsi="Times New Roman" w:cs="Times New Roman"/>
          <w:sz w:val="24"/>
          <w:szCs w:val="24"/>
        </w:rPr>
        <w:t xml:space="preserve"> Hranj</w:t>
      </w:r>
      <w:r>
        <w:rPr>
          <w:rFonts w:ascii="Times New Roman" w:hAnsi="Times New Roman" w:cs="Times New Roman"/>
          <w:sz w:val="24"/>
          <w:szCs w:val="24"/>
        </w:rPr>
        <w:t>a objavljen je</w:t>
      </w:r>
      <w:r w:rsidR="007212DD">
        <w:rPr>
          <w:rFonts w:ascii="Times New Roman" w:hAnsi="Times New Roman" w:cs="Times New Roman"/>
          <w:sz w:val="24"/>
          <w:szCs w:val="24"/>
        </w:rPr>
        <w:t xml:space="preserve"> </w:t>
      </w:r>
      <w:r w:rsidR="007A5C20">
        <w:rPr>
          <w:rFonts w:ascii="Times New Roman" w:hAnsi="Times New Roman" w:cs="Times New Roman"/>
          <w:sz w:val="24"/>
          <w:szCs w:val="24"/>
        </w:rPr>
        <w:t>članak naslova „Novi detalji o „Kovačevićevom klubu“-</w:t>
      </w:r>
      <w:r w:rsidR="002628E1">
        <w:rPr>
          <w:rFonts w:ascii="Times New Roman" w:hAnsi="Times New Roman" w:cs="Times New Roman"/>
          <w:sz w:val="24"/>
          <w:szCs w:val="24"/>
        </w:rPr>
        <w:t xml:space="preserve"> </w:t>
      </w:r>
      <w:r w:rsidR="007A5C20">
        <w:rPr>
          <w:rFonts w:ascii="Times New Roman" w:hAnsi="Times New Roman" w:cs="Times New Roman"/>
          <w:sz w:val="24"/>
          <w:szCs w:val="24"/>
        </w:rPr>
        <w:t>dvaput je tamo bio i načelnik Glavnog stožera, a pored aparata za kavu imao je i</w:t>
      </w:r>
      <w:r w:rsidR="002628E1">
        <w:rPr>
          <w:rFonts w:ascii="Times New Roman" w:hAnsi="Times New Roman" w:cs="Times New Roman"/>
          <w:sz w:val="24"/>
          <w:szCs w:val="24"/>
        </w:rPr>
        <w:t xml:space="preserve"> </w:t>
      </w:r>
      <w:r w:rsidR="007A5C20">
        <w:rPr>
          <w:rFonts w:ascii="Times New Roman" w:hAnsi="Times New Roman" w:cs="Times New Roman"/>
          <w:sz w:val="24"/>
          <w:szCs w:val="24"/>
        </w:rPr>
        <w:t>brojač novca“</w:t>
      </w:r>
      <w:r w:rsidR="00BC61DE">
        <w:rPr>
          <w:rFonts w:ascii="Times New Roman" w:hAnsi="Times New Roman" w:cs="Times New Roman"/>
          <w:sz w:val="24"/>
          <w:szCs w:val="24"/>
        </w:rPr>
        <w:t xml:space="preserve">, u kojem članku se navodi kako je Ministarstvo obrane potvrdilo da je i dužnosnik Robert Hranj u dva navrata boravio u „Klubu“ u Slovenskoj 9, </w:t>
      </w:r>
      <w:r w:rsidR="007A5C20">
        <w:rPr>
          <w:rFonts w:ascii="Times New Roman" w:hAnsi="Times New Roman" w:cs="Times New Roman"/>
          <w:sz w:val="24"/>
          <w:szCs w:val="24"/>
        </w:rPr>
        <w:t xml:space="preserve">objavljen na portalu </w:t>
      </w:r>
      <w:hyperlink r:id="rId19" w:history="1">
        <w:r w:rsidR="007212DD" w:rsidRPr="00D22065">
          <w:rPr>
            <w:rStyle w:val="Hiperveza"/>
            <w:rFonts w:ascii="Times New Roman" w:hAnsi="Times New Roman" w:cs="Times New Roman"/>
            <w:sz w:val="24"/>
            <w:szCs w:val="24"/>
          </w:rPr>
          <w:t>www.net.hr</w:t>
        </w:r>
      </w:hyperlink>
      <w:r w:rsidR="007212DD">
        <w:rPr>
          <w:rFonts w:ascii="Times New Roman" w:hAnsi="Times New Roman" w:cs="Times New Roman"/>
          <w:sz w:val="24"/>
          <w:szCs w:val="24"/>
        </w:rPr>
        <w:t>;</w:t>
      </w:r>
    </w:p>
    <w:p w14:paraId="541E9B05" w14:textId="2E2C4429" w:rsidR="00155394" w:rsidRDefault="00807A0C" w:rsidP="00807A0C">
      <w:pPr>
        <w:ind w:firstLine="708"/>
        <w:jc w:val="both"/>
        <w:rPr>
          <w:rFonts w:ascii="Times New Roman" w:hAnsi="Times New Roman" w:cs="Times New Roman"/>
          <w:sz w:val="24"/>
          <w:szCs w:val="24"/>
        </w:rPr>
      </w:pPr>
      <w:r>
        <w:rPr>
          <w:rFonts w:ascii="Times New Roman" w:hAnsi="Times New Roman" w:cs="Times New Roman"/>
          <w:sz w:val="24"/>
          <w:szCs w:val="24"/>
        </w:rPr>
        <w:t xml:space="preserve">Na kraju, u odnosu na dužnosnika </w:t>
      </w:r>
      <w:r w:rsidR="007A5C20" w:rsidRPr="007A5C20">
        <w:rPr>
          <w:rFonts w:ascii="Times New Roman" w:hAnsi="Times New Roman" w:cs="Times New Roman"/>
          <w:sz w:val="24"/>
          <w:szCs w:val="24"/>
        </w:rPr>
        <w:t>Zoran</w:t>
      </w:r>
      <w:r>
        <w:rPr>
          <w:rFonts w:ascii="Times New Roman" w:hAnsi="Times New Roman" w:cs="Times New Roman"/>
          <w:sz w:val="24"/>
          <w:szCs w:val="24"/>
        </w:rPr>
        <w:t>a</w:t>
      </w:r>
      <w:r w:rsidR="007A5C20" w:rsidRPr="007A5C20">
        <w:rPr>
          <w:rFonts w:ascii="Times New Roman" w:hAnsi="Times New Roman" w:cs="Times New Roman"/>
          <w:sz w:val="24"/>
          <w:szCs w:val="24"/>
        </w:rPr>
        <w:t xml:space="preserve"> Milanović</w:t>
      </w:r>
      <w:r>
        <w:rPr>
          <w:rFonts w:ascii="Times New Roman" w:hAnsi="Times New Roman" w:cs="Times New Roman"/>
          <w:sz w:val="24"/>
          <w:szCs w:val="24"/>
        </w:rPr>
        <w:t xml:space="preserve">a objavljen je </w:t>
      </w:r>
      <w:r w:rsidR="004047E7">
        <w:rPr>
          <w:rFonts w:ascii="Times New Roman" w:hAnsi="Times New Roman" w:cs="Times New Roman"/>
          <w:sz w:val="24"/>
          <w:szCs w:val="24"/>
        </w:rPr>
        <w:t xml:space="preserve">članak naslova „Predsjednik je nadrealan: „Otišao sam u klub u vrijeme lockdowna jer je bilo puno hrane koja se trebala baciti“ objavljen na portalu </w:t>
      </w:r>
      <w:hyperlink r:id="rId20" w:history="1">
        <w:r w:rsidR="00BC61DE" w:rsidRPr="00D22065">
          <w:rPr>
            <w:rStyle w:val="Hiperveza"/>
            <w:rFonts w:ascii="Times New Roman" w:hAnsi="Times New Roman" w:cs="Times New Roman"/>
            <w:sz w:val="24"/>
            <w:szCs w:val="24"/>
          </w:rPr>
          <w:t>www.telegram.hr</w:t>
        </w:r>
      </w:hyperlink>
      <w:r w:rsidR="004047E7">
        <w:rPr>
          <w:rFonts w:ascii="Times New Roman" w:hAnsi="Times New Roman" w:cs="Times New Roman"/>
          <w:sz w:val="24"/>
          <w:szCs w:val="24"/>
        </w:rPr>
        <w:t>)</w:t>
      </w:r>
      <w:r w:rsidR="009E6E9A">
        <w:rPr>
          <w:rFonts w:ascii="Times New Roman" w:hAnsi="Times New Roman" w:cs="Times New Roman"/>
          <w:sz w:val="24"/>
          <w:szCs w:val="24"/>
        </w:rPr>
        <w:t>.</w:t>
      </w:r>
    </w:p>
    <w:p w14:paraId="51203D0C" w14:textId="7913DB7C" w:rsidR="00BC61DE" w:rsidRDefault="007212DD" w:rsidP="004F607E">
      <w:pPr>
        <w:ind w:firstLine="708"/>
        <w:jc w:val="both"/>
        <w:rPr>
          <w:rFonts w:ascii="Times New Roman" w:hAnsi="Times New Roman" w:cs="Times New Roman"/>
          <w:sz w:val="24"/>
          <w:szCs w:val="24"/>
        </w:rPr>
      </w:pPr>
      <w:r>
        <w:rPr>
          <w:rFonts w:ascii="Times New Roman" w:hAnsi="Times New Roman" w:cs="Times New Roman"/>
          <w:sz w:val="24"/>
          <w:szCs w:val="24"/>
        </w:rPr>
        <w:t xml:space="preserve">Također, uvidom u članak naslova „Milanovića i Kovačevića povezuje još jedna adresa osim Slovenske 9. Ovako to objašnjavaju na Pantovčaku.“ objavljen na portalu </w:t>
      </w:r>
      <w:hyperlink r:id="rId21" w:history="1">
        <w:r w:rsidRPr="00D22065">
          <w:rPr>
            <w:rStyle w:val="Hiperveza"/>
            <w:rFonts w:ascii="Times New Roman" w:hAnsi="Times New Roman" w:cs="Times New Roman"/>
            <w:sz w:val="24"/>
            <w:szCs w:val="24"/>
          </w:rPr>
          <w:t>www.tportal.hr</w:t>
        </w:r>
      </w:hyperlink>
      <w:r>
        <w:rPr>
          <w:rFonts w:ascii="Times New Roman" w:hAnsi="Times New Roman" w:cs="Times New Roman"/>
          <w:sz w:val="24"/>
          <w:szCs w:val="24"/>
        </w:rPr>
        <w:t xml:space="preserve"> </w:t>
      </w:r>
      <w:r w:rsidR="004F607E">
        <w:rPr>
          <w:rFonts w:ascii="Times New Roman" w:hAnsi="Times New Roman" w:cs="Times New Roman"/>
          <w:sz w:val="24"/>
          <w:szCs w:val="24"/>
        </w:rPr>
        <w:t xml:space="preserve">utvrđeno je </w:t>
      </w:r>
      <w:r w:rsidR="005E4699">
        <w:rPr>
          <w:rFonts w:ascii="Times New Roman" w:hAnsi="Times New Roman" w:cs="Times New Roman"/>
          <w:sz w:val="24"/>
          <w:szCs w:val="24"/>
        </w:rPr>
        <w:t xml:space="preserve">da se u istom navodi da je </w:t>
      </w:r>
      <w:r w:rsidR="004F607E">
        <w:rPr>
          <w:rFonts w:ascii="Times New Roman" w:hAnsi="Times New Roman" w:cs="Times New Roman"/>
          <w:sz w:val="24"/>
          <w:szCs w:val="24"/>
        </w:rPr>
        <w:t>j</w:t>
      </w:r>
      <w:r w:rsidRPr="007212DD">
        <w:rPr>
          <w:rFonts w:ascii="Times New Roman" w:hAnsi="Times New Roman" w:cs="Times New Roman"/>
          <w:sz w:val="24"/>
          <w:szCs w:val="24"/>
        </w:rPr>
        <w:t>edna od dodirnih točaka ovog dvojca koji se družio u klubu u Slovenskoj 9, ali i mnogo ranije, još jedna adresa – Miramarska 24. Na toj je adresi sjedište Janafa, a ondje je prijavljena i Milanovićeva tvrtka EuroAlba Advisory</w:t>
      </w:r>
      <w:r w:rsidR="004F607E">
        <w:rPr>
          <w:rFonts w:ascii="Times New Roman" w:hAnsi="Times New Roman" w:cs="Times New Roman"/>
          <w:sz w:val="24"/>
          <w:szCs w:val="24"/>
        </w:rPr>
        <w:t xml:space="preserve">. </w:t>
      </w:r>
      <w:r w:rsidR="004F607E" w:rsidRPr="004F607E">
        <w:rPr>
          <w:rFonts w:ascii="Times New Roman" w:hAnsi="Times New Roman" w:cs="Times New Roman"/>
          <w:sz w:val="24"/>
          <w:szCs w:val="24"/>
        </w:rPr>
        <w:t xml:space="preserve">Poslovno-turistički kompleks Business Center </w:t>
      </w:r>
      <w:r w:rsidR="004F607E" w:rsidRPr="004F607E">
        <w:rPr>
          <w:rFonts w:ascii="Times New Roman" w:hAnsi="Times New Roman" w:cs="Times New Roman"/>
          <w:sz w:val="24"/>
          <w:szCs w:val="24"/>
        </w:rPr>
        <w:lastRenderedPageBreak/>
        <w:t>International u Miramarskoj 24 adresa je mnogih tvrtki, pa tako i Janafa, ali i Milanovićeve tvrtke, čija je upravljačka prava prije nego što je prisegnuo za predsjednika države prenio na knjigovodstveni ured.</w:t>
      </w:r>
      <w:r w:rsidR="004F607E" w:rsidRPr="004F607E">
        <w:t xml:space="preserve"> </w:t>
      </w:r>
      <w:r w:rsidR="004F607E" w:rsidRPr="004F607E">
        <w:rPr>
          <w:rFonts w:ascii="Times New Roman" w:hAnsi="Times New Roman" w:cs="Times New Roman"/>
          <w:sz w:val="24"/>
          <w:szCs w:val="24"/>
        </w:rPr>
        <w:t>Janaf je postao suvlasnik zgrade još 2007. Tada od tvrtke SN Holding d.d. kupuju poslovne prostore na drugom, trećem, četvrtom i petom katu, podrumske prostorije te parkirna mjesta u garaži na razini -1, ukupne po</w:t>
      </w:r>
      <w:r w:rsidR="002D1178">
        <w:rPr>
          <w:rFonts w:ascii="Times New Roman" w:hAnsi="Times New Roman" w:cs="Times New Roman"/>
          <w:sz w:val="24"/>
          <w:szCs w:val="24"/>
        </w:rPr>
        <w:t>vršine 4.423,42 kvadratna metra. Nadalje, n</w:t>
      </w:r>
      <w:r w:rsidR="004F607E" w:rsidRPr="004F607E">
        <w:rPr>
          <w:rFonts w:ascii="Times New Roman" w:hAnsi="Times New Roman" w:cs="Times New Roman"/>
          <w:sz w:val="24"/>
          <w:szCs w:val="24"/>
        </w:rPr>
        <w:t>a istoj adresi prijavljena je i Milanovićeva tvrtka EuroAlba Advisory. Ako je suditi prema odgovorima iz Janafa i Ureda predsjednika, riječ je tek o pukoj slučajnosti.</w:t>
      </w:r>
      <w:r w:rsidR="004F607E" w:rsidRPr="004F607E">
        <w:t xml:space="preserve"> </w:t>
      </w:r>
      <w:r w:rsidR="004F607E" w:rsidRPr="004F607E">
        <w:rPr>
          <w:rFonts w:ascii="Times New Roman" w:hAnsi="Times New Roman" w:cs="Times New Roman"/>
          <w:sz w:val="24"/>
          <w:szCs w:val="24"/>
        </w:rPr>
        <w:t>U Janafu tvrde kako poslovne prostore u Miramarskoj 24 daju u najam, ali isključivo svojoj sestrinskoj tvrtki JANAF-upravljanje projektima d.o.o.</w:t>
      </w:r>
    </w:p>
    <w:p w14:paraId="54CFD3EE" w14:textId="5498DBB0" w:rsidR="00F60E2C" w:rsidRPr="00E83835" w:rsidRDefault="00F60E2C" w:rsidP="00C6643B">
      <w:pPr>
        <w:ind w:firstLine="708"/>
        <w:jc w:val="both"/>
        <w:rPr>
          <w:rFonts w:ascii="Times New Roman" w:hAnsi="Times New Roman" w:cs="Times New Roman"/>
          <w:sz w:val="24"/>
          <w:szCs w:val="24"/>
        </w:rPr>
      </w:pPr>
      <w:r w:rsidRPr="00E83835">
        <w:rPr>
          <w:rFonts w:ascii="Times New Roman" w:hAnsi="Times New Roman" w:cs="Times New Roman"/>
          <w:sz w:val="24"/>
          <w:szCs w:val="24"/>
        </w:rPr>
        <w:t>U Povjerenstvu je</w:t>
      </w:r>
      <w:r w:rsidR="00E022FF">
        <w:rPr>
          <w:rFonts w:ascii="Times New Roman" w:hAnsi="Times New Roman" w:cs="Times New Roman"/>
          <w:sz w:val="24"/>
          <w:szCs w:val="24"/>
        </w:rPr>
        <w:t xml:space="preserve"> </w:t>
      </w:r>
      <w:r w:rsidR="00F66525">
        <w:rPr>
          <w:rFonts w:ascii="Times New Roman" w:hAnsi="Times New Roman" w:cs="Times New Roman"/>
          <w:sz w:val="24"/>
          <w:szCs w:val="24"/>
        </w:rPr>
        <w:t>1. listopada 2020</w:t>
      </w:r>
      <w:r w:rsidR="000E6B91">
        <w:rPr>
          <w:rFonts w:ascii="Times New Roman" w:hAnsi="Times New Roman" w:cs="Times New Roman"/>
          <w:sz w:val="24"/>
          <w:szCs w:val="24"/>
        </w:rPr>
        <w:t>.</w:t>
      </w:r>
      <w:r w:rsidRPr="00E83835">
        <w:rPr>
          <w:rFonts w:ascii="Times New Roman" w:hAnsi="Times New Roman" w:cs="Times New Roman"/>
          <w:sz w:val="24"/>
          <w:szCs w:val="24"/>
        </w:rPr>
        <w:t xml:space="preserve"> pod brojem 711-U-</w:t>
      </w:r>
      <w:r w:rsidR="00F66525">
        <w:rPr>
          <w:rFonts w:ascii="Times New Roman" w:hAnsi="Times New Roman" w:cs="Times New Roman"/>
          <w:sz w:val="24"/>
          <w:szCs w:val="24"/>
        </w:rPr>
        <w:t>3547</w:t>
      </w:r>
      <w:r w:rsidRPr="00E83835">
        <w:rPr>
          <w:rFonts w:ascii="Times New Roman" w:hAnsi="Times New Roman" w:cs="Times New Roman"/>
          <w:sz w:val="24"/>
          <w:szCs w:val="24"/>
        </w:rPr>
        <w:t>-P-</w:t>
      </w:r>
      <w:r w:rsidR="00F66525">
        <w:rPr>
          <w:rFonts w:ascii="Times New Roman" w:hAnsi="Times New Roman" w:cs="Times New Roman"/>
          <w:sz w:val="24"/>
          <w:szCs w:val="24"/>
        </w:rPr>
        <w:t>221</w:t>
      </w:r>
      <w:r w:rsidR="00AB2E62">
        <w:rPr>
          <w:rFonts w:ascii="Times New Roman" w:hAnsi="Times New Roman" w:cs="Times New Roman"/>
          <w:sz w:val="24"/>
          <w:szCs w:val="24"/>
        </w:rPr>
        <w:t>/</w:t>
      </w:r>
      <w:r w:rsidR="00F66525">
        <w:rPr>
          <w:rFonts w:ascii="Times New Roman" w:hAnsi="Times New Roman" w:cs="Times New Roman"/>
          <w:sz w:val="24"/>
          <w:szCs w:val="24"/>
        </w:rPr>
        <w:t>20</w:t>
      </w:r>
      <w:r w:rsidRPr="00E83835">
        <w:rPr>
          <w:rFonts w:ascii="Times New Roman" w:hAnsi="Times New Roman" w:cs="Times New Roman"/>
          <w:sz w:val="24"/>
          <w:szCs w:val="24"/>
        </w:rPr>
        <w:t>-01-</w:t>
      </w:r>
      <w:r w:rsidR="00AB2E62">
        <w:rPr>
          <w:rFonts w:ascii="Times New Roman" w:hAnsi="Times New Roman" w:cs="Times New Roman"/>
          <w:sz w:val="24"/>
          <w:szCs w:val="24"/>
        </w:rPr>
        <w:t>5</w:t>
      </w:r>
      <w:r w:rsidRPr="00E83835">
        <w:rPr>
          <w:rFonts w:ascii="Times New Roman" w:hAnsi="Times New Roman" w:cs="Times New Roman"/>
          <w:sz w:val="24"/>
          <w:szCs w:val="24"/>
        </w:rPr>
        <w:t xml:space="preserve"> zaprimljena </w:t>
      </w:r>
      <w:r w:rsidR="00BF6A3E">
        <w:rPr>
          <w:rFonts w:ascii="Times New Roman" w:hAnsi="Times New Roman" w:cs="Times New Roman"/>
          <w:sz w:val="24"/>
          <w:szCs w:val="24"/>
        </w:rPr>
        <w:t>ne</w:t>
      </w:r>
      <w:r w:rsidRPr="00E83835">
        <w:rPr>
          <w:rFonts w:ascii="Times New Roman" w:hAnsi="Times New Roman" w:cs="Times New Roman"/>
          <w:sz w:val="24"/>
          <w:szCs w:val="24"/>
        </w:rPr>
        <w:t>anonimna prijava mogućeg sukoba interesa podnesena protiv dužnosnika</w:t>
      </w:r>
      <w:r w:rsidR="00F66525">
        <w:rPr>
          <w:rFonts w:ascii="Times New Roman" w:hAnsi="Times New Roman" w:cs="Times New Roman"/>
          <w:sz w:val="24"/>
          <w:szCs w:val="24"/>
        </w:rPr>
        <w:t xml:space="preserve"> </w:t>
      </w:r>
      <w:r w:rsidR="00F66525" w:rsidRPr="00F66525">
        <w:rPr>
          <w:rFonts w:ascii="Times New Roman" w:hAnsi="Times New Roman" w:cs="Times New Roman"/>
          <w:sz w:val="24"/>
          <w:szCs w:val="24"/>
        </w:rPr>
        <w:t>Tomislava Ćorića, ministra gospodarstva i održivog razvoja, Josipa Aladrovića, ministra rada, mirovinskog sustava, obitelji i socijalne politike, Olega Butkovića, ministra mora, prometa i infrastrukture, Roberta Hranja, načelnika Glavnog stožera oružanih snaga i Zorana Milanovića, predsjednika Republike Hrvatske</w:t>
      </w:r>
      <w:r w:rsidR="00AB2E62">
        <w:rPr>
          <w:rFonts w:ascii="Times New Roman" w:hAnsi="Times New Roman" w:cs="Times New Roman"/>
          <w:sz w:val="24"/>
          <w:szCs w:val="24"/>
        </w:rPr>
        <w:t>,</w:t>
      </w:r>
      <w:r w:rsidRPr="00E83835">
        <w:rPr>
          <w:rFonts w:ascii="Times New Roman" w:hAnsi="Times New Roman" w:cs="Times New Roman"/>
          <w:sz w:val="24"/>
          <w:szCs w:val="24"/>
        </w:rPr>
        <w:t xml:space="preserve"> povodom koje </w:t>
      </w:r>
      <w:r w:rsidR="00F66525">
        <w:rPr>
          <w:rFonts w:ascii="Times New Roman" w:hAnsi="Times New Roman" w:cs="Times New Roman"/>
          <w:sz w:val="24"/>
          <w:szCs w:val="24"/>
        </w:rPr>
        <w:t>je otvoren predmet P-221/20.</w:t>
      </w:r>
      <w:r w:rsidRPr="00E83835">
        <w:rPr>
          <w:rFonts w:ascii="Times New Roman" w:hAnsi="Times New Roman" w:cs="Times New Roman"/>
          <w:sz w:val="24"/>
          <w:szCs w:val="24"/>
        </w:rPr>
        <w:t xml:space="preserve"> </w:t>
      </w:r>
    </w:p>
    <w:p w14:paraId="0F7010ED" w14:textId="7FE8964E" w:rsidR="00ED0B2A" w:rsidRPr="00ED0B2A" w:rsidRDefault="00F60E2C" w:rsidP="00ED0B2A">
      <w:pPr>
        <w:ind w:firstLine="708"/>
        <w:jc w:val="both"/>
        <w:rPr>
          <w:rFonts w:ascii="Times New Roman" w:hAnsi="Times New Roman" w:cs="Times New Roman"/>
          <w:sz w:val="24"/>
          <w:szCs w:val="24"/>
        </w:rPr>
      </w:pPr>
      <w:r w:rsidRPr="00E83835">
        <w:rPr>
          <w:rFonts w:ascii="Times New Roman" w:hAnsi="Times New Roman" w:cs="Times New Roman"/>
          <w:sz w:val="24"/>
          <w:szCs w:val="24"/>
        </w:rPr>
        <w:t xml:space="preserve">U prijavi se u bitnome </w:t>
      </w:r>
      <w:r w:rsidR="00ED0B2A">
        <w:rPr>
          <w:rFonts w:ascii="Times New Roman" w:hAnsi="Times New Roman" w:cs="Times New Roman"/>
          <w:sz w:val="24"/>
          <w:szCs w:val="24"/>
        </w:rPr>
        <w:t xml:space="preserve">traži </w:t>
      </w:r>
      <w:r w:rsidR="00ED0B2A" w:rsidRPr="00ED0B2A">
        <w:rPr>
          <w:rFonts w:ascii="Times New Roman" w:hAnsi="Times New Roman" w:cs="Times New Roman"/>
          <w:sz w:val="24"/>
          <w:szCs w:val="24"/>
        </w:rPr>
        <w:t xml:space="preserve">da </w:t>
      </w:r>
      <w:r w:rsidR="00ED0B2A">
        <w:rPr>
          <w:rFonts w:ascii="Times New Roman" w:hAnsi="Times New Roman" w:cs="Times New Roman"/>
          <w:sz w:val="24"/>
          <w:szCs w:val="24"/>
        </w:rPr>
        <w:t xml:space="preserve">Povjerenstvo </w:t>
      </w:r>
      <w:r w:rsidR="00ED0B2A" w:rsidRPr="00ED0B2A">
        <w:rPr>
          <w:rFonts w:ascii="Times New Roman" w:hAnsi="Times New Roman" w:cs="Times New Roman"/>
          <w:sz w:val="24"/>
          <w:szCs w:val="24"/>
        </w:rPr>
        <w:t xml:space="preserve">istraži jesu li ministri Tomislav Ćorić, Josip Aladrović i Oleg Butković, kao i Robert Hranj, načelnik Glavnog stožera Oružanih snaga te predsjednik </w:t>
      </w:r>
      <w:r w:rsidR="006D2E87">
        <w:rPr>
          <w:rFonts w:ascii="Times New Roman" w:hAnsi="Times New Roman" w:cs="Times New Roman"/>
          <w:sz w:val="24"/>
          <w:szCs w:val="24"/>
        </w:rPr>
        <w:t>Republike Hrvatske</w:t>
      </w:r>
      <w:r w:rsidR="00ED0B2A" w:rsidRPr="00ED0B2A">
        <w:rPr>
          <w:rFonts w:ascii="Times New Roman" w:hAnsi="Times New Roman" w:cs="Times New Roman"/>
          <w:sz w:val="24"/>
          <w:szCs w:val="24"/>
        </w:rPr>
        <w:t xml:space="preserve"> Zoran Milanović prekršili </w:t>
      </w:r>
      <w:r w:rsidR="00ED0B2A">
        <w:rPr>
          <w:rFonts w:ascii="Times New Roman" w:hAnsi="Times New Roman" w:cs="Times New Roman"/>
          <w:sz w:val="24"/>
          <w:szCs w:val="24"/>
        </w:rPr>
        <w:t>odredbe ZSSI-a</w:t>
      </w:r>
      <w:r w:rsidR="00ED0B2A" w:rsidRPr="00ED0B2A">
        <w:rPr>
          <w:rFonts w:ascii="Times New Roman" w:hAnsi="Times New Roman" w:cs="Times New Roman"/>
          <w:sz w:val="24"/>
          <w:szCs w:val="24"/>
        </w:rPr>
        <w:t xml:space="preserve"> boraveći i družeći se (jelo, piće, kartanje, itd.) u takozvanom klubu uhićenog Dragana Kovačevića.</w:t>
      </w:r>
    </w:p>
    <w:p w14:paraId="59460792" w14:textId="4CEBF603" w:rsidR="00ED0B2A" w:rsidRPr="00ED0B2A" w:rsidRDefault="00ED0B2A" w:rsidP="00ED0B2A">
      <w:pPr>
        <w:ind w:firstLine="708"/>
        <w:jc w:val="both"/>
        <w:rPr>
          <w:rFonts w:ascii="Times New Roman" w:hAnsi="Times New Roman" w:cs="Times New Roman"/>
          <w:sz w:val="24"/>
          <w:szCs w:val="24"/>
        </w:rPr>
      </w:pPr>
      <w:r>
        <w:rPr>
          <w:rFonts w:ascii="Times New Roman" w:hAnsi="Times New Roman" w:cs="Times New Roman"/>
          <w:sz w:val="24"/>
          <w:szCs w:val="24"/>
        </w:rPr>
        <w:t>U prijavi se nadalje navodi da se p</w:t>
      </w:r>
      <w:r w:rsidRPr="00ED0B2A">
        <w:rPr>
          <w:rFonts w:ascii="Times New Roman" w:hAnsi="Times New Roman" w:cs="Times New Roman"/>
          <w:sz w:val="24"/>
          <w:szCs w:val="24"/>
        </w:rPr>
        <w:t>rostor u koj</w:t>
      </w:r>
      <w:r>
        <w:rPr>
          <w:rFonts w:ascii="Times New Roman" w:hAnsi="Times New Roman" w:cs="Times New Roman"/>
          <w:sz w:val="24"/>
          <w:szCs w:val="24"/>
        </w:rPr>
        <w:t>i</w:t>
      </w:r>
      <w:r w:rsidRPr="00ED0B2A">
        <w:rPr>
          <w:rFonts w:ascii="Times New Roman" w:hAnsi="Times New Roman" w:cs="Times New Roman"/>
          <w:sz w:val="24"/>
          <w:szCs w:val="24"/>
        </w:rPr>
        <w:t xml:space="preserve"> su zalazili državni dužnosnici kako bi se u tajnosti družili nalazi u Slovenskoj 9</w:t>
      </w:r>
      <w:r>
        <w:rPr>
          <w:rFonts w:ascii="Times New Roman" w:hAnsi="Times New Roman" w:cs="Times New Roman"/>
          <w:sz w:val="24"/>
          <w:szCs w:val="24"/>
        </w:rPr>
        <w:t xml:space="preserve"> u Zagrebu</w:t>
      </w:r>
      <w:r w:rsidRPr="00ED0B2A">
        <w:rPr>
          <w:rFonts w:ascii="Times New Roman" w:hAnsi="Times New Roman" w:cs="Times New Roman"/>
          <w:sz w:val="24"/>
          <w:szCs w:val="24"/>
        </w:rPr>
        <w:t>. Riječ je o mjestu u kojemu je Dragan Kovačević, uhićeni direktor Janaf</w:t>
      </w:r>
      <w:r w:rsidR="007B4583">
        <w:rPr>
          <w:rFonts w:ascii="Times New Roman" w:hAnsi="Times New Roman" w:cs="Times New Roman"/>
          <w:sz w:val="24"/>
          <w:szCs w:val="24"/>
        </w:rPr>
        <w:t>-</w:t>
      </w:r>
      <w:r w:rsidRPr="00ED0B2A">
        <w:rPr>
          <w:rFonts w:ascii="Times New Roman" w:hAnsi="Times New Roman" w:cs="Times New Roman"/>
          <w:sz w:val="24"/>
          <w:szCs w:val="24"/>
        </w:rPr>
        <w:t xml:space="preserve">a, prema pisanju medija, primio 1,95 milijuna kuna mita od poduzetnika </w:t>
      </w:r>
      <w:r w:rsidRPr="0067430D">
        <w:rPr>
          <w:rFonts w:ascii="Times New Roman" w:hAnsi="Times New Roman" w:cs="Times New Roman"/>
          <w:sz w:val="24"/>
          <w:szCs w:val="24"/>
        </w:rPr>
        <w:t>Kreše Peteka</w:t>
      </w:r>
      <w:r w:rsidRPr="00ED0B2A">
        <w:rPr>
          <w:rFonts w:ascii="Times New Roman" w:hAnsi="Times New Roman" w:cs="Times New Roman"/>
          <w:sz w:val="24"/>
          <w:szCs w:val="24"/>
        </w:rPr>
        <w:t xml:space="preserve">. U sporni ilegalni klub, prema vlastitom priznanju, zalazila su trojica aktualnih ministara - Tomislav Ćorić, Josip Aladrović i Oleg Butković, kao i predsjednik </w:t>
      </w:r>
      <w:r w:rsidR="006D2E87">
        <w:rPr>
          <w:rFonts w:ascii="Times New Roman" w:hAnsi="Times New Roman" w:cs="Times New Roman"/>
          <w:sz w:val="24"/>
          <w:szCs w:val="24"/>
        </w:rPr>
        <w:t>Republike Hrvatske</w:t>
      </w:r>
      <w:r w:rsidRPr="00ED0B2A">
        <w:rPr>
          <w:rFonts w:ascii="Times New Roman" w:hAnsi="Times New Roman" w:cs="Times New Roman"/>
          <w:sz w:val="24"/>
          <w:szCs w:val="24"/>
        </w:rPr>
        <w:t xml:space="preserve"> Zoran Milanović i Robert Hranj, načelnik Glavnog stožera Oružanih snaga.</w:t>
      </w:r>
    </w:p>
    <w:p w14:paraId="6E9D6412" w14:textId="066C4FE8" w:rsidR="00ED0B2A" w:rsidRPr="00ED0B2A" w:rsidRDefault="00ED0B2A" w:rsidP="00ED0B2A">
      <w:pPr>
        <w:ind w:firstLine="708"/>
        <w:jc w:val="both"/>
        <w:rPr>
          <w:rFonts w:ascii="Times New Roman" w:hAnsi="Times New Roman" w:cs="Times New Roman"/>
          <w:sz w:val="24"/>
          <w:szCs w:val="24"/>
        </w:rPr>
      </w:pPr>
      <w:r w:rsidRPr="00ED0B2A">
        <w:rPr>
          <w:rFonts w:ascii="Times New Roman" w:hAnsi="Times New Roman" w:cs="Times New Roman"/>
          <w:sz w:val="24"/>
          <w:szCs w:val="24"/>
        </w:rPr>
        <w:t>Koliko je poznato javnosti, klub nije bio registriran za ugostiteljsku djelatnost koja se odvijala tamo. Posebno je sporno druženje i nepoštivanje propisanih mjera u vrijeme tzv. lockdowna, dok su na snazi bila različite restrikcije za građane i zabrana rada ugostiteljskih objekata. Također, prema pisanju medija, Kovačević je svoje goste u klubu na zabavama častio hranom i pićem, što otvara pitanje i mogućeg neprimjerenog darivanja (čl. 5., čl. 7. i čl. 11.</w:t>
      </w:r>
      <w:r w:rsidR="007B4583">
        <w:rPr>
          <w:rFonts w:ascii="Times New Roman" w:hAnsi="Times New Roman" w:cs="Times New Roman"/>
          <w:sz w:val="24"/>
          <w:szCs w:val="24"/>
        </w:rPr>
        <w:t xml:space="preserve"> ZSSI-a</w:t>
      </w:r>
      <w:r w:rsidRPr="00ED0B2A">
        <w:rPr>
          <w:rFonts w:ascii="Times New Roman" w:hAnsi="Times New Roman" w:cs="Times New Roman"/>
          <w:sz w:val="24"/>
          <w:szCs w:val="24"/>
        </w:rPr>
        <w:t>). Ukoliko nije bila riječ o darivanju, nameće se pitanje jesu li dužnosnici plaćali hranu i piće te jesu li im izdani računi. Isto tako, zabrinjava informacija iz medija da su posjetitelji kluba morali ostavljati službene mobitele na ulazu kluba, što otvara pitanje što se to moralo pod svaku cijenu sakriti</w:t>
      </w:r>
      <w:r w:rsidR="007B4583">
        <w:rPr>
          <w:rFonts w:ascii="Times New Roman" w:hAnsi="Times New Roman" w:cs="Times New Roman"/>
          <w:sz w:val="24"/>
          <w:szCs w:val="24"/>
        </w:rPr>
        <w:t>, navodi se u prijavi.</w:t>
      </w:r>
    </w:p>
    <w:p w14:paraId="34B33BD8" w14:textId="103223A6" w:rsidR="000E6B91" w:rsidRPr="000E6B91" w:rsidRDefault="00ED0B2A" w:rsidP="00ED0B2A">
      <w:pPr>
        <w:ind w:firstLine="708"/>
        <w:jc w:val="both"/>
        <w:rPr>
          <w:rFonts w:ascii="Times New Roman" w:hAnsi="Times New Roman" w:cs="Times New Roman"/>
          <w:sz w:val="24"/>
          <w:szCs w:val="24"/>
        </w:rPr>
      </w:pPr>
      <w:r w:rsidRPr="00ED0B2A">
        <w:rPr>
          <w:rFonts w:ascii="Times New Roman" w:hAnsi="Times New Roman" w:cs="Times New Roman"/>
          <w:sz w:val="24"/>
          <w:szCs w:val="24"/>
        </w:rPr>
        <w:lastRenderedPageBreak/>
        <w:t>Posebno je sporna uloga ministra Ćorića zaduženog za energetiku, u čijem je resoru je i Janaf</w:t>
      </w:r>
      <w:r w:rsidR="007B4583">
        <w:rPr>
          <w:rFonts w:ascii="Times New Roman" w:hAnsi="Times New Roman" w:cs="Times New Roman"/>
          <w:sz w:val="24"/>
          <w:szCs w:val="24"/>
        </w:rPr>
        <w:t>, ističe prijavitelj.</w:t>
      </w:r>
      <w:r w:rsidRPr="00ED0B2A">
        <w:rPr>
          <w:rFonts w:ascii="Times New Roman" w:hAnsi="Times New Roman" w:cs="Times New Roman"/>
          <w:sz w:val="24"/>
          <w:szCs w:val="24"/>
        </w:rPr>
        <w:t xml:space="preserve"> U trenutku kada on, navodno, boravi u tom klubu, odlučuje se o imenovanjima članova Uprave Janaf</w:t>
      </w:r>
      <w:r w:rsidR="007B4583">
        <w:rPr>
          <w:rFonts w:ascii="Times New Roman" w:hAnsi="Times New Roman" w:cs="Times New Roman"/>
          <w:sz w:val="24"/>
          <w:szCs w:val="24"/>
        </w:rPr>
        <w:t>-a</w:t>
      </w:r>
      <w:r w:rsidRPr="00ED0B2A">
        <w:rPr>
          <w:rFonts w:ascii="Times New Roman" w:hAnsi="Times New Roman" w:cs="Times New Roman"/>
          <w:sz w:val="24"/>
          <w:szCs w:val="24"/>
        </w:rPr>
        <w:t>. U isto vrijeme je ministar i na čelu Povjerenstva koji provodi intervjue s kandidatima i potpisuje zaključak koji ide prema Vladi s prijedlogom Uprave, a s istim tim čovjekom, kojeg zapravo predlaže, druži se u klubu</w:t>
      </w:r>
      <w:r w:rsidR="007B4583">
        <w:rPr>
          <w:rFonts w:ascii="Times New Roman" w:hAnsi="Times New Roman" w:cs="Times New Roman"/>
          <w:sz w:val="24"/>
          <w:szCs w:val="24"/>
        </w:rPr>
        <w:t>, navedeno je u prijavi.</w:t>
      </w:r>
    </w:p>
    <w:p w14:paraId="683E1D75" w14:textId="42BC86BF" w:rsidR="000E6B91" w:rsidRPr="000E6B91" w:rsidRDefault="00F12A29" w:rsidP="00C6643B">
      <w:pPr>
        <w:ind w:firstLine="708"/>
        <w:jc w:val="both"/>
        <w:rPr>
          <w:rFonts w:ascii="Times New Roman" w:hAnsi="Times New Roman" w:cs="Times New Roman"/>
          <w:sz w:val="24"/>
          <w:szCs w:val="24"/>
        </w:rPr>
      </w:pPr>
      <w:r w:rsidRPr="00F12A29">
        <w:rPr>
          <w:rFonts w:ascii="Times New Roman" w:hAnsi="Times New Roman" w:cs="Times New Roman"/>
          <w:sz w:val="24"/>
          <w:szCs w:val="24"/>
        </w:rPr>
        <w:t>Budući da se naveden</w:t>
      </w:r>
      <w:r w:rsidR="006D2E87">
        <w:rPr>
          <w:rFonts w:ascii="Times New Roman" w:hAnsi="Times New Roman" w:cs="Times New Roman"/>
          <w:sz w:val="24"/>
          <w:szCs w:val="24"/>
        </w:rPr>
        <w:t>e</w:t>
      </w:r>
      <w:r w:rsidRPr="00F12A29">
        <w:rPr>
          <w:rFonts w:ascii="Times New Roman" w:hAnsi="Times New Roman" w:cs="Times New Roman"/>
          <w:sz w:val="24"/>
          <w:szCs w:val="24"/>
        </w:rPr>
        <w:t xml:space="preserve"> prijav</w:t>
      </w:r>
      <w:r w:rsidR="006D2E87">
        <w:rPr>
          <w:rFonts w:ascii="Times New Roman" w:hAnsi="Times New Roman" w:cs="Times New Roman"/>
          <w:sz w:val="24"/>
          <w:szCs w:val="24"/>
        </w:rPr>
        <w:t>e</w:t>
      </w:r>
      <w:r w:rsidRPr="00F12A29">
        <w:rPr>
          <w:rFonts w:ascii="Times New Roman" w:hAnsi="Times New Roman" w:cs="Times New Roman"/>
          <w:sz w:val="24"/>
          <w:szCs w:val="24"/>
        </w:rPr>
        <w:t xml:space="preserve"> u bitnom dijelu odnose na iste okolnosti</w:t>
      </w:r>
      <w:r w:rsidR="002D1178">
        <w:rPr>
          <w:rFonts w:ascii="Times New Roman" w:hAnsi="Times New Roman" w:cs="Times New Roman"/>
          <w:sz w:val="24"/>
          <w:szCs w:val="24"/>
        </w:rPr>
        <w:t xml:space="preserve"> te na iste dužnosnike</w:t>
      </w:r>
      <w:r w:rsidRPr="00F12A29">
        <w:rPr>
          <w:rFonts w:ascii="Times New Roman" w:hAnsi="Times New Roman" w:cs="Times New Roman"/>
          <w:sz w:val="24"/>
          <w:szCs w:val="24"/>
        </w:rPr>
        <w:t>, Povjerenstvo je donijelo zaključ</w:t>
      </w:r>
      <w:r w:rsidR="00001111">
        <w:rPr>
          <w:rFonts w:ascii="Times New Roman" w:hAnsi="Times New Roman" w:cs="Times New Roman"/>
          <w:sz w:val="24"/>
          <w:szCs w:val="24"/>
        </w:rPr>
        <w:t>ak</w:t>
      </w:r>
      <w:r w:rsidRPr="00F12A29">
        <w:rPr>
          <w:rFonts w:ascii="Times New Roman" w:hAnsi="Times New Roman" w:cs="Times New Roman"/>
          <w:sz w:val="24"/>
          <w:szCs w:val="24"/>
        </w:rPr>
        <w:t xml:space="preserve"> da će se povodom navedenih predmeta voditi jedan postupak pod brojem P-</w:t>
      </w:r>
      <w:r w:rsidR="00001111">
        <w:rPr>
          <w:rFonts w:ascii="Times New Roman" w:hAnsi="Times New Roman" w:cs="Times New Roman"/>
          <w:sz w:val="24"/>
          <w:szCs w:val="24"/>
        </w:rPr>
        <w:t>216</w:t>
      </w:r>
      <w:r w:rsidRPr="00F12A29">
        <w:rPr>
          <w:rFonts w:ascii="Times New Roman" w:hAnsi="Times New Roman" w:cs="Times New Roman"/>
          <w:sz w:val="24"/>
          <w:szCs w:val="24"/>
        </w:rPr>
        <w:t>/</w:t>
      </w:r>
      <w:r w:rsidR="00001111">
        <w:rPr>
          <w:rFonts w:ascii="Times New Roman" w:hAnsi="Times New Roman" w:cs="Times New Roman"/>
          <w:sz w:val="24"/>
          <w:szCs w:val="24"/>
        </w:rPr>
        <w:t>20</w:t>
      </w:r>
      <w:r w:rsidRPr="00F12A29">
        <w:rPr>
          <w:rFonts w:ascii="Times New Roman" w:hAnsi="Times New Roman" w:cs="Times New Roman"/>
          <w:sz w:val="24"/>
          <w:szCs w:val="24"/>
        </w:rPr>
        <w:t>.</w:t>
      </w:r>
    </w:p>
    <w:p w14:paraId="2B9E93FA" w14:textId="60B7563C" w:rsidR="00F60E2C" w:rsidRDefault="00F60E2C" w:rsidP="00C6643B">
      <w:pPr>
        <w:autoSpaceDE w:val="0"/>
        <w:autoSpaceDN w:val="0"/>
        <w:adjustRightInd w:val="0"/>
        <w:ind w:firstLine="709"/>
        <w:jc w:val="both"/>
        <w:rPr>
          <w:rFonts w:ascii="Times New Roman" w:hAnsi="Times New Roman" w:cs="Times New Roman"/>
          <w:sz w:val="24"/>
          <w:szCs w:val="24"/>
        </w:rPr>
      </w:pPr>
      <w:r w:rsidRPr="00E83835">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1212F464" w14:textId="2904FBE7" w:rsidR="00001111" w:rsidRPr="00001111" w:rsidRDefault="00001111" w:rsidP="009B7218">
      <w:pPr>
        <w:ind w:firstLine="708"/>
        <w:jc w:val="both"/>
        <w:rPr>
          <w:rFonts w:ascii="Times New Roman" w:hAnsi="Times New Roman" w:cs="Times New Roman"/>
          <w:sz w:val="24"/>
          <w:szCs w:val="24"/>
        </w:rPr>
      </w:pPr>
      <w:r w:rsidRPr="00001111">
        <w:rPr>
          <w:rFonts w:ascii="Times New Roman" w:hAnsi="Times New Roman" w:cs="Times New Roman"/>
          <w:sz w:val="24"/>
          <w:szCs w:val="24"/>
        </w:rPr>
        <w:t xml:space="preserve">Člankom 3. stavkom </w:t>
      </w:r>
      <w:r w:rsidR="008B1741">
        <w:rPr>
          <w:rFonts w:ascii="Times New Roman" w:hAnsi="Times New Roman" w:cs="Times New Roman"/>
          <w:sz w:val="24"/>
          <w:szCs w:val="24"/>
        </w:rPr>
        <w:t>1</w:t>
      </w:r>
      <w:r w:rsidRPr="00001111">
        <w:rPr>
          <w:rFonts w:ascii="Times New Roman" w:hAnsi="Times New Roman" w:cs="Times New Roman"/>
          <w:sz w:val="24"/>
          <w:szCs w:val="24"/>
        </w:rPr>
        <w:t xml:space="preserve">. podstavkom 4. ZSSI-a propisano je da su predsjednik i članovi Vlade Republike Hrvatske (potpredsjednici i ministri u Vladi Republike Hrvatske) dužnosnici u smislu navedenog Zakona, </w:t>
      </w:r>
    </w:p>
    <w:p w14:paraId="4C0B95DE" w14:textId="68B10DA1" w:rsidR="009814B1" w:rsidRPr="00E83835" w:rsidRDefault="009814B1" w:rsidP="00C6643B">
      <w:pPr>
        <w:ind w:firstLine="708"/>
        <w:jc w:val="both"/>
        <w:rPr>
          <w:rFonts w:ascii="Times New Roman" w:hAnsi="Times New Roman" w:cs="Times New Roman"/>
          <w:sz w:val="24"/>
          <w:szCs w:val="24"/>
        </w:rPr>
      </w:pPr>
      <w:r w:rsidRPr="00E83835">
        <w:rPr>
          <w:rFonts w:ascii="Times New Roman" w:hAnsi="Times New Roman" w:cs="Times New Roman"/>
          <w:sz w:val="24"/>
          <w:szCs w:val="24"/>
        </w:rPr>
        <w:t>Uvidom</w:t>
      </w:r>
      <w:r>
        <w:rPr>
          <w:rFonts w:ascii="Times New Roman" w:hAnsi="Times New Roman" w:cs="Times New Roman"/>
          <w:sz w:val="24"/>
          <w:szCs w:val="24"/>
        </w:rPr>
        <w:t xml:space="preserve"> u Registar dužnosnik</w:t>
      </w:r>
      <w:r w:rsidR="00E51E07">
        <w:rPr>
          <w:rFonts w:ascii="Times New Roman" w:hAnsi="Times New Roman" w:cs="Times New Roman"/>
          <w:sz w:val="24"/>
          <w:szCs w:val="24"/>
        </w:rPr>
        <w:t>a</w:t>
      </w:r>
      <w:r>
        <w:rPr>
          <w:rFonts w:ascii="Times New Roman" w:hAnsi="Times New Roman" w:cs="Times New Roman"/>
          <w:sz w:val="24"/>
          <w:szCs w:val="24"/>
        </w:rPr>
        <w:t xml:space="preserve"> koji ustro</w:t>
      </w:r>
      <w:r w:rsidRPr="00E83835">
        <w:rPr>
          <w:rFonts w:ascii="Times New Roman" w:hAnsi="Times New Roman" w:cs="Times New Roman"/>
          <w:sz w:val="24"/>
          <w:szCs w:val="24"/>
        </w:rPr>
        <w:t xml:space="preserve">java i vodi Povjerenstvo utvrđeno je </w:t>
      </w:r>
      <w:r>
        <w:rPr>
          <w:rFonts w:ascii="Times New Roman" w:hAnsi="Times New Roman" w:cs="Times New Roman"/>
          <w:sz w:val="24"/>
          <w:szCs w:val="24"/>
        </w:rPr>
        <w:t xml:space="preserve">da dužnosnik </w:t>
      </w:r>
      <w:r w:rsidR="004871C5" w:rsidRPr="004871C5">
        <w:rPr>
          <w:rFonts w:ascii="Times New Roman" w:hAnsi="Times New Roman" w:cs="Times New Roman"/>
          <w:sz w:val="24"/>
          <w:szCs w:val="24"/>
        </w:rPr>
        <w:t xml:space="preserve">Tomislav Ćorić </w:t>
      </w:r>
      <w:r w:rsidR="005E207F" w:rsidRPr="005E207F">
        <w:rPr>
          <w:rFonts w:ascii="Times New Roman" w:hAnsi="Times New Roman" w:cs="Times New Roman"/>
          <w:sz w:val="24"/>
          <w:szCs w:val="24"/>
        </w:rPr>
        <w:t>od</w:t>
      </w:r>
      <w:r w:rsidR="004871C5">
        <w:rPr>
          <w:rFonts w:ascii="Times New Roman" w:hAnsi="Times New Roman" w:cs="Times New Roman"/>
          <w:sz w:val="24"/>
          <w:szCs w:val="24"/>
        </w:rPr>
        <w:t xml:space="preserve"> 23. srpnja 2020.</w:t>
      </w:r>
      <w:r w:rsidR="005E207F">
        <w:rPr>
          <w:rFonts w:ascii="Times New Roman" w:hAnsi="Times New Roman" w:cs="Times New Roman"/>
          <w:sz w:val="24"/>
          <w:szCs w:val="24"/>
        </w:rPr>
        <w:t xml:space="preserve"> </w:t>
      </w:r>
      <w:r>
        <w:rPr>
          <w:rFonts w:ascii="Times New Roman" w:hAnsi="Times New Roman" w:cs="Times New Roman"/>
          <w:sz w:val="24"/>
          <w:szCs w:val="24"/>
        </w:rPr>
        <w:t>obnaša d</w:t>
      </w:r>
      <w:r w:rsidRPr="00E83835">
        <w:rPr>
          <w:rFonts w:ascii="Times New Roman" w:hAnsi="Times New Roman" w:cs="Times New Roman"/>
          <w:sz w:val="24"/>
          <w:szCs w:val="24"/>
        </w:rPr>
        <w:t xml:space="preserve">užnost </w:t>
      </w:r>
      <w:r w:rsidR="004871C5" w:rsidRPr="004871C5">
        <w:rPr>
          <w:rFonts w:ascii="Times New Roman" w:hAnsi="Times New Roman" w:cs="Times New Roman"/>
          <w:sz w:val="24"/>
          <w:szCs w:val="24"/>
        </w:rPr>
        <w:t>ministra gospodarstva i održivog razvoja</w:t>
      </w:r>
      <w:r w:rsidR="004871C5">
        <w:rPr>
          <w:rFonts w:ascii="Times New Roman" w:hAnsi="Times New Roman" w:cs="Times New Roman"/>
          <w:sz w:val="24"/>
          <w:szCs w:val="24"/>
        </w:rPr>
        <w:t xml:space="preserve">, dok je od </w:t>
      </w:r>
      <w:r w:rsidR="004871C5" w:rsidRPr="004871C5">
        <w:rPr>
          <w:rFonts w:ascii="Times New Roman" w:hAnsi="Times New Roman" w:cs="Times New Roman"/>
          <w:sz w:val="24"/>
          <w:szCs w:val="24"/>
        </w:rPr>
        <w:t>9.</w:t>
      </w:r>
      <w:r w:rsidR="004871C5">
        <w:rPr>
          <w:rFonts w:ascii="Times New Roman" w:hAnsi="Times New Roman" w:cs="Times New Roman"/>
          <w:sz w:val="24"/>
          <w:szCs w:val="24"/>
        </w:rPr>
        <w:t xml:space="preserve"> lipnja </w:t>
      </w:r>
      <w:r w:rsidR="004871C5" w:rsidRPr="004871C5">
        <w:rPr>
          <w:rFonts w:ascii="Times New Roman" w:hAnsi="Times New Roman" w:cs="Times New Roman"/>
          <w:sz w:val="24"/>
          <w:szCs w:val="24"/>
        </w:rPr>
        <w:t xml:space="preserve">2017. </w:t>
      </w:r>
      <w:r w:rsidR="004871C5">
        <w:rPr>
          <w:rFonts w:ascii="Times New Roman" w:hAnsi="Times New Roman" w:cs="Times New Roman"/>
          <w:sz w:val="24"/>
          <w:szCs w:val="24"/>
        </w:rPr>
        <w:t xml:space="preserve">do </w:t>
      </w:r>
      <w:r w:rsidR="004871C5" w:rsidRPr="004871C5">
        <w:rPr>
          <w:rFonts w:ascii="Times New Roman" w:hAnsi="Times New Roman" w:cs="Times New Roman"/>
          <w:sz w:val="24"/>
          <w:szCs w:val="24"/>
        </w:rPr>
        <w:t>22.</w:t>
      </w:r>
      <w:r w:rsidR="004871C5">
        <w:rPr>
          <w:rFonts w:ascii="Times New Roman" w:hAnsi="Times New Roman" w:cs="Times New Roman"/>
          <w:sz w:val="24"/>
          <w:szCs w:val="24"/>
        </w:rPr>
        <w:t xml:space="preserve"> srpnja </w:t>
      </w:r>
      <w:r w:rsidR="004871C5" w:rsidRPr="004871C5">
        <w:rPr>
          <w:rFonts w:ascii="Times New Roman" w:hAnsi="Times New Roman" w:cs="Times New Roman"/>
          <w:sz w:val="24"/>
          <w:szCs w:val="24"/>
        </w:rPr>
        <w:t>2020.</w:t>
      </w:r>
      <w:r w:rsidR="004871C5">
        <w:rPr>
          <w:rFonts w:ascii="Times New Roman" w:hAnsi="Times New Roman" w:cs="Times New Roman"/>
          <w:sz w:val="24"/>
          <w:szCs w:val="24"/>
        </w:rPr>
        <w:t xml:space="preserve"> obnašao dužnost ministra</w:t>
      </w:r>
      <w:r w:rsidR="004871C5" w:rsidRPr="004871C5">
        <w:rPr>
          <w:rFonts w:ascii="Times New Roman" w:hAnsi="Times New Roman" w:cs="Times New Roman"/>
          <w:sz w:val="24"/>
          <w:szCs w:val="24"/>
        </w:rPr>
        <w:t xml:space="preserve"> zaštite okoliša i energetike</w:t>
      </w:r>
      <w:r w:rsidR="004871C5">
        <w:rPr>
          <w:rFonts w:ascii="Times New Roman" w:hAnsi="Times New Roman" w:cs="Times New Roman"/>
          <w:sz w:val="24"/>
          <w:szCs w:val="24"/>
        </w:rPr>
        <w:t>.</w:t>
      </w:r>
    </w:p>
    <w:p w14:paraId="4BA965EF" w14:textId="60EDC438" w:rsidR="004871C5" w:rsidRDefault="004871C5" w:rsidP="00C6643B">
      <w:pPr>
        <w:ind w:firstLine="708"/>
        <w:jc w:val="both"/>
        <w:rPr>
          <w:rFonts w:ascii="Times New Roman" w:hAnsi="Times New Roman" w:cs="Times New Roman"/>
          <w:sz w:val="24"/>
          <w:szCs w:val="24"/>
        </w:rPr>
      </w:pPr>
      <w:r w:rsidRPr="004871C5">
        <w:rPr>
          <w:rFonts w:ascii="Times New Roman" w:hAnsi="Times New Roman" w:cs="Times New Roman"/>
          <w:sz w:val="24"/>
          <w:szCs w:val="24"/>
        </w:rPr>
        <w:t>Uvidom u Registar dužnosnika koji ustrojava i vodi Povjerenstvo utvrđeno je da dužnosnik Josip Aladrović od 23. srpnja 2020. obnaša dužnost ministra rada, mirovinskog sustava, obitelji i socijalne politike</w:t>
      </w:r>
      <w:r>
        <w:rPr>
          <w:rFonts w:ascii="Times New Roman" w:hAnsi="Times New Roman" w:cs="Times New Roman"/>
          <w:sz w:val="24"/>
          <w:szCs w:val="24"/>
        </w:rPr>
        <w:t xml:space="preserve">, </w:t>
      </w:r>
      <w:r w:rsidRPr="004871C5">
        <w:rPr>
          <w:rFonts w:ascii="Times New Roman" w:hAnsi="Times New Roman" w:cs="Times New Roman"/>
          <w:sz w:val="24"/>
          <w:szCs w:val="24"/>
        </w:rPr>
        <w:t xml:space="preserve">dok je od </w:t>
      </w:r>
      <w:r>
        <w:rPr>
          <w:rFonts w:ascii="Times New Roman" w:hAnsi="Times New Roman" w:cs="Times New Roman"/>
          <w:sz w:val="24"/>
          <w:szCs w:val="24"/>
        </w:rPr>
        <w:t xml:space="preserve"> </w:t>
      </w:r>
      <w:r w:rsidRPr="004871C5">
        <w:rPr>
          <w:rFonts w:ascii="Times New Roman" w:hAnsi="Times New Roman" w:cs="Times New Roman"/>
          <w:sz w:val="24"/>
          <w:szCs w:val="24"/>
        </w:rPr>
        <w:t>19.</w:t>
      </w:r>
      <w:r>
        <w:rPr>
          <w:rFonts w:ascii="Times New Roman" w:hAnsi="Times New Roman" w:cs="Times New Roman"/>
          <w:sz w:val="24"/>
          <w:szCs w:val="24"/>
        </w:rPr>
        <w:t xml:space="preserve"> srpnja </w:t>
      </w:r>
      <w:r w:rsidRPr="004871C5">
        <w:rPr>
          <w:rFonts w:ascii="Times New Roman" w:hAnsi="Times New Roman" w:cs="Times New Roman"/>
          <w:sz w:val="24"/>
          <w:szCs w:val="24"/>
        </w:rPr>
        <w:t xml:space="preserve">2019. </w:t>
      </w:r>
      <w:r>
        <w:rPr>
          <w:rFonts w:ascii="Times New Roman" w:hAnsi="Times New Roman" w:cs="Times New Roman"/>
          <w:sz w:val="24"/>
          <w:szCs w:val="24"/>
        </w:rPr>
        <w:t xml:space="preserve">do </w:t>
      </w:r>
      <w:r w:rsidRPr="004871C5">
        <w:rPr>
          <w:rFonts w:ascii="Times New Roman" w:hAnsi="Times New Roman" w:cs="Times New Roman"/>
          <w:sz w:val="24"/>
          <w:szCs w:val="24"/>
        </w:rPr>
        <w:t>22.</w:t>
      </w:r>
      <w:r>
        <w:rPr>
          <w:rFonts w:ascii="Times New Roman" w:hAnsi="Times New Roman" w:cs="Times New Roman"/>
          <w:sz w:val="24"/>
          <w:szCs w:val="24"/>
        </w:rPr>
        <w:t xml:space="preserve"> srpnja </w:t>
      </w:r>
      <w:r w:rsidRPr="004871C5">
        <w:rPr>
          <w:rFonts w:ascii="Times New Roman" w:hAnsi="Times New Roman" w:cs="Times New Roman"/>
          <w:sz w:val="24"/>
          <w:szCs w:val="24"/>
        </w:rPr>
        <w:t xml:space="preserve">2020. obnašao dužnost ministra </w:t>
      </w:r>
      <w:r>
        <w:rPr>
          <w:rFonts w:ascii="Times New Roman" w:hAnsi="Times New Roman" w:cs="Times New Roman"/>
          <w:sz w:val="24"/>
          <w:szCs w:val="24"/>
        </w:rPr>
        <w:t>rada i mirovinskog sustava.</w:t>
      </w:r>
    </w:p>
    <w:p w14:paraId="1C8D8B70" w14:textId="46DF8BC9" w:rsidR="003D6433" w:rsidRDefault="003D6433" w:rsidP="00C6643B">
      <w:pPr>
        <w:ind w:firstLine="708"/>
        <w:jc w:val="both"/>
        <w:rPr>
          <w:rFonts w:ascii="Times New Roman" w:hAnsi="Times New Roman" w:cs="Times New Roman"/>
          <w:sz w:val="24"/>
          <w:szCs w:val="24"/>
        </w:rPr>
      </w:pPr>
      <w:r w:rsidRPr="003D6433">
        <w:rPr>
          <w:rFonts w:ascii="Times New Roman" w:hAnsi="Times New Roman" w:cs="Times New Roman"/>
          <w:sz w:val="24"/>
          <w:szCs w:val="24"/>
        </w:rPr>
        <w:t xml:space="preserve">Uvidom u Registar dužnosnika koji ustrojava i vodi Povjerenstvo utvrđeno je da dužnosnik </w:t>
      </w:r>
      <w:r>
        <w:rPr>
          <w:rFonts w:ascii="Times New Roman" w:hAnsi="Times New Roman" w:cs="Times New Roman"/>
          <w:sz w:val="24"/>
          <w:szCs w:val="24"/>
        </w:rPr>
        <w:t>Oleg Butković</w:t>
      </w:r>
      <w:r w:rsidRPr="003D6433">
        <w:rPr>
          <w:rFonts w:ascii="Times New Roman" w:hAnsi="Times New Roman" w:cs="Times New Roman"/>
          <w:sz w:val="24"/>
          <w:szCs w:val="24"/>
        </w:rPr>
        <w:t xml:space="preserve"> od 23. srpnja 2020. obnaša dužnost ministra</w:t>
      </w:r>
      <w:r w:rsidR="00ED0B2A">
        <w:rPr>
          <w:rFonts w:ascii="Times New Roman" w:hAnsi="Times New Roman" w:cs="Times New Roman"/>
          <w:sz w:val="24"/>
          <w:szCs w:val="24"/>
        </w:rPr>
        <w:t xml:space="preserve"> </w:t>
      </w:r>
      <w:r w:rsidR="00ED0B2A" w:rsidRPr="00ED0B2A">
        <w:rPr>
          <w:rFonts w:ascii="Times New Roman" w:hAnsi="Times New Roman" w:cs="Times New Roman"/>
          <w:sz w:val="24"/>
          <w:szCs w:val="24"/>
        </w:rPr>
        <w:t>mora, prometa i infrastrukture</w:t>
      </w:r>
      <w:r w:rsidRPr="003D6433">
        <w:rPr>
          <w:rFonts w:ascii="Times New Roman" w:hAnsi="Times New Roman" w:cs="Times New Roman"/>
          <w:sz w:val="24"/>
          <w:szCs w:val="24"/>
        </w:rPr>
        <w:t xml:space="preserve">, dok je od </w:t>
      </w:r>
      <w:r w:rsidR="008E474F" w:rsidRPr="008E474F">
        <w:rPr>
          <w:rFonts w:ascii="Times New Roman" w:hAnsi="Times New Roman" w:cs="Times New Roman"/>
          <w:sz w:val="24"/>
          <w:szCs w:val="24"/>
        </w:rPr>
        <w:t>19.</w:t>
      </w:r>
      <w:r w:rsidR="007B4583">
        <w:rPr>
          <w:rFonts w:ascii="Times New Roman" w:hAnsi="Times New Roman" w:cs="Times New Roman"/>
          <w:sz w:val="24"/>
          <w:szCs w:val="24"/>
        </w:rPr>
        <w:t xml:space="preserve"> listopada </w:t>
      </w:r>
      <w:r w:rsidR="008E474F" w:rsidRPr="008E474F">
        <w:rPr>
          <w:rFonts w:ascii="Times New Roman" w:hAnsi="Times New Roman" w:cs="Times New Roman"/>
          <w:sz w:val="24"/>
          <w:szCs w:val="24"/>
        </w:rPr>
        <w:t xml:space="preserve">2016. </w:t>
      </w:r>
      <w:r w:rsidR="00ED0B2A">
        <w:rPr>
          <w:rFonts w:ascii="Times New Roman" w:hAnsi="Times New Roman" w:cs="Times New Roman"/>
          <w:sz w:val="24"/>
          <w:szCs w:val="24"/>
        </w:rPr>
        <w:t xml:space="preserve">do </w:t>
      </w:r>
      <w:r w:rsidR="008E474F" w:rsidRPr="008E474F">
        <w:rPr>
          <w:rFonts w:ascii="Times New Roman" w:hAnsi="Times New Roman" w:cs="Times New Roman"/>
          <w:sz w:val="24"/>
          <w:szCs w:val="24"/>
        </w:rPr>
        <w:t>22.</w:t>
      </w:r>
      <w:r w:rsidR="007B4583">
        <w:rPr>
          <w:rFonts w:ascii="Times New Roman" w:hAnsi="Times New Roman" w:cs="Times New Roman"/>
          <w:sz w:val="24"/>
          <w:szCs w:val="24"/>
        </w:rPr>
        <w:t xml:space="preserve"> srpnja </w:t>
      </w:r>
      <w:r w:rsidR="008E474F" w:rsidRPr="008E474F">
        <w:rPr>
          <w:rFonts w:ascii="Times New Roman" w:hAnsi="Times New Roman" w:cs="Times New Roman"/>
          <w:sz w:val="24"/>
          <w:szCs w:val="24"/>
        </w:rPr>
        <w:t xml:space="preserve">2020. </w:t>
      </w:r>
      <w:r w:rsidR="00ED0B2A">
        <w:rPr>
          <w:rFonts w:ascii="Times New Roman" w:hAnsi="Times New Roman" w:cs="Times New Roman"/>
          <w:sz w:val="24"/>
          <w:szCs w:val="24"/>
        </w:rPr>
        <w:t>u prethodnom mandatu obnašao istu dužnost.</w:t>
      </w:r>
      <w:r w:rsidRPr="003D6433">
        <w:rPr>
          <w:rFonts w:ascii="Times New Roman" w:hAnsi="Times New Roman" w:cs="Times New Roman"/>
          <w:sz w:val="24"/>
          <w:szCs w:val="24"/>
        </w:rPr>
        <w:t xml:space="preserve"> </w:t>
      </w:r>
    </w:p>
    <w:p w14:paraId="1C535DAF" w14:textId="579D196B" w:rsidR="002D1178" w:rsidRDefault="002D1178" w:rsidP="00C6643B">
      <w:pPr>
        <w:ind w:firstLine="708"/>
        <w:jc w:val="both"/>
        <w:rPr>
          <w:rFonts w:ascii="Times New Roman" w:hAnsi="Times New Roman" w:cs="Times New Roman"/>
          <w:sz w:val="24"/>
          <w:szCs w:val="24"/>
        </w:rPr>
      </w:pPr>
      <w:r>
        <w:rPr>
          <w:rFonts w:ascii="Times New Roman" w:hAnsi="Times New Roman" w:cs="Times New Roman"/>
          <w:sz w:val="24"/>
          <w:szCs w:val="24"/>
        </w:rPr>
        <w:t>S</w:t>
      </w:r>
      <w:r w:rsidRPr="00001111">
        <w:rPr>
          <w:rFonts w:ascii="Times New Roman" w:hAnsi="Times New Roman" w:cs="Times New Roman"/>
          <w:sz w:val="24"/>
          <w:szCs w:val="24"/>
        </w:rPr>
        <w:t xml:space="preserve">toga su i dužnosnik </w:t>
      </w:r>
      <w:bookmarkStart w:id="3" w:name="_Hlk71203503"/>
      <w:r>
        <w:rPr>
          <w:rFonts w:ascii="Times New Roman" w:hAnsi="Times New Roman" w:cs="Times New Roman"/>
          <w:sz w:val="24"/>
          <w:szCs w:val="24"/>
        </w:rPr>
        <w:t>Tomislav Ćorić</w:t>
      </w:r>
      <w:bookmarkEnd w:id="3"/>
      <w:r>
        <w:rPr>
          <w:rFonts w:ascii="Times New Roman" w:hAnsi="Times New Roman" w:cs="Times New Roman"/>
          <w:sz w:val="24"/>
          <w:szCs w:val="24"/>
        </w:rPr>
        <w:t>,</w:t>
      </w:r>
      <w:r w:rsidRPr="00001111">
        <w:rPr>
          <w:rFonts w:ascii="Times New Roman" w:hAnsi="Times New Roman" w:cs="Times New Roman"/>
          <w:sz w:val="24"/>
          <w:szCs w:val="24"/>
        </w:rPr>
        <w:t xml:space="preserve"> povodom obnašanja dužnosti ministra gospodarstva i održivog razvoja</w:t>
      </w:r>
      <w:r>
        <w:rPr>
          <w:rFonts w:ascii="Times New Roman" w:hAnsi="Times New Roman" w:cs="Times New Roman"/>
          <w:sz w:val="24"/>
          <w:szCs w:val="24"/>
        </w:rPr>
        <w:t>,</w:t>
      </w:r>
      <w:r w:rsidRPr="00001111">
        <w:rPr>
          <w:rFonts w:ascii="Times New Roman" w:hAnsi="Times New Roman" w:cs="Times New Roman"/>
          <w:sz w:val="24"/>
          <w:szCs w:val="24"/>
        </w:rPr>
        <w:t xml:space="preserve"> </w:t>
      </w:r>
      <w:r w:rsidRPr="009B7218">
        <w:rPr>
          <w:rFonts w:ascii="Times New Roman" w:hAnsi="Times New Roman" w:cs="Times New Roman"/>
          <w:sz w:val="24"/>
          <w:szCs w:val="24"/>
        </w:rPr>
        <w:t>Josip Aladrović, povodom obnašanja dužnosti ministra rada, mirovinskog sustava, obitelji i socijalne politike, Oleg Butković, povodom obnašanja dužnosti ministra mora, prometa i infrastrukture</w:t>
      </w:r>
      <w:r>
        <w:rPr>
          <w:rFonts w:ascii="Times New Roman" w:hAnsi="Times New Roman" w:cs="Times New Roman"/>
          <w:sz w:val="24"/>
          <w:szCs w:val="24"/>
        </w:rPr>
        <w:t xml:space="preserve"> te</w:t>
      </w:r>
      <w:r w:rsidRPr="009B7218">
        <w:rPr>
          <w:rFonts w:ascii="Times New Roman" w:hAnsi="Times New Roman" w:cs="Times New Roman"/>
          <w:sz w:val="24"/>
          <w:szCs w:val="24"/>
        </w:rPr>
        <w:t xml:space="preserve"> Robert Hranj, povodom obnašanja dužnosti načelnika Glavnog stožera oružanih snaga </w:t>
      </w:r>
      <w:r w:rsidRPr="00001111">
        <w:rPr>
          <w:rFonts w:ascii="Times New Roman" w:hAnsi="Times New Roman" w:cs="Times New Roman"/>
          <w:sz w:val="24"/>
          <w:szCs w:val="24"/>
        </w:rPr>
        <w:t>obvez</w:t>
      </w:r>
      <w:r>
        <w:rPr>
          <w:rFonts w:ascii="Times New Roman" w:hAnsi="Times New Roman" w:cs="Times New Roman"/>
          <w:sz w:val="24"/>
          <w:szCs w:val="24"/>
        </w:rPr>
        <w:t>ni</w:t>
      </w:r>
      <w:r w:rsidRPr="00001111">
        <w:rPr>
          <w:rFonts w:ascii="Times New Roman" w:hAnsi="Times New Roman" w:cs="Times New Roman"/>
          <w:sz w:val="24"/>
          <w:szCs w:val="24"/>
        </w:rPr>
        <w:t xml:space="preserve"> postupati sukladno odredbama ZSSI-a.</w:t>
      </w:r>
    </w:p>
    <w:p w14:paraId="09027F48" w14:textId="62BED756" w:rsidR="008B1741" w:rsidRDefault="008B1741" w:rsidP="00C6643B">
      <w:pPr>
        <w:ind w:firstLine="708"/>
        <w:jc w:val="both"/>
        <w:rPr>
          <w:rFonts w:ascii="Times New Roman" w:hAnsi="Times New Roman" w:cs="Times New Roman"/>
          <w:sz w:val="24"/>
          <w:szCs w:val="24"/>
        </w:rPr>
      </w:pPr>
      <w:r w:rsidRPr="008B1741">
        <w:rPr>
          <w:rFonts w:ascii="Times New Roman" w:hAnsi="Times New Roman" w:cs="Times New Roman"/>
          <w:sz w:val="24"/>
          <w:szCs w:val="24"/>
        </w:rPr>
        <w:lastRenderedPageBreak/>
        <w:t xml:space="preserve">Člankom 3. stavkom 1. podstavkom </w:t>
      </w:r>
      <w:r>
        <w:rPr>
          <w:rFonts w:ascii="Times New Roman" w:hAnsi="Times New Roman" w:cs="Times New Roman"/>
          <w:sz w:val="24"/>
          <w:szCs w:val="24"/>
        </w:rPr>
        <w:t>1</w:t>
      </w:r>
      <w:r w:rsidRPr="008B1741">
        <w:rPr>
          <w:rFonts w:ascii="Times New Roman" w:hAnsi="Times New Roman" w:cs="Times New Roman"/>
          <w:sz w:val="24"/>
          <w:szCs w:val="24"/>
        </w:rPr>
        <w:t xml:space="preserve">. ZSSI-a propisano je da </w:t>
      </w:r>
      <w:r>
        <w:rPr>
          <w:rFonts w:ascii="Times New Roman" w:hAnsi="Times New Roman" w:cs="Times New Roman"/>
          <w:sz w:val="24"/>
          <w:szCs w:val="24"/>
        </w:rPr>
        <w:t xml:space="preserve">je predsjednik </w:t>
      </w:r>
      <w:r w:rsidRPr="008B1741">
        <w:rPr>
          <w:rFonts w:ascii="Times New Roman" w:hAnsi="Times New Roman" w:cs="Times New Roman"/>
          <w:sz w:val="24"/>
          <w:szCs w:val="24"/>
        </w:rPr>
        <w:t>Republike Hrvatske dužnosni</w:t>
      </w:r>
      <w:r>
        <w:rPr>
          <w:rFonts w:ascii="Times New Roman" w:hAnsi="Times New Roman" w:cs="Times New Roman"/>
          <w:sz w:val="24"/>
          <w:szCs w:val="24"/>
        </w:rPr>
        <w:t>k</w:t>
      </w:r>
      <w:r w:rsidRPr="008B1741">
        <w:rPr>
          <w:rFonts w:ascii="Times New Roman" w:hAnsi="Times New Roman" w:cs="Times New Roman"/>
          <w:sz w:val="24"/>
          <w:szCs w:val="24"/>
        </w:rPr>
        <w:t xml:space="preserve"> u smislu navedenog Zakona</w:t>
      </w:r>
      <w:r w:rsidR="002D1178">
        <w:rPr>
          <w:rFonts w:ascii="Times New Roman" w:hAnsi="Times New Roman" w:cs="Times New Roman"/>
          <w:sz w:val="24"/>
          <w:szCs w:val="24"/>
        </w:rPr>
        <w:t xml:space="preserve">. </w:t>
      </w:r>
      <w:r w:rsidR="002D1178" w:rsidRPr="003D0EA2">
        <w:rPr>
          <w:rFonts w:ascii="Times New Roman" w:hAnsi="Times New Roman" w:cs="Times New Roman"/>
          <w:sz w:val="24"/>
          <w:szCs w:val="24"/>
        </w:rPr>
        <w:t xml:space="preserve">Uvidom u Registar dužnosnika koji ustrojava i vodi Povjerenstvo utvrđeno je da dužnosnik </w:t>
      </w:r>
      <w:r w:rsidR="002D1178">
        <w:rPr>
          <w:rFonts w:ascii="Times New Roman" w:hAnsi="Times New Roman" w:cs="Times New Roman"/>
          <w:sz w:val="24"/>
          <w:szCs w:val="24"/>
        </w:rPr>
        <w:t>Zoran Milanović</w:t>
      </w:r>
      <w:r w:rsidR="002D1178" w:rsidRPr="003D0EA2">
        <w:rPr>
          <w:rFonts w:ascii="Times New Roman" w:hAnsi="Times New Roman" w:cs="Times New Roman"/>
          <w:sz w:val="24"/>
          <w:szCs w:val="24"/>
        </w:rPr>
        <w:t xml:space="preserve"> od </w:t>
      </w:r>
      <w:r w:rsidR="002D1178">
        <w:rPr>
          <w:rFonts w:ascii="Times New Roman" w:hAnsi="Times New Roman" w:cs="Times New Roman"/>
          <w:sz w:val="24"/>
          <w:szCs w:val="24"/>
        </w:rPr>
        <w:t>28. veljače</w:t>
      </w:r>
      <w:r w:rsidR="002D1178" w:rsidRPr="003D0EA2">
        <w:rPr>
          <w:rFonts w:ascii="Times New Roman" w:hAnsi="Times New Roman" w:cs="Times New Roman"/>
          <w:sz w:val="24"/>
          <w:szCs w:val="24"/>
        </w:rPr>
        <w:t xml:space="preserve"> 2020. obnaša dužnost </w:t>
      </w:r>
      <w:r w:rsidR="002D1178">
        <w:rPr>
          <w:rFonts w:ascii="Times New Roman" w:hAnsi="Times New Roman" w:cs="Times New Roman"/>
          <w:sz w:val="24"/>
          <w:szCs w:val="24"/>
        </w:rPr>
        <w:t xml:space="preserve">predsjednika </w:t>
      </w:r>
      <w:r w:rsidR="002D1178" w:rsidRPr="003D0EA2">
        <w:rPr>
          <w:rFonts w:ascii="Times New Roman" w:hAnsi="Times New Roman" w:cs="Times New Roman"/>
          <w:sz w:val="24"/>
          <w:szCs w:val="24"/>
        </w:rPr>
        <w:t>Republike Hrvatske</w:t>
      </w:r>
      <w:r w:rsidR="002D1178">
        <w:rPr>
          <w:rFonts w:ascii="Times New Roman" w:hAnsi="Times New Roman" w:cs="Times New Roman"/>
          <w:sz w:val="24"/>
          <w:szCs w:val="24"/>
        </w:rPr>
        <w:t xml:space="preserve">, dok je od </w:t>
      </w:r>
      <w:r w:rsidR="002D1178" w:rsidRPr="003D0EA2">
        <w:rPr>
          <w:rFonts w:ascii="Times New Roman" w:hAnsi="Times New Roman" w:cs="Times New Roman"/>
          <w:sz w:val="24"/>
          <w:szCs w:val="24"/>
        </w:rPr>
        <w:t>14.</w:t>
      </w:r>
      <w:r w:rsidR="002D1178">
        <w:rPr>
          <w:rFonts w:ascii="Times New Roman" w:hAnsi="Times New Roman" w:cs="Times New Roman"/>
          <w:sz w:val="24"/>
          <w:szCs w:val="24"/>
        </w:rPr>
        <w:t xml:space="preserve"> listopada </w:t>
      </w:r>
      <w:r w:rsidR="002D1178" w:rsidRPr="003D0EA2">
        <w:rPr>
          <w:rFonts w:ascii="Times New Roman" w:hAnsi="Times New Roman" w:cs="Times New Roman"/>
          <w:sz w:val="24"/>
          <w:szCs w:val="24"/>
        </w:rPr>
        <w:t xml:space="preserve">2016. </w:t>
      </w:r>
      <w:r w:rsidR="002D1178">
        <w:rPr>
          <w:rFonts w:ascii="Times New Roman" w:hAnsi="Times New Roman" w:cs="Times New Roman"/>
          <w:sz w:val="24"/>
          <w:szCs w:val="24"/>
        </w:rPr>
        <w:t xml:space="preserve">do </w:t>
      </w:r>
      <w:r w:rsidR="002D1178" w:rsidRPr="003D0EA2">
        <w:rPr>
          <w:rFonts w:ascii="Times New Roman" w:hAnsi="Times New Roman" w:cs="Times New Roman"/>
          <w:sz w:val="24"/>
          <w:szCs w:val="24"/>
        </w:rPr>
        <w:t>28.</w:t>
      </w:r>
      <w:r w:rsidR="002D1178">
        <w:rPr>
          <w:rFonts w:ascii="Times New Roman" w:hAnsi="Times New Roman" w:cs="Times New Roman"/>
          <w:sz w:val="24"/>
          <w:szCs w:val="24"/>
        </w:rPr>
        <w:t xml:space="preserve"> veljače </w:t>
      </w:r>
      <w:r w:rsidR="002D1178" w:rsidRPr="003D0EA2">
        <w:rPr>
          <w:rFonts w:ascii="Times New Roman" w:hAnsi="Times New Roman" w:cs="Times New Roman"/>
          <w:sz w:val="24"/>
          <w:szCs w:val="24"/>
        </w:rPr>
        <w:t>2017</w:t>
      </w:r>
      <w:r w:rsidR="002D1178">
        <w:rPr>
          <w:rFonts w:ascii="Times New Roman" w:hAnsi="Times New Roman" w:cs="Times New Roman"/>
          <w:sz w:val="24"/>
          <w:szCs w:val="24"/>
        </w:rPr>
        <w:t xml:space="preserve">. obnašao dužnost zastupnika u Hrvatskom saboru, </w:t>
      </w:r>
      <w:r w:rsidRPr="008B1741">
        <w:rPr>
          <w:rFonts w:ascii="Times New Roman" w:hAnsi="Times New Roman" w:cs="Times New Roman"/>
          <w:sz w:val="24"/>
          <w:szCs w:val="24"/>
        </w:rPr>
        <w:t xml:space="preserve">stoga je i </w:t>
      </w:r>
      <w:r>
        <w:rPr>
          <w:rFonts w:ascii="Times New Roman" w:hAnsi="Times New Roman" w:cs="Times New Roman"/>
          <w:sz w:val="24"/>
          <w:szCs w:val="24"/>
        </w:rPr>
        <w:t>Zoran Milanović</w:t>
      </w:r>
      <w:r w:rsidR="00AF2B15">
        <w:rPr>
          <w:rFonts w:ascii="Times New Roman" w:hAnsi="Times New Roman" w:cs="Times New Roman"/>
          <w:sz w:val="24"/>
          <w:szCs w:val="24"/>
        </w:rPr>
        <w:t xml:space="preserve"> </w:t>
      </w:r>
      <w:r w:rsidRPr="008B1741">
        <w:rPr>
          <w:rFonts w:ascii="Times New Roman" w:hAnsi="Times New Roman" w:cs="Times New Roman"/>
          <w:sz w:val="24"/>
          <w:szCs w:val="24"/>
        </w:rPr>
        <w:t xml:space="preserve">povodom obnašanja dužnosti </w:t>
      </w:r>
      <w:r w:rsidR="003D0EA2">
        <w:rPr>
          <w:rFonts w:ascii="Times New Roman" w:hAnsi="Times New Roman" w:cs="Times New Roman"/>
          <w:sz w:val="24"/>
          <w:szCs w:val="24"/>
        </w:rPr>
        <w:t xml:space="preserve">predsjednika </w:t>
      </w:r>
      <w:r w:rsidR="003D0EA2" w:rsidRPr="003D0EA2">
        <w:rPr>
          <w:rFonts w:ascii="Times New Roman" w:hAnsi="Times New Roman" w:cs="Times New Roman"/>
          <w:sz w:val="24"/>
          <w:szCs w:val="24"/>
        </w:rPr>
        <w:t xml:space="preserve">Republike Hrvatske </w:t>
      </w:r>
      <w:r w:rsidRPr="008B1741">
        <w:rPr>
          <w:rFonts w:ascii="Times New Roman" w:hAnsi="Times New Roman" w:cs="Times New Roman"/>
          <w:sz w:val="24"/>
          <w:szCs w:val="24"/>
        </w:rPr>
        <w:t>obvezan postupati sukladno odredbama ZSSI-a.</w:t>
      </w:r>
    </w:p>
    <w:p w14:paraId="20B4653C" w14:textId="0392E21B" w:rsidR="007B4583" w:rsidRDefault="008B1741" w:rsidP="00C6643B">
      <w:pPr>
        <w:ind w:firstLine="708"/>
        <w:jc w:val="both"/>
        <w:rPr>
          <w:rFonts w:ascii="Times New Roman" w:hAnsi="Times New Roman" w:cs="Times New Roman"/>
          <w:sz w:val="24"/>
          <w:szCs w:val="24"/>
        </w:rPr>
      </w:pPr>
      <w:r w:rsidRPr="008B1741">
        <w:rPr>
          <w:rFonts w:ascii="Times New Roman" w:hAnsi="Times New Roman" w:cs="Times New Roman"/>
          <w:sz w:val="24"/>
          <w:szCs w:val="24"/>
        </w:rPr>
        <w:t xml:space="preserve">Člankom 3. stavkom </w:t>
      </w:r>
      <w:r>
        <w:rPr>
          <w:rFonts w:ascii="Times New Roman" w:hAnsi="Times New Roman" w:cs="Times New Roman"/>
          <w:sz w:val="24"/>
          <w:szCs w:val="24"/>
        </w:rPr>
        <w:t>1</w:t>
      </w:r>
      <w:r w:rsidRPr="008B1741">
        <w:rPr>
          <w:rFonts w:ascii="Times New Roman" w:hAnsi="Times New Roman" w:cs="Times New Roman"/>
          <w:sz w:val="24"/>
          <w:szCs w:val="24"/>
        </w:rPr>
        <w:t xml:space="preserve">. podstavkom </w:t>
      </w:r>
      <w:r>
        <w:rPr>
          <w:rFonts w:ascii="Times New Roman" w:hAnsi="Times New Roman" w:cs="Times New Roman"/>
          <w:sz w:val="24"/>
          <w:szCs w:val="24"/>
        </w:rPr>
        <w:t>33</w:t>
      </w:r>
      <w:r w:rsidRPr="008B1741">
        <w:rPr>
          <w:rFonts w:ascii="Times New Roman" w:hAnsi="Times New Roman" w:cs="Times New Roman"/>
          <w:sz w:val="24"/>
          <w:szCs w:val="24"/>
        </w:rPr>
        <w:t>. ZSSI-a propisano je da su</w:t>
      </w:r>
      <w:r w:rsidR="007B4583" w:rsidRPr="007B4583">
        <w:rPr>
          <w:rFonts w:ascii="Times New Roman" w:hAnsi="Times New Roman" w:cs="Times New Roman"/>
          <w:sz w:val="24"/>
          <w:szCs w:val="24"/>
        </w:rPr>
        <w:t xml:space="preserve"> načelnik i zamjenici načelnika Glavnog stožera Oružanih snaga Republike Hrvatske,</w:t>
      </w:r>
      <w:r w:rsidRPr="008B1741">
        <w:t xml:space="preserve"> </w:t>
      </w:r>
      <w:r w:rsidRPr="008B1741">
        <w:rPr>
          <w:rFonts w:ascii="Times New Roman" w:hAnsi="Times New Roman" w:cs="Times New Roman"/>
          <w:sz w:val="24"/>
          <w:szCs w:val="24"/>
        </w:rPr>
        <w:t>dužnosnici u smislu navedenog Zakona</w:t>
      </w:r>
      <w:r w:rsidR="002D1178">
        <w:rPr>
          <w:rFonts w:ascii="Times New Roman" w:hAnsi="Times New Roman" w:cs="Times New Roman"/>
          <w:sz w:val="24"/>
          <w:szCs w:val="24"/>
        </w:rPr>
        <w:t>.</w:t>
      </w:r>
      <w:r w:rsidRPr="008B1741">
        <w:rPr>
          <w:rFonts w:ascii="Times New Roman" w:hAnsi="Times New Roman" w:cs="Times New Roman"/>
          <w:sz w:val="24"/>
          <w:szCs w:val="24"/>
        </w:rPr>
        <w:t xml:space="preserve"> </w:t>
      </w:r>
      <w:r w:rsidR="002D1178" w:rsidRPr="007B4583">
        <w:rPr>
          <w:rFonts w:ascii="Times New Roman" w:hAnsi="Times New Roman" w:cs="Times New Roman"/>
          <w:sz w:val="24"/>
          <w:szCs w:val="24"/>
        </w:rPr>
        <w:t>Uvidom u Registar dužnosnika koji ustrojava i vodi Povjerenstvo utvrđeno je da dužnosnik Robert Hran</w:t>
      </w:r>
      <w:r w:rsidR="002D1178">
        <w:rPr>
          <w:rFonts w:ascii="Times New Roman" w:hAnsi="Times New Roman" w:cs="Times New Roman"/>
          <w:sz w:val="24"/>
          <w:szCs w:val="24"/>
        </w:rPr>
        <w:t>j od 1. ožujka 2020. obnaša dužnost</w:t>
      </w:r>
      <w:r w:rsidR="002D1178" w:rsidRPr="007B4583">
        <w:rPr>
          <w:rFonts w:ascii="Times New Roman" w:hAnsi="Times New Roman" w:cs="Times New Roman"/>
          <w:sz w:val="24"/>
          <w:szCs w:val="24"/>
        </w:rPr>
        <w:t xml:space="preserve"> načelnika Glavnog stožera oružanih snaga</w:t>
      </w:r>
      <w:r w:rsidR="002D1178">
        <w:rPr>
          <w:rFonts w:ascii="Times New Roman" w:hAnsi="Times New Roman" w:cs="Times New Roman"/>
          <w:sz w:val="24"/>
          <w:szCs w:val="24"/>
        </w:rPr>
        <w:t xml:space="preserve"> u </w:t>
      </w:r>
      <w:r w:rsidR="002D1178" w:rsidRPr="007B4583">
        <w:rPr>
          <w:rFonts w:ascii="Times New Roman" w:hAnsi="Times New Roman" w:cs="Times New Roman"/>
          <w:sz w:val="24"/>
          <w:szCs w:val="24"/>
        </w:rPr>
        <w:t>Ministarstv</w:t>
      </w:r>
      <w:r w:rsidR="002D1178">
        <w:rPr>
          <w:rFonts w:ascii="Times New Roman" w:hAnsi="Times New Roman" w:cs="Times New Roman"/>
          <w:sz w:val="24"/>
          <w:szCs w:val="24"/>
        </w:rPr>
        <w:t>u</w:t>
      </w:r>
      <w:r w:rsidR="002D1178" w:rsidRPr="007B4583">
        <w:rPr>
          <w:rFonts w:ascii="Times New Roman" w:hAnsi="Times New Roman" w:cs="Times New Roman"/>
          <w:sz w:val="24"/>
          <w:szCs w:val="24"/>
        </w:rPr>
        <w:t xml:space="preserve"> obrane</w:t>
      </w:r>
      <w:r w:rsidR="002D1178">
        <w:rPr>
          <w:rFonts w:ascii="Times New Roman" w:hAnsi="Times New Roman" w:cs="Times New Roman"/>
          <w:sz w:val="24"/>
          <w:szCs w:val="24"/>
        </w:rPr>
        <w:t xml:space="preserve">, dok je u istom Ministarstvu od </w:t>
      </w:r>
      <w:r w:rsidR="002D1178" w:rsidRPr="007B4583">
        <w:rPr>
          <w:rFonts w:ascii="Times New Roman" w:hAnsi="Times New Roman" w:cs="Times New Roman"/>
          <w:sz w:val="24"/>
          <w:szCs w:val="24"/>
        </w:rPr>
        <w:t>1.</w:t>
      </w:r>
      <w:r w:rsidR="002D1178">
        <w:rPr>
          <w:rFonts w:ascii="Times New Roman" w:hAnsi="Times New Roman" w:cs="Times New Roman"/>
          <w:sz w:val="24"/>
          <w:szCs w:val="24"/>
        </w:rPr>
        <w:t xml:space="preserve"> ožujka </w:t>
      </w:r>
      <w:r w:rsidR="002D1178" w:rsidRPr="007B4583">
        <w:rPr>
          <w:rFonts w:ascii="Times New Roman" w:hAnsi="Times New Roman" w:cs="Times New Roman"/>
          <w:sz w:val="24"/>
          <w:szCs w:val="24"/>
        </w:rPr>
        <w:t xml:space="preserve">2015. </w:t>
      </w:r>
      <w:r w:rsidR="002D1178">
        <w:rPr>
          <w:rFonts w:ascii="Times New Roman" w:hAnsi="Times New Roman" w:cs="Times New Roman"/>
          <w:sz w:val="24"/>
          <w:szCs w:val="24"/>
        </w:rPr>
        <w:t xml:space="preserve">do </w:t>
      </w:r>
      <w:r w:rsidR="002D1178" w:rsidRPr="007B4583">
        <w:rPr>
          <w:rFonts w:ascii="Times New Roman" w:hAnsi="Times New Roman" w:cs="Times New Roman"/>
          <w:sz w:val="24"/>
          <w:szCs w:val="24"/>
        </w:rPr>
        <w:t>29.</w:t>
      </w:r>
      <w:r w:rsidR="002D1178">
        <w:rPr>
          <w:rFonts w:ascii="Times New Roman" w:hAnsi="Times New Roman" w:cs="Times New Roman"/>
          <w:sz w:val="24"/>
          <w:szCs w:val="24"/>
        </w:rPr>
        <w:t xml:space="preserve"> veljače </w:t>
      </w:r>
      <w:r w:rsidR="002D1178" w:rsidRPr="007B4583">
        <w:rPr>
          <w:rFonts w:ascii="Times New Roman" w:hAnsi="Times New Roman" w:cs="Times New Roman"/>
          <w:sz w:val="24"/>
          <w:szCs w:val="24"/>
        </w:rPr>
        <w:t>2020</w:t>
      </w:r>
      <w:r w:rsidR="002D1178">
        <w:rPr>
          <w:rFonts w:ascii="Times New Roman" w:hAnsi="Times New Roman" w:cs="Times New Roman"/>
          <w:sz w:val="24"/>
          <w:szCs w:val="24"/>
        </w:rPr>
        <w:t xml:space="preserve">. obnašao </w:t>
      </w:r>
      <w:r w:rsidR="002D1178" w:rsidRPr="007B4583">
        <w:rPr>
          <w:rFonts w:ascii="Times New Roman" w:hAnsi="Times New Roman" w:cs="Times New Roman"/>
          <w:sz w:val="24"/>
          <w:szCs w:val="24"/>
        </w:rPr>
        <w:t>d</w:t>
      </w:r>
      <w:r w:rsidR="002D1178">
        <w:rPr>
          <w:rFonts w:ascii="Times New Roman" w:hAnsi="Times New Roman" w:cs="Times New Roman"/>
          <w:sz w:val="24"/>
          <w:szCs w:val="24"/>
        </w:rPr>
        <w:t>užnost d</w:t>
      </w:r>
      <w:r w:rsidR="002D1178" w:rsidRPr="007B4583">
        <w:rPr>
          <w:rFonts w:ascii="Times New Roman" w:hAnsi="Times New Roman" w:cs="Times New Roman"/>
          <w:sz w:val="24"/>
          <w:szCs w:val="24"/>
        </w:rPr>
        <w:t>irektor</w:t>
      </w:r>
      <w:r w:rsidR="002D1178">
        <w:rPr>
          <w:rFonts w:ascii="Times New Roman" w:hAnsi="Times New Roman" w:cs="Times New Roman"/>
          <w:sz w:val="24"/>
          <w:szCs w:val="24"/>
        </w:rPr>
        <w:t>a</w:t>
      </w:r>
      <w:r w:rsidR="002D1178" w:rsidRPr="007B4583">
        <w:rPr>
          <w:rFonts w:ascii="Times New Roman" w:hAnsi="Times New Roman" w:cs="Times New Roman"/>
          <w:sz w:val="24"/>
          <w:szCs w:val="24"/>
        </w:rPr>
        <w:t xml:space="preserve"> Glavnog stožera Oružanih snaga</w:t>
      </w:r>
      <w:r w:rsidR="002D1178">
        <w:rPr>
          <w:rFonts w:ascii="Times New Roman" w:hAnsi="Times New Roman" w:cs="Times New Roman"/>
          <w:sz w:val="24"/>
          <w:szCs w:val="24"/>
        </w:rPr>
        <w:t xml:space="preserve">, </w:t>
      </w:r>
      <w:r w:rsidRPr="008B1741">
        <w:rPr>
          <w:rFonts w:ascii="Times New Roman" w:hAnsi="Times New Roman" w:cs="Times New Roman"/>
          <w:sz w:val="24"/>
          <w:szCs w:val="24"/>
        </w:rPr>
        <w:t xml:space="preserve">stoga </w:t>
      </w:r>
      <w:r>
        <w:rPr>
          <w:rFonts w:ascii="Times New Roman" w:hAnsi="Times New Roman" w:cs="Times New Roman"/>
          <w:sz w:val="24"/>
          <w:szCs w:val="24"/>
        </w:rPr>
        <w:t xml:space="preserve">je i Robert Hranj povodom obnašanja dužnosti </w:t>
      </w:r>
      <w:r w:rsidRPr="008B1741">
        <w:rPr>
          <w:rFonts w:ascii="Times New Roman" w:hAnsi="Times New Roman" w:cs="Times New Roman"/>
          <w:sz w:val="24"/>
          <w:szCs w:val="24"/>
        </w:rPr>
        <w:t>načelnika Glavnog stožera oružanih snaga u Ministarstvu obrane</w:t>
      </w:r>
      <w:r w:rsidRPr="008B1741">
        <w:t xml:space="preserve"> </w:t>
      </w:r>
      <w:r w:rsidRPr="008B1741">
        <w:rPr>
          <w:rFonts w:ascii="Times New Roman" w:hAnsi="Times New Roman" w:cs="Times New Roman"/>
          <w:sz w:val="24"/>
          <w:szCs w:val="24"/>
        </w:rPr>
        <w:t>obvez</w:t>
      </w:r>
      <w:r>
        <w:rPr>
          <w:rFonts w:ascii="Times New Roman" w:hAnsi="Times New Roman" w:cs="Times New Roman"/>
          <w:sz w:val="24"/>
          <w:szCs w:val="24"/>
        </w:rPr>
        <w:t>an</w:t>
      </w:r>
      <w:r w:rsidRPr="008B1741">
        <w:rPr>
          <w:rFonts w:ascii="Times New Roman" w:hAnsi="Times New Roman" w:cs="Times New Roman"/>
          <w:sz w:val="24"/>
          <w:szCs w:val="24"/>
        </w:rPr>
        <w:t xml:space="preserve"> postupati sukladno odredbama ZSSI-a.</w:t>
      </w:r>
    </w:p>
    <w:p w14:paraId="5E9B4E36" w14:textId="561767A3" w:rsidR="00736774" w:rsidRDefault="00736774" w:rsidP="00AF2B15">
      <w:pPr>
        <w:ind w:firstLine="708"/>
        <w:jc w:val="both"/>
        <w:rPr>
          <w:rFonts w:ascii="Times New Roman" w:hAnsi="Times New Roman" w:cs="Times New Roman"/>
          <w:sz w:val="24"/>
          <w:szCs w:val="24"/>
        </w:rPr>
      </w:pPr>
      <w:r>
        <w:rPr>
          <w:rFonts w:ascii="Times New Roman" w:hAnsi="Times New Roman" w:cs="Times New Roman"/>
          <w:sz w:val="24"/>
          <w:szCs w:val="24"/>
        </w:rPr>
        <w:t>Člankom 7. podstavkom e) ZSS</w:t>
      </w:r>
      <w:r w:rsidR="00E25D58">
        <w:rPr>
          <w:rFonts w:ascii="Times New Roman" w:hAnsi="Times New Roman" w:cs="Times New Roman"/>
          <w:sz w:val="24"/>
          <w:szCs w:val="24"/>
        </w:rPr>
        <w:t xml:space="preserve">I-a propisano je da je dužnosnicima zabranjeno </w:t>
      </w:r>
      <w:r w:rsidR="00E25D58" w:rsidRPr="00E25D58">
        <w:rPr>
          <w:rFonts w:ascii="Times New Roman" w:hAnsi="Times New Roman" w:cs="Times New Roman"/>
          <w:sz w:val="24"/>
          <w:szCs w:val="24"/>
        </w:rPr>
        <w:t>tražiti, prihvatiti ili primiti vrijednost ili uslugu radi glasovanja o bilo kojoj stvari, ili utjecati na odluku nekog tijela ili osobe radi osobnog probitka ili probitka povezane osobe,</w:t>
      </w:r>
    </w:p>
    <w:p w14:paraId="2DFFF1AC" w14:textId="77777777" w:rsidR="00736774" w:rsidRPr="00736774" w:rsidRDefault="00736774" w:rsidP="00736774">
      <w:pPr>
        <w:ind w:firstLine="708"/>
        <w:jc w:val="both"/>
        <w:rPr>
          <w:rFonts w:ascii="Times New Roman" w:hAnsi="Times New Roman" w:cs="Times New Roman"/>
          <w:sz w:val="24"/>
          <w:szCs w:val="24"/>
        </w:rPr>
      </w:pPr>
      <w:r w:rsidRPr="00736774">
        <w:rPr>
          <w:rFonts w:ascii="Times New Roman" w:hAnsi="Times New Roman" w:cs="Times New Roman"/>
          <w:sz w:val="24"/>
          <w:szCs w:val="24"/>
        </w:rPr>
        <w:t>Sukladno članku 4. stavku 2., član obitelji dužnosnika u smislu ZSSI-a je bračni ili izvanbračni drug dužnosnika, njegovi srodnici po krvi u uspravnoj lozi, braća i sestre dužnosnika te posvojitelj, odnosno posvojenik dužnosnika.</w:t>
      </w:r>
    </w:p>
    <w:p w14:paraId="7A14D6ED" w14:textId="4EE70F0D" w:rsidR="00736774" w:rsidRDefault="00736774" w:rsidP="00736774">
      <w:pPr>
        <w:ind w:firstLine="708"/>
        <w:jc w:val="both"/>
        <w:rPr>
          <w:rFonts w:ascii="Times New Roman" w:hAnsi="Times New Roman" w:cs="Times New Roman"/>
          <w:sz w:val="24"/>
          <w:szCs w:val="24"/>
        </w:rPr>
      </w:pPr>
      <w:r w:rsidRPr="00736774">
        <w:rPr>
          <w:rFonts w:ascii="Times New Roman" w:hAnsi="Times New Roman" w:cs="Times New Roman"/>
          <w:sz w:val="24"/>
          <w:szCs w:val="24"/>
        </w:rPr>
        <w:t>Stavkom 5. istog članka propisano je da su povezane osobe u smislu ovog Zakona osobe navedene u stavku 2. ovog članka te ostale osobe koje se prema drugim osnovama i okolnostima opravdano mogu smatrati interesno povezanima s dužnosnikom.</w:t>
      </w:r>
    </w:p>
    <w:p w14:paraId="75A18E33" w14:textId="2FBEACA0" w:rsidR="009E6E9A" w:rsidRDefault="009814B1" w:rsidP="009E6E9A">
      <w:pPr>
        <w:ind w:firstLine="708"/>
        <w:jc w:val="both"/>
        <w:rPr>
          <w:rFonts w:ascii="Times New Roman" w:hAnsi="Times New Roman" w:cs="Times New Roman"/>
          <w:sz w:val="24"/>
          <w:szCs w:val="24"/>
        </w:rPr>
      </w:pPr>
      <w:r w:rsidRPr="00E83835">
        <w:rPr>
          <w:rFonts w:ascii="Times New Roman" w:hAnsi="Times New Roman" w:cs="Times New Roman"/>
          <w:sz w:val="24"/>
          <w:szCs w:val="24"/>
        </w:rPr>
        <w:t xml:space="preserve">Uvidom u podatke nadležnog Trgovačkog suda u </w:t>
      </w:r>
      <w:r w:rsidR="00AF2B15">
        <w:rPr>
          <w:rFonts w:ascii="Times New Roman" w:hAnsi="Times New Roman" w:cs="Times New Roman"/>
          <w:sz w:val="24"/>
          <w:szCs w:val="24"/>
        </w:rPr>
        <w:t>Zagrebu</w:t>
      </w:r>
      <w:r w:rsidRPr="00E83835">
        <w:rPr>
          <w:rFonts w:ascii="Times New Roman" w:hAnsi="Times New Roman" w:cs="Times New Roman"/>
          <w:sz w:val="24"/>
          <w:szCs w:val="24"/>
        </w:rPr>
        <w:t xml:space="preserve"> utvrđeno je da je pod matičnim brojem subjekta </w:t>
      </w:r>
      <w:r w:rsidR="00AF2B15" w:rsidRPr="00AF2B15">
        <w:rPr>
          <w:rFonts w:ascii="Times New Roman" w:hAnsi="Times New Roman" w:cs="Times New Roman"/>
          <w:sz w:val="24"/>
          <w:szCs w:val="24"/>
        </w:rPr>
        <w:t>080118427</w:t>
      </w:r>
      <w:r w:rsidR="00AF2B15">
        <w:rPr>
          <w:rFonts w:ascii="Times New Roman" w:hAnsi="Times New Roman" w:cs="Times New Roman"/>
          <w:sz w:val="24"/>
          <w:szCs w:val="24"/>
        </w:rPr>
        <w:t>, OIB</w:t>
      </w:r>
      <w:r w:rsidR="00AF2B15" w:rsidRPr="00AF2B15">
        <w:t xml:space="preserve"> </w:t>
      </w:r>
      <w:r w:rsidR="00AF2B15" w:rsidRPr="00AF2B15">
        <w:rPr>
          <w:rFonts w:ascii="Times New Roman" w:hAnsi="Times New Roman" w:cs="Times New Roman"/>
          <w:sz w:val="24"/>
          <w:szCs w:val="24"/>
        </w:rPr>
        <w:t>89018712265</w:t>
      </w:r>
      <w:r w:rsidR="00AF2B15">
        <w:rPr>
          <w:rFonts w:ascii="Times New Roman" w:hAnsi="Times New Roman" w:cs="Times New Roman"/>
          <w:sz w:val="24"/>
          <w:szCs w:val="24"/>
        </w:rPr>
        <w:t xml:space="preserve"> </w:t>
      </w:r>
      <w:r w:rsidR="001D2DB0">
        <w:rPr>
          <w:rFonts w:ascii="Times New Roman" w:hAnsi="Times New Roman" w:cs="Times New Roman"/>
          <w:sz w:val="24"/>
          <w:szCs w:val="24"/>
        </w:rPr>
        <w:t xml:space="preserve"> </w:t>
      </w:r>
      <w:r w:rsidRPr="00E83835">
        <w:rPr>
          <w:rFonts w:ascii="Times New Roman" w:hAnsi="Times New Roman" w:cs="Times New Roman"/>
          <w:sz w:val="24"/>
          <w:szCs w:val="24"/>
        </w:rPr>
        <w:t xml:space="preserve">upisano trgovačko društvo </w:t>
      </w:r>
      <w:r w:rsidR="00AF2B15">
        <w:rPr>
          <w:rFonts w:ascii="Times New Roman" w:hAnsi="Times New Roman" w:cs="Times New Roman"/>
          <w:sz w:val="24"/>
          <w:szCs w:val="24"/>
        </w:rPr>
        <w:t>Jadranski naftovod d.d</w:t>
      </w:r>
      <w:r w:rsidRPr="00E83835">
        <w:rPr>
          <w:rFonts w:ascii="Times New Roman" w:hAnsi="Times New Roman" w:cs="Times New Roman"/>
          <w:sz w:val="24"/>
          <w:szCs w:val="24"/>
        </w:rPr>
        <w:t>.</w:t>
      </w:r>
      <w:r w:rsidR="00F10913">
        <w:rPr>
          <w:rFonts w:ascii="Times New Roman" w:hAnsi="Times New Roman" w:cs="Times New Roman"/>
          <w:sz w:val="24"/>
          <w:szCs w:val="24"/>
        </w:rPr>
        <w:t xml:space="preserve"> (dalje u tekstu: JANAF).</w:t>
      </w:r>
      <w:r w:rsidRPr="00E83835">
        <w:rPr>
          <w:rFonts w:ascii="Times New Roman" w:hAnsi="Times New Roman" w:cs="Times New Roman"/>
          <w:sz w:val="24"/>
          <w:szCs w:val="24"/>
        </w:rPr>
        <w:t xml:space="preserve"> </w:t>
      </w:r>
      <w:r w:rsidR="009E6E9A">
        <w:rPr>
          <w:rFonts w:ascii="Times New Roman" w:hAnsi="Times New Roman" w:cs="Times New Roman"/>
          <w:sz w:val="24"/>
          <w:szCs w:val="24"/>
        </w:rPr>
        <w:t xml:space="preserve">Uvidom u povijesni izvadak iz sudskog registra za predmetno trgovačko društvo utvrđeno je da je Dragan Kovačević predsjednikom Uprave postao u trećem mandatu, i to od 12. veljače 2020., a opozvan je odlukom Nadzornog odbora 25. rujna 2020. Funkciju predsjednika Uprave obnašao je </w:t>
      </w:r>
      <w:r w:rsidR="00511ACC">
        <w:rPr>
          <w:rFonts w:ascii="Times New Roman" w:hAnsi="Times New Roman" w:cs="Times New Roman"/>
          <w:sz w:val="24"/>
          <w:szCs w:val="24"/>
        </w:rPr>
        <w:t>u prethodnim mandatima, i to 2012.-2016. i 2016.-2020.</w:t>
      </w:r>
    </w:p>
    <w:p w14:paraId="1A407894" w14:textId="1002D3DF" w:rsidR="00155394" w:rsidRDefault="00155394" w:rsidP="00AF2B15">
      <w:pPr>
        <w:ind w:firstLine="708"/>
        <w:jc w:val="both"/>
        <w:rPr>
          <w:rFonts w:ascii="Times New Roman" w:hAnsi="Times New Roman" w:cs="Times New Roman"/>
          <w:sz w:val="24"/>
          <w:szCs w:val="24"/>
        </w:rPr>
      </w:pPr>
      <w:r w:rsidRPr="00155394">
        <w:rPr>
          <w:rFonts w:ascii="Times New Roman" w:hAnsi="Times New Roman" w:cs="Times New Roman"/>
          <w:sz w:val="24"/>
          <w:szCs w:val="24"/>
        </w:rPr>
        <w:t>Povjerenstvo je radi provjere osnovanosti i vjerodostojnosti navoda iz zaprimljene</w:t>
      </w:r>
      <w:r w:rsidR="002D1178">
        <w:rPr>
          <w:rFonts w:ascii="Times New Roman" w:hAnsi="Times New Roman" w:cs="Times New Roman"/>
          <w:sz w:val="24"/>
          <w:szCs w:val="24"/>
        </w:rPr>
        <w:t xml:space="preserve"> </w:t>
      </w:r>
      <w:r w:rsidRPr="00155394">
        <w:rPr>
          <w:rFonts w:ascii="Times New Roman" w:hAnsi="Times New Roman" w:cs="Times New Roman"/>
          <w:sz w:val="24"/>
          <w:szCs w:val="24"/>
        </w:rPr>
        <w:t xml:space="preserve">prijave te </w:t>
      </w:r>
      <w:r w:rsidR="002D1178">
        <w:rPr>
          <w:rFonts w:ascii="Times New Roman" w:hAnsi="Times New Roman" w:cs="Times New Roman"/>
          <w:sz w:val="24"/>
          <w:szCs w:val="24"/>
        </w:rPr>
        <w:t xml:space="preserve">stjecanja vlastitih saznanja radi </w:t>
      </w:r>
      <w:r w:rsidRPr="00155394">
        <w:rPr>
          <w:rFonts w:ascii="Times New Roman" w:hAnsi="Times New Roman" w:cs="Times New Roman"/>
          <w:sz w:val="24"/>
          <w:szCs w:val="24"/>
        </w:rPr>
        <w:t>donošenja odluke o tome postoje li okolnosti koje ukazuju na moguću povredu odredbi ZSSI-a, zatražilo očitovanje i dokumentaciju od nadležnih tijela.</w:t>
      </w:r>
    </w:p>
    <w:p w14:paraId="61CBFE30" w14:textId="7451FA06" w:rsidR="00155394" w:rsidRDefault="00511ACC" w:rsidP="00AF2B15">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Uvidom u izvadak iz zemljišne knjige Općinskog građanskog suda u Zagrebu, Zemljišnoknjižni odjel Zagreb, k.o. Grad Zagreb utvrđeno je da je na k.č.br. 5247, zk.ul. 4492 upisana zgrada mješovite uporabe na adresi Slovenska ulica 9</w:t>
      </w:r>
      <w:r w:rsidR="001C1D5C">
        <w:rPr>
          <w:rFonts w:ascii="Times New Roman" w:hAnsi="Times New Roman" w:cs="Times New Roman"/>
          <w:sz w:val="24"/>
          <w:szCs w:val="24"/>
        </w:rPr>
        <w:t xml:space="preserve">, a da je kao vlasnik 13. suvlasničkog dijela s neodređenim omjerom etažno vlasništvo (E-13), poslovni prostor u prizemlju koji se sastoji od jedne prostorije površine 28,50 m2 upisano trgovačko društvo Finkor d.o.o., OIB: 31122192410, iz Zagreba, Slovenska 9. </w:t>
      </w:r>
    </w:p>
    <w:p w14:paraId="07F1BD68" w14:textId="225BBA5F" w:rsidR="00EC7F89" w:rsidRDefault="00EC7F89" w:rsidP="00EC7F89">
      <w:pPr>
        <w:ind w:firstLine="708"/>
        <w:jc w:val="both"/>
        <w:rPr>
          <w:rFonts w:ascii="Times New Roman" w:hAnsi="Times New Roman" w:cs="Times New Roman"/>
          <w:sz w:val="24"/>
          <w:szCs w:val="24"/>
        </w:rPr>
      </w:pPr>
      <w:r>
        <w:rPr>
          <w:rFonts w:ascii="Times New Roman" w:hAnsi="Times New Roman" w:cs="Times New Roman"/>
          <w:sz w:val="24"/>
          <w:szCs w:val="24"/>
        </w:rPr>
        <w:t xml:space="preserve">Uvidom u izvadak iz sudskog registra </w:t>
      </w:r>
      <w:r w:rsidRPr="00EC7F89">
        <w:rPr>
          <w:rFonts w:ascii="Times New Roman" w:hAnsi="Times New Roman" w:cs="Times New Roman"/>
          <w:sz w:val="24"/>
          <w:szCs w:val="24"/>
        </w:rPr>
        <w:t>Trgovačk</w:t>
      </w:r>
      <w:r>
        <w:rPr>
          <w:rFonts w:ascii="Times New Roman" w:hAnsi="Times New Roman" w:cs="Times New Roman"/>
          <w:sz w:val="24"/>
          <w:szCs w:val="24"/>
        </w:rPr>
        <w:t>og</w:t>
      </w:r>
      <w:r w:rsidRPr="00EC7F89">
        <w:rPr>
          <w:rFonts w:ascii="Times New Roman" w:hAnsi="Times New Roman" w:cs="Times New Roman"/>
          <w:sz w:val="24"/>
          <w:szCs w:val="24"/>
        </w:rPr>
        <w:t xml:space="preserve"> sud</w:t>
      </w:r>
      <w:r>
        <w:rPr>
          <w:rFonts w:ascii="Times New Roman" w:hAnsi="Times New Roman" w:cs="Times New Roman"/>
          <w:sz w:val="24"/>
          <w:szCs w:val="24"/>
        </w:rPr>
        <w:t>a</w:t>
      </w:r>
      <w:r w:rsidRPr="00EC7F89">
        <w:rPr>
          <w:rFonts w:ascii="Times New Roman" w:hAnsi="Times New Roman" w:cs="Times New Roman"/>
          <w:sz w:val="24"/>
          <w:szCs w:val="24"/>
        </w:rPr>
        <w:t xml:space="preserve"> u Zagrebu</w:t>
      </w:r>
      <w:r>
        <w:rPr>
          <w:rFonts w:ascii="Times New Roman" w:hAnsi="Times New Roman" w:cs="Times New Roman"/>
          <w:sz w:val="24"/>
          <w:szCs w:val="24"/>
        </w:rPr>
        <w:t xml:space="preserve"> utvrđeno je da je trgovačko društvo Finkor d.o.o. upisano pod matičnim brojem </w:t>
      </w:r>
      <w:r w:rsidRPr="00EC7F89">
        <w:rPr>
          <w:rFonts w:ascii="Times New Roman" w:hAnsi="Times New Roman" w:cs="Times New Roman"/>
          <w:sz w:val="24"/>
          <w:szCs w:val="24"/>
        </w:rPr>
        <w:t>080157524</w:t>
      </w:r>
      <w:r>
        <w:rPr>
          <w:rFonts w:ascii="Times New Roman" w:hAnsi="Times New Roman" w:cs="Times New Roman"/>
          <w:sz w:val="24"/>
          <w:szCs w:val="24"/>
        </w:rPr>
        <w:t xml:space="preserve">, OIB </w:t>
      </w:r>
      <w:r w:rsidRPr="00EC7F89">
        <w:rPr>
          <w:rFonts w:ascii="Times New Roman" w:hAnsi="Times New Roman" w:cs="Times New Roman"/>
          <w:sz w:val="24"/>
          <w:szCs w:val="24"/>
        </w:rPr>
        <w:t>31122192410</w:t>
      </w:r>
      <w:r>
        <w:rPr>
          <w:rFonts w:ascii="Times New Roman" w:hAnsi="Times New Roman" w:cs="Times New Roman"/>
          <w:sz w:val="24"/>
          <w:szCs w:val="24"/>
        </w:rPr>
        <w:t xml:space="preserve">, sa sjedištem u Zagrebu, Slovenska 9, a kao osnivač i član društva upisan je Dragan Kovačević. </w:t>
      </w:r>
    </w:p>
    <w:p w14:paraId="488FADD7" w14:textId="29D59755" w:rsidR="00D30300" w:rsidRDefault="00EC7F89" w:rsidP="00D30300">
      <w:pPr>
        <w:ind w:firstLine="708"/>
        <w:jc w:val="both"/>
        <w:rPr>
          <w:rFonts w:ascii="Times New Roman" w:hAnsi="Times New Roman" w:cs="Times New Roman"/>
          <w:sz w:val="24"/>
          <w:szCs w:val="24"/>
        </w:rPr>
      </w:pPr>
      <w:r>
        <w:rPr>
          <w:rFonts w:ascii="Times New Roman" w:hAnsi="Times New Roman" w:cs="Times New Roman"/>
          <w:sz w:val="24"/>
          <w:szCs w:val="24"/>
        </w:rPr>
        <w:t xml:space="preserve">Nadalje, uvidom u podatke sudskog registra istog Trgovačkog suda utvrđeno je da je predmetno trgovačko društvo jedini osnivač drugog trgovačkog društva, GLOBFI d.o.o., također sa sjedištem u </w:t>
      </w:r>
      <w:r w:rsidRPr="00EC7F89">
        <w:rPr>
          <w:rFonts w:ascii="Times New Roman" w:hAnsi="Times New Roman" w:cs="Times New Roman"/>
          <w:sz w:val="24"/>
          <w:szCs w:val="24"/>
        </w:rPr>
        <w:t>Zagrebu, Slovenska 9</w:t>
      </w:r>
      <w:r w:rsidR="00D30300">
        <w:rPr>
          <w:rFonts w:ascii="Times New Roman" w:hAnsi="Times New Roman" w:cs="Times New Roman"/>
          <w:sz w:val="24"/>
          <w:szCs w:val="24"/>
        </w:rPr>
        <w:t xml:space="preserve">, </w:t>
      </w:r>
      <w:r w:rsidR="00D30300" w:rsidRPr="00D30300">
        <w:rPr>
          <w:rFonts w:ascii="Times New Roman" w:hAnsi="Times New Roman" w:cs="Times New Roman"/>
          <w:sz w:val="24"/>
          <w:szCs w:val="24"/>
        </w:rPr>
        <w:t>MBS: 080439293, OIB: 77338989787.</w:t>
      </w:r>
      <w:r>
        <w:rPr>
          <w:rFonts w:ascii="Times New Roman" w:hAnsi="Times New Roman" w:cs="Times New Roman"/>
          <w:sz w:val="24"/>
          <w:szCs w:val="24"/>
        </w:rPr>
        <w:t xml:space="preserve"> Isto tako, društvo GLOBFI d.o.o. jedini je osnivač trgovačkog društva EKO-GLOB d.o.o., također sa sjedištem u </w:t>
      </w:r>
      <w:r w:rsidRPr="00EC7F89">
        <w:rPr>
          <w:rFonts w:ascii="Times New Roman" w:hAnsi="Times New Roman" w:cs="Times New Roman"/>
          <w:sz w:val="24"/>
          <w:szCs w:val="24"/>
        </w:rPr>
        <w:t>Zagrebu, Slovenska 9</w:t>
      </w:r>
      <w:r w:rsidR="00D30300">
        <w:rPr>
          <w:rFonts w:ascii="Times New Roman" w:hAnsi="Times New Roman" w:cs="Times New Roman"/>
          <w:sz w:val="24"/>
          <w:szCs w:val="24"/>
        </w:rPr>
        <w:t xml:space="preserve">, MBS: </w:t>
      </w:r>
      <w:r w:rsidR="00D30300" w:rsidRPr="00D30300">
        <w:rPr>
          <w:rFonts w:ascii="Times New Roman" w:hAnsi="Times New Roman" w:cs="Times New Roman"/>
          <w:sz w:val="24"/>
          <w:szCs w:val="24"/>
        </w:rPr>
        <w:t>080524305</w:t>
      </w:r>
      <w:r w:rsidR="00D30300">
        <w:rPr>
          <w:rFonts w:ascii="Times New Roman" w:hAnsi="Times New Roman" w:cs="Times New Roman"/>
          <w:sz w:val="24"/>
          <w:szCs w:val="24"/>
        </w:rPr>
        <w:t xml:space="preserve">, OIB: </w:t>
      </w:r>
      <w:r w:rsidR="00D30300" w:rsidRPr="00D30300">
        <w:rPr>
          <w:rFonts w:ascii="Times New Roman" w:hAnsi="Times New Roman" w:cs="Times New Roman"/>
          <w:sz w:val="24"/>
          <w:szCs w:val="24"/>
        </w:rPr>
        <w:t>66288776715</w:t>
      </w:r>
      <w:r w:rsidR="00D30300">
        <w:rPr>
          <w:rFonts w:ascii="Times New Roman" w:hAnsi="Times New Roman" w:cs="Times New Roman"/>
          <w:sz w:val="24"/>
          <w:szCs w:val="24"/>
        </w:rPr>
        <w:t>.</w:t>
      </w:r>
    </w:p>
    <w:p w14:paraId="1EFFA1B4" w14:textId="4B5BFBC3" w:rsidR="00F10913" w:rsidRDefault="00F10913" w:rsidP="00EC7F89">
      <w:pPr>
        <w:ind w:firstLine="708"/>
        <w:jc w:val="both"/>
        <w:rPr>
          <w:rFonts w:ascii="Times New Roman" w:hAnsi="Times New Roman" w:cs="Times New Roman"/>
          <w:sz w:val="24"/>
          <w:szCs w:val="24"/>
        </w:rPr>
      </w:pPr>
      <w:r>
        <w:rPr>
          <w:rFonts w:ascii="Times New Roman" w:hAnsi="Times New Roman" w:cs="Times New Roman"/>
          <w:sz w:val="24"/>
          <w:szCs w:val="24"/>
        </w:rPr>
        <w:t>Nadalje, kao jedini osnivač i član društva Centar ekonomskog razvoja-CER d.o.o</w:t>
      </w:r>
      <w:r w:rsidR="000A13DB">
        <w:rPr>
          <w:rFonts w:ascii="Times New Roman" w:hAnsi="Times New Roman" w:cs="Times New Roman"/>
          <w:sz w:val="24"/>
          <w:szCs w:val="24"/>
        </w:rPr>
        <w:t>.</w:t>
      </w:r>
      <w:r w:rsidR="00062702">
        <w:rPr>
          <w:rFonts w:ascii="Times New Roman" w:hAnsi="Times New Roman" w:cs="Times New Roman"/>
          <w:sz w:val="24"/>
          <w:szCs w:val="24"/>
        </w:rPr>
        <w:t xml:space="preserve"> </w:t>
      </w:r>
      <w:r>
        <w:rPr>
          <w:rFonts w:ascii="Times New Roman" w:hAnsi="Times New Roman" w:cs="Times New Roman"/>
          <w:sz w:val="24"/>
          <w:szCs w:val="24"/>
        </w:rPr>
        <w:t>sa sjedištem u Zagrebu, Božidara Adžije 22, u sudskom registru Trgovačkog suda u Zagrebu upisan je Dragan Kovačević.</w:t>
      </w:r>
    </w:p>
    <w:p w14:paraId="22D6456D" w14:textId="56379734" w:rsidR="00062702" w:rsidRDefault="00062702" w:rsidP="00062702">
      <w:pPr>
        <w:ind w:firstLine="708"/>
        <w:jc w:val="both"/>
        <w:rPr>
          <w:rFonts w:ascii="Times New Roman" w:hAnsi="Times New Roman" w:cs="Times New Roman"/>
          <w:sz w:val="24"/>
          <w:szCs w:val="24"/>
        </w:rPr>
      </w:pPr>
      <w:r>
        <w:rPr>
          <w:rFonts w:ascii="Times New Roman" w:hAnsi="Times New Roman" w:cs="Times New Roman"/>
          <w:sz w:val="24"/>
          <w:szCs w:val="24"/>
        </w:rPr>
        <w:t xml:space="preserve">Također, Dragan Kovačević je u </w:t>
      </w:r>
      <w:r w:rsidRPr="00062702">
        <w:rPr>
          <w:rFonts w:ascii="Times New Roman" w:hAnsi="Times New Roman" w:cs="Times New Roman"/>
          <w:sz w:val="24"/>
          <w:szCs w:val="24"/>
        </w:rPr>
        <w:t>sudskom registru Trgovačkog suda u Zagrebu</w:t>
      </w:r>
      <w:r>
        <w:rPr>
          <w:rFonts w:ascii="Times New Roman" w:hAnsi="Times New Roman" w:cs="Times New Roman"/>
          <w:sz w:val="24"/>
          <w:szCs w:val="24"/>
        </w:rPr>
        <w:t xml:space="preserve"> upisan i kao član trgovačkog društva Rašeljke d.o.o. iz Novske </w:t>
      </w:r>
      <w:r w:rsidRPr="00062702">
        <w:rPr>
          <w:rFonts w:ascii="Times New Roman" w:hAnsi="Times New Roman" w:cs="Times New Roman"/>
          <w:sz w:val="24"/>
          <w:szCs w:val="24"/>
        </w:rPr>
        <w:t>Trg dr. Franje Tuđmana 5</w:t>
      </w:r>
      <w:r>
        <w:rPr>
          <w:rFonts w:ascii="Times New Roman" w:hAnsi="Times New Roman" w:cs="Times New Roman"/>
          <w:sz w:val="24"/>
          <w:szCs w:val="24"/>
        </w:rPr>
        <w:t xml:space="preserve">, </w:t>
      </w:r>
      <w:r w:rsidRPr="00062702">
        <w:rPr>
          <w:rFonts w:ascii="Times New Roman" w:hAnsi="Times New Roman" w:cs="Times New Roman"/>
          <w:sz w:val="24"/>
          <w:szCs w:val="24"/>
        </w:rPr>
        <w:t>MBS</w:t>
      </w:r>
      <w:r>
        <w:rPr>
          <w:rFonts w:ascii="Times New Roman" w:hAnsi="Times New Roman" w:cs="Times New Roman"/>
          <w:sz w:val="24"/>
          <w:szCs w:val="24"/>
        </w:rPr>
        <w:t xml:space="preserve">: </w:t>
      </w:r>
      <w:r w:rsidRPr="00062702">
        <w:rPr>
          <w:rFonts w:ascii="Times New Roman" w:hAnsi="Times New Roman" w:cs="Times New Roman"/>
          <w:sz w:val="24"/>
          <w:szCs w:val="24"/>
        </w:rPr>
        <w:t>080272478</w:t>
      </w:r>
      <w:r>
        <w:rPr>
          <w:rFonts w:ascii="Times New Roman" w:hAnsi="Times New Roman" w:cs="Times New Roman"/>
          <w:sz w:val="24"/>
          <w:szCs w:val="24"/>
        </w:rPr>
        <w:t xml:space="preserve">, </w:t>
      </w:r>
      <w:r w:rsidRPr="00062702">
        <w:rPr>
          <w:rFonts w:ascii="Times New Roman" w:hAnsi="Times New Roman" w:cs="Times New Roman"/>
          <w:sz w:val="24"/>
          <w:szCs w:val="24"/>
        </w:rPr>
        <w:t>OIB</w:t>
      </w:r>
      <w:r>
        <w:rPr>
          <w:rFonts w:ascii="Times New Roman" w:hAnsi="Times New Roman" w:cs="Times New Roman"/>
          <w:sz w:val="24"/>
          <w:szCs w:val="24"/>
        </w:rPr>
        <w:t xml:space="preserve">: </w:t>
      </w:r>
      <w:r w:rsidRPr="00062702">
        <w:rPr>
          <w:rFonts w:ascii="Times New Roman" w:hAnsi="Times New Roman" w:cs="Times New Roman"/>
          <w:sz w:val="24"/>
          <w:szCs w:val="24"/>
        </w:rPr>
        <w:t>36971387052</w:t>
      </w:r>
      <w:r>
        <w:rPr>
          <w:rFonts w:ascii="Times New Roman" w:hAnsi="Times New Roman" w:cs="Times New Roman"/>
          <w:sz w:val="24"/>
          <w:szCs w:val="24"/>
        </w:rPr>
        <w:t>.</w:t>
      </w:r>
    </w:p>
    <w:p w14:paraId="2DB08F17" w14:textId="5EFE6A28" w:rsidR="004F607E" w:rsidRDefault="004F607E" w:rsidP="004F607E">
      <w:pPr>
        <w:ind w:firstLine="708"/>
        <w:jc w:val="both"/>
        <w:rPr>
          <w:rFonts w:ascii="Times New Roman" w:hAnsi="Times New Roman" w:cs="Times New Roman"/>
          <w:sz w:val="24"/>
          <w:szCs w:val="24"/>
        </w:rPr>
      </w:pPr>
      <w:r w:rsidRPr="004F607E">
        <w:rPr>
          <w:rFonts w:ascii="Times New Roman" w:hAnsi="Times New Roman" w:cs="Times New Roman"/>
          <w:sz w:val="24"/>
          <w:szCs w:val="24"/>
        </w:rPr>
        <w:t xml:space="preserve">Uvidom u izvadak iz sudskog registra Trgovačkog suda u Zagrebu utvrđeno je da je trgovačko društvo </w:t>
      </w:r>
      <w:r>
        <w:rPr>
          <w:rFonts w:ascii="Times New Roman" w:hAnsi="Times New Roman" w:cs="Times New Roman"/>
          <w:sz w:val="24"/>
          <w:szCs w:val="24"/>
        </w:rPr>
        <w:t>EuroAlba Advisory</w:t>
      </w:r>
      <w:r w:rsidRPr="004F607E">
        <w:rPr>
          <w:rFonts w:ascii="Times New Roman" w:hAnsi="Times New Roman" w:cs="Times New Roman"/>
          <w:sz w:val="24"/>
          <w:szCs w:val="24"/>
        </w:rPr>
        <w:t xml:space="preserve"> d.o.o. upisano pod matičnim brojem</w:t>
      </w:r>
      <w:r>
        <w:rPr>
          <w:rFonts w:ascii="Times New Roman" w:hAnsi="Times New Roman" w:cs="Times New Roman"/>
          <w:sz w:val="24"/>
          <w:szCs w:val="24"/>
        </w:rPr>
        <w:t xml:space="preserve"> </w:t>
      </w:r>
      <w:r w:rsidRPr="004F607E">
        <w:rPr>
          <w:rFonts w:ascii="Times New Roman" w:hAnsi="Times New Roman" w:cs="Times New Roman"/>
          <w:sz w:val="24"/>
          <w:szCs w:val="24"/>
        </w:rPr>
        <w:t>081060080, OIB</w:t>
      </w:r>
      <w:r w:rsidRPr="004F607E">
        <w:t xml:space="preserve"> </w:t>
      </w:r>
      <w:r w:rsidRPr="004F607E">
        <w:rPr>
          <w:rFonts w:ascii="Times New Roman" w:hAnsi="Times New Roman" w:cs="Times New Roman"/>
          <w:sz w:val="24"/>
          <w:szCs w:val="24"/>
        </w:rPr>
        <w:t xml:space="preserve">85855923664, sa sjedištem u Zagrebu, </w:t>
      </w:r>
      <w:r>
        <w:rPr>
          <w:rFonts w:ascii="Times New Roman" w:hAnsi="Times New Roman" w:cs="Times New Roman"/>
          <w:sz w:val="24"/>
          <w:szCs w:val="24"/>
        </w:rPr>
        <w:t>Miramarska 24</w:t>
      </w:r>
      <w:r w:rsidRPr="004F607E">
        <w:rPr>
          <w:rFonts w:ascii="Times New Roman" w:hAnsi="Times New Roman" w:cs="Times New Roman"/>
          <w:sz w:val="24"/>
          <w:szCs w:val="24"/>
        </w:rPr>
        <w:t xml:space="preserve">, a kao </w:t>
      </w:r>
      <w:r>
        <w:rPr>
          <w:rFonts w:ascii="Times New Roman" w:hAnsi="Times New Roman" w:cs="Times New Roman"/>
          <w:sz w:val="24"/>
          <w:szCs w:val="24"/>
        </w:rPr>
        <w:t xml:space="preserve">jedini </w:t>
      </w:r>
      <w:r w:rsidRPr="004F607E">
        <w:rPr>
          <w:rFonts w:ascii="Times New Roman" w:hAnsi="Times New Roman" w:cs="Times New Roman"/>
          <w:sz w:val="24"/>
          <w:szCs w:val="24"/>
        </w:rPr>
        <w:t xml:space="preserve">osnivač i član društva upisan je </w:t>
      </w:r>
      <w:r>
        <w:rPr>
          <w:rFonts w:ascii="Times New Roman" w:hAnsi="Times New Roman" w:cs="Times New Roman"/>
          <w:sz w:val="24"/>
          <w:szCs w:val="24"/>
        </w:rPr>
        <w:t>Zoran Milanović.</w:t>
      </w:r>
    </w:p>
    <w:p w14:paraId="01652D23" w14:textId="7E7F6151" w:rsidR="00F10913" w:rsidRDefault="00F10913" w:rsidP="00EC7F89">
      <w:pPr>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w:t>
      </w:r>
      <w:r w:rsidR="00975D26">
        <w:rPr>
          <w:rFonts w:ascii="Times New Roman" w:hAnsi="Times New Roman" w:cs="Times New Roman"/>
          <w:sz w:val="24"/>
          <w:szCs w:val="24"/>
        </w:rPr>
        <w:t xml:space="preserve">uputilo dopis </w:t>
      </w:r>
      <w:r>
        <w:rPr>
          <w:rFonts w:ascii="Times New Roman" w:hAnsi="Times New Roman" w:cs="Times New Roman"/>
          <w:sz w:val="24"/>
          <w:szCs w:val="24"/>
        </w:rPr>
        <w:t xml:space="preserve">Ministarstvu gospodarstva i održivog razvoja, Ministarstvu rada, mirovinskoga sustava, obitelji i socijalne politike, Ministarstvu mora, prometa i infrastrukture te Ministarstvu obrane, </w:t>
      </w:r>
      <w:r w:rsidRPr="00F10913">
        <w:rPr>
          <w:rFonts w:ascii="Times New Roman" w:hAnsi="Times New Roman" w:cs="Times New Roman"/>
          <w:sz w:val="24"/>
          <w:szCs w:val="24"/>
        </w:rPr>
        <w:t>u svrhu utvrđivanja činjenica i prikupljanja dokumentacije u predmetu</w:t>
      </w:r>
      <w:r>
        <w:rPr>
          <w:rFonts w:ascii="Times New Roman" w:hAnsi="Times New Roman" w:cs="Times New Roman"/>
          <w:sz w:val="24"/>
          <w:szCs w:val="24"/>
        </w:rPr>
        <w:t xml:space="preserve">, vezano za okolnost mogućih poslovnih odnosa </w:t>
      </w:r>
      <w:r w:rsidR="00975D26">
        <w:rPr>
          <w:rFonts w:ascii="Times New Roman" w:hAnsi="Times New Roman" w:cs="Times New Roman"/>
          <w:sz w:val="24"/>
          <w:szCs w:val="24"/>
        </w:rPr>
        <w:t>između navedenih tijela javne vlasti i trgovačkih društava FINKOR, EKOGLOB, GLOBFI</w:t>
      </w:r>
      <w:r w:rsidR="002F5860">
        <w:rPr>
          <w:rFonts w:ascii="Times New Roman" w:hAnsi="Times New Roman" w:cs="Times New Roman"/>
          <w:sz w:val="24"/>
          <w:szCs w:val="24"/>
        </w:rPr>
        <w:t>,</w:t>
      </w:r>
      <w:r w:rsidR="00975D26">
        <w:rPr>
          <w:rFonts w:ascii="Times New Roman" w:hAnsi="Times New Roman" w:cs="Times New Roman"/>
          <w:sz w:val="24"/>
          <w:szCs w:val="24"/>
        </w:rPr>
        <w:t xml:space="preserve"> CENTAR EKONOMSKOG RAZVOJA</w:t>
      </w:r>
      <w:r w:rsidR="002F5860">
        <w:rPr>
          <w:rFonts w:ascii="Times New Roman" w:hAnsi="Times New Roman" w:cs="Times New Roman"/>
          <w:sz w:val="24"/>
          <w:szCs w:val="24"/>
        </w:rPr>
        <w:t xml:space="preserve"> i RAŠELJKE.</w:t>
      </w:r>
    </w:p>
    <w:p w14:paraId="54ED26C5" w14:textId="45DFD6F9" w:rsidR="00975D26" w:rsidRDefault="008B1684" w:rsidP="008B1684">
      <w:pPr>
        <w:ind w:firstLine="708"/>
        <w:jc w:val="both"/>
        <w:rPr>
          <w:rFonts w:ascii="Times New Roman" w:hAnsi="Times New Roman" w:cs="Times New Roman"/>
          <w:sz w:val="24"/>
          <w:szCs w:val="24"/>
        </w:rPr>
      </w:pPr>
      <w:r>
        <w:rPr>
          <w:rFonts w:ascii="Times New Roman" w:hAnsi="Times New Roman" w:cs="Times New Roman"/>
          <w:sz w:val="24"/>
          <w:szCs w:val="24"/>
        </w:rPr>
        <w:t>Ministarstvo obrane se dopis</w:t>
      </w:r>
      <w:r w:rsidR="002F5860">
        <w:rPr>
          <w:rFonts w:ascii="Times New Roman" w:hAnsi="Times New Roman" w:cs="Times New Roman"/>
          <w:sz w:val="24"/>
          <w:szCs w:val="24"/>
        </w:rPr>
        <w:t>ima</w:t>
      </w:r>
      <w:r>
        <w:rPr>
          <w:rFonts w:ascii="Times New Roman" w:hAnsi="Times New Roman" w:cs="Times New Roman"/>
          <w:sz w:val="24"/>
          <w:szCs w:val="24"/>
        </w:rPr>
        <w:t xml:space="preserve"> </w:t>
      </w:r>
      <w:bookmarkStart w:id="4" w:name="_Hlk71291554"/>
      <w:r w:rsidRPr="008B1684">
        <w:rPr>
          <w:rFonts w:ascii="Times New Roman" w:hAnsi="Times New Roman" w:cs="Times New Roman"/>
          <w:sz w:val="24"/>
          <w:szCs w:val="24"/>
        </w:rPr>
        <w:t>KLASA: 701-01/20-01/</w:t>
      </w:r>
      <w:r>
        <w:rPr>
          <w:rFonts w:ascii="Times New Roman" w:hAnsi="Times New Roman" w:cs="Times New Roman"/>
          <w:sz w:val="24"/>
          <w:szCs w:val="24"/>
        </w:rPr>
        <w:t xml:space="preserve">19, </w:t>
      </w:r>
      <w:r w:rsidRPr="008B1684">
        <w:rPr>
          <w:rFonts w:ascii="Times New Roman" w:hAnsi="Times New Roman" w:cs="Times New Roman"/>
          <w:sz w:val="24"/>
          <w:szCs w:val="24"/>
        </w:rPr>
        <w:t>URBROJ: 512-01-20-</w:t>
      </w:r>
      <w:r>
        <w:rPr>
          <w:rFonts w:ascii="Times New Roman" w:hAnsi="Times New Roman" w:cs="Times New Roman"/>
          <w:sz w:val="24"/>
          <w:szCs w:val="24"/>
        </w:rPr>
        <w:t>4</w:t>
      </w:r>
      <w:r w:rsidR="002F5860">
        <w:rPr>
          <w:rFonts w:ascii="Times New Roman" w:hAnsi="Times New Roman" w:cs="Times New Roman"/>
          <w:sz w:val="24"/>
          <w:szCs w:val="24"/>
        </w:rPr>
        <w:t xml:space="preserve"> </w:t>
      </w:r>
      <w:bookmarkEnd w:id="4"/>
      <w:r w:rsidR="002F5860">
        <w:rPr>
          <w:rFonts w:ascii="Times New Roman" w:hAnsi="Times New Roman" w:cs="Times New Roman"/>
          <w:sz w:val="24"/>
          <w:szCs w:val="24"/>
        </w:rPr>
        <w:t>i</w:t>
      </w:r>
      <w:r w:rsidR="002F5860" w:rsidRPr="002F5860">
        <w:t xml:space="preserve"> </w:t>
      </w:r>
      <w:r w:rsidR="002F5860" w:rsidRPr="002F5860">
        <w:rPr>
          <w:rFonts w:ascii="Times New Roman" w:hAnsi="Times New Roman" w:cs="Times New Roman"/>
          <w:sz w:val="24"/>
          <w:szCs w:val="24"/>
        </w:rPr>
        <w:t>KLASA: 701-01/20-01/</w:t>
      </w:r>
      <w:r w:rsidR="002F5860">
        <w:rPr>
          <w:rFonts w:ascii="Times New Roman" w:hAnsi="Times New Roman" w:cs="Times New Roman"/>
          <w:sz w:val="24"/>
          <w:szCs w:val="24"/>
        </w:rPr>
        <w:t>3</w:t>
      </w:r>
      <w:r w:rsidR="002F5860" w:rsidRPr="002F5860">
        <w:rPr>
          <w:rFonts w:ascii="Times New Roman" w:hAnsi="Times New Roman" w:cs="Times New Roman"/>
          <w:sz w:val="24"/>
          <w:szCs w:val="24"/>
        </w:rPr>
        <w:t>, URBROJ: 512-01-2</w:t>
      </w:r>
      <w:r w:rsidR="002F5860">
        <w:rPr>
          <w:rFonts w:ascii="Times New Roman" w:hAnsi="Times New Roman" w:cs="Times New Roman"/>
          <w:sz w:val="24"/>
          <w:szCs w:val="24"/>
        </w:rPr>
        <w:t>1</w:t>
      </w:r>
      <w:r w:rsidR="002F5860" w:rsidRPr="002F5860">
        <w:rPr>
          <w:rFonts w:ascii="Times New Roman" w:hAnsi="Times New Roman" w:cs="Times New Roman"/>
          <w:sz w:val="24"/>
          <w:szCs w:val="24"/>
        </w:rPr>
        <w:t>-</w:t>
      </w:r>
      <w:r w:rsidR="002F5860">
        <w:rPr>
          <w:rFonts w:ascii="Times New Roman" w:hAnsi="Times New Roman" w:cs="Times New Roman"/>
          <w:sz w:val="24"/>
          <w:szCs w:val="24"/>
        </w:rPr>
        <w:t>16</w:t>
      </w:r>
      <w:r w:rsidR="002F5860" w:rsidRPr="002F5860">
        <w:rPr>
          <w:rFonts w:ascii="Times New Roman" w:hAnsi="Times New Roman" w:cs="Times New Roman"/>
          <w:sz w:val="24"/>
          <w:szCs w:val="24"/>
        </w:rPr>
        <w:t xml:space="preserve"> </w:t>
      </w:r>
      <w:r w:rsidR="002F5860">
        <w:rPr>
          <w:rFonts w:ascii="Times New Roman" w:hAnsi="Times New Roman" w:cs="Times New Roman"/>
          <w:sz w:val="24"/>
          <w:szCs w:val="24"/>
        </w:rPr>
        <w:t>očitovalo da nije imalo poslovnih odnosa s navedenim trgovačkim društvima.</w:t>
      </w:r>
    </w:p>
    <w:p w14:paraId="3746DB8F" w14:textId="3917358B" w:rsidR="002F5860" w:rsidRDefault="002F5860" w:rsidP="008B1684">
      <w:pPr>
        <w:ind w:firstLine="708"/>
        <w:jc w:val="both"/>
        <w:rPr>
          <w:rFonts w:ascii="Times New Roman" w:hAnsi="Times New Roman" w:cs="Times New Roman"/>
          <w:sz w:val="24"/>
          <w:szCs w:val="24"/>
        </w:rPr>
      </w:pPr>
      <w:r>
        <w:rPr>
          <w:rFonts w:ascii="Times New Roman" w:hAnsi="Times New Roman" w:cs="Times New Roman"/>
          <w:sz w:val="24"/>
          <w:szCs w:val="24"/>
        </w:rPr>
        <w:t xml:space="preserve">Isto tako, </w:t>
      </w:r>
      <w:r w:rsidRPr="002F5860">
        <w:rPr>
          <w:rFonts w:ascii="Times New Roman" w:hAnsi="Times New Roman" w:cs="Times New Roman"/>
          <w:sz w:val="24"/>
          <w:szCs w:val="24"/>
        </w:rPr>
        <w:t xml:space="preserve">Ministarstvo </w:t>
      </w:r>
      <w:r>
        <w:rPr>
          <w:rFonts w:ascii="Times New Roman" w:hAnsi="Times New Roman" w:cs="Times New Roman"/>
          <w:sz w:val="24"/>
          <w:szCs w:val="24"/>
        </w:rPr>
        <w:t>gospodarstva i održivog razvoja</w:t>
      </w:r>
      <w:r w:rsidRPr="002F5860">
        <w:rPr>
          <w:rFonts w:ascii="Times New Roman" w:hAnsi="Times New Roman" w:cs="Times New Roman"/>
          <w:sz w:val="24"/>
          <w:szCs w:val="24"/>
        </w:rPr>
        <w:t xml:space="preserve"> se dopisima KLASA: </w:t>
      </w:r>
      <w:r w:rsidR="005C6513">
        <w:rPr>
          <w:rFonts w:ascii="Times New Roman" w:hAnsi="Times New Roman" w:cs="Times New Roman"/>
          <w:sz w:val="24"/>
          <w:szCs w:val="24"/>
        </w:rPr>
        <w:t>011</w:t>
      </w:r>
      <w:r w:rsidRPr="002F5860">
        <w:rPr>
          <w:rFonts w:ascii="Times New Roman" w:hAnsi="Times New Roman" w:cs="Times New Roman"/>
          <w:sz w:val="24"/>
          <w:szCs w:val="24"/>
        </w:rPr>
        <w:t>-01/2</w:t>
      </w:r>
      <w:r w:rsidR="005C6513">
        <w:rPr>
          <w:rFonts w:ascii="Times New Roman" w:hAnsi="Times New Roman" w:cs="Times New Roman"/>
          <w:sz w:val="24"/>
          <w:szCs w:val="24"/>
        </w:rPr>
        <w:t>1</w:t>
      </w:r>
      <w:r w:rsidRPr="002F5860">
        <w:rPr>
          <w:rFonts w:ascii="Times New Roman" w:hAnsi="Times New Roman" w:cs="Times New Roman"/>
          <w:sz w:val="24"/>
          <w:szCs w:val="24"/>
        </w:rPr>
        <w:t>-01/</w:t>
      </w:r>
      <w:r w:rsidR="005C6513">
        <w:rPr>
          <w:rFonts w:ascii="Times New Roman" w:hAnsi="Times New Roman" w:cs="Times New Roman"/>
          <w:sz w:val="24"/>
          <w:szCs w:val="24"/>
        </w:rPr>
        <w:t>86</w:t>
      </w:r>
      <w:r w:rsidRPr="002F5860">
        <w:rPr>
          <w:rFonts w:ascii="Times New Roman" w:hAnsi="Times New Roman" w:cs="Times New Roman"/>
          <w:sz w:val="24"/>
          <w:szCs w:val="24"/>
        </w:rPr>
        <w:t>, URBROJ: 51</w:t>
      </w:r>
      <w:r w:rsidR="005C6513">
        <w:rPr>
          <w:rFonts w:ascii="Times New Roman" w:hAnsi="Times New Roman" w:cs="Times New Roman"/>
          <w:sz w:val="24"/>
          <w:szCs w:val="24"/>
        </w:rPr>
        <w:t>7</w:t>
      </w:r>
      <w:r w:rsidRPr="002F5860">
        <w:rPr>
          <w:rFonts w:ascii="Times New Roman" w:hAnsi="Times New Roman" w:cs="Times New Roman"/>
          <w:sz w:val="24"/>
          <w:szCs w:val="24"/>
        </w:rPr>
        <w:t>-</w:t>
      </w:r>
      <w:r w:rsidR="005C6513">
        <w:rPr>
          <w:rFonts w:ascii="Times New Roman" w:hAnsi="Times New Roman" w:cs="Times New Roman"/>
          <w:sz w:val="24"/>
          <w:szCs w:val="24"/>
        </w:rPr>
        <w:t>10</w:t>
      </w:r>
      <w:r w:rsidRPr="002F5860">
        <w:rPr>
          <w:rFonts w:ascii="Times New Roman" w:hAnsi="Times New Roman" w:cs="Times New Roman"/>
          <w:sz w:val="24"/>
          <w:szCs w:val="24"/>
        </w:rPr>
        <w:t>-</w:t>
      </w:r>
      <w:r w:rsidR="005C6513">
        <w:rPr>
          <w:rFonts w:ascii="Times New Roman" w:hAnsi="Times New Roman" w:cs="Times New Roman"/>
          <w:sz w:val="24"/>
          <w:szCs w:val="24"/>
        </w:rPr>
        <w:t>1</w:t>
      </w:r>
      <w:r w:rsidRPr="002F5860">
        <w:rPr>
          <w:rFonts w:ascii="Times New Roman" w:hAnsi="Times New Roman" w:cs="Times New Roman"/>
          <w:sz w:val="24"/>
          <w:szCs w:val="24"/>
        </w:rPr>
        <w:t>-</w:t>
      </w:r>
      <w:r w:rsidR="005C6513">
        <w:rPr>
          <w:rFonts w:ascii="Times New Roman" w:hAnsi="Times New Roman" w:cs="Times New Roman"/>
          <w:sz w:val="24"/>
          <w:szCs w:val="24"/>
        </w:rPr>
        <w:t>21-2</w:t>
      </w:r>
      <w:r w:rsidRPr="002F5860">
        <w:rPr>
          <w:rFonts w:ascii="Times New Roman" w:hAnsi="Times New Roman" w:cs="Times New Roman"/>
          <w:sz w:val="24"/>
          <w:szCs w:val="24"/>
        </w:rPr>
        <w:t xml:space="preserve"> i </w:t>
      </w:r>
      <w:r w:rsidR="005C6513" w:rsidRPr="005C6513">
        <w:rPr>
          <w:rFonts w:ascii="Times New Roman" w:hAnsi="Times New Roman" w:cs="Times New Roman"/>
          <w:sz w:val="24"/>
          <w:szCs w:val="24"/>
        </w:rPr>
        <w:t xml:space="preserve">KLASA: 011-01/21-01/86, URBROJ: </w:t>
      </w:r>
      <w:r w:rsidR="005C6513" w:rsidRPr="005C6513">
        <w:rPr>
          <w:rFonts w:ascii="Times New Roman" w:hAnsi="Times New Roman" w:cs="Times New Roman"/>
          <w:sz w:val="24"/>
          <w:szCs w:val="24"/>
        </w:rPr>
        <w:lastRenderedPageBreak/>
        <w:t>517-1</w:t>
      </w:r>
      <w:r w:rsidR="005C6513">
        <w:rPr>
          <w:rFonts w:ascii="Times New Roman" w:hAnsi="Times New Roman" w:cs="Times New Roman"/>
          <w:sz w:val="24"/>
          <w:szCs w:val="24"/>
        </w:rPr>
        <w:t>4</w:t>
      </w:r>
      <w:r w:rsidR="005C6513" w:rsidRPr="005C6513">
        <w:rPr>
          <w:rFonts w:ascii="Times New Roman" w:hAnsi="Times New Roman" w:cs="Times New Roman"/>
          <w:sz w:val="24"/>
          <w:szCs w:val="24"/>
        </w:rPr>
        <w:t>-21-</w:t>
      </w:r>
      <w:r w:rsidR="005C6513">
        <w:rPr>
          <w:rFonts w:ascii="Times New Roman" w:hAnsi="Times New Roman" w:cs="Times New Roman"/>
          <w:sz w:val="24"/>
          <w:szCs w:val="24"/>
        </w:rPr>
        <w:t>4</w:t>
      </w:r>
      <w:r w:rsidR="005C6513" w:rsidRPr="005C6513">
        <w:rPr>
          <w:rFonts w:ascii="Times New Roman" w:hAnsi="Times New Roman" w:cs="Times New Roman"/>
          <w:sz w:val="24"/>
          <w:szCs w:val="24"/>
        </w:rPr>
        <w:t xml:space="preserve"> </w:t>
      </w:r>
      <w:r w:rsidRPr="002F5860">
        <w:rPr>
          <w:rFonts w:ascii="Times New Roman" w:hAnsi="Times New Roman" w:cs="Times New Roman"/>
          <w:sz w:val="24"/>
          <w:szCs w:val="24"/>
        </w:rPr>
        <w:t>očitovalo da nije imalo poslovnih odnosa s navedenim trgovačkim društvima.</w:t>
      </w:r>
    </w:p>
    <w:p w14:paraId="4A6DE1C6" w14:textId="6B0EC189" w:rsidR="005C6513" w:rsidRDefault="005C6513" w:rsidP="008B1684">
      <w:pPr>
        <w:ind w:firstLine="708"/>
        <w:jc w:val="both"/>
        <w:rPr>
          <w:rFonts w:ascii="Times New Roman" w:hAnsi="Times New Roman" w:cs="Times New Roman"/>
          <w:sz w:val="24"/>
          <w:szCs w:val="24"/>
        </w:rPr>
      </w:pPr>
      <w:r>
        <w:rPr>
          <w:rFonts w:ascii="Times New Roman" w:hAnsi="Times New Roman" w:cs="Times New Roman"/>
          <w:sz w:val="24"/>
          <w:szCs w:val="24"/>
        </w:rPr>
        <w:t xml:space="preserve">Nadalje, </w:t>
      </w:r>
      <w:r w:rsidRPr="005C6513">
        <w:rPr>
          <w:rFonts w:ascii="Times New Roman" w:hAnsi="Times New Roman" w:cs="Times New Roman"/>
          <w:sz w:val="24"/>
          <w:szCs w:val="24"/>
        </w:rPr>
        <w:t>Ministarstvo rada, mirovinskoga sustava, obitelji i socijalne politike se dopisima KLASA: 0</w:t>
      </w:r>
      <w:r w:rsidR="00EC4040">
        <w:rPr>
          <w:rFonts w:ascii="Times New Roman" w:hAnsi="Times New Roman" w:cs="Times New Roman"/>
          <w:sz w:val="24"/>
          <w:szCs w:val="24"/>
        </w:rPr>
        <w:t>23</w:t>
      </w:r>
      <w:r w:rsidRPr="005C6513">
        <w:rPr>
          <w:rFonts w:ascii="Times New Roman" w:hAnsi="Times New Roman" w:cs="Times New Roman"/>
          <w:sz w:val="24"/>
          <w:szCs w:val="24"/>
        </w:rPr>
        <w:t>-01/2</w:t>
      </w:r>
      <w:r w:rsidR="00EC4040">
        <w:rPr>
          <w:rFonts w:ascii="Times New Roman" w:hAnsi="Times New Roman" w:cs="Times New Roman"/>
          <w:sz w:val="24"/>
          <w:szCs w:val="24"/>
        </w:rPr>
        <w:t>0</w:t>
      </w:r>
      <w:r w:rsidRPr="005C6513">
        <w:rPr>
          <w:rFonts w:ascii="Times New Roman" w:hAnsi="Times New Roman" w:cs="Times New Roman"/>
          <w:sz w:val="24"/>
          <w:szCs w:val="24"/>
        </w:rPr>
        <w:t>-01/</w:t>
      </w:r>
      <w:r w:rsidR="00EC4040">
        <w:rPr>
          <w:rFonts w:ascii="Times New Roman" w:hAnsi="Times New Roman" w:cs="Times New Roman"/>
          <w:sz w:val="24"/>
          <w:szCs w:val="24"/>
        </w:rPr>
        <w:t>164</w:t>
      </w:r>
      <w:r w:rsidRPr="005C6513">
        <w:rPr>
          <w:rFonts w:ascii="Times New Roman" w:hAnsi="Times New Roman" w:cs="Times New Roman"/>
          <w:sz w:val="24"/>
          <w:szCs w:val="24"/>
        </w:rPr>
        <w:t>, URBROJ: 5</w:t>
      </w:r>
      <w:r w:rsidR="00EC4040">
        <w:rPr>
          <w:rFonts w:ascii="Times New Roman" w:hAnsi="Times New Roman" w:cs="Times New Roman"/>
          <w:sz w:val="24"/>
          <w:szCs w:val="24"/>
        </w:rPr>
        <w:t>24</w:t>
      </w:r>
      <w:r w:rsidRPr="005C6513">
        <w:rPr>
          <w:rFonts w:ascii="Times New Roman" w:hAnsi="Times New Roman" w:cs="Times New Roman"/>
          <w:sz w:val="24"/>
          <w:szCs w:val="24"/>
        </w:rPr>
        <w:t>-</w:t>
      </w:r>
      <w:r w:rsidR="00EC4040">
        <w:rPr>
          <w:rFonts w:ascii="Times New Roman" w:hAnsi="Times New Roman" w:cs="Times New Roman"/>
          <w:sz w:val="24"/>
          <w:szCs w:val="24"/>
        </w:rPr>
        <w:t>02</w:t>
      </w:r>
      <w:r w:rsidRPr="005C6513">
        <w:rPr>
          <w:rFonts w:ascii="Times New Roman" w:hAnsi="Times New Roman" w:cs="Times New Roman"/>
          <w:sz w:val="24"/>
          <w:szCs w:val="24"/>
        </w:rPr>
        <w:t>-</w:t>
      </w:r>
      <w:r w:rsidR="00EC4040">
        <w:rPr>
          <w:rFonts w:ascii="Times New Roman" w:hAnsi="Times New Roman" w:cs="Times New Roman"/>
          <w:sz w:val="24"/>
          <w:szCs w:val="24"/>
        </w:rPr>
        <w:t>2-1-</w:t>
      </w:r>
      <w:r w:rsidRPr="005C6513">
        <w:rPr>
          <w:rFonts w:ascii="Times New Roman" w:hAnsi="Times New Roman" w:cs="Times New Roman"/>
          <w:sz w:val="24"/>
          <w:szCs w:val="24"/>
        </w:rPr>
        <w:t>1</w:t>
      </w:r>
      <w:r w:rsidR="00EC4040">
        <w:rPr>
          <w:rFonts w:ascii="Times New Roman" w:hAnsi="Times New Roman" w:cs="Times New Roman"/>
          <w:sz w:val="24"/>
          <w:szCs w:val="24"/>
        </w:rPr>
        <w:t>/1-</w:t>
      </w:r>
      <w:r w:rsidRPr="005C6513">
        <w:rPr>
          <w:rFonts w:ascii="Times New Roman" w:hAnsi="Times New Roman" w:cs="Times New Roman"/>
          <w:sz w:val="24"/>
          <w:szCs w:val="24"/>
        </w:rPr>
        <w:t>2</w:t>
      </w:r>
      <w:r w:rsidR="00EC4040">
        <w:rPr>
          <w:rFonts w:ascii="Times New Roman" w:hAnsi="Times New Roman" w:cs="Times New Roman"/>
          <w:sz w:val="24"/>
          <w:szCs w:val="24"/>
        </w:rPr>
        <w:t>0</w:t>
      </w:r>
      <w:r w:rsidRPr="005C6513">
        <w:rPr>
          <w:rFonts w:ascii="Times New Roman" w:hAnsi="Times New Roman" w:cs="Times New Roman"/>
          <w:sz w:val="24"/>
          <w:szCs w:val="24"/>
        </w:rPr>
        <w:t xml:space="preserve">-2 i </w:t>
      </w:r>
      <w:r w:rsidR="00EC4040" w:rsidRPr="00EC4040">
        <w:rPr>
          <w:rFonts w:ascii="Times New Roman" w:hAnsi="Times New Roman" w:cs="Times New Roman"/>
          <w:sz w:val="24"/>
          <w:szCs w:val="24"/>
        </w:rPr>
        <w:t>KLASA: 023-01/2</w:t>
      </w:r>
      <w:r w:rsidR="00EC4040">
        <w:rPr>
          <w:rFonts w:ascii="Times New Roman" w:hAnsi="Times New Roman" w:cs="Times New Roman"/>
          <w:sz w:val="24"/>
          <w:szCs w:val="24"/>
        </w:rPr>
        <w:t>1</w:t>
      </w:r>
      <w:r w:rsidR="00EC4040" w:rsidRPr="00EC4040">
        <w:rPr>
          <w:rFonts w:ascii="Times New Roman" w:hAnsi="Times New Roman" w:cs="Times New Roman"/>
          <w:sz w:val="24"/>
          <w:szCs w:val="24"/>
        </w:rPr>
        <w:t>-01/64, URBROJ: 524-02</w:t>
      </w:r>
      <w:r w:rsidR="00EC4040">
        <w:rPr>
          <w:rFonts w:ascii="Times New Roman" w:hAnsi="Times New Roman" w:cs="Times New Roman"/>
          <w:sz w:val="24"/>
          <w:szCs w:val="24"/>
        </w:rPr>
        <w:t xml:space="preserve">-01/1-21-2 </w:t>
      </w:r>
      <w:r w:rsidRPr="005C6513">
        <w:rPr>
          <w:rFonts w:ascii="Times New Roman" w:hAnsi="Times New Roman" w:cs="Times New Roman"/>
          <w:sz w:val="24"/>
          <w:szCs w:val="24"/>
        </w:rPr>
        <w:t>očitovalo da nije imalo poslovnih odnosa s navedenim trgovačkim društvima.</w:t>
      </w:r>
    </w:p>
    <w:p w14:paraId="6BEBE733" w14:textId="5F27C7F5" w:rsidR="00907CF2" w:rsidRDefault="00EC4040" w:rsidP="00EC4040">
      <w:pPr>
        <w:ind w:firstLine="708"/>
        <w:jc w:val="both"/>
        <w:rPr>
          <w:rFonts w:ascii="Times New Roman" w:hAnsi="Times New Roman" w:cs="Times New Roman"/>
          <w:sz w:val="24"/>
          <w:szCs w:val="24"/>
        </w:rPr>
      </w:pPr>
      <w:r>
        <w:rPr>
          <w:rFonts w:ascii="Times New Roman" w:hAnsi="Times New Roman" w:cs="Times New Roman"/>
          <w:sz w:val="24"/>
          <w:szCs w:val="24"/>
        </w:rPr>
        <w:t xml:space="preserve">Ministarstvo </w:t>
      </w:r>
      <w:r w:rsidRPr="00EC4040">
        <w:rPr>
          <w:rFonts w:ascii="Times New Roman" w:hAnsi="Times New Roman" w:cs="Times New Roman"/>
          <w:sz w:val="24"/>
          <w:szCs w:val="24"/>
        </w:rPr>
        <w:t>mora, prometa i infrastrukture</w:t>
      </w:r>
      <w:r>
        <w:rPr>
          <w:rFonts w:ascii="Times New Roman" w:hAnsi="Times New Roman" w:cs="Times New Roman"/>
          <w:sz w:val="24"/>
          <w:szCs w:val="24"/>
        </w:rPr>
        <w:t xml:space="preserve"> se dopis</w:t>
      </w:r>
      <w:r w:rsidR="00C3587D">
        <w:rPr>
          <w:rFonts w:ascii="Times New Roman" w:hAnsi="Times New Roman" w:cs="Times New Roman"/>
          <w:sz w:val="24"/>
          <w:szCs w:val="24"/>
        </w:rPr>
        <w:t>om</w:t>
      </w:r>
      <w:r>
        <w:rPr>
          <w:rFonts w:ascii="Times New Roman" w:hAnsi="Times New Roman" w:cs="Times New Roman"/>
          <w:sz w:val="24"/>
          <w:szCs w:val="24"/>
        </w:rPr>
        <w:t xml:space="preserve"> </w:t>
      </w:r>
      <w:r w:rsidRPr="00EC4040">
        <w:rPr>
          <w:rFonts w:ascii="Times New Roman" w:hAnsi="Times New Roman" w:cs="Times New Roman"/>
          <w:sz w:val="24"/>
          <w:szCs w:val="24"/>
        </w:rPr>
        <w:t>KLASA: 053-01/20-01/208</w:t>
      </w:r>
      <w:r>
        <w:rPr>
          <w:rFonts w:ascii="Times New Roman" w:hAnsi="Times New Roman" w:cs="Times New Roman"/>
          <w:sz w:val="24"/>
          <w:szCs w:val="24"/>
        </w:rPr>
        <w:t xml:space="preserve">, </w:t>
      </w:r>
      <w:r w:rsidRPr="00EC4040">
        <w:rPr>
          <w:rFonts w:ascii="Times New Roman" w:hAnsi="Times New Roman" w:cs="Times New Roman"/>
          <w:sz w:val="24"/>
          <w:szCs w:val="24"/>
        </w:rPr>
        <w:t>URBROJ: 530-02-2-1-20-2</w:t>
      </w:r>
      <w:r>
        <w:rPr>
          <w:rFonts w:ascii="Times New Roman" w:hAnsi="Times New Roman" w:cs="Times New Roman"/>
          <w:sz w:val="24"/>
          <w:szCs w:val="24"/>
        </w:rPr>
        <w:t xml:space="preserve"> i </w:t>
      </w:r>
      <w:r w:rsidR="00C3587D">
        <w:rPr>
          <w:rFonts w:ascii="Times New Roman" w:hAnsi="Times New Roman" w:cs="Times New Roman"/>
          <w:sz w:val="24"/>
          <w:szCs w:val="24"/>
        </w:rPr>
        <w:t xml:space="preserve">dopisom zaprimljenim u Povjerenstvu 24. ožujka 2021. </w:t>
      </w:r>
      <w:r w:rsidR="00C3587D" w:rsidRPr="00C3587D">
        <w:rPr>
          <w:rFonts w:ascii="Times New Roman" w:hAnsi="Times New Roman" w:cs="Times New Roman"/>
          <w:sz w:val="24"/>
          <w:szCs w:val="24"/>
        </w:rPr>
        <w:t>očitovalo da nije imalo poslovnih odnosa s navedenim trgovačkim društvima.</w:t>
      </w:r>
    </w:p>
    <w:p w14:paraId="7F7A997D" w14:textId="00686E07" w:rsidR="007E2C0C" w:rsidRDefault="00C3587D" w:rsidP="002D1178">
      <w:pPr>
        <w:ind w:firstLine="708"/>
        <w:jc w:val="both"/>
        <w:rPr>
          <w:rFonts w:ascii="Times New Roman" w:hAnsi="Times New Roman" w:cs="Times New Roman"/>
          <w:sz w:val="24"/>
          <w:szCs w:val="24"/>
        </w:rPr>
      </w:pPr>
      <w:r>
        <w:rPr>
          <w:rFonts w:ascii="Times New Roman" w:hAnsi="Times New Roman" w:cs="Times New Roman"/>
          <w:sz w:val="24"/>
          <w:szCs w:val="24"/>
        </w:rPr>
        <w:t xml:space="preserve">Trgovačko društvo JANAF se, na zahtjev Povjerenstva, dopisom zaprimljenim u ulaznoj pošti Povjerenstva pod brojem 711-U-3953-P-221/20-09-5 očitovalo da također nisu imali poslovnih odnosa s trgovačkim društvima </w:t>
      </w:r>
      <w:r w:rsidRPr="00C3587D">
        <w:rPr>
          <w:rFonts w:ascii="Times New Roman" w:hAnsi="Times New Roman" w:cs="Times New Roman"/>
          <w:sz w:val="24"/>
          <w:szCs w:val="24"/>
        </w:rPr>
        <w:t>FINKOR, EKOGLOB, GLOBFI, CENTAR EKONOMSKOG RAZVOJA</w:t>
      </w:r>
      <w:r w:rsidR="003A2C4D">
        <w:rPr>
          <w:rFonts w:ascii="Times New Roman" w:hAnsi="Times New Roman" w:cs="Times New Roman"/>
          <w:sz w:val="24"/>
          <w:szCs w:val="24"/>
        </w:rPr>
        <w:t xml:space="preserve"> i EUROALBA ADVISORY</w:t>
      </w:r>
      <w:r>
        <w:rPr>
          <w:rFonts w:ascii="Times New Roman" w:hAnsi="Times New Roman" w:cs="Times New Roman"/>
          <w:sz w:val="24"/>
          <w:szCs w:val="24"/>
        </w:rPr>
        <w:t xml:space="preserve">, a </w:t>
      </w:r>
      <w:r w:rsidRPr="00C3587D">
        <w:rPr>
          <w:rFonts w:ascii="Times New Roman" w:hAnsi="Times New Roman" w:cs="Times New Roman"/>
          <w:sz w:val="24"/>
          <w:szCs w:val="24"/>
        </w:rPr>
        <w:t>da je Jadranski naftovod, dioničko društvo osnovano u skladu sa Zakonom o trgovačkim društvima i drugim pozitivnim propisima Republike Hrvatske sa dualističkim ustrojem organa te od organa ima Upravu, Nadzorni odbor i Glavnu skupštinu. Glavna skupština je organ koju čine dioničari društva koji sudjelovanjem u radu skupštine ostvaraju svoja upravljačka prava. Temeljem Statuta društva JANAF d.d. jedna dionica daje pravo na jedan glas u Glavnoj skupštini. Temeljni kapital Društva iznosi 2.952.437.940,00 kn te je podijeljen na 1.007.658 redovnih dionica koje glase na ime, svaka u nominalnom iznosu od 2.930,00 kn, a koje se vode kod Središnjeg klirinškog depozitarnog društva pod oznakom JNAF-R-A. S obzirom da je JANAF, d.d. društvo čije su dionice uvrštene na uređeno tržište, njima se trguje radnim danima Zagrebačke burze</w:t>
      </w:r>
      <w:r w:rsidR="00FC728A">
        <w:rPr>
          <w:rFonts w:ascii="Times New Roman" w:hAnsi="Times New Roman" w:cs="Times New Roman"/>
          <w:sz w:val="24"/>
          <w:szCs w:val="24"/>
        </w:rPr>
        <w:t xml:space="preserve"> </w:t>
      </w:r>
      <w:r w:rsidRPr="00C3587D">
        <w:rPr>
          <w:rFonts w:ascii="Times New Roman" w:hAnsi="Times New Roman" w:cs="Times New Roman"/>
          <w:sz w:val="24"/>
          <w:szCs w:val="24"/>
        </w:rPr>
        <w:t>posredstvom brokera te se promjene bilježe na računu dioničara koje vodi Središnje klirinško depozitarno društvo.</w:t>
      </w:r>
      <w:r w:rsidR="00FC728A">
        <w:rPr>
          <w:rFonts w:ascii="Times New Roman" w:hAnsi="Times New Roman" w:cs="Times New Roman"/>
          <w:sz w:val="24"/>
          <w:szCs w:val="24"/>
        </w:rPr>
        <w:t xml:space="preserve"> Nadalje navode da je struktura dioničara na dan 26.10.2020. sljedeća:</w:t>
      </w:r>
      <w:r w:rsidR="002D1178">
        <w:rPr>
          <w:rFonts w:ascii="Times New Roman" w:hAnsi="Times New Roman" w:cs="Times New Roman"/>
          <w:sz w:val="24"/>
          <w:szCs w:val="24"/>
        </w:rPr>
        <w:t xml:space="preserve"> </w:t>
      </w:r>
      <w:r w:rsidR="00FC728A" w:rsidRPr="00FC728A">
        <w:rPr>
          <w:rFonts w:ascii="Times New Roman" w:hAnsi="Times New Roman" w:cs="Times New Roman"/>
          <w:sz w:val="24"/>
          <w:szCs w:val="24"/>
        </w:rPr>
        <w:t>MINISTARSTVO</w:t>
      </w:r>
      <w:r w:rsidR="00FC728A">
        <w:rPr>
          <w:rFonts w:ascii="Times New Roman" w:hAnsi="Times New Roman" w:cs="Times New Roman"/>
          <w:sz w:val="24"/>
          <w:szCs w:val="24"/>
        </w:rPr>
        <w:t xml:space="preserve"> </w:t>
      </w:r>
      <w:r w:rsidR="00FC728A" w:rsidRPr="00FC728A">
        <w:rPr>
          <w:rFonts w:ascii="Times New Roman" w:hAnsi="Times New Roman" w:cs="Times New Roman"/>
          <w:sz w:val="24"/>
          <w:szCs w:val="24"/>
        </w:rPr>
        <w:t>DRŽAVNE</w:t>
      </w:r>
      <w:r w:rsidR="00FC728A">
        <w:rPr>
          <w:rFonts w:ascii="Times New Roman" w:hAnsi="Times New Roman" w:cs="Times New Roman"/>
          <w:sz w:val="24"/>
          <w:szCs w:val="24"/>
        </w:rPr>
        <w:t xml:space="preserve"> </w:t>
      </w:r>
      <w:r w:rsidR="00FC728A" w:rsidRPr="00FC728A">
        <w:rPr>
          <w:rFonts w:ascii="Times New Roman" w:hAnsi="Times New Roman" w:cs="Times New Roman"/>
          <w:sz w:val="24"/>
          <w:szCs w:val="24"/>
        </w:rPr>
        <w:t>IMOVINE</w:t>
      </w:r>
      <w:r w:rsidR="00FC728A">
        <w:rPr>
          <w:rFonts w:ascii="Times New Roman" w:hAnsi="Times New Roman" w:cs="Times New Roman"/>
          <w:sz w:val="24"/>
          <w:szCs w:val="24"/>
        </w:rPr>
        <w:t>/</w:t>
      </w:r>
      <w:r w:rsidR="00FC728A" w:rsidRPr="00FC728A">
        <w:rPr>
          <w:rFonts w:ascii="Times New Roman" w:hAnsi="Times New Roman" w:cs="Times New Roman"/>
          <w:sz w:val="24"/>
          <w:szCs w:val="24"/>
        </w:rPr>
        <w:t>HZMO</w:t>
      </w:r>
      <w:r w:rsidR="00FC728A">
        <w:rPr>
          <w:rFonts w:ascii="Times New Roman" w:hAnsi="Times New Roman" w:cs="Times New Roman"/>
          <w:sz w:val="24"/>
          <w:szCs w:val="24"/>
        </w:rPr>
        <w:t xml:space="preserve"> </w:t>
      </w:r>
      <w:r w:rsidR="00FC728A" w:rsidRPr="00FC728A">
        <w:rPr>
          <w:rFonts w:ascii="Times New Roman" w:hAnsi="Times New Roman" w:cs="Times New Roman"/>
          <w:sz w:val="24"/>
          <w:szCs w:val="24"/>
        </w:rPr>
        <w:t>37,26</w:t>
      </w:r>
      <w:r w:rsidR="00FC728A">
        <w:rPr>
          <w:rFonts w:ascii="Times New Roman" w:hAnsi="Times New Roman" w:cs="Times New Roman"/>
          <w:sz w:val="24"/>
          <w:szCs w:val="24"/>
        </w:rPr>
        <w:t xml:space="preserve">%, </w:t>
      </w:r>
      <w:r w:rsidR="00FC728A" w:rsidRPr="00FC728A">
        <w:rPr>
          <w:rFonts w:ascii="Times New Roman" w:hAnsi="Times New Roman" w:cs="Times New Roman"/>
          <w:sz w:val="24"/>
          <w:szCs w:val="24"/>
        </w:rPr>
        <w:t>CERP (38083028711)</w:t>
      </w:r>
      <w:r w:rsidR="00FC728A">
        <w:rPr>
          <w:rFonts w:ascii="Times New Roman" w:hAnsi="Times New Roman" w:cs="Times New Roman"/>
          <w:sz w:val="24"/>
          <w:szCs w:val="24"/>
        </w:rPr>
        <w:t xml:space="preserve"> </w:t>
      </w:r>
      <w:r w:rsidR="00FC728A" w:rsidRPr="00FC728A">
        <w:rPr>
          <w:rFonts w:ascii="Times New Roman" w:hAnsi="Times New Roman" w:cs="Times New Roman"/>
          <w:sz w:val="24"/>
          <w:szCs w:val="24"/>
        </w:rPr>
        <w:t>26,28</w:t>
      </w:r>
      <w:r w:rsidR="00FC728A">
        <w:rPr>
          <w:rFonts w:ascii="Times New Roman" w:hAnsi="Times New Roman" w:cs="Times New Roman"/>
          <w:sz w:val="24"/>
          <w:szCs w:val="24"/>
        </w:rPr>
        <w:t xml:space="preserve"> %, </w:t>
      </w:r>
      <w:r w:rsidR="00FC728A" w:rsidRPr="00FC728A">
        <w:rPr>
          <w:rFonts w:ascii="Times New Roman" w:hAnsi="Times New Roman" w:cs="Times New Roman"/>
          <w:sz w:val="24"/>
          <w:szCs w:val="24"/>
        </w:rPr>
        <w:t>MINISTARSTVO DRŽAVNE IMOVINE/REPUBLIKA HRVATSKA</w:t>
      </w:r>
      <w:r w:rsidR="00FC728A">
        <w:rPr>
          <w:rFonts w:ascii="Times New Roman" w:hAnsi="Times New Roman" w:cs="Times New Roman"/>
          <w:sz w:val="24"/>
          <w:szCs w:val="24"/>
        </w:rPr>
        <w:t xml:space="preserve"> %</w:t>
      </w:r>
      <w:r w:rsidR="00FC728A" w:rsidRPr="00FC728A">
        <w:rPr>
          <w:rFonts w:ascii="Times New Roman" w:hAnsi="Times New Roman" w:cs="Times New Roman"/>
          <w:sz w:val="24"/>
          <w:szCs w:val="24"/>
        </w:rPr>
        <w:t>14,97</w:t>
      </w:r>
      <w:r w:rsidR="00FC728A">
        <w:rPr>
          <w:rFonts w:ascii="Times New Roman" w:hAnsi="Times New Roman" w:cs="Times New Roman"/>
          <w:sz w:val="24"/>
          <w:szCs w:val="24"/>
        </w:rPr>
        <w:t xml:space="preserve">, </w:t>
      </w:r>
      <w:r w:rsidR="00FC728A" w:rsidRPr="00FC728A">
        <w:rPr>
          <w:rFonts w:ascii="Times New Roman" w:hAnsi="Times New Roman" w:cs="Times New Roman"/>
          <w:sz w:val="24"/>
          <w:szCs w:val="24"/>
        </w:rPr>
        <w:t>INA D.D. 11,80</w:t>
      </w:r>
      <w:r w:rsidR="00FC728A">
        <w:rPr>
          <w:rFonts w:ascii="Times New Roman" w:hAnsi="Times New Roman" w:cs="Times New Roman"/>
          <w:sz w:val="24"/>
          <w:szCs w:val="24"/>
        </w:rPr>
        <w:t xml:space="preserve">%, </w:t>
      </w:r>
      <w:r w:rsidR="00FC728A" w:rsidRPr="00FC728A">
        <w:rPr>
          <w:rFonts w:ascii="Times New Roman" w:hAnsi="Times New Roman" w:cs="Times New Roman"/>
          <w:sz w:val="24"/>
          <w:szCs w:val="24"/>
        </w:rPr>
        <w:t>HEP D.D. 5,36</w:t>
      </w:r>
      <w:r w:rsidR="00FC728A">
        <w:rPr>
          <w:rFonts w:ascii="Times New Roman" w:hAnsi="Times New Roman" w:cs="Times New Roman"/>
          <w:sz w:val="24"/>
          <w:szCs w:val="24"/>
        </w:rPr>
        <w:t xml:space="preserve"> %, </w:t>
      </w:r>
      <w:r w:rsidR="00FC728A" w:rsidRPr="00FC728A">
        <w:rPr>
          <w:rFonts w:ascii="Times New Roman" w:hAnsi="Times New Roman" w:cs="Times New Roman"/>
          <w:sz w:val="24"/>
          <w:szCs w:val="24"/>
        </w:rPr>
        <w:t>OTP BANKA D.D.</w:t>
      </w:r>
      <w:r w:rsidR="00FC728A">
        <w:rPr>
          <w:rFonts w:ascii="Times New Roman" w:hAnsi="Times New Roman" w:cs="Times New Roman"/>
          <w:sz w:val="24"/>
          <w:szCs w:val="24"/>
        </w:rPr>
        <w:t>/</w:t>
      </w:r>
      <w:r w:rsidR="00FC728A" w:rsidRPr="00FC728A">
        <w:rPr>
          <w:rFonts w:ascii="Times New Roman" w:hAnsi="Times New Roman" w:cs="Times New Roman"/>
          <w:sz w:val="24"/>
          <w:szCs w:val="24"/>
        </w:rPr>
        <w:t>AZ OMF KATEGORIJE B</w:t>
      </w:r>
      <w:r w:rsidR="00FC728A">
        <w:rPr>
          <w:rFonts w:ascii="Times New Roman" w:hAnsi="Times New Roman" w:cs="Times New Roman"/>
          <w:sz w:val="24"/>
          <w:szCs w:val="24"/>
        </w:rPr>
        <w:t xml:space="preserve"> </w:t>
      </w:r>
      <w:r w:rsidR="00FC728A" w:rsidRPr="00FC728A">
        <w:rPr>
          <w:rFonts w:ascii="Times New Roman" w:hAnsi="Times New Roman" w:cs="Times New Roman"/>
          <w:sz w:val="24"/>
          <w:szCs w:val="24"/>
        </w:rPr>
        <w:t>2,19</w:t>
      </w:r>
      <w:r w:rsidR="00FC728A">
        <w:rPr>
          <w:rFonts w:ascii="Times New Roman" w:hAnsi="Times New Roman" w:cs="Times New Roman"/>
          <w:sz w:val="24"/>
          <w:szCs w:val="24"/>
        </w:rPr>
        <w:t xml:space="preserve"> %, </w:t>
      </w:r>
      <w:r w:rsidR="00FC728A" w:rsidRPr="00FC728A">
        <w:rPr>
          <w:rFonts w:ascii="Times New Roman" w:hAnsi="Times New Roman" w:cs="Times New Roman"/>
          <w:sz w:val="24"/>
          <w:szCs w:val="24"/>
        </w:rPr>
        <w:t>ADDIKO BANK D.D.</w:t>
      </w:r>
      <w:r w:rsidR="00FC728A">
        <w:rPr>
          <w:rFonts w:ascii="Times New Roman" w:hAnsi="Times New Roman" w:cs="Times New Roman"/>
          <w:sz w:val="24"/>
          <w:szCs w:val="24"/>
        </w:rPr>
        <w:t>/</w:t>
      </w:r>
      <w:r w:rsidR="00FC728A" w:rsidRPr="00FC728A">
        <w:rPr>
          <w:rFonts w:ascii="Times New Roman" w:hAnsi="Times New Roman" w:cs="Times New Roman"/>
          <w:sz w:val="24"/>
          <w:szCs w:val="24"/>
        </w:rPr>
        <w:t>PBZ CO OMF -KATEGORIJA B</w:t>
      </w:r>
      <w:r w:rsidR="00FC728A">
        <w:rPr>
          <w:rFonts w:ascii="Times New Roman" w:hAnsi="Times New Roman" w:cs="Times New Roman"/>
          <w:sz w:val="24"/>
          <w:szCs w:val="24"/>
        </w:rPr>
        <w:t xml:space="preserve"> </w:t>
      </w:r>
      <w:r w:rsidR="00FC728A" w:rsidRPr="00FC728A">
        <w:rPr>
          <w:rFonts w:ascii="Times New Roman" w:hAnsi="Times New Roman" w:cs="Times New Roman"/>
          <w:sz w:val="24"/>
          <w:szCs w:val="24"/>
        </w:rPr>
        <w:t>0,42</w:t>
      </w:r>
      <w:r w:rsidR="00FC728A">
        <w:rPr>
          <w:rFonts w:ascii="Times New Roman" w:hAnsi="Times New Roman" w:cs="Times New Roman"/>
          <w:sz w:val="24"/>
          <w:szCs w:val="24"/>
        </w:rPr>
        <w:t xml:space="preserve"> %, </w:t>
      </w:r>
      <w:r w:rsidR="00FC728A" w:rsidRPr="00FC728A">
        <w:rPr>
          <w:rFonts w:ascii="Times New Roman" w:hAnsi="Times New Roman" w:cs="Times New Roman"/>
          <w:sz w:val="24"/>
          <w:szCs w:val="24"/>
        </w:rPr>
        <w:t xml:space="preserve">ZAGREBAČKA BANKA D.D. </w:t>
      </w:r>
      <w:r w:rsidR="00FC728A">
        <w:rPr>
          <w:rFonts w:ascii="Times New Roman" w:hAnsi="Times New Roman" w:cs="Times New Roman"/>
          <w:sz w:val="24"/>
          <w:szCs w:val="24"/>
        </w:rPr>
        <w:t>/</w:t>
      </w:r>
      <w:r w:rsidR="00FC728A" w:rsidRPr="00FC728A">
        <w:rPr>
          <w:rFonts w:ascii="Times New Roman" w:hAnsi="Times New Roman" w:cs="Times New Roman"/>
          <w:sz w:val="24"/>
          <w:szCs w:val="24"/>
        </w:rPr>
        <w:t>AZ PROFIT OTVORENI DOBROVOLJNI MIROVINSKI FOND 0,18</w:t>
      </w:r>
      <w:r w:rsidR="00FC728A">
        <w:rPr>
          <w:rFonts w:ascii="Times New Roman" w:hAnsi="Times New Roman" w:cs="Times New Roman"/>
          <w:sz w:val="24"/>
          <w:szCs w:val="24"/>
        </w:rPr>
        <w:t xml:space="preserve"> %, </w:t>
      </w:r>
      <w:r w:rsidR="00FC728A" w:rsidRPr="00FC728A">
        <w:rPr>
          <w:rFonts w:ascii="Times New Roman" w:hAnsi="Times New Roman" w:cs="Times New Roman"/>
          <w:sz w:val="24"/>
          <w:szCs w:val="24"/>
        </w:rPr>
        <w:t>OTP BANKA D.D.</w:t>
      </w:r>
      <w:r w:rsidR="00FC728A">
        <w:rPr>
          <w:rFonts w:ascii="Times New Roman" w:hAnsi="Times New Roman" w:cs="Times New Roman"/>
          <w:sz w:val="24"/>
          <w:szCs w:val="24"/>
        </w:rPr>
        <w:t xml:space="preserve"> /</w:t>
      </w:r>
      <w:r w:rsidR="00FC728A" w:rsidRPr="00FC728A">
        <w:rPr>
          <w:rFonts w:ascii="Times New Roman" w:hAnsi="Times New Roman" w:cs="Times New Roman"/>
          <w:sz w:val="24"/>
          <w:szCs w:val="24"/>
        </w:rPr>
        <w:t>AZ OBVEZNI MIROVINSKI FOND KATEGORIJE A</w:t>
      </w:r>
      <w:r w:rsidR="00FC728A">
        <w:rPr>
          <w:rFonts w:ascii="Times New Roman" w:hAnsi="Times New Roman" w:cs="Times New Roman"/>
          <w:sz w:val="24"/>
          <w:szCs w:val="24"/>
        </w:rPr>
        <w:t xml:space="preserve"> </w:t>
      </w:r>
      <w:r w:rsidR="00FC728A" w:rsidRPr="00FC728A">
        <w:rPr>
          <w:rFonts w:ascii="Times New Roman" w:hAnsi="Times New Roman" w:cs="Times New Roman"/>
          <w:sz w:val="24"/>
          <w:szCs w:val="24"/>
        </w:rPr>
        <w:t>0,14</w:t>
      </w:r>
      <w:r w:rsidR="00FC728A">
        <w:rPr>
          <w:rFonts w:ascii="Times New Roman" w:hAnsi="Times New Roman" w:cs="Times New Roman"/>
          <w:sz w:val="24"/>
          <w:szCs w:val="24"/>
        </w:rPr>
        <w:t xml:space="preserve"> %, </w:t>
      </w:r>
      <w:r w:rsidR="00FC728A" w:rsidRPr="00FC728A">
        <w:rPr>
          <w:rFonts w:ascii="Times New Roman" w:hAnsi="Times New Roman" w:cs="Times New Roman"/>
          <w:sz w:val="24"/>
          <w:szCs w:val="24"/>
        </w:rPr>
        <w:t>UNION D.D. 0,13</w:t>
      </w:r>
      <w:r w:rsidR="00FC728A">
        <w:rPr>
          <w:rFonts w:ascii="Times New Roman" w:hAnsi="Times New Roman" w:cs="Times New Roman"/>
          <w:sz w:val="24"/>
          <w:szCs w:val="24"/>
        </w:rPr>
        <w:t xml:space="preserve"> % i MALI DIONIČARI </w:t>
      </w:r>
      <w:r w:rsidR="00FC728A" w:rsidRPr="00FC728A">
        <w:rPr>
          <w:rFonts w:ascii="Times New Roman" w:hAnsi="Times New Roman" w:cs="Times New Roman"/>
          <w:sz w:val="24"/>
          <w:szCs w:val="24"/>
        </w:rPr>
        <w:t>1,27</w:t>
      </w:r>
      <w:r w:rsidR="00FC728A">
        <w:rPr>
          <w:rFonts w:ascii="Times New Roman" w:hAnsi="Times New Roman" w:cs="Times New Roman"/>
          <w:sz w:val="24"/>
          <w:szCs w:val="24"/>
        </w:rPr>
        <w:t xml:space="preserve"> %.</w:t>
      </w:r>
    </w:p>
    <w:p w14:paraId="7DBBAE5B" w14:textId="62FF2EF3" w:rsidR="0007214A" w:rsidRPr="0007214A" w:rsidRDefault="00154105" w:rsidP="0007214A">
      <w:pPr>
        <w:jc w:val="both"/>
        <w:rPr>
          <w:rFonts w:ascii="Times New Roman" w:hAnsi="Times New Roman" w:cs="Times New Roman"/>
          <w:sz w:val="24"/>
          <w:szCs w:val="24"/>
        </w:rPr>
      </w:pPr>
      <w:r>
        <w:rPr>
          <w:rFonts w:ascii="Times New Roman" w:hAnsi="Times New Roman" w:cs="Times New Roman"/>
          <w:sz w:val="24"/>
          <w:szCs w:val="24"/>
        </w:rPr>
        <w:tab/>
        <w:t xml:space="preserve">Trgovačko društvo JANAF se, nadalje, dopisom </w:t>
      </w:r>
      <w:r w:rsidRPr="00154105">
        <w:rPr>
          <w:rFonts w:ascii="Times New Roman" w:hAnsi="Times New Roman" w:cs="Times New Roman"/>
          <w:sz w:val="24"/>
          <w:szCs w:val="24"/>
        </w:rPr>
        <w:t>zaprimljenim u ulaznoj pošti Povjerenstva pod brojem 711-U-</w:t>
      </w:r>
      <w:r>
        <w:rPr>
          <w:rFonts w:ascii="Times New Roman" w:hAnsi="Times New Roman" w:cs="Times New Roman"/>
          <w:sz w:val="24"/>
          <w:szCs w:val="24"/>
        </w:rPr>
        <w:t>1274</w:t>
      </w:r>
      <w:r w:rsidRPr="00154105">
        <w:rPr>
          <w:rFonts w:ascii="Times New Roman" w:hAnsi="Times New Roman" w:cs="Times New Roman"/>
          <w:sz w:val="24"/>
          <w:szCs w:val="24"/>
        </w:rPr>
        <w:t>-P-2</w:t>
      </w:r>
      <w:r>
        <w:rPr>
          <w:rFonts w:ascii="Times New Roman" w:hAnsi="Times New Roman" w:cs="Times New Roman"/>
          <w:sz w:val="24"/>
          <w:szCs w:val="24"/>
        </w:rPr>
        <w:t>16-</w:t>
      </w:r>
      <w:r w:rsidRPr="00154105">
        <w:rPr>
          <w:rFonts w:ascii="Times New Roman" w:hAnsi="Times New Roman" w:cs="Times New Roman"/>
          <w:sz w:val="24"/>
          <w:szCs w:val="24"/>
        </w:rPr>
        <w:t>20</w:t>
      </w:r>
      <w:r>
        <w:rPr>
          <w:rFonts w:ascii="Times New Roman" w:hAnsi="Times New Roman" w:cs="Times New Roman"/>
          <w:sz w:val="24"/>
          <w:szCs w:val="24"/>
        </w:rPr>
        <w:t>/21</w:t>
      </w:r>
      <w:r w:rsidRPr="00154105">
        <w:rPr>
          <w:rFonts w:ascii="Times New Roman" w:hAnsi="Times New Roman" w:cs="Times New Roman"/>
          <w:sz w:val="24"/>
          <w:szCs w:val="24"/>
        </w:rPr>
        <w:t>-</w:t>
      </w:r>
      <w:r>
        <w:rPr>
          <w:rFonts w:ascii="Times New Roman" w:hAnsi="Times New Roman" w:cs="Times New Roman"/>
          <w:sz w:val="24"/>
          <w:szCs w:val="24"/>
        </w:rPr>
        <w:t>15</w:t>
      </w:r>
      <w:r w:rsidRPr="00154105">
        <w:rPr>
          <w:rFonts w:ascii="Times New Roman" w:hAnsi="Times New Roman" w:cs="Times New Roman"/>
          <w:sz w:val="24"/>
          <w:szCs w:val="24"/>
        </w:rPr>
        <w:t>-5</w:t>
      </w:r>
      <w:r w:rsidR="0007214A">
        <w:rPr>
          <w:rFonts w:ascii="Times New Roman" w:hAnsi="Times New Roman" w:cs="Times New Roman"/>
          <w:sz w:val="24"/>
          <w:szCs w:val="24"/>
        </w:rPr>
        <w:t xml:space="preserve"> očitovalo da je </w:t>
      </w:r>
      <w:r w:rsidR="0007214A" w:rsidRPr="0007214A">
        <w:rPr>
          <w:rFonts w:ascii="Times New Roman" w:hAnsi="Times New Roman" w:cs="Times New Roman"/>
          <w:sz w:val="24"/>
          <w:szCs w:val="24"/>
        </w:rPr>
        <w:t>imalo poslovni odnos s trgovačkim društvom RAŠELJKE d.o.o. iz Novske, Trg dr. Franje Tuđmana 5.</w:t>
      </w:r>
      <w:r w:rsidR="0007214A">
        <w:rPr>
          <w:rFonts w:ascii="Times New Roman" w:hAnsi="Times New Roman" w:cs="Times New Roman"/>
          <w:sz w:val="24"/>
          <w:szCs w:val="24"/>
        </w:rPr>
        <w:t xml:space="preserve"> </w:t>
      </w:r>
      <w:r w:rsidR="0007214A" w:rsidRPr="0007214A">
        <w:rPr>
          <w:rFonts w:ascii="Times New Roman" w:hAnsi="Times New Roman" w:cs="Times New Roman"/>
          <w:sz w:val="24"/>
          <w:szCs w:val="24"/>
        </w:rPr>
        <w:t xml:space="preserve">Radi se o kupnji proizvoda (rakija šljivovica, rakija viljamovka, rakija voćna) društva RAŠELJKE d.o.o. za potrebe poslovnih poklona za poslovne partnere </w:t>
      </w:r>
      <w:r w:rsidR="0007214A" w:rsidRPr="0007214A">
        <w:rPr>
          <w:rFonts w:ascii="Times New Roman" w:hAnsi="Times New Roman" w:cs="Times New Roman"/>
          <w:sz w:val="24"/>
          <w:szCs w:val="24"/>
        </w:rPr>
        <w:lastRenderedPageBreak/>
        <w:t>Društva JANAF d.d., prema popisu koji se nalazi u prilogu računa.</w:t>
      </w:r>
      <w:r w:rsidR="006F7F9D">
        <w:rPr>
          <w:rFonts w:ascii="Times New Roman" w:hAnsi="Times New Roman" w:cs="Times New Roman"/>
          <w:sz w:val="24"/>
          <w:szCs w:val="24"/>
        </w:rPr>
        <w:t xml:space="preserve"> </w:t>
      </w:r>
      <w:r w:rsidR="0007214A" w:rsidRPr="0007214A">
        <w:rPr>
          <w:rFonts w:ascii="Times New Roman" w:hAnsi="Times New Roman" w:cs="Times New Roman"/>
          <w:sz w:val="24"/>
          <w:szCs w:val="24"/>
        </w:rPr>
        <w:t>Predmetna kupnja i isporuka proizvoda izvršena je 10.12.2018., 12.12.2019. i 08.04.2020</w:t>
      </w:r>
      <w:r w:rsidR="006F7F9D">
        <w:rPr>
          <w:rFonts w:ascii="Times New Roman" w:hAnsi="Times New Roman" w:cs="Times New Roman"/>
          <w:sz w:val="24"/>
          <w:szCs w:val="24"/>
        </w:rPr>
        <w:t>, a u</w:t>
      </w:r>
      <w:r w:rsidR="0007214A" w:rsidRPr="0007214A">
        <w:rPr>
          <w:rFonts w:ascii="Times New Roman" w:hAnsi="Times New Roman" w:cs="Times New Roman"/>
          <w:sz w:val="24"/>
          <w:szCs w:val="24"/>
        </w:rPr>
        <w:t>govorena vrijednost isporučenih proizvoda iznosi: ukupno 61.300,00 kn (PDV uključen). Riječ je o pojedinačnim isporukama kako slijedi:</w:t>
      </w:r>
    </w:p>
    <w:p w14:paraId="241CE241" w14:textId="77777777" w:rsidR="0007214A" w:rsidRPr="0007214A" w:rsidRDefault="0007214A" w:rsidP="0007214A">
      <w:pPr>
        <w:jc w:val="both"/>
        <w:rPr>
          <w:rFonts w:ascii="Times New Roman" w:hAnsi="Times New Roman" w:cs="Times New Roman"/>
          <w:sz w:val="24"/>
          <w:szCs w:val="24"/>
        </w:rPr>
      </w:pPr>
      <w:r w:rsidRPr="0007214A">
        <w:rPr>
          <w:rFonts w:ascii="Times New Roman" w:hAnsi="Times New Roman" w:cs="Times New Roman"/>
          <w:sz w:val="24"/>
          <w:szCs w:val="24"/>
        </w:rPr>
        <w:t>-</w:t>
      </w:r>
      <w:r w:rsidRPr="0007214A">
        <w:rPr>
          <w:rFonts w:ascii="Times New Roman" w:hAnsi="Times New Roman" w:cs="Times New Roman"/>
          <w:sz w:val="24"/>
          <w:szCs w:val="24"/>
        </w:rPr>
        <w:tab/>
        <w:t>Račun broj 163/1/1 od 10.12.2018. u iznosu 24.175,00 kn</w:t>
      </w:r>
    </w:p>
    <w:p w14:paraId="0320A192" w14:textId="77777777" w:rsidR="0007214A" w:rsidRPr="0007214A" w:rsidRDefault="0007214A" w:rsidP="0007214A">
      <w:pPr>
        <w:jc w:val="both"/>
        <w:rPr>
          <w:rFonts w:ascii="Times New Roman" w:hAnsi="Times New Roman" w:cs="Times New Roman"/>
          <w:sz w:val="24"/>
          <w:szCs w:val="24"/>
        </w:rPr>
      </w:pPr>
      <w:r w:rsidRPr="0007214A">
        <w:rPr>
          <w:rFonts w:ascii="Times New Roman" w:hAnsi="Times New Roman" w:cs="Times New Roman"/>
          <w:sz w:val="24"/>
          <w:szCs w:val="24"/>
        </w:rPr>
        <w:t>-</w:t>
      </w:r>
      <w:r w:rsidRPr="0007214A">
        <w:rPr>
          <w:rFonts w:ascii="Times New Roman" w:hAnsi="Times New Roman" w:cs="Times New Roman"/>
          <w:sz w:val="24"/>
          <w:szCs w:val="24"/>
        </w:rPr>
        <w:tab/>
        <w:t>Račun broj 164/1/1 od 12.12.2019. u iznosu od 24.750,00 kn</w:t>
      </w:r>
    </w:p>
    <w:p w14:paraId="15E31C3C" w14:textId="08D3C41C" w:rsidR="0007214A" w:rsidRPr="0007214A" w:rsidRDefault="0007214A" w:rsidP="0007214A">
      <w:pPr>
        <w:jc w:val="both"/>
        <w:rPr>
          <w:rFonts w:ascii="Times New Roman" w:hAnsi="Times New Roman" w:cs="Times New Roman"/>
          <w:sz w:val="24"/>
          <w:szCs w:val="24"/>
        </w:rPr>
      </w:pPr>
      <w:r w:rsidRPr="0007214A">
        <w:rPr>
          <w:rFonts w:ascii="Times New Roman" w:hAnsi="Times New Roman" w:cs="Times New Roman"/>
          <w:sz w:val="24"/>
          <w:szCs w:val="24"/>
        </w:rPr>
        <w:t>-</w:t>
      </w:r>
      <w:r w:rsidRPr="0007214A">
        <w:rPr>
          <w:rFonts w:ascii="Times New Roman" w:hAnsi="Times New Roman" w:cs="Times New Roman"/>
          <w:sz w:val="24"/>
          <w:szCs w:val="24"/>
        </w:rPr>
        <w:tab/>
        <w:t>Račun broj 8/1/1 od 08.04.2020. u iznosu od 12.375,00 kn</w:t>
      </w:r>
      <w:r w:rsidR="006F7F9D">
        <w:rPr>
          <w:rFonts w:ascii="Times New Roman" w:hAnsi="Times New Roman" w:cs="Times New Roman"/>
          <w:sz w:val="24"/>
          <w:szCs w:val="24"/>
        </w:rPr>
        <w:t>.</w:t>
      </w:r>
    </w:p>
    <w:p w14:paraId="1287B9A4" w14:textId="2926AB03" w:rsidR="00154105" w:rsidRDefault="0007214A" w:rsidP="0097709B">
      <w:pPr>
        <w:jc w:val="both"/>
        <w:rPr>
          <w:rFonts w:ascii="Times New Roman" w:hAnsi="Times New Roman" w:cs="Times New Roman"/>
          <w:sz w:val="24"/>
          <w:szCs w:val="24"/>
        </w:rPr>
      </w:pPr>
      <w:r w:rsidRPr="0007214A">
        <w:rPr>
          <w:rFonts w:ascii="Times New Roman" w:hAnsi="Times New Roman" w:cs="Times New Roman"/>
          <w:sz w:val="24"/>
          <w:szCs w:val="24"/>
        </w:rPr>
        <w:t>Društvo JANAF d.d. nije obveznik primjene Zakona o javnoj nabavi te nije proveden postupak javne ili jednostavne nabave</w:t>
      </w:r>
      <w:r w:rsidR="006F7F9D">
        <w:rPr>
          <w:rFonts w:ascii="Times New Roman" w:hAnsi="Times New Roman" w:cs="Times New Roman"/>
          <w:sz w:val="24"/>
          <w:szCs w:val="24"/>
        </w:rPr>
        <w:t xml:space="preserve">. </w:t>
      </w:r>
      <w:r w:rsidRPr="0007214A">
        <w:rPr>
          <w:rFonts w:ascii="Times New Roman" w:hAnsi="Times New Roman" w:cs="Times New Roman"/>
          <w:sz w:val="24"/>
          <w:szCs w:val="24"/>
        </w:rPr>
        <w:t>U prilogu</w:t>
      </w:r>
      <w:r w:rsidR="006F7F9D">
        <w:rPr>
          <w:rFonts w:ascii="Times New Roman" w:hAnsi="Times New Roman" w:cs="Times New Roman"/>
          <w:sz w:val="24"/>
          <w:szCs w:val="24"/>
        </w:rPr>
        <w:t xml:space="preserve"> dopisa su </w:t>
      </w:r>
      <w:r w:rsidRPr="0007214A">
        <w:rPr>
          <w:rFonts w:ascii="Times New Roman" w:hAnsi="Times New Roman" w:cs="Times New Roman"/>
          <w:sz w:val="24"/>
          <w:szCs w:val="24"/>
        </w:rPr>
        <w:t>dostavlj</w:t>
      </w:r>
      <w:r w:rsidR="006F7F9D">
        <w:rPr>
          <w:rFonts w:ascii="Times New Roman" w:hAnsi="Times New Roman" w:cs="Times New Roman"/>
          <w:sz w:val="24"/>
          <w:szCs w:val="24"/>
        </w:rPr>
        <w:t>eni</w:t>
      </w:r>
      <w:r w:rsidRPr="0007214A">
        <w:rPr>
          <w:rFonts w:ascii="Times New Roman" w:hAnsi="Times New Roman" w:cs="Times New Roman"/>
          <w:sz w:val="24"/>
          <w:szCs w:val="24"/>
        </w:rPr>
        <w:t xml:space="preserve"> </w:t>
      </w:r>
      <w:r w:rsidR="006F7F9D">
        <w:rPr>
          <w:rFonts w:ascii="Times New Roman" w:hAnsi="Times New Roman" w:cs="Times New Roman"/>
          <w:sz w:val="24"/>
          <w:szCs w:val="24"/>
        </w:rPr>
        <w:t>predmetni</w:t>
      </w:r>
      <w:r w:rsidRPr="0007214A">
        <w:rPr>
          <w:rFonts w:ascii="Times New Roman" w:hAnsi="Times New Roman" w:cs="Times New Roman"/>
          <w:sz w:val="24"/>
          <w:szCs w:val="24"/>
        </w:rPr>
        <w:t xml:space="preserve"> računi s pratećom dokumentacijom.</w:t>
      </w:r>
    </w:p>
    <w:p w14:paraId="4B7B6423" w14:textId="5E1FE249" w:rsidR="0097709B" w:rsidRDefault="00E8043C" w:rsidP="00DA20F5">
      <w:pPr>
        <w:jc w:val="both"/>
        <w:rPr>
          <w:rFonts w:ascii="Times New Roman" w:hAnsi="Times New Roman" w:cs="Times New Roman"/>
          <w:sz w:val="24"/>
          <w:szCs w:val="24"/>
        </w:rPr>
      </w:pPr>
      <w:r>
        <w:rPr>
          <w:rFonts w:ascii="Times New Roman" w:hAnsi="Times New Roman" w:cs="Times New Roman"/>
          <w:sz w:val="24"/>
          <w:szCs w:val="24"/>
        </w:rPr>
        <w:tab/>
        <w:t xml:space="preserve">Nadalje, na zahtjev Povjerenstva, </w:t>
      </w:r>
      <w:r w:rsidR="00DA20F5">
        <w:rPr>
          <w:rFonts w:ascii="Times New Roman" w:hAnsi="Times New Roman" w:cs="Times New Roman"/>
          <w:sz w:val="24"/>
          <w:szCs w:val="24"/>
        </w:rPr>
        <w:t>G</w:t>
      </w:r>
      <w:r w:rsidR="00FD6E0B" w:rsidRPr="00FD6E0B">
        <w:rPr>
          <w:rFonts w:ascii="Times New Roman" w:hAnsi="Times New Roman" w:cs="Times New Roman"/>
          <w:sz w:val="24"/>
          <w:szCs w:val="24"/>
        </w:rPr>
        <w:t>radski ured za gospodarstvo</w:t>
      </w:r>
      <w:r w:rsidR="00DA20F5">
        <w:rPr>
          <w:rFonts w:ascii="Times New Roman" w:hAnsi="Times New Roman" w:cs="Times New Roman"/>
          <w:sz w:val="24"/>
          <w:szCs w:val="24"/>
        </w:rPr>
        <w:t xml:space="preserve">, </w:t>
      </w:r>
      <w:r w:rsidR="00FD6E0B" w:rsidRPr="00FD6E0B">
        <w:rPr>
          <w:rFonts w:ascii="Times New Roman" w:hAnsi="Times New Roman" w:cs="Times New Roman"/>
          <w:sz w:val="24"/>
          <w:szCs w:val="24"/>
        </w:rPr>
        <w:t>energetiku i zaštit</w:t>
      </w:r>
      <w:r w:rsidR="00DA20F5">
        <w:rPr>
          <w:rFonts w:ascii="Times New Roman" w:hAnsi="Times New Roman" w:cs="Times New Roman"/>
          <w:sz w:val="24"/>
          <w:szCs w:val="24"/>
        </w:rPr>
        <w:t>u</w:t>
      </w:r>
      <w:r w:rsidR="00FD6E0B" w:rsidRPr="00FD6E0B">
        <w:rPr>
          <w:rFonts w:ascii="Times New Roman" w:hAnsi="Times New Roman" w:cs="Times New Roman"/>
          <w:sz w:val="24"/>
          <w:szCs w:val="24"/>
        </w:rPr>
        <w:t xml:space="preserve"> okoliša </w:t>
      </w:r>
      <w:r w:rsidR="00DA20F5">
        <w:rPr>
          <w:rFonts w:ascii="Times New Roman" w:hAnsi="Times New Roman" w:cs="Times New Roman"/>
          <w:sz w:val="24"/>
          <w:szCs w:val="24"/>
        </w:rPr>
        <w:t xml:space="preserve">dopisom </w:t>
      </w:r>
      <w:r w:rsidR="00FD6E0B" w:rsidRPr="00FD6E0B">
        <w:rPr>
          <w:rFonts w:ascii="Times New Roman" w:hAnsi="Times New Roman" w:cs="Times New Roman"/>
          <w:sz w:val="24"/>
          <w:szCs w:val="24"/>
        </w:rPr>
        <w:t>KLASA: 335-02/20-004/69 URBROJ: 251-09-11/001-20-2</w:t>
      </w:r>
      <w:r w:rsidR="00DA20F5">
        <w:rPr>
          <w:rFonts w:ascii="Times New Roman" w:hAnsi="Times New Roman" w:cs="Times New Roman"/>
          <w:sz w:val="24"/>
          <w:szCs w:val="24"/>
        </w:rPr>
        <w:t xml:space="preserve"> se očitovao da je, u</w:t>
      </w:r>
      <w:r w:rsidR="00DA20F5" w:rsidRPr="00DA20F5">
        <w:rPr>
          <w:rFonts w:ascii="Times New Roman" w:hAnsi="Times New Roman" w:cs="Times New Roman"/>
          <w:sz w:val="24"/>
          <w:szCs w:val="24"/>
        </w:rPr>
        <w:t>vidom u Upisnik o minimalnim uvjetima ugostiteljskih objekata koji se ne kategoriziraju, a koji se vodi u Gradskom uredu za gospodarstvo, energetiku i zaštitu okoliša utvrđeno da trgovačko društvo FINKOR d.o.o. nije upisano u isti, te da nije ishodilo minimalne uvjete za obavljanje ugostiteljske djelatnosti u prostoru u Zagrebu, Slovenska ulica 9.</w:t>
      </w:r>
      <w:r w:rsidR="00DA20F5">
        <w:rPr>
          <w:rFonts w:ascii="Times New Roman" w:hAnsi="Times New Roman" w:cs="Times New Roman"/>
          <w:sz w:val="24"/>
          <w:szCs w:val="24"/>
        </w:rPr>
        <w:t xml:space="preserve"> </w:t>
      </w:r>
      <w:r w:rsidR="00DA20F5" w:rsidRPr="00DA20F5">
        <w:rPr>
          <w:rFonts w:ascii="Times New Roman" w:hAnsi="Times New Roman" w:cs="Times New Roman"/>
          <w:sz w:val="24"/>
          <w:szCs w:val="24"/>
        </w:rPr>
        <w:t>Ujedno je provjerom u informacijskom sustavu upravljanja dokumentima utvrđeno da navedeno trgovačko društvo nije podnijelo zahtjev za utvrđivanje minimalnih uvjeta za obavljanje ugostiteljske djelatnosti.</w:t>
      </w:r>
    </w:p>
    <w:p w14:paraId="0838F778" w14:textId="01377F94" w:rsidR="003A2C4D" w:rsidRDefault="003A2C4D" w:rsidP="00DA20F5">
      <w:pPr>
        <w:jc w:val="both"/>
        <w:rPr>
          <w:rFonts w:ascii="Times New Roman" w:hAnsi="Times New Roman" w:cs="Times New Roman"/>
          <w:sz w:val="24"/>
          <w:szCs w:val="24"/>
        </w:rPr>
      </w:pPr>
      <w:r>
        <w:rPr>
          <w:rFonts w:ascii="Times New Roman" w:hAnsi="Times New Roman" w:cs="Times New Roman"/>
          <w:sz w:val="24"/>
          <w:szCs w:val="24"/>
        </w:rPr>
        <w:tab/>
      </w:r>
      <w:r w:rsidR="001D56E6">
        <w:rPr>
          <w:rFonts w:ascii="Times New Roman" w:hAnsi="Times New Roman" w:cs="Times New Roman"/>
          <w:sz w:val="24"/>
          <w:szCs w:val="24"/>
        </w:rPr>
        <w:t xml:space="preserve">Uvidom u </w:t>
      </w:r>
      <w:r w:rsidR="00F83F5D">
        <w:rPr>
          <w:rFonts w:ascii="Times New Roman" w:hAnsi="Times New Roman" w:cs="Times New Roman"/>
          <w:sz w:val="24"/>
          <w:szCs w:val="24"/>
        </w:rPr>
        <w:t xml:space="preserve">dopis Ministarstva gospodarstva i održivog razvoja </w:t>
      </w:r>
      <w:r w:rsidR="004E4328">
        <w:rPr>
          <w:rFonts w:ascii="Times New Roman" w:hAnsi="Times New Roman" w:cs="Times New Roman"/>
          <w:sz w:val="24"/>
          <w:szCs w:val="24"/>
        </w:rPr>
        <w:t>zaprimljen u predmetu Povjerenstva broj P-33/20 koji je zaprimljen pod brojem 711-U-3426-P-33/20-03-4 Povjerenstvo je utvrdilo bitne činjenice vezane uz imenovanje Dragana Kovačevića predsjednikom Uprave JANAF-a, a u kojem postupku je sudjelovao, kako dužnosnik Tomislav Ćorić, tako i dužnosnici Josip Aladrović i Oleg Butković.</w:t>
      </w:r>
    </w:p>
    <w:p w14:paraId="6238A6B8" w14:textId="50C44980" w:rsidR="004E4328" w:rsidRPr="004E4328" w:rsidRDefault="004E4328" w:rsidP="00807A0C">
      <w:pPr>
        <w:ind w:firstLine="708"/>
        <w:jc w:val="both"/>
        <w:rPr>
          <w:rFonts w:ascii="Times New Roman" w:hAnsi="Times New Roman" w:cs="Times New Roman"/>
          <w:sz w:val="24"/>
          <w:szCs w:val="24"/>
        </w:rPr>
      </w:pPr>
      <w:r>
        <w:rPr>
          <w:rFonts w:ascii="Times New Roman" w:hAnsi="Times New Roman" w:cs="Times New Roman"/>
          <w:sz w:val="24"/>
          <w:szCs w:val="24"/>
        </w:rPr>
        <w:t xml:space="preserve">Naime, </w:t>
      </w:r>
      <w:r w:rsidRPr="004E4328">
        <w:rPr>
          <w:rFonts w:ascii="Times New Roman" w:hAnsi="Times New Roman" w:cs="Times New Roman"/>
          <w:sz w:val="24"/>
          <w:szCs w:val="24"/>
        </w:rPr>
        <w:t>Ministarstv</w:t>
      </w:r>
      <w:r>
        <w:rPr>
          <w:rFonts w:ascii="Times New Roman" w:hAnsi="Times New Roman" w:cs="Times New Roman"/>
          <w:sz w:val="24"/>
          <w:szCs w:val="24"/>
        </w:rPr>
        <w:t>o</w:t>
      </w:r>
      <w:r w:rsidRPr="004E4328">
        <w:rPr>
          <w:rFonts w:ascii="Times New Roman" w:hAnsi="Times New Roman" w:cs="Times New Roman"/>
          <w:sz w:val="24"/>
          <w:szCs w:val="24"/>
        </w:rPr>
        <w:t xml:space="preserve"> gospodarstva i održivog razvoja</w:t>
      </w:r>
      <w:r>
        <w:rPr>
          <w:rFonts w:ascii="Times New Roman" w:hAnsi="Times New Roman" w:cs="Times New Roman"/>
          <w:sz w:val="24"/>
          <w:szCs w:val="24"/>
        </w:rPr>
        <w:t xml:space="preserve"> izvijestilo je da je </w:t>
      </w:r>
      <w:r w:rsidRPr="004E4328">
        <w:rPr>
          <w:rFonts w:ascii="Times New Roman" w:hAnsi="Times New Roman" w:cs="Times New Roman"/>
          <w:sz w:val="24"/>
          <w:szCs w:val="24"/>
        </w:rPr>
        <w:t>Javni natječaj za odabir kandidata za predsjednika i dva člana uprave JANAF</w:t>
      </w:r>
      <w:r>
        <w:rPr>
          <w:rFonts w:ascii="Times New Roman" w:hAnsi="Times New Roman" w:cs="Times New Roman"/>
          <w:sz w:val="24"/>
          <w:szCs w:val="24"/>
        </w:rPr>
        <w:t>-a</w:t>
      </w:r>
      <w:r w:rsidRPr="004E4328">
        <w:rPr>
          <w:rFonts w:ascii="Times New Roman" w:hAnsi="Times New Roman" w:cs="Times New Roman"/>
          <w:sz w:val="24"/>
          <w:szCs w:val="24"/>
        </w:rPr>
        <w:t xml:space="preserve"> objavljen 10. siječnja 2020. u Narodnim novinama, broj 4/20, te na mrežnim stranicama JANAF d.d. i Ministarstva zaštite okoliša i energetike. Obavijest o raspisanom javnom natječaju objavljena je u Večernjem listu.</w:t>
      </w:r>
    </w:p>
    <w:p w14:paraId="4925FDCC" w14:textId="5F4686FB" w:rsidR="004E4328" w:rsidRDefault="004E4328" w:rsidP="00807A0C">
      <w:pPr>
        <w:ind w:firstLine="708"/>
        <w:jc w:val="both"/>
        <w:rPr>
          <w:rFonts w:ascii="Times New Roman" w:hAnsi="Times New Roman" w:cs="Times New Roman"/>
          <w:sz w:val="24"/>
          <w:szCs w:val="24"/>
        </w:rPr>
      </w:pPr>
      <w:r w:rsidRPr="004E4328">
        <w:rPr>
          <w:rFonts w:ascii="Times New Roman" w:hAnsi="Times New Roman" w:cs="Times New Roman"/>
          <w:sz w:val="24"/>
          <w:szCs w:val="24"/>
        </w:rPr>
        <w:t>Na javni natječaj pristiglo je ukupno šesnaest prijava od čega je jedanaest prijava podneseno pravovremeno, uredno i potpuno dok preostalih pet prijava nije zadovoljavalo raspisane uvijete natječaja. U privitku do</w:t>
      </w:r>
      <w:r>
        <w:rPr>
          <w:rFonts w:ascii="Times New Roman" w:hAnsi="Times New Roman" w:cs="Times New Roman"/>
          <w:sz w:val="24"/>
          <w:szCs w:val="24"/>
        </w:rPr>
        <w:t>pisa je dostavljen</w:t>
      </w:r>
      <w:r w:rsidRPr="004E4328">
        <w:rPr>
          <w:rFonts w:ascii="Times New Roman" w:hAnsi="Times New Roman" w:cs="Times New Roman"/>
          <w:sz w:val="24"/>
          <w:szCs w:val="24"/>
        </w:rPr>
        <w:t xml:space="preserve"> zapisnik o postupku izbora kandidata, pisano mišljenje o kandidatima te prijedlog Zaključka o imenovanju dr. se. Dragana Kovačevića za predsjednika Uprave trgovačkog društva JANAF d.d., te mr. se. Stjepana Adanića i gosp. Vladislava Veselice za članove Uprave trgovačkog društva JANAF d.d.</w:t>
      </w:r>
    </w:p>
    <w:p w14:paraId="508C9227" w14:textId="7D67C527" w:rsidR="00F636B6" w:rsidRPr="00F636B6" w:rsidRDefault="004E4328" w:rsidP="00807A0C">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Uvidom u dopis </w:t>
      </w:r>
      <w:r w:rsidRPr="004E4328">
        <w:rPr>
          <w:rFonts w:ascii="Times New Roman" w:hAnsi="Times New Roman" w:cs="Times New Roman"/>
          <w:sz w:val="24"/>
          <w:szCs w:val="24"/>
        </w:rPr>
        <w:t>Ministarstv</w:t>
      </w:r>
      <w:r>
        <w:rPr>
          <w:rFonts w:ascii="Times New Roman" w:hAnsi="Times New Roman" w:cs="Times New Roman"/>
          <w:sz w:val="24"/>
          <w:szCs w:val="24"/>
        </w:rPr>
        <w:t>a</w:t>
      </w:r>
      <w:r w:rsidRPr="004E4328">
        <w:rPr>
          <w:rFonts w:ascii="Times New Roman" w:hAnsi="Times New Roman" w:cs="Times New Roman"/>
          <w:sz w:val="24"/>
          <w:szCs w:val="24"/>
        </w:rPr>
        <w:t xml:space="preserve"> gospodarstva i održivog razvoja</w:t>
      </w:r>
      <w:r>
        <w:rPr>
          <w:rFonts w:ascii="Times New Roman" w:hAnsi="Times New Roman" w:cs="Times New Roman"/>
          <w:sz w:val="24"/>
          <w:szCs w:val="24"/>
        </w:rPr>
        <w:t xml:space="preserve"> upućen Vladi Republike Hrvatske </w:t>
      </w:r>
      <w:r w:rsidRPr="004E4328">
        <w:rPr>
          <w:rFonts w:ascii="Times New Roman" w:hAnsi="Times New Roman" w:cs="Times New Roman"/>
          <w:sz w:val="24"/>
          <w:szCs w:val="24"/>
        </w:rPr>
        <w:t>KLASA: 011-04/20-01/02</w:t>
      </w:r>
      <w:r>
        <w:rPr>
          <w:rFonts w:ascii="Times New Roman" w:hAnsi="Times New Roman" w:cs="Times New Roman"/>
          <w:sz w:val="24"/>
          <w:szCs w:val="24"/>
        </w:rPr>
        <w:t xml:space="preserve">, </w:t>
      </w:r>
      <w:r w:rsidRPr="004E4328">
        <w:rPr>
          <w:rFonts w:ascii="Times New Roman" w:hAnsi="Times New Roman" w:cs="Times New Roman"/>
          <w:sz w:val="24"/>
          <w:szCs w:val="24"/>
        </w:rPr>
        <w:t>URBROJ: 517-10-2-20-23</w:t>
      </w:r>
      <w:r w:rsidR="00F636B6">
        <w:rPr>
          <w:rFonts w:ascii="Times New Roman" w:hAnsi="Times New Roman" w:cs="Times New Roman"/>
          <w:sz w:val="24"/>
          <w:szCs w:val="24"/>
        </w:rPr>
        <w:t xml:space="preserve"> utvrđeno je da je Ministarstvo </w:t>
      </w:r>
      <w:r w:rsidR="00807A0C">
        <w:rPr>
          <w:rFonts w:ascii="Times New Roman" w:hAnsi="Times New Roman" w:cs="Times New Roman"/>
          <w:sz w:val="24"/>
          <w:szCs w:val="24"/>
        </w:rPr>
        <w:t xml:space="preserve">zaštite okoliša i energetike </w:t>
      </w:r>
      <w:r w:rsidR="00F636B6">
        <w:rPr>
          <w:rFonts w:ascii="Times New Roman" w:hAnsi="Times New Roman" w:cs="Times New Roman"/>
          <w:sz w:val="24"/>
          <w:szCs w:val="24"/>
        </w:rPr>
        <w:t>obavijestilo Vladu kako je</w:t>
      </w:r>
      <w:r w:rsidR="00F636B6" w:rsidRPr="00F636B6">
        <w:rPr>
          <w:rFonts w:ascii="Times New Roman" w:hAnsi="Times New Roman" w:cs="Times New Roman"/>
          <w:sz w:val="24"/>
          <w:szCs w:val="24"/>
        </w:rPr>
        <w:t xml:space="preserve"> provelo javni natječaj za odabir kandidata za predsjednika i dva člana Uprave trgovačkog društva Jadranski naftovod d.d., Zagreb.</w:t>
      </w:r>
    </w:p>
    <w:p w14:paraId="2FB54073" w14:textId="4DF3623B" w:rsidR="004E4328" w:rsidRDefault="00F636B6" w:rsidP="00807A0C">
      <w:pPr>
        <w:ind w:firstLine="708"/>
        <w:jc w:val="both"/>
        <w:rPr>
          <w:rFonts w:ascii="Times New Roman" w:hAnsi="Times New Roman" w:cs="Times New Roman"/>
          <w:sz w:val="24"/>
          <w:szCs w:val="24"/>
        </w:rPr>
      </w:pPr>
      <w:r w:rsidRPr="00F636B6">
        <w:rPr>
          <w:rFonts w:ascii="Times New Roman" w:hAnsi="Times New Roman" w:cs="Times New Roman"/>
          <w:sz w:val="24"/>
          <w:szCs w:val="24"/>
        </w:rPr>
        <w:t>Sukladno članku 31. stavku 3. Zakona o upravljanju državnom imovinom (Narodne novine, br. 52/18) odluku o izboru kandidata za predsjednika uprave i člana uprave pravne osobe od posebnog interesa za Republiku Hrvatsku donosi Vlada Republike Hrvatske na prijedlog ministarstva u čijoj nadležnosti su djelatnosti kojima se pretežito bavi pravna osoba od posebnog interesa za Republiku Hrvatsku.</w:t>
      </w:r>
      <w:r>
        <w:rPr>
          <w:rFonts w:ascii="Times New Roman" w:hAnsi="Times New Roman" w:cs="Times New Roman"/>
          <w:sz w:val="24"/>
          <w:szCs w:val="24"/>
        </w:rPr>
        <w:t xml:space="preserve"> </w:t>
      </w:r>
      <w:r w:rsidRPr="00F636B6">
        <w:rPr>
          <w:rFonts w:ascii="Times New Roman" w:hAnsi="Times New Roman" w:cs="Times New Roman"/>
          <w:sz w:val="24"/>
          <w:szCs w:val="24"/>
        </w:rPr>
        <w:t>Nastavno na navedeno, dostavlj</w:t>
      </w:r>
      <w:r>
        <w:rPr>
          <w:rFonts w:ascii="Times New Roman" w:hAnsi="Times New Roman" w:cs="Times New Roman"/>
          <w:sz w:val="24"/>
          <w:szCs w:val="24"/>
        </w:rPr>
        <w:t>eni</w:t>
      </w:r>
      <w:r w:rsidRPr="00F636B6">
        <w:rPr>
          <w:rFonts w:ascii="Times New Roman" w:hAnsi="Times New Roman" w:cs="Times New Roman"/>
          <w:sz w:val="24"/>
          <w:szCs w:val="24"/>
        </w:rPr>
        <w:t xml:space="preserve"> </w:t>
      </w:r>
      <w:r>
        <w:rPr>
          <w:rFonts w:ascii="Times New Roman" w:hAnsi="Times New Roman" w:cs="Times New Roman"/>
          <w:sz w:val="24"/>
          <w:szCs w:val="24"/>
        </w:rPr>
        <w:t xml:space="preserve">su </w:t>
      </w:r>
      <w:r w:rsidRPr="00F636B6">
        <w:rPr>
          <w:rFonts w:ascii="Times New Roman" w:hAnsi="Times New Roman" w:cs="Times New Roman"/>
          <w:sz w:val="24"/>
          <w:szCs w:val="24"/>
        </w:rPr>
        <w:t>prijedlo</w:t>
      </w:r>
      <w:r>
        <w:rPr>
          <w:rFonts w:ascii="Times New Roman" w:hAnsi="Times New Roman" w:cs="Times New Roman"/>
          <w:sz w:val="24"/>
          <w:szCs w:val="24"/>
        </w:rPr>
        <w:t>zi</w:t>
      </w:r>
      <w:r w:rsidRPr="00F636B6">
        <w:rPr>
          <w:rFonts w:ascii="Times New Roman" w:hAnsi="Times New Roman" w:cs="Times New Roman"/>
          <w:sz w:val="24"/>
          <w:szCs w:val="24"/>
        </w:rPr>
        <w:t xml:space="preserve"> imenovanja dr. sc. Dragana Kovačevića za predsjednika Uprave trgovačkog društva Jadranski naftovod d.d. Zagreb, te mr. sc. Stjepana Adanića i gosp. Vladislava Veselicu za članove Uprave trgovačkog društva Jadranski naftovod d.d., Zagreb, na razdoblje od četiri godine.</w:t>
      </w:r>
      <w:r w:rsidR="0025293B">
        <w:rPr>
          <w:rFonts w:ascii="Times New Roman" w:hAnsi="Times New Roman" w:cs="Times New Roman"/>
          <w:sz w:val="24"/>
          <w:szCs w:val="24"/>
        </w:rPr>
        <w:t xml:space="preserve"> </w:t>
      </w:r>
      <w:r w:rsidRPr="00F636B6">
        <w:rPr>
          <w:rFonts w:ascii="Times New Roman" w:hAnsi="Times New Roman" w:cs="Times New Roman"/>
          <w:sz w:val="24"/>
          <w:szCs w:val="24"/>
        </w:rPr>
        <w:t>Potrebnu dokumentaciju dostav</w:t>
      </w:r>
      <w:r>
        <w:rPr>
          <w:rFonts w:ascii="Times New Roman" w:hAnsi="Times New Roman" w:cs="Times New Roman"/>
          <w:sz w:val="24"/>
          <w:szCs w:val="24"/>
        </w:rPr>
        <w:t>ilo je</w:t>
      </w:r>
      <w:r w:rsidRPr="00F636B6">
        <w:rPr>
          <w:rFonts w:ascii="Times New Roman" w:hAnsi="Times New Roman" w:cs="Times New Roman"/>
          <w:sz w:val="24"/>
          <w:szCs w:val="24"/>
        </w:rPr>
        <w:t xml:space="preserve"> sukladno članku 16. Uredbe o uvjetima za izbor i imenovanje članova nadzornih odbora i uprava pravnih osoba od posebnog interesa za Republiku Hrvatsku i načinu njihovih izbora (Narodne novine, br. 12/19).</w:t>
      </w:r>
    </w:p>
    <w:p w14:paraId="731FD772" w14:textId="2D32E5EC" w:rsidR="0025293B" w:rsidRPr="0025293B" w:rsidRDefault="0025293B" w:rsidP="0025293B">
      <w:pPr>
        <w:jc w:val="both"/>
        <w:rPr>
          <w:rFonts w:ascii="Times New Roman" w:hAnsi="Times New Roman" w:cs="Times New Roman"/>
          <w:sz w:val="24"/>
          <w:szCs w:val="24"/>
        </w:rPr>
      </w:pPr>
      <w:r>
        <w:rPr>
          <w:rFonts w:ascii="Times New Roman" w:hAnsi="Times New Roman" w:cs="Times New Roman"/>
          <w:sz w:val="24"/>
          <w:szCs w:val="24"/>
        </w:rPr>
        <w:tab/>
        <w:t>Uvidom u Z</w:t>
      </w:r>
      <w:r w:rsidRPr="0025293B">
        <w:rPr>
          <w:rFonts w:ascii="Times New Roman" w:hAnsi="Times New Roman" w:cs="Times New Roman"/>
          <w:sz w:val="24"/>
          <w:szCs w:val="24"/>
        </w:rPr>
        <w:t>apisnik o provedenom javnom natječaju za odabir kandidata</w:t>
      </w:r>
      <w:r>
        <w:rPr>
          <w:rFonts w:ascii="Times New Roman" w:hAnsi="Times New Roman" w:cs="Times New Roman"/>
          <w:sz w:val="24"/>
          <w:szCs w:val="24"/>
        </w:rPr>
        <w:t xml:space="preserve"> </w:t>
      </w:r>
      <w:r w:rsidRPr="0025293B">
        <w:rPr>
          <w:rFonts w:ascii="Times New Roman" w:hAnsi="Times New Roman" w:cs="Times New Roman"/>
          <w:sz w:val="24"/>
          <w:szCs w:val="24"/>
        </w:rPr>
        <w:t>za predsjednika i dva člana uprave trgovačkog društva</w:t>
      </w:r>
      <w:r>
        <w:rPr>
          <w:rFonts w:ascii="Times New Roman" w:hAnsi="Times New Roman" w:cs="Times New Roman"/>
          <w:sz w:val="24"/>
          <w:szCs w:val="24"/>
        </w:rPr>
        <w:t xml:space="preserve"> J</w:t>
      </w:r>
      <w:r w:rsidRPr="0025293B">
        <w:rPr>
          <w:rFonts w:ascii="Times New Roman" w:hAnsi="Times New Roman" w:cs="Times New Roman"/>
          <w:sz w:val="24"/>
          <w:szCs w:val="24"/>
        </w:rPr>
        <w:t xml:space="preserve">adranski naftovod d.d., </w:t>
      </w:r>
      <w:r>
        <w:rPr>
          <w:rFonts w:ascii="Times New Roman" w:hAnsi="Times New Roman" w:cs="Times New Roman"/>
          <w:sz w:val="24"/>
          <w:szCs w:val="24"/>
        </w:rPr>
        <w:t>Z</w:t>
      </w:r>
      <w:r w:rsidRPr="0025293B">
        <w:rPr>
          <w:rFonts w:ascii="Times New Roman" w:hAnsi="Times New Roman" w:cs="Times New Roman"/>
          <w:sz w:val="24"/>
          <w:szCs w:val="24"/>
        </w:rPr>
        <w:t>agreb</w:t>
      </w:r>
      <w:r>
        <w:rPr>
          <w:rFonts w:ascii="Times New Roman" w:hAnsi="Times New Roman" w:cs="Times New Roman"/>
          <w:sz w:val="24"/>
          <w:szCs w:val="24"/>
        </w:rPr>
        <w:t xml:space="preserve"> </w:t>
      </w:r>
      <w:r w:rsidRPr="0025293B">
        <w:rPr>
          <w:rFonts w:ascii="Times New Roman" w:hAnsi="Times New Roman" w:cs="Times New Roman"/>
          <w:sz w:val="24"/>
          <w:szCs w:val="24"/>
        </w:rPr>
        <w:t>KLASA: 011-04/20-01/02</w:t>
      </w:r>
      <w:r>
        <w:rPr>
          <w:rFonts w:ascii="Times New Roman" w:hAnsi="Times New Roman" w:cs="Times New Roman"/>
          <w:sz w:val="24"/>
          <w:szCs w:val="24"/>
        </w:rPr>
        <w:t xml:space="preserve">, </w:t>
      </w:r>
      <w:r w:rsidRPr="0025293B">
        <w:rPr>
          <w:rFonts w:ascii="Times New Roman" w:hAnsi="Times New Roman" w:cs="Times New Roman"/>
          <w:sz w:val="24"/>
          <w:szCs w:val="24"/>
        </w:rPr>
        <w:t>URBROJ: 517-10-20-22</w:t>
      </w:r>
      <w:r>
        <w:rPr>
          <w:rFonts w:ascii="Times New Roman" w:hAnsi="Times New Roman" w:cs="Times New Roman"/>
          <w:sz w:val="24"/>
          <w:szCs w:val="24"/>
        </w:rPr>
        <w:t xml:space="preserve"> utvrđeno je da je </w:t>
      </w:r>
      <w:r w:rsidRPr="0025293B">
        <w:rPr>
          <w:rFonts w:ascii="Times New Roman" w:hAnsi="Times New Roman" w:cs="Times New Roman"/>
          <w:sz w:val="24"/>
          <w:szCs w:val="24"/>
        </w:rPr>
        <w:t>Odlukama ministra zaštite okoliša i energetike KLASA: 011-04/20-01/02, URBROJ: 517-10- 2-20-2 od 29. siječnja 2020. i 3. veljače 2020. imenovano Povjerenstvo za provođenje natječaja za odabir kandidata za predsjednika i dva člana uprave trgovačkog društva Jadranski naftovod, d.d., Zagreb, u sastavu:</w:t>
      </w:r>
    </w:p>
    <w:p w14:paraId="27992CF2" w14:textId="77777777" w:rsidR="0025293B" w:rsidRPr="0025293B" w:rsidRDefault="0025293B" w:rsidP="001B4CCD">
      <w:pPr>
        <w:spacing w:after="120" w:line="240" w:lineRule="auto"/>
        <w:jc w:val="both"/>
        <w:rPr>
          <w:rFonts w:ascii="Times New Roman" w:hAnsi="Times New Roman" w:cs="Times New Roman"/>
          <w:sz w:val="24"/>
          <w:szCs w:val="24"/>
        </w:rPr>
      </w:pPr>
      <w:r w:rsidRPr="0025293B">
        <w:rPr>
          <w:rFonts w:ascii="Times New Roman" w:hAnsi="Times New Roman" w:cs="Times New Roman"/>
          <w:sz w:val="24"/>
          <w:szCs w:val="24"/>
        </w:rPr>
        <w:t>1.</w:t>
      </w:r>
      <w:r w:rsidRPr="0025293B">
        <w:rPr>
          <w:rFonts w:ascii="Times New Roman" w:hAnsi="Times New Roman" w:cs="Times New Roman"/>
          <w:sz w:val="24"/>
          <w:szCs w:val="24"/>
        </w:rPr>
        <w:tab/>
        <w:t>dr.sc Tomislav Ćorić, predsjednik</w:t>
      </w:r>
    </w:p>
    <w:p w14:paraId="3A5E158F" w14:textId="77777777" w:rsidR="0025293B" w:rsidRPr="0025293B" w:rsidRDefault="0025293B" w:rsidP="001B4CCD">
      <w:pPr>
        <w:spacing w:after="120" w:line="240" w:lineRule="auto"/>
        <w:jc w:val="both"/>
        <w:rPr>
          <w:rFonts w:ascii="Times New Roman" w:hAnsi="Times New Roman" w:cs="Times New Roman"/>
          <w:sz w:val="24"/>
          <w:szCs w:val="24"/>
        </w:rPr>
      </w:pPr>
      <w:r w:rsidRPr="0025293B">
        <w:rPr>
          <w:rFonts w:ascii="Times New Roman" w:hAnsi="Times New Roman" w:cs="Times New Roman"/>
          <w:sz w:val="24"/>
          <w:szCs w:val="24"/>
        </w:rPr>
        <w:t>2.</w:t>
      </w:r>
      <w:r w:rsidRPr="0025293B">
        <w:rPr>
          <w:rFonts w:ascii="Times New Roman" w:hAnsi="Times New Roman" w:cs="Times New Roman"/>
          <w:sz w:val="24"/>
          <w:szCs w:val="24"/>
        </w:rPr>
        <w:tab/>
        <w:t>Anja Bagarić, članica</w:t>
      </w:r>
    </w:p>
    <w:p w14:paraId="466DDA07" w14:textId="77777777" w:rsidR="0025293B" w:rsidRPr="0025293B" w:rsidRDefault="0025293B" w:rsidP="001B4CCD">
      <w:pPr>
        <w:spacing w:after="120" w:line="240" w:lineRule="auto"/>
        <w:jc w:val="both"/>
        <w:rPr>
          <w:rFonts w:ascii="Times New Roman" w:hAnsi="Times New Roman" w:cs="Times New Roman"/>
          <w:sz w:val="24"/>
          <w:szCs w:val="24"/>
        </w:rPr>
      </w:pPr>
      <w:r w:rsidRPr="0025293B">
        <w:rPr>
          <w:rFonts w:ascii="Times New Roman" w:hAnsi="Times New Roman" w:cs="Times New Roman"/>
          <w:sz w:val="24"/>
          <w:szCs w:val="24"/>
        </w:rPr>
        <w:t>3.</w:t>
      </w:r>
      <w:r w:rsidRPr="0025293B">
        <w:rPr>
          <w:rFonts w:ascii="Times New Roman" w:hAnsi="Times New Roman" w:cs="Times New Roman"/>
          <w:sz w:val="24"/>
          <w:szCs w:val="24"/>
        </w:rPr>
        <w:tab/>
        <w:t>Igor Vuković, član</w:t>
      </w:r>
    </w:p>
    <w:p w14:paraId="0D0C5DEF" w14:textId="14AB5372" w:rsidR="0025293B" w:rsidRDefault="0025293B" w:rsidP="001B4CCD">
      <w:pPr>
        <w:spacing w:after="120" w:line="240" w:lineRule="auto"/>
        <w:jc w:val="both"/>
        <w:rPr>
          <w:rFonts w:ascii="Times New Roman" w:hAnsi="Times New Roman" w:cs="Times New Roman"/>
          <w:sz w:val="24"/>
          <w:szCs w:val="24"/>
        </w:rPr>
      </w:pPr>
      <w:r w:rsidRPr="0025293B">
        <w:rPr>
          <w:rFonts w:ascii="Times New Roman" w:hAnsi="Times New Roman" w:cs="Times New Roman"/>
          <w:sz w:val="24"/>
          <w:szCs w:val="24"/>
        </w:rPr>
        <w:t>4.</w:t>
      </w:r>
      <w:r w:rsidRPr="0025293B">
        <w:rPr>
          <w:rFonts w:ascii="Times New Roman" w:hAnsi="Times New Roman" w:cs="Times New Roman"/>
          <w:sz w:val="24"/>
          <w:szCs w:val="24"/>
        </w:rPr>
        <w:tab/>
        <w:t>Ivana Palinić Galović, zamjenska članica.</w:t>
      </w:r>
    </w:p>
    <w:p w14:paraId="0BAD058C" w14:textId="776ED215" w:rsidR="0025293B" w:rsidRDefault="0025293B" w:rsidP="00807A0C">
      <w:pPr>
        <w:ind w:firstLine="708"/>
        <w:jc w:val="both"/>
        <w:rPr>
          <w:rFonts w:ascii="Times New Roman" w:hAnsi="Times New Roman" w:cs="Times New Roman"/>
          <w:sz w:val="24"/>
          <w:szCs w:val="24"/>
        </w:rPr>
      </w:pPr>
      <w:r>
        <w:rPr>
          <w:rFonts w:ascii="Times New Roman" w:hAnsi="Times New Roman" w:cs="Times New Roman"/>
          <w:sz w:val="24"/>
          <w:szCs w:val="24"/>
        </w:rPr>
        <w:t xml:space="preserve">Iz navedenog Zapisnika proizlazi da je kandidat koji je postigao najveće rezultate na razgovoru bio dr. sc. Dragan Kovačević. Pisano mišljenje o kandidatu koje stoji u Zapisniku glasi: </w:t>
      </w:r>
    </w:p>
    <w:p w14:paraId="717E6FAE" w14:textId="1B60D982" w:rsidR="0025293B" w:rsidRDefault="0025293B" w:rsidP="0025293B">
      <w:pPr>
        <w:jc w:val="both"/>
        <w:rPr>
          <w:rFonts w:ascii="Times New Roman" w:hAnsi="Times New Roman" w:cs="Times New Roman"/>
          <w:sz w:val="24"/>
          <w:szCs w:val="24"/>
        </w:rPr>
      </w:pPr>
      <w:r>
        <w:rPr>
          <w:rFonts w:ascii="Times New Roman" w:hAnsi="Times New Roman" w:cs="Times New Roman"/>
          <w:sz w:val="24"/>
          <w:szCs w:val="24"/>
        </w:rPr>
        <w:t>„</w:t>
      </w:r>
      <w:r w:rsidRPr="0025293B">
        <w:rPr>
          <w:rFonts w:ascii="Times New Roman" w:hAnsi="Times New Roman" w:cs="Times New Roman"/>
          <w:sz w:val="24"/>
          <w:szCs w:val="24"/>
        </w:rPr>
        <w:t>Sadašnji predsjednik uprave i dugogodišnji radnik JANAF-a stoga su mu projekti i izazovi poznata materija. U razgovoru vrlo jasan s jasnom vizijom daljnjeg razvoja društva i jasnim odgovorima na sva postavljena pitanja. Daje jasne i nedvosmislene odgovore. Kandidat je najpogodniji za predsjednika uprave.</w:t>
      </w:r>
      <w:r>
        <w:rPr>
          <w:rFonts w:ascii="Times New Roman" w:hAnsi="Times New Roman" w:cs="Times New Roman"/>
          <w:sz w:val="24"/>
          <w:szCs w:val="24"/>
        </w:rPr>
        <w:t>“</w:t>
      </w:r>
    </w:p>
    <w:p w14:paraId="3E67FC3B" w14:textId="6F00E533" w:rsidR="0025293B" w:rsidRDefault="0025293B" w:rsidP="009F2759">
      <w:pPr>
        <w:ind w:firstLine="708"/>
        <w:jc w:val="both"/>
        <w:rPr>
          <w:rFonts w:ascii="Times New Roman" w:hAnsi="Times New Roman" w:cs="Times New Roman"/>
          <w:sz w:val="24"/>
          <w:szCs w:val="24"/>
        </w:rPr>
      </w:pPr>
      <w:r>
        <w:rPr>
          <w:rFonts w:ascii="Times New Roman" w:hAnsi="Times New Roman" w:cs="Times New Roman"/>
          <w:sz w:val="24"/>
          <w:szCs w:val="24"/>
        </w:rPr>
        <w:t xml:space="preserve">Nadalje, uvidom u Izvješće </w:t>
      </w:r>
      <w:r w:rsidRPr="0025293B">
        <w:rPr>
          <w:rFonts w:ascii="Times New Roman" w:hAnsi="Times New Roman" w:cs="Times New Roman"/>
          <w:sz w:val="24"/>
          <w:szCs w:val="24"/>
        </w:rPr>
        <w:t>o provedenom razgovoru (intervju) za odabir kandidata za</w:t>
      </w:r>
      <w:r>
        <w:rPr>
          <w:rFonts w:ascii="Times New Roman" w:hAnsi="Times New Roman" w:cs="Times New Roman"/>
          <w:sz w:val="24"/>
          <w:szCs w:val="24"/>
        </w:rPr>
        <w:t xml:space="preserve"> </w:t>
      </w:r>
      <w:r w:rsidRPr="0025293B">
        <w:rPr>
          <w:rFonts w:ascii="Times New Roman" w:hAnsi="Times New Roman" w:cs="Times New Roman"/>
          <w:sz w:val="24"/>
          <w:szCs w:val="24"/>
        </w:rPr>
        <w:t xml:space="preserve">predsjednika i dva člana uprave Jadranskog </w:t>
      </w:r>
      <w:r>
        <w:rPr>
          <w:rFonts w:ascii="Times New Roman" w:hAnsi="Times New Roman" w:cs="Times New Roman"/>
          <w:sz w:val="24"/>
          <w:szCs w:val="24"/>
        </w:rPr>
        <w:t>n</w:t>
      </w:r>
      <w:r w:rsidRPr="0025293B">
        <w:rPr>
          <w:rFonts w:ascii="Times New Roman" w:hAnsi="Times New Roman" w:cs="Times New Roman"/>
          <w:sz w:val="24"/>
          <w:szCs w:val="24"/>
        </w:rPr>
        <w:t>aftovoda, objavljenog 10. siječnja</w:t>
      </w:r>
      <w:r>
        <w:rPr>
          <w:rFonts w:ascii="Times New Roman" w:hAnsi="Times New Roman" w:cs="Times New Roman"/>
          <w:sz w:val="24"/>
          <w:szCs w:val="24"/>
        </w:rPr>
        <w:t xml:space="preserve"> </w:t>
      </w:r>
      <w:r w:rsidRPr="0025293B">
        <w:rPr>
          <w:rFonts w:ascii="Times New Roman" w:hAnsi="Times New Roman" w:cs="Times New Roman"/>
          <w:sz w:val="24"/>
          <w:szCs w:val="24"/>
        </w:rPr>
        <w:t>2020. u Narodnim novinama, broj 4/20</w:t>
      </w:r>
      <w:r>
        <w:rPr>
          <w:rFonts w:ascii="Times New Roman" w:hAnsi="Times New Roman" w:cs="Times New Roman"/>
          <w:sz w:val="24"/>
          <w:szCs w:val="24"/>
        </w:rPr>
        <w:t xml:space="preserve">, a koje su sastavili članovi Povjerenstva </w:t>
      </w:r>
      <w:r>
        <w:rPr>
          <w:rFonts w:ascii="Times New Roman" w:hAnsi="Times New Roman" w:cs="Times New Roman"/>
          <w:sz w:val="24"/>
          <w:szCs w:val="24"/>
        </w:rPr>
        <w:lastRenderedPageBreak/>
        <w:t xml:space="preserve">za provedbu javnog natječaja, o </w:t>
      </w:r>
      <w:r w:rsidRPr="0025293B">
        <w:rPr>
          <w:rFonts w:ascii="Times New Roman" w:hAnsi="Times New Roman" w:cs="Times New Roman"/>
          <w:sz w:val="24"/>
          <w:szCs w:val="24"/>
        </w:rPr>
        <w:t>dr. sc. Dragan</w:t>
      </w:r>
      <w:r>
        <w:rPr>
          <w:rFonts w:ascii="Times New Roman" w:hAnsi="Times New Roman" w:cs="Times New Roman"/>
          <w:sz w:val="24"/>
          <w:szCs w:val="24"/>
        </w:rPr>
        <w:t>u</w:t>
      </w:r>
      <w:r w:rsidRPr="0025293B">
        <w:rPr>
          <w:rFonts w:ascii="Times New Roman" w:hAnsi="Times New Roman" w:cs="Times New Roman"/>
          <w:sz w:val="24"/>
          <w:szCs w:val="24"/>
        </w:rPr>
        <w:t xml:space="preserve"> Kovačević</w:t>
      </w:r>
      <w:r>
        <w:rPr>
          <w:rFonts w:ascii="Times New Roman" w:hAnsi="Times New Roman" w:cs="Times New Roman"/>
          <w:sz w:val="24"/>
          <w:szCs w:val="24"/>
        </w:rPr>
        <w:t>u stoji: „</w:t>
      </w:r>
      <w:r w:rsidRPr="0025293B">
        <w:rPr>
          <w:rFonts w:ascii="Times New Roman" w:hAnsi="Times New Roman" w:cs="Times New Roman"/>
          <w:sz w:val="24"/>
          <w:szCs w:val="24"/>
        </w:rPr>
        <w:t>Kandidat je osam godina predsjednik Uprave JANAF-a. Prije toga obnašao dužnost člana uprave Zagrebačkog holdinga te ravnatelja Agencije za nadzor mirovinskih fondova - HAGENA. Diplomirao, magistrirao i doktorirao na Ekonomskom fakultetu u Zagrebu. 2014. godine proglašen je menadžerom godine. Profesor je na visokom učilištu Effectus gdje je i predstojnik katedre za financije. Član je Glavnog odbora Hrvatskog društva ekonomista.</w:t>
      </w:r>
      <w:r>
        <w:rPr>
          <w:rFonts w:ascii="Times New Roman" w:hAnsi="Times New Roman" w:cs="Times New Roman"/>
          <w:sz w:val="24"/>
          <w:szCs w:val="24"/>
        </w:rPr>
        <w:t xml:space="preserve"> </w:t>
      </w:r>
      <w:r w:rsidRPr="0025293B">
        <w:rPr>
          <w:rFonts w:ascii="Times New Roman" w:hAnsi="Times New Roman" w:cs="Times New Roman"/>
          <w:sz w:val="24"/>
          <w:szCs w:val="24"/>
        </w:rPr>
        <w:t>Kandidat je smiren, siguran i direktan u komunikaciji, ima jasne ciljeve za nastavak postizanja visoko postavljenih ciljeva. Ima jasnu i kvalitetnu viziju vođenja kompanije te pokazuje izrazite organizacijske sposobnosti u cilju stvaranja daljnje dobiti trgovačkog društva poštujući ciljeve smanjenja emisije stakleničkih plinova i unatoč samoj djelatnosti društva koja se temelji na fosilnim gorivima ide za postizanjem ugljične neutralnosti. Kandidat je pogodan za predsjednika uprave.</w:t>
      </w:r>
      <w:r>
        <w:rPr>
          <w:rFonts w:ascii="Times New Roman" w:hAnsi="Times New Roman" w:cs="Times New Roman"/>
          <w:sz w:val="24"/>
          <w:szCs w:val="24"/>
        </w:rPr>
        <w:t>“</w:t>
      </w:r>
    </w:p>
    <w:p w14:paraId="6152E2B9" w14:textId="743D6C45" w:rsidR="00B74470" w:rsidRDefault="00B74470" w:rsidP="0025293B">
      <w:pPr>
        <w:jc w:val="both"/>
        <w:rPr>
          <w:rFonts w:ascii="Times New Roman" w:hAnsi="Times New Roman" w:cs="Times New Roman"/>
          <w:sz w:val="24"/>
          <w:szCs w:val="24"/>
        </w:rPr>
      </w:pPr>
      <w:r>
        <w:rPr>
          <w:rFonts w:ascii="Times New Roman" w:hAnsi="Times New Roman" w:cs="Times New Roman"/>
          <w:sz w:val="24"/>
          <w:szCs w:val="24"/>
        </w:rPr>
        <w:tab/>
        <w:t>Povjerenstvo je, uvidom u Priopćenje sa zatvorenoga dijela 205. sjednice Vlade na internetskoj stranici Vlade Republike Hrvatske utvrdilo da je Vlada Republike Hrvatske na predmetnoj sjednici odlučivala o imenovanju mr.sc. Dragana Kovačevića predsjednikom Uprave JANAF-a</w:t>
      </w:r>
      <w:r w:rsidR="0053533B">
        <w:rPr>
          <w:rFonts w:ascii="Times New Roman" w:hAnsi="Times New Roman" w:cs="Times New Roman"/>
          <w:sz w:val="24"/>
          <w:szCs w:val="24"/>
        </w:rPr>
        <w:t xml:space="preserve">, prilikom čega su istoj sjednici prisustvovala </w:t>
      </w:r>
      <w:r w:rsidR="001B4CCD">
        <w:rPr>
          <w:rFonts w:ascii="Times New Roman" w:hAnsi="Times New Roman" w:cs="Times New Roman"/>
          <w:sz w:val="24"/>
          <w:szCs w:val="24"/>
        </w:rPr>
        <w:t xml:space="preserve">i </w:t>
      </w:r>
      <w:r w:rsidR="0053533B">
        <w:rPr>
          <w:rFonts w:ascii="Times New Roman" w:hAnsi="Times New Roman" w:cs="Times New Roman"/>
          <w:sz w:val="24"/>
          <w:szCs w:val="24"/>
        </w:rPr>
        <w:t>trojica ministara, Tomislav  Ćorić, Josip Aladrović i Oleg Butković.</w:t>
      </w:r>
    </w:p>
    <w:p w14:paraId="3BAD0DB7" w14:textId="2582EABB" w:rsidR="00F60E2C" w:rsidRPr="00317AE7" w:rsidRDefault="001B4CCD" w:rsidP="00230FE6">
      <w:pPr>
        <w:jc w:val="both"/>
        <w:rPr>
          <w:rFonts w:ascii="Times New Roman" w:hAnsi="Times New Roman" w:cs="Times New Roman"/>
          <w:sz w:val="24"/>
          <w:szCs w:val="24"/>
        </w:rPr>
      </w:pPr>
      <w:r>
        <w:rPr>
          <w:rFonts w:ascii="Times New Roman" w:hAnsi="Times New Roman" w:cs="Times New Roman"/>
          <w:sz w:val="24"/>
          <w:szCs w:val="24"/>
        </w:rPr>
        <w:tab/>
      </w:r>
      <w:r w:rsidRPr="00317AE7">
        <w:rPr>
          <w:rFonts w:ascii="Times New Roman" w:hAnsi="Times New Roman" w:cs="Times New Roman"/>
          <w:sz w:val="24"/>
          <w:szCs w:val="24"/>
        </w:rPr>
        <w:t xml:space="preserve">Slijedom svega navedenog Povjerenstvo je utvrdilo kako su dužnosnici Tomislav  Ćorić, Josip Aladrović i Oleg Butković boravili u Klubu u Slovenskoj ulici 9 u Zagrebu, a koji prostor je u vlasništvu trgovačkog društva Dragana Kovačevića. Navedeni klub, kako proizlazi iz navoda u medijima, bio je zatvorenog tipa, odnosno pristup je bio ograničen. </w:t>
      </w:r>
      <w:r w:rsidR="00317AE7" w:rsidRPr="00317AE7">
        <w:rPr>
          <w:rFonts w:ascii="Times New Roman" w:hAnsi="Times New Roman" w:cs="Times New Roman"/>
          <w:sz w:val="24"/>
          <w:szCs w:val="24"/>
        </w:rPr>
        <w:t>Dužnosnici Tomislav  Ćorić, Josip Aladrović i Oleg Butković sudjelovali su, u poziciji ministara, u odlučivanju u imenovanju Dragana Kovačevića za predsjednika Uprave trgovačkog društva Jadranski naftovod d.d. Navedeno postupanje, a obzirom da su dužnosnici boravili u prdmetnom Klu</w:t>
      </w:r>
      <w:r w:rsidR="006D2E87">
        <w:rPr>
          <w:rFonts w:ascii="Times New Roman" w:hAnsi="Times New Roman" w:cs="Times New Roman"/>
          <w:sz w:val="24"/>
          <w:szCs w:val="24"/>
        </w:rPr>
        <w:t>b</w:t>
      </w:r>
      <w:r w:rsidR="00317AE7" w:rsidRPr="00317AE7">
        <w:rPr>
          <w:rFonts w:ascii="Times New Roman" w:hAnsi="Times New Roman" w:cs="Times New Roman"/>
          <w:sz w:val="24"/>
          <w:szCs w:val="24"/>
        </w:rPr>
        <w:t xml:space="preserve">u, nedvojbeno ostavlja </w:t>
      </w:r>
      <w:r w:rsidR="0053533B" w:rsidRPr="00317AE7">
        <w:rPr>
          <w:rFonts w:ascii="Times New Roman" w:hAnsi="Times New Roman" w:cs="Times New Roman"/>
          <w:sz w:val="24"/>
          <w:szCs w:val="24"/>
        </w:rPr>
        <w:t>loš dojam</w:t>
      </w:r>
      <w:r w:rsidR="00317AE7" w:rsidRPr="00317AE7">
        <w:rPr>
          <w:rFonts w:ascii="Times New Roman" w:hAnsi="Times New Roman" w:cs="Times New Roman"/>
          <w:sz w:val="24"/>
          <w:szCs w:val="24"/>
        </w:rPr>
        <w:t xml:space="preserve"> u javnosti,</w:t>
      </w:r>
      <w:r w:rsidR="0053533B" w:rsidRPr="00317AE7">
        <w:rPr>
          <w:rFonts w:ascii="Times New Roman" w:hAnsi="Times New Roman" w:cs="Times New Roman"/>
          <w:sz w:val="24"/>
          <w:szCs w:val="24"/>
        </w:rPr>
        <w:t xml:space="preserve"> budući da su</w:t>
      </w:r>
      <w:r w:rsidR="00317AE7" w:rsidRPr="00317AE7">
        <w:rPr>
          <w:rFonts w:ascii="Times New Roman" w:hAnsi="Times New Roman" w:cs="Times New Roman"/>
          <w:sz w:val="24"/>
          <w:szCs w:val="24"/>
        </w:rPr>
        <w:t xml:space="preserve"> dužnosnici odlučivali o imenovanju </w:t>
      </w:r>
      <w:r w:rsidR="0053533B" w:rsidRPr="00317AE7">
        <w:rPr>
          <w:rFonts w:ascii="Times New Roman" w:hAnsi="Times New Roman" w:cs="Times New Roman"/>
          <w:sz w:val="24"/>
          <w:szCs w:val="24"/>
        </w:rPr>
        <w:t xml:space="preserve">osobe koja je preko svog trgovačkog društva </w:t>
      </w:r>
      <w:r w:rsidR="00317AE7" w:rsidRPr="00317AE7">
        <w:rPr>
          <w:rFonts w:ascii="Times New Roman" w:hAnsi="Times New Roman" w:cs="Times New Roman"/>
          <w:sz w:val="24"/>
          <w:szCs w:val="24"/>
        </w:rPr>
        <w:t xml:space="preserve">bila </w:t>
      </w:r>
      <w:r w:rsidR="0053533B" w:rsidRPr="00317AE7">
        <w:rPr>
          <w:rFonts w:ascii="Times New Roman" w:hAnsi="Times New Roman" w:cs="Times New Roman"/>
          <w:sz w:val="24"/>
          <w:szCs w:val="24"/>
        </w:rPr>
        <w:t>u stopostotnom vlasništvu Kluba u kojem su se</w:t>
      </w:r>
      <w:r w:rsidR="00317AE7" w:rsidRPr="00317AE7">
        <w:rPr>
          <w:rFonts w:ascii="Times New Roman" w:hAnsi="Times New Roman" w:cs="Times New Roman"/>
          <w:sz w:val="24"/>
          <w:szCs w:val="24"/>
        </w:rPr>
        <w:t xml:space="preserve"> dužnosnici</w:t>
      </w:r>
      <w:r w:rsidR="0053533B" w:rsidRPr="00317AE7">
        <w:rPr>
          <w:rFonts w:ascii="Times New Roman" w:hAnsi="Times New Roman" w:cs="Times New Roman"/>
          <w:sz w:val="24"/>
          <w:szCs w:val="24"/>
        </w:rPr>
        <w:t xml:space="preserve"> družili.</w:t>
      </w:r>
      <w:r w:rsidR="00F60E2C" w:rsidRPr="00317AE7">
        <w:rPr>
          <w:rFonts w:ascii="Times New Roman" w:hAnsi="Times New Roman" w:cs="Times New Roman"/>
          <w:sz w:val="24"/>
          <w:szCs w:val="24"/>
        </w:rPr>
        <w:t xml:space="preserve"> </w:t>
      </w:r>
      <w:r w:rsidR="00317AE7" w:rsidRPr="00317AE7">
        <w:rPr>
          <w:rFonts w:ascii="Times New Roman" w:hAnsi="Times New Roman" w:cs="Times New Roman"/>
          <w:sz w:val="24"/>
          <w:szCs w:val="24"/>
        </w:rPr>
        <w:t>Stoga Povjerenstvo nalazi da postoje okolnosti koje upućuju na moguću povredu članka 7. podstavka e) ZSSI-a te je odlučilo pokrenuti predmetni postupak</w:t>
      </w:r>
      <w:r w:rsidR="00317AE7">
        <w:rPr>
          <w:rFonts w:ascii="Times New Roman" w:hAnsi="Times New Roman" w:cs="Times New Roman"/>
          <w:sz w:val="24"/>
          <w:szCs w:val="24"/>
        </w:rPr>
        <w:t>, kao što je navedeno u točkama I.</w:t>
      </w:r>
      <w:r w:rsidR="006D2E87">
        <w:rPr>
          <w:rFonts w:ascii="Times New Roman" w:hAnsi="Times New Roman" w:cs="Times New Roman"/>
          <w:sz w:val="24"/>
          <w:szCs w:val="24"/>
        </w:rPr>
        <w:t xml:space="preserve">, </w:t>
      </w:r>
      <w:r w:rsidR="00317AE7">
        <w:rPr>
          <w:rFonts w:ascii="Times New Roman" w:hAnsi="Times New Roman" w:cs="Times New Roman"/>
          <w:sz w:val="24"/>
          <w:szCs w:val="24"/>
        </w:rPr>
        <w:t>II</w:t>
      </w:r>
      <w:r w:rsidR="00317AE7" w:rsidRPr="00317AE7">
        <w:rPr>
          <w:rFonts w:ascii="Times New Roman" w:hAnsi="Times New Roman" w:cs="Times New Roman"/>
          <w:sz w:val="24"/>
          <w:szCs w:val="24"/>
        </w:rPr>
        <w:t>.</w:t>
      </w:r>
      <w:r w:rsidR="006D2E87">
        <w:rPr>
          <w:rFonts w:ascii="Times New Roman" w:hAnsi="Times New Roman" w:cs="Times New Roman"/>
          <w:sz w:val="24"/>
          <w:szCs w:val="24"/>
        </w:rPr>
        <w:t xml:space="preserve"> i III.</w:t>
      </w:r>
    </w:p>
    <w:p w14:paraId="64EAF8F6" w14:textId="4583A182" w:rsidR="00317AE7" w:rsidRDefault="0053533B" w:rsidP="00ED421F">
      <w:pPr>
        <w:pStyle w:val="Default"/>
        <w:spacing w:after="200" w:line="276" w:lineRule="auto"/>
        <w:ind w:firstLine="708"/>
        <w:jc w:val="both"/>
      </w:pPr>
      <w:r>
        <w:t>Povjerenstvo napominje kako je tijekom postupka potrebno utvrditi</w:t>
      </w:r>
      <w:r w:rsidR="00EF55C3">
        <w:t xml:space="preserve">, a osobito iz očitovanja dužnosnika nakon ove Odluke, prirodu, svrhu i način druženja dužnosnika </w:t>
      </w:r>
      <w:r w:rsidR="00EF55C3" w:rsidRPr="00EF55C3">
        <w:t>Tomislav</w:t>
      </w:r>
      <w:r w:rsidR="00EF55C3">
        <w:t>a</w:t>
      </w:r>
      <w:r w:rsidR="00EF55C3" w:rsidRPr="00EF55C3">
        <w:t xml:space="preserve">  Ćorić</w:t>
      </w:r>
      <w:r w:rsidR="00EF55C3">
        <w:t>a</w:t>
      </w:r>
      <w:r w:rsidR="00EF55C3" w:rsidRPr="00EF55C3">
        <w:t>, Josip</w:t>
      </w:r>
      <w:r w:rsidR="00EF55C3">
        <w:t>a</w:t>
      </w:r>
      <w:r w:rsidR="00EF55C3" w:rsidRPr="00EF55C3">
        <w:t xml:space="preserve"> Aladrović</w:t>
      </w:r>
      <w:r w:rsidR="00EF55C3">
        <w:t>a</w:t>
      </w:r>
      <w:r w:rsidR="00EF55C3" w:rsidRPr="00EF55C3">
        <w:t xml:space="preserve"> i Oleg</w:t>
      </w:r>
      <w:r w:rsidR="00EF55C3">
        <w:t>a</w:t>
      </w:r>
      <w:r w:rsidR="00EF55C3" w:rsidRPr="00EF55C3">
        <w:t xml:space="preserve"> Butković</w:t>
      </w:r>
      <w:r w:rsidR="00EF55C3">
        <w:t>a u „Klubu“ Dragana Kovačevića.</w:t>
      </w:r>
      <w:r w:rsidR="00317AE7">
        <w:t xml:space="preserve"> </w:t>
      </w:r>
    </w:p>
    <w:p w14:paraId="36F2CB09" w14:textId="322C7EF5" w:rsidR="00230FE6" w:rsidRDefault="00317AE7" w:rsidP="00230FE6">
      <w:pPr>
        <w:pStyle w:val="Default"/>
        <w:spacing w:line="276" w:lineRule="auto"/>
        <w:ind w:firstLine="708"/>
        <w:jc w:val="both"/>
      </w:pPr>
      <w:r>
        <w:t xml:space="preserve">Nadalje, </w:t>
      </w:r>
      <w:r w:rsidR="00230FE6">
        <w:t>Povjerenstvo nije utvrdilo okolnosti iz kojih bi bilo razvidno da je došlo do povreda odredaba ZSSI-a</w:t>
      </w:r>
      <w:r>
        <w:t xml:space="preserve"> od strane dužnosnika </w:t>
      </w:r>
      <w:r w:rsidR="00230FE6">
        <w:t>Zorana Milanovića i Roberta Hranja</w:t>
      </w:r>
      <w:r>
        <w:t>,</w:t>
      </w:r>
      <w:r w:rsidR="00230FE6">
        <w:t xml:space="preserve"> uslijed prisustvovanja i druženja u „Klubu“ Dragana Kovačevića, </w:t>
      </w:r>
      <w:r w:rsidR="00661946">
        <w:t xml:space="preserve">a obzirom </w:t>
      </w:r>
      <w:r w:rsidR="00661946">
        <w:lastRenderedPageBreak/>
        <w:t xml:space="preserve">da </w:t>
      </w:r>
      <w:r>
        <w:t xml:space="preserve">isti </w:t>
      </w:r>
      <w:r w:rsidR="00661946">
        <w:t xml:space="preserve">nisu bili involvirani u postupak njegova imenovanja, </w:t>
      </w:r>
      <w:r w:rsidR="00230FE6">
        <w:t>slijedom čega je odlučeno kao u točkama IV</w:t>
      </w:r>
      <w:r w:rsidR="006D2E87">
        <w:t xml:space="preserve"> i V.</w:t>
      </w:r>
      <w:r w:rsidR="00230FE6">
        <w:t xml:space="preserve"> ove Odluke. </w:t>
      </w:r>
    </w:p>
    <w:p w14:paraId="0262FD56" w14:textId="6D03697D" w:rsidR="00230FE6" w:rsidRDefault="00230FE6" w:rsidP="00230FE6">
      <w:pPr>
        <w:pStyle w:val="Default"/>
        <w:spacing w:line="276" w:lineRule="auto"/>
        <w:ind w:firstLine="708"/>
        <w:jc w:val="both"/>
      </w:pPr>
      <w:r>
        <w:tab/>
      </w:r>
    </w:p>
    <w:p w14:paraId="7BACD9BA" w14:textId="65EDAC8C" w:rsidR="00230FE6" w:rsidRPr="00E83835" w:rsidRDefault="00230FE6" w:rsidP="00230FE6">
      <w:pPr>
        <w:pStyle w:val="Default"/>
        <w:spacing w:after="200" w:line="276" w:lineRule="auto"/>
        <w:ind w:firstLine="708"/>
        <w:jc w:val="both"/>
      </w:pPr>
      <w:r>
        <w:t xml:space="preserve">Sukladno članku 39. stavku 3. ZSSI-a, pozivaju se dužnosnici </w:t>
      </w:r>
      <w:r w:rsidR="00B369EF" w:rsidRPr="00317AE7">
        <w:t>Tomislav  Ćorić, Josip Aladrović i Oleg Butković</w:t>
      </w:r>
      <w:r w:rsidR="00B369EF">
        <w:t xml:space="preserve"> </w:t>
      </w:r>
      <w:r>
        <w:t>da u roku od 15 dana od dana primitka ove odluke dostav</w:t>
      </w:r>
      <w:r w:rsidR="006D2E87">
        <w:t>e</w:t>
      </w:r>
      <w:r>
        <w:t xml:space="preserve"> Povjerenstvu pisano očitovanje u odnosu na razloge pokretanja ovog postupka kao i na ostale navode iz ovog obrazloženja.</w:t>
      </w:r>
    </w:p>
    <w:p w14:paraId="78F408AF" w14:textId="77777777" w:rsidR="00F60E2C" w:rsidRPr="00E83835" w:rsidRDefault="00F60E2C" w:rsidP="00C6643B">
      <w:pPr>
        <w:pStyle w:val="Default"/>
        <w:spacing w:after="200" w:line="276" w:lineRule="auto"/>
        <w:ind w:firstLine="708"/>
        <w:jc w:val="both"/>
        <w:rPr>
          <w:shd w:val="clear" w:color="auto" w:fill="FFFFFF"/>
        </w:rPr>
      </w:pPr>
      <w:r w:rsidRPr="00E83835">
        <w:t>Slijedom svega navedenog, Povjerenstvo je donijelo odluku kao što je to navedeno u izreci ovog akta.</w:t>
      </w:r>
    </w:p>
    <w:p w14:paraId="44FE0E4C" w14:textId="77777777" w:rsidR="00F60E2C" w:rsidRPr="00E83835" w:rsidRDefault="00F60E2C" w:rsidP="00F60E2C">
      <w:pPr>
        <w:spacing w:after="0"/>
        <w:ind w:left="5376"/>
        <w:jc w:val="both"/>
        <w:rPr>
          <w:rFonts w:ascii="Times New Roman" w:hAnsi="Times New Roman" w:cs="Times New Roman"/>
          <w:sz w:val="24"/>
          <w:szCs w:val="24"/>
        </w:rPr>
      </w:pPr>
    </w:p>
    <w:p w14:paraId="617742AA" w14:textId="77777777" w:rsidR="00F60E2C" w:rsidRPr="00E83835" w:rsidRDefault="00F60E2C" w:rsidP="00F60E2C">
      <w:pPr>
        <w:spacing w:after="0"/>
        <w:ind w:left="5376"/>
        <w:jc w:val="both"/>
        <w:rPr>
          <w:rFonts w:ascii="Times New Roman" w:hAnsi="Times New Roman" w:cs="Times New Roman"/>
          <w:sz w:val="24"/>
          <w:szCs w:val="24"/>
        </w:rPr>
      </w:pPr>
      <w:r w:rsidRPr="00E83835">
        <w:rPr>
          <w:rFonts w:ascii="Times New Roman" w:hAnsi="Times New Roman" w:cs="Times New Roman"/>
          <w:sz w:val="24"/>
          <w:szCs w:val="24"/>
        </w:rPr>
        <w:t xml:space="preserve">PREDSJEDNICA POVJERENSTVA     </w:t>
      </w:r>
    </w:p>
    <w:p w14:paraId="3745516B" w14:textId="77777777" w:rsidR="00F60E2C" w:rsidRPr="00E83835" w:rsidRDefault="00F60E2C" w:rsidP="00F60E2C">
      <w:pPr>
        <w:spacing w:after="0"/>
        <w:ind w:left="5376" w:firstLine="288"/>
        <w:jc w:val="both"/>
        <w:rPr>
          <w:rFonts w:ascii="Times New Roman" w:hAnsi="Times New Roman" w:cs="Times New Roman"/>
          <w:sz w:val="24"/>
          <w:szCs w:val="24"/>
        </w:rPr>
      </w:pPr>
      <w:r w:rsidRPr="00E83835">
        <w:rPr>
          <w:rFonts w:ascii="Times New Roman" w:hAnsi="Times New Roman" w:cs="Times New Roman"/>
          <w:sz w:val="24"/>
          <w:szCs w:val="24"/>
        </w:rPr>
        <w:t xml:space="preserve">  </w:t>
      </w:r>
    </w:p>
    <w:p w14:paraId="795151A8" w14:textId="77777777" w:rsidR="00F60E2C" w:rsidRPr="00E83835" w:rsidRDefault="00F60E2C" w:rsidP="00F60E2C">
      <w:pPr>
        <w:spacing w:after="0"/>
        <w:ind w:left="5376" w:firstLine="288"/>
        <w:jc w:val="both"/>
        <w:rPr>
          <w:rFonts w:ascii="Times New Roman" w:hAnsi="Times New Roman" w:cs="Times New Roman"/>
          <w:sz w:val="24"/>
          <w:szCs w:val="24"/>
        </w:rPr>
      </w:pPr>
      <w:r w:rsidRPr="00E83835">
        <w:rPr>
          <w:rFonts w:ascii="Times New Roman" w:hAnsi="Times New Roman" w:cs="Times New Roman"/>
          <w:sz w:val="24"/>
          <w:szCs w:val="24"/>
        </w:rPr>
        <w:t>Nataša Novaković, dipl. iur.</w:t>
      </w:r>
    </w:p>
    <w:p w14:paraId="3FB6876D" w14:textId="77777777" w:rsidR="00F60E2C" w:rsidRPr="00E83835" w:rsidRDefault="00F60E2C" w:rsidP="00F60E2C">
      <w:pPr>
        <w:spacing w:after="0"/>
        <w:jc w:val="both"/>
        <w:rPr>
          <w:rFonts w:ascii="Times New Roman" w:eastAsia="Times New Roman" w:hAnsi="Times New Roman" w:cs="Times New Roman"/>
          <w:b/>
          <w:sz w:val="24"/>
          <w:szCs w:val="24"/>
          <w:lang w:eastAsia="hr-HR"/>
        </w:rPr>
      </w:pPr>
    </w:p>
    <w:p w14:paraId="587641EE" w14:textId="77777777" w:rsidR="00F60E2C" w:rsidRPr="00E83835" w:rsidRDefault="00F60E2C" w:rsidP="00F60E2C">
      <w:pPr>
        <w:spacing w:after="0"/>
        <w:jc w:val="both"/>
        <w:rPr>
          <w:rFonts w:ascii="Times New Roman" w:eastAsia="Times New Roman" w:hAnsi="Times New Roman" w:cs="Times New Roman"/>
          <w:b/>
          <w:sz w:val="24"/>
          <w:szCs w:val="24"/>
          <w:lang w:eastAsia="hr-HR"/>
        </w:rPr>
      </w:pPr>
    </w:p>
    <w:p w14:paraId="4BCC1F6D" w14:textId="77777777" w:rsidR="00F60E2C" w:rsidRPr="00E83835" w:rsidRDefault="00F60E2C" w:rsidP="00F60E2C">
      <w:pPr>
        <w:spacing w:after="0"/>
        <w:jc w:val="both"/>
        <w:rPr>
          <w:rFonts w:ascii="Times New Roman" w:eastAsia="Times New Roman" w:hAnsi="Times New Roman" w:cs="Times New Roman"/>
          <w:b/>
          <w:sz w:val="24"/>
          <w:szCs w:val="24"/>
          <w:lang w:eastAsia="hr-HR"/>
        </w:rPr>
      </w:pPr>
    </w:p>
    <w:p w14:paraId="70DE7BE0" w14:textId="77777777" w:rsidR="00F60E2C" w:rsidRPr="00E83835" w:rsidRDefault="00F60E2C" w:rsidP="00F60E2C">
      <w:pPr>
        <w:spacing w:after="0"/>
        <w:jc w:val="both"/>
        <w:rPr>
          <w:rFonts w:ascii="Times New Roman" w:eastAsia="Times New Roman" w:hAnsi="Times New Roman" w:cs="Times New Roman"/>
          <w:b/>
          <w:sz w:val="24"/>
          <w:szCs w:val="24"/>
          <w:lang w:eastAsia="hr-HR"/>
        </w:rPr>
      </w:pPr>
    </w:p>
    <w:p w14:paraId="22433411" w14:textId="77777777" w:rsidR="00F60E2C" w:rsidRPr="00E83835" w:rsidRDefault="00F60E2C" w:rsidP="00F60E2C">
      <w:pPr>
        <w:spacing w:after="0"/>
        <w:jc w:val="both"/>
        <w:rPr>
          <w:rFonts w:ascii="Times New Roman" w:eastAsia="Times New Roman" w:hAnsi="Times New Roman" w:cs="Times New Roman"/>
          <w:b/>
          <w:sz w:val="24"/>
          <w:szCs w:val="24"/>
          <w:lang w:eastAsia="hr-HR"/>
        </w:rPr>
      </w:pPr>
      <w:r w:rsidRPr="00E83835">
        <w:rPr>
          <w:rFonts w:ascii="Times New Roman" w:eastAsia="Times New Roman" w:hAnsi="Times New Roman" w:cs="Times New Roman"/>
          <w:b/>
          <w:sz w:val="24"/>
          <w:szCs w:val="24"/>
          <w:lang w:eastAsia="hr-HR"/>
        </w:rPr>
        <w:t>Dostaviti:</w:t>
      </w:r>
    </w:p>
    <w:p w14:paraId="0731350A" w14:textId="1974C8DC" w:rsidR="00F60E2C" w:rsidRPr="00CA6A5E" w:rsidRDefault="00F60E2C" w:rsidP="00F60E2C">
      <w:pPr>
        <w:pStyle w:val="Odlomakpopisa"/>
        <w:numPr>
          <w:ilvl w:val="0"/>
          <w:numId w:val="15"/>
        </w:numPr>
        <w:spacing w:after="0"/>
        <w:jc w:val="both"/>
        <w:rPr>
          <w:rFonts w:ascii="Times New Roman" w:eastAsia="Times New Roman" w:hAnsi="Times New Roman" w:cs="Times New Roman"/>
          <w:sz w:val="24"/>
          <w:szCs w:val="24"/>
          <w:lang w:eastAsia="hr-HR"/>
        </w:rPr>
      </w:pPr>
      <w:r w:rsidRPr="00CA6A5E">
        <w:rPr>
          <w:rFonts w:ascii="Times New Roman" w:eastAsia="Times New Roman" w:hAnsi="Times New Roman" w:cs="Times New Roman"/>
          <w:sz w:val="24"/>
          <w:szCs w:val="24"/>
          <w:lang w:eastAsia="hr-HR"/>
        </w:rPr>
        <w:t>Dužnosnik</w:t>
      </w:r>
      <w:r w:rsidR="00CA6A5E" w:rsidRPr="00CA6A5E">
        <w:rPr>
          <w:rFonts w:ascii="Times New Roman" w:eastAsia="Times New Roman" w:hAnsi="Times New Roman" w:cs="Times New Roman"/>
          <w:sz w:val="24"/>
          <w:szCs w:val="24"/>
          <w:lang w:eastAsia="hr-HR"/>
        </w:rPr>
        <w:t xml:space="preserve"> Tomislav Ćorić</w:t>
      </w:r>
      <w:r w:rsidRPr="00CA6A5E">
        <w:rPr>
          <w:rFonts w:ascii="Times New Roman" w:eastAsia="Times New Roman" w:hAnsi="Times New Roman" w:cs="Times New Roman"/>
          <w:sz w:val="24"/>
          <w:szCs w:val="24"/>
          <w:lang w:eastAsia="hr-HR"/>
        </w:rPr>
        <w:t>, elektronička dostava</w:t>
      </w:r>
    </w:p>
    <w:p w14:paraId="0FF7DB34" w14:textId="5B0975BA" w:rsidR="009705BA" w:rsidRPr="00CA6A5E" w:rsidRDefault="009705BA" w:rsidP="00F60E2C">
      <w:pPr>
        <w:pStyle w:val="Odlomakpopisa"/>
        <w:numPr>
          <w:ilvl w:val="0"/>
          <w:numId w:val="15"/>
        </w:numPr>
        <w:spacing w:after="0"/>
        <w:jc w:val="both"/>
        <w:rPr>
          <w:rFonts w:ascii="Times New Roman" w:eastAsia="Times New Roman" w:hAnsi="Times New Roman" w:cs="Times New Roman"/>
          <w:sz w:val="24"/>
          <w:szCs w:val="24"/>
          <w:lang w:eastAsia="hr-HR"/>
        </w:rPr>
      </w:pPr>
      <w:r w:rsidRPr="00CA6A5E">
        <w:rPr>
          <w:rFonts w:ascii="Times New Roman" w:eastAsia="Times New Roman" w:hAnsi="Times New Roman" w:cs="Times New Roman"/>
          <w:sz w:val="24"/>
          <w:szCs w:val="24"/>
          <w:lang w:eastAsia="hr-HR"/>
        </w:rPr>
        <w:t>Dužnosnik</w:t>
      </w:r>
      <w:r w:rsidR="00CA6A5E" w:rsidRPr="00CA6A5E">
        <w:rPr>
          <w:rFonts w:ascii="Times New Roman" w:eastAsia="Times New Roman" w:hAnsi="Times New Roman" w:cs="Times New Roman"/>
          <w:sz w:val="24"/>
          <w:szCs w:val="24"/>
          <w:lang w:eastAsia="hr-HR"/>
        </w:rPr>
        <w:t xml:space="preserve"> Josip Aladrović</w:t>
      </w:r>
      <w:r w:rsidRPr="00CA6A5E">
        <w:rPr>
          <w:rFonts w:ascii="Times New Roman" w:eastAsia="Times New Roman" w:hAnsi="Times New Roman" w:cs="Times New Roman"/>
          <w:sz w:val="24"/>
          <w:szCs w:val="24"/>
          <w:lang w:eastAsia="hr-HR"/>
        </w:rPr>
        <w:t>, elektronička dostava</w:t>
      </w:r>
    </w:p>
    <w:p w14:paraId="14F635B1" w14:textId="067E39BE" w:rsidR="00CA6A5E" w:rsidRPr="00CA6A5E" w:rsidRDefault="00CA6A5E" w:rsidP="00F60E2C">
      <w:pPr>
        <w:pStyle w:val="Odlomakpopisa"/>
        <w:numPr>
          <w:ilvl w:val="0"/>
          <w:numId w:val="15"/>
        </w:numPr>
        <w:spacing w:after="0"/>
        <w:jc w:val="both"/>
        <w:rPr>
          <w:rFonts w:ascii="Times New Roman" w:eastAsia="Times New Roman" w:hAnsi="Times New Roman" w:cs="Times New Roman"/>
          <w:sz w:val="24"/>
          <w:szCs w:val="24"/>
          <w:lang w:eastAsia="hr-HR"/>
        </w:rPr>
      </w:pPr>
      <w:r w:rsidRPr="00CA6A5E">
        <w:rPr>
          <w:rFonts w:ascii="Times New Roman" w:eastAsia="Times New Roman" w:hAnsi="Times New Roman" w:cs="Times New Roman"/>
          <w:sz w:val="24"/>
          <w:szCs w:val="24"/>
          <w:lang w:eastAsia="hr-HR"/>
        </w:rPr>
        <w:t>Dužnosnik Oleg Butković, elektronička dostava</w:t>
      </w:r>
    </w:p>
    <w:p w14:paraId="3379D523" w14:textId="526385CF" w:rsidR="00CA6A5E" w:rsidRPr="00CA6A5E" w:rsidRDefault="00CA6A5E" w:rsidP="00F60E2C">
      <w:pPr>
        <w:pStyle w:val="Odlomakpopisa"/>
        <w:numPr>
          <w:ilvl w:val="0"/>
          <w:numId w:val="15"/>
        </w:numPr>
        <w:spacing w:after="0"/>
        <w:jc w:val="both"/>
        <w:rPr>
          <w:rFonts w:ascii="Times New Roman" w:eastAsia="Times New Roman" w:hAnsi="Times New Roman" w:cs="Times New Roman"/>
          <w:sz w:val="24"/>
          <w:szCs w:val="24"/>
          <w:lang w:eastAsia="hr-HR"/>
        </w:rPr>
      </w:pPr>
      <w:r w:rsidRPr="00CA6A5E">
        <w:rPr>
          <w:rFonts w:ascii="Times New Roman" w:eastAsia="Times New Roman" w:hAnsi="Times New Roman" w:cs="Times New Roman"/>
          <w:sz w:val="24"/>
          <w:szCs w:val="24"/>
          <w:lang w:eastAsia="hr-HR"/>
        </w:rPr>
        <w:t>Dužnosnik Robert Hranj, elektronička dostava</w:t>
      </w:r>
    </w:p>
    <w:p w14:paraId="4F112BD7" w14:textId="547C7866" w:rsidR="00CA6A5E" w:rsidRPr="00CA6A5E" w:rsidRDefault="00CA6A5E" w:rsidP="00F60E2C">
      <w:pPr>
        <w:pStyle w:val="Odlomakpopisa"/>
        <w:numPr>
          <w:ilvl w:val="0"/>
          <w:numId w:val="15"/>
        </w:numPr>
        <w:spacing w:after="0"/>
        <w:jc w:val="both"/>
        <w:rPr>
          <w:rFonts w:ascii="Times New Roman" w:eastAsia="Times New Roman" w:hAnsi="Times New Roman" w:cs="Times New Roman"/>
          <w:sz w:val="24"/>
          <w:szCs w:val="24"/>
          <w:lang w:eastAsia="hr-HR"/>
        </w:rPr>
      </w:pPr>
      <w:r w:rsidRPr="00CA6A5E">
        <w:rPr>
          <w:rFonts w:ascii="Times New Roman" w:eastAsia="Times New Roman" w:hAnsi="Times New Roman" w:cs="Times New Roman"/>
          <w:sz w:val="24"/>
          <w:szCs w:val="24"/>
          <w:lang w:eastAsia="hr-HR"/>
        </w:rPr>
        <w:t>Dužnosnik Zoran Milanović, osobna dostava</w:t>
      </w:r>
    </w:p>
    <w:p w14:paraId="05CC7157" w14:textId="77777777" w:rsidR="00F60E2C" w:rsidRPr="00E83835" w:rsidRDefault="00F60E2C" w:rsidP="00F60E2C">
      <w:pPr>
        <w:pStyle w:val="Odlomakpopisa"/>
        <w:numPr>
          <w:ilvl w:val="0"/>
          <w:numId w:val="15"/>
        </w:numPr>
        <w:spacing w:after="0"/>
        <w:jc w:val="both"/>
        <w:rPr>
          <w:rFonts w:ascii="Times New Roman" w:eastAsia="Times New Roman" w:hAnsi="Times New Roman" w:cs="Times New Roman"/>
          <w:sz w:val="24"/>
          <w:szCs w:val="24"/>
          <w:lang w:eastAsia="hr-HR"/>
        </w:rPr>
      </w:pPr>
      <w:r w:rsidRPr="00E83835">
        <w:rPr>
          <w:rFonts w:ascii="Times New Roman" w:eastAsia="Times New Roman" w:hAnsi="Times New Roman" w:cs="Times New Roman"/>
          <w:sz w:val="24"/>
          <w:szCs w:val="24"/>
          <w:lang w:eastAsia="hr-HR"/>
        </w:rPr>
        <w:t>Podnositelj prijave</w:t>
      </w:r>
    </w:p>
    <w:p w14:paraId="0F24CCA2" w14:textId="32BCD514" w:rsidR="00F60E2C" w:rsidRPr="00E83835" w:rsidRDefault="00F60E2C" w:rsidP="00F60E2C">
      <w:pPr>
        <w:pStyle w:val="Odlomakpopisa"/>
        <w:numPr>
          <w:ilvl w:val="0"/>
          <w:numId w:val="15"/>
        </w:numPr>
        <w:spacing w:after="0"/>
        <w:jc w:val="both"/>
        <w:rPr>
          <w:rFonts w:ascii="Times New Roman" w:eastAsia="Times New Roman" w:hAnsi="Times New Roman" w:cs="Times New Roman"/>
          <w:sz w:val="24"/>
          <w:szCs w:val="24"/>
          <w:lang w:eastAsia="hr-HR"/>
        </w:rPr>
      </w:pPr>
      <w:r w:rsidRPr="00E83835">
        <w:rPr>
          <w:rFonts w:ascii="Times New Roman" w:hAnsi="Times New Roman" w:cs="Times New Roman"/>
          <w:sz w:val="24"/>
          <w:szCs w:val="24"/>
        </w:rPr>
        <w:t>Objava na internetsk</w:t>
      </w:r>
      <w:r w:rsidR="00AE1647">
        <w:rPr>
          <w:rFonts w:ascii="Times New Roman" w:hAnsi="Times New Roman" w:cs="Times New Roman"/>
          <w:sz w:val="24"/>
          <w:szCs w:val="24"/>
        </w:rPr>
        <w:t>oj</w:t>
      </w:r>
      <w:r w:rsidRPr="00E83835">
        <w:rPr>
          <w:rFonts w:ascii="Times New Roman" w:hAnsi="Times New Roman" w:cs="Times New Roman"/>
          <w:sz w:val="24"/>
          <w:szCs w:val="24"/>
        </w:rPr>
        <w:t xml:space="preserve"> stranic</w:t>
      </w:r>
      <w:r w:rsidR="00AE1647">
        <w:rPr>
          <w:rFonts w:ascii="Times New Roman" w:hAnsi="Times New Roman" w:cs="Times New Roman"/>
          <w:sz w:val="24"/>
          <w:szCs w:val="24"/>
        </w:rPr>
        <w:t>i</w:t>
      </w:r>
      <w:r w:rsidRPr="00E83835">
        <w:rPr>
          <w:rFonts w:ascii="Times New Roman" w:hAnsi="Times New Roman" w:cs="Times New Roman"/>
          <w:sz w:val="24"/>
          <w:szCs w:val="24"/>
        </w:rPr>
        <w:t xml:space="preserve"> Povjerenstva</w:t>
      </w:r>
    </w:p>
    <w:p w14:paraId="11CB14E8" w14:textId="77777777" w:rsidR="00F60E2C" w:rsidRPr="00E83835" w:rsidRDefault="00F60E2C" w:rsidP="00F60E2C">
      <w:pPr>
        <w:pStyle w:val="Odlomakpopisa"/>
        <w:numPr>
          <w:ilvl w:val="0"/>
          <w:numId w:val="15"/>
        </w:numPr>
        <w:spacing w:after="0"/>
        <w:jc w:val="both"/>
        <w:rPr>
          <w:rFonts w:ascii="Times New Roman" w:eastAsia="Times New Roman" w:hAnsi="Times New Roman" w:cs="Times New Roman"/>
          <w:sz w:val="24"/>
          <w:szCs w:val="24"/>
          <w:lang w:eastAsia="hr-HR"/>
        </w:rPr>
      </w:pPr>
      <w:r w:rsidRPr="00E83835">
        <w:rPr>
          <w:rFonts w:ascii="Times New Roman" w:hAnsi="Times New Roman" w:cs="Times New Roman"/>
          <w:sz w:val="24"/>
          <w:szCs w:val="24"/>
        </w:rPr>
        <w:t>Pismohrana</w:t>
      </w:r>
    </w:p>
    <w:p w14:paraId="5DDE2274" w14:textId="0041CFA3" w:rsidR="000B0544" w:rsidRPr="00E83835" w:rsidRDefault="000B0544" w:rsidP="00F60E2C">
      <w:pPr>
        <w:rPr>
          <w:rFonts w:ascii="Times New Roman" w:hAnsi="Times New Roman" w:cs="Times New Roman"/>
          <w:sz w:val="24"/>
          <w:szCs w:val="24"/>
        </w:rPr>
      </w:pPr>
    </w:p>
    <w:sectPr w:rsidR="000B0544" w:rsidRPr="00E83835" w:rsidSect="00647B1E">
      <w:headerReference w:type="even" r:id="rId22"/>
      <w:headerReference w:type="default" r:id="rId23"/>
      <w:footerReference w:type="even" r:id="rId24"/>
      <w:footerReference w:type="default" r:id="rId25"/>
      <w:headerReference w:type="first" r:id="rId26"/>
      <w:footerReference w:type="first" r:id="rId2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06B6E" w14:textId="77777777" w:rsidR="00D850FC" w:rsidRDefault="00D850FC" w:rsidP="005B5818">
      <w:pPr>
        <w:spacing w:after="0" w:line="240" w:lineRule="auto"/>
      </w:pPr>
      <w:r>
        <w:separator/>
      </w:r>
    </w:p>
  </w:endnote>
  <w:endnote w:type="continuationSeparator" w:id="0">
    <w:p w14:paraId="596E4294" w14:textId="77777777" w:rsidR="00D850FC" w:rsidRDefault="00D850F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D5FE5" w14:textId="77777777" w:rsidR="005D1DE7" w:rsidRDefault="005D1DE7">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B" w14:textId="527C6EEF" w:rsidR="000F7087" w:rsidRPr="005B5818" w:rsidRDefault="000F708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DDE2289" wp14:editId="5DDE228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19CF4"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sidR="0076333A">
      <w:rPr>
        <w:rFonts w:ascii="Times New Roman" w:eastAsia="Times New Roman" w:hAnsi="Times New Roman" w:cs="Times New Roman"/>
        <w:i/>
        <w:sz w:val="18"/>
        <w:szCs w:val="18"/>
        <w:lang w:eastAsia="hr-HR"/>
      </w:rPr>
      <w:t>islava 11/3</w:t>
    </w:r>
    <w:r>
      <w:rPr>
        <w:rFonts w:ascii="Times New Roman" w:eastAsia="Times New Roman" w:hAnsi="Times New Roman" w:cs="Times New Roman"/>
        <w:i/>
        <w:sz w:val="18"/>
        <w:szCs w:val="18"/>
        <w:lang w:eastAsia="hr-HR"/>
      </w:rPr>
      <w:t xml:space="preserve">, 10 000 Zagreb, Tel: +385/1/5559 527, Fax: </w:t>
    </w:r>
    <w:r w:rsidRPr="005B5818">
      <w:rPr>
        <w:rFonts w:ascii="Times New Roman" w:eastAsia="Times New Roman" w:hAnsi="Times New Roman" w:cs="Times New Roman"/>
        <w:i/>
        <w:sz w:val="18"/>
        <w:szCs w:val="18"/>
        <w:lang w:eastAsia="hr-HR"/>
      </w:rPr>
      <w:t>+ 385/1/5559 407</w:t>
    </w:r>
  </w:p>
  <w:p w14:paraId="5DDE227C" w14:textId="77777777" w:rsidR="000F7087" w:rsidRPr="005B5818" w:rsidRDefault="005D1DE7" w:rsidP="005B5818">
    <w:pPr>
      <w:spacing w:after="0" w:line="360" w:lineRule="auto"/>
      <w:jc w:val="center"/>
      <w:rPr>
        <w:rFonts w:ascii="Times New Roman" w:eastAsia="Times New Roman" w:hAnsi="Times New Roman" w:cs="Times New Roman"/>
        <w:i/>
        <w:sz w:val="18"/>
        <w:szCs w:val="18"/>
        <w:lang w:eastAsia="hr-HR"/>
      </w:rPr>
    </w:pPr>
    <w:hyperlink r:id="rId1" w:history="1">
      <w:r w:rsidR="000F7087" w:rsidRPr="00887C66">
        <w:rPr>
          <w:rStyle w:val="Hiperveza"/>
          <w:rFonts w:ascii="Times New Roman" w:eastAsia="Times New Roman" w:hAnsi="Times New Roman" w:cs="Times New Roman"/>
          <w:i/>
          <w:sz w:val="18"/>
          <w:szCs w:val="18"/>
          <w:lang w:eastAsia="hr-HR"/>
        </w:rPr>
        <w:t>www.sukobinteresa.hr</w:t>
      </w:r>
    </w:hyperlink>
    <w:r w:rsidR="000F7087">
      <w:rPr>
        <w:rFonts w:ascii="Times New Roman" w:eastAsia="Times New Roman" w:hAnsi="Times New Roman" w:cs="Times New Roman"/>
        <w:i/>
        <w:sz w:val="18"/>
        <w:szCs w:val="18"/>
        <w:lang w:eastAsia="hr-HR"/>
      </w:rPr>
      <w:t xml:space="preserve"> , </w:t>
    </w:r>
    <w:r w:rsidR="000F7087" w:rsidRPr="005B5818">
      <w:rPr>
        <w:rFonts w:ascii="Times New Roman" w:eastAsia="Times New Roman" w:hAnsi="Times New Roman" w:cs="Times New Roman"/>
        <w:i/>
        <w:sz w:val="18"/>
        <w:szCs w:val="18"/>
        <w:lang w:eastAsia="hr-HR"/>
      </w:rPr>
      <w:t xml:space="preserve">e-mail: </w:t>
    </w:r>
    <w:hyperlink r:id="rId2" w:history="1">
      <w:r w:rsidR="000F7087" w:rsidRPr="005B5818">
        <w:rPr>
          <w:rFonts w:ascii="Times New Roman" w:eastAsia="Times New Roman" w:hAnsi="Times New Roman" w:cs="Times New Roman"/>
          <w:i/>
          <w:color w:val="0000FF"/>
          <w:sz w:val="18"/>
          <w:szCs w:val="18"/>
          <w:u w:val="single"/>
          <w:lang w:eastAsia="hr-HR"/>
        </w:rPr>
        <w:t>info@sukobinteresa.hr</w:t>
      </w:r>
    </w:hyperlink>
    <w:r w:rsidR="000F7087" w:rsidRPr="005B5818">
      <w:rPr>
        <w:rFonts w:ascii="Times New Roman" w:eastAsia="Times New Roman" w:hAnsi="Times New Roman" w:cs="Times New Roman"/>
        <w:i/>
        <w:sz w:val="18"/>
        <w:szCs w:val="18"/>
        <w:lang w:eastAsia="hr-HR"/>
      </w:rPr>
      <w:t xml:space="preserve">, OIB   60383416394 </w:t>
    </w:r>
  </w:p>
  <w:p w14:paraId="5DDE227D" w14:textId="77777777" w:rsidR="000F7087" w:rsidRDefault="000F7087">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87" w14:textId="589C0666" w:rsidR="000F7087" w:rsidRPr="0067430D" w:rsidRDefault="000F708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sidRPr="0067430D">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DDE2291" wp14:editId="5DDE2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D61F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76333A" w:rsidRPr="0067430D">
      <w:rPr>
        <w:rFonts w:ascii="Times New Roman" w:eastAsia="Times New Roman" w:hAnsi="Times New Roman" w:cs="Times New Roman"/>
        <w:i/>
        <w:sz w:val="18"/>
        <w:szCs w:val="18"/>
        <w:lang w:eastAsia="hr-HR"/>
      </w:rPr>
      <w:t>Republika Hrvatska</w:t>
    </w:r>
    <w:r w:rsidRPr="0067430D">
      <w:rPr>
        <w:rFonts w:ascii="Times New Roman" w:eastAsia="Times New Roman" w:hAnsi="Times New Roman" w:cs="Times New Roman"/>
        <w:i/>
        <w:sz w:val="18"/>
        <w:szCs w:val="18"/>
        <w:lang w:eastAsia="hr-HR"/>
      </w:rPr>
      <w:t>, Ul. kneza M</w:t>
    </w:r>
    <w:r w:rsidR="0076333A" w:rsidRPr="0067430D">
      <w:rPr>
        <w:rFonts w:ascii="Times New Roman" w:eastAsia="Times New Roman" w:hAnsi="Times New Roman" w:cs="Times New Roman"/>
        <w:i/>
        <w:sz w:val="18"/>
        <w:szCs w:val="18"/>
        <w:lang w:eastAsia="hr-HR"/>
      </w:rPr>
      <w:t>islava 11/3</w:t>
    </w:r>
    <w:r w:rsidRPr="0067430D">
      <w:rPr>
        <w:rFonts w:ascii="Times New Roman" w:eastAsia="Times New Roman" w:hAnsi="Times New Roman" w:cs="Times New Roman"/>
        <w:i/>
        <w:sz w:val="18"/>
        <w:szCs w:val="18"/>
        <w:lang w:eastAsia="hr-HR"/>
      </w:rPr>
      <w:t>, 10 000 Zagreb, Tel: +385/1/5559 527, Fax: + 385/1/5559 407</w:t>
    </w:r>
  </w:p>
  <w:p w14:paraId="5DDE2288" w14:textId="77777777" w:rsidR="000F7087" w:rsidRPr="0067430D" w:rsidRDefault="005D1DE7" w:rsidP="005B5818">
    <w:pPr>
      <w:spacing w:after="0" w:line="360" w:lineRule="auto"/>
      <w:jc w:val="center"/>
      <w:rPr>
        <w:rFonts w:ascii="Times New Roman" w:eastAsia="Times New Roman" w:hAnsi="Times New Roman" w:cs="Times New Roman"/>
        <w:i/>
        <w:sz w:val="18"/>
        <w:szCs w:val="18"/>
        <w:lang w:eastAsia="hr-HR"/>
      </w:rPr>
    </w:pPr>
    <w:hyperlink r:id="rId1" w:history="1">
      <w:r w:rsidR="000F7087" w:rsidRPr="0067430D">
        <w:rPr>
          <w:rStyle w:val="Hiperveza"/>
          <w:rFonts w:ascii="Times New Roman" w:eastAsia="Times New Roman" w:hAnsi="Times New Roman" w:cs="Times New Roman"/>
          <w:i/>
          <w:color w:val="auto"/>
          <w:sz w:val="18"/>
          <w:szCs w:val="18"/>
          <w:lang w:eastAsia="hr-HR"/>
        </w:rPr>
        <w:t>www.sukobinteresa.hr</w:t>
      </w:r>
    </w:hyperlink>
    <w:r w:rsidR="000F7087" w:rsidRPr="0067430D">
      <w:rPr>
        <w:rFonts w:ascii="Times New Roman" w:eastAsia="Times New Roman" w:hAnsi="Times New Roman" w:cs="Times New Roman"/>
        <w:i/>
        <w:sz w:val="18"/>
        <w:szCs w:val="18"/>
        <w:lang w:eastAsia="hr-HR"/>
      </w:rPr>
      <w:t xml:space="preserve"> , e-mail: </w:t>
    </w:r>
    <w:hyperlink r:id="rId2" w:history="1">
      <w:r w:rsidR="000F7087" w:rsidRPr="0067430D">
        <w:rPr>
          <w:rFonts w:ascii="Times New Roman" w:eastAsia="Times New Roman" w:hAnsi="Times New Roman" w:cs="Times New Roman"/>
          <w:i/>
          <w:sz w:val="18"/>
          <w:szCs w:val="18"/>
          <w:u w:val="single"/>
          <w:lang w:eastAsia="hr-HR"/>
        </w:rPr>
        <w:t>info@sukobinteresa.hr</w:t>
      </w:r>
    </w:hyperlink>
    <w:r w:rsidR="000F7087" w:rsidRPr="0067430D">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75794" w14:textId="77777777" w:rsidR="00D850FC" w:rsidRDefault="00D850FC" w:rsidP="005B5818">
      <w:pPr>
        <w:spacing w:after="0" w:line="240" w:lineRule="auto"/>
      </w:pPr>
      <w:r>
        <w:separator/>
      </w:r>
    </w:p>
  </w:footnote>
  <w:footnote w:type="continuationSeparator" w:id="0">
    <w:p w14:paraId="4F9870BB" w14:textId="77777777" w:rsidR="00D850FC" w:rsidRDefault="00D850F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473D6" w14:textId="77777777" w:rsidR="005D1DE7" w:rsidRDefault="005D1DE7">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5E6829E6" w:rsidR="000F7087" w:rsidRDefault="000F7087">
        <w:pPr>
          <w:pStyle w:val="Zaglavlje"/>
          <w:jc w:val="right"/>
        </w:pPr>
        <w:r>
          <w:fldChar w:fldCharType="begin"/>
        </w:r>
        <w:r>
          <w:instrText xml:space="preserve"> PAGE   \* MERGEFORMAT </w:instrText>
        </w:r>
        <w:r>
          <w:fldChar w:fldCharType="separate"/>
        </w:r>
        <w:r w:rsidR="005D1DE7">
          <w:rPr>
            <w:noProof/>
          </w:rPr>
          <w:t>2</w:t>
        </w:r>
        <w:r>
          <w:rPr>
            <w:noProof/>
          </w:rPr>
          <w:fldChar w:fldCharType="end"/>
        </w:r>
      </w:p>
    </w:sdtContent>
  </w:sdt>
  <w:p w14:paraId="5DDE227A" w14:textId="77777777" w:rsidR="000F7087" w:rsidRDefault="000F7087">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0F7087" w:rsidRDefault="000F708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0F7087" w:rsidRDefault="000F708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0F7087" w:rsidRDefault="000F708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0F7087" w:rsidRPr="005B5818" w:rsidRDefault="000F708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0F7087" w:rsidRPr="00CA2B25" w:rsidRDefault="000F7087" w:rsidP="005B5818">
                          <w:pPr>
                            <w:jc w:val="right"/>
                            <w:rPr>
                              <w:sz w:val="16"/>
                              <w:szCs w:val="16"/>
                            </w:rPr>
                          </w:pPr>
                          <w:r w:rsidRPr="00CA2B25">
                            <w:rPr>
                              <w:sz w:val="16"/>
                              <w:szCs w:val="16"/>
                            </w:rPr>
                            <w:t xml:space="preserve">                                                </w:t>
                          </w:r>
                        </w:p>
                        <w:p w14:paraId="5DDE2294" w14:textId="77777777" w:rsidR="000F7087" w:rsidRPr="00CA2B25" w:rsidRDefault="000F708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0F7087" w:rsidRDefault="000F7087"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0F7087" w:rsidRPr="00CA2B25" w:rsidRDefault="000F7087" w:rsidP="005B5818">
                    <w:pPr>
                      <w:jc w:val="right"/>
                      <w:rPr>
                        <w:sz w:val="16"/>
                        <w:szCs w:val="16"/>
                      </w:rPr>
                    </w:pPr>
                    <w:r w:rsidRPr="00CA2B25">
                      <w:rPr>
                        <w:sz w:val="16"/>
                        <w:szCs w:val="16"/>
                      </w:rPr>
                      <w:t xml:space="preserve">                                                </w:t>
                    </w:r>
                  </w:p>
                  <w:p w14:paraId="5DDE2294" w14:textId="77777777" w:rsidR="000F7087" w:rsidRPr="00CA2B25" w:rsidRDefault="000F708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0F7087" w:rsidRDefault="000F7087"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0F7087" w:rsidRDefault="000F708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0F7087" w:rsidRDefault="000F7087"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0F7087" w:rsidRDefault="000F7087"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0F7087" w:rsidRDefault="000F7087"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0F7087" w:rsidRDefault="000F7087"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507BC7D1" w:rsidR="000F7087" w:rsidRPr="00BE2F09" w:rsidRDefault="000F7087" w:rsidP="00CE1BB7">
    <w:pPr>
      <w:tabs>
        <w:tab w:val="left" w:pos="8115"/>
      </w:tabs>
      <w:spacing w:after="0" w:line="240" w:lineRule="auto"/>
      <w:rPr>
        <w:rFonts w:ascii="Times New Roman" w:eastAsia="Times New Roman" w:hAnsi="Times New Roman" w:cs="Times New Roman"/>
        <w:color w:val="000000"/>
        <w:sz w:val="24"/>
        <w:szCs w:val="24"/>
        <w:lang w:eastAsia="hr-HR"/>
      </w:rPr>
    </w:pPr>
    <w:r w:rsidRPr="00BE2F09">
      <w:rPr>
        <w:rFonts w:ascii="Times New Roman" w:eastAsia="Times New Roman" w:hAnsi="Times New Roman" w:cs="Times New Roman"/>
        <w:color w:val="000000"/>
        <w:sz w:val="24"/>
        <w:szCs w:val="24"/>
        <w:lang w:eastAsia="hr-HR"/>
      </w:rPr>
      <w:t>Broj:</w:t>
    </w:r>
    <w:r w:rsidR="00BE2F09" w:rsidRPr="00BE2F09">
      <w:rPr>
        <w:rFonts w:ascii="Times New Roman" w:hAnsi="Times New Roman" w:cs="Times New Roman"/>
        <w:sz w:val="24"/>
        <w:szCs w:val="24"/>
      </w:rPr>
      <w:t xml:space="preserve"> </w:t>
    </w:r>
    <w:bookmarkStart w:id="5" w:name="_GoBack"/>
    <w:r w:rsidR="00BE2F09" w:rsidRPr="00BE2F09">
      <w:rPr>
        <w:rFonts w:ascii="Times New Roman" w:hAnsi="Times New Roman" w:cs="Times New Roman"/>
        <w:sz w:val="24"/>
        <w:szCs w:val="24"/>
      </w:rPr>
      <w:t>711-I-921-P-216-20/21-18-12</w:t>
    </w:r>
    <w:r w:rsidRPr="00BE2F09">
      <w:rPr>
        <w:rFonts w:ascii="Times New Roman" w:eastAsia="Times New Roman" w:hAnsi="Times New Roman" w:cs="Times New Roman"/>
        <w:color w:val="000000"/>
        <w:sz w:val="24"/>
        <w:szCs w:val="24"/>
        <w:lang w:eastAsia="hr-HR"/>
      </w:rPr>
      <w:t xml:space="preserve"> </w:t>
    </w:r>
    <w:bookmarkEnd w:id="5"/>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0"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10"/>
  </w:num>
  <w:num w:numId="7">
    <w:abstractNumId w:val="3"/>
  </w:num>
  <w:num w:numId="8">
    <w:abstractNumId w:val="9"/>
  </w:num>
  <w:num w:numId="9">
    <w:abstractNumId w:val="12"/>
  </w:num>
  <w:num w:numId="10">
    <w:abstractNumId w:val="2"/>
  </w:num>
  <w:num w:numId="11">
    <w:abstractNumId w:val="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111"/>
    <w:rsid w:val="00001B5D"/>
    <w:rsid w:val="0000728E"/>
    <w:rsid w:val="0000799D"/>
    <w:rsid w:val="000108AE"/>
    <w:rsid w:val="000112A2"/>
    <w:rsid w:val="00013127"/>
    <w:rsid w:val="0001337B"/>
    <w:rsid w:val="00013636"/>
    <w:rsid w:val="0001444F"/>
    <w:rsid w:val="00016B84"/>
    <w:rsid w:val="00021724"/>
    <w:rsid w:val="00024854"/>
    <w:rsid w:val="000260CC"/>
    <w:rsid w:val="00026F3A"/>
    <w:rsid w:val="00027333"/>
    <w:rsid w:val="000367E6"/>
    <w:rsid w:val="000414AA"/>
    <w:rsid w:val="0004530A"/>
    <w:rsid w:val="00046AA6"/>
    <w:rsid w:val="00052DA3"/>
    <w:rsid w:val="00053908"/>
    <w:rsid w:val="00053BB6"/>
    <w:rsid w:val="00060106"/>
    <w:rsid w:val="000602E7"/>
    <w:rsid w:val="00062702"/>
    <w:rsid w:val="00062BB3"/>
    <w:rsid w:val="00063B60"/>
    <w:rsid w:val="000653DB"/>
    <w:rsid w:val="000654FB"/>
    <w:rsid w:val="00065D21"/>
    <w:rsid w:val="0006691C"/>
    <w:rsid w:val="00067897"/>
    <w:rsid w:val="00067EC1"/>
    <w:rsid w:val="00070F1B"/>
    <w:rsid w:val="0007214A"/>
    <w:rsid w:val="0007450A"/>
    <w:rsid w:val="00074612"/>
    <w:rsid w:val="00080097"/>
    <w:rsid w:val="00085A97"/>
    <w:rsid w:val="00090EDE"/>
    <w:rsid w:val="000963C1"/>
    <w:rsid w:val="0009795F"/>
    <w:rsid w:val="000A13DB"/>
    <w:rsid w:val="000A149A"/>
    <w:rsid w:val="000A1D1B"/>
    <w:rsid w:val="000A67B8"/>
    <w:rsid w:val="000A7FB3"/>
    <w:rsid w:val="000B01CE"/>
    <w:rsid w:val="000B0544"/>
    <w:rsid w:val="000B098F"/>
    <w:rsid w:val="000B12D6"/>
    <w:rsid w:val="000B16BF"/>
    <w:rsid w:val="000B69A0"/>
    <w:rsid w:val="000B71AA"/>
    <w:rsid w:val="000D20E3"/>
    <w:rsid w:val="000D5ED9"/>
    <w:rsid w:val="000D799B"/>
    <w:rsid w:val="000E2159"/>
    <w:rsid w:val="000E323B"/>
    <w:rsid w:val="000E3F60"/>
    <w:rsid w:val="000E4959"/>
    <w:rsid w:val="000E5197"/>
    <w:rsid w:val="000E6B91"/>
    <w:rsid w:val="000E75E4"/>
    <w:rsid w:val="000F1231"/>
    <w:rsid w:val="000F4822"/>
    <w:rsid w:val="000F48CD"/>
    <w:rsid w:val="000F6BBC"/>
    <w:rsid w:val="000F7087"/>
    <w:rsid w:val="000F7ADF"/>
    <w:rsid w:val="00100AA0"/>
    <w:rsid w:val="00101F03"/>
    <w:rsid w:val="001029C3"/>
    <w:rsid w:val="00103A4F"/>
    <w:rsid w:val="001043F1"/>
    <w:rsid w:val="00112E23"/>
    <w:rsid w:val="00117383"/>
    <w:rsid w:val="001200CF"/>
    <w:rsid w:val="00120C67"/>
    <w:rsid w:val="00121327"/>
    <w:rsid w:val="0012224D"/>
    <w:rsid w:val="0012448B"/>
    <w:rsid w:val="001248FA"/>
    <w:rsid w:val="00124B77"/>
    <w:rsid w:val="00125D3B"/>
    <w:rsid w:val="001269D5"/>
    <w:rsid w:val="00126EA0"/>
    <w:rsid w:val="00127840"/>
    <w:rsid w:val="00127969"/>
    <w:rsid w:val="00132A5C"/>
    <w:rsid w:val="00140727"/>
    <w:rsid w:val="00140B87"/>
    <w:rsid w:val="001475F0"/>
    <w:rsid w:val="001508E8"/>
    <w:rsid w:val="00150FBA"/>
    <w:rsid w:val="00152334"/>
    <w:rsid w:val="00154105"/>
    <w:rsid w:val="00155394"/>
    <w:rsid w:val="00155748"/>
    <w:rsid w:val="0015665D"/>
    <w:rsid w:val="001577A6"/>
    <w:rsid w:val="00161E22"/>
    <w:rsid w:val="00162D31"/>
    <w:rsid w:val="00163804"/>
    <w:rsid w:val="00164BF0"/>
    <w:rsid w:val="0016537F"/>
    <w:rsid w:val="0016664A"/>
    <w:rsid w:val="001721B9"/>
    <w:rsid w:val="00172A65"/>
    <w:rsid w:val="00176BB2"/>
    <w:rsid w:val="00176E02"/>
    <w:rsid w:val="00181981"/>
    <w:rsid w:val="00182EAE"/>
    <w:rsid w:val="00183580"/>
    <w:rsid w:val="00184283"/>
    <w:rsid w:val="0018502E"/>
    <w:rsid w:val="0019108D"/>
    <w:rsid w:val="001911AC"/>
    <w:rsid w:val="00192D4D"/>
    <w:rsid w:val="00192F3F"/>
    <w:rsid w:val="0019337E"/>
    <w:rsid w:val="0019346D"/>
    <w:rsid w:val="0019383C"/>
    <w:rsid w:val="0019781B"/>
    <w:rsid w:val="00197874"/>
    <w:rsid w:val="001A0359"/>
    <w:rsid w:val="001A0775"/>
    <w:rsid w:val="001A549B"/>
    <w:rsid w:val="001A7517"/>
    <w:rsid w:val="001B0D2E"/>
    <w:rsid w:val="001B2427"/>
    <w:rsid w:val="001B44AC"/>
    <w:rsid w:val="001B4A76"/>
    <w:rsid w:val="001B4CCD"/>
    <w:rsid w:val="001B7521"/>
    <w:rsid w:val="001C1082"/>
    <w:rsid w:val="001C1D5C"/>
    <w:rsid w:val="001C42CA"/>
    <w:rsid w:val="001C6D91"/>
    <w:rsid w:val="001D099E"/>
    <w:rsid w:val="001D2DB0"/>
    <w:rsid w:val="001D38AC"/>
    <w:rsid w:val="001D4A86"/>
    <w:rsid w:val="001D56E6"/>
    <w:rsid w:val="001D5E4B"/>
    <w:rsid w:val="001D7515"/>
    <w:rsid w:val="001E1B5B"/>
    <w:rsid w:val="001E1CAC"/>
    <w:rsid w:val="001E3877"/>
    <w:rsid w:val="001E75A4"/>
    <w:rsid w:val="001E7E96"/>
    <w:rsid w:val="001F3B71"/>
    <w:rsid w:val="001F50D5"/>
    <w:rsid w:val="001F64C0"/>
    <w:rsid w:val="001F7604"/>
    <w:rsid w:val="001F7D9B"/>
    <w:rsid w:val="00200686"/>
    <w:rsid w:val="00201395"/>
    <w:rsid w:val="00204131"/>
    <w:rsid w:val="00206ACC"/>
    <w:rsid w:val="002076E1"/>
    <w:rsid w:val="002106B5"/>
    <w:rsid w:val="00210ED4"/>
    <w:rsid w:val="0021248A"/>
    <w:rsid w:val="00212E5C"/>
    <w:rsid w:val="0021369A"/>
    <w:rsid w:val="00215DCD"/>
    <w:rsid w:val="00216859"/>
    <w:rsid w:val="002243BC"/>
    <w:rsid w:val="00225168"/>
    <w:rsid w:val="00226855"/>
    <w:rsid w:val="0022778F"/>
    <w:rsid w:val="00230FE6"/>
    <w:rsid w:val="0023102B"/>
    <w:rsid w:val="00231EEE"/>
    <w:rsid w:val="002343F7"/>
    <w:rsid w:val="0023718E"/>
    <w:rsid w:val="00241ACB"/>
    <w:rsid w:val="00246DC6"/>
    <w:rsid w:val="0025293B"/>
    <w:rsid w:val="00252E0D"/>
    <w:rsid w:val="00253A53"/>
    <w:rsid w:val="002540B5"/>
    <w:rsid w:val="00254180"/>
    <w:rsid w:val="00254EF9"/>
    <w:rsid w:val="00261EBA"/>
    <w:rsid w:val="0026223D"/>
    <w:rsid w:val="002628E1"/>
    <w:rsid w:val="00262BD1"/>
    <w:rsid w:val="00262CD6"/>
    <w:rsid w:val="00263E46"/>
    <w:rsid w:val="00264EEB"/>
    <w:rsid w:val="00272AA2"/>
    <w:rsid w:val="002745E2"/>
    <w:rsid w:val="00280748"/>
    <w:rsid w:val="0028117E"/>
    <w:rsid w:val="002811ED"/>
    <w:rsid w:val="002821C8"/>
    <w:rsid w:val="002827A5"/>
    <w:rsid w:val="00283738"/>
    <w:rsid w:val="002915D2"/>
    <w:rsid w:val="0029253B"/>
    <w:rsid w:val="00294E9C"/>
    <w:rsid w:val="00294F14"/>
    <w:rsid w:val="00295985"/>
    <w:rsid w:val="00296162"/>
    <w:rsid w:val="00296618"/>
    <w:rsid w:val="0029697E"/>
    <w:rsid w:val="002A0ADB"/>
    <w:rsid w:val="002A213C"/>
    <w:rsid w:val="002A60C6"/>
    <w:rsid w:val="002A7829"/>
    <w:rsid w:val="002A7F0D"/>
    <w:rsid w:val="002B037A"/>
    <w:rsid w:val="002B0964"/>
    <w:rsid w:val="002B0DC9"/>
    <w:rsid w:val="002B1313"/>
    <w:rsid w:val="002B1696"/>
    <w:rsid w:val="002B77C3"/>
    <w:rsid w:val="002C1E37"/>
    <w:rsid w:val="002D1178"/>
    <w:rsid w:val="002D12E7"/>
    <w:rsid w:val="002D1A93"/>
    <w:rsid w:val="002D3734"/>
    <w:rsid w:val="002D59A3"/>
    <w:rsid w:val="002E0889"/>
    <w:rsid w:val="002E1304"/>
    <w:rsid w:val="002E3A84"/>
    <w:rsid w:val="002E3E4F"/>
    <w:rsid w:val="002E52EE"/>
    <w:rsid w:val="002E5E5E"/>
    <w:rsid w:val="002E6D93"/>
    <w:rsid w:val="002F1DF1"/>
    <w:rsid w:val="002F313C"/>
    <w:rsid w:val="002F5860"/>
    <w:rsid w:val="002F5F23"/>
    <w:rsid w:val="003008C1"/>
    <w:rsid w:val="00302D73"/>
    <w:rsid w:val="00303A2F"/>
    <w:rsid w:val="00305364"/>
    <w:rsid w:val="00306E33"/>
    <w:rsid w:val="00306EF0"/>
    <w:rsid w:val="0030711A"/>
    <w:rsid w:val="003105A9"/>
    <w:rsid w:val="003129EE"/>
    <w:rsid w:val="00312D71"/>
    <w:rsid w:val="003150F1"/>
    <w:rsid w:val="00316625"/>
    <w:rsid w:val="00317AE7"/>
    <w:rsid w:val="00317DF1"/>
    <w:rsid w:val="00325312"/>
    <w:rsid w:val="00334297"/>
    <w:rsid w:val="003356C4"/>
    <w:rsid w:val="00335A16"/>
    <w:rsid w:val="00340B33"/>
    <w:rsid w:val="003416CC"/>
    <w:rsid w:val="003431A4"/>
    <w:rsid w:val="00344518"/>
    <w:rsid w:val="00346FA2"/>
    <w:rsid w:val="00347895"/>
    <w:rsid w:val="003540AC"/>
    <w:rsid w:val="00354DB7"/>
    <w:rsid w:val="003574A7"/>
    <w:rsid w:val="00357E61"/>
    <w:rsid w:val="003610B5"/>
    <w:rsid w:val="0036339E"/>
    <w:rsid w:val="00364881"/>
    <w:rsid w:val="00364D92"/>
    <w:rsid w:val="003664E4"/>
    <w:rsid w:val="00366BF9"/>
    <w:rsid w:val="00367BE8"/>
    <w:rsid w:val="003734EB"/>
    <w:rsid w:val="00375047"/>
    <w:rsid w:val="00377FFA"/>
    <w:rsid w:val="00380468"/>
    <w:rsid w:val="0038081B"/>
    <w:rsid w:val="0038125D"/>
    <w:rsid w:val="00382204"/>
    <w:rsid w:val="00383054"/>
    <w:rsid w:val="00384B13"/>
    <w:rsid w:val="003854BB"/>
    <w:rsid w:val="00386CF5"/>
    <w:rsid w:val="00390EAB"/>
    <w:rsid w:val="003916D5"/>
    <w:rsid w:val="00391A13"/>
    <w:rsid w:val="003945B8"/>
    <w:rsid w:val="00394E7E"/>
    <w:rsid w:val="00394E97"/>
    <w:rsid w:val="003962B5"/>
    <w:rsid w:val="00396D49"/>
    <w:rsid w:val="003A2620"/>
    <w:rsid w:val="003A2C4D"/>
    <w:rsid w:val="003A4797"/>
    <w:rsid w:val="003A47BF"/>
    <w:rsid w:val="003A51BB"/>
    <w:rsid w:val="003A5ADA"/>
    <w:rsid w:val="003B039F"/>
    <w:rsid w:val="003B1899"/>
    <w:rsid w:val="003B3082"/>
    <w:rsid w:val="003B3120"/>
    <w:rsid w:val="003C019C"/>
    <w:rsid w:val="003C05E6"/>
    <w:rsid w:val="003C120C"/>
    <w:rsid w:val="003C22D4"/>
    <w:rsid w:val="003C3020"/>
    <w:rsid w:val="003C477F"/>
    <w:rsid w:val="003C4B46"/>
    <w:rsid w:val="003C4B50"/>
    <w:rsid w:val="003C5B5E"/>
    <w:rsid w:val="003D0EA2"/>
    <w:rsid w:val="003D2950"/>
    <w:rsid w:val="003D38F1"/>
    <w:rsid w:val="003D6433"/>
    <w:rsid w:val="003D7DCA"/>
    <w:rsid w:val="003E188B"/>
    <w:rsid w:val="003E40D1"/>
    <w:rsid w:val="003E516D"/>
    <w:rsid w:val="003E6EEE"/>
    <w:rsid w:val="003F05C3"/>
    <w:rsid w:val="003F0BE7"/>
    <w:rsid w:val="00403270"/>
    <w:rsid w:val="004047E7"/>
    <w:rsid w:val="00404DFB"/>
    <w:rsid w:val="00406E92"/>
    <w:rsid w:val="00407294"/>
    <w:rsid w:val="0040796D"/>
    <w:rsid w:val="00410FD8"/>
    <w:rsid w:val="00411522"/>
    <w:rsid w:val="00412A03"/>
    <w:rsid w:val="00415BCF"/>
    <w:rsid w:val="00416071"/>
    <w:rsid w:val="00416B18"/>
    <w:rsid w:val="00421228"/>
    <w:rsid w:val="00422A7D"/>
    <w:rsid w:val="00425A29"/>
    <w:rsid w:val="00427EDE"/>
    <w:rsid w:val="004300F9"/>
    <w:rsid w:val="00433936"/>
    <w:rsid w:val="00436A56"/>
    <w:rsid w:val="00444FB1"/>
    <w:rsid w:val="004457B3"/>
    <w:rsid w:val="00447ACC"/>
    <w:rsid w:val="00450139"/>
    <w:rsid w:val="004510BB"/>
    <w:rsid w:val="00451B6F"/>
    <w:rsid w:val="00453261"/>
    <w:rsid w:val="00454C08"/>
    <w:rsid w:val="0046136D"/>
    <w:rsid w:val="0046346B"/>
    <w:rsid w:val="00467896"/>
    <w:rsid w:val="00471D0B"/>
    <w:rsid w:val="00472A42"/>
    <w:rsid w:val="00472F71"/>
    <w:rsid w:val="004751E5"/>
    <w:rsid w:val="00477AEC"/>
    <w:rsid w:val="00477D29"/>
    <w:rsid w:val="00481186"/>
    <w:rsid w:val="00481363"/>
    <w:rsid w:val="00482091"/>
    <w:rsid w:val="00482B6E"/>
    <w:rsid w:val="004871C5"/>
    <w:rsid w:val="00490B6B"/>
    <w:rsid w:val="00491B56"/>
    <w:rsid w:val="00491FB4"/>
    <w:rsid w:val="00495F25"/>
    <w:rsid w:val="00497A93"/>
    <w:rsid w:val="004A65E6"/>
    <w:rsid w:val="004B12AF"/>
    <w:rsid w:val="004B400D"/>
    <w:rsid w:val="004C3017"/>
    <w:rsid w:val="004C733D"/>
    <w:rsid w:val="004C74A2"/>
    <w:rsid w:val="004D7C14"/>
    <w:rsid w:val="004E02D5"/>
    <w:rsid w:val="004E11E1"/>
    <w:rsid w:val="004E34FF"/>
    <w:rsid w:val="004E37D2"/>
    <w:rsid w:val="004E4328"/>
    <w:rsid w:val="004E7630"/>
    <w:rsid w:val="004E7C87"/>
    <w:rsid w:val="004F0557"/>
    <w:rsid w:val="004F1FE2"/>
    <w:rsid w:val="004F4858"/>
    <w:rsid w:val="004F561F"/>
    <w:rsid w:val="004F5802"/>
    <w:rsid w:val="004F5864"/>
    <w:rsid w:val="004F607E"/>
    <w:rsid w:val="00506441"/>
    <w:rsid w:val="00507039"/>
    <w:rsid w:val="005101EC"/>
    <w:rsid w:val="005116F8"/>
    <w:rsid w:val="00511ACC"/>
    <w:rsid w:val="005121F0"/>
    <w:rsid w:val="00512887"/>
    <w:rsid w:val="00512A88"/>
    <w:rsid w:val="00512BCC"/>
    <w:rsid w:val="00516A7B"/>
    <w:rsid w:val="00516F91"/>
    <w:rsid w:val="00521478"/>
    <w:rsid w:val="00523A36"/>
    <w:rsid w:val="00526671"/>
    <w:rsid w:val="00526DF7"/>
    <w:rsid w:val="005341C0"/>
    <w:rsid w:val="0053533B"/>
    <w:rsid w:val="00536CD8"/>
    <w:rsid w:val="00536E35"/>
    <w:rsid w:val="00540397"/>
    <w:rsid w:val="0055040D"/>
    <w:rsid w:val="005515C4"/>
    <w:rsid w:val="00552081"/>
    <w:rsid w:val="00553655"/>
    <w:rsid w:val="0055576A"/>
    <w:rsid w:val="00556364"/>
    <w:rsid w:val="00556ACC"/>
    <w:rsid w:val="005570A0"/>
    <w:rsid w:val="00560505"/>
    <w:rsid w:val="005627F7"/>
    <w:rsid w:val="005644E6"/>
    <w:rsid w:val="00565A55"/>
    <w:rsid w:val="00566213"/>
    <w:rsid w:val="005769D6"/>
    <w:rsid w:val="00576C59"/>
    <w:rsid w:val="0058045E"/>
    <w:rsid w:val="00580E9F"/>
    <w:rsid w:val="00582DD5"/>
    <w:rsid w:val="00583855"/>
    <w:rsid w:val="0059322D"/>
    <w:rsid w:val="00597032"/>
    <w:rsid w:val="005A10B3"/>
    <w:rsid w:val="005A3EAA"/>
    <w:rsid w:val="005A5C4A"/>
    <w:rsid w:val="005A5D61"/>
    <w:rsid w:val="005A6FCB"/>
    <w:rsid w:val="005A74FD"/>
    <w:rsid w:val="005A7F71"/>
    <w:rsid w:val="005B02DC"/>
    <w:rsid w:val="005B438B"/>
    <w:rsid w:val="005B5818"/>
    <w:rsid w:val="005B67A6"/>
    <w:rsid w:val="005B7853"/>
    <w:rsid w:val="005C0124"/>
    <w:rsid w:val="005C04EF"/>
    <w:rsid w:val="005C0F35"/>
    <w:rsid w:val="005C2B23"/>
    <w:rsid w:val="005C3FC8"/>
    <w:rsid w:val="005C5EBE"/>
    <w:rsid w:val="005C5F9A"/>
    <w:rsid w:val="005C6513"/>
    <w:rsid w:val="005C75A1"/>
    <w:rsid w:val="005D0873"/>
    <w:rsid w:val="005D17EC"/>
    <w:rsid w:val="005D1DE7"/>
    <w:rsid w:val="005D4741"/>
    <w:rsid w:val="005D6881"/>
    <w:rsid w:val="005D76C6"/>
    <w:rsid w:val="005E1374"/>
    <w:rsid w:val="005E207F"/>
    <w:rsid w:val="005E354C"/>
    <w:rsid w:val="005E4699"/>
    <w:rsid w:val="005E535B"/>
    <w:rsid w:val="005E721A"/>
    <w:rsid w:val="005E793C"/>
    <w:rsid w:val="005F0EDB"/>
    <w:rsid w:val="005F2CBE"/>
    <w:rsid w:val="005F79C8"/>
    <w:rsid w:val="0060289A"/>
    <w:rsid w:val="00604A8A"/>
    <w:rsid w:val="00605848"/>
    <w:rsid w:val="0061123A"/>
    <w:rsid w:val="00613702"/>
    <w:rsid w:val="0061423B"/>
    <w:rsid w:val="00620DF1"/>
    <w:rsid w:val="006217E3"/>
    <w:rsid w:val="00626A93"/>
    <w:rsid w:val="00626B05"/>
    <w:rsid w:val="00627124"/>
    <w:rsid w:val="00630650"/>
    <w:rsid w:val="00635D7E"/>
    <w:rsid w:val="00640E3B"/>
    <w:rsid w:val="00643C9C"/>
    <w:rsid w:val="00643FA3"/>
    <w:rsid w:val="00647B1E"/>
    <w:rsid w:val="0065045D"/>
    <w:rsid w:val="00652B0B"/>
    <w:rsid w:val="00653650"/>
    <w:rsid w:val="006539D3"/>
    <w:rsid w:val="00654F38"/>
    <w:rsid w:val="00661946"/>
    <w:rsid w:val="006636C0"/>
    <w:rsid w:val="00666E35"/>
    <w:rsid w:val="006709DF"/>
    <w:rsid w:val="006716E3"/>
    <w:rsid w:val="00673909"/>
    <w:rsid w:val="0067430D"/>
    <w:rsid w:val="00675662"/>
    <w:rsid w:val="00680658"/>
    <w:rsid w:val="0068237C"/>
    <w:rsid w:val="006840DC"/>
    <w:rsid w:val="00685658"/>
    <w:rsid w:val="00690F5D"/>
    <w:rsid w:val="0069164E"/>
    <w:rsid w:val="00692B70"/>
    <w:rsid w:val="0069331E"/>
    <w:rsid w:val="00693FD7"/>
    <w:rsid w:val="00694495"/>
    <w:rsid w:val="006A1AC8"/>
    <w:rsid w:val="006A20E3"/>
    <w:rsid w:val="006B00FE"/>
    <w:rsid w:val="006B3F3C"/>
    <w:rsid w:val="006B4174"/>
    <w:rsid w:val="006B4A9A"/>
    <w:rsid w:val="006C01D7"/>
    <w:rsid w:val="006C0B13"/>
    <w:rsid w:val="006C1BF1"/>
    <w:rsid w:val="006C1C36"/>
    <w:rsid w:val="006C29FE"/>
    <w:rsid w:val="006C7442"/>
    <w:rsid w:val="006C7E66"/>
    <w:rsid w:val="006D0394"/>
    <w:rsid w:val="006D2E87"/>
    <w:rsid w:val="006D4A82"/>
    <w:rsid w:val="006D6B4A"/>
    <w:rsid w:val="006D74CF"/>
    <w:rsid w:val="006E209C"/>
    <w:rsid w:val="006E29EC"/>
    <w:rsid w:val="006E3D3A"/>
    <w:rsid w:val="006E47DA"/>
    <w:rsid w:val="006E7142"/>
    <w:rsid w:val="006E7789"/>
    <w:rsid w:val="006E7E8C"/>
    <w:rsid w:val="006F1923"/>
    <w:rsid w:val="006F337E"/>
    <w:rsid w:val="006F60CD"/>
    <w:rsid w:val="006F7473"/>
    <w:rsid w:val="006F7F9D"/>
    <w:rsid w:val="00700476"/>
    <w:rsid w:val="0070070B"/>
    <w:rsid w:val="00710CCC"/>
    <w:rsid w:val="00713638"/>
    <w:rsid w:val="007137BE"/>
    <w:rsid w:val="00715961"/>
    <w:rsid w:val="007165B1"/>
    <w:rsid w:val="007203DE"/>
    <w:rsid w:val="007212DD"/>
    <w:rsid w:val="00722180"/>
    <w:rsid w:val="00722A9D"/>
    <w:rsid w:val="00722F79"/>
    <w:rsid w:val="00723671"/>
    <w:rsid w:val="00727F24"/>
    <w:rsid w:val="007304D1"/>
    <w:rsid w:val="00730932"/>
    <w:rsid w:val="0073208E"/>
    <w:rsid w:val="00733A19"/>
    <w:rsid w:val="00734DD4"/>
    <w:rsid w:val="00734F38"/>
    <w:rsid w:val="00736774"/>
    <w:rsid w:val="0074131F"/>
    <w:rsid w:val="007431DC"/>
    <w:rsid w:val="00743EFA"/>
    <w:rsid w:val="007446C3"/>
    <w:rsid w:val="0074724F"/>
    <w:rsid w:val="007502E5"/>
    <w:rsid w:val="00750742"/>
    <w:rsid w:val="00750DDB"/>
    <w:rsid w:val="00753776"/>
    <w:rsid w:val="0075684F"/>
    <w:rsid w:val="00757617"/>
    <w:rsid w:val="00761600"/>
    <w:rsid w:val="007619C4"/>
    <w:rsid w:val="0076333A"/>
    <w:rsid w:val="00763816"/>
    <w:rsid w:val="00764DCA"/>
    <w:rsid w:val="007656A7"/>
    <w:rsid w:val="00766611"/>
    <w:rsid w:val="00775109"/>
    <w:rsid w:val="0078141E"/>
    <w:rsid w:val="00781551"/>
    <w:rsid w:val="00782D10"/>
    <w:rsid w:val="00782FC4"/>
    <w:rsid w:val="00783B47"/>
    <w:rsid w:val="007845F4"/>
    <w:rsid w:val="007847BD"/>
    <w:rsid w:val="00786723"/>
    <w:rsid w:val="00792E14"/>
    <w:rsid w:val="007938B9"/>
    <w:rsid w:val="00793A48"/>
    <w:rsid w:val="00793EC7"/>
    <w:rsid w:val="007955DC"/>
    <w:rsid w:val="00795A52"/>
    <w:rsid w:val="00795CB2"/>
    <w:rsid w:val="007978D4"/>
    <w:rsid w:val="007A18ED"/>
    <w:rsid w:val="007A37E5"/>
    <w:rsid w:val="007A44A3"/>
    <w:rsid w:val="007A5C20"/>
    <w:rsid w:val="007A6124"/>
    <w:rsid w:val="007B1CC3"/>
    <w:rsid w:val="007B342B"/>
    <w:rsid w:val="007B4583"/>
    <w:rsid w:val="007B4A42"/>
    <w:rsid w:val="007B754A"/>
    <w:rsid w:val="007C0D22"/>
    <w:rsid w:val="007C287C"/>
    <w:rsid w:val="007C324E"/>
    <w:rsid w:val="007C53B8"/>
    <w:rsid w:val="007C64A3"/>
    <w:rsid w:val="007D091A"/>
    <w:rsid w:val="007D1ACB"/>
    <w:rsid w:val="007D24AD"/>
    <w:rsid w:val="007D534B"/>
    <w:rsid w:val="007D547D"/>
    <w:rsid w:val="007E2C0C"/>
    <w:rsid w:val="007E39A4"/>
    <w:rsid w:val="007E57D0"/>
    <w:rsid w:val="007E63A5"/>
    <w:rsid w:val="007F1395"/>
    <w:rsid w:val="007F204F"/>
    <w:rsid w:val="007F3794"/>
    <w:rsid w:val="007F40CE"/>
    <w:rsid w:val="00801CDE"/>
    <w:rsid w:val="008063D3"/>
    <w:rsid w:val="00807A0C"/>
    <w:rsid w:val="008120FE"/>
    <w:rsid w:val="008123B4"/>
    <w:rsid w:val="008145E9"/>
    <w:rsid w:val="00815523"/>
    <w:rsid w:val="008170EF"/>
    <w:rsid w:val="008205F3"/>
    <w:rsid w:val="008210CF"/>
    <w:rsid w:val="00822F30"/>
    <w:rsid w:val="00824B78"/>
    <w:rsid w:val="00825756"/>
    <w:rsid w:val="008273FA"/>
    <w:rsid w:val="00831530"/>
    <w:rsid w:val="008316B5"/>
    <w:rsid w:val="00832737"/>
    <w:rsid w:val="00835295"/>
    <w:rsid w:val="00835B9A"/>
    <w:rsid w:val="00835E9B"/>
    <w:rsid w:val="00840210"/>
    <w:rsid w:val="00845D7E"/>
    <w:rsid w:val="008468CF"/>
    <w:rsid w:val="00850B0A"/>
    <w:rsid w:val="00854E9A"/>
    <w:rsid w:val="00855D31"/>
    <w:rsid w:val="00857669"/>
    <w:rsid w:val="00860836"/>
    <w:rsid w:val="00870F17"/>
    <w:rsid w:val="0087494E"/>
    <w:rsid w:val="008760C3"/>
    <w:rsid w:val="00880BC9"/>
    <w:rsid w:val="00881E47"/>
    <w:rsid w:val="00882783"/>
    <w:rsid w:val="008834E9"/>
    <w:rsid w:val="008845D2"/>
    <w:rsid w:val="00884E2E"/>
    <w:rsid w:val="0089032F"/>
    <w:rsid w:val="00894D7E"/>
    <w:rsid w:val="00895E8B"/>
    <w:rsid w:val="008963CE"/>
    <w:rsid w:val="008A00DD"/>
    <w:rsid w:val="008A3073"/>
    <w:rsid w:val="008A411E"/>
    <w:rsid w:val="008A5141"/>
    <w:rsid w:val="008A7072"/>
    <w:rsid w:val="008A7416"/>
    <w:rsid w:val="008B097E"/>
    <w:rsid w:val="008B1684"/>
    <w:rsid w:val="008B1741"/>
    <w:rsid w:val="008B351F"/>
    <w:rsid w:val="008B5514"/>
    <w:rsid w:val="008B5B97"/>
    <w:rsid w:val="008B667E"/>
    <w:rsid w:val="008C063A"/>
    <w:rsid w:val="008C11D1"/>
    <w:rsid w:val="008C27D7"/>
    <w:rsid w:val="008C2AC6"/>
    <w:rsid w:val="008C33F7"/>
    <w:rsid w:val="008C680D"/>
    <w:rsid w:val="008C6C38"/>
    <w:rsid w:val="008D0321"/>
    <w:rsid w:val="008D1A75"/>
    <w:rsid w:val="008D306D"/>
    <w:rsid w:val="008D5337"/>
    <w:rsid w:val="008D6A44"/>
    <w:rsid w:val="008E474F"/>
    <w:rsid w:val="008E6436"/>
    <w:rsid w:val="008E6FBA"/>
    <w:rsid w:val="008F15CF"/>
    <w:rsid w:val="008F2CBD"/>
    <w:rsid w:val="008F387B"/>
    <w:rsid w:val="009020DC"/>
    <w:rsid w:val="009062CF"/>
    <w:rsid w:val="009070F6"/>
    <w:rsid w:val="00907CF2"/>
    <w:rsid w:val="00910863"/>
    <w:rsid w:val="00910D43"/>
    <w:rsid w:val="009110E5"/>
    <w:rsid w:val="009134F6"/>
    <w:rsid w:val="00913B0E"/>
    <w:rsid w:val="00914FB4"/>
    <w:rsid w:val="0091517B"/>
    <w:rsid w:val="009152A0"/>
    <w:rsid w:val="009248A5"/>
    <w:rsid w:val="00925A46"/>
    <w:rsid w:val="0093330A"/>
    <w:rsid w:val="00936253"/>
    <w:rsid w:val="00942E4E"/>
    <w:rsid w:val="00943858"/>
    <w:rsid w:val="00944001"/>
    <w:rsid w:val="00944ECE"/>
    <w:rsid w:val="009457AF"/>
    <w:rsid w:val="00947067"/>
    <w:rsid w:val="009479BB"/>
    <w:rsid w:val="00952454"/>
    <w:rsid w:val="00953B89"/>
    <w:rsid w:val="0095599E"/>
    <w:rsid w:val="0095643B"/>
    <w:rsid w:val="00957BDB"/>
    <w:rsid w:val="00962875"/>
    <w:rsid w:val="00965145"/>
    <w:rsid w:val="00967DCA"/>
    <w:rsid w:val="009705BA"/>
    <w:rsid w:val="00971184"/>
    <w:rsid w:val="009736DA"/>
    <w:rsid w:val="0097392F"/>
    <w:rsid w:val="00975D26"/>
    <w:rsid w:val="0097709B"/>
    <w:rsid w:val="009777E1"/>
    <w:rsid w:val="00977BC4"/>
    <w:rsid w:val="0098013C"/>
    <w:rsid w:val="00980A6B"/>
    <w:rsid w:val="009814B1"/>
    <w:rsid w:val="009831FB"/>
    <w:rsid w:val="00986F50"/>
    <w:rsid w:val="0098715D"/>
    <w:rsid w:val="009877AE"/>
    <w:rsid w:val="00987EA0"/>
    <w:rsid w:val="00992376"/>
    <w:rsid w:val="009953C1"/>
    <w:rsid w:val="00996457"/>
    <w:rsid w:val="009A0409"/>
    <w:rsid w:val="009A274D"/>
    <w:rsid w:val="009A53D1"/>
    <w:rsid w:val="009B0349"/>
    <w:rsid w:val="009B0DB7"/>
    <w:rsid w:val="009B39D9"/>
    <w:rsid w:val="009B3AA5"/>
    <w:rsid w:val="009B4216"/>
    <w:rsid w:val="009B7218"/>
    <w:rsid w:val="009B7838"/>
    <w:rsid w:val="009C4C1C"/>
    <w:rsid w:val="009C5D17"/>
    <w:rsid w:val="009C7BE6"/>
    <w:rsid w:val="009C7D81"/>
    <w:rsid w:val="009D4084"/>
    <w:rsid w:val="009D5EAC"/>
    <w:rsid w:val="009D7B79"/>
    <w:rsid w:val="009E0181"/>
    <w:rsid w:val="009E1140"/>
    <w:rsid w:val="009E12E9"/>
    <w:rsid w:val="009E262A"/>
    <w:rsid w:val="009E2A81"/>
    <w:rsid w:val="009E34B2"/>
    <w:rsid w:val="009E393B"/>
    <w:rsid w:val="009E3B7F"/>
    <w:rsid w:val="009E45D7"/>
    <w:rsid w:val="009E4F5E"/>
    <w:rsid w:val="009E528D"/>
    <w:rsid w:val="009E5984"/>
    <w:rsid w:val="009E5E2B"/>
    <w:rsid w:val="009E6E9A"/>
    <w:rsid w:val="009E7D1F"/>
    <w:rsid w:val="009F209E"/>
    <w:rsid w:val="009F2759"/>
    <w:rsid w:val="009F5B2C"/>
    <w:rsid w:val="00A0185A"/>
    <w:rsid w:val="00A0426B"/>
    <w:rsid w:val="00A0499C"/>
    <w:rsid w:val="00A05D53"/>
    <w:rsid w:val="00A067CA"/>
    <w:rsid w:val="00A06B3D"/>
    <w:rsid w:val="00A13A4D"/>
    <w:rsid w:val="00A150BC"/>
    <w:rsid w:val="00A2126E"/>
    <w:rsid w:val="00A21A76"/>
    <w:rsid w:val="00A253EB"/>
    <w:rsid w:val="00A3111F"/>
    <w:rsid w:val="00A32405"/>
    <w:rsid w:val="00A346E6"/>
    <w:rsid w:val="00A35450"/>
    <w:rsid w:val="00A37030"/>
    <w:rsid w:val="00A372F5"/>
    <w:rsid w:val="00A41D57"/>
    <w:rsid w:val="00A4269F"/>
    <w:rsid w:val="00A42EF9"/>
    <w:rsid w:val="00A44ECB"/>
    <w:rsid w:val="00A472C7"/>
    <w:rsid w:val="00A550CF"/>
    <w:rsid w:val="00A55FAC"/>
    <w:rsid w:val="00A602C3"/>
    <w:rsid w:val="00A61EC4"/>
    <w:rsid w:val="00A620CE"/>
    <w:rsid w:val="00A6296F"/>
    <w:rsid w:val="00A6322F"/>
    <w:rsid w:val="00A633F9"/>
    <w:rsid w:val="00A672E4"/>
    <w:rsid w:val="00A67B47"/>
    <w:rsid w:val="00A70A8E"/>
    <w:rsid w:val="00A726ED"/>
    <w:rsid w:val="00A7330B"/>
    <w:rsid w:val="00A80771"/>
    <w:rsid w:val="00A80A81"/>
    <w:rsid w:val="00A82BAB"/>
    <w:rsid w:val="00A834F3"/>
    <w:rsid w:val="00A86040"/>
    <w:rsid w:val="00A95F79"/>
    <w:rsid w:val="00A96AAE"/>
    <w:rsid w:val="00A97E57"/>
    <w:rsid w:val="00AA127D"/>
    <w:rsid w:val="00AA62E6"/>
    <w:rsid w:val="00AA67FB"/>
    <w:rsid w:val="00AA72C1"/>
    <w:rsid w:val="00AA7452"/>
    <w:rsid w:val="00AA7F93"/>
    <w:rsid w:val="00AB077C"/>
    <w:rsid w:val="00AB2767"/>
    <w:rsid w:val="00AB2E62"/>
    <w:rsid w:val="00AB4183"/>
    <w:rsid w:val="00AC12AA"/>
    <w:rsid w:val="00AD1081"/>
    <w:rsid w:val="00AD24CC"/>
    <w:rsid w:val="00AD3FF2"/>
    <w:rsid w:val="00AD4A22"/>
    <w:rsid w:val="00AE066A"/>
    <w:rsid w:val="00AE1647"/>
    <w:rsid w:val="00AE3686"/>
    <w:rsid w:val="00AE4562"/>
    <w:rsid w:val="00AE4EBC"/>
    <w:rsid w:val="00AE6DF4"/>
    <w:rsid w:val="00AF1827"/>
    <w:rsid w:val="00AF2B15"/>
    <w:rsid w:val="00AF442D"/>
    <w:rsid w:val="00AF6331"/>
    <w:rsid w:val="00AF696D"/>
    <w:rsid w:val="00AF6A4E"/>
    <w:rsid w:val="00AF6FA9"/>
    <w:rsid w:val="00B0106E"/>
    <w:rsid w:val="00B021D5"/>
    <w:rsid w:val="00B03B9D"/>
    <w:rsid w:val="00B06CA2"/>
    <w:rsid w:val="00B110B3"/>
    <w:rsid w:val="00B113F7"/>
    <w:rsid w:val="00B17048"/>
    <w:rsid w:val="00B2142E"/>
    <w:rsid w:val="00B21B14"/>
    <w:rsid w:val="00B23074"/>
    <w:rsid w:val="00B24272"/>
    <w:rsid w:val="00B26CB7"/>
    <w:rsid w:val="00B27C11"/>
    <w:rsid w:val="00B30517"/>
    <w:rsid w:val="00B30E92"/>
    <w:rsid w:val="00B31108"/>
    <w:rsid w:val="00B31EDF"/>
    <w:rsid w:val="00B32A31"/>
    <w:rsid w:val="00B32A47"/>
    <w:rsid w:val="00B331AA"/>
    <w:rsid w:val="00B3416C"/>
    <w:rsid w:val="00B343C8"/>
    <w:rsid w:val="00B34C70"/>
    <w:rsid w:val="00B369EF"/>
    <w:rsid w:val="00B37E17"/>
    <w:rsid w:val="00B43D6E"/>
    <w:rsid w:val="00B455D4"/>
    <w:rsid w:val="00B52A35"/>
    <w:rsid w:val="00B52ECA"/>
    <w:rsid w:val="00B56CB2"/>
    <w:rsid w:val="00B630DB"/>
    <w:rsid w:val="00B643D3"/>
    <w:rsid w:val="00B655FF"/>
    <w:rsid w:val="00B70DC3"/>
    <w:rsid w:val="00B72D8F"/>
    <w:rsid w:val="00B74102"/>
    <w:rsid w:val="00B74470"/>
    <w:rsid w:val="00B77B09"/>
    <w:rsid w:val="00B8115D"/>
    <w:rsid w:val="00B829EF"/>
    <w:rsid w:val="00B82F18"/>
    <w:rsid w:val="00B85DC0"/>
    <w:rsid w:val="00B90A62"/>
    <w:rsid w:val="00B94524"/>
    <w:rsid w:val="00B948F3"/>
    <w:rsid w:val="00B955CB"/>
    <w:rsid w:val="00B95F25"/>
    <w:rsid w:val="00B96E79"/>
    <w:rsid w:val="00B96E9B"/>
    <w:rsid w:val="00B97AC0"/>
    <w:rsid w:val="00B97D76"/>
    <w:rsid w:val="00BA0CA4"/>
    <w:rsid w:val="00BA67A3"/>
    <w:rsid w:val="00BA72BB"/>
    <w:rsid w:val="00BB37BD"/>
    <w:rsid w:val="00BB649E"/>
    <w:rsid w:val="00BB7FF8"/>
    <w:rsid w:val="00BC1A7A"/>
    <w:rsid w:val="00BC57A1"/>
    <w:rsid w:val="00BC61DE"/>
    <w:rsid w:val="00BC7D88"/>
    <w:rsid w:val="00BD0BF8"/>
    <w:rsid w:val="00BD2A3F"/>
    <w:rsid w:val="00BD3008"/>
    <w:rsid w:val="00BD3226"/>
    <w:rsid w:val="00BD3E60"/>
    <w:rsid w:val="00BD5687"/>
    <w:rsid w:val="00BD6D86"/>
    <w:rsid w:val="00BE013A"/>
    <w:rsid w:val="00BE1F7F"/>
    <w:rsid w:val="00BE2B6E"/>
    <w:rsid w:val="00BE2F09"/>
    <w:rsid w:val="00BE5430"/>
    <w:rsid w:val="00BE5743"/>
    <w:rsid w:val="00BE5880"/>
    <w:rsid w:val="00BE589F"/>
    <w:rsid w:val="00BE72B2"/>
    <w:rsid w:val="00BF23F7"/>
    <w:rsid w:val="00BF33B9"/>
    <w:rsid w:val="00BF4AFB"/>
    <w:rsid w:val="00BF5085"/>
    <w:rsid w:val="00BF5F4E"/>
    <w:rsid w:val="00BF6A3E"/>
    <w:rsid w:val="00C0037A"/>
    <w:rsid w:val="00C0074D"/>
    <w:rsid w:val="00C00B66"/>
    <w:rsid w:val="00C02FB2"/>
    <w:rsid w:val="00C04C85"/>
    <w:rsid w:val="00C058CA"/>
    <w:rsid w:val="00C0765F"/>
    <w:rsid w:val="00C14C30"/>
    <w:rsid w:val="00C23309"/>
    <w:rsid w:val="00C24C10"/>
    <w:rsid w:val="00C25E9D"/>
    <w:rsid w:val="00C30BD4"/>
    <w:rsid w:val="00C31C46"/>
    <w:rsid w:val="00C31D06"/>
    <w:rsid w:val="00C33C10"/>
    <w:rsid w:val="00C352D3"/>
    <w:rsid w:val="00C3587D"/>
    <w:rsid w:val="00C35A4D"/>
    <w:rsid w:val="00C364FA"/>
    <w:rsid w:val="00C40792"/>
    <w:rsid w:val="00C40A48"/>
    <w:rsid w:val="00C43371"/>
    <w:rsid w:val="00C472F9"/>
    <w:rsid w:val="00C47C5B"/>
    <w:rsid w:val="00C53AD9"/>
    <w:rsid w:val="00C53B56"/>
    <w:rsid w:val="00C546AA"/>
    <w:rsid w:val="00C55286"/>
    <w:rsid w:val="00C6164D"/>
    <w:rsid w:val="00C62B19"/>
    <w:rsid w:val="00C6413E"/>
    <w:rsid w:val="00C6606B"/>
    <w:rsid w:val="00C6643B"/>
    <w:rsid w:val="00C66944"/>
    <w:rsid w:val="00C67A4B"/>
    <w:rsid w:val="00C7198B"/>
    <w:rsid w:val="00C75889"/>
    <w:rsid w:val="00C75934"/>
    <w:rsid w:val="00C81343"/>
    <w:rsid w:val="00C83932"/>
    <w:rsid w:val="00C8433A"/>
    <w:rsid w:val="00C84F36"/>
    <w:rsid w:val="00C86991"/>
    <w:rsid w:val="00C871D9"/>
    <w:rsid w:val="00C92BF2"/>
    <w:rsid w:val="00C95243"/>
    <w:rsid w:val="00C968F6"/>
    <w:rsid w:val="00CA083A"/>
    <w:rsid w:val="00CA1406"/>
    <w:rsid w:val="00CA18B5"/>
    <w:rsid w:val="00CA1AA1"/>
    <w:rsid w:val="00CA28B6"/>
    <w:rsid w:val="00CA2BB4"/>
    <w:rsid w:val="00CA354F"/>
    <w:rsid w:val="00CA56D1"/>
    <w:rsid w:val="00CA5CFE"/>
    <w:rsid w:val="00CA6A5E"/>
    <w:rsid w:val="00CB04C2"/>
    <w:rsid w:val="00CB2172"/>
    <w:rsid w:val="00CB409D"/>
    <w:rsid w:val="00CB5659"/>
    <w:rsid w:val="00CC074B"/>
    <w:rsid w:val="00CC0BC9"/>
    <w:rsid w:val="00CC153E"/>
    <w:rsid w:val="00CC175B"/>
    <w:rsid w:val="00CC1834"/>
    <w:rsid w:val="00CC20BB"/>
    <w:rsid w:val="00CC5534"/>
    <w:rsid w:val="00CC600F"/>
    <w:rsid w:val="00CC780C"/>
    <w:rsid w:val="00CC7AF2"/>
    <w:rsid w:val="00CD2A5E"/>
    <w:rsid w:val="00CD2B4B"/>
    <w:rsid w:val="00CD3D48"/>
    <w:rsid w:val="00CD5446"/>
    <w:rsid w:val="00CD58AD"/>
    <w:rsid w:val="00CD5E8C"/>
    <w:rsid w:val="00CE0284"/>
    <w:rsid w:val="00CE1BB7"/>
    <w:rsid w:val="00CE68A1"/>
    <w:rsid w:val="00CE7759"/>
    <w:rsid w:val="00CF0867"/>
    <w:rsid w:val="00CF1F91"/>
    <w:rsid w:val="00CF20B3"/>
    <w:rsid w:val="00CF30D0"/>
    <w:rsid w:val="00CF40E9"/>
    <w:rsid w:val="00CF62FA"/>
    <w:rsid w:val="00CF6699"/>
    <w:rsid w:val="00D00ADF"/>
    <w:rsid w:val="00D01A37"/>
    <w:rsid w:val="00D02668"/>
    <w:rsid w:val="00D02807"/>
    <w:rsid w:val="00D02CD4"/>
    <w:rsid w:val="00D02DD3"/>
    <w:rsid w:val="00D044D3"/>
    <w:rsid w:val="00D06D2E"/>
    <w:rsid w:val="00D10789"/>
    <w:rsid w:val="00D1289E"/>
    <w:rsid w:val="00D215F1"/>
    <w:rsid w:val="00D21E19"/>
    <w:rsid w:val="00D26439"/>
    <w:rsid w:val="00D27E57"/>
    <w:rsid w:val="00D30300"/>
    <w:rsid w:val="00D40837"/>
    <w:rsid w:val="00D428BC"/>
    <w:rsid w:val="00D45442"/>
    <w:rsid w:val="00D466DC"/>
    <w:rsid w:val="00D50285"/>
    <w:rsid w:val="00D50510"/>
    <w:rsid w:val="00D533F9"/>
    <w:rsid w:val="00D53957"/>
    <w:rsid w:val="00D55054"/>
    <w:rsid w:val="00D60FF9"/>
    <w:rsid w:val="00D6147C"/>
    <w:rsid w:val="00D6196E"/>
    <w:rsid w:val="00D61FC4"/>
    <w:rsid w:val="00D634A7"/>
    <w:rsid w:val="00D63B58"/>
    <w:rsid w:val="00D64885"/>
    <w:rsid w:val="00D64F9A"/>
    <w:rsid w:val="00D6702C"/>
    <w:rsid w:val="00D70CBD"/>
    <w:rsid w:val="00D70ED9"/>
    <w:rsid w:val="00D71C51"/>
    <w:rsid w:val="00D72F33"/>
    <w:rsid w:val="00D74433"/>
    <w:rsid w:val="00D753FE"/>
    <w:rsid w:val="00D75BDE"/>
    <w:rsid w:val="00D77834"/>
    <w:rsid w:val="00D77BFC"/>
    <w:rsid w:val="00D82908"/>
    <w:rsid w:val="00D84EA8"/>
    <w:rsid w:val="00D850FC"/>
    <w:rsid w:val="00D85967"/>
    <w:rsid w:val="00D87733"/>
    <w:rsid w:val="00DA1142"/>
    <w:rsid w:val="00DA11E5"/>
    <w:rsid w:val="00DA203E"/>
    <w:rsid w:val="00DA20F5"/>
    <w:rsid w:val="00DA26BE"/>
    <w:rsid w:val="00DA3138"/>
    <w:rsid w:val="00DA361E"/>
    <w:rsid w:val="00DA390B"/>
    <w:rsid w:val="00DA398F"/>
    <w:rsid w:val="00DA4964"/>
    <w:rsid w:val="00DA4BB7"/>
    <w:rsid w:val="00DA6657"/>
    <w:rsid w:val="00DA71F0"/>
    <w:rsid w:val="00DB0CF3"/>
    <w:rsid w:val="00DB1A0C"/>
    <w:rsid w:val="00DB3F60"/>
    <w:rsid w:val="00DC070E"/>
    <w:rsid w:val="00DC17EC"/>
    <w:rsid w:val="00DC4876"/>
    <w:rsid w:val="00DC7C1E"/>
    <w:rsid w:val="00DD0F90"/>
    <w:rsid w:val="00DD2E0D"/>
    <w:rsid w:val="00DD6A2E"/>
    <w:rsid w:val="00DE0493"/>
    <w:rsid w:val="00DE2FE1"/>
    <w:rsid w:val="00DE366D"/>
    <w:rsid w:val="00DE4EB0"/>
    <w:rsid w:val="00DE63BE"/>
    <w:rsid w:val="00DF318A"/>
    <w:rsid w:val="00DF3FEA"/>
    <w:rsid w:val="00DF48A9"/>
    <w:rsid w:val="00E00C44"/>
    <w:rsid w:val="00E015A3"/>
    <w:rsid w:val="00E022FF"/>
    <w:rsid w:val="00E02ABA"/>
    <w:rsid w:val="00E07A2A"/>
    <w:rsid w:val="00E13E68"/>
    <w:rsid w:val="00E13FDE"/>
    <w:rsid w:val="00E15A45"/>
    <w:rsid w:val="00E22F0A"/>
    <w:rsid w:val="00E24BA4"/>
    <w:rsid w:val="00E25030"/>
    <w:rsid w:val="00E25D58"/>
    <w:rsid w:val="00E261FF"/>
    <w:rsid w:val="00E265D5"/>
    <w:rsid w:val="00E26D3D"/>
    <w:rsid w:val="00E31559"/>
    <w:rsid w:val="00E33031"/>
    <w:rsid w:val="00E3580A"/>
    <w:rsid w:val="00E35FC3"/>
    <w:rsid w:val="00E424C9"/>
    <w:rsid w:val="00E46AFE"/>
    <w:rsid w:val="00E51E07"/>
    <w:rsid w:val="00E521F1"/>
    <w:rsid w:val="00E52361"/>
    <w:rsid w:val="00E5496D"/>
    <w:rsid w:val="00E55E4B"/>
    <w:rsid w:val="00E56A4C"/>
    <w:rsid w:val="00E60F4C"/>
    <w:rsid w:val="00E6479D"/>
    <w:rsid w:val="00E66704"/>
    <w:rsid w:val="00E66961"/>
    <w:rsid w:val="00E66D6E"/>
    <w:rsid w:val="00E67B2D"/>
    <w:rsid w:val="00E70C62"/>
    <w:rsid w:val="00E72F3D"/>
    <w:rsid w:val="00E777FC"/>
    <w:rsid w:val="00E8043C"/>
    <w:rsid w:val="00E8334B"/>
    <w:rsid w:val="00E83605"/>
    <w:rsid w:val="00E83835"/>
    <w:rsid w:val="00E83EDA"/>
    <w:rsid w:val="00E8484A"/>
    <w:rsid w:val="00E879FE"/>
    <w:rsid w:val="00E87C3A"/>
    <w:rsid w:val="00E918BB"/>
    <w:rsid w:val="00E96A7F"/>
    <w:rsid w:val="00EA69CF"/>
    <w:rsid w:val="00EB64DE"/>
    <w:rsid w:val="00EB667D"/>
    <w:rsid w:val="00EC0DEB"/>
    <w:rsid w:val="00EC1EEC"/>
    <w:rsid w:val="00EC4040"/>
    <w:rsid w:val="00EC58E8"/>
    <w:rsid w:val="00EC608B"/>
    <w:rsid w:val="00EC744A"/>
    <w:rsid w:val="00EC7F89"/>
    <w:rsid w:val="00ED0804"/>
    <w:rsid w:val="00ED0B2A"/>
    <w:rsid w:val="00ED1151"/>
    <w:rsid w:val="00ED1394"/>
    <w:rsid w:val="00ED421F"/>
    <w:rsid w:val="00ED475A"/>
    <w:rsid w:val="00ED6F0C"/>
    <w:rsid w:val="00EF2A27"/>
    <w:rsid w:val="00EF5310"/>
    <w:rsid w:val="00EF55C3"/>
    <w:rsid w:val="00EF5DD6"/>
    <w:rsid w:val="00F00782"/>
    <w:rsid w:val="00F0183F"/>
    <w:rsid w:val="00F02B2D"/>
    <w:rsid w:val="00F043AB"/>
    <w:rsid w:val="00F05290"/>
    <w:rsid w:val="00F07D3D"/>
    <w:rsid w:val="00F10913"/>
    <w:rsid w:val="00F11125"/>
    <w:rsid w:val="00F11AC4"/>
    <w:rsid w:val="00F11C6B"/>
    <w:rsid w:val="00F12397"/>
    <w:rsid w:val="00F123A7"/>
    <w:rsid w:val="00F12A29"/>
    <w:rsid w:val="00F15D85"/>
    <w:rsid w:val="00F170B9"/>
    <w:rsid w:val="00F21AEE"/>
    <w:rsid w:val="00F21C7E"/>
    <w:rsid w:val="00F231A1"/>
    <w:rsid w:val="00F23D70"/>
    <w:rsid w:val="00F2489E"/>
    <w:rsid w:val="00F24FDD"/>
    <w:rsid w:val="00F26601"/>
    <w:rsid w:val="00F27A57"/>
    <w:rsid w:val="00F309E0"/>
    <w:rsid w:val="00F32ADF"/>
    <w:rsid w:val="00F334C6"/>
    <w:rsid w:val="00F34668"/>
    <w:rsid w:val="00F37063"/>
    <w:rsid w:val="00F45440"/>
    <w:rsid w:val="00F45CE1"/>
    <w:rsid w:val="00F47C29"/>
    <w:rsid w:val="00F5047F"/>
    <w:rsid w:val="00F50A0E"/>
    <w:rsid w:val="00F50B8A"/>
    <w:rsid w:val="00F5142C"/>
    <w:rsid w:val="00F51AD1"/>
    <w:rsid w:val="00F5207B"/>
    <w:rsid w:val="00F53A86"/>
    <w:rsid w:val="00F57F42"/>
    <w:rsid w:val="00F60E2C"/>
    <w:rsid w:val="00F6149E"/>
    <w:rsid w:val="00F636B6"/>
    <w:rsid w:val="00F66525"/>
    <w:rsid w:val="00F70670"/>
    <w:rsid w:val="00F715C2"/>
    <w:rsid w:val="00F75344"/>
    <w:rsid w:val="00F803C3"/>
    <w:rsid w:val="00F81D0A"/>
    <w:rsid w:val="00F8218A"/>
    <w:rsid w:val="00F8257F"/>
    <w:rsid w:val="00F825E9"/>
    <w:rsid w:val="00F83F5D"/>
    <w:rsid w:val="00F8422D"/>
    <w:rsid w:val="00F84C00"/>
    <w:rsid w:val="00F86113"/>
    <w:rsid w:val="00F924D5"/>
    <w:rsid w:val="00F9413D"/>
    <w:rsid w:val="00F94DCE"/>
    <w:rsid w:val="00F96251"/>
    <w:rsid w:val="00F97C2B"/>
    <w:rsid w:val="00FA60BC"/>
    <w:rsid w:val="00FB1D35"/>
    <w:rsid w:val="00FB46EB"/>
    <w:rsid w:val="00FB75D9"/>
    <w:rsid w:val="00FB780D"/>
    <w:rsid w:val="00FC3614"/>
    <w:rsid w:val="00FC4268"/>
    <w:rsid w:val="00FC6986"/>
    <w:rsid w:val="00FC728A"/>
    <w:rsid w:val="00FD05F8"/>
    <w:rsid w:val="00FD3013"/>
    <w:rsid w:val="00FD3326"/>
    <w:rsid w:val="00FD3D5A"/>
    <w:rsid w:val="00FD4B41"/>
    <w:rsid w:val="00FD5622"/>
    <w:rsid w:val="00FD6E0B"/>
    <w:rsid w:val="00FD7954"/>
    <w:rsid w:val="00FE1579"/>
    <w:rsid w:val="00FE1DDD"/>
    <w:rsid w:val="00FE1F23"/>
    <w:rsid w:val="00FE48C6"/>
    <w:rsid w:val="00FE5568"/>
    <w:rsid w:val="00FF04ED"/>
    <w:rsid w:val="00FF2D6C"/>
    <w:rsid w:val="00FF5C6A"/>
    <w:rsid w:val="00FF6561"/>
    <w:rsid w:val="00FF70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Nerijeenospominjanje1">
    <w:name w:val="Neriješeno spominjanje1"/>
    <w:basedOn w:val="Zadanifontodlomka"/>
    <w:uiPriority w:val="99"/>
    <w:semiHidden/>
    <w:unhideWhenUsed/>
    <w:rsid w:val="007A5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960839634">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legram.hr" TargetMode="External"/><Relationship Id="rId18" Type="http://schemas.openxmlformats.org/officeDocument/2006/relationships/hyperlink" Target="http://www.tportal.hr"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tportal.hr" TargetMode="External"/><Relationship Id="rId7" Type="http://schemas.openxmlformats.org/officeDocument/2006/relationships/settings" Target="settings.xml"/><Relationship Id="rId12" Type="http://schemas.openxmlformats.org/officeDocument/2006/relationships/hyperlink" Target="http://www.net.hr" TargetMode="External"/><Relationship Id="rId17" Type="http://schemas.openxmlformats.org/officeDocument/2006/relationships/hyperlink" Target="http://www.slobodnadalmacija.hr"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portal.hr" TargetMode="External"/><Relationship Id="rId20" Type="http://schemas.openxmlformats.org/officeDocument/2006/relationships/hyperlink" Target="http://www.telegram.h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portal.hr"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index.h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net.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lobodnadalmacija.hr"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20</Value>
    </Clanci>
    <Javno xmlns="8638ef6a-48a0-457c-b738-9f65e71a9a26">DA</Javno>
    <Duznosnici_Value xmlns="8638ef6a-48a0-457c-b738-9f65e71a9a26">11426;11429;11434;10299;10278</Duznosnici_Value>
    <BrojPredmeta xmlns="8638ef6a-48a0-457c-b738-9f65e71a9a26">P-216/20</BrojPredmeta>
    <Duznosnici xmlns="8638ef6a-48a0-457c-b738-9f65e71a9a26">Tomislav Ćorić,Ministar,Ministarstvo gospodarstva i održivog razvoja;Josip Aladrović,Ministar,Ministarstvo rada, mirovinskog sustava, obitelji i socijalne politike;Oleg Butković,Ministar,Ministarstvo mora, prometa i infrastrukture;Robert Hranj,Načelnik Glavnog stožera Oružanih snaga,Ministarstvo obrane - Glavni stožer Oružanih snaga RH;Zoran Milanović,Predsjednik Republike Hrvatske,Predsjednik Republike Hrvatske</Duznosnici>
    <VrstaDokumenta xmlns="8638ef6a-48a0-457c-b738-9f65e71a9a26">2</VrstaDokumenta>
    <KljucneRijeci xmlns="8638ef6a-48a0-457c-b738-9f65e71a9a26">
      <Value>77</Value>
      <Value>24</Value>
    </KljucneRijeci>
    <BrojAkta xmlns="8638ef6a-48a0-457c-b738-9f65e71a9a26">711-I-921-P-216-20/21-18-12 </BrojAkta>
    <Sync xmlns="8638ef6a-48a0-457c-b738-9f65e71a9a26">0</Sync>
    <Sjednica xmlns="8638ef6a-48a0-457c-b738-9f65e71a9a26">239</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40C8C-52E5-4BDC-987B-82C97D8A6CAF}"/>
</file>

<file path=customXml/itemProps2.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3.xml><?xml version="1.0" encoding="utf-8"?>
<ds:datastoreItem xmlns:ds="http://schemas.openxmlformats.org/officeDocument/2006/customXml" ds:itemID="{D6C1321A-9F80-481E-89E7-A4D24A3A7CAA}">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D2146CB-EDF0-41C9-9C54-B73D4038E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4581</Words>
  <Characters>26114</Characters>
  <Application>Microsoft Office Word</Application>
  <DocSecurity>0</DocSecurity>
  <Lines>217</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Marko Ajček, P-303-18, odluka o pokretanju</vt:lpstr>
      <vt:lpstr/>
    </vt:vector>
  </TitlesOfParts>
  <Company/>
  <LinksUpToDate>false</LinksUpToDate>
  <CharactersWithSpaces>30634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Marko Ajček, P-303-18, odluka o pokretanju</dc:title>
  <dc:creator>Sukob5</dc:creator>
  <cp:lastModifiedBy>Majda Uzelac</cp:lastModifiedBy>
  <cp:revision>2</cp:revision>
  <cp:lastPrinted>2021-06-02T06:56:00Z</cp:lastPrinted>
  <dcterms:created xsi:type="dcterms:W3CDTF">2021-06-07T11:44:00Z</dcterms:created>
  <dcterms:modified xsi:type="dcterms:W3CDTF">2021-06-07T11:44:00Z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