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1947" w14:textId="7704B3EB" w:rsidR="00332D21" w:rsidRPr="00CF3E0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F3E01">
        <w:rPr>
          <w:rFonts w:ascii="Times New Roman" w:eastAsia="Times New Roman" w:hAnsi="Times New Roman" w:cs="Times New Roman"/>
          <w:color w:val="000000"/>
          <w:sz w:val="24"/>
          <w:szCs w:val="24"/>
          <w:lang w:eastAsia="hr-HR"/>
        </w:rPr>
        <w:t>Broj:</w:t>
      </w:r>
      <w:r w:rsidR="00F73A99" w:rsidRPr="00CF3E01">
        <w:rPr>
          <w:rFonts w:ascii="Times New Roman" w:eastAsia="Times New Roman" w:hAnsi="Times New Roman" w:cs="Times New Roman"/>
          <w:color w:val="000000"/>
          <w:sz w:val="24"/>
          <w:szCs w:val="24"/>
          <w:lang w:eastAsia="hr-HR"/>
        </w:rPr>
        <w:t xml:space="preserve"> </w:t>
      </w:r>
      <w:r w:rsidR="00CF3E01" w:rsidRPr="00CF3E01">
        <w:rPr>
          <w:rFonts w:ascii="Times New Roman" w:hAnsi="Times New Roman" w:cs="Times New Roman"/>
          <w:sz w:val="24"/>
          <w:szCs w:val="24"/>
        </w:rPr>
        <w:t>711-I-1039-P-121-20/21-04-19</w:t>
      </w:r>
    </w:p>
    <w:p w14:paraId="1BCD94BC" w14:textId="77777777" w:rsidR="00D2106B" w:rsidRPr="00CF3E0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F3E01">
        <w:rPr>
          <w:rFonts w:ascii="Times New Roman" w:eastAsia="Times New Roman" w:hAnsi="Times New Roman" w:cs="Times New Roman"/>
          <w:sz w:val="24"/>
          <w:szCs w:val="24"/>
          <w:lang w:eastAsia="hr-HR"/>
        </w:rPr>
        <w:t>Zagreb,</w:t>
      </w:r>
      <w:r w:rsidR="000A177E" w:rsidRPr="00CF3E01">
        <w:rPr>
          <w:rFonts w:ascii="Times New Roman" w:eastAsia="Times New Roman" w:hAnsi="Times New Roman" w:cs="Times New Roman"/>
          <w:sz w:val="24"/>
          <w:szCs w:val="24"/>
          <w:lang w:eastAsia="hr-HR"/>
        </w:rPr>
        <w:t xml:space="preserve"> </w:t>
      </w:r>
      <w:r w:rsidR="00257437" w:rsidRPr="00CF3E01">
        <w:rPr>
          <w:rFonts w:ascii="Times New Roman" w:eastAsia="Times New Roman" w:hAnsi="Times New Roman" w:cs="Times New Roman"/>
          <w:sz w:val="24"/>
          <w:szCs w:val="24"/>
          <w:lang w:eastAsia="hr-HR"/>
        </w:rPr>
        <w:t>2</w:t>
      </w:r>
      <w:r w:rsidR="000A177E" w:rsidRPr="00CF3E01">
        <w:rPr>
          <w:rFonts w:ascii="Times New Roman" w:eastAsia="Times New Roman" w:hAnsi="Times New Roman" w:cs="Times New Roman"/>
          <w:sz w:val="24"/>
          <w:szCs w:val="24"/>
          <w:lang w:eastAsia="hr-HR"/>
        </w:rPr>
        <w:t xml:space="preserve">. </w:t>
      </w:r>
      <w:r w:rsidR="00257437" w:rsidRPr="00CF3E01">
        <w:rPr>
          <w:rFonts w:ascii="Times New Roman" w:eastAsia="Times New Roman" w:hAnsi="Times New Roman" w:cs="Times New Roman"/>
          <w:sz w:val="24"/>
          <w:szCs w:val="24"/>
          <w:lang w:eastAsia="hr-HR"/>
        </w:rPr>
        <w:t>lipnja</w:t>
      </w:r>
      <w:r w:rsidR="000A177E" w:rsidRPr="00CF3E01">
        <w:rPr>
          <w:rFonts w:ascii="Times New Roman" w:eastAsia="Times New Roman" w:hAnsi="Times New Roman" w:cs="Times New Roman"/>
          <w:sz w:val="24"/>
          <w:szCs w:val="24"/>
          <w:lang w:eastAsia="hr-HR"/>
        </w:rPr>
        <w:t xml:space="preserve"> 202</w:t>
      </w:r>
      <w:r w:rsidR="00E25778" w:rsidRPr="00CF3E01">
        <w:rPr>
          <w:rFonts w:ascii="Times New Roman" w:eastAsia="Times New Roman" w:hAnsi="Times New Roman" w:cs="Times New Roman"/>
          <w:sz w:val="24"/>
          <w:szCs w:val="24"/>
          <w:lang w:eastAsia="hr-HR"/>
        </w:rPr>
        <w:t>1</w:t>
      </w:r>
      <w:r w:rsidR="000A177E" w:rsidRPr="00CF3E01">
        <w:rPr>
          <w:rFonts w:ascii="Times New Roman" w:eastAsia="Times New Roman" w:hAnsi="Times New Roman" w:cs="Times New Roman"/>
          <w:sz w:val="24"/>
          <w:szCs w:val="24"/>
          <w:lang w:eastAsia="hr-HR"/>
        </w:rPr>
        <w:t>.g.</w:t>
      </w:r>
    </w:p>
    <w:p w14:paraId="38CF9EE7"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100FDD03" w14:textId="77777777" w:rsidR="00D2106B" w:rsidRPr="00CF3E01" w:rsidRDefault="00D2106B" w:rsidP="00D2106B">
      <w:pPr>
        <w:autoSpaceDE w:val="0"/>
        <w:autoSpaceDN w:val="0"/>
        <w:adjustRightInd w:val="0"/>
        <w:spacing w:after="0"/>
        <w:jc w:val="both"/>
        <w:rPr>
          <w:rFonts w:ascii="Times New Roman" w:eastAsia="Calibri" w:hAnsi="Times New Roman" w:cs="Times New Roman"/>
          <w:sz w:val="24"/>
          <w:szCs w:val="24"/>
        </w:rPr>
      </w:pPr>
      <w:r w:rsidRPr="00CF3E01">
        <w:rPr>
          <w:rFonts w:ascii="Times New Roman" w:eastAsia="Calibri" w:hAnsi="Times New Roman" w:cs="Times New Roman"/>
          <w:b/>
          <w:sz w:val="24"/>
          <w:szCs w:val="24"/>
        </w:rPr>
        <w:t>Povjerenstvo za odlučivanje o sukobu interesa</w:t>
      </w:r>
      <w:r w:rsidRPr="00CF3E01">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CF3E01">
        <w:rPr>
          <w:rFonts w:ascii="Times New Roman" w:eastAsia="Calibri" w:hAnsi="Times New Roman" w:cs="Times New Roman"/>
          <w:sz w:val="24"/>
          <w:szCs w:val="24"/>
        </w:rPr>
        <w:t>Tončice</w:t>
      </w:r>
      <w:proofErr w:type="spellEnd"/>
      <w:r w:rsidRPr="00CF3E01">
        <w:rPr>
          <w:rFonts w:ascii="Times New Roman" w:eastAsia="Calibri" w:hAnsi="Times New Roman" w:cs="Times New Roman"/>
          <w:sz w:val="24"/>
          <w:szCs w:val="24"/>
        </w:rPr>
        <w:t xml:space="preserve"> Božić, Davorina </w:t>
      </w:r>
      <w:proofErr w:type="spellStart"/>
      <w:r w:rsidRPr="00CF3E01">
        <w:rPr>
          <w:rFonts w:ascii="Times New Roman" w:eastAsia="Calibri" w:hAnsi="Times New Roman" w:cs="Times New Roman"/>
          <w:sz w:val="24"/>
          <w:szCs w:val="24"/>
        </w:rPr>
        <w:t>Ivanjeka</w:t>
      </w:r>
      <w:proofErr w:type="spellEnd"/>
      <w:r w:rsidRPr="00CF3E01">
        <w:rPr>
          <w:rFonts w:ascii="Times New Roman" w:eastAsia="Calibri" w:hAnsi="Times New Roman" w:cs="Times New Roman"/>
          <w:sz w:val="24"/>
          <w:szCs w:val="24"/>
        </w:rPr>
        <w:t xml:space="preserve">, Aleksandre Jozić-Ileković i </w:t>
      </w:r>
      <w:proofErr w:type="spellStart"/>
      <w:r w:rsidRPr="00CF3E01">
        <w:rPr>
          <w:rFonts w:ascii="Times New Roman" w:eastAsia="Calibri" w:hAnsi="Times New Roman" w:cs="Times New Roman"/>
          <w:sz w:val="24"/>
          <w:szCs w:val="24"/>
        </w:rPr>
        <w:t>Tatijane</w:t>
      </w:r>
      <w:proofErr w:type="spellEnd"/>
      <w:r w:rsidRPr="00CF3E01">
        <w:rPr>
          <w:rFonts w:ascii="Times New Roman" w:eastAsia="Calibri" w:hAnsi="Times New Roman" w:cs="Times New Roman"/>
          <w:sz w:val="24"/>
          <w:szCs w:val="24"/>
        </w:rPr>
        <w:t xml:space="preserve"> Vučetić kao članova Povjerenstva, na temelju članka </w:t>
      </w:r>
      <w:r w:rsidRPr="00CF3E01">
        <w:rPr>
          <w:rFonts w:ascii="Times New Roman" w:eastAsia="Calibri" w:hAnsi="Times New Roman" w:cs="Times New Roman"/>
          <w:color w:val="000000"/>
          <w:sz w:val="24"/>
          <w:szCs w:val="24"/>
        </w:rPr>
        <w:t xml:space="preserve">30. stavka 1. podstavka 1. i članka 39. stavka 1. </w:t>
      </w:r>
      <w:r w:rsidRPr="00CF3E01">
        <w:rPr>
          <w:rFonts w:ascii="Times New Roman" w:eastAsia="Calibri" w:hAnsi="Times New Roman" w:cs="Times New Roman"/>
          <w:sz w:val="24"/>
          <w:szCs w:val="24"/>
        </w:rPr>
        <w:t>Zakona o sprječavanju sukoba interesa („Narodne novine“ broj 26/11., 12/12., 126/12., 48/13.,  57/15. i  98/19., u daljnjem tekstu: ZSSI),</w:t>
      </w:r>
      <w:r w:rsidR="00CD4508" w:rsidRPr="00CF3E01">
        <w:rPr>
          <w:rFonts w:ascii="Times New Roman" w:eastAsia="Calibri" w:hAnsi="Times New Roman" w:cs="Times New Roman"/>
          <w:sz w:val="24"/>
          <w:szCs w:val="24"/>
        </w:rPr>
        <w:t xml:space="preserve"> </w:t>
      </w:r>
      <w:r w:rsidR="00273DCF" w:rsidRPr="00CF3E01">
        <w:rPr>
          <w:rFonts w:ascii="Times New Roman" w:eastAsia="Calibri" w:hAnsi="Times New Roman" w:cs="Times New Roman"/>
          <w:b/>
          <w:sz w:val="24"/>
          <w:szCs w:val="24"/>
        </w:rPr>
        <w:t>u predmetu dužnosnika</w:t>
      </w:r>
      <w:r w:rsidRPr="00CF3E01">
        <w:rPr>
          <w:rFonts w:ascii="Times New Roman" w:eastAsia="Calibri" w:hAnsi="Times New Roman" w:cs="Times New Roman"/>
          <w:b/>
          <w:sz w:val="24"/>
          <w:szCs w:val="24"/>
        </w:rPr>
        <w:t xml:space="preserve"> </w:t>
      </w:r>
      <w:r w:rsidR="004179FB" w:rsidRPr="00CF3E01">
        <w:rPr>
          <w:rFonts w:ascii="Times New Roman" w:eastAsia="Calibri" w:hAnsi="Times New Roman" w:cs="Times New Roman"/>
          <w:b/>
          <w:sz w:val="24"/>
          <w:szCs w:val="24"/>
        </w:rPr>
        <w:t>Marka Šimića</w:t>
      </w:r>
      <w:r w:rsidRPr="00CF3E01">
        <w:rPr>
          <w:rFonts w:ascii="Times New Roman" w:eastAsia="Calibri" w:hAnsi="Times New Roman" w:cs="Times New Roman"/>
          <w:b/>
          <w:sz w:val="24"/>
          <w:szCs w:val="24"/>
        </w:rPr>
        <w:t xml:space="preserve">, </w:t>
      </w:r>
      <w:r w:rsidR="004179FB" w:rsidRPr="00CF3E01">
        <w:rPr>
          <w:rFonts w:ascii="Times New Roman" w:eastAsia="Calibri" w:hAnsi="Times New Roman" w:cs="Times New Roman"/>
          <w:b/>
          <w:sz w:val="24"/>
          <w:szCs w:val="24"/>
        </w:rPr>
        <w:t>zamjenika župana Brodsko-posavske županije</w:t>
      </w:r>
      <w:r w:rsidR="00F800C4" w:rsidRPr="00CF3E01">
        <w:rPr>
          <w:rFonts w:ascii="Times New Roman" w:eastAsia="Calibri" w:hAnsi="Times New Roman" w:cs="Times New Roman"/>
          <w:b/>
          <w:sz w:val="24"/>
          <w:szCs w:val="24"/>
        </w:rPr>
        <w:t xml:space="preserve"> </w:t>
      </w:r>
      <w:r w:rsidRPr="00CF3E01">
        <w:rPr>
          <w:rFonts w:ascii="Times New Roman" w:eastAsia="Calibri" w:hAnsi="Times New Roman" w:cs="Times New Roman"/>
          <w:sz w:val="24"/>
          <w:szCs w:val="24"/>
        </w:rPr>
        <w:t>na 1</w:t>
      </w:r>
      <w:r w:rsidR="00CD4508" w:rsidRPr="00CF3E01">
        <w:rPr>
          <w:rFonts w:ascii="Times New Roman" w:eastAsia="Calibri" w:hAnsi="Times New Roman" w:cs="Times New Roman"/>
          <w:sz w:val="24"/>
          <w:szCs w:val="24"/>
        </w:rPr>
        <w:t>2</w:t>
      </w:r>
      <w:r w:rsidR="00257437" w:rsidRPr="00CF3E01">
        <w:rPr>
          <w:rFonts w:ascii="Times New Roman" w:eastAsia="Calibri" w:hAnsi="Times New Roman" w:cs="Times New Roman"/>
          <w:sz w:val="24"/>
          <w:szCs w:val="24"/>
        </w:rPr>
        <w:t>9</w:t>
      </w:r>
      <w:r w:rsidRPr="00CF3E01">
        <w:rPr>
          <w:rFonts w:ascii="Times New Roman" w:eastAsia="Calibri" w:hAnsi="Times New Roman" w:cs="Times New Roman"/>
          <w:sz w:val="24"/>
          <w:szCs w:val="24"/>
        </w:rPr>
        <w:t xml:space="preserve">. sjednici, održanoj </w:t>
      </w:r>
      <w:r w:rsidR="00257437" w:rsidRPr="00CF3E01">
        <w:rPr>
          <w:rFonts w:ascii="Times New Roman" w:eastAsia="Calibri" w:hAnsi="Times New Roman" w:cs="Times New Roman"/>
          <w:sz w:val="24"/>
          <w:szCs w:val="24"/>
        </w:rPr>
        <w:t>2</w:t>
      </w:r>
      <w:r w:rsidRPr="00CF3E01">
        <w:rPr>
          <w:rFonts w:ascii="Times New Roman" w:eastAsia="Calibri" w:hAnsi="Times New Roman" w:cs="Times New Roman"/>
          <w:sz w:val="24"/>
          <w:szCs w:val="24"/>
        </w:rPr>
        <w:t xml:space="preserve">. </w:t>
      </w:r>
      <w:r w:rsidR="00257437" w:rsidRPr="00CF3E01">
        <w:rPr>
          <w:rFonts w:ascii="Times New Roman" w:eastAsia="Calibri" w:hAnsi="Times New Roman" w:cs="Times New Roman"/>
          <w:sz w:val="24"/>
          <w:szCs w:val="24"/>
        </w:rPr>
        <w:t>lipnja</w:t>
      </w:r>
      <w:r w:rsidRPr="00CF3E01">
        <w:rPr>
          <w:rFonts w:ascii="Times New Roman" w:eastAsia="Calibri" w:hAnsi="Times New Roman" w:cs="Times New Roman"/>
          <w:sz w:val="24"/>
          <w:szCs w:val="24"/>
        </w:rPr>
        <w:t xml:space="preserve"> 202</w:t>
      </w:r>
      <w:r w:rsidR="00E25778" w:rsidRPr="00CF3E01">
        <w:rPr>
          <w:rFonts w:ascii="Times New Roman" w:eastAsia="Calibri" w:hAnsi="Times New Roman" w:cs="Times New Roman"/>
          <w:sz w:val="24"/>
          <w:szCs w:val="24"/>
        </w:rPr>
        <w:t>1</w:t>
      </w:r>
      <w:r w:rsidRPr="00CF3E01">
        <w:rPr>
          <w:rFonts w:ascii="Times New Roman" w:eastAsia="Calibri" w:hAnsi="Times New Roman" w:cs="Times New Roman"/>
          <w:sz w:val="24"/>
          <w:szCs w:val="24"/>
        </w:rPr>
        <w:t>.g., donosi sljedeću:</w:t>
      </w:r>
    </w:p>
    <w:p w14:paraId="4B9E6E71" w14:textId="77777777" w:rsidR="00D2106B" w:rsidRPr="00CF3E01"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CF3E01">
        <w:rPr>
          <w:rFonts w:ascii="Times New Roman" w:eastAsia="Times New Roman" w:hAnsi="Times New Roman" w:cs="Times New Roman"/>
          <w:sz w:val="24"/>
          <w:szCs w:val="24"/>
          <w:lang w:eastAsia="hr-HR"/>
        </w:rPr>
        <w:t xml:space="preserve">     </w:t>
      </w:r>
    </w:p>
    <w:p w14:paraId="17FFC14A" w14:textId="77777777" w:rsidR="00D2106B" w:rsidRPr="00CF3E01"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CF3E01">
        <w:rPr>
          <w:rFonts w:ascii="Times New Roman" w:hAnsi="Times New Roman" w:cs="Times New Roman"/>
          <w:b/>
          <w:bCs/>
          <w:color w:val="000000"/>
          <w:sz w:val="24"/>
          <w:szCs w:val="24"/>
        </w:rPr>
        <w:t>ODLUKU</w:t>
      </w:r>
    </w:p>
    <w:p w14:paraId="49A6FE5C" w14:textId="77777777" w:rsidR="00D2106B" w:rsidRPr="00CF3E01" w:rsidRDefault="00D2106B" w:rsidP="00D2106B">
      <w:pPr>
        <w:autoSpaceDE w:val="0"/>
        <w:autoSpaceDN w:val="0"/>
        <w:adjustRightInd w:val="0"/>
        <w:spacing w:after="0"/>
        <w:jc w:val="both"/>
        <w:rPr>
          <w:rFonts w:ascii="Times New Roman" w:hAnsi="Times New Roman" w:cs="Times New Roman"/>
          <w:b/>
          <w:sz w:val="24"/>
          <w:szCs w:val="24"/>
        </w:rPr>
      </w:pPr>
    </w:p>
    <w:p w14:paraId="2678FE64" w14:textId="26196E46" w:rsidR="00D2106B" w:rsidRPr="00CF3E01" w:rsidRDefault="00D2106B" w:rsidP="00D2106B">
      <w:pPr>
        <w:autoSpaceDE w:val="0"/>
        <w:autoSpaceDN w:val="0"/>
        <w:adjustRightInd w:val="0"/>
        <w:spacing w:after="0"/>
        <w:ind w:firstLine="708"/>
        <w:jc w:val="both"/>
        <w:rPr>
          <w:rFonts w:ascii="Times New Roman" w:hAnsi="Times New Roman" w:cs="Times New Roman"/>
          <w:b/>
          <w:sz w:val="24"/>
          <w:szCs w:val="24"/>
        </w:rPr>
      </w:pPr>
      <w:r w:rsidRPr="00CF3E01">
        <w:rPr>
          <w:rFonts w:ascii="Times New Roman" w:hAnsi="Times New Roman" w:cs="Times New Roman"/>
          <w:b/>
          <w:bCs/>
          <w:color w:val="000000"/>
          <w:sz w:val="24"/>
          <w:szCs w:val="24"/>
        </w:rPr>
        <w:t>Postupak za odlučivanje o sukobu interesa protiv dužnosnika</w:t>
      </w:r>
      <w:r w:rsidR="00E25778" w:rsidRPr="00CF3E01">
        <w:rPr>
          <w:rFonts w:ascii="Times New Roman" w:hAnsi="Times New Roman" w:cs="Times New Roman"/>
          <w:b/>
          <w:bCs/>
          <w:color w:val="000000"/>
          <w:sz w:val="24"/>
          <w:szCs w:val="24"/>
        </w:rPr>
        <w:t xml:space="preserve"> </w:t>
      </w:r>
      <w:r w:rsidR="004179FB" w:rsidRPr="00CF3E01">
        <w:rPr>
          <w:rFonts w:ascii="Times New Roman" w:hAnsi="Times New Roman" w:cs="Times New Roman"/>
          <w:b/>
          <w:bCs/>
          <w:color w:val="000000"/>
          <w:sz w:val="24"/>
          <w:szCs w:val="24"/>
        </w:rPr>
        <w:t>Marka Šimića</w:t>
      </w:r>
      <w:r w:rsidR="00E25778" w:rsidRPr="00CF3E01">
        <w:rPr>
          <w:rFonts w:ascii="Times New Roman" w:hAnsi="Times New Roman" w:cs="Times New Roman"/>
          <w:b/>
          <w:bCs/>
          <w:color w:val="000000"/>
          <w:sz w:val="24"/>
          <w:szCs w:val="24"/>
        </w:rPr>
        <w:t xml:space="preserve">, </w:t>
      </w:r>
      <w:r w:rsidR="004179FB" w:rsidRPr="00CF3E01">
        <w:rPr>
          <w:rFonts w:ascii="Times New Roman" w:hAnsi="Times New Roman" w:cs="Times New Roman"/>
          <w:b/>
          <w:bCs/>
          <w:color w:val="000000"/>
          <w:sz w:val="24"/>
          <w:szCs w:val="24"/>
        </w:rPr>
        <w:t>zamjenika župana Brodsko-posavske županije</w:t>
      </w:r>
      <w:r w:rsidRPr="00CF3E01">
        <w:rPr>
          <w:rFonts w:ascii="Times New Roman" w:hAnsi="Times New Roman" w:cs="Times New Roman"/>
          <w:b/>
          <w:bCs/>
          <w:color w:val="000000"/>
          <w:sz w:val="24"/>
          <w:szCs w:val="24"/>
        </w:rPr>
        <w:t xml:space="preserve">, </w:t>
      </w:r>
      <w:r w:rsidRPr="00CF3E01">
        <w:rPr>
          <w:rFonts w:ascii="Times New Roman" w:hAnsi="Times New Roman" w:cs="Times New Roman"/>
          <w:b/>
          <w:sz w:val="24"/>
          <w:szCs w:val="24"/>
        </w:rPr>
        <w:t>neće se pokrenut</w:t>
      </w:r>
      <w:r w:rsidR="006D513A" w:rsidRPr="00CF3E01">
        <w:rPr>
          <w:rFonts w:ascii="Times New Roman" w:hAnsi="Times New Roman" w:cs="Times New Roman"/>
          <w:b/>
          <w:sz w:val="24"/>
          <w:szCs w:val="24"/>
        </w:rPr>
        <w:t>i</w:t>
      </w:r>
      <w:r w:rsidR="00A25889" w:rsidRPr="00CF3E01">
        <w:rPr>
          <w:rFonts w:ascii="Times New Roman" w:hAnsi="Times New Roman" w:cs="Times New Roman"/>
          <w:b/>
          <w:sz w:val="24"/>
          <w:szCs w:val="24"/>
        </w:rPr>
        <w:t>,</w:t>
      </w:r>
      <w:r w:rsidR="006D513A" w:rsidRPr="00CF3E01">
        <w:rPr>
          <w:rFonts w:ascii="Times New Roman" w:hAnsi="Times New Roman" w:cs="Times New Roman"/>
          <w:b/>
          <w:sz w:val="24"/>
          <w:szCs w:val="24"/>
        </w:rPr>
        <w:t xml:space="preserve"> s obzirom da iz prikupljenih podataka i dokumentacije</w:t>
      </w:r>
      <w:r w:rsidR="00D60CFD" w:rsidRPr="00CF3E01">
        <w:rPr>
          <w:rFonts w:ascii="Times New Roman" w:hAnsi="Times New Roman" w:cs="Times New Roman"/>
          <w:b/>
          <w:sz w:val="24"/>
          <w:szCs w:val="24"/>
        </w:rPr>
        <w:t xml:space="preserve"> </w:t>
      </w:r>
      <w:r w:rsidR="009D09D3" w:rsidRPr="00CF3E01">
        <w:rPr>
          <w:rFonts w:ascii="Times New Roman" w:hAnsi="Times New Roman" w:cs="Times New Roman"/>
          <w:b/>
          <w:sz w:val="24"/>
          <w:szCs w:val="24"/>
        </w:rPr>
        <w:t>vezano za okolnost obveze prijave</w:t>
      </w:r>
      <w:r w:rsidR="00D60CFD" w:rsidRPr="00CF3E01">
        <w:rPr>
          <w:rFonts w:ascii="Times New Roman" w:hAnsi="Times New Roman" w:cs="Times New Roman"/>
          <w:b/>
          <w:sz w:val="24"/>
          <w:szCs w:val="24"/>
        </w:rPr>
        <w:t xml:space="preserve"> podat</w:t>
      </w:r>
      <w:r w:rsidR="009D09D3" w:rsidRPr="00CF3E01">
        <w:rPr>
          <w:rFonts w:ascii="Times New Roman" w:hAnsi="Times New Roman" w:cs="Times New Roman"/>
          <w:b/>
          <w:sz w:val="24"/>
          <w:szCs w:val="24"/>
        </w:rPr>
        <w:t>aka</w:t>
      </w:r>
      <w:r w:rsidR="00D60CFD" w:rsidRPr="00CF3E01">
        <w:rPr>
          <w:rFonts w:ascii="Times New Roman" w:hAnsi="Times New Roman" w:cs="Times New Roman"/>
          <w:b/>
          <w:sz w:val="24"/>
          <w:szCs w:val="24"/>
        </w:rPr>
        <w:t xml:space="preserve"> o imovinskom stanju partnerice koju je naveo kao izvanbračnog druga </w:t>
      </w:r>
      <w:r w:rsidR="009D09D3" w:rsidRPr="00CF3E01">
        <w:rPr>
          <w:rFonts w:ascii="Times New Roman" w:hAnsi="Times New Roman" w:cs="Times New Roman"/>
          <w:b/>
          <w:sz w:val="24"/>
          <w:szCs w:val="24"/>
        </w:rPr>
        <w:t xml:space="preserve">ne proizlazi da je u postupanju navedenog dužnosnika </w:t>
      </w:r>
      <w:r w:rsidR="006D513A" w:rsidRPr="00CF3E01">
        <w:rPr>
          <w:rFonts w:ascii="Times New Roman" w:hAnsi="Times New Roman" w:cs="Times New Roman"/>
          <w:b/>
          <w:sz w:val="24"/>
          <w:szCs w:val="24"/>
        </w:rPr>
        <w:t xml:space="preserve">do moguće povrede odredbi ZSSI-a. </w:t>
      </w:r>
    </w:p>
    <w:p w14:paraId="0AC41C8C" w14:textId="77777777" w:rsidR="006D513A" w:rsidRPr="00CF3E01"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2087CEA6" w14:textId="77777777" w:rsidR="005A0A95" w:rsidRPr="00CF3E01" w:rsidRDefault="00D2106B" w:rsidP="00D2106B">
      <w:pPr>
        <w:autoSpaceDE w:val="0"/>
        <w:autoSpaceDN w:val="0"/>
        <w:adjustRightInd w:val="0"/>
        <w:spacing w:after="0"/>
        <w:jc w:val="center"/>
        <w:rPr>
          <w:rFonts w:ascii="Times New Roman" w:hAnsi="Times New Roman" w:cs="Times New Roman"/>
          <w:color w:val="000000"/>
          <w:sz w:val="24"/>
          <w:szCs w:val="24"/>
        </w:rPr>
      </w:pPr>
      <w:r w:rsidRPr="00CF3E01">
        <w:rPr>
          <w:rFonts w:ascii="Times New Roman" w:hAnsi="Times New Roman" w:cs="Times New Roman"/>
          <w:color w:val="000000"/>
          <w:sz w:val="24"/>
          <w:szCs w:val="24"/>
        </w:rPr>
        <w:t>Obrazloženje</w:t>
      </w:r>
    </w:p>
    <w:p w14:paraId="150F7B18" w14:textId="77777777" w:rsidR="00273DCF" w:rsidRPr="00CF3E01" w:rsidRDefault="00273DCF" w:rsidP="00D2106B">
      <w:pPr>
        <w:autoSpaceDE w:val="0"/>
        <w:autoSpaceDN w:val="0"/>
        <w:adjustRightInd w:val="0"/>
        <w:spacing w:after="0"/>
        <w:jc w:val="center"/>
        <w:rPr>
          <w:rFonts w:ascii="Times New Roman" w:hAnsi="Times New Roman" w:cs="Times New Roman"/>
          <w:color w:val="000000"/>
          <w:sz w:val="24"/>
          <w:szCs w:val="24"/>
        </w:rPr>
      </w:pPr>
    </w:p>
    <w:p w14:paraId="0DF1F175" w14:textId="57FA66BD" w:rsidR="001512A3" w:rsidRPr="00CF3E01" w:rsidRDefault="00273DCF" w:rsidP="00273DCF">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Člankom 3. stavkom 1. točkom 3. i </w:t>
      </w:r>
      <w:r w:rsidR="00A25889" w:rsidRPr="00CF3E01">
        <w:rPr>
          <w:rFonts w:ascii="Times New Roman" w:hAnsi="Times New Roman" w:cs="Times New Roman"/>
          <w:color w:val="000000"/>
          <w:sz w:val="24"/>
          <w:szCs w:val="24"/>
        </w:rPr>
        <w:t xml:space="preserve">točkom </w:t>
      </w:r>
      <w:r w:rsidRPr="00CF3E01">
        <w:rPr>
          <w:rFonts w:ascii="Times New Roman" w:hAnsi="Times New Roman" w:cs="Times New Roman"/>
          <w:color w:val="000000"/>
          <w:sz w:val="24"/>
          <w:szCs w:val="24"/>
        </w:rPr>
        <w:t>28</w:t>
      </w:r>
      <w:r w:rsidR="00A25889"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 xml:space="preserve"> ZSSI-a propisano je da su zastupnici u Hrvatskom saboru te župani i njihovi zamjenici dužnosnici u smislu navedenog Zakona. Povjerenstvo je uvidom u Registar dužnosnika utvrdilo da je Marko Šimić obnašao dužnost saborskog zastupnika od 14. listopada 2016.g. do 22. srpnja 2020.g. te da obnaša dužnost zamjenika župana Brodsko-posavske županije od  20. svibnja 2021.g. Slijedom navedenog, povodom obnašanja naveden</w:t>
      </w:r>
      <w:r w:rsidR="00A25889" w:rsidRPr="00CF3E01">
        <w:rPr>
          <w:rFonts w:ascii="Times New Roman" w:hAnsi="Times New Roman" w:cs="Times New Roman"/>
          <w:color w:val="000000"/>
          <w:sz w:val="24"/>
          <w:szCs w:val="24"/>
        </w:rPr>
        <w:t>ih</w:t>
      </w:r>
      <w:r w:rsidRPr="00CF3E01">
        <w:rPr>
          <w:rFonts w:ascii="Times New Roman" w:hAnsi="Times New Roman" w:cs="Times New Roman"/>
          <w:color w:val="000000"/>
          <w:sz w:val="24"/>
          <w:szCs w:val="24"/>
        </w:rPr>
        <w:t xml:space="preserve"> dužnosti, dužnosnik Marko Šimić obvezan je postupati sukladno odredbama ZSSI-a.</w:t>
      </w:r>
    </w:p>
    <w:p w14:paraId="15C8CFA7" w14:textId="77777777" w:rsidR="00273DCF" w:rsidRPr="00CF3E01" w:rsidRDefault="00273DCF" w:rsidP="00273DCF">
      <w:pPr>
        <w:autoSpaceDE w:val="0"/>
        <w:autoSpaceDN w:val="0"/>
        <w:adjustRightInd w:val="0"/>
        <w:spacing w:after="0"/>
        <w:jc w:val="both"/>
        <w:rPr>
          <w:rFonts w:ascii="Times New Roman" w:hAnsi="Times New Roman" w:cs="Times New Roman"/>
          <w:color w:val="000000"/>
          <w:sz w:val="24"/>
          <w:szCs w:val="24"/>
        </w:rPr>
      </w:pPr>
    </w:p>
    <w:p w14:paraId="53D2EB58" w14:textId="2AB47991" w:rsidR="00273DCF" w:rsidRPr="00CF3E01" w:rsidRDefault="005A0A95" w:rsidP="00273DCF">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Povjerenstvo je dana</w:t>
      </w:r>
      <w:r w:rsidR="004179FB" w:rsidRPr="00CF3E01">
        <w:rPr>
          <w:rFonts w:ascii="Times New Roman" w:hAnsi="Times New Roman" w:cs="Times New Roman"/>
          <w:color w:val="000000"/>
          <w:sz w:val="24"/>
          <w:szCs w:val="24"/>
        </w:rPr>
        <w:t xml:space="preserve"> 11</w:t>
      </w:r>
      <w:r w:rsidRPr="00CF3E01">
        <w:rPr>
          <w:rFonts w:ascii="Times New Roman" w:hAnsi="Times New Roman" w:cs="Times New Roman"/>
          <w:color w:val="000000"/>
          <w:sz w:val="24"/>
          <w:szCs w:val="24"/>
        </w:rPr>
        <w:t xml:space="preserve">. </w:t>
      </w:r>
      <w:r w:rsidR="004179FB" w:rsidRPr="00CF3E01">
        <w:rPr>
          <w:rFonts w:ascii="Times New Roman" w:hAnsi="Times New Roman" w:cs="Times New Roman"/>
          <w:color w:val="000000"/>
          <w:sz w:val="24"/>
          <w:szCs w:val="24"/>
        </w:rPr>
        <w:t>svibnja</w:t>
      </w:r>
      <w:r w:rsidRPr="00CF3E01">
        <w:rPr>
          <w:rFonts w:ascii="Times New Roman" w:hAnsi="Times New Roman" w:cs="Times New Roman"/>
          <w:color w:val="000000"/>
          <w:sz w:val="24"/>
          <w:szCs w:val="24"/>
        </w:rPr>
        <w:t xml:space="preserve"> 20</w:t>
      </w:r>
      <w:r w:rsidR="001512A3" w:rsidRPr="00CF3E01">
        <w:rPr>
          <w:rFonts w:ascii="Times New Roman" w:hAnsi="Times New Roman" w:cs="Times New Roman"/>
          <w:color w:val="000000"/>
          <w:sz w:val="24"/>
          <w:szCs w:val="24"/>
        </w:rPr>
        <w:t>20</w:t>
      </w:r>
      <w:r w:rsidRPr="00CF3E01">
        <w:rPr>
          <w:rFonts w:ascii="Times New Roman" w:hAnsi="Times New Roman" w:cs="Times New Roman"/>
          <w:color w:val="000000"/>
          <w:sz w:val="24"/>
          <w:szCs w:val="24"/>
        </w:rPr>
        <w:t xml:space="preserve">.g. zaprimilo </w:t>
      </w:r>
      <w:r w:rsidR="00273DCF" w:rsidRPr="00CF3E01">
        <w:rPr>
          <w:rFonts w:ascii="Times New Roman" w:hAnsi="Times New Roman" w:cs="Times New Roman"/>
          <w:color w:val="000000"/>
          <w:sz w:val="24"/>
          <w:szCs w:val="24"/>
        </w:rPr>
        <w:t xml:space="preserve">anonimnu prijavu mogućeg sukoba interesa  koja je u knjizi ulazne pošte Povjerenstva zaprimljena pod poslovnim brojem: 711-U-1807-P-121/20-01-4. U predmetnoj prijavi navodi se da je zastupnik Marko Šimić postupio protivno članku 8. stavak 2. ZSSI-a, jer istekom 2017. godine, 2018.godine i 2019. godine Povjerenstvu nije podnio izvješće o bitnoj promjeni imovinskog stanja. Naime, prijavitelj navodi da je 2017. godine, a što je vidljivo iz izvatka iz zemljišne knjige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ZK </w:t>
      </w:r>
      <w:proofErr w:type="spellStart"/>
      <w:r w:rsidR="00273DCF" w:rsidRPr="00CF3E01">
        <w:rPr>
          <w:rFonts w:ascii="Times New Roman" w:hAnsi="Times New Roman" w:cs="Times New Roman"/>
          <w:color w:val="000000"/>
          <w:sz w:val="24"/>
          <w:szCs w:val="24"/>
        </w:rPr>
        <w:t>ulošak</w:t>
      </w:r>
      <w:proofErr w:type="spellEnd"/>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Općinski sud u Slavonskom Brodu, Zemljišnoknjižni odjel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izvanbračna partnerica dužnosnika Marka Šimića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OIB: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postala je vlasnica nekretnine i to : Suvlasnički dio: 1/22 ETAŽNO VLASNIŠTVO (E-17) STAN br. 2, na 2.katu, ukupne površine 90,66 m2, koji se sastoji od : prostorija broj 1- ulaz, 3,91 m2, prostorija broj 2 - blagovaonica, 18,34 m2, prostorija broj 3 - kuhinja, 13,68 m2, prostorija </w:t>
      </w:r>
      <w:r w:rsidR="00273DCF" w:rsidRPr="00CF3E01">
        <w:rPr>
          <w:rFonts w:ascii="Times New Roman" w:hAnsi="Times New Roman" w:cs="Times New Roman"/>
          <w:color w:val="000000"/>
          <w:sz w:val="24"/>
          <w:szCs w:val="24"/>
        </w:rPr>
        <w:lastRenderedPageBreak/>
        <w:t xml:space="preserve">broj 4 - ostava 1,88 m2, prostorija broj 5 - kupaonica 4,73 m2, prostorija broj 6 - WC, 1,23 m2, prostorija broj 7 - dnevna soba, 23,12 m2, prostorija broj 8 - soba, 14,82 m2, prostorija broj 9-garderoba, 5,85 m2, pomoćni dio-balkon, 3,10 m2, a u kojoj nekretnini navedeni dužnosnik stanuje sa izvanbračnom partnericom, iako službeno nije prijavljen na navedenoj adresi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a što je u suprotnosti sa člankom 5. stavak 1. ZSSI-a i člankom 6. stavak 1. ZSSI-a.</w:t>
      </w:r>
      <w:r w:rsidR="004E0926" w:rsidRPr="00CF3E01">
        <w:rPr>
          <w:rFonts w:ascii="Times New Roman" w:hAnsi="Times New Roman" w:cs="Times New Roman"/>
          <w:color w:val="000000"/>
          <w:sz w:val="24"/>
          <w:szCs w:val="24"/>
        </w:rPr>
        <w:t xml:space="preserve"> Nadalje, podnositelj navodi da je u </w:t>
      </w:r>
      <w:r w:rsidR="00273DCF" w:rsidRPr="00CF3E01">
        <w:rPr>
          <w:rFonts w:ascii="Times New Roman" w:hAnsi="Times New Roman" w:cs="Times New Roman"/>
          <w:color w:val="000000"/>
          <w:sz w:val="24"/>
          <w:szCs w:val="24"/>
        </w:rPr>
        <w:t xml:space="preserve"> 2018. godin</w:t>
      </w:r>
      <w:r w:rsidR="004E0926" w:rsidRPr="00CF3E01">
        <w:rPr>
          <w:rFonts w:ascii="Times New Roman" w:hAnsi="Times New Roman" w:cs="Times New Roman"/>
          <w:color w:val="000000"/>
          <w:sz w:val="24"/>
          <w:szCs w:val="24"/>
        </w:rPr>
        <w:t>i</w:t>
      </w:r>
      <w:r w:rsidR="00273DCF" w:rsidRPr="00CF3E01">
        <w:rPr>
          <w:rFonts w:ascii="Times New Roman" w:hAnsi="Times New Roman" w:cs="Times New Roman"/>
          <w:color w:val="000000"/>
          <w:sz w:val="24"/>
          <w:szCs w:val="24"/>
        </w:rPr>
        <w:t xml:space="preserve"> došlo do bitne promjene imovinskog stanja izvanbračne partnerice dužnosnika Marka Š</w:t>
      </w:r>
      <w:r w:rsidR="00A25889" w:rsidRPr="00CF3E01">
        <w:rPr>
          <w:rFonts w:ascii="Times New Roman" w:hAnsi="Times New Roman" w:cs="Times New Roman"/>
          <w:color w:val="000000"/>
          <w:sz w:val="24"/>
          <w:szCs w:val="24"/>
        </w:rPr>
        <w:t>i</w:t>
      </w:r>
      <w:r w:rsidR="00273DCF" w:rsidRPr="00CF3E01">
        <w:rPr>
          <w:rFonts w:ascii="Times New Roman" w:hAnsi="Times New Roman" w:cs="Times New Roman"/>
          <w:color w:val="000000"/>
          <w:sz w:val="24"/>
          <w:szCs w:val="24"/>
        </w:rPr>
        <w:t xml:space="preserve">mića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a što je vidljivo uvidom Sudski registar trgovačkih društva i to za trgovačko društvo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za usluge i trgovinu, Naselje Andrije Hebranga 4/25, Slavonski Brod, OIB : 08855576392. Trgovački sud u Osijeku - stalna služba u Slavonskom Brodu objavljuje upis promjena člana društva, promjena člana uprave, promjena poslovne adrese, promjena odredbi akta o osnivanju, u Sudski registar proveden kod ovoga suda po rješenju pod poslovnim brojem Tt-18/486-4 od 26. siječnja 2018. godine, redni broj upisa 2, za subjekt upisa s matičnim brojem (MBS): 030192025, osobnim identifikacijskim brojem (OIB): 08855576392, pod tvrtkom/nazivom: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za usluge i trgovinu, sa sjedištem u: Slavonski Brod (Grad Slavonski Brod), Naselje Andrije Hebranga 4/25, a po kojem upisu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stječe 100% vlasničkih udjela trgovačkog društva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w:t>
      </w:r>
      <w:r w:rsidR="004E0926" w:rsidRPr="00CF3E01">
        <w:rPr>
          <w:rFonts w:ascii="Times New Roman" w:hAnsi="Times New Roman" w:cs="Times New Roman"/>
          <w:color w:val="000000"/>
          <w:sz w:val="24"/>
          <w:szCs w:val="24"/>
        </w:rPr>
        <w:t xml:space="preserve"> </w:t>
      </w:r>
      <w:r w:rsidR="00273DCF" w:rsidRPr="00CF3E01">
        <w:rPr>
          <w:rFonts w:ascii="Times New Roman" w:hAnsi="Times New Roman" w:cs="Times New Roman"/>
          <w:color w:val="000000"/>
          <w:sz w:val="24"/>
          <w:szCs w:val="24"/>
        </w:rPr>
        <w:t xml:space="preserve">Vezano za 2019. godinu </w:t>
      </w:r>
      <w:r w:rsidR="004E0926" w:rsidRPr="00CF3E01">
        <w:rPr>
          <w:rFonts w:ascii="Times New Roman" w:hAnsi="Times New Roman" w:cs="Times New Roman"/>
          <w:color w:val="000000"/>
          <w:sz w:val="24"/>
          <w:szCs w:val="24"/>
        </w:rPr>
        <w:t xml:space="preserve"> podnositelj ističe da </w:t>
      </w:r>
      <w:r w:rsidR="00273DCF" w:rsidRPr="00CF3E01">
        <w:rPr>
          <w:rFonts w:ascii="Times New Roman" w:hAnsi="Times New Roman" w:cs="Times New Roman"/>
          <w:color w:val="000000"/>
          <w:sz w:val="24"/>
          <w:szCs w:val="24"/>
        </w:rPr>
        <w:t xml:space="preserve">je također došlo do bitne promjene imovinskog stanja izvanbračne partnerice dužnosnika Marka </w:t>
      </w:r>
      <w:proofErr w:type="spellStart"/>
      <w:r w:rsidR="00273DCF" w:rsidRPr="00CF3E01">
        <w:rPr>
          <w:rFonts w:ascii="Times New Roman" w:hAnsi="Times New Roman" w:cs="Times New Roman"/>
          <w:color w:val="000000"/>
          <w:sz w:val="24"/>
          <w:szCs w:val="24"/>
        </w:rPr>
        <w:t>Šmića</w:t>
      </w:r>
      <w:proofErr w:type="spellEnd"/>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a što pokazuje Odluka o raspodjeli dobiti od 28. travnja 2019. godine za trgovačko društv</w:t>
      </w:r>
      <w:r w:rsidR="004E0926" w:rsidRPr="00CF3E01">
        <w:rPr>
          <w:rFonts w:ascii="Times New Roman" w:hAnsi="Times New Roman" w:cs="Times New Roman"/>
          <w:color w:val="000000"/>
          <w:sz w:val="24"/>
          <w:szCs w:val="24"/>
        </w:rPr>
        <w:t>a</w:t>
      </w:r>
      <w:r w:rsidR="00273DCF" w:rsidRPr="00CF3E01">
        <w:rPr>
          <w:rFonts w:ascii="Times New Roman" w:hAnsi="Times New Roman" w:cs="Times New Roman"/>
          <w:color w:val="000000"/>
          <w:sz w:val="24"/>
          <w:szCs w:val="24"/>
        </w:rPr>
        <w:t xml:space="preserve">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u kojoj je iskazana dobit u iznosu od 116.128,24 kn.</w:t>
      </w:r>
      <w:r w:rsidR="004E0926" w:rsidRPr="00CF3E01">
        <w:rPr>
          <w:rFonts w:ascii="Times New Roman" w:hAnsi="Times New Roman" w:cs="Times New Roman"/>
          <w:color w:val="000000"/>
          <w:sz w:val="24"/>
          <w:szCs w:val="24"/>
        </w:rPr>
        <w:t xml:space="preserve"> Nadalje, podnositelj navodi da v</w:t>
      </w:r>
      <w:r w:rsidR="00273DCF" w:rsidRPr="00CF3E01">
        <w:rPr>
          <w:rFonts w:ascii="Times New Roman" w:hAnsi="Times New Roman" w:cs="Times New Roman"/>
          <w:color w:val="000000"/>
          <w:sz w:val="24"/>
          <w:szCs w:val="24"/>
        </w:rPr>
        <w:t xml:space="preserve">ezano uz trgovačko društvo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w:t>
      </w:r>
      <w:r w:rsidR="004E0926" w:rsidRPr="00CF3E01">
        <w:rPr>
          <w:rFonts w:ascii="Times New Roman" w:hAnsi="Times New Roman" w:cs="Times New Roman"/>
          <w:color w:val="000000"/>
          <w:sz w:val="24"/>
          <w:szCs w:val="24"/>
        </w:rPr>
        <w:t>navodi da je</w:t>
      </w:r>
      <w:r w:rsidR="00273DCF" w:rsidRPr="00CF3E01">
        <w:rPr>
          <w:rFonts w:ascii="Times New Roman" w:hAnsi="Times New Roman" w:cs="Times New Roman"/>
          <w:color w:val="000000"/>
          <w:sz w:val="24"/>
          <w:szCs w:val="24"/>
        </w:rPr>
        <w:t xml:space="preserve"> javna je tajna da je izvanbračna partnerica dužnosnika Marka Šimića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samo fiktivni vlasnik i direktor trgovačkog društva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i da kompletno poslovanje trgovačkog društva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vodi dužnosnik Marko Šimić, a što je protivno članku 13. stavak 2. i 4. ZSSI-a.</w:t>
      </w:r>
      <w:r w:rsidR="004E0926" w:rsidRPr="00CF3E01">
        <w:rPr>
          <w:rFonts w:ascii="Times New Roman" w:hAnsi="Times New Roman" w:cs="Times New Roman"/>
          <w:color w:val="000000"/>
          <w:sz w:val="24"/>
          <w:szCs w:val="24"/>
        </w:rPr>
        <w:t xml:space="preserve"> Nadalje, traži se i da se od </w:t>
      </w:r>
      <w:r w:rsidR="00273DCF" w:rsidRPr="00CF3E01">
        <w:rPr>
          <w:rFonts w:ascii="Times New Roman" w:hAnsi="Times New Roman" w:cs="Times New Roman"/>
          <w:color w:val="000000"/>
          <w:sz w:val="24"/>
          <w:szCs w:val="24"/>
        </w:rPr>
        <w:t xml:space="preserve">dužnosnika Marka </w:t>
      </w:r>
      <w:proofErr w:type="spellStart"/>
      <w:r w:rsidR="00273DCF" w:rsidRPr="00CF3E01">
        <w:rPr>
          <w:rFonts w:ascii="Times New Roman" w:hAnsi="Times New Roman" w:cs="Times New Roman"/>
          <w:color w:val="000000"/>
          <w:sz w:val="24"/>
          <w:szCs w:val="24"/>
        </w:rPr>
        <w:t>Šmića</w:t>
      </w:r>
      <w:proofErr w:type="spellEnd"/>
      <w:r w:rsidR="00273DCF" w:rsidRPr="00CF3E01">
        <w:rPr>
          <w:rFonts w:ascii="Times New Roman" w:hAnsi="Times New Roman" w:cs="Times New Roman"/>
          <w:color w:val="000000"/>
          <w:sz w:val="24"/>
          <w:szCs w:val="24"/>
        </w:rPr>
        <w:t xml:space="preserve"> zatraži podatke o poslovanju i financiranju trgovačkog društva TEAM US </w:t>
      </w:r>
      <w:proofErr w:type="spellStart"/>
      <w:r w:rsidR="00273DCF" w:rsidRPr="00CF3E01">
        <w:rPr>
          <w:rFonts w:ascii="Times New Roman" w:hAnsi="Times New Roman" w:cs="Times New Roman"/>
          <w:color w:val="000000"/>
          <w:sz w:val="24"/>
          <w:szCs w:val="24"/>
        </w:rPr>
        <w:t>j.d.o.o</w:t>
      </w:r>
      <w:proofErr w:type="spellEnd"/>
      <w:r w:rsidR="00273DCF" w:rsidRPr="00CF3E01">
        <w:rPr>
          <w:rFonts w:ascii="Times New Roman" w:hAnsi="Times New Roman" w:cs="Times New Roman"/>
          <w:color w:val="000000"/>
          <w:sz w:val="24"/>
          <w:szCs w:val="24"/>
        </w:rPr>
        <w:t xml:space="preserve">, a što se posebno odnosi na kupoprodaje desetaka zemljišta/poljoprivrednog zemljišta na području Brodsko-posavske županije, a koje kupoprodaje u zemljišnim knjigama nisu provedene kao na primjer kupoprodaja katastarske čestice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u katastarskoj općini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ZK </w:t>
      </w:r>
      <w:proofErr w:type="spellStart"/>
      <w:r w:rsidR="00273DCF" w:rsidRPr="00CF3E01">
        <w:rPr>
          <w:rFonts w:ascii="Times New Roman" w:hAnsi="Times New Roman" w:cs="Times New Roman"/>
          <w:color w:val="000000"/>
          <w:sz w:val="24"/>
          <w:szCs w:val="24"/>
        </w:rPr>
        <w:t>ulošak</w:t>
      </w:r>
      <w:proofErr w:type="spellEnd"/>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 xml:space="preserve">, Općinski sud Zemljišnoknjižni odjel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00273DCF"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73DCF" w:rsidRPr="00CF3E01">
        <w:rPr>
          <w:rFonts w:ascii="Times New Roman" w:hAnsi="Times New Roman" w:cs="Times New Roman"/>
          <w:color w:val="000000"/>
          <w:sz w:val="24"/>
          <w:szCs w:val="24"/>
        </w:rPr>
        <w:t>.</w:t>
      </w:r>
    </w:p>
    <w:p w14:paraId="5D9B7937" w14:textId="77777777" w:rsidR="004E0926" w:rsidRPr="00CF3E01" w:rsidRDefault="004E0926" w:rsidP="00273DCF">
      <w:pPr>
        <w:autoSpaceDE w:val="0"/>
        <w:autoSpaceDN w:val="0"/>
        <w:adjustRightInd w:val="0"/>
        <w:spacing w:after="0"/>
        <w:jc w:val="both"/>
        <w:rPr>
          <w:rFonts w:ascii="Times New Roman" w:hAnsi="Times New Roman" w:cs="Times New Roman"/>
          <w:color w:val="000000"/>
          <w:sz w:val="24"/>
          <w:szCs w:val="24"/>
        </w:rPr>
      </w:pPr>
    </w:p>
    <w:p w14:paraId="3086228D" w14:textId="77777777" w:rsidR="004E0926" w:rsidRPr="00CF3E01" w:rsidRDefault="00AB6370" w:rsidP="004E0926">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r>
      <w:r w:rsidR="004E0926" w:rsidRPr="00CF3E01">
        <w:rPr>
          <w:rFonts w:ascii="Times New Roman" w:hAnsi="Times New Roman" w:cs="Times New Roman"/>
          <w:color w:val="000000"/>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24E84075" w14:textId="77777777" w:rsidR="004E0926" w:rsidRPr="00CF3E01" w:rsidRDefault="004E0926" w:rsidP="004E0926">
      <w:pPr>
        <w:autoSpaceDE w:val="0"/>
        <w:autoSpaceDN w:val="0"/>
        <w:adjustRightInd w:val="0"/>
        <w:spacing w:after="0"/>
        <w:jc w:val="both"/>
        <w:rPr>
          <w:rFonts w:ascii="Times New Roman" w:hAnsi="Times New Roman" w:cs="Times New Roman"/>
          <w:color w:val="000000"/>
          <w:sz w:val="24"/>
          <w:szCs w:val="24"/>
        </w:rPr>
      </w:pPr>
    </w:p>
    <w:p w14:paraId="7CFD9C0C" w14:textId="77777777" w:rsidR="00AB6370" w:rsidRPr="00CF3E01" w:rsidRDefault="004E0926"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 </w:t>
      </w:r>
      <w:r w:rsidR="00AB6370" w:rsidRPr="00CF3E01">
        <w:rPr>
          <w:rFonts w:ascii="Times New Roman" w:hAnsi="Times New Roman" w:cs="Times New Roman"/>
          <w:color w:val="000000"/>
          <w:sz w:val="24"/>
          <w:szCs w:val="24"/>
        </w:rPr>
        <w:t>Člankom 8. stavkom 1. ZSSI-a propisano je kako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 Člankom 8. stavkom 2. ZSSI-a propisano je, između ostalog, kako su dužnosnici obvezni dostaviti izvješće Povjerenstvu ako tijekom obnašanja javne dužnosti dođe do bitne promjene glede imovinskog stanja, istekom godine u kojoj je promjena nastupila, kao i u roku od 30 dana po prestanku obnašanja javne dužnosti.</w:t>
      </w:r>
    </w:p>
    <w:p w14:paraId="28586681"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lastRenderedPageBreak/>
        <w:tab/>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 potom podatke o poslovnim udjelima i dionicama u trgovačkim društvima, podatke o dugovima, preuzetim jamstva i ostalim obvezama, kao i dohodak od kapitala.</w:t>
      </w:r>
    </w:p>
    <w:p w14:paraId="62613D4D"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47799607"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Čankom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w:t>
      </w:r>
    </w:p>
    <w:p w14:paraId="1E7D6954"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4C3E8CBD"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CF3E01">
        <w:rPr>
          <w:rFonts w:ascii="Times New Roman" w:hAnsi="Times New Roman" w:cs="Times New Roman"/>
          <w:color w:val="000000"/>
          <w:sz w:val="24"/>
          <w:szCs w:val="24"/>
        </w:rPr>
        <w:t>podzakonskih</w:t>
      </w:r>
      <w:proofErr w:type="spellEnd"/>
      <w:r w:rsidRPr="00CF3E01">
        <w:rPr>
          <w:rFonts w:ascii="Times New Roman" w:hAnsi="Times New Roman" w:cs="Times New Roman"/>
          <w:color w:val="000000"/>
          <w:sz w:val="24"/>
          <w:szCs w:val="24"/>
        </w:rPr>
        <w:t xml:space="preserve"> propisa donesenih na temelju toga Zakona.</w:t>
      </w:r>
    </w:p>
    <w:p w14:paraId="16AA049B"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137F6EE6"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Sukladno članku 26. ZSSI-a, Povjerenstvo  </w:t>
      </w:r>
      <w:r w:rsidR="00280717" w:rsidRPr="00CF3E01">
        <w:rPr>
          <w:rFonts w:ascii="Times New Roman" w:hAnsi="Times New Roman" w:cs="Times New Roman"/>
          <w:color w:val="000000"/>
          <w:sz w:val="24"/>
          <w:szCs w:val="24"/>
        </w:rPr>
        <w:t xml:space="preserve">će bez </w:t>
      </w:r>
      <w:r w:rsidRPr="00CF3E01">
        <w:rPr>
          <w:rFonts w:ascii="Times New Roman" w:hAnsi="Times New Roman" w:cs="Times New Roman"/>
          <w:color w:val="000000"/>
          <w:sz w:val="24"/>
          <w:szCs w:val="24"/>
        </w:rPr>
        <w:t>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w:t>
      </w:r>
    </w:p>
    <w:p w14:paraId="1ACE3710"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74231B8E"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Uvidom u evidencije Povjerenstva utvrđeno je kako je dužnosnik Marko Šimić podnio izvješća o imovinskom stanju 11. studenog 2016. g., povodom stupanja na dužnosti, i 1. rujna 2020. g., povodom prestanka obnašanja dužnosti</w:t>
      </w:r>
      <w:r w:rsidR="00280717" w:rsidRPr="00CF3E01">
        <w:rPr>
          <w:rFonts w:ascii="Times New Roman" w:hAnsi="Times New Roman" w:cs="Times New Roman"/>
          <w:color w:val="000000"/>
          <w:sz w:val="24"/>
          <w:szCs w:val="24"/>
        </w:rPr>
        <w:t>. Oba izvješća su u</w:t>
      </w:r>
      <w:r w:rsidRPr="00CF3E01">
        <w:rPr>
          <w:rFonts w:ascii="Times New Roman" w:hAnsi="Times New Roman" w:cs="Times New Roman"/>
          <w:color w:val="000000"/>
          <w:sz w:val="24"/>
          <w:szCs w:val="24"/>
        </w:rPr>
        <w:t xml:space="preserve"> postupku administrativne provjere odobrena i javno objavljena.</w:t>
      </w:r>
    </w:p>
    <w:p w14:paraId="01E50004"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493E3C72" w14:textId="05319778"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Uvidom u izvješće o imovinskom stanju dužnosnika od 11. studenog 2016. g., podnesenim povodom stupanja na dužnosti, Povjerenstvo je utvrdilo kako je dužnosnik Marko Šimić u dijelu izvješća koji se odnosi na podatke o bračnom drugu/životnom partneru naznačio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kao izvanbračnog druga, koja osim primitka plaće od Opće bolnice dr. Josip </w:t>
      </w:r>
      <w:proofErr w:type="spellStart"/>
      <w:r w:rsidRPr="00CF3E01">
        <w:rPr>
          <w:rFonts w:ascii="Times New Roman" w:hAnsi="Times New Roman" w:cs="Times New Roman"/>
          <w:color w:val="000000"/>
          <w:sz w:val="24"/>
          <w:szCs w:val="24"/>
        </w:rPr>
        <w:t>Benčević</w:t>
      </w:r>
      <w:proofErr w:type="spellEnd"/>
      <w:r w:rsidRPr="00CF3E01">
        <w:rPr>
          <w:rFonts w:ascii="Times New Roman" w:hAnsi="Times New Roman" w:cs="Times New Roman"/>
          <w:color w:val="000000"/>
          <w:sz w:val="24"/>
          <w:szCs w:val="24"/>
        </w:rPr>
        <w:t xml:space="preserve"> u Slavonskom Brodu, ne ostvaruje primitak s neke druge osnove. U dijelu o obvezama dužnosnik Marko Šimić naznačio je osobni kredit u Privrednoj banci Zagreb </w:t>
      </w:r>
      <w:proofErr w:type="spellStart"/>
      <w:r w:rsidRPr="00CF3E01">
        <w:rPr>
          <w:rFonts w:ascii="Times New Roman" w:hAnsi="Times New Roman" w:cs="Times New Roman"/>
          <w:color w:val="000000"/>
          <w:sz w:val="24"/>
          <w:szCs w:val="24"/>
        </w:rPr>
        <w:t>d.đ</w:t>
      </w:r>
      <w:proofErr w:type="spellEnd"/>
      <w:r w:rsidRPr="00CF3E01">
        <w:rPr>
          <w:rFonts w:ascii="Times New Roman" w:hAnsi="Times New Roman" w:cs="Times New Roman"/>
          <w:color w:val="000000"/>
          <w:sz w:val="24"/>
          <w:szCs w:val="24"/>
        </w:rPr>
        <w:t>. u iznosu od 180.000,00 kuna, 2015. g. zaduženja, rok vraća je 84 mjeseca, iznos mjesečnog anuiteta je 2.600,00 kuna, a ugovorena kamatna stopa iznosi 8,80 %, dok je u dijelu podataka o nekretninama naznačeno kako iste ne postoje.</w:t>
      </w:r>
    </w:p>
    <w:p w14:paraId="73A1B495"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1D99C0CD" w14:textId="26EA1CDE"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lastRenderedPageBreak/>
        <w:tab/>
        <w:t xml:space="preserve">Uvidom u izvješće o imovinskom stanju dužnosnika od 01. rujna 2020. g., podnesenim povodom prestanka obnašanja dužnosti, Povjerenstvo je utvrdilo kako je dužnosnik Marko Šimić, u odnosu na podneseno i odobreno izvješće o imovinskom stanju dužnosnika od 11. studenog 2016. g., izvršio promjenu u dijelu koji se odnosi podatke o ostalim prihodima, naznačujući mjesečni primitak koji se ne smatra dohotkom i primitak na koji se ne plaća porez na dohodak od Hrvatskog sabor u iznosu od 1.500,00 kuna, zatim u dijelu naznake plaće izvanbračnog druga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u mjesečnom iznosu od Opće bolnice dr. Josip </w:t>
      </w:r>
      <w:proofErr w:type="spellStart"/>
      <w:r w:rsidRPr="00CF3E01">
        <w:rPr>
          <w:rFonts w:ascii="Times New Roman" w:hAnsi="Times New Roman" w:cs="Times New Roman"/>
          <w:color w:val="000000"/>
          <w:sz w:val="24"/>
          <w:szCs w:val="24"/>
        </w:rPr>
        <w:t>Benčević</w:t>
      </w:r>
      <w:proofErr w:type="spellEnd"/>
      <w:r w:rsidRPr="00CF3E01">
        <w:rPr>
          <w:rFonts w:ascii="Times New Roman" w:hAnsi="Times New Roman" w:cs="Times New Roman"/>
          <w:color w:val="000000"/>
          <w:sz w:val="24"/>
          <w:szCs w:val="24"/>
        </w:rPr>
        <w:t xml:space="preserve"> u Slavonskom Brodu u bruto iznosu od 10.270,43 kune, odnosno u neto iznosu od 6.181,84 kune, manje procijenjene vrijednosti pokretnine - osobnog automobila BMW 318d u trenutku podnošenja izvješća o imovinskom stanju dužnosnika, te povećane osobne štednje dužnosnika od primitaka ostvarenih od nesamostalnog rada na iznos od 100.000,00 kuna. U dijelu izvješća koji se odnosi na podatke o drugom primitku bračnog druga/životnog partnera, podatke o obvezama i nekretninama, te na podatke o poslovnim udjelima, dionicama i vrijednosnim papirima u poslovnim subjektima dužnosnik nije izvršio promjene u odnosu na izvješće o imovinskom stanju dužnosnika od 11. studenog 2016. g.</w:t>
      </w:r>
    </w:p>
    <w:p w14:paraId="2E8637F0"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6E1CC641" w14:textId="713363FC"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Člankom 4. stavkom 2. ZSSI-a propisano je da je član obitelji dužnosnika u smislu navedenog Zakona bračni ili izvanbračni drug dužnosnika, njegovi srodnici po krvi u uspravnoj lozi, braća i sestre dužnosnika te </w:t>
      </w:r>
      <w:proofErr w:type="spellStart"/>
      <w:r w:rsidRPr="00CF3E01">
        <w:rPr>
          <w:rFonts w:ascii="Times New Roman" w:hAnsi="Times New Roman" w:cs="Times New Roman"/>
          <w:color w:val="000000"/>
          <w:sz w:val="24"/>
          <w:szCs w:val="24"/>
        </w:rPr>
        <w:t>posvojitelj</w:t>
      </w:r>
      <w:proofErr w:type="spellEnd"/>
      <w:r w:rsidRPr="00CF3E01">
        <w:rPr>
          <w:rFonts w:ascii="Times New Roman" w:hAnsi="Times New Roman" w:cs="Times New Roman"/>
          <w:color w:val="000000"/>
          <w:sz w:val="24"/>
          <w:szCs w:val="24"/>
        </w:rPr>
        <w:t xml:space="preserve">, odnosno posvojenik dužnosnika, stoga </w:t>
      </w:r>
      <w:r w:rsidR="00A25889" w:rsidRPr="00CF3E01">
        <w:rPr>
          <w:rFonts w:ascii="Times New Roman" w:hAnsi="Times New Roman" w:cs="Times New Roman"/>
          <w:color w:val="000000"/>
          <w:sz w:val="24"/>
          <w:szCs w:val="24"/>
        </w:rPr>
        <w:t>bi</w:t>
      </w:r>
      <w:r w:rsidRPr="00CF3E01">
        <w:rPr>
          <w:rFonts w:ascii="Times New Roman" w:hAnsi="Times New Roman" w:cs="Times New Roman"/>
          <w:color w:val="000000"/>
          <w:sz w:val="24"/>
          <w:szCs w:val="24"/>
        </w:rPr>
        <w:t xml:space="preserve"> Vedrana Petričević, kao izvanbračni drug dužnosnika Marka Šimića,</w:t>
      </w:r>
      <w:r w:rsidR="00A25889" w:rsidRPr="00CF3E01">
        <w:rPr>
          <w:rFonts w:ascii="Times New Roman" w:hAnsi="Times New Roman" w:cs="Times New Roman"/>
          <w:color w:val="000000"/>
          <w:sz w:val="24"/>
          <w:szCs w:val="24"/>
        </w:rPr>
        <w:t xml:space="preserve"> bila</w:t>
      </w:r>
      <w:r w:rsidRPr="00CF3E01">
        <w:rPr>
          <w:rFonts w:ascii="Times New Roman" w:hAnsi="Times New Roman" w:cs="Times New Roman"/>
          <w:color w:val="000000"/>
          <w:sz w:val="24"/>
          <w:szCs w:val="24"/>
        </w:rPr>
        <w:t xml:space="preserve"> član obitelji dužnosnika u smislu ZSSI-a.</w:t>
      </w:r>
    </w:p>
    <w:p w14:paraId="60EEA42C"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3E1D0FDD" w14:textId="29717958"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Usporedbom OIB-a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navedenog u izvješćima o imovinskom stanju dužnosnika Marka Šimića i OIB-a navedenog u Informatičkom sustav Porezne uprave, kao i u Zajedničkom informacijskom sustavu zemljišnih knjiga i katastra, Povjerenstvo je utvrdilo kako je riječ o istoj osobi, odnosno o Vedrani Petričević kao izvanbračnom drugu dužnosnika Marka Šimića.</w:t>
      </w:r>
    </w:p>
    <w:p w14:paraId="7BF66FFE"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24262BF8" w14:textId="3BC0AB7F"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U postupku redovite provjere podataka iz podnesenih izvješća o imovinskom stanju dužnosnika Marka Šimića, Povjerenstvo je neposrednim uvidom u Zajednički informacijski sustav zemljišnih knjiga i katastra zemljišne knjige utvrdilo kako je kod Općinskog suda u Slavonskom Brodu, Zemljišnoknjižnog odjela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k.o.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u </w:t>
      </w:r>
      <w:proofErr w:type="spellStart"/>
      <w:r w:rsidRPr="00CF3E01">
        <w:rPr>
          <w:rFonts w:ascii="Times New Roman" w:hAnsi="Times New Roman" w:cs="Times New Roman"/>
          <w:color w:val="000000"/>
          <w:sz w:val="24"/>
          <w:szCs w:val="24"/>
        </w:rPr>
        <w:t>zk</w:t>
      </w:r>
      <w:proofErr w:type="spellEnd"/>
      <w:r w:rsidRPr="00CF3E01">
        <w:rPr>
          <w:rFonts w:ascii="Times New Roman" w:hAnsi="Times New Roman" w:cs="Times New Roman"/>
          <w:color w:val="000000"/>
          <w:sz w:val="24"/>
          <w:szCs w:val="24"/>
        </w:rPr>
        <w:t xml:space="preserve">. ul.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pod kat. čestice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i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17. suvlasnički dio: 1/22 ETAŽNO VLANIŠTVO (E- 17), upisan stan br. 2, na 2. katu, ukupne površine 90,66 m2, koji se sastoji od: prostorije broj 1- ulaz, 3,91 m2; prostorije broj 2 - blagovaonica, 18,34 m2; prostorije broj 3 - kuhinja, 13,68 m2; prostorije broj 4 - ostava 1,88 m2; prostorije broj 5 - kupaonica 4,73 m2; prostorije broj 6 - WC, 1,23 m2; prostorije broj 7 - dnevna soba, 23,12 m2; prostorije broj 8 - soba, 14, 82 m2; prostorije broj 9 - garderoba, 5,85 m2; pomoćni dio - balkon, 3,10 m2; za koji je kao vlasnik upisana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na temelju ugovora o kupoprodaji, broj: OV-10679/17 od 20. studenog2017. g., i </w:t>
      </w:r>
      <w:proofErr w:type="spellStart"/>
      <w:r w:rsidRPr="00CF3E01">
        <w:rPr>
          <w:rFonts w:ascii="Times New Roman" w:hAnsi="Times New Roman" w:cs="Times New Roman"/>
          <w:color w:val="000000"/>
          <w:sz w:val="24"/>
          <w:szCs w:val="24"/>
        </w:rPr>
        <w:t>tabul</w:t>
      </w:r>
      <w:r w:rsidR="009D09D3" w:rsidRPr="00CF3E01">
        <w:rPr>
          <w:rFonts w:ascii="Times New Roman" w:hAnsi="Times New Roman" w:cs="Times New Roman"/>
          <w:color w:val="000000"/>
          <w:sz w:val="24"/>
          <w:szCs w:val="24"/>
        </w:rPr>
        <w:t>arn</w:t>
      </w:r>
      <w:r w:rsidRPr="00CF3E01">
        <w:rPr>
          <w:rFonts w:ascii="Times New Roman" w:hAnsi="Times New Roman" w:cs="Times New Roman"/>
          <w:color w:val="000000"/>
          <w:sz w:val="24"/>
          <w:szCs w:val="24"/>
        </w:rPr>
        <w:t>e</w:t>
      </w:r>
      <w:proofErr w:type="spellEnd"/>
      <w:r w:rsidRPr="00CF3E01">
        <w:rPr>
          <w:rFonts w:ascii="Times New Roman" w:hAnsi="Times New Roman" w:cs="Times New Roman"/>
          <w:color w:val="000000"/>
          <w:sz w:val="24"/>
          <w:szCs w:val="24"/>
        </w:rPr>
        <w:t xml:space="preserve"> izjave, broj: OV-10798/17 od 23. studenog 2017. g. Na navedenoj nekretnini uknjiženo je založno pravo na temelju ugovora o namjenskom kreditu, broj: OV-10678/17 od 08. studenog 2017. g., radi osiguranja novčane tražbine u iznosu od 80.000,00 EUR, za korist Zagrebačke banke d.d.</w:t>
      </w:r>
    </w:p>
    <w:p w14:paraId="67719046" w14:textId="7D0C9410"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lastRenderedPageBreak/>
        <w:t xml:space="preserve">Uvidom u Informatički sustav Porezne uprave utvrđeno je kako je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20. studenog 2017. g. od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002D505E">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i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kupila stan, ukupne površine i površine u prometu od 90,66 m2, koji je upisan u k.o.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proofErr w:type="spellStart"/>
      <w:r w:rsidRPr="00CF3E01">
        <w:rPr>
          <w:rFonts w:ascii="Times New Roman" w:hAnsi="Times New Roman" w:cs="Times New Roman"/>
          <w:color w:val="000000"/>
          <w:sz w:val="24"/>
          <w:szCs w:val="24"/>
        </w:rPr>
        <w:t>zk</w:t>
      </w:r>
      <w:proofErr w:type="spellEnd"/>
      <w:r w:rsidRPr="00CF3E01">
        <w:rPr>
          <w:rFonts w:ascii="Times New Roman" w:hAnsi="Times New Roman" w:cs="Times New Roman"/>
          <w:color w:val="000000"/>
          <w:sz w:val="24"/>
          <w:szCs w:val="24"/>
        </w:rPr>
        <w:t xml:space="preserve">. ul.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k. č br</w:t>
      </w:r>
      <w:r w:rsidRPr="002D505E">
        <w:rPr>
          <w:rFonts w:ascii="Times New Roman" w:hAnsi="Times New Roman" w:cs="Times New Roman"/>
          <w:color w:val="000000"/>
          <w:sz w:val="24"/>
          <w:szCs w:val="24"/>
          <w:highlight w:val="black"/>
        </w:rPr>
        <w:t xml:space="preserve">. </w:t>
      </w:r>
      <w:r w:rsidR="002D505E" w:rsidRPr="002D505E">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uz naznačenu vrijednost iz ugovora od 306.770,39 kuna, odnosno ukupne vrijednosti od 80.000,00 kuna i iznos duga od 226.770,39 kuna.</w:t>
      </w:r>
    </w:p>
    <w:p w14:paraId="0AB8BCB4"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6C2BEEC0" w14:textId="377662C5"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Slijedom iznesenog, utvrđeno je kako je </w:t>
      </w:r>
      <w:r w:rsidR="002D505E"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2D505E"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20. studenog 2017. g. kupila nekretninu - stan, površine 90,66 m2, a što dužnosnik Marko Šimić nije prijavio u izvješću o imovinskom stanju dužnosnika istekom godine u kojoj je nekretnina stečena niti u kasnije podnesenom izvješću o imovinskom stanju dužnosnika.</w:t>
      </w:r>
    </w:p>
    <w:p w14:paraId="6C731FC7"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17970204" w14:textId="77D82826"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Uvidom u podatke sudskog registra Trgovačkog suda u Osijeku, Stalne službe u Slavonskom Brodu, Povjerenstvo je utvrdio kako je pod matičnim brojem subjekta: 030192025, OIB: 08855576392, upisano trgovačko društvo TEAM US </w:t>
      </w:r>
      <w:proofErr w:type="spellStart"/>
      <w:r w:rsidRPr="00CF3E01">
        <w:rPr>
          <w:rFonts w:ascii="Times New Roman" w:hAnsi="Times New Roman" w:cs="Times New Roman"/>
          <w:color w:val="000000"/>
          <w:sz w:val="24"/>
          <w:szCs w:val="24"/>
        </w:rPr>
        <w:t>j.d.o.o</w:t>
      </w:r>
      <w:proofErr w:type="spellEnd"/>
      <w:r w:rsidRPr="00CF3E01">
        <w:rPr>
          <w:rFonts w:ascii="Times New Roman" w:hAnsi="Times New Roman" w:cs="Times New Roman"/>
          <w:color w:val="000000"/>
          <w:sz w:val="24"/>
          <w:szCs w:val="24"/>
        </w:rPr>
        <w:t xml:space="preserve">., čiji je član i direktor od 10. siječnja 2018. g.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koja je ovlaštena zastupati društvo pojedinačno i samostalno. Nadalje, uvidom u Informatički sustav Porezne uprave utvrđeno je kako je </w:t>
      </w:r>
      <w:r w:rsidR="00092828" w:rsidRPr="00092828">
        <w:rPr>
          <w:rFonts w:ascii="Times New Roman" w:hAnsi="Times New Roman" w:cs="Times New Roman"/>
          <w:color w:val="000000"/>
          <w:sz w:val="24"/>
          <w:szCs w:val="24"/>
          <w:highlight w:val="black"/>
        </w:rPr>
        <w:t>………</w:t>
      </w:r>
      <w:r w:rsidR="00092828">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29. kolovoza 2018. g. od trgovačkom društvu TEAM US </w:t>
      </w:r>
      <w:proofErr w:type="spellStart"/>
      <w:r w:rsidRPr="00CF3E01">
        <w:rPr>
          <w:rFonts w:ascii="Times New Roman" w:hAnsi="Times New Roman" w:cs="Times New Roman"/>
          <w:color w:val="000000"/>
          <w:sz w:val="24"/>
          <w:szCs w:val="24"/>
        </w:rPr>
        <w:t>j.d.o.o</w:t>
      </w:r>
      <w:proofErr w:type="spellEnd"/>
      <w:r w:rsidRPr="00CF3E01">
        <w:rPr>
          <w:rFonts w:ascii="Times New Roman" w:hAnsi="Times New Roman" w:cs="Times New Roman"/>
          <w:color w:val="000000"/>
          <w:sz w:val="24"/>
          <w:szCs w:val="24"/>
        </w:rPr>
        <w:t xml:space="preserve">. isplaćen iznos od 3.123,00 kuna, koje u sustavu Porezne upravi nosi oznaku primitka od kojih se utvrđuje dohodak od kapitala po osnovi dividendi u udjela u dobiti na temelju udjela u kapitalu. Slijedom iznesenog, uvidom u izvješća o imovinskom stanju dužnosnika utvrđeno je kako dužnosnik Marko Šimić nije istekom 2018. g. naveo promjenu navođenjem postojanja poslovnih udjela izvanbračnog druga </w:t>
      </w:r>
      <w:r w:rsidR="00092828" w:rsidRPr="00092828">
        <w:rPr>
          <w:rFonts w:ascii="Times New Roman" w:hAnsi="Times New Roman" w:cs="Times New Roman"/>
          <w:color w:val="000000"/>
          <w:sz w:val="24"/>
          <w:szCs w:val="24"/>
          <w:highlight w:val="black"/>
        </w:rPr>
        <w:t>………..</w:t>
      </w:r>
      <w:r w:rsidR="00092828">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w:t>
      </w:r>
      <w:r w:rsidR="00092828">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u trgovačkom društvu TEAM US </w:t>
      </w:r>
      <w:proofErr w:type="spellStart"/>
      <w:r w:rsidRPr="00CF3E01">
        <w:rPr>
          <w:rFonts w:ascii="Times New Roman" w:hAnsi="Times New Roman" w:cs="Times New Roman"/>
          <w:color w:val="000000"/>
          <w:sz w:val="24"/>
          <w:szCs w:val="24"/>
        </w:rPr>
        <w:t>j.d.o.o</w:t>
      </w:r>
      <w:proofErr w:type="spellEnd"/>
      <w:r w:rsidRPr="00CF3E01">
        <w:rPr>
          <w:rFonts w:ascii="Times New Roman" w:hAnsi="Times New Roman" w:cs="Times New Roman"/>
          <w:color w:val="000000"/>
          <w:sz w:val="24"/>
          <w:szCs w:val="24"/>
        </w:rPr>
        <w:t>. niti isplaćenu dobiti od istog trgovačkog društva, a isto nije učinjeno niti u kasnije podnesenom izvješću o imovinskom stanju dužnosnika.</w:t>
      </w:r>
    </w:p>
    <w:p w14:paraId="17351C83"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6B9384E2"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Usporedbom podataka iz podnesenih izvješća o imovinskom stanju dužnosnika i podataka prikupljenih od nadležnih tijela u Republici Hrvatskoj utvrđen je nesklad, odnosno nerazmjer između prijavljenih i prikupljenih podataka u pogledu propusta:</w:t>
      </w:r>
    </w:p>
    <w:p w14:paraId="155DD441"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ab/>
        <w:t>prijave nekretnine - stana, u vlasništvu izvanbračnog druga, istekom godine u kojoj je nekretnina stečena,</w:t>
      </w:r>
    </w:p>
    <w:p w14:paraId="4BA488B8"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ab/>
        <w:t>prijave obveze - namjenskog kredita kod Zagrebačke banke d.d. izvanbračnog druga, istekom godine u kojoj je obveza nastala,</w:t>
      </w:r>
    </w:p>
    <w:p w14:paraId="021DE326"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ab/>
        <w:t xml:space="preserve">prijave poslovnih udjela izvanbračnog druga u trgovačkom društvu TEAM US </w:t>
      </w:r>
      <w:proofErr w:type="spellStart"/>
      <w:r w:rsidRPr="00CF3E01">
        <w:rPr>
          <w:rFonts w:ascii="Times New Roman" w:hAnsi="Times New Roman" w:cs="Times New Roman"/>
          <w:color w:val="000000"/>
          <w:sz w:val="24"/>
          <w:szCs w:val="24"/>
        </w:rPr>
        <w:t>j.d.o.o</w:t>
      </w:r>
      <w:proofErr w:type="spellEnd"/>
      <w:r w:rsidRPr="00CF3E01">
        <w:rPr>
          <w:rFonts w:ascii="Times New Roman" w:hAnsi="Times New Roman" w:cs="Times New Roman"/>
          <w:color w:val="000000"/>
          <w:sz w:val="24"/>
          <w:szCs w:val="24"/>
        </w:rPr>
        <w:t>. istekom godine u kojoj su udjeli stečeni,</w:t>
      </w:r>
    </w:p>
    <w:p w14:paraId="4F9FD649"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ab/>
        <w:t xml:space="preserve">prijave isplaćenog dohotka od kapitala izvanbračnog druga od trgovačkog društva TEAM US </w:t>
      </w:r>
      <w:proofErr w:type="spellStart"/>
      <w:r w:rsidRPr="00CF3E01">
        <w:rPr>
          <w:rFonts w:ascii="Times New Roman" w:hAnsi="Times New Roman" w:cs="Times New Roman"/>
          <w:color w:val="000000"/>
          <w:sz w:val="24"/>
          <w:szCs w:val="24"/>
        </w:rPr>
        <w:t>j.d.o.o</w:t>
      </w:r>
      <w:proofErr w:type="spellEnd"/>
      <w:r w:rsidRPr="00CF3E01">
        <w:rPr>
          <w:rFonts w:ascii="Times New Roman" w:hAnsi="Times New Roman" w:cs="Times New Roman"/>
          <w:color w:val="000000"/>
          <w:sz w:val="24"/>
          <w:szCs w:val="24"/>
        </w:rPr>
        <w:t>.</w:t>
      </w:r>
    </w:p>
    <w:p w14:paraId="41EC922D"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2BB0A928"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Povjerenstvo je pozvalo dužnosnika da se očituje o utvrđenom neskladu, odnosno nerazmjeru, te u očitovanju priloži odgovarajuću dokumentaciju i dokaze potrebne za usklađivanje prijavljene imovine s imovinom utvrđenom u postupku redovite provjere.</w:t>
      </w:r>
    </w:p>
    <w:p w14:paraId="33563115" w14:textId="77777777" w:rsidR="00AB6370" w:rsidRPr="00CF3E01" w:rsidRDefault="00AB6370" w:rsidP="00AB6370">
      <w:pPr>
        <w:autoSpaceDE w:val="0"/>
        <w:autoSpaceDN w:val="0"/>
        <w:adjustRightInd w:val="0"/>
        <w:spacing w:after="0"/>
        <w:jc w:val="both"/>
        <w:rPr>
          <w:rFonts w:ascii="Times New Roman" w:hAnsi="Times New Roman" w:cs="Times New Roman"/>
          <w:color w:val="000000"/>
          <w:sz w:val="24"/>
          <w:szCs w:val="24"/>
        </w:rPr>
      </w:pPr>
    </w:p>
    <w:p w14:paraId="0CA5CC65" w14:textId="6C334598" w:rsidR="002F5151" w:rsidRPr="00CF3E01" w:rsidRDefault="00AB6370" w:rsidP="002F5151">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Dužnosnik je dana </w:t>
      </w:r>
      <w:r w:rsidR="002F5151" w:rsidRPr="00CF3E01">
        <w:rPr>
          <w:rFonts w:ascii="Times New Roman" w:hAnsi="Times New Roman" w:cs="Times New Roman"/>
          <w:color w:val="000000"/>
          <w:sz w:val="24"/>
          <w:szCs w:val="24"/>
        </w:rPr>
        <w:t xml:space="preserve">8. travnja 2021.g. dostavio očitovanje na Zaključak u kojem navodi ne demantira i ne pobija niti jednu tvrdnju iznesenu u Zaključku Povjerenstva no da je prilikom </w:t>
      </w:r>
      <w:r w:rsidR="002F5151" w:rsidRPr="00CF3E01">
        <w:rPr>
          <w:rFonts w:ascii="Times New Roman" w:hAnsi="Times New Roman" w:cs="Times New Roman"/>
          <w:color w:val="000000"/>
          <w:sz w:val="24"/>
          <w:szCs w:val="24"/>
        </w:rPr>
        <w:lastRenderedPageBreak/>
        <w:t xml:space="preserve">ispunjavanja imovinske kartice </w:t>
      </w:r>
      <w:r w:rsidR="00092828" w:rsidRPr="00092828">
        <w:rPr>
          <w:rFonts w:ascii="Times New Roman" w:hAnsi="Times New Roman" w:cs="Times New Roman"/>
          <w:color w:val="000000"/>
          <w:sz w:val="24"/>
          <w:szCs w:val="24"/>
          <w:highlight w:val="black"/>
        </w:rPr>
        <w:t>……….</w:t>
      </w:r>
      <w:r w:rsidR="00092828">
        <w:rPr>
          <w:rFonts w:ascii="Times New Roman" w:hAnsi="Times New Roman" w:cs="Times New Roman"/>
          <w:color w:val="000000"/>
          <w:sz w:val="24"/>
          <w:szCs w:val="24"/>
        </w:rPr>
        <w:t xml:space="preserve"> </w:t>
      </w:r>
      <w:r w:rsidR="002F5151"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svoju tadašnju djevojku naveo kao izvanbračnog partnera jer su se ispunile neke od pretpostavki,  ali ne i sve zakonske pretpostavke, no da su u tom trenutku oboje ocijenili boljom definicijom odnosa jer su planirali da će da ista posjećivati u Zagrebu, prespavati u iznajmljenom stanu, voziti njegov automobil i sl.  Dužnosnik navodi kako nije želio da ga se u javnosti proziva za stvari koje mu ne pripadaju te se tako njemu znana imovina </w:t>
      </w:r>
      <w:r w:rsidR="00092828"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našla u njegovoj imovinskoj kartici.  Dužnosnik nadalje navodi kako je važno naglasiti da da niti danas ne žive na istoj adresi. Dužnosnik navodi kako je </w:t>
      </w:r>
    </w:p>
    <w:p w14:paraId="4F9F0965" w14:textId="13DF9817" w:rsidR="002F5151" w:rsidRPr="00CF3E01" w:rsidRDefault="00092828" w:rsidP="002F5151">
      <w:pPr>
        <w:autoSpaceDE w:val="0"/>
        <w:autoSpaceDN w:val="0"/>
        <w:adjustRightInd w:val="0"/>
        <w:spacing w:after="0"/>
        <w:jc w:val="both"/>
        <w:rPr>
          <w:rFonts w:ascii="Times New Roman" w:hAnsi="Times New Roman" w:cs="Times New Roman"/>
          <w:color w:val="000000"/>
          <w:sz w:val="24"/>
          <w:szCs w:val="24"/>
        </w:rPr>
      </w:pP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2018. godine podnijela zahtjev za kredit u Zagrebačkoj banci te kupila stan. Tom prilikom izjavom je potvrdio da je stan isključivo njeno vlasništvo te da se odriče svih prava i kasnijih potraživanja u svezi te nekretnine.  Dužnosnik navodi da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uredno od svoje plaće podmiruje obveze po kreditu te je kao i korisnik kredita, dakle jedini vlasnik nekretnine upisana u zemljišne knjige Općinskog suda u Slavonskom Brodu. Nadalje dužnosnik navodi da se  u zaključku se spominju poslovni udjeli u trgovačkom društvu. Dužnosnik ističe da je </w:t>
      </w:r>
      <w:r w:rsidRPr="00092828">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w:t>
      </w:r>
      <w:r w:rsidR="002F5151" w:rsidRPr="00CF3E01">
        <w:rPr>
          <w:rFonts w:ascii="Times New Roman" w:hAnsi="Times New Roman" w:cs="Times New Roman"/>
          <w:color w:val="000000"/>
          <w:sz w:val="24"/>
          <w:szCs w:val="24"/>
        </w:rPr>
        <w:t xml:space="preserve"> jednini j osnivač tvrtke TEAM US </w:t>
      </w:r>
      <w:proofErr w:type="spellStart"/>
      <w:r w:rsidR="002F5151" w:rsidRPr="00CF3E01">
        <w:rPr>
          <w:rFonts w:ascii="Times New Roman" w:hAnsi="Times New Roman" w:cs="Times New Roman"/>
          <w:color w:val="000000"/>
          <w:sz w:val="24"/>
          <w:szCs w:val="24"/>
        </w:rPr>
        <w:t>j.d.o.o</w:t>
      </w:r>
      <w:proofErr w:type="spellEnd"/>
      <w:r w:rsidR="002F5151" w:rsidRPr="00CF3E01">
        <w:rPr>
          <w:rFonts w:ascii="Times New Roman" w:hAnsi="Times New Roman" w:cs="Times New Roman"/>
          <w:color w:val="000000"/>
          <w:sz w:val="24"/>
          <w:szCs w:val="24"/>
        </w:rPr>
        <w:t xml:space="preserve">., tvrtke kojoj je </w:t>
      </w:r>
      <w:proofErr w:type="spellStart"/>
      <w:r w:rsidR="002F5151" w:rsidRPr="00CF3E01">
        <w:rPr>
          <w:rFonts w:ascii="Times New Roman" w:hAnsi="Times New Roman" w:cs="Times New Roman"/>
          <w:color w:val="000000"/>
          <w:sz w:val="24"/>
          <w:szCs w:val="24"/>
        </w:rPr>
        <w:t>temljni</w:t>
      </w:r>
      <w:proofErr w:type="spellEnd"/>
      <w:r w:rsidR="002F5151" w:rsidRPr="00CF3E01">
        <w:rPr>
          <w:rFonts w:ascii="Times New Roman" w:hAnsi="Times New Roman" w:cs="Times New Roman"/>
          <w:color w:val="000000"/>
          <w:sz w:val="24"/>
          <w:szCs w:val="24"/>
        </w:rPr>
        <w:t xml:space="preserve"> </w:t>
      </w:r>
      <w:proofErr w:type="spellStart"/>
      <w:r w:rsidR="002F5151" w:rsidRPr="00CF3E01">
        <w:rPr>
          <w:rFonts w:ascii="Times New Roman" w:hAnsi="Times New Roman" w:cs="Times New Roman"/>
          <w:color w:val="000000"/>
          <w:sz w:val="24"/>
          <w:szCs w:val="24"/>
        </w:rPr>
        <w:t>kapitaj</w:t>
      </w:r>
      <w:proofErr w:type="spellEnd"/>
      <w:r w:rsidR="002F5151" w:rsidRPr="00CF3E01">
        <w:rPr>
          <w:rFonts w:ascii="Times New Roman" w:hAnsi="Times New Roman" w:cs="Times New Roman"/>
          <w:color w:val="000000"/>
          <w:sz w:val="24"/>
          <w:szCs w:val="24"/>
        </w:rPr>
        <w:t xml:space="preserve"> 10,00 kuna. Jedini zaposlen u toj tvrtki je njezin otac </w:t>
      </w:r>
      <w:r w:rsidRPr="00092828">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te ne postoji niti jedan ugovor ili posao koji je ta tvrtka obavljala za državu, jedinice lokalne samouprave, upravna tijela, agencije, javne ili državne tvrtke posredno ili neposredno. Zbog temeljnog kapitala u iznosu 10,00 kuna, te činjenice daje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postala osnivač prije nego je njihova veza i formalno stekla  neke uvijete za izvanbračnu zajednicu, a tim više što on u tvrtki niti radi niti koristi bilo kakve "povlastice" nije smatrao nužnim prijaviti tvrtku u imovinsku karticu. S obzirom da niti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ne živi od prihoda iz te tvrtke, nije postojanje takve tvrtke smatrao značajnim za prijavljivanje, odnosno promjenu stanja u imovinskoj kartici. Nadalje, a o navodu za iznos od 3.123,00 kune od sredine kolovoza 2018. godine, knjigovodstveni servis </w:t>
      </w:r>
      <w:proofErr w:type="spellStart"/>
      <w:r w:rsidR="002F5151" w:rsidRPr="00CF3E01">
        <w:rPr>
          <w:rFonts w:ascii="Times New Roman" w:hAnsi="Times New Roman" w:cs="Times New Roman"/>
          <w:color w:val="000000"/>
          <w:sz w:val="24"/>
          <w:szCs w:val="24"/>
        </w:rPr>
        <w:t>Consulto</w:t>
      </w:r>
      <w:proofErr w:type="spellEnd"/>
      <w:r w:rsidR="002F5151" w:rsidRPr="00CF3E01">
        <w:rPr>
          <w:rFonts w:ascii="Times New Roman" w:hAnsi="Times New Roman" w:cs="Times New Roman"/>
          <w:color w:val="000000"/>
          <w:sz w:val="24"/>
          <w:szCs w:val="24"/>
        </w:rPr>
        <w:t xml:space="preserve"> d.o.o. koji vodi knjigovodstvo za tvrtku TEAM US </w:t>
      </w:r>
      <w:proofErr w:type="spellStart"/>
      <w:r w:rsidR="002F5151" w:rsidRPr="00CF3E01">
        <w:rPr>
          <w:rFonts w:ascii="Times New Roman" w:hAnsi="Times New Roman" w:cs="Times New Roman"/>
          <w:color w:val="000000"/>
          <w:sz w:val="24"/>
          <w:szCs w:val="24"/>
        </w:rPr>
        <w:t>j.d.o.o</w:t>
      </w:r>
      <w:proofErr w:type="spellEnd"/>
      <w:r w:rsidR="002F5151" w:rsidRPr="00CF3E01">
        <w:rPr>
          <w:rFonts w:ascii="Times New Roman" w:hAnsi="Times New Roman" w:cs="Times New Roman"/>
          <w:color w:val="000000"/>
          <w:sz w:val="24"/>
          <w:szCs w:val="24"/>
        </w:rPr>
        <w:t xml:space="preserve">. dostavio je podatke iz kojih je vidljivo da se radi o isplati dobiti u ukupnom iznosu 3.607,00 kuna od čega je porez i prirez iznosio 484,00 kuna, a iznos 3.123,00 kune isplaćen je na tekući račun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w:t>
      </w:r>
      <w:r w:rsidRPr="00092828">
        <w:rPr>
          <w:rFonts w:ascii="Times New Roman" w:hAnsi="Times New Roman" w:cs="Times New Roman"/>
          <w:color w:val="000000"/>
          <w:sz w:val="24"/>
          <w:szCs w:val="24"/>
          <w:highlight w:val="black"/>
        </w:rPr>
        <w:t>………….</w:t>
      </w:r>
      <w:r w:rsidR="002F5151" w:rsidRPr="00CF3E01">
        <w:rPr>
          <w:rFonts w:ascii="Times New Roman" w:hAnsi="Times New Roman" w:cs="Times New Roman"/>
          <w:color w:val="000000"/>
          <w:sz w:val="24"/>
          <w:szCs w:val="24"/>
        </w:rPr>
        <w:t xml:space="preserve"> otvoren u Privrednoj banci Zagreb. Dužnosnik navodi i kako</w:t>
      </w:r>
      <w:r w:rsidR="007726D4" w:rsidRPr="00CF3E01">
        <w:rPr>
          <w:rFonts w:ascii="Times New Roman" w:hAnsi="Times New Roman" w:cs="Times New Roman"/>
          <w:color w:val="000000"/>
          <w:sz w:val="24"/>
          <w:szCs w:val="24"/>
        </w:rPr>
        <w:t xml:space="preserve"> su iz </w:t>
      </w:r>
      <w:r w:rsidR="002F5151" w:rsidRPr="00CF3E01">
        <w:rPr>
          <w:rFonts w:ascii="Times New Roman" w:hAnsi="Times New Roman" w:cs="Times New Roman"/>
          <w:color w:val="000000"/>
          <w:sz w:val="24"/>
          <w:szCs w:val="24"/>
        </w:rPr>
        <w:t xml:space="preserve">knjigovodstva napomenuli da svakako izvijestimo Povjerenstvo i o činjenici da tvrtka TEAM US nije niti ranije, a niti danas ne koristi mjere Vlade RH za poticanje samozapošljavanja niti mjere osmišljene za pomoć poduzetnicima da se lakše nose s novonastalom situacijom uslijed </w:t>
      </w:r>
      <w:proofErr w:type="spellStart"/>
      <w:r w:rsidR="002F5151" w:rsidRPr="00CF3E01">
        <w:rPr>
          <w:rFonts w:ascii="Times New Roman" w:hAnsi="Times New Roman" w:cs="Times New Roman"/>
          <w:color w:val="000000"/>
          <w:sz w:val="24"/>
          <w:szCs w:val="24"/>
        </w:rPr>
        <w:t>pandemije</w:t>
      </w:r>
      <w:proofErr w:type="spellEnd"/>
      <w:r w:rsidR="002F5151" w:rsidRPr="00CF3E01">
        <w:rPr>
          <w:rFonts w:ascii="Times New Roman" w:hAnsi="Times New Roman" w:cs="Times New Roman"/>
          <w:color w:val="000000"/>
          <w:sz w:val="24"/>
          <w:szCs w:val="24"/>
        </w:rPr>
        <w:t xml:space="preserve"> korona virusa.</w:t>
      </w:r>
    </w:p>
    <w:p w14:paraId="23384534" w14:textId="77777777" w:rsidR="007726D4" w:rsidRPr="00CF3E01" w:rsidRDefault="007726D4" w:rsidP="002F5151">
      <w:pPr>
        <w:autoSpaceDE w:val="0"/>
        <w:autoSpaceDN w:val="0"/>
        <w:adjustRightInd w:val="0"/>
        <w:spacing w:after="0"/>
        <w:jc w:val="both"/>
        <w:rPr>
          <w:rFonts w:ascii="Times New Roman" w:hAnsi="Times New Roman" w:cs="Times New Roman"/>
          <w:color w:val="000000"/>
          <w:sz w:val="24"/>
          <w:szCs w:val="24"/>
        </w:rPr>
      </w:pPr>
    </w:p>
    <w:p w14:paraId="40C3A9BE" w14:textId="1EE2EE62" w:rsidR="007726D4" w:rsidRPr="00CF3E01" w:rsidRDefault="007726D4" w:rsidP="002F5151">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Povjerenstvo je s obzirom na navode iz očitovanja dužnosnika zatražilo od Ministarstva unutarnjih poslova</w:t>
      </w:r>
      <w:r w:rsidR="00B30584" w:rsidRPr="00CF3E01">
        <w:rPr>
          <w:rFonts w:ascii="Times New Roman" w:hAnsi="Times New Roman" w:cs="Times New Roman"/>
          <w:color w:val="000000"/>
          <w:sz w:val="24"/>
          <w:szCs w:val="24"/>
        </w:rPr>
        <w:t xml:space="preserve">, Uprave za imigraciju, državljanstvo u upravne poslove, Sektora za upravne poslove i državljanstvo, Službe za upravne poslove podatak o prebivalištu </w:t>
      </w:r>
      <w:r w:rsidR="00092828" w:rsidRPr="00092828">
        <w:rPr>
          <w:rFonts w:ascii="Times New Roman" w:hAnsi="Times New Roman" w:cs="Times New Roman"/>
          <w:color w:val="000000"/>
          <w:sz w:val="24"/>
          <w:szCs w:val="24"/>
          <w:highlight w:val="black"/>
        </w:rPr>
        <w:t>……….</w:t>
      </w:r>
      <w:r w:rsidR="00B30584"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00645313" w:rsidRPr="00CF3E01">
        <w:rPr>
          <w:rFonts w:ascii="Times New Roman" w:hAnsi="Times New Roman" w:cs="Times New Roman"/>
          <w:color w:val="000000"/>
          <w:sz w:val="24"/>
          <w:szCs w:val="24"/>
        </w:rPr>
        <w:t xml:space="preserve"> od unosa u evidenciju.</w:t>
      </w:r>
    </w:p>
    <w:p w14:paraId="2D53AD4D" w14:textId="77777777" w:rsidR="00645313" w:rsidRPr="00CF3E01" w:rsidRDefault="00645313" w:rsidP="002F5151">
      <w:pPr>
        <w:autoSpaceDE w:val="0"/>
        <w:autoSpaceDN w:val="0"/>
        <w:adjustRightInd w:val="0"/>
        <w:spacing w:after="0"/>
        <w:jc w:val="both"/>
        <w:rPr>
          <w:rFonts w:ascii="Times New Roman" w:hAnsi="Times New Roman" w:cs="Times New Roman"/>
          <w:color w:val="000000"/>
          <w:sz w:val="24"/>
          <w:szCs w:val="24"/>
        </w:rPr>
      </w:pPr>
    </w:p>
    <w:p w14:paraId="7E2C1D30" w14:textId="0E58523B" w:rsidR="00645313" w:rsidRPr="00CF3E01" w:rsidRDefault="00645313" w:rsidP="002F5151">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Ministarstvo je dopisom KLASA: 220-01/21-01/597, URBROJ: 511-01-202-2 VB od 31. svibnja 2021.g. navelo kako je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živjela do 7. travnja 1998.g. u Bosni i Hercegovini te potom od 7. travnja 1998.g. do 16, travnja 2007.g. u </w:t>
      </w:r>
      <w:proofErr w:type="spellStart"/>
      <w:r w:rsidRPr="00CF3E01">
        <w:rPr>
          <w:rFonts w:ascii="Times New Roman" w:hAnsi="Times New Roman" w:cs="Times New Roman"/>
          <w:color w:val="000000"/>
          <w:sz w:val="24"/>
          <w:szCs w:val="24"/>
        </w:rPr>
        <w:t>Bukovlju</w:t>
      </w:r>
      <w:proofErr w:type="spellEnd"/>
      <w:r w:rsidRPr="00CF3E01">
        <w:rPr>
          <w:rFonts w:ascii="Times New Roman" w:hAnsi="Times New Roman" w:cs="Times New Roman"/>
          <w:color w:val="000000"/>
          <w:sz w:val="24"/>
          <w:szCs w:val="24"/>
        </w:rPr>
        <w:t xml:space="preserve"> na adresi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od 16. travnja 2007.g. do 14. studenog 2018.g. u Slavonskom Brodu na adresi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a od 14.11. 2018.g. do danas u Slavonskom Brodu na adresi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w:t>
      </w:r>
    </w:p>
    <w:p w14:paraId="7D68BFCE" w14:textId="77777777" w:rsidR="00645313" w:rsidRPr="00CF3E01" w:rsidRDefault="00645313" w:rsidP="002F5151">
      <w:pPr>
        <w:autoSpaceDE w:val="0"/>
        <w:autoSpaceDN w:val="0"/>
        <w:adjustRightInd w:val="0"/>
        <w:spacing w:after="0"/>
        <w:jc w:val="both"/>
        <w:rPr>
          <w:rFonts w:ascii="Times New Roman" w:hAnsi="Times New Roman" w:cs="Times New Roman"/>
          <w:color w:val="000000"/>
          <w:sz w:val="24"/>
          <w:szCs w:val="24"/>
        </w:rPr>
      </w:pPr>
    </w:p>
    <w:p w14:paraId="36934E54" w14:textId="2882C895" w:rsidR="00645313" w:rsidRPr="00CF3E01" w:rsidRDefault="00645313" w:rsidP="002F5151">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lastRenderedPageBreak/>
        <w:tab/>
        <w:t>Usporedbom navedenih adresa s adresom dužnosnika unesenom u izvješć</w:t>
      </w:r>
      <w:r w:rsidR="00280717" w:rsidRPr="00CF3E01">
        <w:rPr>
          <w:rFonts w:ascii="Times New Roman" w:hAnsi="Times New Roman" w:cs="Times New Roman"/>
          <w:color w:val="000000"/>
          <w:sz w:val="24"/>
          <w:szCs w:val="24"/>
        </w:rPr>
        <w:t>u</w:t>
      </w:r>
      <w:r w:rsidRPr="00CF3E01">
        <w:rPr>
          <w:rFonts w:ascii="Times New Roman" w:hAnsi="Times New Roman" w:cs="Times New Roman"/>
          <w:color w:val="000000"/>
          <w:sz w:val="24"/>
          <w:szCs w:val="24"/>
        </w:rPr>
        <w:t xml:space="preserve"> o imovinskom stanju</w:t>
      </w:r>
      <w:r w:rsidR="00280717" w:rsidRPr="00CF3E01">
        <w:rPr>
          <w:rFonts w:ascii="Times New Roman" w:hAnsi="Times New Roman" w:cs="Times New Roman"/>
          <w:color w:val="000000"/>
          <w:sz w:val="24"/>
          <w:szCs w:val="24"/>
        </w:rPr>
        <w:t xml:space="preserve">, </w:t>
      </w:r>
      <w:r w:rsidRPr="00CF3E01">
        <w:rPr>
          <w:rFonts w:ascii="Times New Roman" w:hAnsi="Times New Roman" w:cs="Times New Roman"/>
          <w:color w:val="000000"/>
          <w:sz w:val="24"/>
          <w:szCs w:val="24"/>
        </w:rPr>
        <w:t xml:space="preserve"> Povjerenstvo je utvrdilo kako dužnosnik i </w:t>
      </w:r>
      <w:r w:rsidR="00092828" w:rsidRPr="00092828">
        <w:rPr>
          <w:rFonts w:ascii="Times New Roman" w:hAnsi="Times New Roman" w:cs="Times New Roman"/>
          <w:color w:val="000000"/>
          <w:sz w:val="24"/>
          <w:szCs w:val="24"/>
          <w:highlight w:val="black"/>
        </w:rPr>
        <w:t>……</w:t>
      </w:r>
      <w:r w:rsidRPr="00CF3E01">
        <w:rPr>
          <w:rFonts w:ascii="Times New Roman" w:hAnsi="Times New Roman" w:cs="Times New Roman"/>
          <w:color w:val="000000"/>
          <w:sz w:val="24"/>
          <w:szCs w:val="24"/>
        </w:rPr>
        <w:t xml:space="preserve"> </w:t>
      </w:r>
      <w:r w:rsidR="00092828" w:rsidRPr="00092828">
        <w:rPr>
          <w:rFonts w:ascii="Times New Roman" w:hAnsi="Times New Roman" w:cs="Times New Roman"/>
          <w:color w:val="000000"/>
          <w:sz w:val="24"/>
          <w:szCs w:val="24"/>
          <w:highlight w:val="black"/>
        </w:rPr>
        <w:t>………</w:t>
      </w:r>
      <w:bookmarkStart w:id="0" w:name="_GoBack"/>
      <w:bookmarkEnd w:id="0"/>
      <w:r w:rsidRPr="00CF3E01">
        <w:rPr>
          <w:rFonts w:ascii="Times New Roman" w:hAnsi="Times New Roman" w:cs="Times New Roman"/>
          <w:color w:val="000000"/>
          <w:sz w:val="24"/>
          <w:szCs w:val="24"/>
        </w:rPr>
        <w:t xml:space="preserve"> nisu živjeli na istoj adresi tijekom njegovog obnašanja dužnosti.</w:t>
      </w:r>
    </w:p>
    <w:p w14:paraId="4C30B62B" w14:textId="77777777" w:rsidR="00645313" w:rsidRPr="00CF3E01" w:rsidRDefault="00645313" w:rsidP="002F5151">
      <w:pPr>
        <w:autoSpaceDE w:val="0"/>
        <w:autoSpaceDN w:val="0"/>
        <w:adjustRightInd w:val="0"/>
        <w:spacing w:after="0"/>
        <w:jc w:val="both"/>
        <w:rPr>
          <w:rFonts w:ascii="Times New Roman" w:hAnsi="Times New Roman" w:cs="Times New Roman"/>
          <w:color w:val="000000"/>
          <w:sz w:val="24"/>
          <w:szCs w:val="24"/>
        </w:rPr>
      </w:pPr>
    </w:p>
    <w:p w14:paraId="03C97EAB" w14:textId="77777777" w:rsidR="00645313" w:rsidRPr="00CF3E01" w:rsidRDefault="00645313" w:rsidP="00645313">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Povjerenstvo pritom ističe kako je člankom 11. Obiteljskog zakona („Narodne novine“, broj</w:t>
      </w:r>
      <w:r w:rsidR="007E447A" w:rsidRPr="00CF3E01">
        <w:rPr>
          <w:rFonts w:ascii="Times New Roman" w:hAnsi="Times New Roman" w:cs="Times New Roman"/>
          <w:color w:val="000000"/>
          <w:sz w:val="24"/>
          <w:szCs w:val="24"/>
        </w:rPr>
        <w:t xml:space="preserve"> 103/15. i 98/19.)</w:t>
      </w:r>
      <w:r w:rsidRPr="00CF3E01">
        <w:rPr>
          <w:rFonts w:ascii="Times New Roman" w:hAnsi="Times New Roman" w:cs="Times New Roman"/>
          <w:color w:val="000000"/>
          <w:sz w:val="24"/>
          <w:szCs w:val="24"/>
        </w:rPr>
        <w:t xml:space="preserve"> </w:t>
      </w:r>
      <w:r w:rsidR="007E447A" w:rsidRPr="00CF3E01">
        <w:rPr>
          <w:rFonts w:ascii="Times New Roman" w:hAnsi="Times New Roman" w:cs="Times New Roman"/>
          <w:color w:val="000000"/>
          <w:sz w:val="24"/>
          <w:szCs w:val="24"/>
        </w:rPr>
        <w:t>p</w:t>
      </w:r>
      <w:r w:rsidRPr="00CF3E01">
        <w:rPr>
          <w:rFonts w:ascii="Times New Roman" w:hAnsi="Times New Roman" w:cs="Times New Roman"/>
          <w:color w:val="000000"/>
          <w:sz w:val="24"/>
          <w:szCs w:val="24"/>
        </w:rPr>
        <w:t>ropisano da se odredbe zakona o učincima izvanbračne zajednice primjenjuju na životnu zajednicu neudane žene i neoženjenoga muškarca koja traje najmanje tri godine, a kraće ako je u njoj rođeno zajedničko dijete ili ako je nastavljena sklapanjem braka.</w:t>
      </w:r>
      <w:r w:rsidR="007E447A" w:rsidRPr="00CF3E01">
        <w:rPr>
          <w:rFonts w:ascii="Times New Roman" w:hAnsi="Times New Roman" w:cs="Times New Roman"/>
          <w:color w:val="000000"/>
          <w:sz w:val="24"/>
          <w:szCs w:val="24"/>
        </w:rPr>
        <w:t xml:space="preserve"> Nadalje, stavkom 2. istog članka propisano je da i</w:t>
      </w:r>
      <w:r w:rsidRPr="00CF3E01">
        <w:rPr>
          <w:rFonts w:ascii="Times New Roman" w:hAnsi="Times New Roman" w:cs="Times New Roman"/>
          <w:color w:val="000000"/>
          <w:sz w:val="24"/>
          <w:szCs w:val="24"/>
        </w:rPr>
        <w:t>zvanbračna zajednica koja ispunjava pretpostavke iz stavka 1. ovoga članka stvara osobne i imovinske učinke kao bračna zajednica te se na nju na odgovarajući način primjenjuju odredbe ovoga Zakona o osobnim i imovinskim odnosima bračnih drugova, odnosno odredbe drugih zakona kojima se uređuju odnosi u poreznim stvarima, osobni, imovinski i drugi odnosi bračnih drugova.</w:t>
      </w:r>
    </w:p>
    <w:p w14:paraId="640D20F0" w14:textId="77777777" w:rsidR="007E447A" w:rsidRPr="00CF3E01" w:rsidRDefault="007E447A" w:rsidP="00645313">
      <w:pPr>
        <w:autoSpaceDE w:val="0"/>
        <w:autoSpaceDN w:val="0"/>
        <w:adjustRightInd w:val="0"/>
        <w:spacing w:after="0"/>
        <w:jc w:val="both"/>
        <w:rPr>
          <w:rFonts w:ascii="Times New Roman" w:hAnsi="Times New Roman" w:cs="Times New Roman"/>
          <w:color w:val="000000"/>
          <w:sz w:val="24"/>
          <w:szCs w:val="24"/>
        </w:rPr>
      </w:pPr>
    </w:p>
    <w:p w14:paraId="66B58794" w14:textId="77777777" w:rsidR="007E447A" w:rsidRPr="00CF3E01" w:rsidRDefault="007E447A" w:rsidP="00645313">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Osim toga, Povjerenstvo napominje kako osim formalne činjenice zajedničkog prebivališta isto ne može utvrđivati ostale elemente postojanja izvanbračne zajednice, odnosno isto ne može utvrđivati emotivnu povezanost partnera kao niti postojanje ekonomske zajednice u kojoj si partneri međusobno pomažu neovisno o namjeri zaključivanja braka</w:t>
      </w:r>
      <w:r w:rsidR="00280717" w:rsidRPr="00CF3E01">
        <w:rPr>
          <w:rFonts w:ascii="Times New Roman" w:hAnsi="Times New Roman" w:cs="Times New Roman"/>
          <w:color w:val="000000"/>
          <w:sz w:val="24"/>
          <w:szCs w:val="24"/>
        </w:rPr>
        <w:t>, kao bitnim elementima ocjene postojanja/nepostojanja izvanbračne zajednice</w:t>
      </w:r>
      <w:r w:rsidRPr="00CF3E01">
        <w:rPr>
          <w:rFonts w:ascii="Times New Roman" w:hAnsi="Times New Roman" w:cs="Times New Roman"/>
          <w:color w:val="000000"/>
          <w:sz w:val="24"/>
          <w:szCs w:val="24"/>
        </w:rPr>
        <w:t>.</w:t>
      </w:r>
    </w:p>
    <w:p w14:paraId="5D1F2449" w14:textId="77777777" w:rsidR="007E447A" w:rsidRPr="00CF3E01" w:rsidRDefault="007E447A" w:rsidP="00645313">
      <w:pPr>
        <w:autoSpaceDE w:val="0"/>
        <w:autoSpaceDN w:val="0"/>
        <w:adjustRightInd w:val="0"/>
        <w:spacing w:after="0"/>
        <w:jc w:val="both"/>
        <w:rPr>
          <w:rFonts w:ascii="Times New Roman" w:hAnsi="Times New Roman" w:cs="Times New Roman"/>
          <w:color w:val="000000"/>
          <w:sz w:val="24"/>
          <w:szCs w:val="24"/>
        </w:rPr>
      </w:pPr>
    </w:p>
    <w:p w14:paraId="0EBFF776" w14:textId="38A82BDA" w:rsidR="007E447A" w:rsidRPr="00CF3E01" w:rsidRDefault="007E447A" w:rsidP="00645313">
      <w:pPr>
        <w:autoSpaceDE w:val="0"/>
        <w:autoSpaceDN w:val="0"/>
        <w:adjustRightInd w:val="0"/>
        <w:spacing w:after="0"/>
        <w:jc w:val="both"/>
        <w:rPr>
          <w:rFonts w:ascii="Times New Roman" w:hAnsi="Times New Roman" w:cs="Times New Roman"/>
          <w:color w:val="000000"/>
          <w:sz w:val="24"/>
          <w:szCs w:val="24"/>
        </w:rPr>
      </w:pPr>
      <w:r w:rsidRPr="00CF3E01">
        <w:rPr>
          <w:rFonts w:ascii="Times New Roman" w:hAnsi="Times New Roman" w:cs="Times New Roman"/>
          <w:color w:val="000000"/>
          <w:sz w:val="24"/>
          <w:szCs w:val="24"/>
        </w:rPr>
        <w:tab/>
        <w:t xml:space="preserve">Stoga, Povjerenstvo </w:t>
      </w:r>
      <w:r w:rsidR="00280717" w:rsidRPr="00CF3E01">
        <w:rPr>
          <w:rFonts w:ascii="Times New Roman" w:hAnsi="Times New Roman" w:cs="Times New Roman"/>
          <w:color w:val="000000"/>
          <w:sz w:val="24"/>
          <w:szCs w:val="24"/>
        </w:rPr>
        <w:t xml:space="preserve">je </w:t>
      </w:r>
      <w:r w:rsidRPr="00CF3E01">
        <w:rPr>
          <w:rFonts w:ascii="Times New Roman" w:hAnsi="Times New Roman" w:cs="Times New Roman"/>
          <w:color w:val="000000"/>
          <w:sz w:val="24"/>
          <w:szCs w:val="24"/>
        </w:rPr>
        <w:t xml:space="preserve">utvrdilo kako dužnosnik i njegova partnerica tijekom njegovog mandata nisu imali zajedničko prebivalište, </w:t>
      </w:r>
      <w:r w:rsidR="00280717" w:rsidRPr="00CF3E01">
        <w:rPr>
          <w:rFonts w:ascii="Times New Roman" w:hAnsi="Times New Roman" w:cs="Times New Roman"/>
          <w:color w:val="000000"/>
          <w:sz w:val="24"/>
          <w:szCs w:val="24"/>
        </w:rPr>
        <w:t xml:space="preserve">čime </w:t>
      </w:r>
      <w:r w:rsidRPr="00CF3E01">
        <w:rPr>
          <w:rFonts w:ascii="Times New Roman" w:hAnsi="Times New Roman" w:cs="Times New Roman"/>
          <w:color w:val="000000"/>
          <w:sz w:val="24"/>
          <w:szCs w:val="24"/>
        </w:rPr>
        <w:t xml:space="preserve">nedostaje jedna od pretpostavki kojom bi se </w:t>
      </w:r>
      <w:r w:rsidR="00280717" w:rsidRPr="00CF3E01">
        <w:rPr>
          <w:rFonts w:ascii="Times New Roman" w:hAnsi="Times New Roman" w:cs="Times New Roman"/>
          <w:color w:val="000000"/>
          <w:sz w:val="24"/>
          <w:szCs w:val="24"/>
        </w:rPr>
        <w:t xml:space="preserve">eventualno </w:t>
      </w:r>
      <w:r w:rsidRPr="00CF3E01">
        <w:rPr>
          <w:rFonts w:ascii="Times New Roman" w:hAnsi="Times New Roman" w:cs="Times New Roman"/>
          <w:color w:val="000000"/>
          <w:sz w:val="24"/>
          <w:szCs w:val="24"/>
        </w:rPr>
        <w:t>moglo utvrditi postojanje životne zajednice, pa samim time i izvanbračne zajednic</w:t>
      </w:r>
      <w:r w:rsidR="00280717" w:rsidRPr="00CF3E01">
        <w:rPr>
          <w:rFonts w:ascii="Times New Roman" w:hAnsi="Times New Roman" w:cs="Times New Roman"/>
          <w:color w:val="000000"/>
          <w:sz w:val="24"/>
          <w:szCs w:val="24"/>
        </w:rPr>
        <w:t>e</w:t>
      </w:r>
      <w:r w:rsidRPr="00CF3E01">
        <w:rPr>
          <w:rFonts w:ascii="Times New Roman" w:hAnsi="Times New Roman" w:cs="Times New Roman"/>
          <w:color w:val="000000"/>
          <w:sz w:val="24"/>
          <w:szCs w:val="24"/>
        </w:rPr>
        <w:t xml:space="preserve"> partnera</w:t>
      </w:r>
      <w:r w:rsidR="00280717" w:rsidRPr="00CF3E01">
        <w:rPr>
          <w:rFonts w:ascii="Times New Roman" w:hAnsi="Times New Roman" w:cs="Times New Roman"/>
          <w:color w:val="000000"/>
          <w:sz w:val="24"/>
          <w:szCs w:val="24"/>
        </w:rPr>
        <w:t>.</w:t>
      </w:r>
      <w:r w:rsidRPr="00CF3E01">
        <w:rPr>
          <w:rFonts w:ascii="Times New Roman" w:hAnsi="Times New Roman" w:cs="Times New Roman"/>
          <w:color w:val="000000"/>
          <w:sz w:val="24"/>
          <w:szCs w:val="24"/>
        </w:rPr>
        <w:t xml:space="preserve"> </w:t>
      </w:r>
    </w:p>
    <w:p w14:paraId="758535C4" w14:textId="77777777" w:rsidR="007E447A" w:rsidRPr="00CF3E01" w:rsidRDefault="007E447A" w:rsidP="00180261">
      <w:pPr>
        <w:autoSpaceDE w:val="0"/>
        <w:autoSpaceDN w:val="0"/>
        <w:adjustRightInd w:val="0"/>
        <w:spacing w:after="0"/>
        <w:jc w:val="both"/>
        <w:rPr>
          <w:rFonts w:ascii="Times New Roman" w:hAnsi="Times New Roman" w:cs="Times New Roman"/>
          <w:color w:val="000000"/>
          <w:sz w:val="24"/>
          <w:szCs w:val="24"/>
        </w:rPr>
      </w:pPr>
    </w:p>
    <w:p w14:paraId="126CA07C" w14:textId="77777777" w:rsidR="00D2106B" w:rsidRPr="00CF3E01" w:rsidRDefault="00D2106B" w:rsidP="00D2106B">
      <w:pPr>
        <w:autoSpaceDE w:val="0"/>
        <w:autoSpaceDN w:val="0"/>
        <w:adjustRightInd w:val="0"/>
        <w:spacing w:after="0"/>
        <w:ind w:firstLine="708"/>
        <w:jc w:val="both"/>
        <w:rPr>
          <w:rFonts w:ascii="Times New Roman" w:eastAsia="Calibri" w:hAnsi="Times New Roman" w:cs="Times New Roman"/>
          <w:sz w:val="24"/>
          <w:szCs w:val="24"/>
        </w:rPr>
      </w:pPr>
      <w:r w:rsidRPr="00CF3E01">
        <w:rPr>
          <w:rFonts w:ascii="Times New Roman" w:eastAsia="Calibri" w:hAnsi="Times New Roman" w:cs="Times New Roman"/>
          <w:sz w:val="24"/>
          <w:szCs w:val="24"/>
        </w:rPr>
        <w:t xml:space="preserve">Stoga,  Povjerenstvo je donijelo </w:t>
      </w:r>
      <w:r w:rsidRPr="00CF3E01">
        <w:rPr>
          <w:rFonts w:ascii="Times New Roman" w:eastAsia="Times New Roman" w:hAnsi="Times New Roman" w:cs="Times New Roman"/>
          <w:color w:val="000000"/>
          <w:sz w:val="24"/>
          <w:szCs w:val="24"/>
        </w:rPr>
        <w:t>odluku kao što je to navedeno u izreci ovog akta.</w:t>
      </w:r>
    </w:p>
    <w:p w14:paraId="6C556752" w14:textId="77777777" w:rsidR="00D2106B" w:rsidRPr="00CF3E01" w:rsidRDefault="00D2106B" w:rsidP="00D2106B">
      <w:pPr>
        <w:spacing w:after="0"/>
        <w:ind w:left="4248"/>
        <w:jc w:val="both"/>
        <w:rPr>
          <w:rFonts w:ascii="Times New Roman" w:hAnsi="Times New Roman" w:cs="Times New Roman"/>
          <w:sz w:val="24"/>
          <w:szCs w:val="24"/>
        </w:rPr>
      </w:pP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eastAsia="Times New Roman" w:hAnsi="Times New Roman" w:cs="Times New Roman"/>
          <w:sz w:val="24"/>
          <w:szCs w:val="24"/>
          <w:lang w:eastAsia="hr-HR"/>
        </w:rPr>
        <w:tab/>
      </w:r>
      <w:r w:rsidRPr="00CF3E01">
        <w:rPr>
          <w:rFonts w:ascii="Times New Roman" w:hAnsi="Times New Roman" w:cs="Times New Roman"/>
          <w:sz w:val="24"/>
          <w:szCs w:val="24"/>
        </w:rPr>
        <w:t>PREDSJEDNICA POVJERENSTVA</w:t>
      </w:r>
      <w:r w:rsidRPr="00CF3E01">
        <w:rPr>
          <w:rFonts w:ascii="Times New Roman" w:hAnsi="Times New Roman" w:cs="Times New Roman"/>
          <w:sz w:val="24"/>
          <w:szCs w:val="24"/>
        </w:rPr>
        <w:tab/>
        <w:t xml:space="preserve">     </w:t>
      </w:r>
    </w:p>
    <w:p w14:paraId="2369B06C" w14:textId="77777777" w:rsidR="00D2106B" w:rsidRPr="00CF3E01" w:rsidRDefault="00D2106B" w:rsidP="0052461B">
      <w:pPr>
        <w:spacing w:after="0"/>
        <w:ind w:left="4248" w:firstLine="708"/>
        <w:jc w:val="both"/>
        <w:rPr>
          <w:rFonts w:ascii="Times New Roman" w:hAnsi="Times New Roman" w:cs="Times New Roman"/>
          <w:sz w:val="24"/>
          <w:szCs w:val="24"/>
        </w:rPr>
      </w:pPr>
      <w:r w:rsidRPr="00CF3E01">
        <w:rPr>
          <w:rFonts w:ascii="Times New Roman" w:hAnsi="Times New Roman" w:cs="Times New Roman"/>
          <w:sz w:val="24"/>
          <w:szCs w:val="24"/>
        </w:rPr>
        <w:t xml:space="preserve">         Nataša Novaković, </w:t>
      </w:r>
      <w:proofErr w:type="spellStart"/>
      <w:r w:rsidRPr="00CF3E01">
        <w:rPr>
          <w:rFonts w:ascii="Times New Roman" w:hAnsi="Times New Roman" w:cs="Times New Roman"/>
          <w:sz w:val="24"/>
          <w:szCs w:val="24"/>
        </w:rPr>
        <w:t>dipl.iur</w:t>
      </w:r>
      <w:proofErr w:type="spellEnd"/>
    </w:p>
    <w:p w14:paraId="28A1EDFC" w14:textId="77777777" w:rsidR="00E941C9" w:rsidRPr="00CF3E01"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733B2B6" w14:textId="77777777" w:rsidR="00E941C9" w:rsidRPr="00CF3E01"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55BEBF9" w14:textId="77777777" w:rsidR="00E941C9" w:rsidRPr="00CF3E01" w:rsidRDefault="00E941C9" w:rsidP="00E941C9">
      <w:pPr>
        <w:spacing w:after="0"/>
        <w:jc w:val="both"/>
        <w:rPr>
          <w:rFonts w:ascii="Times New Roman" w:hAnsi="Times New Roman" w:cs="Times New Roman"/>
          <w:sz w:val="24"/>
          <w:szCs w:val="24"/>
        </w:rPr>
      </w:pPr>
    </w:p>
    <w:p w14:paraId="727892F6" w14:textId="77777777" w:rsidR="00E941C9" w:rsidRPr="00CF3E01" w:rsidRDefault="00E941C9" w:rsidP="00E941C9">
      <w:pPr>
        <w:spacing w:after="0"/>
        <w:jc w:val="both"/>
        <w:rPr>
          <w:rFonts w:ascii="Times New Roman" w:hAnsi="Times New Roman" w:cs="Times New Roman"/>
          <w:sz w:val="24"/>
          <w:szCs w:val="24"/>
        </w:rPr>
      </w:pPr>
      <w:r w:rsidRPr="00CF3E01">
        <w:rPr>
          <w:rFonts w:ascii="Times New Roman" w:hAnsi="Times New Roman" w:cs="Times New Roman"/>
          <w:sz w:val="24"/>
          <w:szCs w:val="24"/>
        </w:rPr>
        <w:t>Dostaviti:</w:t>
      </w:r>
    </w:p>
    <w:p w14:paraId="16AAC99A" w14:textId="77777777" w:rsidR="00EA4327" w:rsidRPr="00CF3E01" w:rsidRDefault="00E941C9" w:rsidP="007E447A">
      <w:pPr>
        <w:pStyle w:val="Odlomakpopisa"/>
        <w:numPr>
          <w:ilvl w:val="0"/>
          <w:numId w:val="5"/>
        </w:numPr>
        <w:spacing w:after="0"/>
        <w:rPr>
          <w:rFonts w:ascii="Times New Roman" w:hAnsi="Times New Roman" w:cs="Times New Roman"/>
          <w:sz w:val="24"/>
          <w:szCs w:val="24"/>
        </w:rPr>
      </w:pPr>
      <w:r w:rsidRPr="00CF3E01">
        <w:rPr>
          <w:rFonts w:ascii="Times New Roman" w:hAnsi="Times New Roman" w:cs="Times New Roman"/>
          <w:sz w:val="24"/>
          <w:szCs w:val="24"/>
        </w:rPr>
        <w:t xml:space="preserve">Dužnosnik </w:t>
      </w:r>
      <w:r w:rsidR="007E447A" w:rsidRPr="00CF3E01">
        <w:rPr>
          <w:rFonts w:ascii="Times New Roman" w:hAnsi="Times New Roman" w:cs="Times New Roman"/>
          <w:sz w:val="24"/>
          <w:szCs w:val="24"/>
        </w:rPr>
        <w:t>Marko Šimić</w:t>
      </w:r>
      <w:r w:rsidRPr="00CF3E01">
        <w:rPr>
          <w:rFonts w:ascii="Times New Roman" w:hAnsi="Times New Roman" w:cs="Times New Roman"/>
          <w:sz w:val="24"/>
          <w:szCs w:val="24"/>
        </w:rPr>
        <w:t>, elektronička dostava</w:t>
      </w:r>
    </w:p>
    <w:p w14:paraId="3104D184" w14:textId="77777777" w:rsidR="00E941C9" w:rsidRPr="00CF3E01" w:rsidRDefault="00E941C9" w:rsidP="00E941C9">
      <w:pPr>
        <w:pStyle w:val="Odlomakpopisa"/>
        <w:numPr>
          <w:ilvl w:val="0"/>
          <w:numId w:val="5"/>
        </w:numPr>
        <w:spacing w:after="0"/>
        <w:rPr>
          <w:rFonts w:ascii="Times New Roman" w:hAnsi="Times New Roman" w:cs="Times New Roman"/>
          <w:sz w:val="24"/>
          <w:szCs w:val="24"/>
        </w:rPr>
      </w:pPr>
      <w:r w:rsidRPr="00CF3E01">
        <w:rPr>
          <w:rFonts w:ascii="Times New Roman" w:hAnsi="Times New Roman" w:cs="Times New Roman"/>
          <w:sz w:val="24"/>
          <w:szCs w:val="24"/>
        </w:rPr>
        <w:t>Objava na internetskoj stranici Povjerenstva</w:t>
      </w:r>
    </w:p>
    <w:p w14:paraId="20E6941D" w14:textId="77777777" w:rsidR="00E941C9" w:rsidRPr="00CF3E01" w:rsidRDefault="00E941C9" w:rsidP="00E941C9">
      <w:pPr>
        <w:pStyle w:val="Odlomakpopisa"/>
        <w:numPr>
          <w:ilvl w:val="0"/>
          <w:numId w:val="5"/>
        </w:numPr>
        <w:spacing w:after="0"/>
        <w:rPr>
          <w:rFonts w:ascii="Times New Roman" w:hAnsi="Times New Roman" w:cs="Times New Roman"/>
          <w:sz w:val="24"/>
          <w:szCs w:val="24"/>
        </w:rPr>
      </w:pPr>
      <w:r w:rsidRPr="00CF3E01">
        <w:rPr>
          <w:rFonts w:ascii="Times New Roman" w:hAnsi="Times New Roman" w:cs="Times New Roman"/>
          <w:sz w:val="24"/>
          <w:szCs w:val="24"/>
        </w:rPr>
        <w:t>Pismohrana</w:t>
      </w:r>
    </w:p>
    <w:p w14:paraId="48CCEA3C" w14:textId="77777777" w:rsidR="00E941C9" w:rsidRDefault="00E941C9" w:rsidP="00E941C9">
      <w:pPr>
        <w:pStyle w:val="t-9-8"/>
        <w:spacing w:before="0" w:beforeAutospacing="0" w:after="0" w:afterAutospacing="0" w:line="276" w:lineRule="auto"/>
        <w:ind w:firstLine="708"/>
        <w:jc w:val="both"/>
        <w:rPr>
          <w:b/>
        </w:rPr>
      </w:pPr>
    </w:p>
    <w:p w14:paraId="7842E77F"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841F" w14:textId="77777777" w:rsidR="00A57CD5" w:rsidRDefault="00A57CD5" w:rsidP="005B5818">
      <w:pPr>
        <w:spacing w:after="0" w:line="240" w:lineRule="auto"/>
      </w:pPr>
      <w:r>
        <w:separator/>
      </w:r>
    </w:p>
  </w:endnote>
  <w:endnote w:type="continuationSeparator" w:id="0">
    <w:p w14:paraId="05CA7979" w14:textId="77777777" w:rsidR="00A57CD5" w:rsidRDefault="00A57C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CEC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BC4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97D6D1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BCF8E8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348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3F62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78DF7F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8FA0" w14:textId="77777777" w:rsidR="00A57CD5" w:rsidRDefault="00A57CD5" w:rsidP="005B5818">
      <w:pPr>
        <w:spacing w:after="0" w:line="240" w:lineRule="auto"/>
      </w:pPr>
      <w:r>
        <w:separator/>
      </w:r>
    </w:p>
  </w:footnote>
  <w:footnote w:type="continuationSeparator" w:id="0">
    <w:p w14:paraId="622BB401" w14:textId="77777777" w:rsidR="00A57CD5" w:rsidRDefault="00A57C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5D7E4AB3" w14:textId="211B967B" w:rsidR="00101F03" w:rsidRDefault="00965145">
        <w:pPr>
          <w:pStyle w:val="Zaglavlje"/>
          <w:jc w:val="right"/>
        </w:pPr>
        <w:r>
          <w:fldChar w:fldCharType="begin"/>
        </w:r>
        <w:r>
          <w:instrText xml:space="preserve"> PAGE   \* MERGEFORMAT </w:instrText>
        </w:r>
        <w:r>
          <w:fldChar w:fldCharType="separate"/>
        </w:r>
        <w:r w:rsidR="00923B02">
          <w:rPr>
            <w:noProof/>
          </w:rPr>
          <w:t>3</w:t>
        </w:r>
        <w:r>
          <w:rPr>
            <w:noProof/>
          </w:rPr>
          <w:fldChar w:fldCharType="end"/>
        </w:r>
      </w:p>
    </w:sdtContent>
  </w:sdt>
  <w:p w14:paraId="5104A92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3C0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B768" w14:textId="77777777" w:rsidR="005B5818" w:rsidRPr="00CA2B25" w:rsidRDefault="005B5818" w:rsidP="005B5818">
                          <w:pPr>
                            <w:jc w:val="right"/>
                            <w:rPr>
                              <w:sz w:val="16"/>
                              <w:szCs w:val="16"/>
                            </w:rPr>
                          </w:pPr>
                          <w:r w:rsidRPr="00CA2B25">
                            <w:rPr>
                              <w:sz w:val="16"/>
                              <w:szCs w:val="16"/>
                            </w:rPr>
                            <w:t xml:space="preserve">                                                </w:t>
                          </w:r>
                        </w:p>
                        <w:p w14:paraId="32A6D6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700A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EB6B768" w14:textId="77777777" w:rsidR="005B5818" w:rsidRPr="00CA2B25" w:rsidRDefault="005B5818" w:rsidP="005B5818">
                    <w:pPr>
                      <w:jc w:val="right"/>
                      <w:rPr>
                        <w:sz w:val="16"/>
                        <w:szCs w:val="16"/>
                      </w:rPr>
                    </w:pPr>
                    <w:r w:rsidRPr="00CA2B25">
                      <w:rPr>
                        <w:sz w:val="16"/>
                        <w:szCs w:val="16"/>
                      </w:rPr>
                      <w:t xml:space="preserve">                                                </w:t>
                    </w:r>
                  </w:p>
                  <w:p w14:paraId="32A6D61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700A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5DD0A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81B312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639508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FD4119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5B34B3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92828"/>
    <w:rsid w:val="000A177E"/>
    <w:rsid w:val="000B2775"/>
    <w:rsid w:val="000E75E4"/>
    <w:rsid w:val="00101F03"/>
    <w:rsid w:val="00112E23"/>
    <w:rsid w:val="0012224D"/>
    <w:rsid w:val="00136245"/>
    <w:rsid w:val="001512A3"/>
    <w:rsid w:val="00180261"/>
    <w:rsid w:val="00196AB9"/>
    <w:rsid w:val="001C6951"/>
    <w:rsid w:val="001F3326"/>
    <w:rsid w:val="0023102B"/>
    <w:rsid w:val="00235214"/>
    <w:rsid w:val="0023718E"/>
    <w:rsid w:val="002421E6"/>
    <w:rsid w:val="002507D4"/>
    <w:rsid w:val="002541BE"/>
    <w:rsid w:val="00257437"/>
    <w:rsid w:val="00261E3A"/>
    <w:rsid w:val="00272ABD"/>
    <w:rsid w:val="00273DCF"/>
    <w:rsid w:val="00280717"/>
    <w:rsid w:val="002940DD"/>
    <w:rsid w:val="00295742"/>
    <w:rsid w:val="00296618"/>
    <w:rsid w:val="002B1323"/>
    <w:rsid w:val="002C2815"/>
    <w:rsid w:val="002C2C42"/>
    <w:rsid w:val="002C4098"/>
    <w:rsid w:val="002D505E"/>
    <w:rsid w:val="002F313C"/>
    <w:rsid w:val="002F5151"/>
    <w:rsid w:val="0030280B"/>
    <w:rsid w:val="00304A0C"/>
    <w:rsid w:val="003179AA"/>
    <w:rsid w:val="00322DCD"/>
    <w:rsid w:val="00332D21"/>
    <w:rsid w:val="00333FC2"/>
    <w:rsid w:val="003416CC"/>
    <w:rsid w:val="00342175"/>
    <w:rsid w:val="00353664"/>
    <w:rsid w:val="00354459"/>
    <w:rsid w:val="003760E2"/>
    <w:rsid w:val="003C019C"/>
    <w:rsid w:val="003C0E61"/>
    <w:rsid w:val="003C2DEB"/>
    <w:rsid w:val="003C3AE7"/>
    <w:rsid w:val="003C4B46"/>
    <w:rsid w:val="003C5AD5"/>
    <w:rsid w:val="003E6652"/>
    <w:rsid w:val="00406E92"/>
    <w:rsid w:val="00411522"/>
    <w:rsid w:val="004179FB"/>
    <w:rsid w:val="00436ADE"/>
    <w:rsid w:val="004468D4"/>
    <w:rsid w:val="00457D71"/>
    <w:rsid w:val="00461A2A"/>
    <w:rsid w:val="00475ECC"/>
    <w:rsid w:val="004A5B81"/>
    <w:rsid w:val="004B12AF"/>
    <w:rsid w:val="004E0926"/>
    <w:rsid w:val="004E6BE6"/>
    <w:rsid w:val="0051156C"/>
    <w:rsid w:val="00512887"/>
    <w:rsid w:val="0052461B"/>
    <w:rsid w:val="00524CDE"/>
    <w:rsid w:val="0058288A"/>
    <w:rsid w:val="005A0A95"/>
    <w:rsid w:val="005B5818"/>
    <w:rsid w:val="005B5ABA"/>
    <w:rsid w:val="005E6850"/>
    <w:rsid w:val="00613CB0"/>
    <w:rsid w:val="006178F8"/>
    <w:rsid w:val="006404B7"/>
    <w:rsid w:val="006432F9"/>
    <w:rsid w:val="00645313"/>
    <w:rsid w:val="00647B1E"/>
    <w:rsid w:val="006510B8"/>
    <w:rsid w:val="006848F2"/>
    <w:rsid w:val="00693FD7"/>
    <w:rsid w:val="00697B82"/>
    <w:rsid w:val="006A579B"/>
    <w:rsid w:val="006C0659"/>
    <w:rsid w:val="006D513A"/>
    <w:rsid w:val="006E4FD8"/>
    <w:rsid w:val="006F497F"/>
    <w:rsid w:val="0071684E"/>
    <w:rsid w:val="00743BE0"/>
    <w:rsid w:val="00747047"/>
    <w:rsid w:val="007726D4"/>
    <w:rsid w:val="00793EC7"/>
    <w:rsid w:val="007A2D0D"/>
    <w:rsid w:val="007D19D2"/>
    <w:rsid w:val="007E447A"/>
    <w:rsid w:val="007E4965"/>
    <w:rsid w:val="00824B78"/>
    <w:rsid w:val="008405DD"/>
    <w:rsid w:val="00840670"/>
    <w:rsid w:val="00845337"/>
    <w:rsid w:val="008863D1"/>
    <w:rsid w:val="008A5D16"/>
    <w:rsid w:val="008A5E70"/>
    <w:rsid w:val="008C22B3"/>
    <w:rsid w:val="008D1F41"/>
    <w:rsid w:val="008E4642"/>
    <w:rsid w:val="008F4FB4"/>
    <w:rsid w:val="008F7FEA"/>
    <w:rsid w:val="009062CF"/>
    <w:rsid w:val="00907EC1"/>
    <w:rsid w:val="00913B0E"/>
    <w:rsid w:val="00923B02"/>
    <w:rsid w:val="00945142"/>
    <w:rsid w:val="00945DEC"/>
    <w:rsid w:val="0095453A"/>
    <w:rsid w:val="00965145"/>
    <w:rsid w:val="00974C3C"/>
    <w:rsid w:val="009B0DB7"/>
    <w:rsid w:val="009D09D3"/>
    <w:rsid w:val="009E7D1F"/>
    <w:rsid w:val="009F2671"/>
    <w:rsid w:val="009F6AEB"/>
    <w:rsid w:val="00A00577"/>
    <w:rsid w:val="00A16F00"/>
    <w:rsid w:val="00A25889"/>
    <w:rsid w:val="00A37757"/>
    <w:rsid w:val="00A41D57"/>
    <w:rsid w:val="00A57CD5"/>
    <w:rsid w:val="00A96533"/>
    <w:rsid w:val="00AA3E69"/>
    <w:rsid w:val="00AA3F5D"/>
    <w:rsid w:val="00AB6370"/>
    <w:rsid w:val="00AE4562"/>
    <w:rsid w:val="00AF442D"/>
    <w:rsid w:val="00B0157B"/>
    <w:rsid w:val="00B30584"/>
    <w:rsid w:val="00B34EB8"/>
    <w:rsid w:val="00B83F61"/>
    <w:rsid w:val="00B96647"/>
    <w:rsid w:val="00BB3EB2"/>
    <w:rsid w:val="00BC0E28"/>
    <w:rsid w:val="00BE5926"/>
    <w:rsid w:val="00BF5F4E"/>
    <w:rsid w:val="00C234DE"/>
    <w:rsid w:val="00C24596"/>
    <w:rsid w:val="00C26394"/>
    <w:rsid w:val="00CA28B6"/>
    <w:rsid w:val="00CA602D"/>
    <w:rsid w:val="00CC1B92"/>
    <w:rsid w:val="00CC2BCE"/>
    <w:rsid w:val="00CC3805"/>
    <w:rsid w:val="00CD4508"/>
    <w:rsid w:val="00CF0867"/>
    <w:rsid w:val="00CF3E01"/>
    <w:rsid w:val="00D02DD3"/>
    <w:rsid w:val="00D11BA5"/>
    <w:rsid w:val="00D1289E"/>
    <w:rsid w:val="00D2106B"/>
    <w:rsid w:val="00D57A2E"/>
    <w:rsid w:val="00D60CFD"/>
    <w:rsid w:val="00D66549"/>
    <w:rsid w:val="00D77342"/>
    <w:rsid w:val="00D95D77"/>
    <w:rsid w:val="00DC4AB2"/>
    <w:rsid w:val="00DD44E5"/>
    <w:rsid w:val="00DD4BDE"/>
    <w:rsid w:val="00DE2A15"/>
    <w:rsid w:val="00DF5A0F"/>
    <w:rsid w:val="00E15A45"/>
    <w:rsid w:val="00E25778"/>
    <w:rsid w:val="00E3580A"/>
    <w:rsid w:val="00E46AFE"/>
    <w:rsid w:val="00E712EF"/>
    <w:rsid w:val="00E80A70"/>
    <w:rsid w:val="00E941C9"/>
    <w:rsid w:val="00EA1697"/>
    <w:rsid w:val="00EA4327"/>
    <w:rsid w:val="00EA6804"/>
    <w:rsid w:val="00EC744A"/>
    <w:rsid w:val="00F01617"/>
    <w:rsid w:val="00F01A9A"/>
    <w:rsid w:val="00F13740"/>
    <w:rsid w:val="00F334C6"/>
    <w:rsid w:val="00F4414C"/>
    <w:rsid w:val="00F73A99"/>
    <w:rsid w:val="00F800C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DB41C7"/>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12149</Duznosnici_Value>
    <BrojPredmeta xmlns="8638ef6a-48a0-457c-b738-9f65e71a9a26">P-121/20</BrojPredmeta>
    <Duznosnici xmlns="8638ef6a-48a0-457c-b738-9f65e71a9a26">Marko Šimić,Zamjenik župana,Brodsko posavska županija</Duznosnici>
    <VrstaDokumenta xmlns="8638ef6a-48a0-457c-b738-9f65e71a9a26">3</VrstaDokumenta>
    <KljucneRijeci xmlns="8638ef6a-48a0-457c-b738-9f65e71a9a26">
      <Value>19</Value>
      <Value>4</Value>
    </KljucneRijeci>
    <BrojAkta xmlns="8638ef6a-48a0-457c-b738-9f65e71a9a26">711-I-1039-P-121-20/21-04-19</BrojAkta>
    <Sync xmlns="8638ef6a-48a0-457c-b738-9f65e71a9a26">0</Sync>
    <Sjednica xmlns="8638ef6a-48a0-457c-b738-9f65e71a9a26">244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469E0-A53B-4A3D-B6D3-214F6DC4F952}">
  <ds:schemaRefs>
    <ds:schemaRef ds:uri="http://schemas.microsoft.com/sharepoint/v3/contenttype/forms"/>
  </ds:schemaRefs>
</ds:datastoreItem>
</file>

<file path=customXml/itemProps2.xml><?xml version="1.0" encoding="utf-8"?>
<ds:datastoreItem xmlns:ds="http://schemas.openxmlformats.org/officeDocument/2006/customXml" ds:itemID="{01ACB4AC-1476-4F96-A942-726A8C2F50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144AA3EF-B921-452E-926F-1D7369ABB3F2}"/>
</file>

<file path=docProps/app.xml><?xml version="1.0" encoding="utf-8"?>
<Properties xmlns="http://schemas.openxmlformats.org/officeDocument/2006/extended-properties" xmlns:vt="http://schemas.openxmlformats.org/officeDocument/2006/docPropsVTypes">
  <Template>Normal</Template>
  <TotalTime>16</TotalTime>
  <Pages>7</Pages>
  <Words>3112</Words>
  <Characters>17745</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2021-06-18T12:11:00Z</cp:lastPrinted>
  <dcterms:created xsi:type="dcterms:W3CDTF">2021-06-23T13:41:00Z</dcterms:created>
  <dcterms:modified xsi:type="dcterms:W3CDTF">2021-06-23T13:58:00Z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