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D8B44" w14:textId="20565457" w:rsidR="00F655AA" w:rsidRPr="00B928C5" w:rsidRDefault="00F655AA" w:rsidP="002D3846">
      <w:pPr>
        <w:tabs>
          <w:tab w:val="left" w:pos="8115"/>
        </w:tabs>
        <w:spacing w:after="0"/>
        <w:jc w:val="both"/>
        <w:rPr>
          <w:rFonts w:ascii="Times New Roman" w:eastAsia="Times New Roman" w:hAnsi="Times New Roman" w:cs="Times New Roman"/>
          <w:color w:val="000000"/>
          <w:sz w:val="24"/>
          <w:szCs w:val="24"/>
          <w:lang w:eastAsia="hr-HR"/>
        </w:rPr>
      </w:pPr>
      <w:r w:rsidRPr="00B928C5">
        <w:rPr>
          <w:rFonts w:ascii="Times New Roman" w:eastAsia="Times New Roman" w:hAnsi="Times New Roman" w:cs="Times New Roman"/>
          <w:color w:val="000000"/>
          <w:sz w:val="24"/>
          <w:szCs w:val="24"/>
          <w:lang w:eastAsia="hr-HR"/>
        </w:rPr>
        <w:t xml:space="preserve">Broj: </w:t>
      </w:r>
      <w:bookmarkStart w:id="0" w:name="_GoBack"/>
      <w:r w:rsidR="000B7079" w:rsidRPr="00B928C5">
        <w:rPr>
          <w:rFonts w:ascii="Times New Roman" w:eastAsia="Times New Roman" w:hAnsi="Times New Roman" w:cs="Times New Roman"/>
          <w:color w:val="000000"/>
          <w:sz w:val="24"/>
          <w:szCs w:val="24"/>
          <w:lang w:eastAsia="hr-HR"/>
        </w:rPr>
        <w:t>711-I-</w:t>
      </w:r>
      <w:r w:rsidR="00405BBA">
        <w:rPr>
          <w:rFonts w:ascii="Times New Roman" w:eastAsia="Times New Roman" w:hAnsi="Times New Roman" w:cs="Times New Roman"/>
          <w:color w:val="000000"/>
          <w:sz w:val="24"/>
          <w:szCs w:val="24"/>
          <w:lang w:eastAsia="hr-HR"/>
        </w:rPr>
        <w:t>1015-M-46/21-03-8</w:t>
      </w:r>
      <w:r w:rsidRPr="00B928C5">
        <w:rPr>
          <w:rFonts w:ascii="Times New Roman" w:eastAsia="Times New Roman" w:hAnsi="Times New Roman" w:cs="Times New Roman"/>
          <w:color w:val="000000"/>
          <w:sz w:val="24"/>
          <w:szCs w:val="24"/>
          <w:lang w:eastAsia="hr-HR"/>
        </w:rPr>
        <w:t xml:space="preserve"> </w:t>
      </w:r>
      <w:bookmarkEnd w:id="0"/>
    </w:p>
    <w:p w14:paraId="5D6C2CAF" w14:textId="24995F0E" w:rsidR="00B928C5" w:rsidRPr="00B928C5" w:rsidRDefault="00B928C5" w:rsidP="000A476A">
      <w:pPr>
        <w:spacing w:after="100" w:afterAutospacing="1"/>
        <w:jc w:val="both"/>
        <w:rPr>
          <w:rFonts w:ascii="Times New Roman" w:eastAsia="Calibri" w:hAnsi="Times New Roman" w:cs="Times New Roman"/>
          <w:sz w:val="24"/>
          <w:szCs w:val="24"/>
        </w:rPr>
      </w:pPr>
      <w:r w:rsidRPr="00B928C5">
        <w:rPr>
          <w:rFonts w:ascii="Times New Roman" w:eastAsia="Calibri" w:hAnsi="Times New Roman" w:cs="Times New Roman"/>
          <w:sz w:val="24"/>
          <w:szCs w:val="24"/>
        </w:rPr>
        <w:t>Zagreb,</w:t>
      </w:r>
      <w:r w:rsidR="00773EB7">
        <w:rPr>
          <w:rFonts w:ascii="Times New Roman" w:eastAsia="Calibri" w:hAnsi="Times New Roman" w:cs="Times New Roman"/>
          <w:sz w:val="24"/>
          <w:szCs w:val="24"/>
        </w:rPr>
        <w:t xml:space="preserve"> 28</w:t>
      </w:r>
      <w:r w:rsidR="00BB340E">
        <w:rPr>
          <w:rFonts w:ascii="Times New Roman" w:eastAsia="Calibri" w:hAnsi="Times New Roman" w:cs="Times New Roman"/>
          <w:sz w:val="24"/>
          <w:szCs w:val="24"/>
        </w:rPr>
        <w:t>. svibnja 2021.g.</w:t>
      </w:r>
    </w:p>
    <w:p w14:paraId="791B6892" w14:textId="69D717EA" w:rsidR="00B928C5" w:rsidRDefault="00B928C5" w:rsidP="00B928C5">
      <w:pPr>
        <w:pStyle w:val="Default"/>
        <w:spacing w:line="276" w:lineRule="auto"/>
        <w:jc w:val="both"/>
        <w:rPr>
          <w:rFonts w:ascii="Times New Roman" w:hAnsi="Times New Roman" w:cs="Times New Roman"/>
          <w:color w:val="auto"/>
        </w:rPr>
      </w:pPr>
      <w:r>
        <w:rPr>
          <w:rFonts w:ascii="Times New Roman" w:hAnsi="Times New Roman" w:cs="Times New Roman"/>
          <w:b/>
        </w:rPr>
        <w:t>Povjerenstvo za odlučivanje o sukobu interesa</w:t>
      </w:r>
      <w:r>
        <w:rPr>
          <w:rFonts w:ascii="Times New Roman" w:hAnsi="Times New Roman" w:cs="Times New Roman"/>
        </w:rPr>
        <w:t xml:space="preserve"> (u daljnjem tekstu: Povjerenstvo) u sastavu Nataše Novaković, kao predsjednice Povjerenstva, te Tončice Božić, Davorina Ivanjeka</w:t>
      </w:r>
      <w:r w:rsidR="00773EB7">
        <w:rPr>
          <w:rFonts w:ascii="Times New Roman" w:hAnsi="Times New Roman" w:cs="Times New Roman"/>
        </w:rPr>
        <w:t>, Aleksandre Jozić-Ileković</w:t>
      </w:r>
      <w:r>
        <w:rPr>
          <w:rFonts w:ascii="Times New Roman" w:hAnsi="Times New Roman" w:cs="Times New Roman"/>
        </w:rPr>
        <w:t xml:space="preserve"> i Tatijane Vučetić, kao članova Povjerenstva, na temelju članka 30. stavka 1. podstavka 2. Zakona o sprječavanju sukoba interesa („Narodne novine“ broj 26/11., 12/12., 126/12., 48/13., 57/15. i 98/19., u daljnjem tekstu: ZSSI), </w:t>
      </w:r>
      <w:r>
        <w:rPr>
          <w:rFonts w:ascii="Times New Roman" w:hAnsi="Times New Roman" w:cs="Times New Roman"/>
          <w:b/>
        </w:rPr>
        <w:t xml:space="preserve">na zahtjev dužnosnika </w:t>
      </w:r>
      <w:r w:rsidR="00773EB7">
        <w:rPr>
          <w:rFonts w:ascii="Times New Roman" w:hAnsi="Times New Roman" w:cs="Times New Roman"/>
          <w:b/>
        </w:rPr>
        <w:t>Joška Dujmovića</w:t>
      </w:r>
      <w:r>
        <w:rPr>
          <w:rFonts w:ascii="Times New Roman" w:hAnsi="Times New Roman" w:cs="Times New Roman"/>
          <w:b/>
        </w:rPr>
        <w:t xml:space="preserve">, </w:t>
      </w:r>
      <w:r w:rsidR="00773EB7">
        <w:rPr>
          <w:rFonts w:ascii="Times New Roman" w:hAnsi="Times New Roman" w:cs="Times New Roman"/>
          <w:b/>
        </w:rPr>
        <w:t>općinskog načelnika Općine Primorski Dolac</w:t>
      </w:r>
      <w:r>
        <w:rPr>
          <w:rFonts w:ascii="Times New Roman" w:hAnsi="Times New Roman" w:cs="Times New Roman"/>
          <w:b/>
          <w:color w:val="auto"/>
        </w:rPr>
        <w:t xml:space="preserve">, </w:t>
      </w:r>
      <w:r w:rsidR="00773EB7">
        <w:rPr>
          <w:rFonts w:ascii="Times New Roman" w:hAnsi="Times New Roman" w:cs="Times New Roman"/>
          <w:color w:val="auto"/>
        </w:rPr>
        <w:t>na 128. sjednici, održanoj 28</w:t>
      </w:r>
      <w:r>
        <w:rPr>
          <w:rFonts w:ascii="Times New Roman" w:hAnsi="Times New Roman" w:cs="Times New Roman"/>
        </w:rPr>
        <w:t xml:space="preserve">. svibnja 2021.g., </w:t>
      </w:r>
      <w:r>
        <w:rPr>
          <w:rFonts w:ascii="Times New Roman" w:hAnsi="Times New Roman" w:cs="Times New Roman"/>
          <w:color w:val="auto"/>
        </w:rPr>
        <w:t>daje sljedeće</w:t>
      </w:r>
    </w:p>
    <w:p w14:paraId="7BBD4B8A" w14:textId="77777777" w:rsidR="00640114" w:rsidRDefault="00640114" w:rsidP="00B928C5">
      <w:pPr>
        <w:pStyle w:val="Default"/>
        <w:spacing w:line="276" w:lineRule="auto"/>
        <w:jc w:val="both"/>
        <w:rPr>
          <w:rFonts w:ascii="Times New Roman" w:hAnsi="Times New Roman" w:cs="Times New Roman"/>
          <w:color w:val="auto"/>
        </w:rPr>
      </w:pPr>
    </w:p>
    <w:p w14:paraId="7218E8F1" w14:textId="77777777" w:rsidR="000A476A" w:rsidRPr="000A476A" w:rsidRDefault="000A476A" w:rsidP="000A476A">
      <w:pPr>
        <w:jc w:val="center"/>
        <w:rPr>
          <w:rFonts w:ascii="Times New Roman" w:eastAsia="Calibri" w:hAnsi="Times New Roman" w:cs="Times New Roman"/>
          <w:b/>
          <w:sz w:val="24"/>
          <w:szCs w:val="24"/>
        </w:rPr>
      </w:pPr>
      <w:r w:rsidRPr="000A476A">
        <w:rPr>
          <w:rFonts w:ascii="Times New Roman" w:eastAsia="Calibri" w:hAnsi="Times New Roman" w:cs="Times New Roman"/>
          <w:b/>
          <w:sz w:val="24"/>
          <w:szCs w:val="24"/>
        </w:rPr>
        <w:t>MIŠLJENJE</w:t>
      </w:r>
    </w:p>
    <w:p w14:paraId="59B7D400" w14:textId="1B94E748" w:rsidR="00BC6FDD" w:rsidRPr="00BC6FDD" w:rsidRDefault="00BC6FDD" w:rsidP="00BC6FDD">
      <w:pPr>
        <w:autoSpaceDE w:val="0"/>
        <w:autoSpaceDN w:val="0"/>
        <w:adjustRightInd w:val="0"/>
        <w:spacing w:after="0"/>
        <w:ind w:firstLine="708"/>
        <w:jc w:val="both"/>
        <w:rPr>
          <w:rFonts w:ascii="Times New Roman" w:eastAsia="Calibri" w:hAnsi="Times New Roman" w:cs="Times New Roman"/>
          <w:b/>
          <w:sz w:val="24"/>
          <w:szCs w:val="24"/>
        </w:rPr>
      </w:pPr>
      <w:r w:rsidRPr="00BC6FDD">
        <w:rPr>
          <w:rFonts w:ascii="Times New Roman" w:eastAsia="Calibri" w:hAnsi="Times New Roman" w:cs="Times New Roman"/>
          <w:b/>
          <w:sz w:val="24"/>
          <w:szCs w:val="24"/>
        </w:rPr>
        <w:t>I.</w:t>
      </w:r>
      <w:r>
        <w:rPr>
          <w:rFonts w:ascii="Times New Roman" w:eastAsia="Calibri" w:hAnsi="Times New Roman" w:cs="Times New Roman"/>
          <w:b/>
          <w:sz w:val="24"/>
          <w:szCs w:val="24"/>
        </w:rPr>
        <w:t xml:space="preserve"> </w:t>
      </w:r>
      <w:r w:rsidRPr="00BC6FDD">
        <w:rPr>
          <w:rFonts w:ascii="Times New Roman" w:eastAsia="Calibri" w:hAnsi="Times New Roman" w:cs="Times New Roman"/>
          <w:b/>
          <w:sz w:val="24"/>
          <w:szCs w:val="24"/>
        </w:rPr>
        <w:t xml:space="preserve">Sukladno odredbama ZSSI-a nema zapreke za zapošljavanjem supruge dužnosnika Joška Dujmovića, općinskog načelnika Općine Primorski Dolac, u KUD-u Primorski Dolac na radom mjestu administratora projekta „Zaželi – Program zapošljavanja žena II.“ budući da </w:t>
      </w:r>
      <w:r w:rsidR="0061500C">
        <w:rPr>
          <w:rFonts w:ascii="Times New Roman" w:eastAsia="Calibri" w:hAnsi="Times New Roman" w:cs="Times New Roman"/>
          <w:b/>
          <w:sz w:val="24"/>
          <w:szCs w:val="24"/>
        </w:rPr>
        <w:t>Općina Primorski Dolac nije partner u provedbi predmetnog projekta</w:t>
      </w:r>
      <w:r w:rsidR="00936C2C">
        <w:rPr>
          <w:rFonts w:ascii="Times New Roman" w:eastAsia="Calibri" w:hAnsi="Times New Roman" w:cs="Times New Roman"/>
          <w:b/>
          <w:sz w:val="24"/>
          <w:szCs w:val="24"/>
        </w:rPr>
        <w:t>,</w:t>
      </w:r>
      <w:r w:rsidR="0061500C">
        <w:rPr>
          <w:rFonts w:ascii="Times New Roman" w:eastAsia="Calibri" w:hAnsi="Times New Roman" w:cs="Times New Roman"/>
          <w:b/>
          <w:sz w:val="24"/>
          <w:szCs w:val="24"/>
        </w:rPr>
        <w:t xml:space="preserve"> niti</w:t>
      </w:r>
      <w:r w:rsidR="0061500C" w:rsidRPr="00BC6FDD">
        <w:rPr>
          <w:rFonts w:ascii="Times New Roman" w:eastAsia="Calibri" w:hAnsi="Times New Roman" w:cs="Times New Roman"/>
          <w:b/>
          <w:sz w:val="24"/>
          <w:szCs w:val="24"/>
        </w:rPr>
        <w:t xml:space="preserve"> </w:t>
      </w:r>
      <w:r w:rsidRPr="00BC6FDD">
        <w:rPr>
          <w:rFonts w:ascii="Times New Roman" w:eastAsia="Calibri" w:hAnsi="Times New Roman" w:cs="Times New Roman"/>
          <w:b/>
          <w:sz w:val="24"/>
          <w:szCs w:val="24"/>
        </w:rPr>
        <w:t>dužnosnik</w:t>
      </w:r>
      <w:r w:rsidR="0061500C" w:rsidRPr="0061500C">
        <w:t xml:space="preserve"> </w:t>
      </w:r>
      <w:r w:rsidR="0061500C">
        <w:rPr>
          <w:rFonts w:ascii="Times New Roman" w:eastAsia="Calibri" w:hAnsi="Times New Roman" w:cs="Times New Roman"/>
          <w:b/>
          <w:sz w:val="24"/>
          <w:szCs w:val="24"/>
        </w:rPr>
        <w:t>Joško Dujmović, kao općinski načelnik navedene jedinice lokalne samouprave,</w:t>
      </w:r>
      <w:r w:rsidRPr="00BC6FDD">
        <w:rPr>
          <w:rFonts w:ascii="Times New Roman" w:eastAsia="Calibri" w:hAnsi="Times New Roman" w:cs="Times New Roman"/>
          <w:b/>
          <w:sz w:val="24"/>
          <w:szCs w:val="24"/>
        </w:rPr>
        <w:t xml:space="preserve"> sudjeluje u predmetnom postupku zapošljavanja</w:t>
      </w:r>
      <w:r w:rsidR="0061500C">
        <w:rPr>
          <w:rFonts w:ascii="Times New Roman" w:eastAsia="Calibri" w:hAnsi="Times New Roman" w:cs="Times New Roman"/>
          <w:b/>
          <w:sz w:val="24"/>
          <w:szCs w:val="24"/>
        </w:rPr>
        <w:t xml:space="preserve">, </w:t>
      </w:r>
      <w:r w:rsidR="000D4539">
        <w:rPr>
          <w:rFonts w:ascii="Times New Roman" w:eastAsia="Calibri" w:hAnsi="Times New Roman" w:cs="Times New Roman"/>
          <w:b/>
          <w:sz w:val="24"/>
          <w:szCs w:val="24"/>
        </w:rPr>
        <w:t>a ni</w:t>
      </w:r>
      <w:r w:rsidR="0061500C">
        <w:rPr>
          <w:rFonts w:ascii="Times New Roman" w:eastAsia="Calibri" w:hAnsi="Times New Roman" w:cs="Times New Roman"/>
          <w:b/>
          <w:sz w:val="24"/>
          <w:szCs w:val="24"/>
        </w:rPr>
        <w:t>su</w:t>
      </w:r>
      <w:r w:rsidR="000D4539">
        <w:rPr>
          <w:rFonts w:ascii="Times New Roman" w:eastAsia="Calibri" w:hAnsi="Times New Roman" w:cs="Times New Roman"/>
          <w:b/>
          <w:sz w:val="24"/>
          <w:szCs w:val="24"/>
        </w:rPr>
        <w:t xml:space="preserve"> ni</w:t>
      </w:r>
      <w:r w:rsidR="0061500C">
        <w:rPr>
          <w:rFonts w:ascii="Times New Roman" w:eastAsia="Calibri" w:hAnsi="Times New Roman" w:cs="Times New Roman"/>
          <w:b/>
          <w:sz w:val="24"/>
          <w:szCs w:val="24"/>
        </w:rPr>
        <w:t xml:space="preserve"> </w:t>
      </w:r>
      <w:r w:rsidRPr="00BC6FDD">
        <w:rPr>
          <w:rFonts w:ascii="Times New Roman" w:eastAsia="Calibri" w:hAnsi="Times New Roman" w:cs="Times New Roman"/>
          <w:b/>
          <w:sz w:val="24"/>
          <w:szCs w:val="24"/>
        </w:rPr>
        <w:t>utvrđene okolnosti iz kojih bi proizlazila interesna povezanost dužnosnika i predsjednika KUD-a Primorski Dolac.</w:t>
      </w:r>
    </w:p>
    <w:p w14:paraId="7C4CDB5D" w14:textId="77777777" w:rsidR="00BC6FDD" w:rsidRPr="00BC6FDD" w:rsidRDefault="00BC6FDD" w:rsidP="00BC6FDD">
      <w:pPr>
        <w:autoSpaceDE w:val="0"/>
        <w:autoSpaceDN w:val="0"/>
        <w:adjustRightInd w:val="0"/>
        <w:spacing w:after="0"/>
        <w:ind w:firstLine="708"/>
        <w:jc w:val="both"/>
        <w:rPr>
          <w:rFonts w:ascii="Times New Roman" w:eastAsia="Calibri" w:hAnsi="Times New Roman" w:cs="Times New Roman"/>
          <w:b/>
          <w:sz w:val="24"/>
          <w:szCs w:val="24"/>
        </w:rPr>
      </w:pPr>
    </w:p>
    <w:p w14:paraId="64AE9BF4" w14:textId="05A8E565" w:rsidR="00C53883" w:rsidRPr="00BC6FDD" w:rsidRDefault="00BC6FDD" w:rsidP="00BC6FDD">
      <w:pPr>
        <w:autoSpaceDE w:val="0"/>
        <w:autoSpaceDN w:val="0"/>
        <w:adjustRightInd w:val="0"/>
        <w:spacing w:after="0"/>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II. S</w:t>
      </w:r>
      <w:r w:rsidRPr="00BC6FDD">
        <w:rPr>
          <w:rFonts w:ascii="Times New Roman" w:eastAsia="Calibri" w:hAnsi="Times New Roman" w:cs="Times New Roman"/>
          <w:b/>
          <w:sz w:val="24"/>
          <w:szCs w:val="24"/>
        </w:rPr>
        <w:t xml:space="preserve">ukladno odredbama ZSSI-a nema zapreke za uključivanje roditelja predsjednika KUD-a Primorski Dolac kao krajnjih korisnika u projekt „Zajedno želimo, zajedno možemo II.“ s obzirom da Općina Primorski Dolac nije partner </w:t>
      </w:r>
      <w:r>
        <w:rPr>
          <w:rFonts w:ascii="Times New Roman" w:eastAsia="Calibri" w:hAnsi="Times New Roman" w:cs="Times New Roman"/>
          <w:b/>
          <w:sz w:val="24"/>
          <w:szCs w:val="24"/>
        </w:rPr>
        <w:t xml:space="preserve">navedenom </w:t>
      </w:r>
      <w:r w:rsidRPr="00BC6FDD">
        <w:rPr>
          <w:rFonts w:ascii="Times New Roman" w:eastAsia="Calibri" w:hAnsi="Times New Roman" w:cs="Times New Roman"/>
          <w:b/>
          <w:sz w:val="24"/>
          <w:szCs w:val="24"/>
        </w:rPr>
        <w:t xml:space="preserve">KUD-u </w:t>
      </w:r>
      <w:r>
        <w:rPr>
          <w:rFonts w:ascii="Times New Roman" w:eastAsia="Calibri" w:hAnsi="Times New Roman" w:cs="Times New Roman"/>
          <w:b/>
          <w:sz w:val="24"/>
          <w:szCs w:val="24"/>
        </w:rPr>
        <w:t>predmetnom projektu</w:t>
      </w:r>
      <w:r w:rsidRPr="00BC6FDD">
        <w:rPr>
          <w:rFonts w:ascii="Times New Roman" w:eastAsia="Calibri" w:hAnsi="Times New Roman" w:cs="Times New Roman"/>
          <w:b/>
          <w:sz w:val="24"/>
          <w:szCs w:val="24"/>
        </w:rPr>
        <w:t xml:space="preserve"> niti je dužnosnik Joško Dujmović, kao općinski načelnik Općine Primorski Dolac, uključen u provedbu </w:t>
      </w:r>
      <w:r w:rsidR="0061500C">
        <w:rPr>
          <w:rFonts w:ascii="Times New Roman" w:eastAsia="Calibri" w:hAnsi="Times New Roman" w:cs="Times New Roman"/>
          <w:b/>
          <w:sz w:val="24"/>
          <w:szCs w:val="24"/>
        </w:rPr>
        <w:t>istog</w:t>
      </w:r>
      <w:r w:rsidRPr="00BC6FDD">
        <w:rPr>
          <w:rFonts w:ascii="Times New Roman" w:eastAsia="Calibri" w:hAnsi="Times New Roman" w:cs="Times New Roman"/>
          <w:b/>
          <w:sz w:val="24"/>
          <w:szCs w:val="24"/>
        </w:rPr>
        <w:t>.</w:t>
      </w:r>
    </w:p>
    <w:p w14:paraId="455248BC" w14:textId="77777777" w:rsidR="00BC6FDD" w:rsidRDefault="00BC6FDD" w:rsidP="000A476A">
      <w:pPr>
        <w:jc w:val="center"/>
        <w:rPr>
          <w:rFonts w:ascii="Times New Roman" w:eastAsia="Calibri" w:hAnsi="Times New Roman" w:cs="Times New Roman"/>
          <w:sz w:val="24"/>
          <w:szCs w:val="24"/>
        </w:rPr>
      </w:pPr>
    </w:p>
    <w:p w14:paraId="6A62DC54" w14:textId="2DCDA57C" w:rsidR="000A476A" w:rsidRPr="000A476A" w:rsidRDefault="000A476A" w:rsidP="000A476A">
      <w:pPr>
        <w:jc w:val="center"/>
        <w:rPr>
          <w:rFonts w:ascii="Times New Roman" w:eastAsia="Calibri" w:hAnsi="Times New Roman" w:cs="Times New Roman"/>
          <w:sz w:val="24"/>
          <w:szCs w:val="24"/>
        </w:rPr>
      </w:pPr>
      <w:r w:rsidRPr="000A476A">
        <w:rPr>
          <w:rFonts w:ascii="Times New Roman" w:eastAsia="Calibri" w:hAnsi="Times New Roman" w:cs="Times New Roman"/>
          <w:sz w:val="24"/>
          <w:szCs w:val="24"/>
        </w:rPr>
        <w:t>Obrazloženje</w:t>
      </w:r>
    </w:p>
    <w:p w14:paraId="6DAB63B2" w14:textId="388479B6" w:rsidR="000A476A" w:rsidRPr="000A476A" w:rsidRDefault="000A476A" w:rsidP="000A476A">
      <w:pPr>
        <w:jc w:val="both"/>
        <w:rPr>
          <w:rFonts w:ascii="Times New Roman" w:eastAsia="Calibri" w:hAnsi="Times New Roman" w:cs="Times New Roman"/>
          <w:sz w:val="24"/>
          <w:szCs w:val="24"/>
        </w:rPr>
      </w:pPr>
      <w:r w:rsidRPr="000A476A">
        <w:rPr>
          <w:rFonts w:ascii="Times New Roman" w:eastAsia="Calibri" w:hAnsi="Times New Roman" w:cs="Times New Roman"/>
          <w:sz w:val="24"/>
          <w:szCs w:val="24"/>
        </w:rPr>
        <w:t xml:space="preserve">               Zahtjev za davanjem mišljenja Povjerenstva podnio je dužnosnik </w:t>
      </w:r>
      <w:r w:rsidR="00773EB7">
        <w:rPr>
          <w:rFonts w:ascii="Times New Roman" w:eastAsia="Calibri" w:hAnsi="Times New Roman" w:cs="Times New Roman"/>
          <w:sz w:val="24"/>
          <w:szCs w:val="24"/>
        </w:rPr>
        <w:t>Joško Dujmović</w:t>
      </w:r>
      <w:r w:rsidRPr="000A476A">
        <w:rPr>
          <w:rFonts w:ascii="Times New Roman" w:eastAsia="Calibri" w:hAnsi="Times New Roman" w:cs="Times New Roman"/>
          <w:sz w:val="24"/>
          <w:szCs w:val="24"/>
        </w:rPr>
        <w:t xml:space="preserve">, </w:t>
      </w:r>
      <w:r w:rsidR="00773EB7">
        <w:rPr>
          <w:rFonts w:ascii="Times New Roman" w:eastAsia="Calibri" w:hAnsi="Times New Roman" w:cs="Times New Roman"/>
          <w:sz w:val="24"/>
          <w:szCs w:val="24"/>
        </w:rPr>
        <w:t>općinski načelnik Općine Primorski Dolac.</w:t>
      </w:r>
      <w:r w:rsidRPr="000A476A">
        <w:rPr>
          <w:rFonts w:ascii="Times New Roman" w:eastAsia="Calibri" w:hAnsi="Times New Roman" w:cs="Times New Roman"/>
          <w:sz w:val="24"/>
          <w:szCs w:val="24"/>
        </w:rPr>
        <w:t xml:space="preserve"> U knjigama ulazn</w:t>
      </w:r>
      <w:r w:rsidR="00773EB7">
        <w:rPr>
          <w:rFonts w:ascii="Times New Roman" w:eastAsia="Calibri" w:hAnsi="Times New Roman" w:cs="Times New Roman"/>
          <w:sz w:val="24"/>
          <w:szCs w:val="24"/>
        </w:rPr>
        <w:t>e pošte zahtjev je zaprimljen 27</w:t>
      </w:r>
      <w:r w:rsidRPr="000A476A">
        <w:rPr>
          <w:rFonts w:ascii="Times New Roman" w:eastAsia="Calibri" w:hAnsi="Times New Roman" w:cs="Times New Roman"/>
          <w:sz w:val="24"/>
          <w:szCs w:val="24"/>
        </w:rPr>
        <w:t xml:space="preserve">. </w:t>
      </w:r>
      <w:r>
        <w:rPr>
          <w:rFonts w:ascii="Times New Roman" w:eastAsia="Calibri" w:hAnsi="Times New Roman" w:cs="Times New Roman"/>
          <w:sz w:val="24"/>
          <w:szCs w:val="24"/>
        </w:rPr>
        <w:t>svibnja 2021</w:t>
      </w:r>
      <w:r w:rsidRPr="000A476A">
        <w:rPr>
          <w:rFonts w:ascii="Times New Roman" w:eastAsia="Calibri" w:hAnsi="Times New Roman" w:cs="Times New Roman"/>
          <w:sz w:val="24"/>
          <w:szCs w:val="24"/>
        </w:rPr>
        <w:t>.g., pod brojem 711-U-</w:t>
      </w:r>
      <w:r>
        <w:rPr>
          <w:rFonts w:ascii="Times New Roman" w:eastAsia="Calibri" w:hAnsi="Times New Roman" w:cs="Times New Roman"/>
          <w:sz w:val="24"/>
          <w:szCs w:val="24"/>
        </w:rPr>
        <w:t>1</w:t>
      </w:r>
      <w:r w:rsidR="00773EB7">
        <w:rPr>
          <w:rFonts w:ascii="Times New Roman" w:eastAsia="Calibri" w:hAnsi="Times New Roman" w:cs="Times New Roman"/>
          <w:sz w:val="24"/>
          <w:szCs w:val="24"/>
        </w:rPr>
        <w:t>923-M-46</w:t>
      </w:r>
      <w:r>
        <w:rPr>
          <w:rFonts w:ascii="Times New Roman" w:eastAsia="Calibri" w:hAnsi="Times New Roman" w:cs="Times New Roman"/>
          <w:sz w:val="24"/>
          <w:szCs w:val="24"/>
        </w:rPr>
        <w:t>/21</w:t>
      </w:r>
      <w:r w:rsidRPr="000A476A">
        <w:rPr>
          <w:rFonts w:ascii="Times New Roman" w:eastAsia="Calibri" w:hAnsi="Times New Roman" w:cs="Times New Roman"/>
          <w:sz w:val="24"/>
          <w:szCs w:val="24"/>
        </w:rPr>
        <w:t>-01-1, povodom</w:t>
      </w:r>
      <w:r>
        <w:rPr>
          <w:rFonts w:ascii="Times New Roman" w:eastAsia="Calibri" w:hAnsi="Times New Roman" w:cs="Times New Roman"/>
          <w:sz w:val="24"/>
          <w:szCs w:val="24"/>
        </w:rPr>
        <w:t xml:space="preserve"> ko</w:t>
      </w:r>
      <w:r w:rsidR="00773EB7">
        <w:rPr>
          <w:rFonts w:ascii="Times New Roman" w:eastAsia="Calibri" w:hAnsi="Times New Roman" w:cs="Times New Roman"/>
          <w:sz w:val="24"/>
          <w:szCs w:val="24"/>
        </w:rPr>
        <w:t>jeg je otvoren predmet broj M-46</w:t>
      </w:r>
      <w:r>
        <w:rPr>
          <w:rFonts w:ascii="Times New Roman" w:eastAsia="Calibri" w:hAnsi="Times New Roman" w:cs="Times New Roman"/>
          <w:sz w:val="24"/>
          <w:szCs w:val="24"/>
        </w:rPr>
        <w:t>/21</w:t>
      </w:r>
      <w:r w:rsidRPr="000A476A">
        <w:rPr>
          <w:rFonts w:ascii="Times New Roman" w:eastAsia="Calibri" w:hAnsi="Times New Roman" w:cs="Times New Roman"/>
          <w:sz w:val="24"/>
          <w:szCs w:val="24"/>
        </w:rPr>
        <w:t>.</w:t>
      </w:r>
    </w:p>
    <w:p w14:paraId="2006B821" w14:textId="7A37CE56" w:rsidR="00B424F7" w:rsidRDefault="000A476A" w:rsidP="000A476A">
      <w:pPr>
        <w:ind w:firstLine="708"/>
        <w:jc w:val="both"/>
        <w:rPr>
          <w:rFonts w:ascii="Times New Roman" w:eastAsia="Calibri" w:hAnsi="Times New Roman" w:cs="Times New Roman"/>
          <w:sz w:val="24"/>
          <w:szCs w:val="24"/>
        </w:rPr>
      </w:pPr>
      <w:r w:rsidRPr="000A476A">
        <w:rPr>
          <w:rFonts w:ascii="Times New Roman" w:eastAsia="Calibri" w:hAnsi="Times New Roman" w:cs="Times New Roman"/>
          <w:sz w:val="24"/>
          <w:szCs w:val="24"/>
        </w:rPr>
        <w:t>Člankom 3. stavkom 1.</w:t>
      </w:r>
      <w:r w:rsidR="00773EB7">
        <w:rPr>
          <w:rFonts w:ascii="Times New Roman" w:eastAsia="Calibri" w:hAnsi="Times New Roman" w:cs="Times New Roman"/>
          <w:sz w:val="24"/>
          <w:szCs w:val="24"/>
        </w:rPr>
        <w:t xml:space="preserve"> podstavkom 39</w:t>
      </w:r>
      <w:r>
        <w:rPr>
          <w:rFonts w:ascii="Times New Roman" w:eastAsia="Calibri" w:hAnsi="Times New Roman" w:cs="Times New Roman"/>
          <w:sz w:val="24"/>
          <w:szCs w:val="24"/>
        </w:rPr>
        <w:t>.</w:t>
      </w:r>
      <w:r w:rsidRPr="000A476A">
        <w:rPr>
          <w:rFonts w:ascii="Times New Roman" w:eastAsia="Calibri" w:hAnsi="Times New Roman" w:cs="Times New Roman"/>
          <w:sz w:val="24"/>
          <w:szCs w:val="24"/>
        </w:rPr>
        <w:t xml:space="preserve"> ZSSI-a, propisano je da su </w:t>
      </w:r>
      <w:r w:rsidR="00773EB7">
        <w:rPr>
          <w:rFonts w:ascii="Times New Roman" w:eastAsia="Calibri" w:hAnsi="Times New Roman" w:cs="Times New Roman"/>
          <w:sz w:val="24"/>
          <w:szCs w:val="24"/>
        </w:rPr>
        <w:t>općinski načelnici i njihovi zamjenici</w:t>
      </w:r>
      <w:r>
        <w:rPr>
          <w:rFonts w:ascii="Times New Roman" w:eastAsia="Calibri" w:hAnsi="Times New Roman" w:cs="Times New Roman"/>
          <w:sz w:val="24"/>
          <w:szCs w:val="24"/>
        </w:rPr>
        <w:t xml:space="preserve">, dužnosnici u smislu ZSSI-a. Uvidom u Registar dužnosnika utvrđeno je da </w:t>
      </w:r>
      <w:r w:rsidR="00773EB7">
        <w:rPr>
          <w:rFonts w:ascii="Times New Roman" w:eastAsia="Calibri" w:hAnsi="Times New Roman" w:cs="Times New Roman"/>
          <w:sz w:val="24"/>
          <w:szCs w:val="24"/>
        </w:rPr>
        <w:t xml:space="preserve">Joško Dujmović obnaša dužnost općinskog načelnika Općine Primorski Dolac, počevši od 21. </w:t>
      </w:r>
      <w:r w:rsidR="00773EB7">
        <w:rPr>
          <w:rFonts w:ascii="Times New Roman" w:eastAsia="Calibri" w:hAnsi="Times New Roman" w:cs="Times New Roman"/>
          <w:sz w:val="24"/>
          <w:szCs w:val="24"/>
        </w:rPr>
        <w:lastRenderedPageBreak/>
        <w:t xml:space="preserve">svibnja 2021.g., a istu dužnost obnašao je i u prethodnom mandatu </w:t>
      </w:r>
      <w:r w:rsidR="00B424F7">
        <w:rPr>
          <w:rFonts w:ascii="Times New Roman" w:eastAsia="Calibri" w:hAnsi="Times New Roman" w:cs="Times New Roman"/>
          <w:sz w:val="24"/>
          <w:szCs w:val="24"/>
        </w:rPr>
        <w:t>te je</w:t>
      </w:r>
      <w:r w:rsidRPr="000A476A">
        <w:rPr>
          <w:rFonts w:ascii="Calibri" w:eastAsia="Calibri" w:hAnsi="Calibri" w:cs="Times New Roman"/>
        </w:rPr>
        <w:t xml:space="preserve"> </w:t>
      </w:r>
      <w:r w:rsidR="00773EB7">
        <w:rPr>
          <w:rFonts w:ascii="Times New Roman" w:eastAsia="Calibri" w:hAnsi="Times New Roman" w:cs="Times New Roman"/>
          <w:sz w:val="24"/>
          <w:szCs w:val="24"/>
        </w:rPr>
        <w:t xml:space="preserve">stoga, </w:t>
      </w:r>
      <w:r w:rsidRPr="000A476A">
        <w:rPr>
          <w:rFonts w:ascii="Times New Roman" w:eastAsia="Calibri" w:hAnsi="Times New Roman" w:cs="Times New Roman"/>
          <w:sz w:val="24"/>
          <w:szCs w:val="24"/>
        </w:rPr>
        <w:t xml:space="preserve">povodom obnašanja </w:t>
      </w:r>
      <w:r w:rsidR="00B424F7">
        <w:rPr>
          <w:rFonts w:ascii="Times New Roman" w:eastAsia="Calibri" w:hAnsi="Times New Roman" w:cs="Times New Roman"/>
          <w:sz w:val="24"/>
          <w:szCs w:val="24"/>
        </w:rPr>
        <w:t xml:space="preserve">navedene </w:t>
      </w:r>
      <w:r w:rsidRPr="000A476A">
        <w:rPr>
          <w:rFonts w:ascii="Times New Roman" w:eastAsia="Calibri" w:hAnsi="Times New Roman" w:cs="Times New Roman"/>
          <w:sz w:val="24"/>
          <w:szCs w:val="24"/>
        </w:rPr>
        <w:t>dužnosti</w:t>
      </w:r>
      <w:r w:rsidR="00773EB7">
        <w:rPr>
          <w:rFonts w:ascii="Times New Roman" w:eastAsia="Calibri" w:hAnsi="Times New Roman" w:cs="Times New Roman"/>
          <w:sz w:val="24"/>
          <w:szCs w:val="24"/>
        </w:rPr>
        <w:t>,</w:t>
      </w:r>
      <w:r w:rsidRPr="000A476A">
        <w:rPr>
          <w:rFonts w:ascii="Times New Roman" w:eastAsia="Calibri" w:hAnsi="Times New Roman" w:cs="Times New Roman"/>
          <w:sz w:val="24"/>
          <w:szCs w:val="24"/>
        </w:rPr>
        <w:t xml:space="preserve"> obvezan postupati sukladno odredbama</w:t>
      </w:r>
      <w:r w:rsidR="00B424F7">
        <w:rPr>
          <w:rFonts w:ascii="Times New Roman" w:eastAsia="Calibri" w:hAnsi="Times New Roman" w:cs="Times New Roman"/>
          <w:sz w:val="24"/>
          <w:szCs w:val="24"/>
        </w:rPr>
        <w:t xml:space="preserve"> ZSSI-a.</w:t>
      </w:r>
      <w:r w:rsidRPr="000A476A">
        <w:rPr>
          <w:rFonts w:ascii="Times New Roman" w:eastAsia="Calibri" w:hAnsi="Times New Roman" w:cs="Times New Roman"/>
          <w:sz w:val="24"/>
          <w:szCs w:val="24"/>
        </w:rPr>
        <w:t xml:space="preserve"> </w:t>
      </w:r>
    </w:p>
    <w:p w14:paraId="631C940E" w14:textId="3075533A" w:rsidR="000A476A" w:rsidRPr="000A476A" w:rsidRDefault="000A476A" w:rsidP="000A476A">
      <w:pPr>
        <w:ind w:firstLine="708"/>
        <w:jc w:val="both"/>
        <w:rPr>
          <w:rFonts w:ascii="Times New Roman" w:eastAsia="Times New Roman" w:hAnsi="Times New Roman" w:cs="Times New Roman"/>
          <w:sz w:val="24"/>
          <w:szCs w:val="24"/>
          <w:lang w:eastAsia="hr-HR"/>
        </w:rPr>
      </w:pPr>
      <w:r w:rsidRPr="000A476A">
        <w:rPr>
          <w:rFonts w:ascii="Times New Roman" w:eastAsia="Times New Roman" w:hAnsi="Times New Roman" w:cs="Times New Roman"/>
          <w:sz w:val="24"/>
          <w:szCs w:val="24"/>
          <w:lang w:eastAsia="hr-HR"/>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5A68C89B" w14:textId="2B786348" w:rsidR="000A476A" w:rsidRDefault="000A476A" w:rsidP="000A476A">
      <w:pPr>
        <w:ind w:firstLine="709"/>
        <w:jc w:val="both"/>
        <w:rPr>
          <w:rFonts w:ascii="Times New Roman" w:eastAsia="Times New Roman" w:hAnsi="Times New Roman" w:cs="Times New Roman"/>
          <w:sz w:val="24"/>
          <w:szCs w:val="24"/>
          <w:lang w:eastAsia="hr-HR"/>
        </w:rPr>
      </w:pPr>
      <w:r w:rsidRPr="000A476A">
        <w:rPr>
          <w:rFonts w:ascii="Times New Roman" w:eastAsia="Times New Roman" w:hAnsi="Times New Roman" w:cs="Times New Roman"/>
          <w:sz w:val="24"/>
          <w:szCs w:val="24"/>
          <w:lang w:eastAsia="hr-HR"/>
        </w:rPr>
        <w:t xml:space="preserve">Dužnosnik </w:t>
      </w:r>
      <w:r w:rsidR="00773EB7">
        <w:rPr>
          <w:rFonts w:ascii="Times New Roman" w:eastAsia="Times New Roman" w:hAnsi="Times New Roman" w:cs="Times New Roman"/>
          <w:sz w:val="24"/>
          <w:szCs w:val="24"/>
          <w:lang w:eastAsia="hr-HR"/>
        </w:rPr>
        <w:t>u zahtjevu za davanjem mišljenja navodi da je predsjednik K</w:t>
      </w:r>
      <w:r w:rsidR="00AF72E4">
        <w:rPr>
          <w:rFonts w:ascii="Times New Roman" w:eastAsia="Times New Roman" w:hAnsi="Times New Roman" w:cs="Times New Roman"/>
          <w:sz w:val="24"/>
          <w:szCs w:val="24"/>
          <w:lang w:eastAsia="hr-HR"/>
        </w:rPr>
        <w:t>ulturno-umjetničko društvo (u daljnjem tekstu: KUD)</w:t>
      </w:r>
      <w:r w:rsidR="00773EB7">
        <w:rPr>
          <w:rFonts w:ascii="Times New Roman" w:eastAsia="Times New Roman" w:hAnsi="Times New Roman" w:cs="Times New Roman"/>
          <w:sz w:val="24"/>
          <w:szCs w:val="24"/>
          <w:lang w:eastAsia="hr-HR"/>
        </w:rPr>
        <w:t xml:space="preserve"> Primorski Dolac obnašao dužnost člana Općinskog vijeća Općine Primorski Dolac u mandatu 2017.-2021. kao vijećnik na nezavisnoj listi Joško Dujmović te je bio kandidat za člana Općinskog vijeća navedene jedinice lokalne samouprave na lokalnim izborima održanim u svibnju 2021.g. kao </w:t>
      </w:r>
      <w:r w:rsidR="00372D3B">
        <w:rPr>
          <w:rFonts w:ascii="Times New Roman" w:eastAsia="Times New Roman" w:hAnsi="Times New Roman" w:cs="Times New Roman"/>
          <w:sz w:val="24"/>
          <w:szCs w:val="24"/>
          <w:lang w:eastAsia="hr-HR"/>
        </w:rPr>
        <w:t>kandidat</w:t>
      </w:r>
      <w:r w:rsidR="00773EB7">
        <w:rPr>
          <w:rFonts w:ascii="Times New Roman" w:eastAsia="Times New Roman" w:hAnsi="Times New Roman" w:cs="Times New Roman"/>
          <w:sz w:val="24"/>
          <w:szCs w:val="24"/>
          <w:lang w:eastAsia="hr-HR"/>
        </w:rPr>
        <w:t xml:space="preserve"> kandidacijske liste</w:t>
      </w:r>
      <w:r w:rsidR="00372D3B">
        <w:rPr>
          <w:rFonts w:ascii="Times New Roman" w:eastAsia="Times New Roman" w:hAnsi="Times New Roman" w:cs="Times New Roman"/>
          <w:sz w:val="24"/>
          <w:szCs w:val="24"/>
          <w:lang w:eastAsia="hr-HR"/>
        </w:rPr>
        <w:t xml:space="preserve"> grupe birača, nositelja Joška</w:t>
      </w:r>
      <w:r w:rsidR="00773EB7">
        <w:rPr>
          <w:rFonts w:ascii="Times New Roman" w:eastAsia="Times New Roman" w:hAnsi="Times New Roman" w:cs="Times New Roman"/>
          <w:sz w:val="24"/>
          <w:szCs w:val="24"/>
          <w:lang w:eastAsia="hr-HR"/>
        </w:rPr>
        <w:t xml:space="preserve"> Dujmović</w:t>
      </w:r>
      <w:r w:rsidR="00372D3B">
        <w:rPr>
          <w:rFonts w:ascii="Times New Roman" w:eastAsia="Times New Roman" w:hAnsi="Times New Roman" w:cs="Times New Roman"/>
          <w:sz w:val="24"/>
          <w:szCs w:val="24"/>
          <w:lang w:eastAsia="hr-HR"/>
        </w:rPr>
        <w:t>a</w:t>
      </w:r>
      <w:r w:rsidR="00773EB7">
        <w:rPr>
          <w:rFonts w:ascii="Times New Roman" w:eastAsia="Times New Roman" w:hAnsi="Times New Roman" w:cs="Times New Roman"/>
          <w:sz w:val="24"/>
          <w:szCs w:val="24"/>
          <w:lang w:eastAsia="hr-HR"/>
        </w:rPr>
        <w:t>, ali nije izabran za člana Općinskog vijeća.</w:t>
      </w:r>
    </w:p>
    <w:p w14:paraId="67C0953B" w14:textId="2577F75A" w:rsidR="00773EB7" w:rsidRDefault="00773EB7" w:rsidP="000A476A">
      <w:pPr>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zahtjevu se nadalje navodi da je dana 25. svibnja 2021.g. </w:t>
      </w:r>
      <w:r w:rsidR="00AF72E4">
        <w:rPr>
          <w:rFonts w:ascii="Times New Roman" w:eastAsia="Times New Roman" w:hAnsi="Times New Roman" w:cs="Times New Roman"/>
          <w:sz w:val="24"/>
          <w:szCs w:val="24"/>
          <w:lang w:eastAsia="hr-HR"/>
        </w:rPr>
        <w:t>KUD Primorski Dolac sklopilo ugovor o dodjeli bespovratnih sredstava s Ministarstvom rada, mirovinskog sustava, obitelji i socijalne politike za provođenje projekta: „Zajedno želimo zajedno možemo II.“ koji je u cijelosti financiran iz Europskog socijalnog fonda, Operativni program Učinkoviti ljudski potencijali 2014.-2020.</w:t>
      </w:r>
    </w:p>
    <w:p w14:paraId="06590B65" w14:textId="206C2F2E" w:rsidR="00AF72E4" w:rsidRDefault="00AF72E4" w:rsidP="000A476A">
      <w:pPr>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Nastavno na navedeno</w:t>
      </w:r>
      <w:r w:rsidR="00372D3B">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dužnosnik od Povjerenstva traži mišljenje vezano za </w:t>
      </w:r>
      <w:r w:rsidR="00D913E1">
        <w:rPr>
          <w:rFonts w:ascii="Times New Roman" w:eastAsia="Times New Roman" w:hAnsi="Times New Roman" w:cs="Times New Roman"/>
          <w:sz w:val="24"/>
          <w:szCs w:val="24"/>
          <w:lang w:eastAsia="hr-HR"/>
        </w:rPr>
        <w:t>za</w:t>
      </w:r>
      <w:r>
        <w:rPr>
          <w:rFonts w:ascii="Times New Roman" w:eastAsia="Times New Roman" w:hAnsi="Times New Roman" w:cs="Times New Roman"/>
          <w:sz w:val="24"/>
          <w:szCs w:val="24"/>
          <w:lang w:eastAsia="hr-HR"/>
        </w:rPr>
        <w:t xml:space="preserve">pošljavanje supruge dužnosnika na određeno vrijeme u KUD-u Primorski Dolac </w:t>
      </w:r>
      <w:r w:rsidR="00D913E1">
        <w:rPr>
          <w:rFonts w:ascii="Times New Roman" w:eastAsia="Times New Roman" w:hAnsi="Times New Roman" w:cs="Times New Roman"/>
          <w:sz w:val="24"/>
          <w:szCs w:val="24"/>
          <w:lang w:eastAsia="hr-HR"/>
        </w:rPr>
        <w:t xml:space="preserve">u funkciji administratora projekta Zaželi-Program zapošljavanja žena II. na 18 mjeseci. Naime, ugovor o radu na određeno vrijeme potpisuje </w:t>
      </w:r>
      <w:r w:rsidR="00372D3B">
        <w:rPr>
          <w:rFonts w:ascii="Times New Roman" w:eastAsia="Times New Roman" w:hAnsi="Times New Roman" w:cs="Times New Roman"/>
          <w:sz w:val="24"/>
          <w:szCs w:val="24"/>
          <w:lang w:eastAsia="hr-HR"/>
        </w:rPr>
        <w:t xml:space="preserve">bivši vijećnik s dužnosnikove nezavisne liste </w:t>
      </w:r>
      <w:r w:rsidR="00D913E1">
        <w:rPr>
          <w:rFonts w:ascii="Times New Roman" w:eastAsia="Times New Roman" w:hAnsi="Times New Roman" w:cs="Times New Roman"/>
          <w:sz w:val="24"/>
          <w:szCs w:val="24"/>
          <w:lang w:eastAsia="hr-HR"/>
        </w:rPr>
        <w:t>u svojstvu predsjednika KUD-a sa dužnosnikovom suprugom.</w:t>
      </w:r>
    </w:p>
    <w:p w14:paraId="00236F50" w14:textId="438AAEDE" w:rsidR="00C22414" w:rsidRDefault="00D913E1" w:rsidP="000A476A">
      <w:pPr>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Nadalje, dužnosnik od Povjerenstva traži mišljenje postoji li sukob interesa u slučaju uključivanja roditelja predsjednika KUD-a Primorski Dolac </w:t>
      </w:r>
      <w:r w:rsidR="00C22414">
        <w:rPr>
          <w:rFonts w:ascii="Times New Roman" w:eastAsia="Times New Roman" w:hAnsi="Times New Roman" w:cs="Times New Roman"/>
          <w:sz w:val="24"/>
          <w:szCs w:val="24"/>
          <w:lang w:eastAsia="hr-HR"/>
        </w:rPr>
        <w:t xml:space="preserve">kao krajnjih korisnika u navedeni projekt. Dužnosnik pritom napominje da su roditelji predsjednika KUD-a osobe starije životne dobi u nepovoljnom položaju, s prebivalištem u Primorskom Dolcu te bi im bila dodijeljena </w:t>
      </w:r>
      <w:r w:rsidR="00372D3B">
        <w:rPr>
          <w:rFonts w:ascii="Times New Roman" w:eastAsia="Times New Roman" w:hAnsi="Times New Roman" w:cs="Times New Roman"/>
          <w:sz w:val="24"/>
          <w:szCs w:val="24"/>
          <w:lang w:eastAsia="hr-HR"/>
        </w:rPr>
        <w:t>osoba</w:t>
      </w:r>
      <w:r w:rsidR="00C22414">
        <w:rPr>
          <w:rFonts w:ascii="Times New Roman" w:eastAsia="Times New Roman" w:hAnsi="Times New Roman" w:cs="Times New Roman"/>
          <w:sz w:val="24"/>
          <w:szCs w:val="24"/>
          <w:lang w:eastAsia="hr-HR"/>
        </w:rPr>
        <w:t xml:space="preserve"> koja bi im pružala njegu i pomoć u obavljanju svakodnevnih poslova, sve u okviru projekta „Zajedno želimo, zajedno možemo II.“</w:t>
      </w:r>
    </w:p>
    <w:p w14:paraId="1D66A7A5" w14:textId="6E49FF45" w:rsidR="00C22414" w:rsidRDefault="00C22414" w:rsidP="000A476A">
      <w:pPr>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Dužnosnik također traži mišljenje postoji li sukob interesa u slučaju dodjele donacija Općine Primorski Dolac KUD-u primorski Dolac u razdoblju u kojem je supruga dužnosnika zaposlenica navedenog KUD-a, odnosno za vrijeme provedbe projekta „Zaželi-Program zapošljavanja žena II.“</w:t>
      </w:r>
    </w:p>
    <w:p w14:paraId="09122E06" w14:textId="41E0BC86" w:rsidR="00D913E1" w:rsidRDefault="00C22414" w:rsidP="000A476A">
      <w:pPr>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Općina Primorski Dolac je dana 28. svibanj 2021.g. dostavila dopunu zahtjeva za davanjem mišljenja u kojoj se navodi da Općina nije partner na projektu „Zajedno želimo, zajedno možemo II.“ koji provodi KUD Primorski Dolac, već su partneri na projektu Hrvatski zavod za zapošljavanje i Centar za socijalnu skrb. </w:t>
      </w:r>
    </w:p>
    <w:p w14:paraId="65AD3100" w14:textId="148C8EE2" w:rsidR="00826611" w:rsidRDefault="00826611" w:rsidP="000A476A">
      <w:pPr>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Povjerenstvo je povodom zahtjeva za davanjem mišljenja izvršilo uvid u izvadak iz Registra udruga Republike Hrvatske te utvrdilo da je pod registarskim brojem: 17003284, OIB: 21214430236 upisano Kulturno umjetničko društvo Primorski Dolac, a kao predsjednik udruge upisan je Ivica Balov.</w:t>
      </w:r>
    </w:p>
    <w:p w14:paraId="6F522673" w14:textId="0D76999C" w:rsidR="00826611" w:rsidRDefault="00826611" w:rsidP="000A476A">
      <w:pPr>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Povjerenstvo je nadalje uvidom u podatke objavljene na mrežnim stranicama Državnog izbornog Povjerenstva utvrdilo da je Ivica Balov bio na kandidacijskoj listi grupe birača, nositelja Joška D</w:t>
      </w:r>
      <w:r w:rsidR="00551F09">
        <w:rPr>
          <w:rFonts w:ascii="Times New Roman" w:eastAsia="Times New Roman" w:hAnsi="Times New Roman" w:cs="Times New Roman"/>
          <w:sz w:val="24"/>
          <w:szCs w:val="24"/>
          <w:lang w:eastAsia="hr-HR"/>
        </w:rPr>
        <w:t>ujmovića.</w:t>
      </w:r>
    </w:p>
    <w:p w14:paraId="19EFA986" w14:textId="0E0F303D" w:rsidR="00551F09" w:rsidRDefault="00551F09" w:rsidP="00551F09">
      <w:pPr>
        <w:ind w:firstLine="709"/>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Uvidom u Konačne rezultate izbora članova Općinskog vijeća Općine Primorski Dolac održanih 16. svibnja 2021.g. </w:t>
      </w:r>
      <w:r w:rsidRPr="00551F09">
        <w:rPr>
          <w:rFonts w:ascii="Times New Roman" w:eastAsia="Times New Roman" w:hAnsi="Times New Roman" w:cs="Times New Roman"/>
          <w:sz w:val="24"/>
          <w:szCs w:val="24"/>
          <w:lang w:eastAsia="hr-HR"/>
        </w:rPr>
        <w:t>KLASA:013-03/21-01/01</w:t>
      </w:r>
      <w:r>
        <w:rPr>
          <w:rFonts w:ascii="Times New Roman" w:eastAsia="Times New Roman" w:hAnsi="Times New Roman" w:cs="Times New Roman"/>
          <w:sz w:val="24"/>
          <w:szCs w:val="24"/>
          <w:lang w:eastAsia="hr-HR"/>
        </w:rPr>
        <w:t xml:space="preserve">, </w:t>
      </w:r>
      <w:r w:rsidRPr="00551F09">
        <w:rPr>
          <w:rFonts w:ascii="Times New Roman" w:eastAsia="Times New Roman" w:hAnsi="Times New Roman" w:cs="Times New Roman"/>
          <w:sz w:val="24"/>
          <w:szCs w:val="24"/>
          <w:lang w:eastAsia="hr-HR"/>
        </w:rPr>
        <w:t>URBROJ:2134-02-02-02-21-18</w:t>
      </w:r>
      <w:r>
        <w:rPr>
          <w:rFonts w:ascii="Times New Roman" w:eastAsia="Times New Roman" w:hAnsi="Times New Roman" w:cs="Times New Roman"/>
          <w:sz w:val="24"/>
          <w:szCs w:val="24"/>
          <w:lang w:eastAsia="hr-HR"/>
        </w:rPr>
        <w:t xml:space="preserve"> od </w:t>
      </w:r>
      <w:r w:rsidRPr="00551F09">
        <w:rPr>
          <w:rFonts w:ascii="Times New Roman" w:eastAsia="Times New Roman" w:hAnsi="Times New Roman" w:cs="Times New Roman"/>
          <w:sz w:val="24"/>
          <w:szCs w:val="24"/>
          <w:lang w:eastAsia="hr-HR"/>
        </w:rPr>
        <w:t>20. svibnja 2021.</w:t>
      </w:r>
      <w:r>
        <w:rPr>
          <w:rFonts w:ascii="Times New Roman" w:eastAsia="Times New Roman" w:hAnsi="Times New Roman" w:cs="Times New Roman"/>
          <w:sz w:val="24"/>
          <w:szCs w:val="24"/>
          <w:lang w:eastAsia="hr-HR"/>
        </w:rPr>
        <w:t>, objavljene na mrežnoj stranici Općine Primorski Dolac utvrđeno je da Ivica Balov nije izabran za člana Općinskog vijeća Općine Primorski Dolac</w:t>
      </w:r>
    </w:p>
    <w:p w14:paraId="5FC56F0B" w14:textId="0BB7831B" w:rsidR="00826611" w:rsidRDefault="00826611" w:rsidP="000A476A">
      <w:pPr>
        <w:autoSpaceDE w:val="0"/>
        <w:autoSpaceDN w:val="0"/>
        <w:adjustRightInd w:val="0"/>
        <w:spacing w:after="0"/>
        <w:ind w:firstLine="709"/>
        <w:jc w:val="both"/>
        <w:rPr>
          <w:rFonts w:ascii="Times New Roman" w:eastAsia="Calibri" w:hAnsi="Times New Roman" w:cs="Times New Roman"/>
          <w:color w:val="000000"/>
          <w:sz w:val="24"/>
          <w:szCs w:val="24"/>
        </w:rPr>
      </w:pPr>
      <w:r w:rsidRPr="00826611">
        <w:rPr>
          <w:rFonts w:ascii="Times New Roman" w:eastAsia="Calibri" w:hAnsi="Times New Roman" w:cs="Times New Roman"/>
          <w:color w:val="000000"/>
          <w:sz w:val="24"/>
          <w:szCs w:val="24"/>
        </w:rPr>
        <w:t>Člankom 2. stavkom 1. ZSSI-a propisano je da u obnašanju javne dužnosti dužnosnici ne smiju svoj privatni interes stavljati iznad javnog interesa. Stavkom 2. istog članka propisano je da sukob interesa postoji kada su privatni interesi dužnosnika u suprotnosti s javnim interesom, a posebice kada privatni interes dužnosnika utječe, kada se osnovano može smatrati da privatni interes dužnosnika utječe ili kada privatni interes dužnosnika može utjecati na njegovu nepristran</w:t>
      </w:r>
      <w:r>
        <w:rPr>
          <w:rFonts w:ascii="Times New Roman" w:eastAsia="Calibri" w:hAnsi="Times New Roman" w:cs="Times New Roman"/>
          <w:color w:val="000000"/>
          <w:sz w:val="24"/>
          <w:szCs w:val="24"/>
        </w:rPr>
        <w:t>ost u obavljanju javne dužnosti</w:t>
      </w:r>
      <w:r w:rsidR="000A476A" w:rsidRPr="000A476A">
        <w:rPr>
          <w:rFonts w:ascii="Times New Roman" w:eastAsia="Calibri" w:hAnsi="Times New Roman" w:cs="Times New Roman"/>
          <w:color w:val="000000"/>
          <w:sz w:val="24"/>
          <w:szCs w:val="24"/>
        </w:rPr>
        <w:t>.</w:t>
      </w:r>
    </w:p>
    <w:p w14:paraId="1A2D547D" w14:textId="480C8036" w:rsidR="00C53883" w:rsidRDefault="00C53883" w:rsidP="000A476A">
      <w:pPr>
        <w:autoSpaceDE w:val="0"/>
        <w:autoSpaceDN w:val="0"/>
        <w:adjustRightInd w:val="0"/>
        <w:spacing w:after="0"/>
        <w:ind w:firstLine="709"/>
        <w:jc w:val="both"/>
        <w:rPr>
          <w:rFonts w:ascii="Times New Roman" w:eastAsia="Calibri" w:hAnsi="Times New Roman" w:cs="Times New Roman"/>
          <w:color w:val="000000"/>
          <w:sz w:val="24"/>
          <w:szCs w:val="24"/>
        </w:rPr>
      </w:pPr>
    </w:p>
    <w:p w14:paraId="229F798D" w14:textId="225E927A" w:rsidR="00C53883" w:rsidRDefault="00C53883" w:rsidP="000A476A">
      <w:pPr>
        <w:autoSpaceDE w:val="0"/>
        <w:autoSpaceDN w:val="0"/>
        <w:adjustRightInd w:val="0"/>
        <w:spacing w:after="0"/>
        <w:ind w:firstLine="709"/>
        <w:jc w:val="both"/>
        <w:rPr>
          <w:rFonts w:ascii="Times New Roman" w:eastAsia="Calibri" w:hAnsi="Times New Roman" w:cs="Times New Roman"/>
          <w:color w:val="000000"/>
          <w:sz w:val="24"/>
          <w:szCs w:val="24"/>
        </w:rPr>
      </w:pPr>
      <w:r w:rsidRPr="00C53883">
        <w:rPr>
          <w:rFonts w:ascii="Times New Roman" w:eastAsia="Calibri" w:hAnsi="Times New Roman" w:cs="Times New Roman"/>
          <w:color w:val="000000"/>
          <w:sz w:val="24"/>
          <w:szCs w:val="24"/>
        </w:rPr>
        <w:t>Člankom 4. stavkom 5. ZSSI-a propisano je da su povezane osobe u smislu toga Zakona osobe navedene u stavku 2. toga članka (članovi obitelji) te ostale osobe koje se prema drugim osnovama i okolnostima opravdano mogu smatrati interesno povezanima s dužnosnikom.</w:t>
      </w:r>
    </w:p>
    <w:p w14:paraId="12E1ABAA" w14:textId="0665B058" w:rsidR="00551F09" w:rsidRDefault="00551F09" w:rsidP="0068789A">
      <w:pPr>
        <w:autoSpaceDE w:val="0"/>
        <w:autoSpaceDN w:val="0"/>
        <w:adjustRightInd w:val="0"/>
        <w:spacing w:after="0"/>
        <w:jc w:val="both"/>
        <w:rPr>
          <w:rFonts w:ascii="Times New Roman" w:eastAsia="Calibri" w:hAnsi="Times New Roman" w:cs="Times New Roman"/>
          <w:color w:val="000000"/>
          <w:sz w:val="24"/>
          <w:szCs w:val="24"/>
        </w:rPr>
      </w:pPr>
    </w:p>
    <w:p w14:paraId="3B84A48B" w14:textId="19F0DF01" w:rsidR="000236AB" w:rsidRDefault="00826611" w:rsidP="000A476A">
      <w:pPr>
        <w:autoSpaceDE w:val="0"/>
        <w:autoSpaceDN w:val="0"/>
        <w:adjustRightInd w:val="0"/>
        <w:spacing w:after="0"/>
        <w:ind w:firstLine="709"/>
        <w:jc w:val="both"/>
      </w:pPr>
      <w:r w:rsidRPr="00826611">
        <w:rPr>
          <w:rFonts w:ascii="Times New Roman" w:eastAsia="Calibri" w:hAnsi="Times New Roman" w:cs="Times New Roman"/>
          <w:color w:val="000000"/>
          <w:sz w:val="24"/>
          <w:szCs w:val="24"/>
        </w:rPr>
        <w:t>Povjerenstvo ukazuje da je kroz svoju dosadašnju praksu zauzelo stav da se članstvo dužnosnika i druge fizičke o</w:t>
      </w:r>
      <w:r w:rsidR="00551F09">
        <w:rPr>
          <w:rFonts w:ascii="Times New Roman" w:eastAsia="Calibri" w:hAnsi="Times New Roman" w:cs="Times New Roman"/>
          <w:color w:val="000000"/>
          <w:sz w:val="24"/>
          <w:szCs w:val="24"/>
        </w:rPr>
        <w:t xml:space="preserve">sobe u istoj političkoj stranci ili </w:t>
      </w:r>
      <w:r w:rsidRPr="00826611">
        <w:rPr>
          <w:rFonts w:ascii="Times New Roman" w:eastAsia="Calibri" w:hAnsi="Times New Roman" w:cs="Times New Roman"/>
          <w:color w:val="000000"/>
          <w:sz w:val="24"/>
          <w:szCs w:val="24"/>
        </w:rPr>
        <w:t>izbornoj koaliciji</w:t>
      </w:r>
      <w:r w:rsidR="00551F09">
        <w:rPr>
          <w:rFonts w:ascii="Times New Roman" w:eastAsia="Calibri" w:hAnsi="Times New Roman" w:cs="Times New Roman"/>
          <w:color w:val="000000"/>
          <w:sz w:val="24"/>
          <w:szCs w:val="24"/>
        </w:rPr>
        <w:t xml:space="preserve">, odnosno okolnost da su dužnosnik i druga fizička osoba na izborima kandidati na istoj kandidacijskoj listi, sama </w:t>
      </w:r>
      <w:r w:rsidRPr="00826611">
        <w:rPr>
          <w:rFonts w:ascii="Times New Roman" w:eastAsia="Calibri" w:hAnsi="Times New Roman" w:cs="Times New Roman"/>
          <w:color w:val="000000"/>
          <w:sz w:val="24"/>
          <w:szCs w:val="24"/>
        </w:rPr>
        <w:t xml:space="preserve">po sebi, ne smatra okolnošću prema kojoj se ta druga osoba smatra osobno interesno povezanom s dužnosnikom u smislu članka 4. stavka 5. ZSSI-a. Naime, samo na temelju činjenice da su određene osobe članovi iste političke stranke ili koalicije stranaka ili da su kandidati iste političke stranke ili koalicije stranaka za određenu javnu dužnost, bilo na državnoj, bilo na lokalnoj ili regionalnoj razini, može se opravdano zaključiti da iste osobe dijele isti politički interes u smislu zajedničkog programa i ciljeva koje namjeravaju ostvariti na predmetnim javnim dužnostima na koje su izabrani, ali navedena okolnost sama po sebi nije dovoljna da bi se opravdano smatralo da su se </w:t>
      </w:r>
      <w:r w:rsidR="00551F09">
        <w:rPr>
          <w:rFonts w:ascii="Times New Roman" w:eastAsia="Calibri" w:hAnsi="Times New Roman" w:cs="Times New Roman"/>
          <w:color w:val="000000"/>
          <w:sz w:val="24"/>
          <w:szCs w:val="24"/>
        </w:rPr>
        <w:t>navedene</w:t>
      </w:r>
      <w:r w:rsidRPr="00826611">
        <w:rPr>
          <w:rFonts w:ascii="Times New Roman" w:eastAsia="Calibri" w:hAnsi="Times New Roman" w:cs="Times New Roman"/>
          <w:color w:val="000000"/>
          <w:sz w:val="24"/>
          <w:szCs w:val="24"/>
        </w:rPr>
        <w:t xml:space="preserve"> osobe politički povezale radi korištenja javne dužnosti u svrhu međusobnog pogodovanja s ciljem ostvarenja određenih njihovih osobnih koristi.</w:t>
      </w:r>
      <w:r w:rsidR="000236AB" w:rsidRPr="000236AB">
        <w:t xml:space="preserve"> </w:t>
      </w:r>
    </w:p>
    <w:p w14:paraId="3D798860" w14:textId="77777777" w:rsidR="000236AB" w:rsidRDefault="000236AB" w:rsidP="000A476A">
      <w:pPr>
        <w:autoSpaceDE w:val="0"/>
        <w:autoSpaceDN w:val="0"/>
        <w:adjustRightInd w:val="0"/>
        <w:spacing w:after="0"/>
        <w:ind w:firstLine="709"/>
        <w:jc w:val="both"/>
      </w:pPr>
    </w:p>
    <w:p w14:paraId="65D5C426" w14:textId="59B6E03F" w:rsidR="000A476A" w:rsidRDefault="0061500C" w:rsidP="000A476A">
      <w:pPr>
        <w:autoSpaceDE w:val="0"/>
        <w:autoSpaceDN w:val="0"/>
        <w:adjustRightInd w:val="0"/>
        <w:spacing w:after="0"/>
        <w:ind w:firstLine="709"/>
        <w:jc w:val="both"/>
        <w:rPr>
          <w:rFonts w:ascii="Times New Roman" w:eastAsia="Calibri" w:hAnsi="Times New Roman" w:cs="Times New Roman"/>
          <w:color w:val="000000"/>
          <w:sz w:val="24"/>
          <w:szCs w:val="24"/>
        </w:rPr>
      </w:pPr>
      <w:r>
        <w:t>S</w:t>
      </w:r>
      <w:r w:rsidR="000236AB" w:rsidRPr="000236AB">
        <w:rPr>
          <w:rFonts w:ascii="Times New Roman" w:eastAsia="Calibri" w:hAnsi="Times New Roman" w:cs="Times New Roman"/>
          <w:color w:val="000000"/>
          <w:sz w:val="24"/>
          <w:szCs w:val="24"/>
        </w:rPr>
        <w:t xml:space="preserve">lijedom navedenoga, </w:t>
      </w:r>
      <w:r w:rsidR="00372D3B">
        <w:rPr>
          <w:rFonts w:ascii="Times New Roman" w:eastAsia="Calibri" w:hAnsi="Times New Roman" w:cs="Times New Roman"/>
          <w:color w:val="000000"/>
          <w:sz w:val="24"/>
          <w:szCs w:val="24"/>
        </w:rPr>
        <w:t xml:space="preserve">samo </w:t>
      </w:r>
      <w:r w:rsidR="000236AB" w:rsidRPr="000236AB">
        <w:rPr>
          <w:rFonts w:ascii="Times New Roman" w:eastAsia="Calibri" w:hAnsi="Times New Roman" w:cs="Times New Roman"/>
          <w:color w:val="000000"/>
          <w:sz w:val="24"/>
          <w:szCs w:val="24"/>
        </w:rPr>
        <w:t>iz okolnosti</w:t>
      </w:r>
      <w:r w:rsidR="000236AB">
        <w:rPr>
          <w:rFonts w:ascii="Times New Roman" w:eastAsia="Calibri" w:hAnsi="Times New Roman" w:cs="Times New Roman"/>
          <w:color w:val="000000"/>
          <w:sz w:val="24"/>
          <w:szCs w:val="24"/>
        </w:rPr>
        <w:t xml:space="preserve"> da je Ivica Balov bivši član Općinskog vijeća Općine Primorski Dolac s nezavisne liste dužnosnika </w:t>
      </w:r>
      <w:r w:rsidR="0068789A">
        <w:rPr>
          <w:rFonts w:ascii="Times New Roman" w:eastAsia="Calibri" w:hAnsi="Times New Roman" w:cs="Times New Roman"/>
          <w:color w:val="000000"/>
          <w:sz w:val="24"/>
          <w:szCs w:val="24"/>
        </w:rPr>
        <w:t>Joška</w:t>
      </w:r>
      <w:r w:rsidR="000236AB">
        <w:rPr>
          <w:rFonts w:ascii="Times New Roman" w:eastAsia="Calibri" w:hAnsi="Times New Roman" w:cs="Times New Roman"/>
          <w:color w:val="000000"/>
          <w:sz w:val="24"/>
          <w:szCs w:val="24"/>
        </w:rPr>
        <w:t xml:space="preserve"> Dujmića, na kojoj je bio istaknut kao </w:t>
      </w:r>
      <w:r w:rsidR="000236AB">
        <w:rPr>
          <w:rFonts w:ascii="Times New Roman" w:eastAsia="Calibri" w:hAnsi="Times New Roman" w:cs="Times New Roman"/>
          <w:color w:val="000000"/>
          <w:sz w:val="24"/>
          <w:szCs w:val="24"/>
        </w:rPr>
        <w:lastRenderedPageBreak/>
        <w:t xml:space="preserve">kandidat i na lokalnim izborima održanim u svibnju 2021.g., </w:t>
      </w:r>
      <w:r w:rsidR="000236AB" w:rsidRPr="000236AB">
        <w:rPr>
          <w:rFonts w:ascii="Times New Roman" w:eastAsia="Calibri" w:hAnsi="Times New Roman" w:cs="Times New Roman"/>
          <w:color w:val="000000"/>
          <w:sz w:val="24"/>
          <w:szCs w:val="24"/>
        </w:rPr>
        <w:t>ne proizlazi i</w:t>
      </w:r>
      <w:r w:rsidR="000236AB">
        <w:rPr>
          <w:rFonts w:ascii="Times New Roman" w:eastAsia="Calibri" w:hAnsi="Times New Roman" w:cs="Times New Roman"/>
          <w:color w:val="000000"/>
          <w:sz w:val="24"/>
          <w:szCs w:val="24"/>
        </w:rPr>
        <w:t>nteresna povezanost dužnosnika s navedenom osobom.</w:t>
      </w:r>
    </w:p>
    <w:p w14:paraId="61C97F31" w14:textId="66695D4A" w:rsidR="0068789A" w:rsidRDefault="0068789A" w:rsidP="000A476A">
      <w:pPr>
        <w:autoSpaceDE w:val="0"/>
        <w:autoSpaceDN w:val="0"/>
        <w:adjustRightInd w:val="0"/>
        <w:spacing w:after="0"/>
        <w:ind w:firstLine="709"/>
        <w:jc w:val="both"/>
        <w:rPr>
          <w:rFonts w:ascii="Times New Roman" w:eastAsia="Calibri" w:hAnsi="Times New Roman" w:cs="Times New Roman"/>
          <w:color w:val="000000"/>
          <w:sz w:val="24"/>
          <w:szCs w:val="24"/>
        </w:rPr>
      </w:pPr>
    </w:p>
    <w:p w14:paraId="732CCCC0" w14:textId="0134B039" w:rsidR="0068789A" w:rsidRDefault="0068789A" w:rsidP="000A476A">
      <w:pPr>
        <w:autoSpaceDE w:val="0"/>
        <w:autoSpaceDN w:val="0"/>
        <w:adjustRightInd w:val="0"/>
        <w:spacing w:after="0"/>
        <w:ind w:firstLine="709"/>
        <w:jc w:val="both"/>
        <w:rPr>
          <w:rFonts w:ascii="Times New Roman" w:eastAsia="Calibri" w:hAnsi="Times New Roman" w:cs="Times New Roman"/>
          <w:color w:val="000000"/>
          <w:sz w:val="24"/>
          <w:szCs w:val="24"/>
        </w:rPr>
      </w:pPr>
      <w:r w:rsidRPr="0068789A">
        <w:rPr>
          <w:rFonts w:ascii="Times New Roman" w:eastAsia="Calibri" w:hAnsi="Times New Roman" w:cs="Times New Roman"/>
          <w:color w:val="000000"/>
          <w:sz w:val="24"/>
          <w:szCs w:val="24"/>
        </w:rPr>
        <w:t xml:space="preserve">Povjerenstvo </w:t>
      </w:r>
      <w:r>
        <w:rPr>
          <w:rFonts w:ascii="Times New Roman" w:eastAsia="Calibri" w:hAnsi="Times New Roman" w:cs="Times New Roman"/>
          <w:color w:val="000000"/>
          <w:sz w:val="24"/>
          <w:szCs w:val="24"/>
        </w:rPr>
        <w:t xml:space="preserve">nadalje </w:t>
      </w:r>
      <w:r w:rsidRPr="0068789A">
        <w:rPr>
          <w:rFonts w:ascii="Times New Roman" w:eastAsia="Calibri" w:hAnsi="Times New Roman" w:cs="Times New Roman"/>
          <w:color w:val="000000"/>
          <w:sz w:val="24"/>
          <w:szCs w:val="24"/>
        </w:rPr>
        <w:t xml:space="preserve">obrazlaže da je člankom 3. ZSSI-a propisano je tko su dužnosnici i obnašatelji dužnosti u smislu navedenog Zakona, odnosno tko su dužnosnici i obnašatelji dužnosti na koje se primjenjuju odredbe ZSSI-a. Time je definiran i djelokruga rada te nadležnost Povjerenstva za odlučivanje o sukobu interesa. Sukladno odredbama članka 3. ZSSI-a, članovi predstavničkih tijela jedinica lokalne i područne (regionalne) samouprave, pa tako ni članovi Općinskog vijeća Općine Primorski Dolac kao što ni predsjednici udruga nisu dužnosnici u smislu toga Zakona, </w:t>
      </w:r>
      <w:r>
        <w:rPr>
          <w:rFonts w:ascii="Times New Roman" w:eastAsia="Calibri" w:hAnsi="Times New Roman" w:cs="Times New Roman"/>
          <w:color w:val="000000"/>
          <w:sz w:val="24"/>
          <w:szCs w:val="24"/>
        </w:rPr>
        <w:t>te se stoga odredbe ZSSI-a ne primjenjuju na Ivicu Balova kao člana Općinskog vijeća Općine Primorski Dolac u mandatu 2017-2021. i predsjednika KUD-a Primorski</w:t>
      </w:r>
      <w:r w:rsidRPr="0068789A">
        <w:rPr>
          <w:rFonts w:ascii="Times New Roman" w:eastAsia="Calibri" w:hAnsi="Times New Roman" w:cs="Times New Roman"/>
          <w:color w:val="000000"/>
          <w:sz w:val="24"/>
          <w:szCs w:val="24"/>
        </w:rPr>
        <w:t>.</w:t>
      </w:r>
    </w:p>
    <w:p w14:paraId="3C29EDB2" w14:textId="53CDFF52" w:rsidR="00551F09" w:rsidRDefault="00551F09" w:rsidP="000A476A">
      <w:pPr>
        <w:autoSpaceDE w:val="0"/>
        <w:autoSpaceDN w:val="0"/>
        <w:adjustRightInd w:val="0"/>
        <w:spacing w:after="0"/>
        <w:ind w:firstLine="709"/>
        <w:jc w:val="both"/>
        <w:rPr>
          <w:rFonts w:ascii="Times New Roman" w:eastAsia="Calibri" w:hAnsi="Times New Roman" w:cs="Times New Roman"/>
          <w:color w:val="000000"/>
          <w:sz w:val="24"/>
          <w:szCs w:val="24"/>
        </w:rPr>
      </w:pPr>
    </w:p>
    <w:p w14:paraId="2F04D2E8" w14:textId="05587F7F" w:rsidR="00640114" w:rsidRDefault="00B84676" w:rsidP="000A476A">
      <w:pPr>
        <w:autoSpaceDE w:val="0"/>
        <w:autoSpaceDN w:val="0"/>
        <w:adjustRightInd w:val="0"/>
        <w:spacing w:after="0"/>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w:t>
      </w:r>
      <w:r w:rsidR="00640114">
        <w:rPr>
          <w:rFonts w:ascii="Times New Roman" w:eastAsia="Calibri" w:hAnsi="Times New Roman" w:cs="Times New Roman"/>
          <w:color w:val="000000"/>
          <w:sz w:val="24"/>
          <w:szCs w:val="24"/>
        </w:rPr>
        <w:t xml:space="preserve">adalje je utvrđeno da </w:t>
      </w:r>
      <w:r>
        <w:rPr>
          <w:rFonts w:ascii="Times New Roman" w:eastAsia="Calibri" w:hAnsi="Times New Roman" w:cs="Times New Roman"/>
          <w:color w:val="000000"/>
          <w:sz w:val="24"/>
          <w:szCs w:val="24"/>
        </w:rPr>
        <w:t xml:space="preserve">Općina Primorski Dolac nije partner KUD-u Primorski Dolac na projektu </w:t>
      </w:r>
      <w:r w:rsidRPr="00B84676">
        <w:rPr>
          <w:rFonts w:ascii="Times New Roman" w:eastAsia="Calibri" w:hAnsi="Times New Roman" w:cs="Times New Roman"/>
          <w:color w:val="000000"/>
          <w:sz w:val="24"/>
          <w:szCs w:val="24"/>
        </w:rPr>
        <w:t>„Zajedno želimo, zajedno možemo II.“</w:t>
      </w:r>
      <w:r w:rsidR="0068789A">
        <w:rPr>
          <w:rFonts w:ascii="Times New Roman" w:eastAsia="Calibri" w:hAnsi="Times New Roman" w:cs="Times New Roman"/>
          <w:color w:val="000000"/>
          <w:sz w:val="24"/>
          <w:szCs w:val="24"/>
        </w:rPr>
        <w:t>,</w:t>
      </w:r>
      <w:r w:rsidRPr="00B8467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niti dužnosnik Joško Dujmović obavlja funkcije u tijelima </w:t>
      </w:r>
      <w:r w:rsidR="0068789A">
        <w:rPr>
          <w:rFonts w:ascii="Times New Roman" w:eastAsia="Calibri" w:hAnsi="Times New Roman" w:cs="Times New Roman"/>
          <w:color w:val="000000"/>
          <w:sz w:val="24"/>
          <w:szCs w:val="24"/>
        </w:rPr>
        <w:t xml:space="preserve">navedenog </w:t>
      </w:r>
      <w:r>
        <w:rPr>
          <w:rFonts w:ascii="Times New Roman" w:eastAsia="Calibri" w:hAnsi="Times New Roman" w:cs="Times New Roman"/>
          <w:color w:val="000000"/>
          <w:sz w:val="24"/>
          <w:szCs w:val="24"/>
        </w:rPr>
        <w:t xml:space="preserve">KUD-a.  </w:t>
      </w:r>
    </w:p>
    <w:p w14:paraId="139A37A3" w14:textId="77777777" w:rsidR="00640114" w:rsidRDefault="00640114" w:rsidP="000A476A">
      <w:pPr>
        <w:autoSpaceDE w:val="0"/>
        <w:autoSpaceDN w:val="0"/>
        <w:adjustRightInd w:val="0"/>
        <w:spacing w:after="0"/>
        <w:ind w:firstLine="709"/>
        <w:jc w:val="both"/>
        <w:rPr>
          <w:rFonts w:ascii="Times New Roman" w:eastAsia="Calibri" w:hAnsi="Times New Roman" w:cs="Times New Roman"/>
          <w:color w:val="000000"/>
          <w:sz w:val="24"/>
          <w:szCs w:val="24"/>
        </w:rPr>
      </w:pPr>
    </w:p>
    <w:p w14:paraId="20C8E0A2" w14:textId="10592732" w:rsidR="00551F09" w:rsidRDefault="00551F09" w:rsidP="000A476A">
      <w:pPr>
        <w:autoSpaceDE w:val="0"/>
        <w:autoSpaceDN w:val="0"/>
        <w:adjustRightInd w:val="0"/>
        <w:spacing w:after="0"/>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 obzirom </w:t>
      </w:r>
      <w:r w:rsidR="00640114">
        <w:rPr>
          <w:rFonts w:ascii="Times New Roman" w:eastAsia="Calibri" w:hAnsi="Times New Roman" w:cs="Times New Roman"/>
          <w:color w:val="000000"/>
          <w:sz w:val="24"/>
          <w:szCs w:val="24"/>
        </w:rPr>
        <w:t xml:space="preserve">na </w:t>
      </w:r>
      <w:r w:rsidR="0068789A">
        <w:rPr>
          <w:rFonts w:ascii="Times New Roman" w:eastAsia="Calibri" w:hAnsi="Times New Roman" w:cs="Times New Roman"/>
          <w:color w:val="000000"/>
          <w:sz w:val="24"/>
          <w:szCs w:val="24"/>
        </w:rPr>
        <w:t xml:space="preserve">sve </w:t>
      </w:r>
      <w:r w:rsidR="00640114">
        <w:rPr>
          <w:rFonts w:ascii="Times New Roman" w:eastAsia="Calibri" w:hAnsi="Times New Roman" w:cs="Times New Roman"/>
          <w:color w:val="000000"/>
          <w:sz w:val="24"/>
          <w:szCs w:val="24"/>
        </w:rPr>
        <w:t>navedeno, sukladno odredbama ZSSI-a nema zapreke za zapošljavanjem dužnosnikove supruge u KUD-u Primorski Dolac</w:t>
      </w:r>
      <w:r w:rsidR="0068789A">
        <w:rPr>
          <w:rFonts w:ascii="Times New Roman" w:eastAsia="Calibri" w:hAnsi="Times New Roman" w:cs="Times New Roman"/>
          <w:color w:val="000000"/>
          <w:sz w:val="24"/>
          <w:szCs w:val="24"/>
        </w:rPr>
        <w:t xml:space="preserve"> na radom mjestu administratora projekta </w:t>
      </w:r>
      <w:r w:rsidR="0068789A" w:rsidRPr="0068789A">
        <w:rPr>
          <w:rFonts w:ascii="Times New Roman" w:eastAsia="Calibri" w:hAnsi="Times New Roman" w:cs="Times New Roman"/>
          <w:color w:val="000000"/>
          <w:sz w:val="24"/>
          <w:szCs w:val="24"/>
        </w:rPr>
        <w:t>„Zaželi – Program zapošljavanja žena II.“</w:t>
      </w:r>
      <w:r w:rsidR="00640114">
        <w:rPr>
          <w:rFonts w:ascii="Times New Roman" w:eastAsia="Calibri" w:hAnsi="Times New Roman" w:cs="Times New Roman"/>
          <w:color w:val="000000"/>
          <w:sz w:val="24"/>
          <w:szCs w:val="24"/>
        </w:rPr>
        <w:t xml:space="preserve"> budući </w:t>
      </w:r>
      <w:r>
        <w:rPr>
          <w:rFonts w:ascii="Times New Roman" w:eastAsia="Calibri" w:hAnsi="Times New Roman" w:cs="Times New Roman"/>
          <w:color w:val="000000"/>
          <w:sz w:val="24"/>
          <w:szCs w:val="24"/>
        </w:rPr>
        <w:t xml:space="preserve">da </w:t>
      </w:r>
      <w:r w:rsidR="00BC6FDD">
        <w:rPr>
          <w:rFonts w:ascii="Times New Roman" w:eastAsia="Calibri" w:hAnsi="Times New Roman" w:cs="Times New Roman"/>
          <w:color w:val="000000"/>
          <w:sz w:val="24"/>
          <w:szCs w:val="24"/>
        </w:rPr>
        <w:t>dužnosnik Joško Dujmović, ka</w:t>
      </w:r>
      <w:r w:rsidR="0068789A">
        <w:rPr>
          <w:rFonts w:ascii="Times New Roman" w:eastAsia="Calibri" w:hAnsi="Times New Roman" w:cs="Times New Roman"/>
          <w:color w:val="000000"/>
          <w:sz w:val="24"/>
          <w:szCs w:val="24"/>
        </w:rPr>
        <w:t>o općinski načelnik Općine Primorski Dolac</w:t>
      </w:r>
      <w:r w:rsidR="00BC6FDD">
        <w:rPr>
          <w:rFonts w:ascii="Times New Roman" w:eastAsia="Calibri" w:hAnsi="Times New Roman" w:cs="Times New Roman"/>
          <w:color w:val="000000"/>
          <w:sz w:val="24"/>
          <w:szCs w:val="24"/>
        </w:rPr>
        <w:t>,</w:t>
      </w:r>
      <w:r w:rsidR="0068789A">
        <w:rPr>
          <w:rFonts w:ascii="Times New Roman" w:eastAsia="Calibri" w:hAnsi="Times New Roman" w:cs="Times New Roman"/>
          <w:color w:val="000000"/>
          <w:sz w:val="24"/>
          <w:szCs w:val="24"/>
        </w:rPr>
        <w:t xml:space="preserve"> ne sudjeluje u predmetnom postupku zapošljavanja niti su</w:t>
      </w:r>
      <w:r w:rsidR="00640114">
        <w:rPr>
          <w:rFonts w:ascii="Times New Roman" w:eastAsia="Calibri" w:hAnsi="Times New Roman" w:cs="Times New Roman"/>
          <w:color w:val="000000"/>
          <w:sz w:val="24"/>
          <w:szCs w:val="24"/>
        </w:rPr>
        <w:t xml:space="preserve"> </w:t>
      </w:r>
      <w:r w:rsidR="000236AB">
        <w:rPr>
          <w:rFonts w:ascii="Times New Roman" w:eastAsia="Calibri" w:hAnsi="Times New Roman" w:cs="Times New Roman"/>
          <w:color w:val="000000"/>
          <w:sz w:val="24"/>
          <w:szCs w:val="24"/>
        </w:rPr>
        <w:t xml:space="preserve">utvrđene okolnosti iz kojih bi proizlazila </w:t>
      </w:r>
      <w:r w:rsidR="00B84676">
        <w:rPr>
          <w:rFonts w:ascii="Times New Roman" w:eastAsia="Calibri" w:hAnsi="Times New Roman" w:cs="Times New Roman"/>
          <w:color w:val="000000"/>
          <w:sz w:val="24"/>
          <w:szCs w:val="24"/>
        </w:rPr>
        <w:t xml:space="preserve">interesna </w:t>
      </w:r>
      <w:r w:rsidR="000236AB">
        <w:rPr>
          <w:rFonts w:ascii="Times New Roman" w:eastAsia="Calibri" w:hAnsi="Times New Roman" w:cs="Times New Roman"/>
          <w:color w:val="000000"/>
          <w:sz w:val="24"/>
          <w:szCs w:val="24"/>
        </w:rPr>
        <w:t>povezanost</w:t>
      </w:r>
      <w:r w:rsidR="0068789A">
        <w:rPr>
          <w:rFonts w:ascii="Times New Roman" w:eastAsia="Calibri" w:hAnsi="Times New Roman" w:cs="Times New Roman"/>
          <w:color w:val="000000"/>
          <w:sz w:val="24"/>
          <w:szCs w:val="24"/>
        </w:rPr>
        <w:t xml:space="preserve"> dužnosnika i</w:t>
      </w:r>
      <w:r w:rsidR="000236AB">
        <w:rPr>
          <w:rFonts w:ascii="Times New Roman" w:eastAsia="Calibri" w:hAnsi="Times New Roman" w:cs="Times New Roman"/>
          <w:color w:val="000000"/>
          <w:sz w:val="24"/>
          <w:szCs w:val="24"/>
        </w:rPr>
        <w:t xml:space="preserve"> </w:t>
      </w:r>
      <w:r w:rsidR="00640114">
        <w:rPr>
          <w:rFonts w:ascii="Times New Roman" w:eastAsia="Calibri" w:hAnsi="Times New Roman" w:cs="Times New Roman"/>
          <w:color w:val="000000"/>
          <w:sz w:val="24"/>
          <w:szCs w:val="24"/>
        </w:rPr>
        <w:t xml:space="preserve">predsjednika KUD-a </w:t>
      </w:r>
      <w:r w:rsidR="0068789A">
        <w:rPr>
          <w:rFonts w:ascii="Times New Roman" w:eastAsia="Calibri" w:hAnsi="Times New Roman" w:cs="Times New Roman"/>
          <w:color w:val="000000"/>
          <w:sz w:val="24"/>
          <w:szCs w:val="24"/>
        </w:rPr>
        <w:t>Primorski Dolac</w:t>
      </w:r>
      <w:r w:rsidR="00BC6FDD">
        <w:rPr>
          <w:rFonts w:ascii="Times New Roman" w:eastAsia="Calibri" w:hAnsi="Times New Roman" w:cs="Times New Roman"/>
          <w:color w:val="000000"/>
          <w:sz w:val="24"/>
          <w:szCs w:val="24"/>
        </w:rPr>
        <w:t xml:space="preserve"> koji će sklopiti ugovor o radu s izabranim kandidatom</w:t>
      </w:r>
      <w:r w:rsidR="000236AB">
        <w:rPr>
          <w:rFonts w:ascii="Times New Roman" w:eastAsia="Calibri" w:hAnsi="Times New Roman" w:cs="Times New Roman"/>
          <w:color w:val="000000"/>
          <w:sz w:val="24"/>
          <w:szCs w:val="24"/>
        </w:rPr>
        <w:t>.</w:t>
      </w:r>
    </w:p>
    <w:p w14:paraId="1908D111" w14:textId="4812E240" w:rsidR="000236AB" w:rsidRDefault="000236AB" w:rsidP="000A476A">
      <w:pPr>
        <w:autoSpaceDE w:val="0"/>
        <w:autoSpaceDN w:val="0"/>
        <w:adjustRightInd w:val="0"/>
        <w:spacing w:after="0"/>
        <w:ind w:firstLine="709"/>
        <w:jc w:val="both"/>
        <w:rPr>
          <w:rFonts w:ascii="Times New Roman" w:eastAsia="Calibri" w:hAnsi="Times New Roman" w:cs="Times New Roman"/>
          <w:color w:val="000000"/>
          <w:sz w:val="24"/>
          <w:szCs w:val="24"/>
        </w:rPr>
      </w:pPr>
    </w:p>
    <w:p w14:paraId="177E804D" w14:textId="3F25BDA0" w:rsidR="000236AB" w:rsidRDefault="000236AB" w:rsidP="000A476A">
      <w:pPr>
        <w:autoSpaceDE w:val="0"/>
        <w:autoSpaceDN w:val="0"/>
        <w:adjustRightInd w:val="0"/>
        <w:spacing w:after="0"/>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Također, sukladno odredbama ZSSI-a nema zapreke za uključivanje roditelja predsjednika KUD-a Primorski Dolac kao krajnjih korisnika u projekt „Zajedno želimo, zajedno možemo II.“ s obzirom da Općina Primorski Dolac nije partner KUD-u Primorski Dolac u navedenom projekti niti je dužnosnik Joško Dujmović</w:t>
      </w:r>
      <w:r w:rsidR="00BC6FD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kao općinski načelnik Općine Primorski Dolac</w:t>
      </w:r>
      <w:r w:rsidR="0068789A">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uključen u provedbu predmetnog projekta</w:t>
      </w:r>
      <w:r w:rsidR="004A66BC">
        <w:rPr>
          <w:rFonts w:ascii="Times New Roman" w:eastAsia="Calibri" w:hAnsi="Times New Roman" w:cs="Times New Roman"/>
          <w:color w:val="000000"/>
          <w:sz w:val="24"/>
          <w:szCs w:val="24"/>
        </w:rPr>
        <w:t xml:space="preserve">, a </w:t>
      </w:r>
      <w:r w:rsidR="00640114">
        <w:rPr>
          <w:rFonts w:ascii="Times New Roman" w:eastAsia="Calibri" w:hAnsi="Times New Roman" w:cs="Times New Roman"/>
          <w:color w:val="000000"/>
          <w:sz w:val="24"/>
          <w:szCs w:val="24"/>
        </w:rPr>
        <w:t>ujedno nije utvrđena</w:t>
      </w:r>
      <w:r w:rsidR="004A66BC">
        <w:rPr>
          <w:rFonts w:ascii="Times New Roman" w:eastAsia="Calibri" w:hAnsi="Times New Roman" w:cs="Times New Roman"/>
          <w:color w:val="000000"/>
          <w:sz w:val="24"/>
          <w:szCs w:val="24"/>
        </w:rPr>
        <w:t xml:space="preserve"> povezanost dužnosnika s predsjednikom KUD-a pa t</w:t>
      </w:r>
      <w:r w:rsidR="00640114">
        <w:rPr>
          <w:rFonts w:ascii="Times New Roman" w:eastAsia="Calibri" w:hAnsi="Times New Roman" w:cs="Times New Roman"/>
          <w:color w:val="000000"/>
          <w:sz w:val="24"/>
          <w:szCs w:val="24"/>
        </w:rPr>
        <w:t>a</w:t>
      </w:r>
      <w:r w:rsidR="004A66BC">
        <w:rPr>
          <w:rFonts w:ascii="Times New Roman" w:eastAsia="Calibri" w:hAnsi="Times New Roman" w:cs="Times New Roman"/>
          <w:color w:val="000000"/>
          <w:sz w:val="24"/>
          <w:szCs w:val="24"/>
        </w:rPr>
        <w:t>ko ni s njegovim roditeljima.</w:t>
      </w:r>
      <w:r>
        <w:rPr>
          <w:rFonts w:ascii="Times New Roman" w:eastAsia="Calibri" w:hAnsi="Times New Roman" w:cs="Times New Roman"/>
          <w:color w:val="000000"/>
          <w:sz w:val="24"/>
          <w:szCs w:val="24"/>
        </w:rPr>
        <w:t xml:space="preserve"> </w:t>
      </w:r>
    </w:p>
    <w:p w14:paraId="4835F5D2" w14:textId="13C437F5" w:rsidR="004A66BC" w:rsidRDefault="004A66BC" w:rsidP="000A476A">
      <w:pPr>
        <w:autoSpaceDE w:val="0"/>
        <w:autoSpaceDN w:val="0"/>
        <w:adjustRightInd w:val="0"/>
        <w:spacing w:after="0"/>
        <w:ind w:firstLine="709"/>
        <w:jc w:val="both"/>
        <w:rPr>
          <w:rFonts w:ascii="Times New Roman" w:eastAsia="Calibri" w:hAnsi="Times New Roman" w:cs="Times New Roman"/>
          <w:color w:val="000000"/>
          <w:sz w:val="24"/>
          <w:szCs w:val="24"/>
        </w:rPr>
      </w:pPr>
    </w:p>
    <w:p w14:paraId="69A3610F" w14:textId="7348813E" w:rsidR="004A66BC" w:rsidRDefault="004A66BC" w:rsidP="000A476A">
      <w:pPr>
        <w:autoSpaceDE w:val="0"/>
        <w:autoSpaceDN w:val="0"/>
        <w:adjustRightInd w:val="0"/>
        <w:spacing w:after="0"/>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U pogledu dodjele sredstava Općine Primorski Dolac KUD-u Primorski Dolac u razdoblju u kojem </w:t>
      </w:r>
      <w:r w:rsidR="0068789A">
        <w:rPr>
          <w:rFonts w:ascii="Times New Roman" w:eastAsia="Calibri" w:hAnsi="Times New Roman" w:cs="Times New Roman"/>
          <w:color w:val="000000"/>
          <w:sz w:val="24"/>
          <w:szCs w:val="24"/>
        </w:rPr>
        <w:t>će</w:t>
      </w:r>
      <w:r>
        <w:rPr>
          <w:rFonts w:ascii="Times New Roman" w:eastAsia="Calibri" w:hAnsi="Times New Roman" w:cs="Times New Roman"/>
          <w:color w:val="000000"/>
          <w:sz w:val="24"/>
          <w:szCs w:val="24"/>
        </w:rPr>
        <w:t xml:space="preserve"> dužnosnik</w:t>
      </w:r>
      <w:r w:rsidR="00866B54">
        <w:rPr>
          <w:rFonts w:ascii="Times New Roman" w:eastAsia="Calibri" w:hAnsi="Times New Roman" w:cs="Times New Roman"/>
          <w:color w:val="000000"/>
          <w:sz w:val="24"/>
          <w:szCs w:val="24"/>
        </w:rPr>
        <w:t>ov</w:t>
      </w:r>
      <w:r>
        <w:rPr>
          <w:rFonts w:ascii="Times New Roman" w:eastAsia="Calibri" w:hAnsi="Times New Roman" w:cs="Times New Roman"/>
          <w:color w:val="000000"/>
          <w:sz w:val="24"/>
          <w:szCs w:val="24"/>
        </w:rPr>
        <w:t>a supruga</w:t>
      </w:r>
      <w:r w:rsidR="0068789A">
        <w:rPr>
          <w:rFonts w:ascii="Times New Roman" w:eastAsia="Calibri" w:hAnsi="Times New Roman" w:cs="Times New Roman"/>
          <w:color w:val="000000"/>
          <w:sz w:val="24"/>
          <w:szCs w:val="24"/>
        </w:rPr>
        <w:t xml:space="preserve"> biti</w:t>
      </w:r>
      <w:r>
        <w:rPr>
          <w:rFonts w:ascii="Times New Roman" w:eastAsia="Calibri" w:hAnsi="Times New Roman" w:cs="Times New Roman"/>
          <w:color w:val="000000"/>
          <w:sz w:val="24"/>
          <w:szCs w:val="24"/>
        </w:rPr>
        <w:t xml:space="preserve"> zaposlena u navedenom KUD-u, P</w:t>
      </w:r>
      <w:r w:rsidR="0068789A">
        <w:rPr>
          <w:rFonts w:ascii="Times New Roman" w:eastAsia="Calibri" w:hAnsi="Times New Roman" w:cs="Times New Roman"/>
          <w:color w:val="000000"/>
          <w:sz w:val="24"/>
          <w:szCs w:val="24"/>
        </w:rPr>
        <w:t>ovjerenstvo je od Ministarstva pravosuđa i uprave zatražilo očitovanje</w:t>
      </w:r>
      <w:r>
        <w:rPr>
          <w:rFonts w:ascii="Times New Roman" w:eastAsia="Calibri" w:hAnsi="Times New Roman" w:cs="Times New Roman"/>
          <w:color w:val="000000"/>
          <w:sz w:val="24"/>
          <w:szCs w:val="24"/>
        </w:rPr>
        <w:t xml:space="preserve"> </w:t>
      </w:r>
      <w:r w:rsidR="0068789A">
        <w:rPr>
          <w:rFonts w:ascii="Times New Roman" w:eastAsia="Calibri" w:hAnsi="Times New Roman" w:cs="Times New Roman"/>
          <w:color w:val="000000"/>
          <w:sz w:val="24"/>
          <w:szCs w:val="24"/>
        </w:rPr>
        <w:t>vezano za mogućnost izuzimanja i prenošenja pojedinih ovlasti općinskog načelnika na privremenog zamjenika</w:t>
      </w:r>
      <w:r w:rsidR="00BC6FDD">
        <w:rPr>
          <w:rFonts w:ascii="Times New Roman" w:eastAsia="Calibri" w:hAnsi="Times New Roman" w:cs="Times New Roman"/>
          <w:color w:val="000000"/>
          <w:sz w:val="24"/>
          <w:szCs w:val="24"/>
        </w:rPr>
        <w:t xml:space="preserve"> kojeg načelnik imenuje suk</w:t>
      </w:r>
      <w:r w:rsidR="00866B54">
        <w:rPr>
          <w:rFonts w:ascii="Times New Roman" w:eastAsia="Calibri" w:hAnsi="Times New Roman" w:cs="Times New Roman"/>
          <w:color w:val="000000"/>
          <w:sz w:val="24"/>
          <w:szCs w:val="24"/>
        </w:rPr>
        <w:t>ladno članku 43.a Zakona o lokal</w:t>
      </w:r>
      <w:r w:rsidR="00BC6FDD">
        <w:rPr>
          <w:rFonts w:ascii="Times New Roman" w:eastAsia="Calibri" w:hAnsi="Times New Roman" w:cs="Times New Roman"/>
          <w:color w:val="000000"/>
          <w:sz w:val="24"/>
          <w:szCs w:val="24"/>
        </w:rPr>
        <w:t xml:space="preserve">noj i područnoj (regionalnoj) samoupravi. </w:t>
      </w:r>
      <w:r w:rsidR="0068789A">
        <w:rPr>
          <w:rFonts w:ascii="Times New Roman" w:eastAsia="Calibri" w:hAnsi="Times New Roman" w:cs="Times New Roman"/>
          <w:color w:val="000000"/>
          <w:sz w:val="24"/>
          <w:szCs w:val="24"/>
        </w:rPr>
        <w:t xml:space="preserve"> </w:t>
      </w:r>
      <w:r w:rsidR="00BC6FDD">
        <w:rPr>
          <w:rFonts w:ascii="Times New Roman" w:eastAsia="Calibri" w:hAnsi="Times New Roman" w:cs="Times New Roman"/>
          <w:color w:val="000000"/>
          <w:sz w:val="24"/>
          <w:szCs w:val="24"/>
        </w:rPr>
        <w:t>Povjerenstvo će stoga</w:t>
      </w:r>
      <w:r w:rsidR="007A1E5D">
        <w:rPr>
          <w:rFonts w:ascii="Times New Roman" w:eastAsia="Calibri" w:hAnsi="Times New Roman" w:cs="Times New Roman"/>
          <w:color w:val="000000"/>
          <w:sz w:val="24"/>
          <w:szCs w:val="24"/>
        </w:rPr>
        <w:t>,</w:t>
      </w:r>
      <w:r w:rsidR="00BC6FD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u navedenom dijelu</w:t>
      </w:r>
      <w:r w:rsidR="007A1E5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mišljenje dati naknadno.</w:t>
      </w:r>
    </w:p>
    <w:p w14:paraId="3308F91B" w14:textId="08CAC8D7" w:rsidR="000A476A" w:rsidRPr="000A476A" w:rsidRDefault="000A476A" w:rsidP="000A476A">
      <w:pPr>
        <w:autoSpaceDE w:val="0"/>
        <w:autoSpaceDN w:val="0"/>
        <w:adjustRightInd w:val="0"/>
        <w:spacing w:after="0"/>
        <w:jc w:val="both"/>
        <w:rPr>
          <w:rFonts w:ascii="Times New Roman" w:eastAsia="Calibri" w:hAnsi="Times New Roman" w:cs="Times New Roman"/>
          <w:color w:val="000000"/>
          <w:sz w:val="24"/>
          <w:szCs w:val="24"/>
        </w:rPr>
      </w:pPr>
    </w:p>
    <w:p w14:paraId="5E4576BE" w14:textId="77777777" w:rsidR="00866B54" w:rsidRDefault="000A476A" w:rsidP="00866B54">
      <w:pPr>
        <w:autoSpaceDE w:val="0"/>
        <w:autoSpaceDN w:val="0"/>
        <w:adjustRightInd w:val="0"/>
        <w:spacing w:after="0"/>
        <w:jc w:val="both"/>
        <w:rPr>
          <w:rFonts w:ascii="Times New Roman" w:eastAsia="Calibri" w:hAnsi="Times New Roman" w:cs="Times New Roman"/>
          <w:color w:val="000000"/>
          <w:sz w:val="24"/>
          <w:szCs w:val="24"/>
        </w:rPr>
      </w:pPr>
      <w:r w:rsidRPr="000A476A">
        <w:rPr>
          <w:rFonts w:ascii="Times New Roman" w:eastAsia="Calibri" w:hAnsi="Times New Roman" w:cs="Times New Roman"/>
          <w:color w:val="000000"/>
          <w:sz w:val="24"/>
          <w:szCs w:val="24"/>
        </w:rPr>
        <w:tab/>
      </w:r>
    </w:p>
    <w:p w14:paraId="28A2E59F" w14:textId="77777777" w:rsidR="00866B54" w:rsidRDefault="00866B54" w:rsidP="00866B54">
      <w:pPr>
        <w:autoSpaceDE w:val="0"/>
        <w:autoSpaceDN w:val="0"/>
        <w:adjustRightInd w:val="0"/>
        <w:spacing w:after="0"/>
        <w:jc w:val="both"/>
        <w:rPr>
          <w:rFonts w:ascii="Times New Roman" w:eastAsia="Calibri" w:hAnsi="Times New Roman" w:cs="Times New Roman"/>
          <w:color w:val="000000"/>
          <w:sz w:val="24"/>
          <w:szCs w:val="24"/>
        </w:rPr>
      </w:pPr>
    </w:p>
    <w:p w14:paraId="681C6706" w14:textId="757F1DB0" w:rsidR="000A476A" w:rsidRPr="00866B54" w:rsidRDefault="000A476A" w:rsidP="00866B54">
      <w:pPr>
        <w:autoSpaceDE w:val="0"/>
        <w:autoSpaceDN w:val="0"/>
        <w:adjustRightInd w:val="0"/>
        <w:spacing w:after="0"/>
        <w:ind w:firstLine="708"/>
        <w:jc w:val="both"/>
        <w:rPr>
          <w:rFonts w:ascii="Times New Roman" w:eastAsia="Calibri" w:hAnsi="Times New Roman" w:cs="Times New Roman"/>
          <w:color w:val="000000"/>
          <w:sz w:val="24"/>
          <w:szCs w:val="24"/>
        </w:rPr>
      </w:pPr>
      <w:r w:rsidRPr="000A476A">
        <w:rPr>
          <w:rFonts w:ascii="Times New Roman" w:eastAsia="Calibri" w:hAnsi="Times New Roman" w:cs="Times New Roman"/>
          <w:color w:val="000000"/>
          <w:sz w:val="24"/>
          <w:szCs w:val="24"/>
        </w:rPr>
        <w:t>Slijedom navedenoga, Povjerenstvo je dalo mišljenje kao u izreci ovog akta.</w:t>
      </w:r>
      <w:r w:rsidRPr="000A476A">
        <w:rPr>
          <w:rFonts w:ascii="Times New Roman" w:eastAsia="Calibri" w:hAnsi="Times New Roman" w:cs="Times New Roman"/>
          <w:sz w:val="24"/>
          <w:szCs w:val="24"/>
        </w:rPr>
        <w:t xml:space="preserve">                                      </w:t>
      </w:r>
    </w:p>
    <w:p w14:paraId="11EEC65C" w14:textId="77777777" w:rsidR="00866B54" w:rsidRDefault="00866B54" w:rsidP="00866B54">
      <w:pPr>
        <w:autoSpaceDE w:val="0"/>
        <w:autoSpaceDN w:val="0"/>
        <w:adjustRightInd w:val="0"/>
        <w:spacing w:after="0"/>
        <w:ind w:left="4248" w:firstLine="708"/>
        <w:jc w:val="both"/>
        <w:rPr>
          <w:rFonts w:ascii="Times New Roman" w:hAnsi="Times New Roman" w:cs="Times New Roman"/>
          <w:bCs/>
          <w:sz w:val="24"/>
          <w:szCs w:val="24"/>
        </w:rPr>
      </w:pPr>
    </w:p>
    <w:p w14:paraId="533B592D" w14:textId="77777777" w:rsidR="00866B54" w:rsidRDefault="00866B54" w:rsidP="00866B54">
      <w:pPr>
        <w:autoSpaceDE w:val="0"/>
        <w:autoSpaceDN w:val="0"/>
        <w:adjustRightInd w:val="0"/>
        <w:spacing w:after="0"/>
        <w:ind w:left="4248" w:firstLine="708"/>
        <w:jc w:val="both"/>
        <w:rPr>
          <w:rFonts w:ascii="Times New Roman" w:hAnsi="Times New Roman" w:cs="Times New Roman"/>
          <w:bCs/>
          <w:sz w:val="24"/>
          <w:szCs w:val="24"/>
        </w:rPr>
      </w:pPr>
    </w:p>
    <w:p w14:paraId="2F4BEB28" w14:textId="1CB1273F" w:rsidR="00A904D8" w:rsidRDefault="00A904D8" w:rsidP="00866B54">
      <w:pPr>
        <w:autoSpaceDE w:val="0"/>
        <w:autoSpaceDN w:val="0"/>
        <w:adjustRightInd w:val="0"/>
        <w:spacing w:after="0"/>
        <w:ind w:left="4248" w:firstLine="708"/>
        <w:jc w:val="both"/>
        <w:rPr>
          <w:rFonts w:ascii="Times New Roman" w:hAnsi="Times New Roman" w:cs="Times New Roman"/>
          <w:bCs/>
          <w:sz w:val="24"/>
          <w:szCs w:val="24"/>
        </w:rPr>
      </w:pPr>
      <w:r>
        <w:rPr>
          <w:rFonts w:ascii="Times New Roman" w:hAnsi="Times New Roman" w:cs="Times New Roman"/>
          <w:bCs/>
          <w:sz w:val="24"/>
          <w:szCs w:val="24"/>
        </w:rPr>
        <w:t>PREDSJEDNICA POVJERENSTVA</w:t>
      </w:r>
    </w:p>
    <w:p w14:paraId="2345A9E9" w14:textId="19FAD39E" w:rsidR="000A4C78" w:rsidRPr="00A904D8" w:rsidRDefault="00244998" w:rsidP="00A904D8">
      <w:pPr>
        <w:autoSpaceDE w:val="0"/>
        <w:autoSpaceDN w:val="0"/>
        <w:adjustRightInd w:val="0"/>
        <w:spacing w:after="0"/>
        <w:ind w:left="4247" w:firstLine="709"/>
        <w:jc w:val="both"/>
        <w:rPr>
          <w:rFonts w:ascii="Times New Roman" w:hAnsi="Times New Roman" w:cs="Times New Roman"/>
          <w:bCs/>
          <w:sz w:val="24"/>
          <w:szCs w:val="24"/>
        </w:rPr>
      </w:pPr>
      <w:r w:rsidRPr="002D3846">
        <w:rPr>
          <w:rFonts w:ascii="Times New Roman" w:hAnsi="Times New Roman" w:cs="Times New Roman"/>
          <w:bCs/>
        </w:rPr>
        <w:t xml:space="preserve"> </w:t>
      </w:r>
      <w:r w:rsidR="00A904D8">
        <w:rPr>
          <w:rFonts w:ascii="Times New Roman" w:hAnsi="Times New Roman" w:cs="Times New Roman"/>
          <w:bCs/>
        </w:rPr>
        <w:t xml:space="preserve">          </w:t>
      </w:r>
      <w:r w:rsidR="00762E8C" w:rsidRPr="002D3846">
        <w:rPr>
          <w:rFonts w:ascii="Times New Roman" w:hAnsi="Times New Roman" w:cs="Times New Roman"/>
          <w:bCs/>
        </w:rPr>
        <w:t>Nataša Novaković</w:t>
      </w:r>
      <w:r w:rsidR="000A4C78" w:rsidRPr="002D3846">
        <w:rPr>
          <w:rFonts w:ascii="Times New Roman" w:hAnsi="Times New Roman" w:cs="Times New Roman"/>
          <w:bCs/>
        </w:rPr>
        <w:t>, dipl. iur.</w:t>
      </w:r>
    </w:p>
    <w:p w14:paraId="044E86ED" w14:textId="77777777" w:rsidR="00BA7A59" w:rsidRDefault="00BA7A59" w:rsidP="002D3846">
      <w:pPr>
        <w:pStyle w:val="Default"/>
        <w:spacing w:line="276" w:lineRule="auto"/>
        <w:ind w:left="4956"/>
        <w:rPr>
          <w:rFonts w:ascii="Times New Roman" w:hAnsi="Times New Roman" w:cs="Times New Roman"/>
          <w:bCs/>
        </w:rPr>
      </w:pPr>
    </w:p>
    <w:p w14:paraId="50AD2661" w14:textId="632747EE" w:rsidR="00896B46" w:rsidRDefault="00896B46" w:rsidP="002D3846">
      <w:pPr>
        <w:pStyle w:val="Default"/>
        <w:spacing w:line="276" w:lineRule="auto"/>
        <w:ind w:left="4956"/>
        <w:rPr>
          <w:rFonts w:ascii="Times New Roman" w:hAnsi="Times New Roman" w:cs="Times New Roman"/>
        </w:rPr>
      </w:pPr>
    </w:p>
    <w:p w14:paraId="6C984ED4" w14:textId="77777777" w:rsidR="00A904D8" w:rsidRPr="002D3846" w:rsidRDefault="00A904D8" w:rsidP="002D3846">
      <w:pPr>
        <w:pStyle w:val="Default"/>
        <w:spacing w:line="276" w:lineRule="auto"/>
        <w:ind w:left="4956"/>
        <w:rPr>
          <w:rFonts w:ascii="Times New Roman" w:hAnsi="Times New Roman" w:cs="Times New Roman"/>
        </w:rPr>
      </w:pPr>
    </w:p>
    <w:p w14:paraId="5764FFA5" w14:textId="77777777" w:rsidR="00C53883" w:rsidRDefault="00C53883" w:rsidP="002D3846">
      <w:pPr>
        <w:spacing w:after="0"/>
        <w:jc w:val="both"/>
        <w:rPr>
          <w:rFonts w:ascii="Times New Roman" w:hAnsi="Times New Roman" w:cs="Times New Roman"/>
          <w:sz w:val="24"/>
          <w:szCs w:val="24"/>
        </w:rPr>
      </w:pPr>
    </w:p>
    <w:p w14:paraId="511A0A91" w14:textId="77777777" w:rsidR="00C53883" w:rsidRDefault="00C53883" w:rsidP="002D3846">
      <w:pPr>
        <w:spacing w:after="0"/>
        <w:jc w:val="both"/>
        <w:rPr>
          <w:rFonts w:ascii="Times New Roman" w:hAnsi="Times New Roman" w:cs="Times New Roman"/>
          <w:sz w:val="24"/>
          <w:szCs w:val="24"/>
        </w:rPr>
      </w:pPr>
    </w:p>
    <w:p w14:paraId="429405D1" w14:textId="526A3FAF" w:rsidR="000A4C78" w:rsidRPr="00896B46" w:rsidRDefault="000A4C78" w:rsidP="002D3846">
      <w:pPr>
        <w:spacing w:after="0"/>
        <w:jc w:val="both"/>
        <w:rPr>
          <w:rFonts w:ascii="Times New Roman" w:hAnsi="Times New Roman" w:cs="Times New Roman"/>
          <w:sz w:val="24"/>
          <w:szCs w:val="24"/>
        </w:rPr>
      </w:pPr>
      <w:r w:rsidRPr="00896B46">
        <w:rPr>
          <w:rFonts w:ascii="Times New Roman" w:hAnsi="Times New Roman" w:cs="Times New Roman"/>
          <w:sz w:val="24"/>
          <w:szCs w:val="24"/>
        </w:rPr>
        <w:t>Dostaviti:</w:t>
      </w:r>
    </w:p>
    <w:p w14:paraId="43B00947" w14:textId="69FD5454" w:rsidR="000A4C78" w:rsidRPr="002D3846" w:rsidRDefault="00654DA1" w:rsidP="002D3846">
      <w:pPr>
        <w:pStyle w:val="Odlomakpopisa"/>
        <w:numPr>
          <w:ilvl w:val="0"/>
          <w:numId w:val="4"/>
        </w:numPr>
        <w:spacing w:after="0"/>
        <w:contextualSpacing w:val="0"/>
        <w:jc w:val="both"/>
        <w:rPr>
          <w:rFonts w:ascii="Times New Roman" w:hAnsi="Times New Roman" w:cs="Times New Roman"/>
          <w:sz w:val="24"/>
          <w:szCs w:val="24"/>
        </w:rPr>
      </w:pPr>
      <w:r w:rsidRPr="002D3846">
        <w:rPr>
          <w:rFonts w:ascii="Times New Roman" w:hAnsi="Times New Roman" w:cs="Times New Roman"/>
          <w:sz w:val="24"/>
          <w:szCs w:val="24"/>
        </w:rPr>
        <w:t>Dužnosni</w:t>
      </w:r>
      <w:r w:rsidR="0025748C" w:rsidRPr="002D3846">
        <w:rPr>
          <w:rFonts w:ascii="Times New Roman" w:hAnsi="Times New Roman" w:cs="Times New Roman"/>
          <w:sz w:val="24"/>
          <w:szCs w:val="24"/>
        </w:rPr>
        <w:t>k</w:t>
      </w:r>
      <w:r w:rsidR="005E68E8" w:rsidRPr="002D3846">
        <w:rPr>
          <w:rFonts w:ascii="Times New Roman" w:hAnsi="Times New Roman" w:cs="Times New Roman"/>
          <w:sz w:val="24"/>
          <w:szCs w:val="24"/>
        </w:rPr>
        <w:t xml:space="preserve"> </w:t>
      </w:r>
      <w:r w:rsidR="00C53883">
        <w:rPr>
          <w:rFonts w:ascii="Times New Roman" w:hAnsi="Times New Roman" w:cs="Times New Roman"/>
          <w:sz w:val="24"/>
          <w:szCs w:val="24"/>
        </w:rPr>
        <w:t>Joško Dujmović</w:t>
      </w:r>
      <w:r w:rsidR="00384E0A" w:rsidRPr="002D3846">
        <w:rPr>
          <w:rFonts w:ascii="Times New Roman" w:hAnsi="Times New Roman" w:cs="Times New Roman"/>
          <w:sz w:val="24"/>
          <w:szCs w:val="24"/>
        </w:rPr>
        <w:t xml:space="preserve">, </w:t>
      </w:r>
      <w:r w:rsidR="00C53883">
        <w:rPr>
          <w:rFonts w:ascii="Times New Roman" w:hAnsi="Times New Roman" w:cs="Times New Roman"/>
          <w:sz w:val="24"/>
          <w:szCs w:val="24"/>
        </w:rPr>
        <w:t>elektronička</w:t>
      </w:r>
      <w:r w:rsidR="0025748C" w:rsidRPr="002D3846">
        <w:rPr>
          <w:rFonts w:ascii="Times New Roman" w:hAnsi="Times New Roman" w:cs="Times New Roman"/>
          <w:sz w:val="24"/>
          <w:szCs w:val="24"/>
        </w:rPr>
        <w:t xml:space="preserve"> dostava</w:t>
      </w:r>
    </w:p>
    <w:p w14:paraId="5360C747" w14:textId="77777777" w:rsidR="000A4C78" w:rsidRPr="002D3846" w:rsidRDefault="000A4C78" w:rsidP="002D3846">
      <w:pPr>
        <w:pStyle w:val="Odlomakpopisa"/>
        <w:numPr>
          <w:ilvl w:val="0"/>
          <w:numId w:val="4"/>
        </w:numPr>
        <w:spacing w:after="0"/>
        <w:contextualSpacing w:val="0"/>
        <w:jc w:val="both"/>
        <w:rPr>
          <w:rFonts w:ascii="Times New Roman" w:hAnsi="Times New Roman" w:cs="Times New Roman"/>
          <w:sz w:val="24"/>
          <w:szCs w:val="24"/>
        </w:rPr>
      </w:pPr>
      <w:r w:rsidRPr="002D3846">
        <w:rPr>
          <w:rFonts w:ascii="Times New Roman" w:hAnsi="Times New Roman" w:cs="Times New Roman"/>
          <w:sz w:val="24"/>
          <w:szCs w:val="24"/>
        </w:rPr>
        <w:t>Objava na internetskoj stranici Povjerenstva</w:t>
      </w:r>
    </w:p>
    <w:p w14:paraId="42C9CA81" w14:textId="77777777" w:rsidR="00332D21" w:rsidRPr="002D3846" w:rsidRDefault="000A4C78" w:rsidP="002D3846">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2D3846">
        <w:rPr>
          <w:rFonts w:ascii="Times New Roman" w:hAnsi="Times New Roman" w:cs="Times New Roman"/>
          <w:sz w:val="24"/>
          <w:szCs w:val="24"/>
        </w:rPr>
        <w:t>Pismohrana</w:t>
      </w:r>
      <w:r w:rsidR="00332D21" w:rsidRPr="002D3846">
        <w:rPr>
          <w:rFonts w:ascii="Times New Roman" w:eastAsia="Times New Roman" w:hAnsi="Times New Roman" w:cs="Times New Roman"/>
          <w:b/>
          <w:sz w:val="24"/>
          <w:szCs w:val="24"/>
          <w:lang w:eastAsia="hr-HR"/>
        </w:rPr>
        <w:t xml:space="preserve">                                        </w:t>
      </w:r>
    </w:p>
    <w:sectPr w:rsidR="00332D21" w:rsidRPr="002D384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F8315" w14:textId="77777777" w:rsidR="0071684E" w:rsidRDefault="0071684E" w:rsidP="005B5818">
      <w:pPr>
        <w:spacing w:after="0" w:line="240" w:lineRule="auto"/>
      </w:pPr>
      <w:r>
        <w:separator/>
      </w:r>
    </w:p>
  </w:endnote>
  <w:endnote w:type="continuationSeparator" w:id="0">
    <w:p w14:paraId="444483F6"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77ABC" w14:textId="77777777" w:rsidR="002408EF" w:rsidRDefault="002408EF" w:rsidP="002408EF">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p w14:paraId="493C68B2" w14:textId="77777777" w:rsidR="002408EF" w:rsidRDefault="002408EF" w:rsidP="002408EF"/>
  <w:p w14:paraId="77676BA2" w14:textId="77777777" w:rsidR="002408EF" w:rsidRDefault="002408EF" w:rsidP="002408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p>
  <w:p w14:paraId="395DF45E" w14:textId="3240B4DE" w:rsidR="002408EF" w:rsidRDefault="002408EF" w:rsidP="002408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3956E2A" wp14:editId="76B0225D">
              <wp:simplePos x="0" y="0"/>
              <wp:positionH relativeFrom="column">
                <wp:posOffset>0</wp:posOffset>
              </wp:positionH>
              <wp:positionV relativeFrom="paragraph">
                <wp:posOffset>22224</wp:posOffset>
              </wp:positionV>
              <wp:extent cx="6972300" cy="0"/>
              <wp:effectExtent l="0" t="0" r="19050" b="1905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8D912" id="Ravni poveznik 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w0tHAIAADI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LpcNLR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4747ABC" w14:textId="77777777" w:rsidR="002408EF" w:rsidRPr="005B5818" w:rsidRDefault="002408EF" w:rsidP="002408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0EF83E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7ACB" w14:textId="52D01F91" w:rsidR="000924D0" w:rsidRDefault="000924D0" w:rsidP="000924D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797E5F5" wp14:editId="695DAD76">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1FB4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2408EF">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w:t>
    </w:r>
  </w:p>
  <w:p w14:paraId="510EA1ED" w14:textId="77777777" w:rsidR="000924D0" w:rsidRPr="005B5818" w:rsidRDefault="000924D0" w:rsidP="000924D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966D551" w14:textId="77777777" w:rsidR="005B5818" w:rsidRPr="000924D0" w:rsidRDefault="005B5818" w:rsidP="000924D0">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2648F" w14:textId="77777777" w:rsidR="0071684E" w:rsidRDefault="0071684E" w:rsidP="005B5818">
      <w:pPr>
        <w:spacing w:after="0" w:line="240" w:lineRule="auto"/>
      </w:pPr>
      <w:r>
        <w:separator/>
      </w:r>
    </w:p>
  </w:footnote>
  <w:footnote w:type="continuationSeparator" w:id="0">
    <w:p w14:paraId="11A89D84"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F210556" w14:textId="4944CE48" w:rsidR="00101F03" w:rsidRDefault="00965145">
        <w:pPr>
          <w:pStyle w:val="Zaglavlje"/>
          <w:jc w:val="right"/>
        </w:pPr>
        <w:r>
          <w:fldChar w:fldCharType="begin"/>
        </w:r>
        <w:r>
          <w:instrText xml:space="preserve"> PAGE   \* MERGEFORMAT </w:instrText>
        </w:r>
        <w:r>
          <w:fldChar w:fldCharType="separate"/>
        </w:r>
        <w:r w:rsidR="002E5865">
          <w:rPr>
            <w:noProof/>
          </w:rPr>
          <w:t>3</w:t>
        </w:r>
        <w:r>
          <w:rPr>
            <w:noProof/>
          </w:rPr>
          <w:fldChar w:fldCharType="end"/>
        </w:r>
      </w:p>
    </w:sdtContent>
  </w:sdt>
  <w:p w14:paraId="10D68BD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275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D8CE3" w14:textId="77777777" w:rsidR="005B5818" w:rsidRPr="00CA2B25" w:rsidRDefault="005B5818" w:rsidP="005B5818">
                          <w:pPr>
                            <w:jc w:val="right"/>
                            <w:rPr>
                              <w:sz w:val="16"/>
                              <w:szCs w:val="16"/>
                            </w:rPr>
                          </w:pPr>
                          <w:r w:rsidRPr="00CA2B25">
                            <w:rPr>
                              <w:sz w:val="16"/>
                              <w:szCs w:val="16"/>
                            </w:rPr>
                            <w:t xml:space="preserve">                                                </w:t>
                          </w:r>
                        </w:p>
                        <w:p w14:paraId="5AB2D4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99E8640"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A1D8CE3" w14:textId="77777777" w:rsidR="005B5818" w:rsidRPr="00CA2B25" w:rsidRDefault="005B5818" w:rsidP="005B5818">
                    <w:pPr>
                      <w:jc w:val="right"/>
                      <w:rPr>
                        <w:sz w:val="16"/>
                        <w:szCs w:val="16"/>
                      </w:rPr>
                    </w:pPr>
                    <w:r w:rsidRPr="00CA2B25">
                      <w:rPr>
                        <w:sz w:val="16"/>
                        <w:szCs w:val="16"/>
                      </w:rPr>
                      <w:t xml:space="preserve">                                                </w:t>
                    </w:r>
                  </w:p>
                  <w:p w14:paraId="5AB2D4E7"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99E8640"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191010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2E1DAE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D9712D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7BB0D9C"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E06006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E52796"/>
    <w:multiLevelType w:val="hybridMultilevel"/>
    <w:tmpl w:val="E41ED80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333C18"/>
    <w:multiLevelType w:val="hybridMultilevel"/>
    <w:tmpl w:val="69C40598"/>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08F2572"/>
    <w:multiLevelType w:val="hybridMultilevel"/>
    <w:tmpl w:val="E206BA68"/>
    <w:lvl w:ilvl="0" w:tplc="E104D018">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96B798C"/>
    <w:multiLevelType w:val="hybridMultilevel"/>
    <w:tmpl w:val="90DE142A"/>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DF407D2"/>
    <w:multiLevelType w:val="hybridMultilevel"/>
    <w:tmpl w:val="DBAE1AB0"/>
    <w:lvl w:ilvl="0" w:tplc="423A2D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EC134DF"/>
    <w:multiLevelType w:val="hybridMultilevel"/>
    <w:tmpl w:val="D6D40180"/>
    <w:lvl w:ilvl="0" w:tplc="DFC2B6A8">
      <w:start w:val="1"/>
      <w:numFmt w:val="upperRoman"/>
      <w:lvlText w:val="%1."/>
      <w:lvlJc w:val="left"/>
      <w:pPr>
        <w:ind w:left="-348" w:hanging="720"/>
      </w:p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950F61"/>
    <w:multiLevelType w:val="hybridMultilevel"/>
    <w:tmpl w:val="828E0A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513640D3"/>
    <w:multiLevelType w:val="hybridMultilevel"/>
    <w:tmpl w:val="2342FE2C"/>
    <w:lvl w:ilvl="0" w:tplc="928682EC">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5"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81B2E88"/>
    <w:multiLevelType w:val="hybridMultilevel"/>
    <w:tmpl w:val="22265428"/>
    <w:lvl w:ilvl="0" w:tplc="E14CC1F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9" w15:restartNumberingAfterBreak="0">
    <w:nsid w:val="70B655C5"/>
    <w:multiLevelType w:val="hybridMultilevel"/>
    <w:tmpl w:val="14BA64B6"/>
    <w:lvl w:ilvl="0" w:tplc="CB8071F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1"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4"/>
  </w:num>
  <w:num w:numId="5">
    <w:abstractNumId w:val="1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1"/>
  </w:num>
  <w:num w:numId="10">
    <w:abstractNumId w:val="20"/>
  </w:num>
  <w:num w:numId="11">
    <w:abstractNumId w:val="18"/>
  </w:num>
  <w:num w:numId="12">
    <w:abstractNumId w:val="16"/>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469"/>
    <w:rsid w:val="00004727"/>
    <w:rsid w:val="00011A6D"/>
    <w:rsid w:val="00016F48"/>
    <w:rsid w:val="00017BC6"/>
    <w:rsid w:val="000236AB"/>
    <w:rsid w:val="00025399"/>
    <w:rsid w:val="000453D4"/>
    <w:rsid w:val="00046421"/>
    <w:rsid w:val="00061F34"/>
    <w:rsid w:val="00065347"/>
    <w:rsid w:val="000669DA"/>
    <w:rsid w:val="00067EC1"/>
    <w:rsid w:val="00091B6E"/>
    <w:rsid w:val="000924D0"/>
    <w:rsid w:val="000A30D7"/>
    <w:rsid w:val="000A476A"/>
    <w:rsid w:val="000A4C78"/>
    <w:rsid w:val="000B23CD"/>
    <w:rsid w:val="000B7079"/>
    <w:rsid w:val="000C23E3"/>
    <w:rsid w:val="000C3DD2"/>
    <w:rsid w:val="000C5297"/>
    <w:rsid w:val="000C62F8"/>
    <w:rsid w:val="000C68C5"/>
    <w:rsid w:val="000D4539"/>
    <w:rsid w:val="000D6D3E"/>
    <w:rsid w:val="000D6EAC"/>
    <w:rsid w:val="000E20FC"/>
    <w:rsid w:val="000E5136"/>
    <w:rsid w:val="000E75E4"/>
    <w:rsid w:val="000F045A"/>
    <w:rsid w:val="000F21A5"/>
    <w:rsid w:val="00101F03"/>
    <w:rsid w:val="00103508"/>
    <w:rsid w:val="0010764A"/>
    <w:rsid w:val="00112115"/>
    <w:rsid w:val="00112E23"/>
    <w:rsid w:val="0012224D"/>
    <w:rsid w:val="001348A7"/>
    <w:rsid w:val="00144897"/>
    <w:rsid w:val="00147359"/>
    <w:rsid w:val="00155BA9"/>
    <w:rsid w:val="001647B6"/>
    <w:rsid w:val="00176616"/>
    <w:rsid w:val="001833D3"/>
    <w:rsid w:val="00183F44"/>
    <w:rsid w:val="001852E7"/>
    <w:rsid w:val="0019560C"/>
    <w:rsid w:val="00195695"/>
    <w:rsid w:val="001A5C8D"/>
    <w:rsid w:val="001A5DFE"/>
    <w:rsid w:val="001B213C"/>
    <w:rsid w:val="001C2C39"/>
    <w:rsid w:val="001D6BDE"/>
    <w:rsid w:val="001D7F1A"/>
    <w:rsid w:val="001E0031"/>
    <w:rsid w:val="001E677E"/>
    <w:rsid w:val="001F290A"/>
    <w:rsid w:val="001F7E3A"/>
    <w:rsid w:val="00203B52"/>
    <w:rsid w:val="0023102B"/>
    <w:rsid w:val="00236EE7"/>
    <w:rsid w:val="0023718E"/>
    <w:rsid w:val="00237B4A"/>
    <w:rsid w:val="002408EF"/>
    <w:rsid w:val="00244998"/>
    <w:rsid w:val="00246F64"/>
    <w:rsid w:val="002541BE"/>
    <w:rsid w:val="00254A81"/>
    <w:rsid w:val="0025748C"/>
    <w:rsid w:val="00264A89"/>
    <w:rsid w:val="00265FDE"/>
    <w:rsid w:val="00274F13"/>
    <w:rsid w:val="00283217"/>
    <w:rsid w:val="0029263D"/>
    <w:rsid w:val="002940DD"/>
    <w:rsid w:val="00296618"/>
    <w:rsid w:val="002979A7"/>
    <w:rsid w:val="002A1C9F"/>
    <w:rsid w:val="002A67D4"/>
    <w:rsid w:val="002B74DE"/>
    <w:rsid w:val="002B7943"/>
    <w:rsid w:val="002C2815"/>
    <w:rsid w:val="002C4098"/>
    <w:rsid w:val="002C4964"/>
    <w:rsid w:val="002D09A1"/>
    <w:rsid w:val="002D0ED9"/>
    <w:rsid w:val="002D3846"/>
    <w:rsid w:val="002D79D4"/>
    <w:rsid w:val="002E5865"/>
    <w:rsid w:val="002F313C"/>
    <w:rsid w:val="00307407"/>
    <w:rsid w:val="00312C34"/>
    <w:rsid w:val="00317B23"/>
    <w:rsid w:val="003232DA"/>
    <w:rsid w:val="003237DF"/>
    <w:rsid w:val="00325F8D"/>
    <w:rsid w:val="00330F0D"/>
    <w:rsid w:val="003314F0"/>
    <w:rsid w:val="00332D21"/>
    <w:rsid w:val="00335437"/>
    <w:rsid w:val="003416CC"/>
    <w:rsid w:val="00352816"/>
    <w:rsid w:val="003543A1"/>
    <w:rsid w:val="003718DC"/>
    <w:rsid w:val="00372D3B"/>
    <w:rsid w:val="00372FE1"/>
    <w:rsid w:val="00384E0A"/>
    <w:rsid w:val="003928E0"/>
    <w:rsid w:val="0039470D"/>
    <w:rsid w:val="003A252C"/>
    <w:rsid w:val="003A3179"/>
    <w:rsid w:val="003A6BC5"/>
    <w:rsid w:val="003A6CC7"/>
    <w:rsid w:val="003B1883"/>
    <w:rsid w:val="003B3DE4"/>
    <w:rsid w:val="003C019C"/>
    <w:rsid w:val="003C4B46"/>
    <w:rsid w:val="003C7CBA"/>
    <w:rsid w:val="003D590B"/>
    <w:rsid w:val="003D74A7"/>
    <w:rsid w:val="003E7671"/>
    <w:rsid w:val="00405BBA"/>
    <w:rsid w:val="00406E92"/>
    <w:rsid w:val="00411522"/>
    <w:rsid w:val="00413C2E"/>
    <w:rsid w:val="004170D9"/>
    <w:rsid w:val="004258D4"/>
    <w:rsid w:val="00441D1B"/>
    <w:rsid w:val="004634AD"/>
    <w:rsid w:val="0046446F"/>
    <w:rsid w:val="00472335"/>
    <w:rsid w:val="0048335A"/>
    <w:rsid w:val="0048386E"/>
    <w:rsid w:val="004934B5"/>
    <w:rsid w:val="004942EC"/>
    <w:rsid w:val="004A184F"/>
    <w:rsid w:val="004A66BC"/>
    <w:rsid w:val="004B12AF"/>
    <w:rsid w:val="004C3F14"/>
    <w:rsid w:val="004C6D18"/>
    <w:rsid w:val="004D0AED"/>
    <w:rsid w:val="004D638F"/>
    <w:rsid w:val="004F7C8A"/>
    <w:rsid w:val="0051072E"/>
    <w:rsid w:val="00512887"/>
    <w:rsid w:val="0053426C"/>
    <w:rsid w:val="00551F09"/>
    <w:rsid w:val="00560790"/>
    <w:rsid w:val="00563BD3"/>
    <w:rsid w:val="005826DB"/>
    <w:rsid w:val="005A1F5B"/>
    <w:rsid w:val="005A70CE"/>
    <w:rsid w:val="005B21F9"/>
    <w:rsid w:val="005B5818"/>
    <w:rsid w:val="005E3AFB"/>
    <w:rsid w:val="005E68E8"/>
    <w:rsid w:val="005F317A"/>
    <w:rsid w:val="005F770F"/>
    <w:rsid w:val="0060344A"/>
    <w:rsid w:val="0061500C"/>
    <w:rsid w:val="00631B30"/>
    <w:rsid w:val="00640114"/>
    <w:rsid w:val="00645C31"/>
    <w:rsid w:val="00647B1E"/>
    <w:rsid w:val="00653C11"/>
    <w:rsid w:val="00654DA1"/>
    <w:rsid w:val="00656D3D"/>
    <w:rsid w:val="00663A2D"/>
    <w:rsid w:val="00672065"/>
    <w:rsid w:val="00686707"/>
    <w:rsid w:val="0068789A"/>
    <w:rsid w:val="0069110E"/>
    <w:rsid w:val="006924ED"/>
    <w:rsid w:val="00693FD7"/>
    <w:rsid w:val="00697E2D"/>
    <w:rsid w:val="006A01E8"/>
    <w:rsid w:val="006A19FC"/>
    <w:rsid w:val="006A49B7"/>
    <w:rsid w:val="006E4704"/>
    <w:rsid w:val="006E4FD8"/>
    <w:rsid w:val="006F4861"/>
    <w:rsid w:val="006F7764"/>
    <w:rsid w:val="00705687"/>
    <w:rsid w:val="00711E3F"/>
    <w:rsid w:val="00713CA5"/>
    <w:rsid w:val="0071684E"/>
    <w:rsid w:val="00736B63"/>
    <w:rsid w:val="0074667E"/>
    <w:rsid w:val="00747047"/>
    <w:rsid w:val="00750BB6"/>
    <w:rsid w:val="00762353"/>
    <w:rsid w:val="00762E8C"/>
    <w:rsid w:val="0076631B"/>
    <w:rsid w:val="00772688"/>
    <w:rsid w:val="00773EB7"/>
    <w:rsid w:val="00774677"/>
    <w:rsid w:val="00781B52"/>
    <w:rsid w:val="00793EC7"/>
    <w:rsid w:val="007A1E5D"/>
    <w:rsid w:val="007B316A"/>
    <w:rsid w:val="007B7D2B"/>
    <w:rsid w:val="007C6076"/>
    <w:rsid w:val="007C685A"/>
    <w:rsid w:val="007D4F00"/>
    <w:rsid w:val="007E0ECD"/>
    <w:rsid w:val="007E56F6"/>
    <w:rsid w:val="007F05A6"/>
    <w:rsid w:val="007F5470"/>
    <w:rsid w:val="008032D8"/>
    <w:rsid w:val="00821D27"/>
    <w:rsid w:val="00824B78"/>
    <w:rsid w:val="00826611"/>
    <w:rsid w:val="00831E26"/>
    <w:rsid w:val="008344D0"/>
    <w:rsid w:val="00851482"/>
    <w:rsid w:val="008515C2"/>
    <w:rsid w:val="00866B54"/>
    <w:rsid w:val="008670C6"/>
    <w:rsid w:val="0087485C"/>
    <w:rsid w:val="00882DCC"/>
    <w:rsid w:val="008841D2"/>
    <w:rsid w:val="00896B46"/>
    <w:rsid w:val="008A2766"/>
    <w:rsid w:val="008A2F41"/>
    <w:rsid w:val="008A3F4D"/>
    <w:rsid w:val="008A506C"/>
    <w:rsid w:val="008A59A3"/>
    <w:rsid w:val="008B45B7"/>
    <w:rsid w:val="008B7235"/>
    <w:rsid w:val="008B74B8"/>
    <w:rsid w:val="008E3E24"/>
    <w:rsid w:val="008E4642"/>
    <w:rsid w:val="00905351"/>
    <w:rsid w:val="009062CF"/>
    <w:rsid w:val="00913B0E"/>
    <w:rsid w:val="00913DBE"/>
    <w:rsid w:val="00923480"/>
    <w:rsid w:val="009273BB"/>
    <w:rsid w:val="00930555"/>
    <w:rsid w:val="00936C2C"/>
    <w:rsid w:val="00945142"/>
    <w:rsid w:val="00952FAF"/>
    <w:rsid w:val="009618AE"/>
    <w:rsid w:val="009620B0"/>
    <w:rsid w:val="00965145"/>
    <w:rsid w:val="0096759B"/>
    <w:rsid w:val="00980FD0"/>
    <w:rsid w:val="00986EA1"/>
    <w:rsid w:val="009A0285"/>
    <w:rsid w:val="009A1303"/>
    <w:rsid w:val="009A6B86"/>
    <w:rsid w:val="009B0DB7"/>
    <w:rsid w:val="009B3429"/>
    <w:rsid w:val="009C3192"/>
    <w:rsid w:val="009D3C24"/>
    <w:rsid w:val="009D4EAB"/>
    <w:rsid w:val="009E428F"/>
    <w:rsid w:val="009E67FA"/>
    <w:rsid w:val="009E7D1F"/>
    <w:rsid w:val="009F054F"/>
    <w:rsid w:val="009F3F7E"/>
    <w:rsid w:val="009F4ECD"/>
    <w:rsid w:val="009F5227"/>
    <w:rsid w:val="009F72C1"/>
    <w:rsid w:val="00A01A68"/>
    <w:rsid w:val="00A02E6F"/>
    <w:rsid w:val="00A1158D"/>
    <w:rsid w:val="00A141D4"/>
    <w:rsid w:val="00A17F7F"/>
    <w:rsid w:val="00A228D0"/>
    <w:rsid w:val="00A22E9F"/>
    <w:rsid w:val="00A40456"/>
    <w:rsid w:val="00A41D57"/>
    <w:rsid w:val="00A42246"/>
    <w:rsid w:val="00A45A82"/>
    <w:rsid w:val="00A52930"/>
    <w:rsid w:val="00A538C3"/>
    <w:rsid w:val="00A539CD"/>
    <w:rsid w:val="00A6417E"/>
    <w:rsid w:val="00A7357E"/>
    <w:rsid w:val="00A855E0"/>
    <w:rsid w:val="00A904D8"/>
    <w:rsid w:val="00A91091"/>
    <w:rsid w:val="00AA3F5D"/>
    <w:rsid w:val="00AA67CA"/>
    <w:rsid w:val="00AA7E38"/>
    <w:rsid w:val="00AB0786"/>
    <w:rsid w:val="00AB279D"/>
    <w:rsid w:val="00AC4312"/>
    <w:rsid w:val="00AC66B4"/>
    <w:rsid w:val="00AD1B8A"/>
    <w:rsid w:val="00AD38D2"/>
    <w:rsid w:val="00AE27A4"/>
    <w:rsid w:val="00AE306E"/>
    <w:rsid w:val="00AE4562"/>
    <w:rsid w:val="00AE6169"/>
    <w:rsid w:val="00AF442D"/>
    <w:rsid w:val="00AF72E4"/>
    <w:rsid w:val="00B01862"/>
    <w:rsid w:val="00B17073"/>
    <w:rsid w:val="00B22294"/>
    <w:rsid w:val="00B229D2"/>
    <w:rsid w:val="00B23135"/>
    <w:rsid w:val="00B25007"/>
    <w:rsid w:val="00B31B86"/>
    <w:rsid w:val="00B424F7"/>
    <w:rsid w:val="00B44709"/>
    <w:rsid w:val="00B53989"/>
    <w:rsid w:val="00B548B8"/>
    <w:rsid w:val="00B548DB"/>
    <w:rsid w:val="00B60F51"/>
    <w:rsid w:val="00B72AFE"/>
    <w:rsid w:val="00B7553A"/>
    <w:rsid w:val="00B7639A"/>
    <w:rsid w:val="00B84676"/>
    <w:rsid w:val="00B928C5"/>
    <w:rsid w:val="00B92FE0"/>
    <w:rsid w:val="00BA7A59"/>
    <w:rsid w:val="00BB1719"/>
    <w:rsid w:val="00BB18D7"/>
    <w:rsid w:val="00BB340E"/>
    <w:rsid w:val="00BB5839"/>
    <w:rsid w:val="00BB6032"/>
    <w:rsid w:val="00BC6FDD"/>
    <w:rsid w:val="00BE50F6"/>
    <w:rsid w:val="00BF5F4E"/>
    <w:rsid w:val="00C00BB7"/>
    <w:rsid w:val="00C03157"/>
    <w:rsid w:val="00C03DF7"/>
    <w:rsid w:val="00C1411F"/>
    <w:rsid w:val="00C210E0"/>
    <w:rsid w:val="00C21D28"/>
    <w:rsid w:val="00C22414"/>
    <w:rsid w:val="00C23191"/>
    <w:rsid w:val="00C24596"/>
    <w:rsid w:val="00C26394"/>
    <w:rsid w:val="00C34591"/>
    <w:rsid w:val="00C452AF"/>
    <w:rsid w:val="00C50985"/>
    <w:rsid w:val="00C53883"/>
    <w:rsid w:val="00C82E58"/>
    <w:rsid w:val="00C84F13"/>
    <w:rsid w:val="00C85DBA"/>
    <w:rsid w:val="00C868D7"/>
    <w:rsid w:val="00C97D45"/>
    <w:rsid w:val="00CA153A"/>
    <w:rsid w:val="00CA1DBF"/>
    <w:rsid w:val="00CA28B6"/>
    <w:rsid w:val="00CA2F87"/>
    <w:rsid w:val="00CD0212"/>
    <w:rsid w:val="00CD2767"/>
    <w:rsid w:val="00CD324A"/>
    <w:rsid w:val="00CE25A1"/>
    <w:rsid w:val="00CE3186"/>
    <w:rsid w:val="00CF0867"/>
    <w:rsid w:val="00D0190A"/>
    <w:rsid w:val="00D02DD3"/>
    <w:rsid w:val="00D11BA5"/>
    <w:rsid w:val="00D1289E"/>
    <w:rsid w:val="00D16F90"/>
    <w:rsid w:val="00D17BBE"/>
    <w:rsid w:val="00D219EC"/>
    <w:rsid w:val="00D22190"/>
    <w:rsid w:val="00D30520"/>
    <w:rsid w:val="00D336BA"/>
    <w:rsid w:val="00D564C0"/>
    <w:rsid w:val="00D606A5"/>
    <w:rsid w:val="00D66549"/>
    <w:rsid w:val="00D71963"/>
    <w:rsid w:val="00D913E1"/>
    <w:rsid w:val="00D94B60"/>
    <w:rsid w:val="00D95B99"/>
    <w:rsid w:val="00DA14DF"/>
    <w:rsid w:val="00DB5EEE"/>
    <w:rsid w:val="00DC7398"/>
    <w:rsid w:val="00DE08AD"/>
    <w:rsid w:val="00DE6269"/>
    <w:rsid w:val="00DF3DAB"/>
    <w:rsid w:val="00E01189"/>
    <w:rsid w:val="00E15A45"/>
    <w:rsid w:val="00E2122E"/>
    <w:rsid w:val="00E277C7"/>
    <w:rsid w:val="00E34F82"/>
    <w:rsid w:val="00E3580A"/>
    <w:rsid w:val="00E35E9A"/>
    <w:rsid w:val="00E43D18"/>
    <w:rsid w:val="00E46AFE"/>
    <w:rsid w:val="00E531E1"/>
    <w:rsid w:val="00E63748"/>
    <w:rsid w:val="00E64A7A"/>
    <w:rsid w:val="00E64D3E"/>
    <w:rsid w:val="00E8676C"/>
    <w:rsid w:val="00E90472"/>
    <w:rsid w:val="00EA3574"/>
    <w:rsid w:val="00EB3A0E"/>
    <w:rsid w:val="00EB447B"/>
    <w:rsid w:val="00EB6A1E"/>
    <w:rsid w:val="00EC744A"/>
    <w:rsid w:val="00EE2958"/>
    <w:rsid w:val="00EF6BD5"/>
    <w:rsid w:val="00F041F6"/>
    <w:rsid w:val="00F059A9"/>
    <w:rsid w:val="00F06BC4"/>
    <w:rsid w:val="00F15CB3"/>
    <w:rsid w:val="00F205B7"/>
    <w:rsid w:val="00F21EE8"/>
    <w:rsid w:val="00F334C6"/>
    <w:rsid w:val="00F36196"/>
    <w:rsid w:val="00F3638A"/>
    <w:rsid w:val="00F45703"/>
    <w:rsid w:val="00F45EA9"/>
    <w:rsid w:val="00F62B98"/>
    <w:rsid w:val="00F655AA"/>
    <w:rsid w:val="00F7665A"/>
    <w:rsid w:val="00F92C06"/>
    <w:rsid w:val="00F93459"/>
    <w:rsid w:val="00F94C99"/>
    <w:rsid w:val="00FA0034"/>
    <w:rsid w:val="00FC3842"/>
    <w:rsid w:val="00FC7F4D"/>
    <w:rsid w:val="00FD28B9"/>
    <w:rsid w:val="00FD5CB7"/>
    <w:rsid w:val="00FE035D"/>
    <w:rsid w:val="00FE3259"/>
    <w:rsid w:val="00FE511D"/>
    <w:rsid w:val="00FF11A4"/>
    <w:rsid w:val="00FF2C6C"/>
    <w:rsid w:val="00FF4EC6"/>
    <w:rsid w:val="00FF63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0D427DF5"/>
  <w15:docId w15:val="{6DB4C5AF-E29D-4D0E-9EE5-D3C4CA40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8E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paragraph" w:customStyle="1" w:styleId="t-98-2">
    <w:name w:val="t-98-2"/>
    <w:basedOn w:val="Normal"/>
    <w:rsid w:val="00B92FE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4486">
      <w:bodyDiv w:val="1"/>
      <w:marLeft w:val="0"/>
      <w:marRight w:val="0"/>
      <w:marTop w:val="0"/>
      <w:marBottom w:val="0"/>
      <w:divBdr>
        <w:top w:val="none" w:sz="0" w:space="0" w:color="auto"/>
        <w:left w:val="none" w:sz="0" w:space="0" w:color="auto"/>
        <w:bottom w:val="none" w:sz="0" w:space="0" w:color="auto"/>
        <w:right w:val="none" w:sz="0" w:space="0" w:color="auto"/>
      </w:divBdr>
    </w:div>
    <w:div w:id="190000363">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79845781">
      <w:bodyDiv w:val="1"/>
      <w:marLeft w:val="0"/>
      <w:marRight w:val="0"/>
      <w:marTop w:val="0"/>
      <w:marBottom w:val="0"/>
      <w:divBdr>
        <w:top w:val="none" w:sz="0" w:space="0" w:color="auto"/>
        <w:left w:val="none" w:sz="0" w:space="0" w:color="auto"/>
        <w:bottom w:val="none" w:sz="0" w:space="0" w:color="auto"/>
        <w:right w:val="none" w:sz="0" w:space="0" w:color="auto"/>
      </w:divBdr>
    </w:div>
    <w:div w:id="589629340">
      <w:bodyDiv w:val="1"/>
      <w:marLeft w:val="0"/>
      <w:marRight w:val="0"/>
      <w:marTop w:val="0"/>
      <w:marBottom w:val="0"/>
      <w:divBdr>
        <w:top w:val="none" w:sz="0" w:space="0" w:color="auto"/>
        <w:left w:val="none" w:sz="0" w:space="0" w:color="auto"/>
        <w:bottom w:val="none" w:sz="0" w:space="0" w:color="auto"/>
        <w:right w:val="none" w:sz="0" w:space="0" w:color="auto"/>
      </w:divBdr>
    </w:div>
    <w:div w:id="674110218">
      <w:bodyDiv w:val="1"/>
      <w:marLeft w:val="0"/>
      <w:marRight w:val="0"/>
      <w:marTop w:val="0"/>
      <w:marBottom w:val="0"/>
      <w:divBdr>
        <w:top w:val="none" w:sz="0" w:space="0" w:color="auto"/>
        <w:left w:val="none" w:sz="0" w:space="0" w:color="auto"/>
        <w:bottom w:val="none" w:sz="0" w:space="0" w:color="auto"/>
        <w:right w:val="none" w:sz="0" w:space="0" w:color="auto"/>
      </w:divBdr>
    </w:div>
    <w:div w:id="753864699">
      <w:bodyDiv w:val="1"/>
      <w:marLeft w:val="0"/>
      <w:marRight w:val="0"/>
      <w:marTop w:val="0"/>
      <w:marBottom w:val="0"/>
      <w:divBdr>
        <w:top w:val="none" w:sz="0" w:space="0" w:color="auto"/>
        <w:left w:val="none" w:sz="0" w:space="0" w:color="auto"/>
        <w:bottom w:val="none" w:sz="0" w:space="0" w:color="auto"/>
        <w:right w:val="none" w:sz="0" w:space="0" w:color="auto"/>
      </w:divBdr>
    </w:div>
    <w:div w:id="781264595">
      <w:bodyDiv w:val="1"/>
      <w:marLeft w:val="0"/>
      <w:marRight w:val="0"/>
      <w:marTop w:val="0"/>
      <w:marBottom w:val="0"/>
      <w:divBdr>
        <w:top w:val="none" w:sz="0" w:space="0" w:color="auto"/>
        <w:left w:val="none" w:sz="0" w:space="0" w:color="auto"/>
        <w:bottom w:val="none" w:sz="0" w:space="0" w:color="auto"/>
        <w:right w:val="none" w:sz="0" w:space="0" w:color="auto"/>
      </w:divBdr>
    </w:div>
    <w:div w:id="816185597">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27681622">
      <w:bodyDiv w:val="1"/>
      <w:marLeft w:val="0"/>
      <w:marRight w:val="0"/>
      <w:marTop w:val="0"/>
      <w:marBottom w:val="0"/>
      <w:divBdr>
        <w:top w:val="none" w:sz="0" w:space="0" w:color="auto"/>
        <w:left w:val="none" w:sz="0" w:space="0" w:color="auto"/>
        <w:bottom w:val="none" w:sz="0" w:space="0" w:color="auto"/>
        <w:right w:val="none" w:sz="0" w:space="0" w:color="auto"/>
      </w:divBdr>
    </w:div>
    <w:div w:id="1051659216">
      <w:bodyDiv w:val="1"/>
      <w:marLeft w:val="0"/>
      <w:marRight w:val="0"/>
      <w:marTop w:val="0"/>
      <w:marBottom w:val="0"/>
      <w:divBdr>
        <w:top w:val="none" w:sz="0" w:space="0" w:color="auto"/>
        <w:left w:val="none" w:sz="0" w:space="0" w:color="auto"/>
        <w:bottom w:val="none" w:sz="0" w:space="0" w:color="auto"/>
        <w:right w:val="none" w:sz="0" w:space="0" w:color="auto"/>
      </w:divBdr>
    </w:div>
    <w:div w:id="1113011402">
      <w:bodyDiv w:val="1"/>
      <w:marLeft w:val="0"/>
      <w:marRight w:val="0"/>
      <w:marTop w:val="0"/>
      <w:marBottom w:val="0"/>
      <w:divBdr>
        <w:top w:val="none" w:sz="0" w:space="0" w:color="auto"/>
        <w:left w:val="none" w:sz="0" w:space="0" w:color="auto"/>
        <w:bottom w:val="none" w:sz="0" w:space="0" w:color="auto"/>
        <w:right w:val="none" w:sz="0" w:space="0" w:color="auto"/>
      </w:divBdr>
    </w:div>
    <w:div w:id="1147094397">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4314279">
      <w:bodyDiv w:val="1"/>
      <w:marLeft w:val="0"/>
      <w:marRight w:val="0"/>
      <w:marTop w:val="0"/>
      <w:marBottom w:val="0"/>
      <w:divBdr>
        <w:top w:val="none" w:sz="0" w:space="0" w:color="auto"/>
        <w:left w:val="none" w:sz="0" w:space="0" w:color="auto"/>
        <w:bottom w:val="none" w:sz="0" w:space="0" w:color="auto"/>
        <w:right w:val="none" w:sz="0" w:space="0" w:color="auto"/>
      </w:divBdr>
    </w:div>
    <w:div w:id="1353341452">
      <w:bodyDiv w:val="1"/>
      <w:marLeft w:val="0"/>
      <w:marRight w:val="0"/>
      <w:marTop w:val="0"/>
      <w:marBottom w:val="0"/>
      <w:divBdr>
        <w:top w:val="none" w:sz="0" w:space="0" w:color="auto"/>
        <w:left w:val="none" w:sz="0" w:space="0" w:color="auto"/>
        <w:bottom w:val="none" w:sz="0" w:space="0" w:color="auto"/>
        <w:right w:val="none" w:sz="0" w:space="0" w:color="auto"/>
      </w:divBdr>
    </w:div>
    <w:div w:id="1509516721">
      <w:bodyDiv w:val="1"/>
      <w:marLeft w:val="0"/>
      <w:marRight w:val="0"/>
      <w:marTop w:val="0"/>
      <w:marBottom w:val="0"/>
      <w:divBdr>
        <w:top w:val="none" w:sz="0" w:space="0" w:color="auto"/>
        <w:left w:val="none" w:sz="0" w:space="0" w:color="auto"/>
        <w:bottom w:val="none" w:sz="0" w:space="0" w:color="auto"/>
        <w:right w:val="none" w:sz="0" w:space="0" w:color="auto"/>
      </w:divBdr>
    </w:div>
    <w:div w:id="1512454265">
      <w:bodyDiv w:val="1"/>
      <w:marLeft w:val="0"/>
      <w:marRight w:val="0"/>
      <w:marTop w:val="0"/>
      <w:marBottom w:val="0"/>
      <w:divBdr>
        <w:top w:val="none" w:sz="0" w:space="0" w:color="auto"/>
        <w:left w:val="none" w:sz="0" w:space="0" w:color="auto"/>
        <w:bottom w:val="none" w:sz="0" w:space="0" w:color="auto"/>
        <w:right w:val="none" w:sz="0" w:space="0" w:color="auto"/>
      </w:divBdr>
    </w:div>
    <w:div w:id="1519612855">
      <w:bodyDiv w:val="1"/>
      <w:marLeft w:val="0"/>
      <w:marRight w:val="0"/>
      <w:marTop w:val="0"/>
      <w:marBottom w:val="0"/>
      <w:divBdr>
        <w:top w:val="none" w:sz="0" w:space="0" w:color="auto"/>
        <w:left w:val="none" w:sz="0" w:space="0" w:color="auto"/>
        <w:bottom w:val="none" w:sz="0" w:space="0" w:color="auto"/>
        <w:right w:val="none" w:sz="0" w:space="0" w:color="auto"/>
      </w:divBdr>
    </w:div>
    <w:div w:id="1730112959">
      <w:bodyDiv w:val="1"/>
      <w:marLeft w:val="0"/>
      <w:marRight w:val="0"/>
      <w:marTop w:val="0"/>
      <w:marBottom w:val="0"/>
      <w:divBdr>
        <w:top w:val="none" w:sz="0" w:space="0" w:color="auto"/>
        <w:left w:val="none" w:sz="0" w:space="0" w:color="auto"/>
        <w:bottom w:val="none" w:sz="0" w:space="0" w:color="auto"/>
        <w:right w:val="none" w:sz="0" w:space="0" w:color="auto"/>
      </w:divBdr>
    </w:div>
    <w:div w:id="1875267258">
      <w:bodyDiv w:val="1"/>
      <w:marLeft w:val="0"/>
      <w:marRight w:val="0"/>
      <w:marTop w:val="0"/>
      <w:marBottom w:val="0"/>
      <w:divBdr>
        <w:top w:val="none" w:sz="0" w:space="0" w:color="auto"/>
        <w:left w:val="none" w:sz="0" w:space="0" w:color="auto"/>
        <w:bottom w:val="none" w:sz="0" w:space="0" w:color="auto"/>
        <w:right w:val="none" w:sz="0" w:space="0" w:color="auto"/>
      </w:divBdr>
    </w:div>
    <w:div w:id="1936282698">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11886</Duznosnici_Value>
    <BrojPredmeta xmlns="8638ef6a-48a0-457c-b738-9f65e71a9a26">M-46/21</BrojPredmeta>
    <Duznosnici xmlns="8638ef6a-48a0-457c-b738-9f65e71a9a26">Joško Dujmović,Općinski načelnik,Općina Primorski Dolac</Duznosnici>
    <VrstaDokumenta xmlns="8638ef6a-48a0-457c-b738-9f65e71a9a26">1</VrstaDokumenta>
    <KljucneRijeci xmlns="8638ef6a-48a0-457c-b738-9f65e71a9a26">
      <Value>58</Value>
      <Value>4</Value>
    </KljucneRijeci>
    <BrojAkta xmlns="8638ef6a-48a0-457c-b738-9f65e71a9a26">711-I-1015-M-46/21-03-8 </BrojAkta>
    <Sync xmlns="8638ef6a-48a0-457c-b738-9f65e71a9a26">0</Sync>
    <Sjednica xmlns="8638ef6a-48a0-457c-b738-9f65e71a9a26">243</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ABF03-64BF-45C0-AA36-286A9CDEADD5}">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b776e735-9fb1-41ba-8c05-818ee75c3c28"/>
    <ds:schemaRef ds:uri="http://www.w3.org/XML/1998/namespace"/>
  </ds:schemaRefs>
</ds:datastoreItem>
</file>

<file path=customXml/itemProps2.xml><?xml version="1.0" encoding="utf-8"?>
<ds:datastoreItem xmlns:ds="http://schemas.openxmlformats.org/officeDocument/2006/customXml" ds:itemID="{53A7949A-49FE-40FD-8078-794115C428BA}"/>
</file>

<file path=customXml/itemProps3.xml><?xml version="1.0" encoding="utf-8"?>
<ds:datastoreItem xmlns:ds="http://schemas.openxmlformats.org/officeDocument/2006/customXml" ds:itemID="{D8BB596A-0A9E-4BF5-8A26-4B89B961FB6A}">
  <ds:schemaRefs>
    <ds:schemaRef ds:uri="http://schemas.microsoft.com/sharepoint/v3/contenttype/forms"/>
  </ds:schemaRefs>
</ds:datastoreItem>
</file>

<file path=customXml/itemProps4.xml><?xml version="1.0" encoding="utf-8"?>
<ds:datastoreItem xmlns:ds="http://schemas.openxmlformats.org/officeDocument/2006/customXml" ds:itemID="{839390E2-CA84-4ACE-B9B2-BB131433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1614</Words>
  <Characters>9203</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Roman Carić, mišljenje</vt: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 Carić, mišljenje</dc:title>
  <dc:creator>Sukob5</dc:creator>
  <cp:lastModifiedBy>Majda Uzelac</cp:lastModifiedBy>
  <cp:revision>2</cp:revision>
  <cp:lastPrinted>2021-06-11T12:57:00Z</cp:lastPrinted>
  <dcterms:created xsi:type="dcterms:W3CDTF">2021-06-23T14:15:00Z</dcterms:created>
  <dcterms:modified xsi:type="dcterms:W3CDTF">2021-06-23T14:15:00Z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