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8AB10" w14:textId="77777777" w:rsidR="00FB75E1" w:rsidRPr="00FB75E1" w:rsidRDefault="00332D21" w:rsidP="00FB75E1">
      <w:pPr>
        <w:spacing w:after="0"/>
        <w:rPr>
          <w:rFonts w:ascii="Times New Roman" w:hAnsi="Times New Roman" w:cs="Times New Roman"/>
          <w:sz w:val="24"/>
          <w:szCs w:val="24"/>
        </w:rPr>
      </w:pPr>
      <w:r w:rsidRPr="00FB75E1">
        <w:rPr>
          <w:rFonts w:ascii="Times New Roman" w:eastAsia="Times New Roman" w:hAnsi="Times New Roman" w:cs="Times New Roman"/>
          <w:color w:val="000000"/>
          <w:sz w:val="24"/>
          <w:szCs w:val="24"/>
          <w:lang w:eastAsia="hr-HR"/>
        </w:rPr>
        <w:t>Broj:</w:t>
      </w:r>
      <w:r w:rsidR="00D11BA5" w:rsidRPr="00FB75E1">
        <w:rPr>
          <w:rFonts w:ascii="Times New Roman" w:eastAsia="Times New Roman" w:hAnsi="Times New Roman" w:cs="Times New Roman"/>
          <w:color w:val="000000"/>
          <w:sz w:val="24"/>
          <w:szCs w:val="24"/>
          <w:lang w:eastAsia="hr-HR"/>
        </w:rPr>
        <w:t xml:space="preserve"> </w:t>
      </w:r>
      <w:bookmarkStart w:id="0" w:name="_GoBack"/>
      <w:r w:rsidR="00FB75E1" w:rsidRPr="00FB75E1">
        <w:rPr>
          <w:rFonts w:ascii="Times New Roman" w:hAnsi="Times New Roman" w:cs="Times New Roman"/>
          <w:sz w:val="24"/>
          <w:szCs w:val="24"/>
        </w:rPr>
        <w:t>711-I-1092-P-77/21-03-12</w:t>
      </w:r>
      <w:bookmarkEnd w:id="0"/>
    </w:p>
    <w:p w14:paraId="7C70B207" w14:textId="3D960EBA" w:rsidR="00667F4E" w:rsidRPr="00FB75E1" w:rsidRDefault="00332D21" w:rsidP="00FB75E1">
      <w:pPr>
        <w:tabs>
          <w:tab w:val="left" w:pos="7797"/>
        </w:tabs>
        <w:spacing w:after="0" w:line="240" w:lineRule="auto"/>
        <w:ind w:right="567"/>
        <w:jc w:val="both"/>
        <w:rPr>
          <w:rFonts w:ascii="Times New Roman" w:eastAsia="Times New Roman" w:hAnsi="Times New Roman" w:cs="Times New Roman"/>
          <w:sz w:val="24"/>
          <w:szCs w:val="24"/>
          <w:lang w:eastAsia="hr-HR"/>
        </w:rPr>
      </w:pPr>
      <w:r w:rsidRPr="00FB75E1">
        <w:rPr>
          <w:rFonts w:ascii="Times New Roman" w:eastAsia="Times New Roman" w:hAnsi="Times New Roman" w:cs="Times New Roman"/>
          <w:sz w:val="24"/>
          <w:szCs w:val="24"/>
          <w:lang w:eastAsia="hr-HR"/>
        </w:rPr>
        <w:t xml:space="preserve">Zagreb, </w:t>
      </w:r>
      <w:r w:rsidR="00D11BA5" w:rsidRPr="00FB75E1">
        <w:rPr>
          <w:rFonts w:ascii="Times New Roman" w:eastAsia="Times New Roman" w:hAnsi="Times New Roman" w:cs="Times New Roman"/>
          <w:sz w:val="24"/>
          <w:szCs w:val="24"/>
          <w:lang w:eastAsia="hr-HR"/>
        </w:rPr>
        <w:t xml:space="preserve"> </w:t>
      </w:r>
      <w:r w:rsidR="00362671" w:rsidRPr="00FB75E1">
        <w:rPr>
          <w:rFonts w:ascii="Times New Roman" w:eastAsia="Times New Roman" w:hAnsi="Times New Roman" w:cs="Times New Roman"/>
          <w:sz w:val="24"/>
          <w:szCs w:val="24"/>
          <w:lang w:eastAsia="hr-HR"/>
        </w:rPr>
        <w:t>11. lipnja 2021.</w:t>
      </w:r>
    </w:p>
    <w:p w14:paraId="7C70B208" w14:textId="0BF0D21C"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00017D5C">
        <w:rPr>
          <w:rFonts w:ascii="Times New Roman" w:eastAsia="Times New Roman" w:hAnsi="Times New Roman"/>
          <w:b/>
          <w:lang w:eastAsia="hr-HR"/>
        </w:rPr>
        <w:t xml:space="preserve">         </w:t>
      </w:r>
    </w:p>
    <w:p w14:paraId="7C70B209"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7C70B20A" w14:textId="6EDB4C6E" w:rsidR="00667F4E"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w:t>
      </w:r>
      <w:r w:rsidR="00F47224">
        <w:rPr>
          <w:rFonts w:ascii="Times New Roman" w:hAnsi="Times New Roman"/>
          <w:color w:val="auto"/>
        </w:rPr>
        <w:t xml:space="preserve"> i</w:t>
      </w:r>
      <w:r w:rsidRPr="00213970">
        <w:rPr>
          <w:rFonts w:ascii="Times New Roman" w:hAnsi="Times New Roman"/>
          <w:color w:val="auto"/>
        </w:rPr>
        <w:t xml:space="preserve"> Aleksandre Jozić-Ileković kao članova Povjerenstva</w:t>
      </w:r>
      <w:r>
        <w:rPr>
          <w:rFonts w:ascii="Times New Roman" w:hAnsi="Times New Roman"/>
          <w:color w:val="auto"/>
        </w:rPr>
        <w:t xml:space="preserve">, </w:t>
      </w:r>
      <w:r w:rsidRPr="00C8543B">
        <w:rPr>
          <w:rFonts w:ascii="Times New Roman" w:hAnsi="Times New Roman"/>
          <w:color w:val="auto"/>
        </w:rPr>
        <w:t xml:space="preserve">na temelju </w:t>
      </w:r>
      <w:r w:rsidRPr="009B0CA9">
        <w:rPr>
          <w:rFonts w:ascii="Times New Roman" w:hAnsi="Times New Roman"/>
        </w:rPr>
        <w:t xml:space="preserve">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sidR="00351642">
        <w:rPr>
          <w:rFonts w:ascii="Times New Roman" w:hAnsi="Times New Roman"/>
          <w:color w:val="auto"/>
        </w:rPr>
        <w:t>,</w:t>
      </w:r>
      <w:r>
        <w:rPr>
          <w:rFonts w:ascii="Times New Roman" w:hAnsi="Times New Roman"/>
          <w:color w:val="auto"/>
        </w:rPr>
        <w:t xml:space="preserve"> 57/15.</w:t>
      </w:r>
      <w:r w:rsidR="00351642">
        <w:rPr>
          <w:rFonts w:ascii="Times New Roman" w:hAnsi="Times New Roman"/>
          <w:color w:val="auto"/>
        </w:rPr>
        <w:t xml:space="preserve"> i 98/19.</w:t>
      </w:r>
      <w:r w:rsidRPr="00C8543B">
        <w:rPr>
          <w:rFonts w:ascii="Times New Roman" w:hAnsi="Times New Roman"/>
          <w:color w:val="auto"/>
        </w:rPr>
        <w:t xml:space="preserve">, u daljnjem tekstu: ZSSI), </w:t>
      </w:r>
      <w:r w:rsidR="00351642">
        <w:rPr>
          <w:rFonts w:ascii="Times New Roman" w:hAnsi="Times New Roman"/>
          <w:b/>
          <w:color w:val="auto"/>
        </w:rPr>
        <w:t>povodom vlastitih saznanja o mogućem sukobu interesa</w:t>
      </w:r>
      <w:r w:rsidR="009E10BD">
        <w:rPr>
          <w:rFonts w:ascii="Times New Roman" w:hAnsi="Times New Roman"/>
          <w:b/>
          <w:color w:val="auto"/>
        </w:rPr>
        <w:t xml:space="preserve"> </w:t>
      </w:r>
      <w:r w:rsidR="008F6C04" w:rsidRPr="008F6C04">
        <w:rPr>
          <w:rFonts w:ascii="Times New Roman" w:hAnsi="Times New Roman"/>
          <w:b/>
          <w:color w:val="auto"/>
        </w:rPr>
        <w:t>d</w:t>
      </w:r>
      <w:r w:rsidR="00351642">
        <w:rPr>
          <w:rFonts w:ascii="Times New Roman" w:hAnsi="Times New Roman"/>
          <w:b/>
          <w:color w:val="auto"/>
        </w:rPr>
        <w:t>užnosnika</w:t>
      </w:r>
      <w:r w:rsidRPr="00C8543B">
        <w:rPr>
          <w:rFonts w:ascii="Times New Roman" w:hAnsi="Times New Roman"/>
          <w:b/>
          <w:color w:val="auto"/>
        </w:rPr>
        <w:t xml:space="preserve"> </w:t>
      </w:r>
      <w:r w:rsidR="00362671">
        <w:rPr>
          <w:rFonts w:ascii="Times New Roman" w:hAnsi="Times New Roman"/>
          <w:b/>
          <w:color w:val="auto"/>
        </w:rPr>
        <w:t xml:space="preserve">Igora Fazekaša, člana </w:t>
      </w:r>
      <w:r w:rsidR="00F47224">
        <w:rPr>
          <w:rFonts w:ascii="Times New Roman" w:hAnsi="Times New Roman"/>
          <w:b/>
          <w:color w:val="auto"/>
        </w:rPr>
        <w:t>U</w:t>
      </w:r>
      <w:r w:rsidR="00362671">
        <w:rPr>
          <w:rFonts w:ascii="Times New Roman" w:hAnsi="Times New Roman"/>
          <w:b/>
          <w:color w:val="auto"/>
        </w:rPr>
        <w:t>prave trgovačkog društva Hrvatske šume d.o.o.,</w:t>
      </w:r>
      <w:r w:rsidRPr="00C8543B">
        <w:rPr>
          <w:rFonts w:ascii="Times New Roman" w:hAnsi="Times New Roman"/>
          <w:b/>
          <w:color w:val="auto"/>
        </w:rPr>
        <w:t xml:space="preserve"> </w:t>
      </w:r>
      <w:r w:rsidRPr="00C8543B">
        <w:rPr>
          <w:rFonts w:ascii="Times New Roman" w:hAnsi="Times New Roman"/>
          <w:color w:val="auto"/>
        </w:rPr>
        <w:t xml:space="preserve">na </w:t>
      </w:r>
      <w:r w:rsidR="00362671">
        <w:rPr>
          <w:rFonts w:ascii="Times New Roman" w:hAnsi="Times New Roman"/>
          <w:color w:val="auto"/>
        </w:rPr>
        <w:t>130</w:t>
      </w:r>
      <w:r w:rsidRPr="00C8543B">
        <w:rPr>
          <w:rFonts w:ascii="Times New Roman" w:hAnsi="Times New Roman"/>
          <w:color w:val="auto"/>
        </w:rPr>
        <w:t xml:space="preserve">. sjednici, održanoj </w:t>
      </w:r>
      <w:r w:rsidR="00362671">
        <w:rPr>
          <w:rFonts w:ascii="Times New Roman" w:hAnsi="Times New Roman"/>
          <w:color w:val="auto"/>
        </w:rPr>
        <w:t>11. lipnja 2021</w:t>
      </w:r>
      <w:r w:rsidRPr="00C8543B">
        <w:rPr>
          <w:rFonts w:ascii="Times New Roman" w:hAnsi="Times New Roman"/>
          <w:color w:val="auto"/>
        </w:rPr>
        <w:t>., donosi sljedeću:</w:t>
      </w:r>
    </w:p>
    <w:p w14:paraId="51024B9A" w14:textId="77777777" w:rsidR="00D82BB8" w:rsidRPr="00C8543B" w:rsidRDefault="00D82BB8" w:rsidP="00667F4E">
      <w:pPr>
        <w:pStyle w:val="Default"/>
        <w:spacing w:line="276" w:lineRule="auto"/>
        <w:jc w:val="both"/>
        <w:rPr>
          <w:rFonts w:ascii="Times New Roman" w:hAnsi="Times New Roman"/>
          <w:color w:val="auto"/>
        </w:rPr>
      </w:pPr>
    </w:p>
    <w:p w14:paraId="7C70B20B"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7C70B20C"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7C70B20D"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7C70B20F" w14:textId="77777777" w:rsidR="00CC1E2F" w:rsidRDefault="00CC1E2F" w:rsidP="00CC1E2F">
      <w:pPr>
        <w:pStyle w:val="Odlomakpopisa"/>
        <w:autoSpaceDE w:val="0"/>
        <w:autoSpaceDN w:val="0"/>
        <w:adjustRightInd w:val="0"/>
        <w:spacing w:after="0"/>
        <w:ind w:left="709"/>
        <w:jc w:val="both"/>
        <w:rPr>
          <w:rFonts w:ascii="Times New Roman" w:hAnsi="Times New Roman" w:cs="Times New Roman"/>
          <w:b/>
          <w:sz w:val="24"/>
          <w:szCs w:val="24"/>
        </w:rPr>
      </w:pPr>
    </w:p>
    <w:p w14:paraId="7C70B210" w14:textId="2FB1505D" w:rsidR="00170E6E" w:rsidRDefault="004C17D9" w:rsidP="00AE06A6">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sidRPr="00D406AA">
        <w:rPr>
          <w:rFonts w:ascii="Times New Roman" w:hAnsi="Times New Roman" w:cs="Times New Roman"/>
          <w:b/>
          <w:bCs/>
          <w:sz w:val="24"/>
          <w:szCs w:val="24"/>
        </w:rPr>
        <w:t>Pokreće se p</w:t>
      </w:r>
      <w:r w:rsidR="00C97FF6" w:rsidRPr="00D406AA">
        <w:rPr>
          <w:rFonts w:ascii="Times New Roman" w:hAnsi="Times New Roman" w:cs="Times New Roman"/>
          <w:b/>
          <w:bCs/>
          <w:sz w:val="24"/>
          <w:szCs w:val="24"/>
        </w:rPr>
        <w:t>ostupak za odlučivanje o s</w:t>
      </w:r>
      <w:r w:rsidR="00CC1E2F" w:rsidRPr="00D406AA">
        <w:rPr>
          <w:rFonts w:ascii="Times New Roman" w:hAnsi="Times New Roman" w:cs="Times New Roman"/>
          <w:b/>
          <w:bCs/>
          <w:sz w:val="24"/>
          <w:szCs w:val="24"/>
        </w:rPr>
        <w:t>ukobu interesa protiv dužnosnika</w:t>
      </w:r>
      <w:r w:rsidR="00C97FF6" w:rsidRPr="00D406AA">
        <w:rPr>
          <w:rFonts w:ascii="Times New Roman" w:hAnsi="Times New Roman" w:cs="Times New Roman"/>
          <w:b/>
          <w:bCs/>
          <w:sz w:val="24"/>
          <w:szCs w:val="24"/>
        </w:rPr>
        <w:t xml:space="preserve"> </w:t>
      </w:r>
      <w:r w:rsidR="00362671" w:rsidRPr="00362671">
        <w:rPr>
          <w:rFonts w:ascii="Times New Roman" w:hAnsi="Times New Roman" w:cs="Times New Roman"/>
          <w:b/>
          <w:bCs/>
          <w:sz w:val="24"/>
          <w:szCs w:val="24"/>
        </w:rPr>
        <w:t xml:space="preserve">Igora Fazekaša, člana </w:t>
      </w:r>
      <w:r w:rsidR="00F47224">
        <w:rPr>
          <w:rFonts w:ascii="Times New Roman" w:hAnsi="Times New Roman" w:cs="Times New Roman"/>
          <w:b/>
          <w:bCs/>
          <w:sz w:val="24"/>
          <w:szCs w:val="24"/>
        </w:rPr>
        <w:t>U</w:t>
      </w:r>
      <w:r w:rsidR="00362671" w:rsidRPr="00362671">
        <w:rPr>
          <w:rFonts w:ascii="Times New Roman" w:hAnsi="Times New Roman" w:cs="Times New Roman"/>
          <w:b/>
          <w:bCs/>
          <w:sz w:val="24"/>
          <w:szCs w:val="24"/>
        </w:rPr>
        <w:t>prave trgovačkog društva Hrvatske šume d.o.o.,</w:t>
      </w:r>
      <w:r w:rsidR="00362671">
        <w:rPr>
          <w:rFonts w:ascii="Times New Roman" w:hAnsi="Times New Roman" w:cs="Times New Roman"/>
          <w:b/>
          <w:bCs/>
          <w:sz w:val="24"/>
          <w:szCs w:val="24"/>
        </w:rPr>
        <w:t xml:space="preserve"> </w:t>
      </w:r>
      <w:r w:rsidRPr="00D406AA">
        <w:rPr>
          <w:rFonts w:ascii="Times New Roman" w:hAnsi="Times New Roman" w:cs="Times New Roman"/>
          <w:b/>
          <w:sz w:val="24"/>
          <w:szCs w:val="24"/>
        </w:rPr>
        <w:t>zbog moguće povrede članka 13. stav</w:t>
      </w:r>
      <w:r w:rsidR="00F42F29">
        <w:rPr>
          <w:rFonts w:ascii="Times New Roman" w:hAnsi="Times New Roman" w:cs="Times New Roman"/>
          <w:b/>
          <w:sz w:val="24"/>
          <w:szCs w:val="24"/>
        </w:rPr>
        <w:t>ka 1. ZSSI-a, koja proizlazi iz</w:t>
      </w:r>
      <w:r w:rsidR="00CC1E2F" w:rsidRPr="00D406AA">
        <w:rPr>
          <w:rFonts w:ascii="Times New Roman" w:hAnsi="Times New Roman" w:cs="Times New Roman"/>
          <w:b/>
          <w:sz w:val="24"/>
          <w:szCs w:val="24"/>
        </w:rPr>
        <w:t xml:space="preserve"> istovremeno</w:t>
      </w:r>
      <w:r w:rsidRPr="00D406AA">
        <w:rPr>
          <w:rFonts w:ascii="Times New Roman" w:hAnsi="Times New Roman" w:cs="Times New Roman"/>
          <w:b/>
          <w:sz w:val="24"/>
          <w:szCs w:val="24"/>
        </w:rPr>
        <w:t>g</w:t>
      </w:r>
      <w:r w:rsidR="00CC1E2F" w:rsidRPr="00D406AA">
        <w:rPr>
          <w:rFonts w:ascii="Times New Roman" w:hAnsi="Times New Roman" w:cs="Times New Roman"/>
          <w:b/>
          <w:sz w:val="24"/>
          <w:szCs w:val="24"/>
        </w:rPr>
        <w:t xml:space="preserve"> obnaša</w:t>
      </w:r>
      <w:r w:rsidRPr="00D406AA">
        <w:rPr>
          <w:rFonts w:ascii="Times New Roman" w:hAnsi="Times New Roman" w:cs="Times New Roman"/>
          <w:b/>
          <w:sz w:val="24"/>
          <w:szCs w:val="24"/>
        </w:rPr>
        <w:t>nja</w:t>
      </w:r>
      <w:r w:rsidR="00CC1E2F" w:rsidRPr="00D406AA">
        <w:rPr>
          <w:rFonts w:ascii="Times New Roman" w:hAnsi="Times New Roman" w:cs="Times New Roman"/>
          <w:b/>
          <w:sz w:val="24"/>
          <w:szCs w:val="24"/>
        </w:rPr>
        <w:t xml:space="preserve"> </w:t>
      </w:r>
      <w:r w:rsidR="00E03B32">
        <w:rPr>
          <w:rFonts w:ascii="Times New Roman" w:hAnsi="Times New Roman" w:cs="Times New Roman"/>
          <w:b/>
          <w:sz w:val="24"/>
          <w:szCs w:val="24"/>
        </w:rPr>
        <w:t>navedene dužnosti</w:t>
      </w:r>
      <w:r w:rsidRPr="00D406AA">
        <w:rPr>
          <w:rFonts w:ascii="Times New Roman" w:hAnsi="Times New Roman" w:cs="Times New Roman"/>
          <w:b/>
          <w:sz w:val="24"/>
          <w:szCs w:val="24"/>
        </w:rPr>
        <w:t xml:space="preserve"> i</w:t>
      </w:r>
      <w:r w:rsidR="00CC1E2F" w:rsidRPr="00D406AA">
        <w:rPr>
          <w:rFonts w:ascii="Times New Roman" w:hAnsi="Times New Roman" w:cs="Times New Roman"/>
          <w:b/>
          <w:sz w:val="24"/>
          <w:szCs w:val="24"/>
        </w:rPr>
        <w:t xml:space="preserve"> dužnost</w:t>
      </w:r>
      <w:r w:rsidR="00D406AA" w:rsidRPr="00D406AA">
        <w:rPr>
          <w:rFonts w:ascii="Times New Roman" w:hAnsi="Times New Roman" w:cs="Times New Roman"/>
          <w:b/>
          <w:sz w:val="24"/>
          <w:szCs w:val="24"/>
        </w:rPr>
        <w:t>i</w:t>
      </w:r>
      <w:r w:rsidR="00170E6E" w:rsidRPr="00D406AA">
        <w:rPr>
          <w:rFonts w:ascii="Times New Roman" w:hAnsi="Times New Roman" w:cs="Times New Roman"/>
          <w:b/>
          <w:sz w:val="24"/>
          <w:szCs w:val="24"/>
        </w:rPr>
        <w:t xml:space="preserve"> </w:t>
      </w:r>
      <w:r w:rsidR="00963949">
        <w:rPr>
          <w:rFonts w:ascii="Times New Roman" w:hAnsi="Times New Roman" w:cs="Times New Roman"/>
          <w:b/>
          <w:sz w:val="24"/>
          <w:szCs w:val="24"/>
        </w:rPr>
        <w:t>predsjednika</w:t>
      </w:r>
      <w:r w:rsidR="00CC1E2F" w:rsidRPr="00D406AA">
        <w:rPr>
          <w:rFonts w:ascii="Times New Roman" w:hAnsi="Times New Roman" w:cs="Times New Roman"/>
          <w:b/>
          <w:sz w:val="24"/>
          <w:szCs w:val="24"/>
        </w:rPr>
        <w:t xml:space="preserve"> </w:t>
      </w:r>
      <w:r w:rsidR="00362671">
        <w:rPr>
          <w:rFonts w:ascii="Times New Roman" w:hAnsi="Times New Roman" w:cs="Times New Roman"/>
          <w:b/>
          <w:sz w:val="24"/>
          <w:szCs w:val="24"/>
        </w:rPr>
        <w:t>Županijske skupštine Virovitičko-podravske županije</w:t>
      </w:r>
      <w:r w:rsidR="00D406AA" w:rsidRPr="00D406AA">
        <w:rPr>
          <w:rFonts w:ascii="Times New Roman" w:hAnsi="Times New Roman" w:cs="Times New Roman"/>
          <w:b/>
          <w:sz w:val="24"/>
          <w:szCs w:val="24"/>
        </w:rPr>
        <w:t>, kao druge javne dužnosti</w:t>
      </w:r>
      <w:r w:rsidRPr="00D406AA">
        <w:rPr>
          <w:rFonts w:ascii="Times New Roman" w:hAnsi="Times New Roman" w:cs="Times New Roman"/>
          <w:b/>
          <w:sz w:val="24"/>
          <w:szCs w:val="24"/>
        </w:rPr>
        <w:t>.</w:t>
      </w:r>
    </w:p>
    <w:p w14:paraId="0677E7D4" w14:textId="77777777" w:rsidR="00F42F29" w:rsidRDefault="00F42F29" w:rsidP="00F42F29">
      <w:pPr>
        <w:pStyle w:val="Odlomakpopisa"/>
        <w:autoSpaceDE w:val="0"/>
        <w:autoSpaceDN w:val="0"/>
        <w:adjustRightInd w:val="0"/>
        <w:spacing w:after="0"/>
        <w:ind w:left="709"/>
        <w:jc w:val="both"/>
        <w:rPr>
          <w:rFonts w:ascii="Times New Roman" w:hAnsi="Times New Roman" w:cs="Times New Roman"/>
          <w:b/>
          <w:sz w:val="24"/>
          <w:szCs w:val="24"/>
        </w:rPr>
      </w:pPr>
    </w:p>
    <w:p w14:paraId="7C70B213" w14:textId="712281E1" w:rsidR="00694845" w:rsidRDefault="00B25E62" w:rsidP="002433CB">
      <w:pPr>
        <w:pStyle w:val="Odlomakpopisa"/>
        <w:numPr>
          <w:ilvl w:val="0"/>
          <w:numId w:val="5"/>
        </w:numPr>
        <w:autoSpaceDE w:val="0"/>
        <w:autoSpaceDN w:val="0"/>
        <w:adjustRightInd w:val="0"/>
        <w:spacing w:after="0"/>
        <w:ind w:left="709"/>
        <w:jc w:val="both"/>
        <w:rPr>
          <w:rFonts w:ascii="Times New Roman" w:hAnsi="Times New Roman" w:cs="Times New Roman"/>
          <w:b/>
          <w:bCs/>
          <w:sz w:val="24"/>
          <w:szCs w:val="24"/>
        </w:rPr>
      </w:pPr>
      <w:r w:rsidRPr="00744045">
        <w:rPr>
          <w:rFonts w:ascii="Times New Roman" w:hAnsi="Times New Roman" w:cs="Times New Roman"/>
          <w:b/>
          <w:sz w:val="24"/>
          <w:szCs w:val="24"/>
        </w:rPr>
        <w:t xml:space="preserve">Pokreće </w:t>
      </w:r>
      <w:r w:rsidRPr="00744045">
        <w:rPr>
          <w:rFonts w:ascii="Times New Roman" w:hAnsi="Times New Roman" w:cs="Times New Roman"/>
          <w:b/>
          <w:bCs/>
          <w:sz w:val="24"/>
          <w:szCs w:val="24"/>
        </w:rPr>
        <w:t xml:space="preserve">se postupak za odlučivanje o sukobu interesa protiv dužnosnika </w:t>
      </w:r>
      <w:r w:rsidR="00744045" w:rsidRPr="00744045">
        <w:rPr>
          <w:rFonts w:ascii="Times New Roman" w:hAnsi="Times New Roman" w:cs="Times New Roman"/>
          <w:b/>
          <w:bCs/>
          <w:sz w:val="24"/>
          <w:szCs w:val="24"/>
        </w:rPr>
        <w:t xml:space="preserve">Igora Fazekaša, člana </w:t>
      </w:r>
      <w:r w:rsidR="00F47224">
        <w:rPr>
          <w:rFonts w:ascii="Times New Roman" w:hAnsi="Times New Roman" w:cs="Times New Roman"/>
          <w:b/>
          <w:bCs/>
          <w:sz w:val="24"/>
          <w:szCs w:val="24"/>
        </w:rPr>
        <w:t>U</w:t>
      </w:r>
      <w:r w:rsidR="00744045" w:rsidRPr="00744045">
        <w:rPr>
          <w:rFonts w:ascii="Times New Roman" w:hAnsi="Times New Roman" w:cs="Times New Roman"/>
          <w:b/>
          <w:bCs/>
          <w:sz w:val="24"/>
          <w:szCs w:val="24"/>
        </w:rPr>
        <w:t xml:space="preserve">prave trgovačkog društva Hrvatske šume d.o.o., </w:t>
      </w:r>
      <w:r w:rsidRPr="00744045">
        <w:rPr>
          <w:rFonts w:ascii="Times New Roman" w:hAnsi="Times New Roman" w:cs="Times New Roman"/>
          <w:b/>
          <w:bCs/>
          <w:sz w:val="24"/>
          <w:szCs w:val="24"/>
        </w:rPr>
        <w:t>zbog moguć</w:t>
      </w:r>
      <w:r w:rsidR="00AC7CDF" w:rsidRPr="00744045">
        <w:rPr>
          <w:rFonts w:ascii="Times New Roman" w:hAnsi="Times New Roman" w:cs="Times New Roman"/>
          <w:b/>
          <w:bCs/>
          <w:sz w:val="24"/>
          <w:szCs w:val="24"/>
        </w:rPr>
        <w:t>e</w:t>
      </w:r>
      <w:r w:rsidRPr="00744045">
        <w:rPr>
          <w:rFonts w:ascii="Times New Roman" w:hAnsi="Times New Roman" w:cs="Times New Roman"/>
          <w:b/>
          <w:bCs/>
          <w:sz w:val="24"/>
          <w:szCs w:val="24"/>
        </w:rPr>
        <w:t xml:space="preserve"> povrede članka 12. ZSSI-a, koja proizlazi iz istovremenog primanja plaće za obnašanje </w:t>
      </w:r>
      <w:r w:rsidR="00F42F29" w:rsidRPr="00744045">
        <w:rPr>
          <w:rFonts w:ascii="Times New Roman" w:hAnsi="Times New Roman" w:cs="Times New Roman"/>
          <w:b/>
          <w:bCs/>
          <w:sz w:val="24"/>
          <w:szCs w:val="24"/>
        </w:rPr>
        <w:t xml:space="preserve">navedene </w:t>
      </w:r>
      <w:r w:rsidRPr="00744045">
        <w:rPr>
          <w:rFonts w:ascii="Times New Roman" w:hAnsi="Times New Roman" w:cs="Times New Roman"/>
          <w:b/>
          <w:bCs/>
          <w:sz w:val="24"/>
          <w:szCs w:val="24"/>
        </w:rPr>
        <w:t xml:space="preserve">dužnosti i primanja naknade za </w:t>
      </w:r>
      <w:r w:rsidR="00694845" w:rsidRPr="00744045">
        <w:rPr>
          <w:rFonts w:ascii="Times New Roman" w:hAnsi="Times New Roman" w:cs="Times New Roman"/>
          <w:b/>
          <w:bCs/>
          <w:sz w:val="24"/>
          <w:szCs w:val="24"/>
        </w:rPr>
        <w:t>obnašanje</w:t>
      </w:r>
      <w:r w:rsidRPr="00744045">
        <w:rPr>
          <w:rFonts w:ascii="Times New Roman" w:hAnsi="Times New Roman" w:cs="Times New Roman"/>
          <w:b/>
          <w:bCs/>
          <w:sz w:val="24"/>
          <w:szCs w:val="24"/>
        </w:rPr>
        <w:t xml:space="preserve"> javne dužnosti </w:t>
      </w:r>
      <w:r w:rsidR="00744045" w:rsidRPr="00744045">
        <w:rPr>
          <w:rFonts w:ascii="Times New Roman" w:hAnsi="Times New Roman" w:cs="Times New Roman"/>
          <w:b/>
          <w:bCs/>
          <w:sz w:val="24"/>
          <w:szCs w:val="24"/>
        </w:rPr>
        <w:t>predsjednika Županijske skupštine Virovitičko-podravske županije</w:t>
      </w:r>
      <w:r w:rsidR="00744045">
        <w:rPr>
          <w:rFonts w:ascii="Times New Roman" w:hAnsi="Times New Roman" w:cs="Times New Roman"/>
          <w:b/>
          <w:bCs/>
          <w:sz w:val="24"/>
          <w:szCs w:val="24"/>
        </w:rPr>
        <w:t>.</w:t>
      </w:r>
    </w:p>
    <w:p w14:paraId="4613FC33" w14:textId="77777777" w:rsidR="00744045" w:rsidRPr="00744045" w:rsidRDefault="00744045" w:rsidP="00744045">
      <w:pPr>
        <w:pStyle w:val="Odlomakpopisa"/>
        <w:autoSpaceDE w:val="0"/>
        <w:autoSpaceDN w:val="0"/>
        <w:adjustRightInd w:val="0"/>
        <w:spacing w:after="0"/>
        <w:ind w:left="709"/>
        <w:jc w:val="both"/>
        <w:rPr>
          <w:rFonts w:ascii="Times New Roman" w:hAnsi="Times New Roman" w:cs="Times New Roman"/>
          <w:b/>
          <w:bCs/>
          <w:sz w:val="24"/>
          <w:szCs w:val="24"/>
        </w:rPr>
      </w:pPr>
    </w:p>
    <w:p w14:paraId="7C70B214" w14:textId="180EA3D3" w:rsidR="00170E6E" w:rsidRDefault="00694845" w:rsidP="00B25E62">
      <w:pPr>
        <w:pStyle w:val="Odlomakpopisa"/>
        <w:numPr>
          <w:ilvl w:val="0"/>
          <w:numId w:val="5"/>
        </w:numPr>
        <w:autoSpaceDE w:val="0"/>
        <w:autoSpaceDN w:val="0"/>
        <w:adjustRightInd w:val="0"/>
        <w:spacing w:after="0"/>
        <w:ind w:left="709"/>
        <w:jc w:val="both"/>
        <w:rPr>
          <w:rFonts w:ascii="Times New Roman" w:hAnsi="Times New Roman" w:cs="Times New Roman"/>
          <w:b/>
          <w:sz w:val="24"/>
          <w:szCs w:val="24"/>
        </w:rPr>
      </w:pPr>
      <w:r>
        <w:rPr>
          <w:rFonts w:ascii="Times New Roman" w:hAnsi="Times New Roman" w:cs="Times New Roman"/>
          <w:b/>
          <w:bCs/>
          <w:sz w:val="24"/>
          <w:szCs w:val="24"/>
        </w:rPr>
        <w:t xml:space="preserve">Poziva </w:t>
      </w:r>
      <w:r w:rsidRPr="00694845">
        <w:rPr>
          <w:rFonts w:ascii="Times New Roman" w:hAnsi="Times New Roman" w:cs="Times New Roman"/>
          <w:b/>
          <w:bCs/>
          <w:sz w:val="24"/>
          <w:szCs w:val="24"/>
        </w:rPr>
        <w:t xml:space="preserve">se dužnosnik </w:t>
      </w:r>
      <w:r w:rsidR="00744045">
        <w:rPr>
          <w:rFonts w:ascii="Times New Roman" w:hAnsi="Times New Roman" w:cs="Times New Roman"/>
          <w:b/>
          <w:bCs/>
          <w:sz w:val="24"/>
          <w:szCs w:val="24"/>
        </w:rPr>
        <w:t>Igor Fazekaš</w:t>
      </w:r>
      <w:r w:rsidRPr="00694845">
        <w:rPr>
          <w:rFonts w:ascii="Times New Roman" w:hAnsi="Times New Roman" w:cs="Times New Roman"/>
          <w:b/>
          <w:bCs/>
          <w:sz w:val="24"/>
          <w:szCs w:val="24"/>
        </w:rPr>
        <w:t xml:space="preserve"> da, u roku od 15 dana od dana primitka ove odluke, dostavi Povjerenstvu očitovanje na razloge pokretanja ovog postupka te na ostale navode iz obrazloženja ove odluke.</w:t>
      </w:r>
    </w:p>
    <w:p w14:paraId="7C70B216" w14:textId="73619EE4" w:rsidR="00D406AA" w:rsidRDefault="00D406AA" w:rsidP="00E03B32">
      <w:pPr>
        <w:autoSpaceDE w:val="0"/>
        <w:autoSpaceDN w:val="0"/>
        <w:adjustRightInd w:val="0"/>
        <w:spacing w:after="0"/>
        <w:jc w:val="both"/>
        <w:rPr>
          <w:rFonts w:ascii="Times New Roman" w:hAnsi="Times New Roman" w:cs="Times New Roman"/>
          <w:b/>
          <w:sz w:val="20"/>
          <w:szCs w:val="24"/>
        </w:rPr>
      </w:pPr>
    </w:p>
    <w:p w14:paraId="7C70B219" w14:textId="72674097" w:rsid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7E25E7B9" w14:textId="32D8A5C6" w:rsidR="00963949" w:rsidRDefault="00963949" w:rsidP="00B61000">
      <w:pPr>
        <w:autoSpaceDE w:val="0"/>
        <w:autoSpaceDN w:val="0"/>
        <w:adjustRightInd w:val="0"/>
        <w:spacing w:after="0"/>
        <w:jc w:val="center"/>
        <w:rPr>
          <w:rFonts w:ascii="Times New Roman" w:hAnsi="Times New Roman" w:cs="Times New Roman"/>
          <w:color w:val="000000"/>
          <w:sz w:val="24"/>
          <w:szCs w:val="24"/>
        </w:rPr>
      </w:pPr>
    </w:p>
    <w:p w14:paraId="4CA5A62F" w14:textId="58D9EBB2" w:rsidR="002E6175" w:rsidRDefault="00362671" w:rsidP="00744045">
      <w:pPr>
        <w:spacing w:after="0"/>
        <w:ind w:firstLine="708"/>
        <w:jc w:val="both"/>
        <w:rPr>
          <w:rFonts w:ascii="Times New Roman" w:hAnsi="Times New Roman" w:cs="Times New Roman"/>
          <w:sz w:val="24"/>
          <w:szCs w:val="24"/>
        </w:rPr>
      </w:pPr>
      <w:r w:rsidRPr="00362671">
        <w:rPr>
          <w:rFonts w:ascii="Times New Roman" w:hAnsi="Times New Roman" w:cs="Times New Roman"/>
          <w:sz w:val="24"/>
          <w:szCs w:val="24"/>
        </w:rPr>
        <w:t xml:space="preserve">Člankom 3. stavkom 1. podstavkom 37. ZSSI-a propisano je da su predsjednici i članovi upravi trgovačkih društava koja su u većinskom državnom vlasništvu  dužnosnici u smislu istog Zakona, stoga </w:t>
      </w:r>
      <w:r w:rsidR="00744045">
        <w:rPr>
          <w:rFonts w:ascii="Times New Roman" w:hAnsi="Times New Roman" w:cs="Times New Roman"/>
          <w:sz w:val="24"/>
          <w:szCs w:val="24"/>
        </w:rPr>
        <w:t>je Igor Fazekaš</w:t>
      </w:r>
      <w:r w:rsidRPr="00362671">
        <w:rPr>
          <w:rFonts w:ascii="Times New Roman" w:hAnsi="Times New Roman" w:cs="Times New Roman"/>
          <w:sz w:val="24"/>
          <w:szCs w:val="24"/>
        </w:rPr>
        <w:t xml:space="preserve"> povodom obnašanja </w:t>
      </w:r>
      <w:r w:rsidR="00744045">
        <w:rPr>
          <w:rFonts w:ascii="Times New Roman" w:hAnsi="Times New Roman" w:cs="Times New Roman"/>
          <w:sz w:val="24"/>
          <w:szCs w:val="24"/>
        </w:rPr>
        <w:t xml:space="preserve">navedene </w:t>
      </w:r>
      <w:r w:rsidRPr="00362671">
        <w:rPr>
          <w:rFonts w:ascii="Times New Roman" w:hAnsi="Times New Roman" w:cs="Times New Roman"/>
          <w:sz w:val="24"/>
          <w:szCs w:val="24"/>
        </w:rPr>
        <w:t>dužnosti obvez</w:t>
      </w:r>
      <w:r w:rsidR="00744045">
        <w:rPr>
          <w:rFonts w:ascii="Times New Roman" w:hAnsi="Times New Roman" w:cs="Times New Roman"/>
          <w:sz w:val="24"/>
          <w:szCs w:val="24"/>
        </w:rPr>
        <w:t>an</w:t>
      </w:r>
      <w:r w:rsidRPr="00362671">
        <w:rPr>
          <w:rFonts w:ascii="Times New Roman" w:hAnsi="Times New Roman" w:cs="Times New Roman"/>
          <w:sz w:val="24"/>
          <w:szCs w:val="24"/>
        </w:rPr>
        <w:t xml:space="preserve"> postupati sukladno odredbama ZSSI-a.</w:t>
      </w:r>
    </w:p>
    <w:p w14:paraId="08114966" w14:textId="75449EB5" w:rsidR="00744045" w:rsidRDefault="00744045" w:rsidP="00744045">
      <w:pPr>
        <w:spacing w:after="0"/>
        <w:ind w:firstLine="708"/>
        <w:jc w:val="both"/>
        <w:rPr>
          <w:rFonts w:ascii="Times New Roman" w:hAnsi="Times New Roman" w:cs="Times New Roman"/>
          <w:sz w:val="24"/>
          <w:szCs w:val="24"/>
        </w:rPr>
      </w:pPr>
      <w:r w:rsidRPr="00744045">
        <w:rPr>
          <w:rFonts w:ascii="Times New Roman" w:hAnsi="Times New Roman" w:cs="Times New Roman"/>
          <w:sz w:val="24"/>
          <w:szCs w:val="24"/>
        </w:rPr>
        <w:lastRenderedPageBreak/>
        <w:t xml:space="preserve">Uvidom u Registar dužnosnika koji ustrojava i vodi Povjerenstvo utvrđeno je da dužnosnik </w:t>
      </w:r>
      <w:r>
        <w:rPr>
          <w:rFonts w:ascii="Times New Roman" w:hAnsi="Times New Roman" w:cs="Times New Roman"/>
          <w:sz w:val="24"/>
          <w:szCs w:val="24"/>
        </w:rPr>
        <w:t>Igor Fazekaš</w:t>
      </w:r>
      <w:r w:rsidRPr="00744045">
        <w:rPr>
          <w:rFonts w:ascii="Times New Roman" w:hAnsi="Times New Roman" w:cs="Times New Roman"/>
          <w:sz w:val="24"/>
          <w:szCs w:val="24"/>
        </w:rPr>
        <w:t xml:space="preserve"> od </w:t>
      </w:r>
      <w:r>
        <w:rPr>
          <w:rFonts w:ascii="Times New Roman" w:hAnsi="Times New Roman" w:cs="Times New Roman"/>
          <w:sz w:val="24"/>
          <w:szCs w:val="24"/>
        </w:rPr>
        <w:t>20. studenog</w:t>
      </w:r>
      <w:r w:rsidRPr="00744045">
        <w:rPr>
          <w:rFonts w:ascii="Times New Roman" w:hAnsi="Times New Roman" w:cs="Times New Roman"/>
          <w:sz w:val="24"/>
          <w:szCs w:val="24"/>
        </w:rPr>
        <w:t xml:space="preserve"> 2017. obnaša dužnost člana </w:t>
      </w:r>
      <w:r w:rsidR="00F47224">
        <w:rPr>
          <w:rFonts w:ascii="Times New Roman" w:hAnsi="Times New Roman" w:cs="Times New Roman"/>
          <w:sz w:val="24"/>
          <w:szCs w:val="24"/>
        </w:rPr>
        <w:t>U</w:t>
      </w:r>
      <w:r w:rsidRPr="00744045">
        <w:rPr>
          <w:rFonts w:ascii="Times New Roman" w:hAnsi="Times New Roman" w:cs="Times New Roman"/>
          <w:sz w:val="24"/>
          <w:szCs w:val="24"/>
        </w:rPr>
        <w:t>prave trgovačkog društva Hrvatske šume d.o.o.</w:t>
      </w:r>
    </w:p>
    <w:p w14:paraId="6A8467FA" w14:textId="77777777" w:rsidR="00DE07ED" w:rsidRDefault="00DE07ED" w:rsidP="00744045">
      <w:pPr>
        <w:spacing w:after="0"/>
        <w:ind w:firstLine="708"/>
        <w:jc w:val="both"/>
        <w:rPr>
          <w:rFonts w:ascii="Times New Roman" w:hAnsi="Times New Roman" w:cs="Times New Roman"/>
          <w:sz w:val="24"/>
          <w:szCs w:val="24"/>
        </w:rPr>
      </w:pPr>
    </w:p>
    <w:p w14:paraId="3E9B617C" w14:textId="123B9058" w:rsidR="002E6175" w:rsidRPr="002E6175" w:rsidRDefault="002E6175" w:rsidP="002E6175">
      <w:pPr>
        <w:spacing w:after="0"/>
        <w:ind w:firstLine="708"/>
        <w:jc w:val="both"/>
        <w:rPr>
          <w:rFonts w:ascii="Times New Roman" w:hAnsi="Times New Roman" w:cs="Times New Roman"/>
          <w:sz w:val="24"/>
          <w:szCs w:val="24"/>
        </w:rPr>
      </w:pPr>
      <w:r w:rsidRPr="002E6175">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AA49A2">
        <w:rPr>
          <w:rFonts w:ascii="Times New Roman" w:hAnsi="Times New Roman" w:cs="Times New Roman"/>
          <w:sz w:val="24"/>
          <w:szCs w:val="24"/>
        </w:rPr>
        <w:t>Stavkom 4. istog članka propisano je da se podnositelju prijave jamči zaštita anonimnosti.</w:t>
      </w:r>
    </w:p>
    <w:p w14:paraId="69F7952E" w14:textId="77777777" w:rsidR="002E6175" w:rsidRPr="002E6175" w:rsidRDefault="002E6175" w:rsidP="002E6175">
      <w:pPr>
        <w:spacing w:after="0"/>
        <w:ind w:firstLine="708"/>
        <w:jc w:val="both"/>
        <w:rPr>
          <w:rFonts w:ascii="Times New Roman" w:hAnsi="Times New Roman" w:cs="Times New Roman"/>
          <w:sz w:val="24"/>
          <w:szCs w:val="24"/>
        </w:rPr>
      </w:pPr>
    </w:p>
    <w:p w14:paraId="00BE8F90" w14:textId="40427AC9" w:rsidR="00362671" w:rsidRDefault="00362671" w:rsidP="00362671">
      <w:pPr>
        <w:spacing w:after="0"/>
        <w:ind w:firstLine="708"/>
        <w:jc w:val="both"/>
        <w:rPr>
          <w:rFonts w:ascii="Times New Roman" w:hAnsi="Times New Roman" w:cs="Times New Roman"/>
          <w:sz w:val="24"/>
          <w:szCs w:val="24"/>
        </w:rPr>
      </w:pPr>
      <w:r w:rsidRPr="00362671">
        <w:rPr>
          <w:rFonts w:ascii="Times New Roman" w:hAnsi="Times New Roman" w:cs="Times New Roman"/>
          <w:sz w:val="24"/>
          <w:szCs w:val="24"/>
        </w:rPr>
        <w:t>Uvidom u podatke Informacijskog sustava Porezne uprave koji je izvršen na temelju dodijeljenog ovlaštenja, utvrđeno je da je dužnosnik pored plaće za obnašanje dužnosti</w:t>
      </w:r>
      <w:r w:rsidR="00744045" w:rsidRPr="00744045">
        <w:t xml:space="preserve"> </w:t>
      </w:r>
      <w:r w:rsidR="00744045" w:rsidRPr="00744045">
        <w:rPr>
          <w:rFonts w:ascii="Times New Roman" w:hAnsi="Times New Roman" w:cs="Times New Roman"/>
          <w:sz w:val="24"/>
          <w:szCs w:val="24"/>
        </w:rPr>
        <w:t xml:space="preserve">člana </w:t>
      </w:r>
      <w:r w:rsidR="00F47224">
        <w:rPr>
          <w:rFonts w:ascii="Times New Roman" w:hAnsi="Times New Roman" w:cs="Times New Roman"/>
          <w:sz w:val="24"/>
          <w:szCs w:val="24"/>
        </w:rPr>
        <w:t>U</w:t>
      </w:r>
      <w:r w:rsidR="00744045" w:rsidRPr="00744045">
        <w:rPr>
          <w:rFonts w:ascii="Times New Roman" w:hAnsi="Times New Roman" w:cs="Times New Roman"/>
          <w:sz w:val="24"/>
          <w:szCs w:val="24"/>
        </w:rPr>
        <w:t>prave trgovačkog društva Hrvatske šume d.o.o.,</w:t>
      </w:r>
      <w:r w:rsidRPr="00362671">
        <w:rPr>
          <w:rFonts w:ascii="Times New Roman" w:hAnsi="Times New Roman" w:cs="Times New Roman"/>
          <w:sz w:val="24"/>
          <w:szCs w:val="24"/>
        </w:rPr>
        <w:t xml:space="preserve"> u aktualnom mandatu od uplatitelja </w:t>
      </w:r>
      <w:r w:rsidR="00744045">
        <w:rPr>
          <w:rFonts w:ascii="Times New Roman" w:hAnsi="Times New Roman" w:cs="Times New Roman"/>
          <w:sz w:val="24"/>
          <w:szCs w:val="24"/>
        </w:rPr>
        <w:t>Županije Virovitičko-podravske</w:t>
      </w:r>
      <w:r w:rsidRPr="00362671">
        <w:rPr>
          <w:rFonts w:ascii="Times New Roman" w:hAnsi="Times New Roman" w:cs="Times New Roman"/>
          <w:sz w:val="24"/>
          <w:szCs w:val="24"/>
        </w:rPr>
        <w:t xml:space="preserve"> ostvario i dodatne naknade, odnosno da mu je pored plaće isplaćen</w:t>
      </w:r>
      <w:r w:rsidR="00744045">
        <w:rPr>
          <w:rFonts w:ascii="Times New Roman" w:hAnsi="Times New Roman" w:cs="Times New Roman"/>
          <w:sz w:val="24"/>
          <w:szCs w:val="24"/>
        </w:rPr>
        <w:t>11. ožujka 2021</w:t>
      </w:r>
      <w:r w:rsidRPr="00362671">
        <w:rPr>
          <w:rFonts w:ascii="Times New Roman" w:hAnsi="Times New Roman" w:cs="Times New Roman"/>
          <w:sz w:val="24"/>
          <w:szCs w:val="24"/>
        </w:rPr>
        <w:t xml:space="preserve">. iznos od </w:t>
      </w:r>
      <w:r w:rsidR="00744045">
        <w:rPr>
          <w:rFonts w:ascii="Times New Roman" w:hAnsi="Times New Roman" w:cs="Times New Roman"/>
          <w:sz w:val="24"/>
          <w:szCs w:val="24"/>
        </w:rPr>
        <w:t>1.861,00</w:t>
      </w:r>
      <w:r w:rsidRPr="00362671">
        <w:rPr>
          <w:rFonts w:ascii="Times New Roman" w:hAnsi="Times New Roman" w:cs="Times New Roman"/>
          <w:sz w:val="24"/>
          <w:szCs w:val="24"/>
        </w:rPr>
        <w:t xml:space="preserve"> kn pod brojem oznake primitka </w:t>
      </w:r>
      <w:r w:rsidR="00744045">
        <w:rPr>
          <w:rFonts w:ascii="Times New Roman" w:hAnsi="Times New Roman" w:cs="Times New Roman"/>
          <w:sz w:val="24"/>
          <w:szCs w:val="24"/>
        </w:rPr>
        <w:t>4030 (drugi dohodak).</w:t>
      </w:r>
    </w:p>
    <w:p w14:paraId="205C10E3" w14:textId="77777777" w:rsidR="00744045" w:rsidRPr="00362671" w:rsidRDefault="00744045" w:rsidP="00362671">
      <w:pPr>
        <w:spacing w:after="0"/>
        <w:ind w:firstLine="708"/>
        <w:jc w:val="both"/>
        <w:rPr>
          <w:rFonts w:ascii="Times New Roman" w:hAnsi="Times New Roman" w:cs="Times New Roman"/>
          <w:sz w:val="24"/>
          <w:szCs w:val="24"/>
        </w:rPr>
      </w:pPr>
    </w:p>
    <w:p w14:paraId="29963E29" w14:textId="07008506" w:rsidR="00362671" w:rsidRDefault="00362671" w:rsidP="00362671">
      <w:pPr>
        <w:spacing w:after="0"/>
        <w:ind w:firstLine="708"/>
        <w:jc w:val="both"/>
        <w:rPr>
          <w:rFonts w:ascii="Times New Roman" w:hAnsi="Times New Roman" w:cs="Times New Roman"/>
          <w:sz w:val="24"/>
          <w:szCs w:val="24"/>
        </w:rPr>
      </w:pPr>
      <w:r w:rsidRPr="00362671">
        <w:rPr>
          <w:rFonts w:ascii="Times New Roman" w:hAnsi="Times New Roman" w:cs="Times New Roman"/>
          <w:sz w:val="24"/>
          <w:szCs w:val="24"/>
        </w:rPr>
        <w:t xml:space="preserve">Člankom 21. stavkom 1. ZSSI-a propisano je da Povjerenstvo vrši provjeru podataka iz podnesenih izvješća o imovinskom stanju dužnosnika. Člankom 22. ZSSI-a propisano je da provjera podataka iz podnesenih izvješća o imovinskom stanju može biti prethodna (administrativna) i redovita provjera.  </w:t>
      </w:r>
    </w:p>
    <w:p w14:paraId="39FBDF44" w14:textId="77777777" w:rsidR="00744045" w:rsidRPr="00362671" w:rsidRDefault="00744045" w:rsidP="00362671">
      <w:pPr>
        <w:spacing w:after="0"/>
        <w:ind w:firstLine="708"/>
        <w:jc w:val="both"/>
        <w:rPr>
          <w:rFonts w:ascii="Times New Roman" w:hAnsi="Times New Roman" w:cs="Times New Roman"/>
          <w:sz w:val="24"/>
          <w:szCs w:val="24"/>
        </w:rPr>
      </w:pPr>
    </w:p>
    <w:p w14:paraId="03DB833D" w14:textId="0EB1145D" w:rsidR="00362671" w:rsidRDefault="00362671" w:rsidP="00362671">
      <w:pPr>
        <w:spacing w:after="0"/>
        <w:ind w:firstLine="708"/>
        <w:jc w:val="both"/>
        <w:rPr>
          <w:rFonts w:ascii="Times New Roman" w:hAnsi="Times New Roman" w:cs="Times New Roman"/>
          <w:sz w:val="24"/>
          <w:szCs w:val="24"/>
        </w:rPr>
      </w:pPr>
      <w:r w:rsidRPr="00362671">
        <w:rPr>
          <w:rFonts w:ascii="Times New Roman" w:hAnsi="Times New Roman" w:cs="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3A66F366" w14:textId="77777777" w:rsidR="00744045" w:rsidRPr="00362671" w:rsidRDefault="00744045" w:rsidP="00362671">
      <w:pPr>
        <w:spacing w:after="0"/>
        <w:ind w:firstLine="708"/>
        <w:jc w:val="both"/>
        <w:rPr>
          <w:rFonts w:ascii="Times New Roman" w:hAnsi="Times New Roman" w:cs="Times New Roman"/>
          <w:sz w:val="24"/>
          <w:szCs w:val="24"/>
        </w:rPr>
      </w:pPr>
    </w:p>
    <w:p w14:paraId="1746800F" w14:textId="1A947210" w:rsidR="00362671" w:rsidRDefault="00362671" w:rsidP="00362671">
      <w:pPr>
        <w:spacing w:after="0"/>
        <w:ind w:firstLine="708"/>
        <w:jc w:val="both"/>
        <w:rPr>
          <w:rFonts w:ascii="Times New Roman" w:hAnsi="Times New Roman" w:cs="Times New Roman"/>
          <w:sz w:val="24"/>
          <w:szCs w:val="24"/>
        </w:rPr>
      </w:pPr>
      <w:r w:rsidRPr="00362671">
        <w:rPr>
          <w:rFonts w:ascii="Times New Roman" w:hAnsi="Times New Roman" w:cs="Times New Roman"/>
          <w:sz w:val="24"/>
          <w:szCs w:val="24"/>
        </w:rPr>
        <w:t>Člankom 26. ZSSI-a propisano je da će Povjerenstvo bez odgađanja zatražiti od dužnosnika pisano očitovanje s potrebnim dokazima ukoliko prilikom provjere podataka utvrdi nesklad, odnosno nerazmjer između prijavljene imovine iz podnesenog izvješća iz članka 8. i 9. ZSSI-a i stanja imovine dužnosnika kako proizlazi iz pribavljenih podataka od nadležnih tijela iz članka 24. ZSSI-a.</w:t>
      </w:r>
    </w:p>
    <w:p w14:paraId="4BE899C4" w14:textId="77777777" w:rsidR="00744045" w:rsidRPr="00362671" w:rsidRDefault="00744045" w:rsidP="00362671">
      <w:pPr>
        <w:spacing w:after="0"/>
        <w:ind w:firstLine="708"/>
        <w:jc w:val="both"/>
        <w:rPr>
          <w:rFonts w:ascii="Times New Roman" w:hAnsi="Times New Roman" w:cs="Times New Roman"/>
          <w:sz w:val="24"/>
          <w:szCs w:val="24"/>
        </w:rPr>
      </w:pPr>
    </w:p>
    <w:p w14:paraId="6216BFB1" w14:textId="45030448" w:rsidR="001A1F80" w:rsidRDefault="00362671" w:rsidP="00362671">
      <w:pPr>
        <w:spacing w:after="0"/>
        <w:ind w:firstLine="708"/>
        <w:jc w:val="both"/>
        <w:rPr>
          <w:rFonts w:ascii="Times New Roman" w:hAnsi="Times New Roman" w:cs="Times New Roman"/>
          <w:sz w:val="24"/>
          <w:szCs w:val="24"/>
        </w:rPr>
      </w:pPr>
      <w:r w:rsidRPr="00362671">
        <w:rPr>
          <w:rFonts w:ascii="Times New Roman" w:hAnsi="Times New Roman" w:cs="Times New Roman"/>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1FC8185F" w14:textId="77777777" w:rsidR="00744045" w:rsidRDefault="00744045" w:rsidP="00362671">
      <w:pPr>
        <w:spacing w:after="0"/>
        <w:ind w:firstLine="708"/>
        <w:jc w:val="both"/>
        <w:rPr>
          <w:rFonts w:ascii="Times New Roman" w:hAnsi="Times New Roman" w:cs="Times New Roman"/>
          <w:sz w:val="24"/>
          <w:szCs w:val="24"/>
        </w:rPr>
      </w:pPr>
    </w:p>
    <w:p w14:paraId="357B5771" w14:textId="44387591" w:rsidR="00135AEA" w:rsidRDefault="00135AEA" w:rsidP="00135AEA">
      <w:pPr>
        <w:spacing w:after="0"/>
        <w:ind w:firstLine="708"/>
        <w:jc w:val="both"/>
        <w:rPr>
          <w:rFonts w:ascii="Times New Roman" w:hAnsi="Times New Roman" w:cs="Times New Roman"/>
          <w:sz w:val="24"/>
          <w:szCs w:val="24"/>
        </w:rPr>
      </w:pPr>
      <w:r w:rsidRPr="00744045">
        <w:rPr>
          <w:rFonts w:ascii="Times New Roman" w:hAnsi="Times New Roman" w:cs="Times New Roman"/>
          <w:sz w:val="24"/>
          <w:szCs w:val="24"/>
        </w:rPr>
        <w:t xml:space="preserve">Uvidom u izvješća o imovinskom stanju dužnosnika </w:t>
      </w:r>
      <w:r w:rsidR="00744045" w:rsidRPr="00744045">
        <w:rPr>
          <w:rFonts w:ascii="Times New Roman" w:hAnsi="Times New Roman" w:cs="Times New Roman"/>
          <w:sz w:val="24"/>
          <w:szCs w:val="24"/>
        </w:rPr>
        <w:t>Igora Fazekaša</w:t>
      </w:r>
      <w:r w:rsidRPr="00744045">
        <w:rPr>
          <w:rFonts w:ascii="Times New Roman" w:hAnsi="Times New Roman" w:cs="Times New Roman"/>
          <w:sz w:val="24"/>
          <w:szCs w:val="24"/>
        </w:rPr>
        <w:t xml:space="preserve"> utvrđeno je da je dužnosnik u svim podnesenim izvješćima naveo da dužnost </w:t>
      </w:r>
      <w:r w:rsidR="00744045" w:rsidRPr="00744045">
        <w:rPr>
          <w:rFonts w:ascii="Times New Roman" w:hAnsi="Times New Roman" w:cs="Times New Roman"/>
          <w:sz w:val="24"/>
          <w:szCs w:val="24"/>
        </w:rPr>
        <w:t xml:space="preserve">člana </w:t>
      </w:r>
      <w:r w:rsidRPr="00744045">
        <w:rPr>
          <w:rFonts w:ascii="Times New Roman" w:hAnsi="Times New Roman" w:cs="Times New Roman"/>
          <w:sz w:val="24"/>
          <w:szCs w:val="24"/>
        </w:rPr>
        <w:t xml:space="preserve">Uprave trgovačkog društva </w:t>
      </w:r>
      <w:r w:rsidR="00744045" w:rsidRPr="00744045">
        <w:rPr>
          <w:rFonts w:ascii="Times New Roman" w:hAnsi="Times New Roman" w:cs="Times New Roman"/>
          <w:sz w:val="24"/>
          <w:szCs w:val="24"/>
        </w:rPr>
        <w:t>Hrvatske šume d.o.o.</w:t>
      </w:r>
      <w:r w:rsidRPr="00744045">
        <w:rPr>
          <w:rFonts w:ascii="Times New Roman" w:hAnsi="Times New Roman" w:cs="Times New Roman"/>
          <w:sz w:val="24"/>
          <w:szCs w:val="24"/>
        </w:rPr>
        <w:t xml:space="preserve"> obnaša profesionalno i za navedeno prima plaću.</w:t>
      </w:r>
    </w:p>
    <w:p w14:paraId="0AF7AC9D" w14:textId="77777777" w:rsidR="00135AEA" w:rsidRDefault="00135AEA" w:rsidP="002E6175">
      <w:pPr>
        <w:spacing w:after="0"/>
        <w:ind w:firstLine="708"/>
        <w:jc w:val="both"/>
        <w:rPr>
          <w:rFonts w:ascii="Times New Roman" w:hAnsi="Times New Roman" w:cs="Times New Roman"/>
          <w:sz w:val="24"/>
          <w:szCs w:val="24"/>
        </w:rPr>
      </w:pPr>
    </w:p>
    <w:p w14:paraId="7C70B234" w14:textId="77777777" w:rsidR="00F7655D" w:rsidRDefault="00F7655D" w:rsidP="00F7655D">
      <w:pPr>
        <w:spacing w:after="0"/>
        <w:ind w:firstLine="708"/>
        <w:jc w:val="both"/>
        <w:rPr>
          <w:rFonts w:ascii="Times New Roman" w:hAnsi="Times New Roman" w:cs="Times New Roman"/>
          <w:sz w:val="24"/>
          <w:szCs w:val="24"/>
        </w:rPr>
      </w:pPr>
      <w:r w:rsidRPr="00F7655D">
        <w:rPr>
          <w:rFonts w:ascii="Times New Roman" w:hAnsi="Times New Roman" w:cs="Times New Roman"/>
          <w:sz w:val="24"/>
          <w:szCs w:val="24"/>
        </w:rPr>
        <w:t xml:space="preserve">Člankom 13. stavkom 1. ZSSI-a propisano je da za vrijeme obnašanja javne dužnosti na koju je izabran, odnosno imenovan, dužnosnik ne smije obnašati drugu javnu dužnost, osim ako je zakonom drugačije propisano. </w:t>
      </w:r>
    </w:p>
    <w:p w14:paraId="7C70B235" w14:textId="77777777" w:rsidR="00F7655D" w:rsidRPr="00F7655D" w:rsidRDefault="00F7655D" w:rsidP="00F7655D">
      <w:pPr>
        <w:spacing w:after="0"/>
        <w:ind w:firstLine="708"/>
        <w:jc w:val="both"/>
        <w:rPr>
          <w:rFonts w:ascii="Times New Roman" w:hAnsi="Times New Roman" w:cs="Times New Roman"/>
          <w:sz w:val="16"/>
          <w:szCs w:val="24"/>
        </w:rPr>
      </w:pPr>
    </w:p>
    <w:p w14:paraId="7C70B236" w14:textId="1F8DC4C8" w:rsidR="00334B8C" w:rsidRDefault="00F7655D" w:rsidP="00F7655D">
      <w:pPr>
        <w:spacing w:after="0"/>
        <w:ind w:firstLine="708"/>
        <w:jc w:val="both"/>
        <w:rPr>
          <w:rFonts w:ascii="Times New Roman" w:hAnsi="Times New Roman" w:cs="Times New Roman"/>
          <w:sz w:val="24"/>
          <w:szCs w:val="24"/>
        </w:rPr>
      </w:pPr>
      <w:r w:rsidRPr="00F7655D">
        <w:rPr>
          <w:rFonts w:ascii="Times New Roman" w:hAnsi="Times New Roman" w:cs="Times New Roman"/>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1CC2FE7B" w14:textId="77777777" w:rsidR="005724CE" w:rsidRDefault="005724CE" w:rsidP="00F7655D">
      <w:pPr>
        <w:spacing w:after="0"/>
        <w:ind w:firstLine="708"/>
        <w:jc w:val="both"/>
        <w:rPr>
          <w:rFonts w:ascii="Times New Roman" w:hAnsi="Times New Roman" w:cs="Times New Roman"/>
          <w:sz w:val="24"/>
          <w:szCs w:val="24"/>
        </w:rPr>
      </w:pPr>
    </w:p>
    <w:p w14:paraId="70FCA372" w14:textId="47439E99" w:rsidR="00AA49A2" w:rsidRDefault="009277A1" w:rsidP="00AA49A2">
      <w:pPr>
        <w:spacing w:after="0"/>
        <w:ind w:firstLine="708"/>
        <w:jc w:val="both"/>
        <w:rPr>
          <w:rFonts w:ascii="Times New Roman" w:hAnsi="Times New Roman" w:cs="Times New Roman"/>
          <w:sz w:val="24"/>
          <w:szCs w:val="24"/>
        </w:rPr>
      </w:pPr>
      <w:r w:rsidRPr="009277A1">
        <w:rPr>
          <w:rFonts w:ascii="Times New Roman" w:hAnsi="Times New Roman" w:cs="Times New Roman"/>
          <w:sz w:val="24"/>
          <w:szCs w:val="24"/>
        </w:rPr>
        <w:t>Člankom 4. stavkom 1. ZSSI-a propisano je da se plaćom dužnosnika, u smislu tog Zakona, smatra svaki novčani primitak za obnašanje javne dužnosti, osim naknade putnih i drugih troškova za obnašanje javne dužnosti.</w:t>
      </w:r>
    </w:p>
    <w:p w14:paraId="08282C00" w14:textId="082CBC5E" w:rsidR="001F276E" w:rsidRDefault="001F276E" w:rsidP="00AA49A2">
      <w:pPr>
        <w:spacing w:after="0"/>
        <w:ind w:firstLine="708"/>
        <w:jc w:val="both"/>
        <w:rPr>
          <w:rFonts w:ascii="Times New Roman" w:hAnsi="Times New Roman" w:cs="Times New Roman"/>
          <w:sz w:val="24"/>
          <w:szCs w:val="24"/>
        </w:rPr>
      </w:pPr>
    </w:p>
    <w:p w14:paraId="199F9ED1" w14:textId="214FBE54" w:rsidR="001F276E" w:rsidRPr="001F276E" w:rsidRDefault="001F276E" w:rsidP="001F276E">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Uvidom u sudski registar Trgovačkog suda u Zagrebu utvrđeno je da je pod matičnim brojem subjekta:</w:t>
      </w:r>
      <w:r>
        <w:rPr>
          <w:rFonts w:ascii="Times New Roman" w:hAnsi="Times New Roman" w:cs="Times New Roman"/>
          <w:sz w:val="24"/>
          <w:szCs w:val="24"/>
        </w:rPr>
        <w:t xml:space="preserve"> </w:t>
      </w:r>
      <w:r w:rsidRPr="001F276E">
        <w:rPr>
          <w:rFonts w:ascii="Times New Roman" w:hAnsi="Times New Roman" w:cs="Times New Roman"/>
          <w:sz w:val="24"/>
          <w:szCs w:val="24"/>
        </w:rPr>
        <w:t xml:space="preserve">080251008, OIB: 69693144506 upisano trgovačko društvo Hrvatske </w:t>
      </w:r>
      <w:r>
        <w:rPr>
          <w:rFonts w:ascii="Times New Roman" w:hAnsi="Times New Roman" w:cs="Times New Roman"/>
          <w:sz w:val="24"/>
          <w:szCs w:val="24"/>
        </w:rPr>
        <w:t xml:space="preserve">šume </w:t>
      </w:r>
      <w:r w:rsidRPr="001F276E">
        <w:rPr>
          <w:rFonts w:ascii="Times New Roman" w:hAnsi="Times New Roman" w:cs="Times New Roman"/>
          <w:sz w:val="24"/>
          <w:szCs w:val="24"/>
        </w:rPr>
        <w:t xml:space="preserve">d.o.o.  Kao jedini član/osnivač navedenog trgovačkog društva upisana je Republika Hrvatska, a dužnosnik </w:t>
      </w:r>
      <w:r>
        <w:rPr>
          <w:rFonts w:ascii="Times New Roman" w:hAnsi="Times New Roman" w:cs="Times New Roman"/>
          <w:sz w:val="24"/>
          <w:szCs w:val="24"/>
        </w:rPr>
        <w:t>Igor Fazekaš</w:t>
      </w:r>
      <w:r w:rsidRPr="001F276E">
        <w:rPr>
          <w:rFonts w:ascii="Times New Roman" w:hAnsi="Times New Roman" w:cs="Times New Roman"/>
          <w:sz w:val="24"/>
          <w:szCs w:val="24"/>
        </w:rPr>
        <w:t xml:space="preserve"> upisan je kao </w:t>
      </w:r>
      <w:r>
        <w:rPr>
          <w:rFonts w:ascii="Times New Roman" w:hAnsi="Times New Roman" w:cs="Times New Roman"/>
          <w:sz w:val="24"/>
          <w:szCs w:val="24"/>
        </w:rPr>
        <w:t>član</w:t>
      </w:r>
      <w:r w:rsidRPr="001F276E">
        <w:rPr>
          <w:rFonts w:ascii="Times New Roman" w:hAnsi="Times New Roman" w:cs="Times New Roman"/>
          <w:sz w:val="24"/>
          <w:szCs w:val="24"/>
        </w:rPr>
        <w:t xml:space="preserve"> Uprave.</w:t>
      </w:r>
    </w:p>
    <w:p w14:paraId="1B9C8807" w14:textId="77777777" w:rsidR="001F276E" w:rsidRPr="001F276E" w:rsidRDefault="001F276E" w:rsidP="001F276E">
      <w:pPr>
        <w:spacing w:after="0"/>
        <w:ind w:firstLine="708"/>
        <w:jc w:val="both"/>
        <w:rPr>
          <w:rFonts w:ascii="Times New Roman" w:hAnsi="Times New Roman" w:cs="Times New Roman"/>
          <w:sz w:val="24"/>
          <w:szCs w:val="24"/>
        </w:rPr>
      </w:pPr>
    </w:p>
    <w:p w14:paraId="5F1B2EB0" w14:textId="0B45687F" w:rsidR="001F276E" w:rsidRPr="001F276E" w:rsidRDefault="001F276E" w:rsidP="001F276E">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 xml:space="preserve">Vezano za odredbe članka 13. ZSSI-a Povjerenstvo obrazlaže da je člankom 3. stavcima 1., 2. i 3. ZSSI-a propisano tko su dužnosnici u smislu toga Zakona te da navedene dužnosti predstavljaju numerus clausus, odnosno da Povjerenstvo nema ovlasti širiti krug dužnosnika izvan onog propisanog člankom 3. ZSSI-a. </w:t>
      </w:r>
    </w:p>
    <w:p w14:paraId="30DAEDFB" w14:textId="77777777" w:rsidR="001F276E" w:rsidRPr="001F276E" w:rsidRDefault="001F276E" w:rsidP="001F276E">
      <w:pPr>
        <w:spacing w:after="0"/>
        <w:ind w:firstLine="708"/>
        <w:jc w:val="both"/>
        <w:rPr>
          <w:rFonts w:ascii="Times New Roman" w:hAnsi="Times New Roman" w:cs="Times New Roman"/>
          <w:sz w:val="24"/>
          <w:szCs w:val="24"/>
        </w:rPr>
      </w:pPr>
    </w:p>
    <w:p w14:paraId="59E87A11" w14:textId="34645FB8" w:rsidR="001F276E" w:rsidRPr="001F276E" w:rsidRDefault="001F276E" w:rsidP="001F276E">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 xml:space="preserve">Međutim, Povjerenstvo ukazuje da pojam dužnosnika u smislu ZSSI-a i pojam javne dužnosti nisu istoznačnice, već je krug javnih dužnosti mnogi širi od kruga dužnosnika definiranog ZSSI-om. Druga javna dužnost iz članaka 13. ZSSI-a podrazumijeva svaku javnu dužnost, bez obzira jesu li obnašatelji te javne dužnosti ujedno i dužnosnici u smislu članka 3. stavaka 1., 2. i 3. ZSSI-a. Tako su članovi predstavničkih tijela jedinica područne (regionalne) samouprave, koje sukladno članku 75. Zakona o lokalnim izborima („Narodne novine“, broj 144/12., 121/16., 98/19., 42/20., 144/20. i 37/21.) biraju građani na neposrednim izborima, nedvojbeno obnašatelji javnih dužnosti, odgovorni prema građanima koji su ih izabrali, iako ih ZSSI ne određuje kao dužnosnike. Povjerenstvo stoga tumači da obnašanje dužnosti </w:t>
      </w:r>
      <w:r w:rsidR="008B33B7">
        <w:rPr>
          <w:rFonts w:ascii="Times New Roman" w:hAnsi="Times New Roman" w:cs="Times New Roman"/>
          <w:sz w:val="24"/>
          <w:szCs w:val="24"/>
        </w:rPr>
        <w:t>predsjednika</w:t>
      </w:r>
      <w:r w:rsidRPr="001F276E">
        <w:rPr>
          <w:rFonts w:ascii="Times New Roman" w:hAnsi="Times New Roman" w:cs="Times New Roman"/>
          <w:sz w:val="24"/>
          <w:szCs w:val="24"/>
        </w:rPr>
        <w:t xml:space="preserve">  skupštine</w:t>
      </w:r>
      <w:r w:rsidR="00DE07ED">
        <w:rPr>
          <w:rFonts w:ascii="Times New Roman" w:hAnsi="Times New Roman" w:cs="Times New Roman"/>
          <w:sz w:val="24"/>
          <w:szCs w:val="24"/>
        </w:rPr>
        <w:t xml:space="preserve"> </w:t>
      </w:r>
      <w:r w:rsidRPr="001F276E">
        <w:rPr>
          <w:rFonts w:ascii="Times New Roman" w:hAnsi="Times New Roman" w:cs="Times New Roman"/>
          <w:sz w:val="24"/>
          <w:szCs w:val="24"/>
        </w:rPr>
        <w:t>Virovitičko-podravske županije</w:t>
      </w:r>
      <w:r>
        <w:rPr>
          <w:rFonts w:ascii="Times New Roman" w:hAnsi="Times New Roman" w:cs="Times New Roman"/>
          <w:sz w:val="24"/>
          <w:szCs w:val="24"/>
        </w:rPr>
        <w:t xml:space="preserve"> </w:t>
      </w:r>
      <w:r w:rsidRPr="001F276E">
        <w:rPr>
          <w:rFonts w:ascii="Times New Roman" w:hAnsi="Times New Roman" w:cs="Times New Roman"/>
          <w:sz w:val="24"/>
          <w:szCs w:val="24"/>
        </w:rPr>
        <w:t>nedvojbeno predstavlja obnašanje druge javne dužnosti u smislu odredbe članka 13. stavka 1. ZSSI-a.</w:t>
      </w:r>
    </w:p>
    <w:p w14:paraId="469FCDBE" w14:textId="77777777" w:rsidR="001F276E" w:rsidRPr="001F276E" w:rsidRDefault="001F276E" w:rsidP="001F276E">
      <w:pPr>
        <w:spacing w:after="0"/>
        <w:ind w:firstLine="708"/>
        <w:jc w:val="both"/>
        <w:rPr>
          <w:rFonts w:ascii="Times New Roman" w:hAnsi="Times New Roman" w:cs="Times New Roman"/>
          <w:sz w:val="24"/>
          <w:szCs w:val="24"/>
        </w:rPr>
      </w:pPr>
    </w:p>
    <w:p w14:paraId="7BA4DD9E" w14:textId="0F103898" w:rsidR="001F276E" w:rsidRDefault="001F276E" w:rsidP="001F276E">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lastRenderedPageBreak/>
        <w:t xml:space="preserve">Povjerenstvo nadalje obrazlaže da Zakonom o trgovačkim društvima („Narodne novine“ broj 111/93., 34/99., 121/99., 52/00., 118/03., 107/07., 146/08., 137/09., 125/11., 152/11., 111/12., 68/13., 110/15. i 40/19.) kao posebnim zakonom kojim je uređen način izbora, prava i obveze predsjednika i članova uprave trgovačkih društava, kao ni odredbama Zakona o upravljanju državnom imovinom („Narodne novine“ broj 52/18.) kojim se uređuju načela i dokumenti upravljanja državnom imovinom te način i uvjeti upravljanja dionicama i poslovnim udjelima pravnih osoba od posebnog interesa za Republiku Hrvatsku, pa tako i trgovačkog društva Hrvatske </w:t>
      </w:r>
      <w:r>
        <w:rPr>
          <w:rFonts w:ascii="Times New Roman" w:hAnsi="Times New Roman" w:cs="Times New Roman"/>
          <w:sz w:val="24"/>
          <w:szCs w:val="24"/>
        </w:rPr>
        <w:t xml:space="preserve">šume </w:t>
      </w:r>
      <w:r w:rsidRPr="001F276E">
        <w:rPr>
          <w:rFonts w:ascii="Times New Roman" w:hAnsi="Times New Roman" w:cs="Times New Roman"/>
          <w:sz w:val="24"/>
          <w:szCs w:val="24"/>
        </w:rPr>
        <w:t xml:space="preserve">d.o.o., te odredbama Zakona o </w:t>
      </w:r>
      <w:r>
        <w:rPr>
          <w:rFonts w:ascii="Times New Roman" w:hAnsi="Times New Roman" w:cs="Times New Roman"/>
          <w:sz w:val="24"/>
          <w:szCs w:val="24"/>
        </w:rPr>
        <w:t xml:space="preserve">šumama </w:t>
      </w:r>
      <w:r w:rsidRPr="001F276E">
        <w:rPr>
          <w:rFonts w:ascii="Times New Roman" w:hAnsi="Times New Roman" w:cs="Times New Roman"/>
          <w:sz w:val="24"/>
          <w:szCs w:val="24"/>
        </w:rPr>
        <w:t>(„Narodne novine“ broj 68/18</w:t>
      </w:r>
      <w:r>
        <w:rPr>
          <w:rFonts w:ascii="Times New Roman" w:hAnsi="Times New Roman" w:cs="Times New Roman"/>
          <w:sz w:val="24"/>
          <w:szCs w:val="24"/>
        </w:rPr>
        <w:t>.</w:t>
      </w:r>
      <w:r w:rsidRPr="001F276E">
        <w:rPr>
          <w:rFonts w:ascii="Times New Roman" w:hAnsi="Times New Roman" w:cs="Times New Roman"/>
          <w:sz w:val="24"/>
          <w:szCs w:val="24"/>
        </w:rPr>
        <w:t>, 115/18</w:t>
      </w:r>
      <w:r>
        <w:rPr>
          <w:rFonts w:ascii="Times New Roman" w:hAnsi="Times New Roman" w:cs="Times New Roman"/>
          <w:sz w:val="24"/>
          <w:szCs w:val="24"/>
        </w:rPr>
        <w:t>.</w:t>
      </w:r>
      <w:r w:rsidRPr="001F276E">
        <w:rPr>
          <w:rFonts w:ascii="Times New Roman" w:hAnsi="Times New Roman" w:cs="Times New Roman"/>
          <w:sz w:val="24"/>
          <w:szCs w:val="24"/>
        </w:rPr>
        <w:t>, 98/19</w:t>
      </w:r>
      <w:r>
        <w:rPr>
          <w:rFonts w:ascii="Times New Roman" w:hAnsi="Times New Roman" w:cs="Times New Roman"/>
          <w:sz w:val="24"/>
          <w:szCs w:val="24"/>
        </w:rPr>
        <w:t>.</w:t>
      </w:r>
      <w:r w:rsidRPr="001F276E">
        <w:rPr>
          <w:rFonts w:ascii="Times New Roman" w:hAnsi="Times New Roman" w:cs="Times New Roman"/>
          <w:sz w:val="24"/>
          <w:szCs w:val="24"/>
        </w:rPr>
        <w:t>, 32/20</w:t>
      </w:r>
      <w:r>
        <w:rPr>
          <w:rFonts w:ascii="Times New Roman" w:hAnsi="Times New Roman" w:cs="Times New Roman"/>
          <w:sz w:val="24"/>
          <w:szCs w:val="24"/>
        </w:rPr>
        <w:t>.</w:t>
      </w:r>
      <w:r w:rsidRPr="001F276E">
        <w:rPr>
          <w:rFonts w:ascii="Times New Roman" w:hAnsi="Times New Roman" w:cs="Times New Roman"/>
          <w:sz w:val="24"/>
          <w:szCs w:val="24"/>
        </w:rPr>
        <w:t>, 145/20</w:t>
      </w:r>
      <w:r>
        <w:rPr>
          <w:rFonts w:ascii="Times New Roman" w:hAnsi="Times New Roman" w:cs="Times New Roman"/>
          <w:sz w:val="24"/>
          <w:szCs w:val="24"/>
        </w:rPr>
        <w:t>.</w:t>
      </w:r>
      <w:r w:rsidRPr="001F276E">
        <w:rPr>
          <w:rFonts w:ascii="Times New Roman" w:hAnsi="Times New Roman" w:cs="Times New Roman"/>
          <w:sz w:val="24"/>
          <w:szCs w:val="24"/>
        </w:rPr>
        <w:t>) kojim je propisano da</w:t>
      </w:r>
      <w:r>
        <w:rPr>
          <w:rFonts w:ascii="Times New Roman" w:hAnsi="Times New Roman" w:cs="Times New Roman"/>
          <w:sz w:val="24"/>
          <w:szCs w:val="24"/>
        </w:rPr>
        <w:t xml:space="preserve"> je j</w:t>
      </w:r>
      <w:r w:rsidRPr="001F276E">
        <w:rPr>
          <w:rFonts w:ascii="Times New Roman" w:hAnsi="Times New Roman" w:cs="Times New Roman"/>
          <w:sz w:val="24"/>
          <w:szCs w:val="24"/>
        </w:rPr>
        <w:t>avni šumoposjednik pravna osoba od posebnog interesa za Republiku Hrvatsku koja gospodari šumama i šumskim zemljištima u vlasništvu Republike Hrvatske</w:t>
      </w:r>
      <w:r>
        <w:rPr>
          <w:rFonts w:ascii="Times New Roman" w:hAnsi="Times New Roman" w:cs="Times New Roman"/>
          <w:sz w:val="24"/>
          <w:szCs w:val="24"/>
        </w:rPr>
        <w:t>, dok je n</w:t>
      </w:r>
      <w:r w:rsidRPr="001F276E">
        <w:rPr>
          <w:rFonts w:ascii="Times New Roman" w:hAnsi="Times New Roman" w:cs="Times New Roman"/>
          <w:sz w:val="24"/>
          <w:szCs w:val="24"/>
        </w:rPr>
        <w:t xml:space="preserve">aziv javnog šumoposjednika </w:t>
      </w:r>
      <w:r>
        <w:rPr>
          <w:rFonts w:ascii="Times New Roman" w:hAnsi="Times New Roman" w:cs="Times New Roman"/>
          <w:sz w:val="24"/>
          <w:szCs w:val="24"/>
        </w:rPr>
        <w:t>„</w:t>
      </w:r>
      <w:r w:rsidRPr="001F276E">
        <w:rPr>
          <w:rFonts w:ascii="Times New Roman" w:hAnsi="Times New Roman" w:cs="Times New Roman"/>
          <w:sz w:val="24"/>
          <w:szCs w:val="24"/>
        </w:rPr>
        <w:t xml:space="preserve">Hrvatske </w:t>
      </w:r>
      <w:r>
        <w:rPr>
          <w:rFonts w:ascii="Times New Roman" w:hAnsi="Times New Roman" w:cs="Times New Roman"/>
          <w:sz w:val="24"/>
          <w:szCs w:val="24"/>
        </w:rPr>
        <w:t>š</w:t>
      </w:r>
      <w:r w:rsidRPr="001F276E">
        <w:rPr>
          <w:rFonts w:ascii="Times New Roman" w:hAnsi="Times New Roman" w:cs="Times New Roman"/>
          <w:sz w:val="24"/>
          <w:szCs w:val="24"/>
        </w:rPr>
        <w:t>ume društvo s ograničenom odgovornošću</w:t>
      </w:r>
      <w:r>
        <w:rPr>
          <w:rFonts w:ascii="Times New Roman" w:hAnsi="Times New Roman" w:cs="Times New Roman"/>
          <w:sz w:val="24"/>
          <w:szCs w:val="24"/>
        </w:rPr>
        <w:t>“</w:t>
      </w:r>
      <w:r w:rsidRPr="001F276E">
        <w:rPr>
          <w:rFonts w:ascii="Times New Roman" w:hAnsi="Times New Roman" w:cs="Times New Roman"/>
          <w:sz w:val="24"/>
          <w:szCs w:val="24"/>
        </w:rPr>
        <w:t xml:space="preserve">, nije izričito propisano da predsjednik i članovi uprave trgovačkog društva u većinskom državnom vlasništvu mogu istovremeno uz obnašanja navedene dužnosti obnašati i drugu javnu dužnost, konkretno dužnost predstavničkog tijela jedinice </w:t>
      </w:r>
      <w:r>
        <w:rPr>
          <w:rFonts w:ascii="Times New Roman" w:hAnsi="Times New Roman" w:cs="Times New Roman"/>
          <w:sz w:val="24"/>
          <w:szCs w:val="24"/>
        </w:rPr>
        <w:t>područne (regionalne)</w:t>
      </w:r>
      <w:r w:rsidRPr="001F276E">
        <w:rPr>
          <w:rFonts w:ascii="Times New Roman" w:hAnsi="Times New Roman" w:cs="Times New Roman"/>
          <w:sz w:val="24"/>
          <w:szCs w:val="24"/>
        </w:rPr>
        <w:t xml:space="preserve"> samouprave. </w:t>
      </w:r>
    </w:p>
    <w:p w14:paraId="7C57C5F4" w14:textId="77777777" w:rsidR="00F47224" w:rsidRPr="001F276E" w:rsidRDefault="00F47224" w:rsidP="001F276E">
      <w:pPr>
        <w:spacing w:after="0"/>
        <w:ind w:firstLine="708"/>
        <w:jc w:val="both"/>
        <w:rPr>
          <w:rFonts w:ascii="Times New Roman" w:hAnsi="Times New Roman" w:cs="Times New Roman"/>
          <w:sz w:val="24"/>
          <w:szCs w:val="24"/>
        </w:rPr>
      </w:pPr>
    </w:p>
    <w:p w14:paraId="7ED6F04E" w14:textId="5678E2F0" w:rsidR="001F276E" w:rsidRPr="001F276E" w:rsidRDefault="001F276E" w:rsidP="001F276E">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 xml:space="preserve">S obzirom na navedeno, ne postoji odredba Zakona koji se odnosi na članove uprava trgovačkih društava u većinskom državnom vlasništvu, pa tako ni na članove Uprave trgovačkog društva Hrvatske </w:t>
      </w:r>
      <w:r w:rsidR="008B33B7">
        <w:rPr>
          <w:rFonts w:ascii="Times New Roman" w:hAnsi="Times New Roman" w:cs="Times New Roman"/>
          <w:sz w:val="24"/>
          <w:szCs w:val="24"/>
        </w:rPr>
        <w:t>šume</w:t>
      </w:r>
      <w:r w:rsidRPr="001F276E">
        <w:rPr>
          <w:rFonts w:ascii="Times New Roman" w:hAnsi="Times New Roman" w:cs="Times New Roman"/>
          <w:sz w:val="24"/>
          <w:szCs w:val="24"/>
        </w:rPr>
        <w:t xml:space="preserve"> d.o.o., a iz koje bi proizlazilo pravo članova uprave navedenih trgovačkih društava na istovremeno obnašanje druge javne dužnosti. </w:t>
      </w:r>
    </w:p>
    <w:p w14:paraId="16CDCE8F" w14:textId="77777777" w:rsidR="001F276E" w:rsidRPr="001F276E" w:rsidRDefault="001F276E" w:rsidP="001F276E">
      <w:pPr>
        <w:spacing w:after="0"/>
        <w:ind w:firstLine="708"/>
        <w:jc w:val="both"/>
        <w:rPr>
          <w:rFonts w:ascii="Times New Roman" w:hAnsi="Times New Roman" w:cs="Times New Roman"/>
          <w:sz w:val="24"/>
          <w:szCs w:val="24"/>
        </w:rPr>
      </w:pPr>
    </w:p>
    <w:p w14:paraId="374316C0" w14:textId="301DBADC" w:rsidR="001F276E" w:rsidRDefault="001F276E" w:rsidP="001F276E">
      <w:pPr>
        <w:spacing w:after="0"/>
        <w:ind w:firstLine="708"/>
        <w:jc w:val="both"/>
        <w:rPr>
          <w:rFonts w:ascii="Times New Roman" w:hAnsi="Times New Roman" w:cs="Times New Roman"/>
          <w:sz w:val="24"/>
          <w:szCs w:val="24"/>
        </w:rPr>
      </w:pPr>
      <w:r w:rsidRPr="001F276E">
        <w:rPr>
          <w:rFonts w:ascii="Times New Roman" w:hAnsi="Times New Roman" w:cs="Times New Roman"/>
          <w:sz w:val="24"/>
          <w:szCs w:val="24"/>
        </w:rPr>
        <w:t>Slijedom navedenog, u konkretnom slučaju nije ispunjena iznimka propisana člankom 13. stavkom 1. ZSSI-a koja do</w:t>
      </w:r>
      <w:r w:rsidR="008B33B7">
        <w:rPr>
          <w:rFonts w:ascii="Times New Roman" w:hAnsi="Times New Roman" w:cs="Times New Roman"/>
          <w:sz w:val="24"/>
          <w:szCs w:val="24"/>
        </w:rPr>
        <w:t>pušta</w:t>
      </w:r>
      <w:r w:rsidRPr="001F276E">
        <w:rPr>
          <w:rFonts w:ascii="Times New Roman" w:hAnsi="Times New Roman" w:cs="Times New Roman"/>
          <w:sz w:val="24"/>
          <w:szCs w:val="24"/>
        </w:rPr>
        <w:t xml:space="preserve"> obnašanje druge javne dužnosti ako je „zakonom drugačije propisano“ te bi stoga istovremeno obnašanje dužnosti člana Uprave trgovačkog društva Hrvatske </w:t>
      </w:r>
      <w:r w:rsidR="008B33B7">
        <w:rPr>
          <w:rFonts w:ascii="Times New Roman" w:hAnsi="Times New Roman" w:cs="Times New Roman"/>
          <w:sz w:val="24"/>
          <w:szCs w:val="24"/>
        </w:rPr>
        <w:t xml:space="preserve">šume </w:t>
      </w:r>
      <w:r w:rsidRPr="001F276E">
        <w:rPr>
          <w:rFonts w:ascii="Times New Roman" w:hAnsi="Times New Roman" w:cs="Times New Roman"/>
          <w:sz w:val="24"/>
          <w:szCs w:val="24"/>
        </w:rPr>
        <w:t xml:space="preserve">d.o.o. i </w:t>
      </w:r>
      <w:r w:rsidR="008B33B7">
        <w:rPr>
          <w:rFonts w:ascii="Times New Roman" w:hAnsi="Times New Roman" w:cs="Times New Roman"/>
          <w:sz w:val="24"/>
          <w:szCs w:val="24"/>
        </w:rPr>
        <w:t>predsjednika</w:t>
      </w:r>
      <w:r w:rsidRPr="001F276E">
        <w:rPr>
          <w:rFonts w:ascii="Times New Roman" w:hAnsi="Times New Roman" w:cs="Times New Roman"/>
          <w:sz w:val="24"/>
          <w:szCs w:val="24"/>
        </w:rPr>
        <w:t xml:space="preserve"> </w:t>
      </w:r>
      <w:r w:rsidR="008B33B7" w:rsidRPr="008B33B7">
        <w:rPr>
          <w:rFonts w:ascii="Times New Roman" w:hAnsi="Times New Roman" w:cs="Times New Roman"/>
          <w:sz w:val="24"/>
          <w:szCs w:val="24"/>
        </w:rPr>
        <w:t xml:space="preserve">Županijske skupštine Virovitičko-podravske županije </w:t>
      </w:r>
      <w:r w:rsidRPr="001F276E">
        <w:rPr>
          <w:rFonts w:ascii="Times New Roman" w:hAnsi="Times New Roman" w:cs="Times New Roman"/>
          <w:sz w:val="24"/>
          <w:szCs w:val="24"/>
        </w:rPr>
        <w:t>bilo protivno zabrani iz članka 13. stavka 1. ZSSI-a.</w:t>
      </w:r>
    </w:p>
    <w:p w14:paraId="014218C0" w14:textId="79B02AE9" w:rsidR="005724CE" w:rsidRDefault="005724CE" w:rsidP="008B33B7">
      <w:pPr>
        <w:spacing w:after="0"/>
        <w:jc w:val="both"/>
        <w:rPr>
          <w:rFonts w:ascii="Times New Roman" w:hAnsi="Times New Roman" w:cs="Times New Roman"/>
          <w:sz w:val="24"/>
          <w:szCs w:val="24"/>
        </w:rPr>
      </w:pPr>
    </w:p>
    <w:p w14:paraId="61148E3A" w14:textId="514582E2" w:rsidR="005724CE" w:rsidRDefault="005724CE" w:rsidP="00F47224">
      <w:pPr>
        <w:ind w:firstLine="708"/>
        <w:jc w:val="both"/>
        <w:rPr>
          <w:rFonts w:ascii="Times New Roman" w:hAnsi="Times New Roman" w:cs="Times New Roman"/>
          <w:sz w:val="24"/>
          <w:szCs w:val="24"/>
        </w:rPr>
      </w:pPr>
      <w:r w:rsidRPr="005724CE">
        <w:rPr>
          <w:rFonts w:ascii="Times New Roman" w:hAnsi="Times New Roman" w:cs="Times New Roman"/>
          <w:sz w:val="24"/>
          <w:szCs w:val="24"/>
        </w:rPr>
        <w:t>Zakon o lokalnoj i područnoj (regionalnoj) samoupravi („Narodne novine“, broj 33/01, 60/01., 129/05., 109/07., 125/08., 36</w:t>
      </w:r>
      <w:r w:rsidR="00AA49A2">
        <w:rPr>
          <w:rFonts w:ascii="Times New Roman" w:hAnsi="Times New Roman" w:cs="Times New Roman"/>
          <w:sz w:val="24"/>
          <w:szCs w:val="24"/>
        </w:rPr>
        <w:t>/09., 36/09., 150/11., 144/12.,</w:t>
      </w:r>
      <w:r w:rsidRPr="005724CE">
        <w:rPr>
          <w:rFonts w:ascii="Times New Roman" w:hAnsi="Times New Roman" w:cs="Times New Roman"/>
          <w:sz w:val="24"/>
          <w:szCs w:val="24"/>
        </w:rPr>
        <w:t xml:space="preserve"> 19/13.,</w:t>
      </w:r>
      <w:r w:rsidR="00AA49A2" w:rsidRPr="00AA49A2">
        <w:t xml:space="preserve"> </w:t>
      </w:r>
      <w:r w:rsidR="00AA49A2" w:rsidRPr="00AA49A2">
        <w:rPr>
          <w:rFonts w:ascii="Times New Roman" w:hAnsi="Times New Roman" w:cs="Times New Roman"/>
          <w:sz w:val="24"/>
          <w:szCs w:val="24"/>
        </w:rPr>
        <w:t>137/15</w:t>
      </w:r>
      <w:r w:rsidR="00AA49A2">
        <w:rPr>
          <w:rFonts w:ascii="Times New Roman" w:hAnsi="Times New Roman" w:cs="Times New Roman"/>
          <w:sz w:val="24"/>
          <w:szCs w:val="24"/>
        </w:rPr>
        <w:t>.</w:t>
      </w:r>
      <w:r w:rsidR="00AA49A2" w:rsidRPr="00AA49A2">
        <w:rPr>
          <w:rFonts w:ascii="Times New Roman" w:hAnsi="Times New Roman" w:cs="Times New Roman"/>
          <w:sz w:val="24"/>
          <w:szCs w:val="24"/>
        </w:rPr>
        <w:t>, 123/17</w:t>
      </w:r>
      <w:r w:rsidR="00AA49A2">
        <w:rPr>
          <w:rFonts w:ascii="Times New Roman" w:hAnsi="Times New Roman" w:cs="Times New Roman"/>
          <w:sz w:val="24"/>
          <w:szCs w:val="24"/>
        </w:rPr>
        <w:t xml:space="preserve">. i </w:t>
      </w:r>
      <w:r w:rsidR="00AA49A2" w:rsidRPr="00AA49A2">
        <w:rPr>
          <w:rFonts w:ascii="Times New Roman" w:hAnsi="Times New Roman" w:cs="Times New Roman"/>
          <w:sz w:val="24"/>
          <w:szCs w:val="24"/>
        </w:rPr>
        <w:t xml:space="preserve"> 98/19</w:t>
      </w:r>
      <w:r w:rsidR="00AA49A2">
        <w:rPr>
          <w:rFonts w:ascii="Times New Roman" w:hAnsi="Times New Roman" w:cs="Times New Roman"/>
          <w:sz w:val="24"/>
          <w:szCs w:val="24"/>
        </w:rPr>
        <w:t xml:space="preserve">. </w:t>
      </w:r>
      <w:r w:rsidRPr="005724CE">
        <w:rPr>
          <w:rFonts w:ascii="Times New Roman" w:hAnsi="Times New Roman" w:cs="Times New Roman"/>
          <w:sz w:val="24"/>
          <w:szCs w:val="24"/>
        </w:rPr>
        <w:t xml:space="preserve">u daljnjem tekstu: ZLPS) definira mjesnu samoupravu kao oblik neposrednog sudjelovanja građana u odlučivanju o lokalnim poslovima od neposrednog i svakodnevnog utjecaja na život i rad građana. Člankom </w:t>
      </w:r>
      <w:r w:rsidR="008B33B7">
        <w:rPr>
          <w:rFonts w:ascii="Times New Roman" w:hAnsi="Times New Roman" w:cs="Times New Roman"/>
          <w:sz w:val="24"/>
          <w:szCs w:val="24"/>
        </w:rPr>
        <w:t>27</w:t>
      </w:r>
      <w:r w:rsidRPr="005724CE">
        <w:rPr>
          <w:rFonts w:ascii="Times New Roman" w:hAnsi="Times New Roman" w:cs="Times New Roman"/>
          <w:sz w:val="24"/>
          <w:szCs w:val="24"/>
        </w:rPr>
        <w:t xml:space="preserve">. stavkom 1. ZLPS-a propisano je da </w:t>
      </w:r>
      <w:r w:rsidR="008B33B7">
        <w:rPr>
          <w:rFonts w:ascii="Times New Roman" w:hAnsi="Times New Roman" w:cs="Times New Roman"/>
          <w:sz w:val="24"/>
          <w:szCs w:val="24"/>
        </w:rPr>
        <w:t xml:space="preserve"> su o</w:t>
      </w:r>
      <w:r w:rsidR="008B33B7" w:rsidRPr="008B33B7">
        <w:rPr>
          <w:rFonts w:ascii="Times New Roman" w:hAnsi="Times New Roman" w:cs="Times New Roman"/>
          <w:sz w:val="24"/>
          <w:szCs w:val="24"/>
        </w:rPr>
        <w:t>pćinsko vijeće, gradsko vijeće i županijska skupština predstavnička tijela građana i tijela lokalne, odnosno područne (regionalne) samouprave koja donose akte u okviru djelokruga jedinice lokalne, odnosno područne (regionalne) samouprave te obavljaju druge poslove u skladu sa zakonom i statutom jedinice lokalne, odnosno područne (regionalne) samouprave.</w:t>
      </w:r>
    </w:p>
    <w:p w14:paraId="14362456" w14:textId="03875EF9" w:rsidR="005724CE" w:rsidRDefault="005724CE" w:rsidP="00E304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niti jednim od navedenih zakona </w:t>
      </w:r>
      <w:r w:rsidR="00F01D64">
        <w:rPr>
          <w:rFonts w:ascii="Times New Roman" w:hAnsi="Times New Roman" w:cs="Times New Roman"/>
          <w:sz w:val="24"/>
          <w:szCs w:val="24"/>
        </w:rPr>
        <w:t>nije</w:t>
      </w:r>
      <w:r w:rsidR="00117298">
        <w:rPr>
          <w:rFonts w:ascii="Times New Roman" w:hAnsi="Times New Roman" w:cs="Times New Roman"/>
          <w:sz w:val="24"/>
          <w:szCs w:val="24"/>
        </w:rPr>
        <w:t xml:space="preserve"> izričito propisano da </w:t>
      </w:r>
      <w:r w:rsidR="00117298" w:rsidRPr="00117298">
        <w:rPr>
          <w:rFonts w:ascii="Times New Roman" w:hAnsi="Times New Roman" w:cs="Times New Roman"/>
          <w:sz w:val="24"/>
          <w:szCs w:val="24"/>
        </w:rPr>
        <w:t xml:space="preserve">predsjednik i članovi uprave trgovačkog društva u većinskom državnom vlasništvu mogu </w:t>
      </w:r>
      <w:r w:rsidR="00117298" w:rsidRPr="00117298">
        <w:rPr>
          <w:rFonts w:ascii="Times New Roman" w:hAnsi="Times New Roman" w:cs="Times New Roman"/>
          <w:sz w:val="24"/>
          <w:szCs w:val="24"/>
        </w:rPr>
        <w:lastRenderedPageBreak/>
        <w:t>istovremeno</w:t>
      </w:r>
      <w:r w:rsidR="00117298">
        <w:rPr>
          <w:rFonts w:ascii="Times New Roman" w:hAnsi="Times New Roman" w:cs="Times New Roman"/>
          <w:sz w:val="24"/>
          <w:szCs w:val="24"/>
        </w:rPr>
        <w:t xml:space="preserve"> uz primanje plaće za navedenu dužnost primati naknadu za obnašanje druge javne dužnosti, konkretno za obnašanje javne dužnosti</w:t>
      </w:r>
      <w:r w:rsidR="00DE07ED">
        <w:rPr>
          <w:rFonts w:ascii="Times New Roman" w:hAnsi="Times New Roman" w:cs="Times New Roman"/>
          <w:sz w:val="24"/>
          <w:szCs w:val="24"/>
        </w:rPr>
        <w:t xml:space="preserve"> predsjednika županijske skupštine</w:t>
      </w:r>
      <w:r w:rsidR="00E3040D">
        <w:rPr>
          <w:rFonts w:ascii="Times New Roman" w:hAnsi="Times New Roman" w:cs="Times New Roman"/>
          <w:sz w:val="24"/>
          <w:szCs w:val="24"/>
        </w:rPr>
        <w:t xml:space="preserve">. </w:t>
      </w:r>
      <w:r w:rsidR="00117298">
        <w:rPr>
          <w:rFonts w:ascii="Times New Roman" w:hAnsi="Times New Roman" w:cs="Times New Roman"/>
          <w:sz w:val="24"/>
          <w:szCs w:val="24"/>
        </w:rPr>
        <w:t xml:space="preserve">S obzirom da iz prikupljene dokumentacije proizlazi da je dužnosnk </w:t>
      </w:r>
      <w:r w:rsidR="00DE07ED">
        <w:rPr>
          <w:rFonts w:ascii="Times New Roman" w:hAnsi="Times New Roman" w:cs="Times New Roman"/>
          <w:sz w:val="24"/>
          <w:szCs w:val="24"/>
        </w:rPr>
        <w:t>Igor Fazekaš</w:t>
      </w:r>
      <w:r w:rsidR="00117298">
        <w:rPr>
          <w:rFonts w:ascii="Times New Roman" w:hAnsi="Times New Roman" w:cs="Times New Roman"/>
          <w:sz w:val="24"/>
          <w:szCs w:val="24"/>
        </w:rPr>
        <w:t xml:space="preserve"> istoveremeno primao plaću kao </w:t>
      </w:r>
      <w:r w:rsidR="00DE07ED">
        <w:rPr>
          <w:rFonts w:ascii="Times New Roman" w:hAnsi="Times New Roman" w:cs="Times New Roman"/>
          <w:sz w:val="24"/>
          <w:szCs w:val="24"/>
        </w:rPr>
        <w:t>član</w:t>
      </w:r>
      <w:r w:rsidR="00117298">
        <w:rPr>
          <w:rFonts w:ascii="Times New Roman" w:hAnsi="Times New Roman" w:cs="Times New Roman"/>
          <w:sz w:val="24"/>
          <w:szCs w:val="24"/>
        </w:rPr>
        <w:t xml:space="preserve"> U</w:t>
      </w:r>
      <w:r w:rsidR="00135AEA">
        <w:rPr>
          <w:rFonts w:ascii="Times New Roman" w:hAnsi="Times New Roman" w:cs="Times New Roman"/>
          <w:sz w:val="24"/>
          <w:szCs w:val="24"/>
        </w:rPr>
        <w:t>pra</w:t>
      </w:r>
      <w:r w:rsidR="00117298">
        <w:rPr>
          <w:rFonts w:ascii="Times New Roman" w:hAnsi="Times New Roman" w:cs="Times New Roman"/>
          <w:sz w:val="24"/>
          <w:szCs w:val="24"/>
        </w:rPr>
        <w:t xml:space="preserve">ve </w:t>
      </w:r>
      <w:r w:rsidR="00135AEA">
        <w:rPr>
          <w:rFonts w:ascii="Times New Roman" w:hAnsi="Times New Roman" w:cs="Times New Roman"/>
          <w:sz w:val="24"/>
          <w:szCs w:val="24"/>
        </w:rPr>
        <w:t>t</w:t>
      </w:r>
      <w:r w:rsidR="00117298">
        <w:rPr>
          <w:rFonts w:ascii="Times New Roman" w:hAnsi="Times New Roman" w:cs="Times New Roman"/>
          <w:sz w:val="24"/>
          <w:szCs w:val="24"/>
        </w:rPr>
        <w:t xml:space="preserve">rgovačkog društva </w:t>
      </w:r>
      <w:r w:rsidR="00DE07ED">
        <w:rPr>
          <w:rFonts w:ascii="Times New Roman" w:hAnsi="Times New Roman" w:cs="Times New Roman"/>
          <w:sz w:val="24"/>
          <w:szCs w:val="24"/>
        </w:rPr>
        <w:t>Hrvatske šume d.o.o</w:t>
      </w:r>
      <w:r w:rsidR="00117298">
        <w:rPr>
          <w:rFonts w:ascii="Times New Roman" w:hAnsi="Times New Roman" w:cs="Times New Roman"/>
          <w:sz w:val="24"/>
          <w:szCs w:val="24"/>
        </w:rPr>
        <w:t>. i naknadu kao</w:t>
      </w:r>
      <w:r w:rsidR="00DE07ED">
        <w:rPr>
          <w:rFonts w:ascii="Times New Roman" w:hAnsi="Times New Roman" w:cs="Times New Roman"/>
          <w:sz w:val="24"/>
          <w:szCs w:val="24"/>
        </w:rPr>
        <w:t xml:space="preserve"> </w:t>
      </w:r>
      <w:r w:rsidR="00DE07ED" w:rsidRPr="00DE07ED">
        <w:rPr>
          <w:rFonts w:ascii="Times New Roman" w:hAnsi="Times New Roman" w:cs="Times New Roman"/>
          <w:sz w:val="24"/>
          <w:szCs w:val="24"/>
        </w:rPr>
        <w:t>predsjednik Županijske skupštine Virovitičko-podravske županije</w:t>
      </w:r>
      <w:r w:rsidR="00117298">
        <w:rPr>
          <w:rFonts w:ascii="Times New Roman" w:hAnsi="Times New Roman" w:cs="Times New Roman"/>
          <w:sz w:val="24"/>
          <w:szCs w:val="24"/>
        </w:rPr>
        <w:t>, navedeno upućuje na moguću povredu članka 12. ZSSI-a.</w:t>
      </w:r>
      <w:r w:rsidR="00F01D64">
        <w:rPr>
          <w:rFonts w:ascii="Times New Roman" w:hAnsi="Times New Roman" w:cs="Times New Roman"/>
          <w:sz w:val="24"/>
          <w:szCs w:val="24"/>
        </w:rPr>
        <w:t xml:space="preserve"> </w:t>
      </w:r>
    </w:p>
    <w:p w14:paraId="17D50875" w14:textId="2F4F8146" w:rsidR="00135AEA" w:rsidRDefault="00135AEA" w:rsidP="00D82BB8">
      <w:pPr>
        <w:spacing w:after="0"/>
        <w:jc w:val="both"/>
        <w:rPr>
          <w:rFonts w:ascii="Times New Roman" w:hAnsi="Times New Roman"/>
          <w:sz w:val="24"/>
          <w:szCs w:val="24"/>
        </w:rPr>
      </w:pPr>
    </w:p>
    <w:p w14:paraId="5283BC57" w14:textId="436F8C5A" w:rsidR="00D82BB8" w:rsidRDefault="00D82BB8" w:rsidP="00743B21">
      <w:pPr>
        <w:spacing w:after="0"/>
        <w:ind w:firstLine="708"/>
        <w:jc w:val="both"/>
        <w:rPr>
          <w:rFonts w:ascii="Times New Roman" w:hAnsi="Times New Roman"/>
          <w:sz w:val="24"/>
          <w:szCs w:val="24"/>
        </w:rPr>
      </w:pPr>
      <w:r w:rsidRPr="00D82BB8">
        <w:rPr>
          <w:rFonts w:ascii="Times New Roman" w:hAnsi="Times New Roman"/>
          <w:sz w:val="24"/>
          <w:szCs w:val="24"/>
        </w:rPr>
        <w:t>U postupku pred Povjerenstvom potrebno je nedvojbeno utvrditi iznose i osnove uplata koje je dužnosni</w:t>
      </w:r>
      <w:r>
        <w:rPr>
          <w:rFonts w:ascii="Times New Roman" w:hAnsi="Times New Roman"/>
          <w:sz w:val="24"/>
          <w:szCs w:val="24"/>
        </w:rPr>
        <w:t>k</w:t>
      </w:r>
      <w:r w:rsidRPr="00D82BB8">
        <w:rPr>
          <w:rFonts w:ascii="Times New Roman" w:hAnsi="Times New Roman"/>
          <w:sz w:val="24"/>
          <w:szCs w:val="24"/>
        </w:rPr>
        <w:t xml:space="preserve"> primi</w:t>
      </w:r>
      <w:r>
        <w:rPr>
          <w:rFonts w:ascii="Times New Roman" w:hAnsi="Times New Roman"/>
          <w:sz w:val="24"/>
          <w:szCs w:val="24"/>
        </w:rPr>
        <w:t>o</w:t>
      </w:r>
      <w:r w:rsidRPr="00D82BB8">
        <w:rPr>
          <w:rFonts w:ascii="Times New Roman" w:hAnsi="Times New Roman"/>
          <w:sz w:val="24"/>
          <w:szCs w:val="24"/>
        </w:rPr>
        <w:t xml:space="preserve"> za vrijeme obnašanja dužnosti člana uprave trgovačkog društva Hrvatske šume d.o.o.</w:t>
      </w:r>
      <w:r>
        <w:rPr>
          <w:rFonts w:ascii="Times New Roman" w:hAnsi="Times New Roman"/>
          <w:sz w:val="24"/>
          <w:szCs w:val="24"/>
        </w:rPr>
        <w:t xml:space="preserve"> </w:t>
      </w:r>
      <w:r w:rsidRPr="00D82BB8">
        <w:rPr>
          <w:rFonts w:ascii="Times New Roman" w:hAnsi="Times New Roman"/>
          <w:sz w:val="24"/>
          <w:szCs w:val="24"/>
        </w:rPr>
        <w:t xml:space="preserve">te po čijem nalogu su izvršene sve predmetne isplate. </w:t>
      </w:r>
    </w:p>
    <w:p w14:paraId="2968231A" w14:textId="77777777" w:rsidR="00F47224" w:rsidRDefault="00F47224" w:rsidP="00743B21">
      <w:pPr>
        <w:spacing w:after="0"/>
        <w:ind w:firstLine="708"/>
        <w:jc w:val="both"/>
        <w:rPr>
          <w:rFonts w:ascii="Times New Roman" w:hAnsi="Times New Roman"/>
          <w:sz w:val="24"/>
          <w:szCs w:val="24"/>
        </w:rPr>
      </w:pPr>
    </w:p>
    <w:p w14:paraId="5F7D18BA" w14:textId="534C0469" w:rsidR="00D82BB8" w:rsidRDefault="00D82BB8" w:rsidP="00743B21">
      <w:pPr>
        <w:spacing w:after="0"/>
        <w:ind w:firstLine="708"/>
        <w:jc w:val="both"/>
        <w:rPr>
          <w:rFonts w:ascii="Times New Roman" w:hAnsi="Times New Roman"/>
          <w:sz w:val="24"/>
          <w:szCs w:val="24"/>
        </w:rPr>
      </w:pPr>
      <w:r w:rsidRPr="00D82BB8">
        <w:rPr>
          <w:rFonts w:ascii="Times New Roman" w:hAnsi="Times New Roman"/>
          <w:sz w:val="24"/>
          <w:szCs w:val="24"/>
        </w:rPr>
        <w:t>Poziva se dužnosnik Igor Fazekaš da, sukladno članku 39. stavku 3. ZSSI-a, u roku od 15 dana od dana primitka ove odluke, dostavi Povjerenstvu pisano očitovanje u odnosu na razlog pokretanja ovog postupka i na ostale navode iz obrazloženja ove odluke te da uz očitovanje Povjerenstvu dostavi relevantnu dokumentaciju s kojom raspolaže, a kojom će potvrditi svoje navode.</w:t>
      </w:r>
    </w:p>
    <w:p w14:paraId="4E4B5DB5" w14:textId="77777777" w:rsidR="00D82BB8" w:rsidRDefault="00D82BB8" w:rsidP="00743B21">
      <w:pPr>
        <w:spacing w:after="0"/>
        <w:ind w:firstLine="708"/>
        <w:jc w:val="both"/>
        <w:rPr>
          <w:rFonts w:ascii="Times New Roman" w:hAnsi="Times New Roman"/>
          <w:sz w:val="24"/>
          <w:szCs w:val="24"/>
        </w:rPr>
      </w:pPr>
    </w:p>
    <w:p w14:paraId="181F169A" w14:textId="1DE75242" w:rsidR="00135AEA" w:rsidRPr="00743B21" w:rsidRDefault="00D82BB8" w:rsidP="00743B21">
      <w:pPr>
        <w:spacing w:after="0"/>
        <w:ind w:firstLine="708"/>
        <w:jc w:val="both"/>
        <w:rPr>
          <w:rFonts w:ascii="Times New Roman" w:hAnsi="Times New Roman"/>
          <w:sz w:val="24"/>
          <w:szCs w:val="24"/>
        </w:rPr>
      </w:pPr>
      <w:r w:rsidRPr="00D82BB8">
        <w:rPr>
          <w:rFonts w:ascii="Times New Roman" w:hAnsi="Times New Roman"/>
          <w:sz w:val="24"/>
          <w:szCs w:val="24"/>
        </w:rPr>
        <w:t>Slijedom svega navedenog, Povjerenstvo je donijelo odluku kao što je navedeno u izreci ovog akta.</w:t>
      </w:r>
    </w:p>
    <w:p w14:paraId="7C70B24D" w14:textId="77777777" w:rsidR="00743B21" w:rsidRPr="00803E9A" w:rsidRDefault="00743B21" w:rsidP="00743B21">
      <w:pPr>
        <w:spacing w:after="0"/>
        <w:ind w:firstLine="708"/>
        <w:jc w:val="both"/>
        <w:rPr>
          <w:rFonts w:ascii="Times New Roman" w:hAnsi="Times New Roman"/>
          <w:sz w:val="16"/>
          <w:szCs w:val="24"/>
        </w:rPr>
      </w:pPr>
    </w:p>
    <w:p w14:paraId="042F6CD6" w14:textId="77777777" w:rsidR="00342FEB" w:rsidRDefault="00342FEB" w:rsidP="00342FEB">
      <w:pPr>
        <w:spacing w:after="0"/>
        <w:jc w:val="both"/>
        <w:rPr>
          <w:rFonts w:ascii="Times New Roman" w:hAnsi="Times New Roman"/>
          <w:sz w:val="24"/>
          <w:szCs w:val="24"/>
        </w:rPr>
      </w:pPr>
    </w:p>
    <w:p w14:paraId="7C70B24F" w14:textId="46D56924" w:rsidR="00E36012" w:rsidRPr="00E36012" w:rsidRDefault="00E36012" w:rsidP="00342FEB">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7C70B250"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4D62E6DC" w14:textId="77777777" w:rsidR="00342FEB" w:rsidRDefault="00342FEB" w:rsidP="00E36012">
      <w:pPr>
        <w:spacing w:after="0"/>
        <w:rPr>
          <w:rFonts w:ascii="Times New Roman" w:hAnsi="Times New Roman" w:cs="Times New Roman"/>
          <w:sz w:val="24"/>
          <w:szCs w:val="24"/>
        </w:rPr>
      </w:pPr>
    </w:p>
    <w:p w14:paraId="569AF59F" w14:textId="77777777" w:rsidR="00342FEB" w:rsidRDefault="00342FEB" w:rsidP="00E36012">
      <w:pPr>
        <w:spacing w:after="0"/>
        <w:rPr>
          <w:rFonts w:ascii="Times New Roman" w:hAnsi="Times New Roman" w:cs="Times New Roman"/>
          <w:sz w:val="24"/>
          <w:szCs w:val="24"/>
        </w:rPr>
      </w:pPr>
    </w:p>
    <w:p w14:paraId="681B0DDE" w14:textId="77777777" w:rsidR="00342FEB" w:rsidRDefault="00342FEB" w:rsidP="00E36012">
      <w:pPr>
        <w:spacing w:after="0"/>
        <w:rPr>
          <w:rFonts w:ascii="Times New Roman" w:hAnsi="Times New Roman" w:cs="Times New Roman"/>
          <w:sz w:val="24"/>
          <w:szCs w:val="24"/>
        </w:rPr>
      </w:pPr>
    </w:p>
    <w:p w14:paraId="256D3158" w14:textId="77777777" w:rsidR="00342FEB" w:rsidRDefault="00342FEB" w:rsidP="00E36012">
      <w:pPr>
        <w:spacing w:after="0"/>
        <w:rPr>
          <w:rFonts w:ascii="Times New Roman" w:hAnsi="Times New Roman" w:cs="Times New Roman"/>
          <w:sz w:val="24"/>
          <w:szCs w:val="24"/>
        </w:rPr>
      </w:pPr>
    </w:p>
    <w:p w14:paraId="7C70B257" w14:textId="53ACC0CC"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7C70B259" w14:textId="72E89EA6" w:rsidR="00743B21" w:rsidRPr="00E36012" w:rsidRDefault="00743B21"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Dužnosnik </w:t>
      </w:r>
      <w:r w:rsidR="00DE07ED">
        <w:rPr>
          <w:rFonts w:ascii="Times New Roman" w:hAnsi="Times New Roman" w:cs="Times New Roman"/>
          <w:sz w:val="24"/>
          <w:szCs w:val="24"/>
        </w:rPr>
        <w:t>Igor Fazekaš</w:t>
      </w:r>
      <w:r>
        <w:rPr>
          <w:rFonts w:ascii="Times New Roman" w:hAnsi="Times New Roman" w:cs="Times New Roman"/>
          <w:sz w:val="24"/>
          <w:szCs w:val="24"/>
        </w:rPr>
        <w:t>, elektronička dostava</w:t>
      </w:r>
    </w:p>
    <w:p w14:paraId="7C70B25B"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7C70B25C" w14:textId="77777777" w:rsidR="00E36012" w:rsidRPr="00394D2E" w:rsidRDefault="00E36012" w:rsidP="00394D2E">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sectPr w:rsidR="00E36012" w:rsidRPr="00394D2E"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3FDA" w14:textId="77777777" w:rsidR="00AE06A6" w:rsidRDefault="00AE06A6" w:rsidP="005B5818">
      <w:pPr>
        <w:spacing w:after="0" w:line="240" w:lineRule="auto"/>
      </w:pPr>
      <w:r>
        <w:separator/>
      </w:r>
    </w:p>
  </w:endnote>
  <w:endnote w:type="continuationSeparator" w:id="0">
    <w:p w14:paraId="375EFB1B" w14:textId="77777777" w:rsidR="00AE06A6" w:rsidRDefault="00AE06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CE21" w14:textId="77777777" w:rsidR="00F47224" w:rsidRDefault="00F47224" w:rsidP="00F472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1FFA5CB" wp14:editId="078837A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E24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3099757" w14:textId="77777777" w:rsidR="00F47224" w:rsidRPr="005B5818" w:rsidRDefault="00F47224" w:rsidP="00F4722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C70B26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26C" w14:textId="1C77C26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C70B276" wp14:editId="7C70B277">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58B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1F276E">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C70B26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C075A" w14:textId="77777777" w:rsidR="00AE06A6" w:rsidRDefault="00AE06A6" w:rsidP="005B5818">
      <w:pPr>
        <w:spacing w:after="0" w:line="240" w:lineRule="auto"/>
      </w:pPr>
      <w:r>
        <w:separator/>
      </w:r>
    </w:p>
  </w:footnote>
  <w:footnote w:type="continuationSeparator" w:id="0">
    <w:p w14:paraId="5D9B5F08" w14:textId="77777777" w:rsidR="00AE06A6" w:rsidRDefault="00AE06A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C70B261" w14:textId="520518C8" w:rsidR="00101F03" w:rsidRDefault="00965145">
        <w:pPr>
          <w:pStyle w:val="Zaglavlje"/>
          <w:jc w:val="right"/>
        </w:pPr>
        <w:r>
          <w:fldChar w:fldCharType="begin"/>
        </w:r>
        <w:r>
          <w:instrText xml:space="preserve"> PAGE   \* MERGEFORMAT </w:instrText>
        </w:r>
        <w:r>
          <w:fldChar w:fldCharType="separate"/>
        </w:r>
        <w:r w:rsidR="004F6B4E">
          <w:rPr>
            <w:noProof/>
          </w:rPr>
          <w:t>2</w:t>
        </w:r>
        <w:r>
          <w:rPr>
            <w:noProof/>
          </w:rPr>
          <w:fldChar w:fldCharType="end"/>
        </w:r>
      </w:p>
    </w:sdtContent>
  </w:sdt>
  <w:p w14:paraId="7C70B262"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26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C70B270" wp14:editId="7C70B27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0B278" w14:textId="77777777" w:rsidR="005B5818" w:rsidRPr="00CA2B25" w:rsidRDefault="005B5818" w:rsidP="005B5818">
                          <w:pPr>
                            <w:jc w:val="right"/>
                            <w:rPr>
                              <w:sz w:val="16"/>
                              <w:szCs w:val="16"/>
                            </w:rPr>
                          </w:pPr>
                          <w:r w:rsidRPr="00CA2B25">
                            <w:rPr>
                              <w:sz w:val="16"/>
                              <w:szCs w:val="16"/>
                            </w:rPr>
                            <w:t xml:space="preserve">                                                </w:t>
                          </w:r>
                        </w:p>
                        <w:p w14:paraId="7C70B2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C70B27A"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0B27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C70B278" w14:textId="77777777" w:rsidR="005B5818" w:rsidRPr="00CA2B25" w:rsidRDefault="005B5818" w:rsidP="005B5818">
                    <w:pPr>
                      <w:jc w:val="right"/>
                      <w:rPr>
                        <w:sz w:val="16"/>
                        <w:szCs w:val="16"/>
                      </w:rPr>
                    </w:pPr>
                    <w:r w:rsidRPr="00CA2B25">
                      <w:rPr>
                        <w:sz w:val="16"/>
                        <w:szCs w:val="16"/>
                      </w:rPr>
                      <w:t xml:space="preserve">                                                </w:t>
                    </w:r>
                  </w:p>
                  <w:p w14:paraId="7C70B279"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C70B27A"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C70B272" wp14:editId="7C70B27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C70B274" wp14:editId="7C70B2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C70B267"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70B268"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C70B269"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C70B26A"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7C70B26B"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0608CE"/>
    <w:multiLevelType w:val="hybridMultilevel"/>
    <w:tmpl w:val="79F2ADAE"/>
    <w:lvl w:ilvl="0" w:tplc="84F4E778">
      <w:start w:val="1"/>
      <w:numFmt w:val="upperRoman"/>
      <w:lvlText w:val="%1."/>
      <w:lvlJc w:val="left"/>
      <w:pPr>
        <w:ind w:left="1080" w:hanging="72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7D5C"/>
    <w:rsid w:val="00021216"/>
    <w:rsid w:val="000447BD"/>
    <w:rsid w:val="00067EC1"/>
    <w:rsid w:val="00077FE6"/>
    <w:rsid w:val="00084537"/>
    <w:rsid w:val="000A6D81"/>
    <w:rsid w:val="000D7A53"/>
    <w:rsid w:val="000E75E4"/>
    <w:rsid w:val="00101F03"/>
    <w:rsid w:val="00102AF1"/>
    <w:rsid w:val="00112E23"/>
    <w:rsid w:val="00117298"/>
    <w:rsid w:val="0012224D"/>
    <w:rsid w:val="00135AEA"/>
    <w:rsid w:val="00147B6B"/>
    <w:rsid w:val="00170E6E"/>
    <w:rsid w:val="00181784"/>
    <w:rsid w:val="001871CD"/>
    <w:rsid w:val="001A1F80"/>
    <w:rsid w:val="001D6C12"/>
    <w:rsid w:val="001E7B12"/>
    <w:rsid w:val="001F276E"/>
    <w:rsid w:val="002029AE"/>
    <w:rsid w:val="002123AC"/>
    <w:rsid w:val="0023102B"/>
    <w:rsid w:val="0023718E"/>
    <w:rsid w:val="002541BE"/>
    <w:rsid w:val="00282614"/>
    <w:rsid w:val="00286551"/>
    <w:rsid w:val="00296618"/>
    <w:rsid w:val="002A682B"/>
    <w:rsid w:val="002C2815"/>
    <w:rsid w:val="002D18E2"/>
    <w:rsid w:val="002D3833"/>
    <w:rsid w:val="002E4E36"/>
    <w:rsid w:val="002E5E4D"/>
    <w:rsid w:val="002E6175"/>
    <w:rsid w:val="002E6BDE"/>
    <w:rsid w:val="002F313C"/>
    <w:rsid w:val="00332D21"/>
    <w:rsid w:val="00334B8C"/>
    <w:rsid w:val="003416CC"/>
    <w:rsid w:val="00342FEB"/>
    <w:rsid w:val="00344AE9"/>
    <w:rsid w:val="00351642"/>
    <w:rsid w:val="003535F4"/>
    <w:rsid w:val="00362604"/>
    <w:rsid w:val="00362671"/>
    <w:rsid w:val="00394D2E"/>
    <w:rsid w:val="003C019C"/>
    <w:rsid w:val="003C4B46"/>
    <w:rsid w:val="003D0A65"/>
    <w:rsid w:val="003F2193"/>
    <w:rsid w:val="003F7F86"/>
    <w:rsid w:val="00406E92"/>
    <w:rsid w:val="00411522"/>
    <w:rsid w:val="00413D54"/>
    <w:rsid w:val="00432C7E"/>
    <w:rsid w:val="004365CF"/>
    <w:rsid w:val="00443BF1"/>
    <w:rsid w:val="004B12AF"/>
    <w:rsid w:val="004B5571"/>
    <w:rsid w:val="004C17D9"/>
    <w:rsid w:val="004C2C83"/>
    <w:rsid w:val="004D2B5B"/>
    <w:rsid w:val="004E25A3"/>
    <w:rsid w:val="004F164F"/>
    <w:rsid w:val="004F24F2"/>
    <w:rsid w:val="004F6B4E"/>
    <w:rsid w:val="0050042E"/>
    <w:rsid w:val="00512887"/>
    <w:rsid w:val="00522C52"/>
    <w:rsid w:val="00526A6F"/>
    <w:rsid w:val="005724CE"/>
    <w:rsid w:val="00582D14"/>
    <w:rsid w:val="005B5818"/>
    <w:rsid w:val="005C2696"/>
    <w:rsid w:val="005D3F8D"/>
    <w:rsid w:val="005E3199"/>
    <w:rsid w:val="005F6B96"/>
    <w:rsid w:val="00627571"/>
    <w:rsid w:val="00647B1E"/>
    <w:rsid w:val="00652B8A"/>
    <w:rsid w:val="00667F4E"/>
    <w:rsid w:val="0067167D"/>
    <w:rsid w:val="006730EC"/>
    <w:rsid w:val="00693FD7"/>
    <w:rsid w:val="00694845"/>
    <w:rsid w:val="00697DB1"/>
    <w:rsid w:val="006B6FCD"/>
    <w:rsid w:val="006F0910"/>
    <w:rsid w:val="00743B21"/>
    <w:rsid w:val="00744045"/>
    <w:rsid w:val="007448EF"/>
    <w:rsid w:val="0078276F"/>
    <w:rsid w:val="00793EC7"/>
    <w:rsid w:val="007B6FE0"/>
    <w:rsid w:val="007D549B"/>
    <w:rsid w:val="00803E9A"/>
    <w:rsid w:val="008073D1"/>
    <w:rsid w:val="00813968"/>
    <w:rsid w:val="00824B78"/>
    <w:rsid w:val="008576E2"/>
    <w:rsid w:val="008701A8"/>
    <w:rsid w:val="0088446F"/>
    <w:rsid w:val="008A4591"/>
    <w:rsid w:val="008A6E5C"/>
    <w:rsid w:val="008B33B7"/>
    <w:rsid w:val="008B7C27"/>
    <w:rsid w:val="008F39EA"/>
    <w:rsid w:val="008F6C04"/>
    <w:rsid w:val="008F769F"/>
    <w:rsid w:val="009062CF"/>
    <w:rsid w:val="00913B0E"/>
    <w:rsid w:val="00916AD6"/>
    <w:rsid w:val="00926277"/>
    <w:rsid w:val="009277A1"/>
    <w:rsid w:val="00963949"/>
    <w:rsid w:val="00965145"/>
    <w:rsid w:val="009A0CA5"/>
    <w:rsid w:val="009B0DB7"/>
    <w:rsid w:val="009E10BD"/>
    <w:rsid w:val="009E7308"/>
    <w:rsid w:val="009E7D1F"/>
    <w:rsid w:val="009F2D8A"/>
    <w:rsid w:val="009F4D8F"/>
    <w:rsid w:val="00A0211E"/>
    <w:rsid w:val="00A25712"/>
    <w:rsid w:val="00A41D57"/>
    <w:rsid w:val="00A96ACD"/>
    <w:rsid w:val="00AA3F5D"/>
    <w:rsid w:val="00AA49A2"/>
    <w:rsid w:val="00AC7CDF"/>
    <w:rsid w:val="00AE06A6"/>
    <w:rsid w:val="00AE4562"/>
    <w:rsid w:val="00AE4A2B"/>
    <w:rsid w:val="00AF442D"/>
    <w:rsid w:val="00B25E62"/>
    <w:rsid w:val="00B61000"/>
    <w:rsid w:val="00B70999"/>
    <w:rsid w:val="00B83104"/>
    <w:rsid w:val="00B91B65"/>
    <w:rsid w:val="00BF5F4E"/>
    <w:rsid w:val="00C002F0"/>
    <w:rsid w:val="00C136B4"/>
    <w:rsid w:val="00C24596"/>
    <w:rsid w:val="00C26394"/>
    <w:rsid w:val="00C326E4"/>
    <w:rsid w:val="00C40138"/>
    <w:rsid w:val="00C65DFD"/>
    <w:rsid w:val="00C916D0"/>
    <w:rsid w:val="00C97FF6"/>
    <w:rsid w:val="00CA28B6"/>
    <w:rsid w:val="00CC1E2F"/>
    <w:rsid w:val="00CC4364"/>
    <w:rsid w:val="00CD4B74"/>
    <w:rsid w:val="00CF0867"/>
    <w:rsid w:val="00D02DD3"/>
    <w:rsid w:val="00D11305"/>
    <w:rsid w:val="00D11BA5"/>
    <w:rsid w:val="00D1289E"/>
    <w:rsid w:val="00D132F0"/>
    <w:rsid w:val="00D17A51"/>
    <w:rsid w:val="00D239F9"/>
    <w:rsid w:val="00D406AA"/>
    <w:rsid w:val="00D44F1A"/>
    <w:rsid w:val="00D46605"/>
    <w:rsid w:val="00D63D81"/>
    <w:rsid w:val="00D66549"/>
    <w:rsid w:val="00D82BB8"/>
    <w:rsid w:val="00D843DE"/>
    <w:rsid w:val="00DA42EE"/>
    <w:rsid w:val="00DA7FB3"/>
    <w:rsid w:val="00DB18C0"/>
    <w:rsid w:val="00DC7352"/>
    <w:rsid w:val="00DE07ED"/>
    <w:rsid w:val="00DF08D8"/>
    <w:rsid w:val="00E03B32"/>
    <w:rsid w:val="00E050B2"/>
    <w:rsid w:val="00E15A45"/>
    <w:rsid w:val="00E3040D"/>
    <w:rsid w:val="00E3580A"/>
    <w:rsid w:val="00E36012"/>
    <w:rsid w:val="00E46AFE"/>
    <w:rsid w:val="00E64216"/>
    <w:rsid w:val="00E7137F"/>
    <w:rsid w:val="00E72BD9"/>
    <w:rsid w:val="00EA4344"/>
    <w:rsid w:val="00EC744A"/>
    <w:rsid w:val="00ED2101"/>
    <w:rsid w:val="00ED7F16"/>
    <w:rsid w:val="00EF5372"/>
    <w:rsid w:val="00F01D64"/>
    <w:rsid w:val="00F05924"/>
    <w:rsid w:val="00F1380E"/>
    <w:rsid w:val="00F334C6"/>
    <w:rsid w:val="00F42F29"/>
    <w:rsid w:val="00F47224"/>
    <w:rsid w:val="00F7655D"/>
    <w:rsid w:val="00F9432F"/>
    <w:rsid w:val="00FA0034"/>
    <w:rsid w:val="00FB75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C70B206"/>
  <w15:docId w15:val="{E6D14722-4974-4EAE-B0E1-A797BEC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37831">
      <w:bodyDiv w:val="1"/>
      <w:marLeft w:val="0"/>
      <w:marRight w:val="0"/>
      <w:marTop w:val="0"/>
      <w:marBottom w:val="0"/>
      <w:divBdr>
        <w:top w:val="none" w:sz="0" w:space="0" w:color="auto"/>
        <w:left w:val="none" w:sz="0" w:space="0" w:color="auto"/>
        <w:bottom w:val="none" w:sz="0" w:space="0" w:color="auto"/>
        <w:right w:val="none" w:sz="0" w:space="0" w:color="auto"/>
      </w:divBdr>
    </w:div>
    <w:div w:id="21426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Clanci>
    <Javno xmlns="8638ef6a-48a0-457c-b738-9f65e71a9a26">DA</Javno>
    <Duznosnici_Value xmlns="8638ef6a-48a0-457c-b738-9f65e71a9a26">9021</Duznosnici_Value>
    <BrojPredmeta xmlns="8638ef6a-48a0-457c-b738-9f65e71a9a26">P-77/21</BrojPredmeta>
    <Duznosnici xmlns="8638ef6a-48a0-457c-b738-9f65e71a9a26">Igor Fazekaš,Član uprave,HRVATSKE ŠUME društvo s ograničenom odgovornošću</Duznosnici>
    <VrstaDokumenta xmlns="8638ef6a-48a0-457c-b738-9f65e71a9a26">2</VrstaDokumenta>
    <KljucneRijeci xmlns="8638ef6a-48a0-457c-b738-9f65e71a9a26">
      <Value>28</Value>
      <Value>27</Value>
    </KljucneRijeci>
    <BrojAkta xmlns="8638ef6a-48a0-457c-b738-9f65e71a9a26">711-I-1092-P-77/21-03-12</BrojAkta>
    <Sync xmlns="8638ef6a-48a0-457c-b738-9f65e71a9a26">0</Sync>
    <Sjednica xmlns="8638ef6a-48a0-457c-b738-9f65e71a9a26">245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6291-E618-4733-9222-DBDC72315C7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486E61-47E3-45C9-A184-3F035AEAC2DC}"/>
</file>

<file path=customXml/itemProps3.xml><?xml version="1.0" encoding="utf-8"?>
<ds:datastoreItem xmlns:ds="http://schemas.openxmlformats.org/officeDocument/2006/customXml" ds:itemID="{49EB78B9-6075-47E8-811D-E8F9986F59CC}">
  <ds:schemaRefs>
    <ds:schemaRef ds:uri="http://schemas.microsoft.com/sharepoint/v3/contenttype/forms"/>
  </ds:schemaRefs>
</ds:datastoreItem>
</file>

<file path=customXml/itemProps4.xml><?xml version="1.0" encoding="utf-8"?>
<ds:datastoreItem xmlns:ds="http://schemas.openxmlformats.org/officeDocument/2006/customXml" ds:itemID="{8306AF89-7D5A-47F5-8FCF-43198D36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1700</Words>
  <Characters>9692</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2021-06-25T13:39:00Z</cp:lastPrinted>
  <dcterms:created xsi:type="dcterms:W3CDTF">2021-06-30T11:14:00Z</dcterms:created>
  <dcterms:modified xsi:type="dcterms:W3CDTF">2021-06-30T11:14:00Z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