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F15" w:rsidRPr="00A12C57" w:rsidRDefault="00314775" w:rsidP="004B7F15">
      <w:pPr>
        <w:spacing w:after="0"/>
        <w:rPr>
          <w:rFonts w:ascii="Times New Roman" w:hAnsi="Times New Roman" w:cs="Times New Roman"/>
          <w:sz w:val="24"/>
          <w:szCs w:val="24"/>
        </w:rPr>
      </w:pPr>
      <w:r w:rsidRPr="00A12C57">
        <w:rPr>
          <w:rFonts w:ascii="Times New Roman" w:eastAsia="Times New Roman" w:hAnsi="Times New Roman" w:cs="Times New Roman"/>
          <w:color w:val="000000"/>
          <w:sz w:val="24"/>
          <w:szCs w:val="24"/>
          <w:lang w:eastAsia="hr-HR"/>
        </w:rPr>
        <w:t xml:space="preserve">Broj: </w:t>
      </w:r>
      <w:r w:rsidR="00A12C57" w:rsidRPr="00A12C57">
        <w:rPr>
          <w:rFonts w:ascii="Times New Roman" w:hAnsi="Times New Roman" w:cs="Times New Roman"/>
          <w:sz w:val="24"/>
          <w:szCs w:val="24"/>
        </w:rPr>
        <w:t>711-I-954-P-99/21-02-8</w:t>
      </w:r>
    </w:p>
    <w:p w:rsidR="00314775" w:rsidRPr="00314775" w:rsidRDefault="006F057E" w:rsidP="004B7F15">
      <w:pPr>
        <w:autoSpaceDE w:val="0"/>
        <w:autoSpaceDN w:val="0"/>
        <w:adjustRightInd w:val="0"/>
        <w:spacing w:after="0"/>
        <w:jc w:val="both"/>
        <w:rPr>
          <w:rFonts w:ascii="Times New Roman" w:hAnsi="Times New Roman" w:cs="Times New Roman"/>
          <w:sz w:val="24"/>
          <w:szCs w:val="24"/>
        </w:rPr>
      </w:pPr>
      <w:r w:rsidRPr="00A12C57">
        <w:rPr>
          <w:rFonts w:ascii="Times New Roman" w:hAnsi="Times New Roman" w:cs="Times New Roman"/>
          <w:sz w:val="24"/>
          <w:szCs w:val="24"/>
        </w:rPr>
        <w:t>Zagreb, 14</w:t>
      </w:r>
      <w:r w:rsidR="00314775" w:rsidRPr="00A12C57">
        <w:rPr>
          <w:rFonts w:ascii="Times New Roman" w:hAnsi="Times New Roman" w:cs="Times New Roman"/>
          <w:sz w:val="24"/>
          <w:szCs w:val="24"/>
        </w:rPr>
        <w:t xml:space="preserve">. </w:t>
      </w:r>
      <w:r w:rsidRPr="00A12C57">
        <w:rPr>
          <w:rFonts w:ascii="Times New Roman" w:hAnsi="Times New Roman" w:cs="Times New Roman"/>
          <w:sz w:val="24"/>
          <w:szCs w:val="24"/>
        </w:rPr>
        <w:t>svibnja</w:t>
      </w:r>
      <w:r w:rsidR="00352ACF" w:rsidRPr="00A12C57">
        <w:rPr>
          <w:rFonts w:ascii="Times New Roman" w:hAnsi="Times New Roman" w:cs="Times New Roman"/>
          <w:sz w:val="24"/>
          <w:szCs w:val="24"/>
        </w:rPr>
        <w:t xml:space="preserve"> 2021</w:t>
      </w:r>
      <w:r w:rsidR="00314775" w:rsidRPr="00A12C57">
        <w:rPr>
          <w:rFonts w:ascii="Times New Roman" w:hAnsi="Times New Roman" w:cs="Times New Roman"/>
          <w:sz w:val="24"/>
          <w:szCs w:val="24"/>
        </w:rPr>
        <w:t xml:space="preserve">.g.  </w:t>
      </w:r>
      <w:r w:rsidR="00314775" w:rsidRPr="00A12C57">
        <w:rPr>
          <w:rFonts w:ascii="Times New Roman" w:hAnsi="Times New Roman" w:cs="Times New Roman"/>
          <w:sz w:val="24"/>
          <w:szCs w:val="24"/>
        </w:rPr>
        <w:tab/>
      </w:r>
      <w:r w:rsidR="00314775" w:rsidRPr="00A12C57">
        <w:rPr>
          <w:rFonts w:ascii="Times New Roman" w:hAnsi="Times New Roman" w:cs="Times New Roman"/>
          <w:sz w:val="24"/>
          <w:szCs w:val="24"/>
        </w:rPr>
        <w:tab/>
      </w:r>
      <w:r w:rsidR="00314775" w:rsidRPr="00314775">
        <w:rPr>
          <w:rFonts w:ascii="Times New Roman" w:hAnsi="Times New Roman" w:cs="Times New Roman"/>
          <w:sz w:val="24"/>
          <w:szCs w:val="24"/>
        </w:rPr>
        <w:tab/>
      </w:r>
      <w:r w:rsidR="00314775" w:rsidRPr="00314775">
        <w:rPr>
          <w:rFonts w:ascii="Times New Roman" w:hAnsi="Times New Roman" w:cs="Times New Roman"/>
          <w:sz w:val="24"/>
          <w:szCs w:val="24"/>
        </w:rPr>
        <w:tab/>
      </w:r>
    </w:p>
    <w:p w:rsidR="00314775" w:rsidRPr="00314775" w:rsidRDefault="00314775" w:rsidP="00314775">
      <w:pPr>
        <w:autoSpaceDE w:val="0"/>
        <w:autoSpaceDN w:val="0"/>
        <w:adjustRightInd w:val="0"/>
        <w:spacing w:after="0"/>
        <w:jc w:val="both"/>
        <w:rPr>
          <w:rFonts w:ascii="Times New Roman" w:hAnsi="Times New Roman" w:cs="Times New Roman"/>
          <w:b/>
          <w:sz w:val="24"/>
          <w:szCs w:val="24"/>
        </w:rPr>
      </w:pPr>
    </w:p>
    <w:p w:rsidR="00314775" w:rsidRPr="00314775" w:rsidRDefault="00314775" w:rsidP="00314775">
      <w:pPr>
        <w:autoSpaceDE w:val="0"/>
        <w:autoSpaceDN w:val="0"/>
        <w:adjustRightInd w:val="0"/>
        <w:spacing w:after="0"/>
        <w:jc w:val="both"/>
        <w:rPr>
          <w:rFonts w:ascii="Times New Roman" w:hAnsi="Times New Roman" w:cs="Times New Roman"/>
          <w:sz w:val="24"/>
          <w:szCs w:val="24"/>
        </w:rPr>
      </w:pPr>
      <w:r w:rsidRPr="00314775">
        <w:rPr>
          <w:rFonts w:ascii="Times New Roman" w:hAnsi="Times New Roman" w:cs="Times New Roman"/>
          <w:b/>
          <w:sz w:val="24"/>
          <w:szCs w:val="24"/>
        </w:rPr>
        <w:t>Povjerenstvo za odlučivanje o sukobu interesa</w:t>
      </w:r>
      <w:r w:rsidRPr="00314775">
        <w:rPr>
          <w:rFonts w:ascii="Times New Roman" w:hAnsi="Times New Roman" w:cs="Times New Roman"/>
          <w:sz w:val="24"/>
          <w:szCs w:val="24"/>
        </w:rPr>
        <w:t xml:space="preserve"> (u daljnjem tekstu: Povjerenstvo)</w:t>
      </w:r>
      <w:r w:rsidRPr="00314775">
        <w:rPr>
          <w:rFonts w:ascii="Times New Roman" w:hAnsi="Times New Roman" w:cs="Times New Roman"/>
          <w:color w:val="000000"/>
          <w:sz w:val="24"/>
          <w:szCs w:val="24"/>
        </w:rPr>
        <w:t xml:space="preserve"> </w:t>
      </w:r>
      <w:r w:rsidRPr="00314775">
        <w:rPr>
          <w:rFonts w:ascii="Times New Roman" w:hAnsi="Times New Roman" w:cs="Times New Roman"/>
          <w:sz w:val="24"/>
          <w:szCs w:val="24"/>
        </w:rPr>
        <w:t xml:space="preserve">u sastavu Nataše Novaković kao predsjednice Povjerenstva te </w:t>
      </w:r>
      <w:proofErr w:type="spellStart"/>
      <w:r w:rsidRPr="00314775">
        <w:rPr>
          <w:rFonts w:ascii="Times New Roman" w:hAnsi="Times New Roman" w:cs="Times New Roman"/>
          <w:sz w:val="24"/>
          <w:szCs w:val="24"/>
        </w:rPr>
        <w:t>Tončice</w:t>
      </w:r>
      <w:proofErr w:type="spellEnd"/>
      <w:r w:rsidRPr="00314775">
        <w:rPr>
          <w:rFonts w:ascii="Times New Roman" w:hAnsi="Times New Roman" w:cs="Times New Roman"/>
          <w:sz w:val="24"/>
          <w:szCs w:val="24"/>
        </w:rPr>
        <w:t xml:space="preserve"> Božić, Davorina </w:t>
      </w:r>
      <w:proofErr w:type="spellStart"/>
      <w:r w:rsidRPr="00314775">
        <w:rPr>
          <w:rFonts w:ascii="Times New Roman" w:hAnsi="Times New Roman" w:cs="Times New Roman"/>
          <w:sz w:val="24"/>
          <w:szCs w:val="24"/>
        </w:rPr>
        <w:t>Ivanjeka</w:t>
      </w:r>
      <w:proofErr w:type="spellEnd"/>
      <w:r w:rsidRPr="00314775">
        <w:rPr>
          <w:rFonts w:ascii="Times New Roman" w:hAnsi="Times New Roman" w:cs="Times New Roman"/>
          <w:sz w:val="24"/>
          <w:szCs w:val="24"/>
        </w:rPr>
        <w:t xml:space="preserve">, Aleksandre Jozić-Ileković i </w:t>
      </w:r>
      <w:proofErr w:type="spellStart"/>
      <w:r w:rsidRPr="00314775">
        <w:rPr>
          <w:rFonts w:ascii="Times New Roman" w:hAnsi="Times New Roman" w:cs="Times New Roman"/>
          <w:sz w:val="24"/>
          <w:szCs w:val="24"/>
        </w:rPr>
        <w:t>Tatijane</w:t>
      </w:r>
      <w:proofErr w:type="spellEnd"/>
      <w:r w:rsidRPr="00314775">
        <w:rPr>
          <w:rFonts w:ascii="Times New Roman" w:hAnsi="Times New Roman" w:cs="Times New Roman"/>
          <w:sz w:val="24"/>
          <w:szCs w:val="24"/>
        </w:rPr>
        <w:t xml:space="preserve"> Vučetić kao članova Povjerenstva, na temelju članka 27. i članka 30. stavka 1. podstavka 1. Zakona o sprječavanju sukoba interesa („Narodne novine“ broj 26/11., 12/12., 126/12., 48/13., 57/15. i 98/19. u daljnjem tekstu: ZSSI), </w:t>
      </w:r>
      <w:r w:rsidR="00D108C5">
        <w:rPr>
          <w:rFonts w:ascii="Times New Roman" w:hAnsi="Times New Roman" w:cs="Times New Roman"/>
          <w:b/>
          <w:sz w:val="24"/>
          <w:szCs w:val="24"/>
        </w:rPr>
        <w:t>povodom</w:t>
      </w:r>
      <w:r w:rsidRPr="00314775">
        <w:rPr>
          <w:rFonts w:ascii="Times New Roman" w:hAnsi="Times New Roman" w:cs="Times New Roman"/>
          <w:b/>
          <w:sz w:val="24"/>
          <w:szCs w:val="24"/>
        </w:rPr>
        <w:t xml:space="preserve"> vlastitih saznanja o mo</w:t>
      </w:r>
      <w:r w:rsidR="006F057E">
        <w:rPr>
          <w:rFonts w:ascii="Times New Roman" w:hAnsi="Times New Roman" w:cs="Times New Roman"/>
          <w:b/>
          <w:sz w:val="24"/>
          <w:szCs w:val="24"/>
        </w:rPr>
        <w:t>gućem sukobu interesa dužnosnice</w:t>
      </w:r>
      <w:r w:rsidRPr="00314775">
        <w:rPr>
          <w:rFonts w:ascii="Times New Roman" w:hAnsi="Times New Roman" w:cs="Times New Roman"/>
          <w:b/>
          <w:sz w:val="24"/>
          <w:szCs w:val="24"/>
        </w:rPr>
        <w:t xml:space="preserve"> </w:t>
      </w:r>
      <w:r w:rsidR="006F057E">
        <w:rPr>
          <w:rFonts w:ascii="Times New Roman" w:hAnsi="Times New Roman" w:cs="Times New Roman"/>
          <w:b/>
          <w:sz w:val="24"/>
          <w:szCs w:val="24"/>
        </w:rPr>
        <w:t>Blaženke Divjak</w:t>
      </w:r>
      <w:r w:rsidRPr="00314775">
        <w:rPr>
          <w:rFonts w:ascii="Times New Roman" w:hAnsi="Times New Roman" w:cs="Times New Roman"/>
          <w:b/>
          <w:sz w:val="24"/>
          <w:szCs w:val="24"/>
        </w:rPr>
        <w:t xml:space="preserve">, </w:t>
      </w:r>
      <w:r w:rsidR="006F057E">
        <w:rPr>
          <w:rFonts w:ascii="Times New Roman" w:hAnsi="Times New Roman" w:cs="Times New Roman"/>
          <w:b/>
          <w:sz w:val="24"/>
          <w:szCs w:val="24"/>
        </w:rPr>
        <w:t>ministric</w:t>
      </w:r>
      <w:r w:rsidR="0022608D">
        <w:rPr>
          <w:rFonts w:ascii="Times New Roman" w:hAnsi="Times New Roman" w:cs="Times New Roman"/>
          <w:b/>
          <w:sz w:val="24"/>
          <w:szCs w:val="24"/>
        </w:rPr>
        <w:t>e</w:t>
      </w:r>
      <w:r w:rsidR="006F057E">
        <w:rPr>
          <w:rFonts w:ascii="Times New Roman" w:hAnsi="Times New Roman" w:cs="Times New Roman"/>
          <w:b/>
          <w:sz w:val="24"/>
          <w:szCs w:val="24"/>
        </w:rPr>
        <w:t xml:space="preserve"> znanosti i obrazovanja do 22. srpnja 2020.g.</w:t>
      </w:r>
      <w:r w:rsidR="006F057E">
        <w:rPr>
          <w:rFonts w:ascii="Times New Roman" w:hAnsi="Times New Roman" w:cs="Times New Roman"/>
          <w:sz w:val="24"/>
          <w:szCs w:val="24"/>
        </w:rPr>
        <w:t>, na 126. sjednici, održanoj dana 14</w:t>
      </w:r>
      <w:r w:rsidRPr="00314775">
        <w:rPr>
          <w:rFonts w:ascii="Times New Roman" w:hAnsi="Times New Roman" w:cs="Times New Roman"/>
          <w:sz w:val="24"/>
          <w:szCs w:val="24"/>
        </w:rPr>
        <w:t xml:space="preserve">. </w:t>
      </w:r>
      <w:r w:rsidR="006F057E">
        <w:rPr>
          <w:rFonts w:ascii="Times New Roman" w:hAnsi="Times New Roman" w:cs="Times New Roman"/>
          <w:sz w:val="24"/>
          <w:szCs w:val="24"/>
        </w:rPr>
        <w:t>svibnja</w:t>
      </w:r>
      <w:r w:rsidRPr="00314775">
        <w:rPr>
          <w:rFonts w:ascii="Times New Roman" w:hAnsi="Times New Roman" w:cs="Times New Roman"/>
          <w:sz w:val="24"/>
          <w:szCs w:val="24"/>
        </w:rPr>
        <w:t xml:space="preserve"> 2021.g., donosi sljedeću:</w:t>
      </w:r>
    </w:p>
    <w:p w:rsidR="00314775" w:rsidRPr="00314775" w:rsidRDefault="00314775" w:rsidP="00314775">
      <w:pPr>
        <w:autoSpaceDE w:val="0"/>
        <w:autoSpaceDN w:val="0"/>
        <w:adjustRightInd w:val="0"/>
        <w:spacing w:after="0"/>
        <w:jc w:val="both"/>
        <w:rPr>
          <w:rFonts w:ascii="Times New Roman" w:hAnsi="Times New Roman" w:cs="Times New Roman"/>
          <w:sz w:val="24"/>
          <w:szCs w:val="24"/>
        </w:rPr>
      </w:pPr>
    </w:p>
    <w:p w:rsidR="00314775" w:rsidRPr="00314775" w:rsidRDefault="00314775" w:rsidP="00314775">
      <w:pPr>
        <w:autoSpaceDE w:val="0"/>
        <w:autoSpaceDN w:val="0"/>
        <w:adjustRightInd w:val="0"/>
        <w:spacing w:after="0"/>
        <w:jc w:val="center"/>
        <w:rPr>
          <w:rFonts w:ascii="Times New Roman" w:hAnsi="Times New Roman" w:cs="Times New Roman"/>
          <w:b/>
          <w:sz w:val="24"/>
          <w:szCs w:val="24"/>
        </w:rPr>
      </w:pPr>
      <w:r w:rsidRPr="00314775">
        <w:rPr>
          <w:rFonts w:ascii="Times New Roman" w:hAnsi="Times New Roman" w:cs="Times New Roman"/>
          <w:b/>
          <w:sz w:val="24"/>
          <w:szCs w:val="24"/>
        </w:rPr>
        <w:t>ODLUKU</w:t>
      </w:r>
    </w:p>
    <w:p w:rsidR="00314775" w:rsidRPr="00314775" w:rsidRDefault="00314775" w:rsidP="00314775">
      <w:pPr>
        <w:autoSpaceDE w:val="0"/>
        <w:autoSpaceDN w:val="0"/>
        <w:adjustRightInd w:val="0"/>
        <w:spacing w:after="0"/>
        <w:rPr>
          <w:rFonts w:ascii="Times New Roman" w:hAnsi="Times New Roman" w:cs="Times New Roman"/>
          <w:b/>
          <w:sz w:val="24"/>
          <w:szCs w:val="24"/>
        </w:rPr>
      </w:pPr>
    </w:p>
    <w:p w:rsidR="006C2B06" w:rsidRDefault="006C2B06" w:rsidP="006C2B06">
      <w:pPr>
        <w:spacing w:after="0"/>
        <w:ind w:firstLine="709"/>
        <w:jc w:val="both"/>
        <w:rPr>
          <w:rFonts w:ascii="Times New Roman" w:hAnsi="Times New Roman" w:cs="Times New Roman"/>
          <w:b/>
          <w:bCs/>
          <w:sz w:val="24"/>
          <w:szCs w:val="24"/>
        </w:rPr>
      </w:pPr>
      <w:r>
        <w:rPr>
          <w:rFonts w:ascii="Times New Roman" w:eastAsia="Calibri" w:hAnsi="Times New Roman" w:cs="Times New Roman"/>
          <w:b/>
          <w:color w:val="000000"/>
          <w:sz w:val="24"/>
          <w:szCs w:val="24"/>
        </w:rPr>
        <w:t xml:space="preserve">I. </w:t>
      </w:r>
      <w:r w:rsidR="00314775" w:rsidRPr="00314775">
        <w:rPr>
          <w:rFonts w:ascii="Times New Roman" w:eastAsia="Calibri" w:hAnsi="Times New Roman" w:cs="Times New Roman"/>
          <w:b/>
          <w:color w:val="000000"/>
          <w:sz w:val="24"/>
          <w:szCs w:val="24"/>
        </w:rPr>
        <w:t>Pokreće se postupak za odlučivanje o s</w:t>
      </w:r>
      <w:r w:rsidR="006F057E">
        <w:rPr>
          <w:rFonts w:ascii="Times New Roman" w:eastAsia="Calibri" w:hAnsi="Times New Roman" w:cs="Times New Roman"/>
          <w:b/>
          <w:color w:val="000000"/>
          <w:sz w:val="24"/>
          <w:szCs w:val="24"/>
        </w:rPr>
        <w:t>ukobu interesa protiv dužnosnice</w:t>
      </w:r>
      <w:r w:rsidR="00314775" w:rsidRPr="00314775">
        <w:rPr>
          <w:rFonts w:ascii="Times New Roman" w:eastAsia="Calibri" w:hAnsi="Times New Roman" w:cs="Times New Roman"/>
          <w:b/>
          <w:color w:val="000000"/>
          <w:sz w:val="24"/>
          <w:szCs w:val="24"/>
        </w:rPr>
        <w:t xml:space="preserve"> </w:t>
      </w:r>
      <w:r w:rsidR="006F057E">
        <w:rPr>
          <w:rFonts w:ascii="Times New Roman" w:eastAsia="Calibri" w:hAnsi="Times New Roman" w:cs="Times New Roman"/>
          <w:b/>
          <w:color w:val="000000"/>
          <w:sz w:val="24"/>
          <w:szCs w:val="24"/>
        </w:rPr>
        <w:t>Blaženke Divjak</w:t>
      </w:r>
      <w:r w:rsidR="00314775" w:rsidRPr="00314775">
        <w:rPr>
          <w:rFonts w:ascii="Times New Roman" w:eastAsia="Calibri" w:hAnsi="Times New Roman" w:cs="Times New Roman"/>
          <w:b/>
          <w:color w:val="000000"/>
          <w:sz w:val="24"/>
          <w:szCs w:val="24"/>
        </w:rPr>
        <w:t xml:space="preserve">, </w:t>
      </w:r>
      <w:r w:rsidR="00044EBF">
        <w:rPr>
          <w:rFonts w:ascii="Times New Roman" w:eastAsia="Calibri" w:hAnsi="Times New Roman" w:cs="Times New Roman"/>
          <w:b/>
          <w:color w:val="000000"/>
          <w:sz w:val="24"/>
          <w:szCs w:val="24"/>
        </w:rPr>
        <w:t>ministrice</w:t>
      </w:r>
      <w:r w:rsidR="006F057E" w:rsidRPr="006F057E">
        <w:rPr>
          <w:rFonts w:ascii="Times New Roman" w:eastAsia="Calibri" w:hAnsi="Times New Roman" w:cs="Times New Roman"/>
          <w:b/>
          <w:color w:val="000000"/>
          <w:sz w:val="24"/>
          <w:szCs w:val="24"/>
        </w:rPr>
        <w:t xml:space="preserve"> znanosti i obrazovanja do 22. srpnja 2020.g.</w:t>
      </w:r>
      <w:r w:rsidR="00314775" w:rsidRPr="00314775">
        <w:rPr>
          <w:rFonts w:ascii="Times New Roman" w:eastAsia="Calibri" w:hAnsi="Times New Roman" w:cs="Times New Roman"/>
          <w:b/>
          <w:color w:val="000000"/>
          <w:sz w:val="24"/>
          <w:szCs w:val="24"/>
        </w:rPr>
        <w:t>, zbog moguće povrede članka 8. i 9. ZSSI-a, koja proizlazi iz</w:t>
      </w:r>
      <w:r w:rsidRPr="006C2B06">
        <w:rPr>
          <w:rFonts w:ascii="Times New Roman" w:hAnsi="Times New Roman" w:cs="Times New Roman"/>
          <w:b/>
          <w:bCs/>
          <w:sz w:val="24"/>
          <w:szCs w:val="24"/>
        </w:rPr>
        <w:t xml:space="preserve"> </w:t>
      </w:r>
      <w:r w:rsidRPr="00B6225C">
        <w:rPr>
          <w:rFonts w:ascii="Times New Roman" w:hAnsi="Times New Roman" w:cs="Times New Roman"/>
          <w:b/>
          <w:bCs/>
          <w:sz w:val="24"/>
          <w:szCs w:val="24"/>
        </w:rPr>
        <w:t>propusta da po pisanom pozivu Povjerenstva u danom roku obrazloži nesklad i priloži odgovarajuće dokaze potrebne za usklađivanje prijavljene imovine s podacima o</w:t>
      </w:r>
      <w:r>
        <w:rPr>
          <w:rFonts w:ascii="Times New Roman" w:hAnsi="Times New Roman" w:cs="Times New Roman"/>
          <w:b/>
          <w:bCs/>
          <w:sz w:val="24"/>
          <w:szCs w:val="24"/>
        </w:rPr>
        <w:t xml:space="preserve"> imovini dobivenima od nadležnih</w:t>
      </w:r>
      <w:r w:rsidRPr="00B6225C">
        <w:rPr>
          <w:rFonts w:ascii="Times New Roman" w:hAnsi="Times New Roman" w:cs="Times New Roman"/>
          <w:b/>
          <w:bCs/>
          <w:sz w:val="24"/>
          <w:szCs w:val="24"/>
        </w:rPr>
        <w:t xml:space="preserve"> tijela, utvrđenim povodom redovite provjere izvješća o imovinskom stanju </w:t>
      </w:r>
      <w:r w:rsidR="00A04263">
        <w:rPr>
          <w:rFonts w:ascii="Times New Roman" w:hAnsi="Times New Roman" w:cs="Times New Roman"/>
          <w:b/>
          <w:sz w:val="24"/>
          <w:szCs w:val="24"/>
        </w:rPr>
        <w:t xml:space="preserve">podnesenih </w:t>
      </w:r>
      <w:r w:rsidR="00044EBF" w:rsidRPr="00044EBF">
        <w:rPr>
          <w:rFonts w:ascii="Times New Roman" w:hAnsi="Times New Roman" w:cs="Times New Roman"/>
          <w:b/>
          <w:sz w:val="24"/>
          <w:szCs w:val="24"/>
        </w:rPr>
        <w:t>6. srpnja 2017. g. povodom stupanja na dužnost, 26. prosinca 2018. g. povodom promjene, 11. siječnja 2020. g. povodom ispravka podataka i 21. kolovoza 2020. g. povodom prestanka obnašanja dužnosti</w:t>
      </w:r>
      <w:r w:rsidRPr="00B6225C">
        <w:rPr>
          <w:rFonts w:ascii="Times New Roman" w:hAnsi="Times New Roman" w:cs="Times New Roman"/>
          <w:b/>
          <w:sz w:val="24"/>
          <w:szCs w:val="24"/>
        </w:rPr>
        <w:t xml:space="preserve">, </w:t>
      </w:r>
      <w:r w:rsidRPr="00B6225C">
        <w:rPr>
          <w:rFonts w:ascii="Times New Roman" w:hAnsi="Times New Roman" w:cs="Times New Roman"/>
          <w:b/>
          <w:bCs/>
          <w:sz w:val="24"/>
          <w:szCs w:val="24"/>
        </w:rPr>
        <w:t xml:space="preserve">a </w:t>
      </w:r>
      <w:r>
        <w:rPr>
          <w:rFonts w:ascii="Times New Roman" w:hAnsi="Times New Roman" w:cs="Times New Roman"/>
          <w:b/>
          <w:bCs/>
          <w:sz w:val="24"/>
          <w:szCs w:val="24"/>
        </w:rPr>
        <w:t>koji neskl</w:t>
      </w:r>
      <w:r w:rsidR="00044EBF">
        <w:rPr>
          <w:rFonts w:ascii="Times New Roman" w:hAnsi="Times New Roman" w:cs="Times New Roman"/>
          <w:b/>
          <w:bCs/>
          <w:sz w:val="24"/>
          <w:szCs w:val="24"/>
        </w:rPr>
        <w:t>a</w:t>
      </w:r>
      <w:r>
        <w:rPr>
          <w:rFonts w:ascii="Times New Roman" w:hAnsi="Times New Roman" w:cs="Times New Roman"/>
          <w:b/>
          <w:bCs/>
          <w:sz w:val="24"/>
          <w:szCs w:val="24"/>
        </w:rPr>
        <w:t>d proizlazi iz:</w:t>
      </w:r>
    </w:p>
    <w:p w:rsidR="006C10DB" w:rsidRDefault="006C10DB" w:rsidP="00044EBF">
      <w:pPr>
        <w:spacing w:after="0"/>
        <w:jc w:val="both"/>
        <w:rPr>
          <w:rFonts w:ascii="Times New Roman" w:hAnsi="Times New Roman" w:cs="Times New Roman"/>
          <w:b/>
          <w:sz w:val="24"/>
          <w:szCs w:val="24"/>
        </w:rPr>
      </w:pPr>
    </w:p>
    <w:p w:rsidR="00147DBD" w:rsidRDefault="00147DBD" w:rsidP="006C2B06">
      <w:pPr>
        <w:spacing w:after="0"/>
        <w:ind w:firstLine="709"/>
        <w:jc w:val="both"/>
        <w:rPr>
          <w:rFonts w:ascii="Times New Roman" w:hAnsi="Times New Roman" w:cs="Times New Roman"/>
          <w:b/>
          <w:sz w:val="24"/>
          <w:szCs w:val="24"/>
        </w:rPr>
      </w:pPr>
      <w:r>
        <w:rPr>
          <w:rFonts w:ascii="Times New Roman" w:hAnsi="Times New Roman" w:cs="Times New Roman"/>
          <w:b/>
          <w:sz w:val="24"/>
          <w:szCs w:val="24"/>
        </w:rPr>
        <w:t>- propusta navođenja</w:t>
      </w:r>
      <w:r w:rsidR="00044EBF">
        <w:rPr>
          <w:rFonts w:ascii="Times New Roman" w:hAnsi="Times New Roman" w:cs="Times New Roman"/>
          <w:b/>
          <w:sz w:val="24"/>
          <w:szCs w:val="24"/>
        </w:rPr>
        <w:t xml:space="preserve"> </w:t>
      </w:r>
      <w:r w:rsidR="00A04263">
        <w:rPr>
          <w:rFonts w:ascii="Times New Roman" w:hAnsi="Times New Roman" w:cs="Times New Roman"/>
          <w:b/>
          <w:sz w:val="24"/>
          <w:szCs w:val="24"/>
        </w:rPr>
        <w:t xml:space="preserve">stana u Varaždinu, </w:t>
      </w:r>
      <w:r w:rsidR="00F9607A">
        <w:rPr>
          <w:rFonts w:ascii="Times New Roman" w:hAnsi="Times New Roman" w:cs="Times New Roman"/>
          <w:b/>
          <w:sz w:val="24"/>
          <w:szCs w:val="24"/>
        </w:rPr>
        <w:t>u</w:t>
      </w:r>
      <w:r w:rsidR="00765A5D">
        <w:rPr>
          <w:rFonts w:ascii="Times New Roman" w:hAnsi="Times New Roman" w:cs="Times New Roman"/>
          <w:b/>
          <w:sz w:val="24"/>
          <w:szCs w:val="24"/>
        </w:rPr>
        <w:t xml:space="preserve"> </w:t>
      </w:r>
      <w:r w:rsidR="00765A5D" w:rsidRPr="00765A5D">
        <w:rPr>
          <w:rFonts w:ascii="Times New Roman" w:hAnsi="Times New Roman" w:cs="Times New Roman"/>
          <w:b/>
          <w:sz w:val="24"/>
          <w:szCs w:val="24"/>
          <w:highlight w:val="black"/>
        </w:rPr>
        <w:t>………. ………. ……….. ….</w:t>
      </w:r>
      <w:r w:rsidR="00F9607A" w:rsidRPr="00F9607A">
        <w:rPr>
          <w:rFonts w:ascii="Times New Roman" w:hAnsi="Times New Roman" w:cs="Times New Roman"/>
          <w:b/>
          <w:sz w:val="24"/>
          <w:szCs w:val="24"/>
        </w:rPr>
        <w:t xml:space="preserve">, </w:t>
      </w:r>
      <w:r w:rsidR="00F9607A">
        <w:rPr>
          <w:rFonts w:ascii="Times New Roman" w:hAnsi="Times New Roman" w:cs="Times New Roman"/>
          <w:b/>
          <w:sz w:val="24"/>
          <w:szCs w:val="24"/>
        </w:rPr>
        <w:t xml:space="preserve">upisanog  u </w:t>
      </w:r>
      <w:proofErr w:type="spellStart"/>
      <w:r w:rsidR="00F9607A" w:rsidRPr="00A04263">
        <w:rPr>
          <w:rFonts w:ascii="Times New Roman" w:hAnsi="Times New Roman" w:cs="Times New Roman"/>
          <w:b/>
          <w:sz w:val="24"/>
          <w:szCs w:val="24"/>
        </w:rPr>
        <w:t>zk</w:t>
      </w:r>
      <w:proofErr w:type="spellEnd"/>
      <w:r w:rsidR="00F9607A" w:rsidRPr="00A04263">
        <w:rPr>
          <w:rFonts w:ascii="Times New Roman" w:hAnsi="Times New Roman" w:cs="Times New Roman"/>
          <w:b/>
          <w:sz w:val="24"/>
          <w:szCs w:val="24"/>
        </w:rPr>
        <w:t>. ul.</w:t>
      </w:r>
      <w:r w:rsidR="00765A5D">
        <w:rPr>
          <w:rFonts w:ascii="Times New Roman" w:hAnsi="Times New Roman" w:cs="Times New Roman"/>
          <w:b/>
          <w:sz w:val="24"/>
          <w:szCs w:val="24"/>
        </w:rPr>
        <w:t xml:space="preserve"> </w:t>
      </w:r>
      <w:r w:rsidR="00765A5D" w:rsidRPr="00765A5D">
        <w:rPr>
          <w:rFonts w:ascii="Times New Roman" w:hAnsi="Times New Roman" w:cs="Times New Roman"/>
          <w:b/>
          <w:sz w:val="24"/>
          <w:szCs w:val="24"/>
          <w:highlight w:val="black"/>
        </w:rPr>
        <w:t>……</w:t>
      </w:r>
      <w:r w:rsidR="00F9607A">
        <w:rPr>
          <w:rFonts w:ascii="Times New Roman" w:hAnsi="Times New Roman" w:cs="Times New Roman"/>
          <w:b/>
          <w:sz w:val="24"/>
          <w:szCs w:val="24"/>
        </w:rPr>
        <w:t>,</w:t>
      </w:r>
      <w:r w:rsidR="00F9607A" w:rsidRPr="00A04263">
        <w:rPr>
          <w:rFonts w:ascii="Times New Roman" w:hAnsi="Times New Roman" w:cs="Times New Roman"/>
          <w:b/>
          <w:sz w:val="24"/>
          <w:szCs w:val="24"/>
        </w:rPr>
        <w:t xml:space="preserve"> k.o. Varaždin, k.č.br. </w:t>
      </w:r>
      <w:r w:rsidR="00765A5D" w:rsidRPr="00765A5D">
        <w:rPr>
          <w:rFonts w:ascii="Times New Roman" w:hAnsi="Times New Roman" w:cs="Times New Roman"/>
          <w:b/>
          <w:sz w:val="24"/>
          <w:szCs w:val="24"/>
          <w:highlight w:val="black"/>
        </w:rPr>
        <w:t>……</w:t>
      </w:r>
      <w:r w:rsidR="00765A5D">
        <w:rPr>
          <w:rFonts w:ascii="Times New Roman" w:hAnsi="Times New Roman" w:cs="Times New Roman"/>
          <w:b/>
          <w:sz w:val="24"/>
          <w:szCs w:val="24"/>
        </w:rPr>
        <w:t xml:space="preserve"> </w:t>
      </w:r>
      <w:r w:rsidR="00F9607A">
        <w:rPr>
          <w:rFonts w:ascii="Times New Roman" w:hAnsi="Times New Roman" w:cs="Times New Roman"/>
          <w:b/>
          <w:sz w:val="24"/>
          <w:szCs w:val="24"/>
        </w:rPr>
        <w:t>u suvlasništvu</w:t>
      </w:r>
      <w:r w:rsidR="00F9607A" w:rsidRPr="00F9607A">
        <w:rPr>
          <w:rFonts w:ascii="Times New Roman" w:hAnsi="Times New Roman" w:cs="Times New Roman"/>
          <w:b/>
          <w:sz w:val="24"/>
          <w:szCs w:val="24"/>
        </w:rPr>
        <w:t xml:space="preserve"> </w:t>
      </w:r>
      <w:r w:rsidR="00F9607A">
        <w:rPr>
          <w:rFonts w:ascii="Times New Roman" w:hAnsi="Times New Roman" w:cs="Times New Roman"/>
          <w:b/>
          <w:sz w:val="24"/>
          <w:szCs w:val="24"/>
        </w:rPr>
        <w:t>bračnog</w:t>
      </w:r>
      <w:r w:rsidR="00F9607A" w:rsidRPr="00F9607A">
        <w:rPr>
          <w:rFonts w:ascii="Times New Roman" w:hAnsi="Times New Roman" w:cs="Times New Roman"/>
          <w:b/>
          <w:sz w:val="24"/>
          <w:szCs w:val="24"/>
        </w:rPr>
        <w:t xml:space="preserve"> drug</w:t>
      </w:r>
      <w:r w:rsidR="00F9607A">
        <w:rPr>
          <w:rFonts w:ascii="Times New Roman" w:hAnsi="Times New Roman" w:cs="Times New Roman"/>
          <w:b/>
          <w:sz w:val="24"/>
          <w:szCs w:val="24"/>
        </w:rPr>
        <w:t xml:space="preserve">a dužnosnice </w:t>
      </w:r>
      <w:r w:rsidR="00F9607A" w:rsidRPr="00F9607A">
        <w:rPr>
          <w:rFonts w:ascii="Times New Roman" w:hAnsi="Times New Roman" w:cs="Times New Roman"/>
          <w:b/>
          <w:sz w:val="24"/>
          <w:szCs w:val="24"/>
        </w:rPr>
        <w:t>u 1/8 dijela</w:t>
      </w:r>
      <w:r w:rsidR="00A04263">
        <w:rPr>
          <w:rFonts w:ascii="Times New Roman" w:hAnsi="Times New Roman" w:cs="Times New Roman"/>
          <w:b/>
          <w:sz w:val="24"/>
          <w:szCs w:val="24"/>
        </w:rPr>
        <w:t>,</w:t>
      </w:r>
    </w:p>
    <w:p w:rsidR="007D29F0" w:rsidRDefault="00147DBD" w:rsidP="00044EBF">
      <w:pPr>
        <w:spacing w:after="0"/>
        <w:ind w:firstLine="709"/>
        <w:jc w:val="both"/>
        <w:rPr>
          <w:rFonts w:ascii="Times New Roman" w:eastAsia="Calibri" w:hAnsi="Times New Roman" w:cs="Times New Roman"/>
          <w:b/>
          <w:color w:val="000000"/>
          <w:sz w:val="24"/>
          <w:szCs w:val="24"/>
        </w:rPr>
      </w:pPr>
      <w:r>
        <w:rPr>
          <w:rFonts w:ascii="Times New Roman" w:hAnsi="Times New Roman" w:cs="Times New Roman"/>
          <w:b/>
          <w:sz w:val="24"/>
          <w:szCs w:val="24"/>
        </w:rPr>
        <w:t>-</w:t>
      </w:r>
      <w:r w:rsidR="000132D9">
        <w:rPr>
          <w:rFonts w:ascii="Times New Roman" w:hAnsi="Times New Roman" w:cs="Times New Roman"/>
          <w:b/>
          <w:sz w:val="24"/>
          <w:szCs w:val="24"/>
        </w:rPr>
        <w:t xml:space="preserve"> propusta</w:t>
      </w:r>
      <w:r>
        <w:rPr>
          <w:rFonts w:ascii="Times New Roman" w:hAnsi="Times New Roman" w:cs="Times New Roman"/>
          <w:b/>
          <w:sz w:val="24"/>
          <w:szCs w:val="24"/>
        </w:rPr>
        <w:t xml:space="preserve"> navođenja </w:t>
      </w:r>
      <w:r w:rsidR="00044EBF">
        <w:rPr>
          <w:rFonts w:ascii="Times New Roman" w:hAnsi="Times New Roman" w:cs="Times New Roman"/>
          <w:b/>
          <w:sz w:val="24"/>
          <w:szCs w:val="24"/>
        </w:rPr>
        <w:t>vlasničkih udjela bračnog druga dužnosnice u trgovačkom društvu TOMIS d.o.o.</w:t>
      </w:r>
      <w:r w:rsidR="00A72A77">
        <w:rPr>
          <w:rFonts w:ascii="Times New Roman" w:hAnsi="Times New Roman" w:cs="Times New Roman"/>
          <w:b/>
          <w:sz w:val="24"/>
          <w:szCs w:val="24"/>
        </w:rPr>
        <w:t xml:space="preserve"> te</w:t>
      </w:r>
      <w:r w:rsidR="00044EBF">
        <w:rPr>
          <w:rFonts w:ascii="Times New Roman" w:hAnsi="Times New Roman" w:cs="Times New Roman"/>
          <w:b/>
          <w:sz w:val="24"/>
          <w:szCs w:val="24"/>
        </w:rPr>
        <w:t xml:space="preserve"> </w:t>
      </w:r>
      <w:r w:rsidR="00A72A77" w:rsidRPr="00A72A77">
        <w:rPr>
          <w:rFonts w:ascii="Times New Roman" w:hAnsi="Times New Roman" w:cs="Times New Roman"/>
          <w:b/>
          <w:sz w:val="24"/>
          <w:szCs w:val="24"/>
        </w:rPr>
        <w:t xml:space="preserve">propustom </w:t>
      </w:r>
      <w:r w:rsidR="00A72A77">
        <w:rPr>
          <w:rFonts w:ascii="Times New Roman" w:hAnsi="Times New Roman" w:cs="Times New Roman"/>
          <w:b/>
          <w:sz w:val="24"/>
          <w:szCs w:val="24"/>
        </w:rPr>
        <w:t>podnošenje izvješća o imovinskom stanju povodom promjene</w:t>
      </w:r>
      <w:r w:rsidR="00A72A77" w:rsidRPr="00A72A77">
        <w:rPr>
          <w:rFonts w:ascii="Times New Roman" w:hAnsi="Times New Roman" w:cs="Times New Roman"/>
          <w:b/>
          <w:sz w:val="24"/>
          <w:szCs w:val="24"/>
        </w:rPr>
        <w:t xml:space="preserve"> </w:t>
      </w:r>
      <w:r w:rsidR="00A72A77">
        <w:rPr>
          <w:rFonts w:ascii="Times New Roman" w:hAnsi="Times New Roman" w:cs="Times New Roman"/>
          <w:b/>
          <w:sz w:val="24"/>
          <w:szCs w:val="24"/>
        </w:rPr>
        <w:t>nastale stjecanjem</w:t>
      </w:r>
      <w:r w:rsidR="00A72A77" w:rsidRPr="00A72A77">
        <w:rPr>
          <w:rFonts w:ascii="Times New Roman" w:hAnsi="Times New Roman" w:cs="Times New Roman"/>
          <w:b/>
          <w:sz w:val="24"/>
          <w:szCs w:val="24"/>
        </w:rPr>
        <w:t xml:space="preserve"> vlasništva na svim poslovnim udjelima toga </w:t>
      </w:r>
      <w:r w:rsidR="00A72A77">
        <w:rPr>
          <w:rFonts w:ascii="Times New Roman" w:hAnsi="Times New Roman" w:cs="Times New Roman"/>
          <w:b/>
          <w:sz w:val="24"/>
          <w:szCs w:val="24"/>
        </w:rPr>
        <w:t xml:space="preserve">trgovačkog </w:t>
      </w:r>
      <w:r w:rsidR="00A72A77" w:rsidRPr="00A72A77">
        <w:rPr>
          <w:rFonts w:ascii="Times New Roman" w:hAnsi="Times New Roman" w:cs="Times New Roman"/>
          <w:b/>
          <w:sz w:val="24"/>
          <w:szCs w:val="24"/>
        </w:rPr>
        <w:t xml:space="preserve">društva istekom 2018. godine u kojoj </w:t>
      </w:r>
      <w:r w:rsidR="00A72A77">
        <w:rPr>
          <w:rFonts w:ascii="Times New Roman" w:hAnsi="Times New Roman" w:cs="Times New Roman"/>
          <w:b/>
          <w:sz w:val="24"/>
          <w:szCs w:val="24"/>
        </w:rPr>
        <w:t xml:space="preserve">je </w:t>
      </w:r>
      <w:r w:rsidR="00A56DBE">
        <w:rPr>
          <w:rFonts w:ascii="Times New Roman" w:hAnsi="Times New Roman" w:cs="Times New Roman"/>
          <w:b/>
          <w:sz w:val="24"/>
          <w:szCs w:val="24"/>
        </w:rPr>
        <w:t xml:space="preserve">navedena </w:t>
      </w:r>
      <w:r w:rsidR="00A72A77">
        <w:rPr>
          <w:rFonts w:ascii="Times New Roman" w:hAnsi="Times New Roman" w:cs="Times New Roman"/>
          <w:b/>
          <w:sz w:val="24"/>
          <w:szCs w:val="24"/>
        </w:rPr>
        <w:t>promjena nastala.</w:t>
      </w:r>
    </w:p>
    <w:p w:rsidR="00D10617" w:rsidRDefault="00D10617" w:rsidP="0039484A">
      <w:pPr>
        <w:spacing w:after="0"/>
        <w:ind w:firstLine="709"/>
        <w:jc w:val="both"/>
        <w:rPr>
          <w:rFonts w:ascii="Times New Roman" w:eastAsia="Calibri" w:hAnsi="Times New Roman" w:cs="Times New Roman"/>
          <w:b/>
          <w:color w:val="000000"/>
          <w:sz w:val="24"/>
          <w:szCs w:val="24"/>
        </w:rPr>
      </w:pPr>
    </w:p>
    <w:p w:rsidR="00314775" w:rsidRPr="00D10617" w:rsidRDefault="00D10617" w:rsidP="00D10617">
      <w:pPr>
        <w:spacing w:after="0"/>
        <w:ind w:firstLine="709"/>
        <w:jc w:val="both"/>
        <w:rPr>
          <w:rFonts w:ascii="Times New Roman" w:hAnsi="Times New Roman" w:cs="Times New Roman"/>
          <w:sz w:val="24"/>
          <w:szCs w:val="24"/>
        </w:rPr>
      </w:pPr>
      <w:r>
        <w:rPr>
          <w:rFonts w:ascii="Times New Roman" w:eastAsia="Calibri" w:hAnsi="Times New Roman" w:cs="Times New Roman"/>
          <w:b/>
          <w:color w:val="000000"/>
          <w:sz w:val="24"/>
          <w:szCs w:val="24"/>
        </w:rPr>
        <w:t xml:space="preserve">III. </w:t>
      </w:r>
      <w:r w:rsidR="00044EBF">
        <w:rPr>
          <w:rFonts w:ascii="Times New Roman" w:eastAsia="Calibri" w:hAnsi="Times New Roman" w:cs="Times New Roman"/>
          <w:b/>
          <w:color w:val="000000"/>
          <w:sz w:val="24"/>
          <w:szCs w:val="24"/>
        </w:rPr>
        <w:t>Poziva se dužnosnica</w:t>
      </w:r>
      <w:r w:rsidR="00314775" w:rsidRPr="006C2B06">
        <w:rPr>
          <w:rFonts w:ascii="Times New Roman" w:eastAsia="Calibri" w:hAnsi="Times New Roman" w:cs="Times New Roman"/>
          <w:b/>
          <w:color w:val="000000"/>
          <w:sz w:val="24"/>
          <w:szCs w:val="24"/>
        </w:rPr>
        <w:t xml:space="preserve"> </w:t>
      </w:r>
      <w:r w:rsidR="00044EBF">
        <w:rPr>
          <w:rFonts w:ascii="Times New Roman" w:eastAsia="Calibri" w:hAnsi="Times New Roman" w:cs="Times New Roman"/>
          <w:b/>
          <w:color w:val="000000"/>
          <w:sz w:val="24"/>
          <w:szCs w:val="24"/>
        </w:rPr>
        <w:t>Blaženka Divjak</w:t>
      </w:r>
      <w:r w:rsidR="00314775" w:rsidRPr="006C2B06">
        <w:rPr>
          <w:rFonts w:ascii="Times New Roman" w:eastAsia="Calibri" w:hAnsi="Times New Roman" w:cs="Times New Roman"/>
          <w:b/>
          <w:color w:val="000000"/>
          <w:sz w:val="24"/>
          <w:szCs w:val="24"/>
        </w:rPr>
        <w:t xml:space="preserve"> da u roku od 15 dana od dana primitka ove odluke dostavi Povjerenstvu očitovanje na razloge pokretanja ovog postupka te na ostale navode iz obrazloženja ove odluke.</w:t>
      </w:r>
    </w:p>
    <w:p w:rsidR="00314775" w:rsidRPr="00314775" w:rsidRDefault="00314775" w:rsidP="00314775">
      <w:pPr>
        <w:spacing w:after="0"/>
        <w:jc w:val="center"/>
        <w:rPr>
          <w:rFonts w:ascii="Times New Roman" w:hAnsi="Times New Roman" w:cs="Times New Roman"/>
          <w:sz w:val="24"/>
          <w:szCs w:val="24"/>
        </w:rPr>
      </w:pPr>
    </w:p>
    <w:p w:rsidR="00A72A77" w:rsidRDefault="00A72A77" w:rsidP="00314775">
      <w:pPr>
        <w:spacing w:after="0"/>
        <w:jc w:val="center"/>
        <w:rPr>
          <w:rFonts w:ascii="Times New Roman" w:hAnsi="Times New Roman" w:cs="Times New Roman"/>
          <w:sz w:val="24"/>
          <w:szCs w:val="24"/>
        </w:rPr>
      </w:pPr>
    </w:p>
    <w:p w:rsidR="00A72A77" w:rsidRDefault="00A72A77" w:rsidP="00314775">
      <w:pPr>
        <w:spacing w:after="0"/>
        <w:jc w:val="center"/>
        <w:rPr>
          <w:rFonts w:ascii="Times New Roman" w:hAnsi="Times New Roman" w:cs="Times New Roman"/>
          <w:sz w:val="24"/>
          <w:szCs w:val="24"/>
        </w:rPr>
      </w:pPr>
    </w:p>
    <w:p w:rsidR="00A72A77" w:rsidRDefault="00A72A77" w:rsidP="00314775">
      <w:pPr>
        <w:spacing w:after="0"/>
        <w:jc w:val="center"/>
        <w:rPr>
          <w:rFonts w:ascii="Times New Roman" w:hAnsi="Times New Roman" w:cs="Times New Roman"/>
          <w:sz w:val="24"/>
          <w:szCs w:val="24"/>
        </w:rPr>
      </w:pPr>
    </w:p>
    <w:p w:rsidR="00314775" w:rsidRPr="00314775" w:rsidRDefault="00314775" w:rsidP="00314775">
      <w:pPr>
        <w:spacing w:after="0"/>
        <w:jc w:val="center"/>
        <w:rPr>
          <w:rFonts w:ascii="Times New Roman" w:hAnsi="Times New Roman" w:cs="Times New Roman"/>
          <w:sz w:val="24"/>
          <w:szCs w:val="24"/>
        </w:rPr>
      </w:pPr>
      <w:r w:rsidRPr="00314775">
        <w:rPr>
          <w:rFonts w:ascii="Times New Roman" w:hAnsi="Times New Roman" w:cs="Times New Roman"/>
          <w:sz w:val="24"/>
          <w:szCs w:val="24"/>
        </w:rPr>
        <w:lastRenderedPageBreak/>
        <w:t>Obrazloženje</w:t>
      </w:r>
    </w:p>
    <w:p w:rsidR="00314775" w:rsidRPr="00314775" w:rsidRDefault="00314775" w:rsidP="00314775">
      <w:pPr>
        <w:spacing w:after="0"/>
        <w:jc w:val="center"/>
        <w:rPr>
          <w:rFonts w:ascii="Times New Roman" w:hAnsi="Times New Roman" w:cs="Times New Roman"/>
          <w:sz w:val="24"/>
          <w:szCs w:val="24"/>
        </w:rPr>
      </w:pPr>
    </w:p>
    <w:p w:rsidR="004A274D" w:rsidRDefault="007D29F0" w:rsidP="00314775">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je dana 1</w:t>
      </w:r>
      <w:r w:rsidR="00044EBF">
        <w:rPr>
          <w:rFonts w:ascii="Times New Roman" w:hAnsi="Times New Roman" w:cs="Times New Roman"/>
          <w:sz w:val="24"/>
          <w:szCs w:val="24"/>
        </w:rPr>
        <w:t>0</w:t>
      </w:r>
      <w:r w:rsidR="00314775" w:rsidRPr="00314775">
        <w:rPr>
          <w:rFonts w:ascii="Times New Roman" w:hAnsi="Times New Roman" w:cs="Times New Roman"/>
          <w:sz w:val="24"/>
          <w:szCs w:val="24"/>
        </w:rPr>
        <w:t xml:space="preserve">. </w:t>
      </w:r>
      <w:r w:rsidR="00044EBF">
        <w:rPr>
          <w:rFonts w:ascii="Times New Roman" w:hAnsi="Times New Roman" w:cs="Times New Roman"/>
          <w:sz w:val="24"/>
          <w:szCs w:val="24"/>
        </w:rPr>
        <w:t>ožujka 2020</w:t>
      </w:r>
      <w:r>
        <w:rPr>
          <w:rFonts w:ascii="Times New Roman" w:hAnsi="Times New Roman" w:cs="Times New Roman"/>
          <w:sz w:val="24"/>
          <w:szCs w:val="24"/>
        </w:rPr>
        <w:t xml:space="preserve">.g. </w:t>
      </w:r>
      <w:r w:rsidR="00A04263">
        <w:rPr>
          <w:rFonts w:ascii="Times New Roman" w:hAnsi="Times New Roman" w:cs="Times New Roman"/>
          <w:sz w:val="24"/>
          <w:szCs w:val="24"/>
        </w:rPr>
        <w:t>pod brojem: 711-U-1342-RP-28/20-01-16</w:t>
      </w:r>
      <w:r w:rsidR="004A274D">
        <w:rPr>
          <w:rFonts w:ascii="Times New Roman" w:hAnsi="Times New Roman" w:cs="Times New Roman"/>
          <w:sz w:val="24"/>
          <w:szCs w:val="24"/>
        </w:rPr>
        <w:t xml:space="preserve"> </w:t>
      </w:r>
      <w:r w:rsidR="00044EBF">
        <w:rPr>
          <w:rFonts w:ascii="Times New Roman" w:hAnsi="Times New Roman" w:cs="Times New Roman"/>
          <w:sz w:val="24"/>
          <w:szCs w:val="24"/>
        </w:rPr>
        <w:t xml:space="preserve">zaprimilo novinarski </w:t>
      </w:r>
      <w:r w:rsidR="00141917">
        <w:rPr>
          <w:rFonts w:ascii="Times New Roman" w:hAnsi="Times New Roman" w:cs="Times New Roman"/>
          <w:sz w:val="24"/>
          <w:szCs w:val="24"/>
        </w:rPr>
        <w:t xml:space="preserve">upit u kojem se </w:t>
      </w:r>
      <w:r w:rsidR="00A04263">
        <w:rPr>
          <w:rFonts w:ascii="Times New Roman" w:hAnsi="Times New Roman" w:cs="Times New Roman"/>
          <w:sz w:val="24"/>
          <w:szCs w:val="24"/>
        </w:rPr>
        <w:t xml:space="preserve">navodi da je bračni drug dužnosnice </w:t>
      </w:r>
      <w:r w:rsidR="004A274D">
        <w:rPr>
          <w:rFonts w:ascii="Times New Roman" w:hAnsi="Times New Roman" w:cs="Times New Roman"/>
          <w:sz w:val="24"/>
          <w:szCs w:val="24"/>
        </w:rPr>
        <w:t xml:space="preserve">Blaženke Divjak </w:t>
      </w:r>
      <w:r w:rsidR="00A04263">
        <w:rPr>
          <w:rFonts w:ascii="Times New Roman" w:hAnsi="Times New Roman" w:cs="Times New Roman"/>
          <w:sz w:val="24"/>
          <w:szCs w:val="24"/>
        </w:rPr>
        <w:t>vl</w:t>
      </w:r>
      <w:r w:rsidR="004A274D">
        <w:rPr>
          <w:rFonts w:ascii="Times New Roman" w:hAnsi="Times New Roman" w:cs="Times New Roman"/>
          <w:sz w:val="24"/>
          <w:szCs w:val="24"/>
        </w:rPr>
        <w:t>as</w:t>
      </w:r>
      <w:r w:rsidR="00A04263">
        <w:rPr>
          <w:rFonts w:ascii="Times New Roman" w:hAnsi="Times New Roman" w:cs="Times New Roman"/>
          <w:sz w:val="24"/>
          <w:szCs w:val="24"/>
        </w:rPr>
        <w:t xml:space="preserve">nik trgovačkog društva </w:t>
      </w:r>
      <w:r w:rsidR="00E128F1">
        <w:rPr>
          <w:rFonts w:ascii="Times New Roman" w:hAnsi="Times New Roman" w:cs="Times New Roman"/>
          <w:sz w:val="24"/>
          <w:szCs w:val="24"/>
        </w:rPr>
        <w:t>TOMIS</w:t>
      </w:r>
      <w:r w:rsidR="00A04263">
        <w:rPr>
          <w:rFonts w:ascii="Times New Roman" w:hAnsi="Times New Roman" w:cs="Times New Roman"/>
          <w:sz w:val="24"/>
          <w:szCs w:val="24"/>
        </w:rPr>
        <w:t xml:space="preserve"> d.o.o. koje nije navedeno u izvješću o imovinskom stanju dužnosnice. U </w:t>
      </w:r>
      <w:r w:rsidR="004A274D">
        <w:rPr>
          <w:rFonts w:ascii="Times New Roman" w:hAnsi="Times New Roman" w:cs="Times New Roman"/>
          <w:sz w:val="24"/>
          <w:szCs w:val="24"/>
        </w:rPr>
        <w:t>n</w:t>
      </w:r>
      <w:r w:rsidR="00A04263">
        <w:rPr>
          <w:rFonts w:ascii="Times New Roman" w:hAnsi="Times New Roman" w:cs="Times New Roman"/>
          <w:sz w:val="24"/>
          <w:szCs w:val="24"/>
        </w:rPr>
        <w:t>o</w:t>
      </w:r>
      <w:r w:rsidR="004A274D">
        <w:rPr>
          <w:rFonts w:ascii="Times New Roman" w:hAnsi="Times New Roman" w:cs="Times New Roman"/>
          <w:sz w:val="24"/>
          <w:szCs w:val="24"/>
        </w:rPr>
        <w:t>v</w:t>
      </w:r>
      <w:r w:rsidR="00A04263">
        <w:rPr>
          <w:rFonts w:ascii="Times New Roman" w:hAnsi="Times New Roman" w:cs="Times New Roman"/>
          <w:sz w:val="24"/>
          <w:szCs w:val="24"/>
        </w:rPr>
        <w:t>inarskom upitu se također navodi da je dužnosnica u izvješćima o imovinskom stanju kao drugi dohodak bračnog druga navela dohodak od najma prostora, međutim nije navela nikakav dodatni prostor u vlasništvu bračnog druga te se postavlja pitanje je li riječ o poslovnom prostoru koji nije prijavljen u imovinskim karticama.</w:t>
      </w:r>
    </w:p>
    <w:p w:rsidR="004A274D" w:rsidRDefault="004A274D" w:rsidP="00314775">
      <w:pPr>
        <w:spacing w:after="0"/>
        <w:ind w:firstLine="708"/>
        <w:jc w:val="both"/>
        <w:rPr>
          <w:rFonts w:ascii="Times New Roman" w:hAnsi="Times New Roman" w:cs="Times New Roman"/>
          <w:sz w:val="24"/>
          <w:szCs w:val="24"/>
        </w:rPr>
      </w:pPr>
    </w:p>
    <w:p w:rsidR="004A274D" w:rsidRDefault="004A274D" w:rsidP="00314775">
      <w:pPr>
        <w:spacing w:after="0"/>
        <w:ind w:firstLine="708"/>
        <w:jc w:val="both"/>
        <w:rPr>
          <w:rFonts w:ascii="Times New Roman" w:hAnsi="Times New Roman" w:cs="Times New Roman"/>
          <w:sz w:val="24"/>
          <w:szCs w:val="24"/>
        </w:rPr>
      </w:pPr>
      <w:proofErr w:type="spellStart"/>
      <w:r>
        <w:rPr>
          <w:rFonts w:ascii="Times New Roman" w:hAnsi="Times New Roman" w:cs="Times New Roman"/>
          <w:sz w:val="24"/>
          <w:szCs w:val="24"/>
        </w:rPr>
        <w:t>Povodome</w:t>
      </w:r>
      <w:proofErr w:type="spellEnd"/>
      <w:r>
        <w:rPr>
          <w:rFonts w:ascii="Times New Roman" w:hAnsi="Times New Roman" w:cs="Times New Roman"/>
          <w:sz w:val="24"/>
          <w:szCs w:val="24"/>
        </w:rPr>
        <w:t xml:space="preserve"> navedenog novinarskog upita otvoren je predmet redovite provjere podataka iz izvješća o imovinskom stanju dužnosnice Blaženke Divjak pod brojem RP-28/20.</w:t>
      </w:r>
    </w:p>
    <w:p w:rsidR="00141917" w:rsidRDefault="00A04263" w:rsidP="0031477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141917" w:rsidRDefault="00141917" w:rsidP="00314775">
      <w:pPr>
        <w:spacing w:after="0"/>
        <w:ind w:firstLine="708"/>
        <w:jc w:val="both"/>
        <w:rPr>
          <w:rFonts w:ascii="Times New Roman" w:hAnsi="Times New Roman" w:cs="Times New Roman"/>
          <w:sz w:val="24"/>
          <w:szCs w:val="24"/>
        </w:rPr>
      </w:pPr>
      <w:r w:rsidRPr="00141917">
        <w:rPr>
          <w:rFonts w:ascii="Times New Roman" w:hAnsi="Times New Roman" w:cs="Times New Roman"/>
          <w:sz w:val="24"/>
          <w:szCs w:val="24"/>
        </w:rPr>
        <w:t>Čl</w:t>
      </w:r>
      <w:r>
        <w:rPr>
          <w:rFonts w:ascii="Times New Roman" w:hAnsi="Times New Roman" w:cs="Times New Roman"/>
          <w:sz w:val="24"/>
          <w:szCs w:val="24"/>
        </w:rPr>
        <w:t>ankom 3. stavkom 1. postavkom 4</w:t>
      </w:r>
      <w:r w:rsidRPr="00141917">
        <w:rPr>
          <w:rFonts w:ascii="Times New Roman" w:hAnsi="Times New Roman" w:cs="Times New Roman"/>
          <w:sz w:val="24"/>
          <w:szCs w:val="24"/>
        </w:rPr>
        <w:t>. ZSSI-a propisano je da</w:t>
      </w:r>
      <w:r w:rsidR="004A274D">
        <w:rPr>
          <w:rFonts w:ascii="Times New Roman" w:hAnsi="Times New Roman" w:cs="Times New Roman"/>
          <w:sz w:val="24"/>
          <w:szCs w:val="24"/>
        </w:rPr>
        <w:t xml:space="preserve"> su</w:t>
      </w:r>
      <w:r w:rsidRPr="00141917">
        <w:rPr>
          <w:rFonts w:ascii="Times New Roman" w:hAnsi="Times New Roman" w:cs="Times New Roman"/>
          <w:sz w:val="24"/>
          <w:szCs w:val="24"/>
        </w:rPr>
        <w:t xml:space="preserve"> </w:t>
      </w:r>
      <w:r w:rsidR="003F53B6">
        <w:rPr>
          <w:rFonts w:ascii="Times New Roman" w:hAnsi="Times New Roman" w:cs="Times New Roman"/>
          <w:sz w:val="24"/>
          <w:szCs w:val="24"/>
        </w:rPr>
        <w:t>predsjednik i članovi Vlade Republike Hrvatske (</w:t>
      </w:r>
      <w:proofErr w:type="spellStart"/>
      <w:r w:rsidR="003F53B6">
        <w:rPr>
          <w:rFonts w:ascii="Times New Roman" w:hAnsi="Times New Roman" w:cs="Times New Roman"/>
          <w:sz w:val="24"/>
          <w:szCs w:val="24"/>
        </w:rPr>
        <w:t>potpredsjenici</w:t>
      </w:r>
      <w:proofErr w:type="spellEnd"/>
      <w:r w:rsidR="003F53B6">
        <w:rPr>
          <w:rFonts w:ascii="Times New Roman" w:hAnsi="Times New Roman" w:cs="Times New Roman"/>
          <w:sz w:val="24"/>
          <w:szCs w:val="24"/>
        </w:rPr>
        <w:t xml:space="preserve"> i ministri u Vladi Republike Hrvatske)</w:t>
      </w:r>
      <w:r w:rsidRPr="00141917">
        <w:rPr>
          <w:rFonts w:ascii="Times New Roman" w:hAnsi="Times New Roman" w:cs="Times New Roman"/>
          <w:sz w:val="24"/>
          <w:szCs w:val="24"/>
        </w:rPr>
        <w:t>, dužnosnici u smislu toga Zakona. Uvi</w:t>
      </w:r>
      <w:r w:rsidR="003F53B6">
        <w:rPr>
          <w:rFonts w:ascii="Times New Roman" w:hAnsi="Times New Roman" w:cs="Times New Roman"/>
          <w:sz w:val="24"/>
          <w:szCs w:val="24"/>
        </w:rPr>
        <w:t xml:space="preserve">dom u </w:t>
      </w:r>
      <w:proofErr w:type="spellStart"/>
      <w:r w:rsidR="003F53B6">
        <w:rPr>
          <w:rFonts w:ascii="Times New Roman" w:hAnsi="Times New Roman" w:cs="Times New Roman"/>
          <w:sz w:val="24"/>
          <w:szCs w:val="24"/>
        </w:rPr>
        <w:t>Registrar</w:t>
      </w:r>
      <w:proofErr w:type="spellEnd"/>
      <w:r w:rsidR="003F53B6">
        <w:rPr>
          <w:rFonts w:ascii="Times New Roman" w:hAnsi="Times New Roman" w:cs="Times New Roman"/>
          <w:sz w:val="24"/>
          <w:szCs w:val="24"/>
        </w:rPr>
        <w:t xml:space="preserve"> </w:t>
      </w:r>
      <w:proofErr w:type="spellStart"/>
      <w:r w:rsidR="003F53B6">
        <w:rPr>
          <w:rFonts w:ascii="Times New Roman" w:hAnsi="Times New Roman" w:cs="Times New Roman"/>
          <w:sz w:val="24"/>
          <w:szCs w:val="24"/>
        </w:rPr>
        <w:t>dužnsonika</w:t>
      </w:r>
      <w:proofErr w:type="spellEnd"/>
      <w:r w:rsidR="003F53B6">
        <w:rPr>
          <w:rFonts w:ascii="Times New Roman" w:hAnsi="Times New Roman" w:cs="Times New Roman"/>
          <w:sz w:val="24"/>
          <w:szCs w:val="24"/>
        </w:rPr>
        <w:t xml:space="preserve"> koji</w:t>
      </w:r>
      <w:r w:rsidRPr="00141917">
        <w:rPr>
          <w:rFonts w:ascii="Times New Roman" w:hAnsi="Times New Roman" w:cs="Times New Roman"/>
          <w:sz w:val="24"/>
          <w:szCs w:val="24"/>
        </w:rPr>
        <w:t xml:space="preserve"> ustrojava i vodi Povjerenstvo utvrđeno je da je </w:t>
      </w:r>
      <w:r w:rsidR="003F53B6">
        <w:rPr>
          <w:rFonts w:ascii="Times New Roman" w:hAnsi="Times New Roman" w:cs="Times New Roman"/>
          <w:sz w:val="24"/>
          <w:szCs w:val="24"/>
        </w:rPr>
        <w:t>Blaženka Divjak obnašala dužnost ministrice znanosti i obrazovanja od 9</w:t>
      </w:r>
      <w:r w:rsidRPr="00141917">
        <w:rPr>
          <w:rFonts w:ascii="Times New Roman" w:hAnsi="Times New Roman" w:cs="Times New Roman"/>
          <w:sz w:val="24"/>
          <w:szCs w:val="24"/>
        </w:rPr>
        <w:t xml:space="preserve">. </w:t>
      </w:r>
      <w:r w:rsidR="003F53B6">
        <w:rPr>
          <w:rFonts w:ascii="Times New Roman" w:hAnsi="Times New Roman" w:cs="Times New Roman"/>
          <w:sz w:val="24"/>
          <w:szCs w:val="24"/>
        </w:rPr>
        <w:t>lipnja 2017.g. do 22</w:t>
      </w:r>
      <w:r w:rsidRPr="00141917">
        <w:rPr>
          <w:rFonts w:ascii="Times New Roman" w:hAnsi="Times New Roman" w:cs="Times New Roman"/>
          <w:sz w:val="24"/>
          <w:szCs w:val="24"/>
        </w:rPr>
        <w:t xml:space="preserve">. </w:t>
      </w:r>
      <w:r w:rsidR="003F53B6">
        <w:rPr>
          <w:rFonts w:ascii="Times New Roman" w:hAnsi="Times New Roman" w:cs="Times New Roman"/>
          <w:sz w:val="24"/>
          <w:szCs w:val="24"/>
        </w:rPr>
        <w:t>srpnja 2020</w:t>
      </w:r>
      <w:r w:rsidRPr="00141917">
        <w:rPr>
          <w:rFonts w:ascii="Times New Roman" w:hAnsi="Times New Roman" w:cs="Times New Roman"/>
          <w:sz w:val="24"/>
          <w:szCs w:val="24"/>
        </w:rPr>
        <w:t>.g. te je povodom obn</w:t>
      </w:r>
      <w:r w:rsidR="003F53B6">
        <w:rPr>
          <w:rFonts w:ascii="Times New Roman" w:hAnsi="Times New Roman" w:cs="Times New Roman"/>
          <w:sz w:val="24"/>
          <w:szCs w:val="24"/>
        </w:rPr>
        <w:t>ašanja navedene dužnosti obvezna</w:t>
      </w:r>
      <w:r w:rsidRPr="00141917">
        <w:rPr>
          <w:rFonts w:ascii="Times New Roman" w:hAnsi="Times New Roman" w:cs="Times New Roman"/>
          <w:sz w:val="24"/>
          <w:szCs w:val="24"/>
        </w:rPr>
        <w:t xml:space="preserve"> postupati sukladno odredbama ZSSI-a.</w:t>
      </w:r>
    </w:p>
    <w:p w:rsidR="00141917" w:rsidRDefault="00141917" w:rsidP="00314775">
      <w:pPr>
        <w:spacing w:after="0"/>
        <w:ind w:firstLine="708"/>
        <w:jc w:val="both"/>
        <w:rPr>
          <w:rFonts w:ascii="Times New Roman" w:hAnsi="Times New Roman" w:cs="Times New Roman"/>
          <w:sz w:val="24"/>
          <w:szCs w:val="24"/>
        </w:rPr>
      </w:pPr>
    </w:p>
    <w:p w:rsidR="00141917" w:rsidRPr="00141917" w:rsidRDefault="00141917" w:rsidP="00141917">
      <w:pPr>
        <w:spacing w:after="0"/>
        <w:ind w:firstLine="708"/>
        <w:jc w:val="both"/>
        <w:rPr>
          <w:rFonts w:ascii="Times New Roman" w:hAnsi="Times New Roman" w:cs="Times New Roman"/>
          <w:sz w:val="24"/>
          <w:szCs w:val="24"/>
        </w:rPr>
      </w:pPr>
      <w:r w:rsidRPr="00141917">
        <w:rPr>
          <w:rFonts w:ascii="Times New Roman" w:hAnsi="Times New Roman" w:cs="Times New Roman"/>
          <w:sz w:val="24"/>
          <w:szCs w:val="24"/>
        </w:rPr>
        <w:t>Člankom 8. stavkom 1. ZSSI-a propisano je da su dužnosnici obvezni u roku od 30 dana od dana stupanja na dužnost podnijeti izvješće Povjerenstvu s podacima o dužnosti koju obavljaju profesionalno ili neprofesionalno, o ostalim dužnostima koje obnašaju, odnosno djelatnostima koje obavljaju, o djelatnosti koju su obavljali neposredno prije stupanja na dužnost i s podacima o svojoj imovini te imovini svoga bračnog ili izvanbračnog druga i malodobne djece, sa stanjem na taj dan.</w:t>
      </w:r>
    </w:p>
    <w:p w:rsidR="00141917" w:rsidRPr="00141917" w:rsidRDefault="00141917" w:rsidP="00141917">
      <w:pPr>
        <w:spacing w:after="0"/>
        <w:ind w:firstLine="708"/>
        <w:jc w:val="both"/>
        <w:rPr>
          <w:rFonts w:ascii="Times New Roman" w:hAnsi="Times New Roman" w:cs="Times New Roman"/>
          <w:sz w:val="24"/>
          <w:szCs w:val="24"/>
        </w:rPr>
      </w:pPr>
    </w:p>
    <w:p w:rsidR="00141917" w:rsidRPr="00141917" w:rsidRDefault="00141917" w:rsidP="00141917">
      <w:pPr>
        <w:spacing w:after="0"/>
        <w:ind w:firstLine="708"/>
        <w:jc w:val="both"/>
        <w:rPr>
          <w:rFonts w:ascii="Times New Roman" w:hAnsi="Times New Roman" w:cs="Times New Roman"/>
          <w:sz w:val="24"/>
          <w:szCs w:val="24"/>
        </w:rPr>
      </w:pPr>
      <w:r w:rsidRPr="00141917">
        <w:rPr>
          <w:rFonts w:ascii="Times New Roman" w:hAnsi="Times New Roman" w:cs="Times New Roman"/>
          <w:sz w:val="24"/>
          <w:szCs w:val="24"/>
        </w:rPr>
        <w:t>Stavkom 2. istog članka propisano je da su dužnosnici obvezni u roku od 30 dana po prestanku obnašanja javne dužnosti podnijeti izvješće Povjerenstvu o svojoj imovini, a ako je tijekom obnašanja javne dužnosti došlo do bitne promjene glede imovinskog stanja dužni su o tome podnijeti izvješće Povjerenstvu istekom godine u kojoj je promjena nastupila.</w:t>
      </w:r>
    </w:p>
    <w:p w:rsidR="00141917" w:rsidRPr="00141917" w:rsidRDefault="00141917" w:rsidP="00141917">
      <w:pPr>
        <w:spacing w:after="0"/>
        <w:ind w:firstLine="708"/>
        <w:jc w:val="both"/>
        <w:rPr>
          <w:rFonts w:ascii="Times New Roman" w:hAnsi="Times New Roman" w:cs="Times New Roman"/>
          <w:sz w:val="24"/>
          <w:szCs w:val="24"/>
        </w:rPr>
      </w:pPr>
    </w:p>
    <w:p w:rsidR="00141917" w:rsidRPr="00141917" w:rsidRDefault="00141917" w:rsidP="00141917">
      <w:pPr>
        <w:spacing w:after="0"/>
        <w:ind w:firstLine="708"/>
        <w:jc w:val="both"/>
        <w:rPr>
          <w:rFonts w:ascii="Times New Roman" w:hAnsi="Times New Roman" w:cs="Times New Roman"/>
          <w:sz w:val="24"/>
          <w:szCs w:val="24"/>
        </w:rPr>
      </w:pPr>
      <w:r w:rsidRPr="00141917">
        <w:rPr>
          <w:rFonts w:ascii="Times New Roman" w:hAnsi="Times New Roman" w:cs="Times New Roman"/>
          <w:sz w:val="24"/>
          <w:szCs w:val="24"/>
        </w:rPr>
        <w:t>Stavkom 5. istog članka propisano je da podaci o imovini dužnosnika obuhvaćaju podatke o naslijeđenoj imovini i podatke o stečenoj imovini, a stavkom 7. da podaci o stečenoj imovini obuhvaćaju, između ostaloga, podatke o nekretninama</w:t>
      </w:r>
      <w:r w:rsidR="003F53B6">
        <w:rPr>
          <w:rFonts w:ascii="Times New Roman" w:hAnsi="Times New Roman" w:cs="Times New Roman"/>
          <w:sz w:val="24"/>
          <w:szCs w:val="24"/>
        </w:rPr>
        <w:t>, kao i podatke o poslovnim udjelima i dionicama u trgovačkim društvima</w:t>
      </w:r>
      <w:r w:rsidRPr="00141917">
        <w:rPr>
          <w:rFonts w:ascii="Times New Roman" w:hAnsi="Times New Roman" w:cs="Times New Roman"/>
          <w:sz w:val="24"/>
          <w:szCs w:val="24"/>
        </w:rPr>
        <w:t xml:space="preserve">. </w:t>
      </w:r>
    </w:p>
    <w:p w:rsidR="00141917" w:rsidRPr="00141917" w:rsidRDefault="00141917" w:rsidP="00141917">
      <w:pPr>
        <w:spacing w:after="0"/>
        <w:ind w:firstLine="708"/>
        <w:jc w:val="both"/>
        <w:rPr>
          <w:rFonts w:ascii="Times New Roman" w:hAnsi="Times New Roman" w:cs="Times New Roman"/>
          <w:sz w:val="24"/>
          <w:szCs w:val="24"/>
        </w:rPr>
      </w:pPr>
    </w:p>
    <w:p w:rsidR="00141917" w:rsidRPr="00141917" w:rsidRDefault="00141917" w:rsidP="00141917">
      <w:pPr>
        <w:spacing w:after="0"/>
        <w:ind w:firstLine="708"/>
        <w:jc w:val="both"/>
        <w:rPr>
          <w:rFonts w:ascii="Times New Roman" w:hAnsi="Times New Roman" w:cs="Times New Roman"/>
          <w:sz w:val="24"/>
          <w:szCs w:val="24"/>
        </w:rPr>
      </w:pPr>
      <w:r w:rsidRPr="00141917">
        <w:rPr>
          <w:rFonts w:ascii="Times New Roman" w:hAnsi="Times New Roman" w:cs="Times New Roman"/>
          <w:sz w:val="24"/>
          <w:szCs w:val="24"/>
        </w:rPr>
        <w:t>Sta</w:t>
      </w:r>
      <w:r w:rsidR="003F53B6">
        <w:rPr>
          <w:rFonts w:ascii="Times New Roman" w:hAnsi="Times New Roman" w:cs="Times New Roman"/>
          <w:sz w:val="24"/>
          <w:szCs w:val="24"/>
        </w:rPr>
        <w:t>v</w:t>
      </w:r>
      <w:r w:rsidRPr="00141917">
        <w:rPr>
          <w:rFonts w:ascii="Times New Roman" w:hAnsi="Times New Roman" w:cs="Times New Roman"/>
          <w:sz w:val="24"/>
          <w:szCs w:val="24"/>
        </w:rPr>
        <w:t>kom 9. istog članka propisano je da obrazac izvješća o imovinskom stanju utvrđuje Povjerenstvo</w:t>
      </w:r>
      <w:r w:rsidR="003F53B6">
        <w:rPr>
          <w:rFonts w:ascii="Times New Roman" w:hAnsi="Times New Roman" w:cs="Times New Roman"/>
          <w:sz w:val="24"/>
          <w:szCs w:val="24"/>
        </w:rPr>
        <w:t>.</w:t>
      </w:r>
    </w:p>
    <w:p w:rsidR="00141917" w:rsidRPr="00141917" w:rsidRDefault="00141917" w:rsidP="00141917">
      <w:pPr>
        <w:spacing w:after="0"/>
        <w:ind w:firstLine="708"/>
        <w:jc w:val="both"/>
        <w:rPr>
          <w:rFonts w:ascii="Times New Roman" w:hAnsi="Times New Roman" w:cs="Times New Roman"/>
          <w:sz w:val="24"/>
          <w:szCs w:val="24"/>
        </w:rPr>
      </w:pPr>
    </w:p>
    <w:p w:rsidR="00141917" w:rsidRPr="00141917" w:rsidRDefault="00141917" w:rsidP="00141917">
      <w:pPr>
        <w:spacing w:after="0"/>
        <w:ind w:firstLine="708"/>
        <w:jc w:val="both"/>
        <w:rPr>
          <w:rFonts w:ascii="Times New Roman" w:hAnsi="Times New Roman" w:cs="Times New Roman"/>
          <w:sz w:val="24"/>
          <w:szCs w:val="24"/>
        </w:rPr>
      </w:pPr>
      <w:r w:rsidRPr="00141917">
        <w:rPr>
          <w:rFonts w:ascii="Times New Roman" w:hAnsi="Times New Roman" w:cs="Times New Roman"/>
          <w:sz w:val="24"/>
          <w:szCs w:val="24"/>
        </w:rPr>
        <w:t xml:space="preserve">Člankom 21. stavkom 1. ZSSI-a propisano je da Povjerenstvo vrši provjeru podataka iz podnesenih izvješća o imovinskom stanju dužnosnika. Člankom 22. istog Zakona propisano je </w:t>
      </w:r>
      <w:r w:rsidRPr="00141917">
        <w:rPr>
          <w:rFonts w:ascii="Times New Roman" w:hAnsi="Times New Roman" w:cs="Times New Roman"/>
          <w:sz w:val="24"/>
          <w:szCs w:val="24"/>
        </w:rPr>
        <w:lastRenderedPageBreak/>
        <w:t xml:space="preserve">da provjera podataka iz podnesenih izvješća o imovinskom stanju može biti prethodna (administrativna) i redovita provjera.  </w:t>
      </w:r>
    </w:p>
    <w:p w:rsidR="00141917" w:rsidRPr="00141917" w:rsidRDefault="00141917" w:rsidP="00141917">
      <w:pPr>
        <w:spacing w:after="0"/>
        <w:ind w:firstLine="708"/>
        <w:jc w:val="both"/>
        <w:rPr>
          <w:rFonts w:ascii="Times New Roman" w:hAnsi="Times New Roman" w:cs="Times New Roman"/>
          <w:sz w:val="24"/>
          <w:szCs w:val="24"/>
        </w:rPr>
      </w:pPr>
    </w:p>
    <w:p w:rsidR="00141917" w:rsidRPr="00141917" w:rsidRDefault="00141917" w:rsidP="00141917">
      <w:pPr>
        <w:spacing w:after="0"/>
        <w:ind w:firstLine="708"/>
        <w:jc w:val="both"/>
        <w:rPr>
          <w:rFonts w:ascii="Times New Roman" w:hAnsi="Times New Roman" w:cs="Times New Roman"/>
          <w:sz w:val="24"/>
          <w:szCs w:val="24"/>
        </w:rPr>
      </w:pPr>
      <w:r w:rsidRPr="00141917">
        <w:rPr>
          <w:rFonts w:ascii="Times New Roman" w:hAnsi="Times New Roman" w:cs="Times New Roman"/>
          <w:sz w:val="24"/>
          <w:szCs w:val="24"/>
        </w:rPr>
        <w:t xml:space="preserve">Člankom 24. ZSSI-a propisano je da redovita provjera podataka predstavlja provjeru podataka iz članka 8. i 9. ZSSI-a koja se obavlja prikupljanjem, razmjenom podataka i usporedbom prijavljenih podataka o imovini iz podnesenih izvješća o imovinskom stanju dužnosnika s pribavljenim podacima od Porezne uprave i drugih nadležnih tijela Republike Hrvatske sukladno odredbama toga Zakona i </w:t>
      </w:r>
      <w:proofErr w:type="spellStart"/>
      <w:r w:rsidRPr="00141917">
        <w:rPr>
          <w:rFonts w:ascii="Times New Roman" w:hAnsi="Times New Roman" w:cs="Times New Roman"/>
          <w:sz w:val="24"/>
          <w:szCs w:val="24"/>
        </w:rPr>
        <w:t>podzakonskih</w:t>
      </w:r>
      <w:proofErr w:type="spellEnd"/>
      <w:r w:rsidRPr="00141917">
        <w:rPr>
          <w:rFonts w:ascii="Times New Roman" w:hAnsi="Times New Roman" w:cs="Times New Roman"/>
          <w:sz w:val="24"/>
          <w:szCs w:val="24"/>
        </w:rPr>
        <w:t xml:space="preserve"> propisa donesenih na temelju toga Zakona. </w:t>
      </w:r>
    </w:p>
    <w:p w:rsidR="00141917" w:rsidRPr="00141917" w:rsidRDefault="00141917" w:rsidP="00141917">
      <w:pPr>
        <w:spacing w:after="0"/>
        <w:ind w:firstLine="708"/>
        <w:jc w:val="both"/>
        <w:rPr>
          <w:rFonts w:ascii="Times New Roman" w:hAnsi="Times New Roman" w:cs="Times New Roman"/>
          <w:sz w:val="24"/>
          <w:szCs w:val="24"/>
        </w:rPr>
      </w:pPr>
    </w:p>
    <w:p w:rsidR="00141917" w:rsidRPr="00141917" w:rsidRDefault="00141917" w:rsidP="00141917">
      <w:pPr>
        <w:spacing w:after="0"/>
        <w:ind w:firstLine="708"/>
        <w:jc w:val="both"/>
        <w:rPr>
          <w:rFonts w:ascii="Times New Roman" w:hAnsi="Times New Roman" w:cs="Times New Roman"/>
          <w:sz w:val="24"/>
          <w:szCs w:val="24"/>
        </w:rPr>
      </w:pPr>
      <w:r w:rsidRPr="00141917">
        <w:rPr>
          <w:rFonts w:ascii="Times New Roman" w:hAnsi="Times New Roman" w:cs="Times New Roman"/>
          <w:sz w:val="24"/>
          <w:szCs w:val="24"/>
        </w:rPr>
        <w:t>Sukladno članku 26. ZSSI-a Povjerenstvo će bez odgađanja zatražiti od dužnosnika pisano očitovanje s potrebnim dokazima ukoliko prilikom provjere podataka utvrdi nesklad, odnosno nerazmjer između prijavljene imovine iz podnesenog izvješća iz članka 8. i 9. toga Zakona i stanja imovine dužnosnika kako proizlazi iz pribavljenih podataka od nadležnih tijela. Dužnosnik je dužan dostaviti Povjerenstvu pisano očitovanje i priložiti odgovarajuće dokaze u roku od 15 dana od dana primitka pisanog zahtjeva.</w:t>
      </w:r>
    </w:p>
    <w:p w:rsidR="00141917" w:rsidRPr="00141917" w:rsidRDefault="00141917" w:rsidP="00141917">
      <w:pPr>
        <w:spacing w:after="0"/>
        <w:ind w:firstLine="708"/>
        <w:jc w:val="both"/>
        <w:rPr>
          <w:rFonts w:ascii="Times New Roman" w:hAnsi="Times New Roman" w:cs="Times New Roman"/>
          <w:sz w:val="24"/>
          <w:szCs w:val="24"/>
        </w:rPr>
      </w:pPr>
    </w:p>
    <w:p w:rsidR="00314775" w:rsidRDefault="00141917" w:rsidP="00141917">
      <w:pPr>
        <w:spacing w:after="0"/>
        <w:ind w:firstLine="708"/>
        <w:jc w:val="both"/>
        <w:rPr>
          <w:rFonts w:ascii="Times New Roman" w:hAnsi="Times New Roman" w:cs="Times New Roman"/>
          <w:sz w:val="24"/>
          <w:szCs w:val="24"/>
        </w:rPr>
      </w:pPr>
      <w:r w:rsidRPr="00141917">
        <w:rPr>
          <w:rFonts w:ascii="Times New Roman" w:hAnsi="Times New Roman" w:cs="Times New Roman"/>
          <w:sz w:val="24"/>
          <w:szCs w:val="24"/>
        </w:rPr>
        <w:t>Člankom 27. ZSSI-a propisano je da ako dužnosnik ne dostavi Povjerenstvu pisano očitovanje iz članka 26. istog Zakona u roku od 15 dana ili pak ne priloži odgovarajuće dokaze potrebne za usklađivanje prijavljene imovine s imovinom utvrđenom u postupku redovite provjere podataka, Povjerenstvo će pokrenuti postupak protiv dužnosnika zbog kršenja odredbi iz članka 8. i 9. ZSSI-</w:t>
      </w:r>
      <w:proofErr w:type="spellStart"/>
      <w:r w:rsidRPr="00141917">
        <w:rPr>
          <w:rFonts w:ascii="Times New Roman" w:hAnsi="Times New Roman" w:cs="Times New Roman"/>
          <w:sz w:val="24"/>
          <w:szCs w:val="24"/>
        </w:rPr>
        <w:t>a.</w:t>
      </w:r>
      <w:r>
        <w:rPr>
          <w:rFonts w:ascii="Times New Roman" w:hAnsi="Times New Roman" w:cs="Times New Roman"/>
          <w:sz w:val="24"/>
          <w:szCs w:val="24"/>
        </w:rPr>
        <w:t>Povodom</w:t>
      </w:r>
      <w:proofErr w:type="spellEnd"/>
      <w:r>
        <w:rPr>
          <w:rFonts w:ascii="Times New Roman" w:hAnsi="Times New Roman" w:cs="Times New Roman"/>
          <w:sz w:val="24"/>
          <w:szCs w:val="24"/>
        </w:rPr>
        <w:t xml:space="preserve"> navedenog novinarskog upita Povjerenstvo je provelo postupak redovite provjere podataka iz izvješća o imovinskom stanju dužnosnice, i to u dijelu podataka o nekretninama te u dijelu podataka </w:t>
      </w:r>
      <w:proofErr w:type="spellStart"/>
      <w:r>
        <w:rPr>
          <w:rFonts w:ascii="Times New Roman" w:hAnsi="Times New Roman" w:cs="Times New Roman"/>
          <w:sz w:val="24"/>
          <w:szCs w:val="24"/>
        </w:rPr>
        <w:t>oo</w:t>
      </w:r>
      <w:proofErr w:type="spellEnd"/>
      <w:r>
        <w:rPr>
          <w:rFonts w:ascii="Times New Roman" w:hAnsi="Times New Roman" w:cs="Times New Roman"/>
          <w:sz w:val="24"/>
          <w:szCs w:val="24"/>
        </w:rPr>
        <w:t xml:space="preserve"> poslovnim udjelima, dionicama i vrijednosnim papirima u poslovnim subjektima.</w:t>
      </w:r>
    </w:p>
    <w:p w:rsidR="003F53B6" w:rsidRPr="00314775" w:rsidRDefault="003F53B6" w:rsidP="004A274D">
      <w:pPr>
        <w:spacing w:after="0"/>
        <w:jc w:val="both"/>
        <w:rPr>
          <w:rFonts w:ascii="Times New Roman" w:hAnsi="Times New Roman" w:cs="Times New Roman"/>
          <w:sz w:val="24"/>
          <w:szCs w:val="24"/>
        </w:rPr>
      </w:pPr>
    </w:p>
    <w:p w:rsidR="00CD1D0A" w:rsidRDefault="00CD1D0A" w:rsidP="00CD1D0A">
      <w:pPr>
        <w:spacing w:after="0"/>
        <w:ind w:firstLine="708"/>
        <w:jc w:val="both"/>
        <w:rPr>
          <w:rFonts w:ascii="Times New Roman" w:hAnsi="Times New Roman" w:cs="Times New Roman"/>
          <w:sz w:val="24"/>
          <w:szCs w:val="24"/>
        </w:rPr>
      </w:pPr>
      <w:r w:rsidRPr="00CD1D0A">
        <w:rPr>
          <w:rFonts w:ascii="Times New Roman" w:hAnsi="Times New Roman" w:cs="Times New Roman"/>
          <w:sz w:val="24"/>
          <w:szCs w:val="24"/>
        </w:rPr>
        <w:t xml:space="preserve">Uvidom u evidencije Povjerenstva utvrđeno je kako je dužnosnica Blaženka Divjak  podnijela izvješća </w:t>
      </w:r>
      <w:r w:rsidR="00FA186F">
        <w:rPr>
          <w:rFonts w:ascii="Times New Roman" w:hAnsi="Times New Roman" w:cs="Times New Roman"/>
          <w:sz w:val="24"/>
          <w:szCs w:val="24"/>
        </w:rPr>
        <w:t xml:space="preserve">o imovinskom stanju dužnosnika  dana </w:t>
      </w:r>
      <w:r w:rsidRPr="00CD1D0A">
        <w:rPr>
          <w:rFonts w:ascii="Times New Roman" w:hAnsi="Times New Roman" w:cs="Times New Roman"/>
          <w:sz w:val="24"/>
          <w:szCs w:val="24"/>
        </w:rPr>
        <w:t xml:space="preserve">6. srpnja 2017. g. povodom stupanja na dužnost, 26. prosinca 2018. g. povodom promjene, 11. siječnja 2020. g. povodom ispravka podataka i 21. kolovoza 2020. g. povodom prestanka obnašanja dužnosti, koja su u postupku administrativne provjere odobrena i javno objavljena.  </w:t>
      </w:r>
    </w:p>
    <w:p w:rsidR="004A274D" w:rsidRDefault="004A274D" w:rsidP="00CD1D0A">
      <w:pPr>
        <w:spacing w:after="0"/>
        <w:ind w:firstLine="708"/>
        <w:jc w:val="both"/>
        <w:rPr>
          <w:rFonts w:ascii="Times New Roman" w:hAnsi="Times New Roman" w:cs="Times New Roman"/>
          <w:sz w:val="24"/>
          <w:szCs w:val="24"/>
        </w:rPr>
      </w:pPr>
    </w:p>
    <w:p w:rsidR="004A274D" w:rsidRPr="00CD1D0A" w:rsidRDefault="004A274D" w:rsidP="00CD1D0A">
      <w:pPr>
        <w:spacing w:after="0"/>
        <w:ind w:firstLine="708"/>
        <w:jc w:val="both"/>
        <w:rPr>
          <w:rFonts w:ascii="Times New Roman" w:hAnsi="Times New Roman" w:cs="Times New Roman"/>
          <w:sz w:val="24"/>
          <w:szCs w:val="24"/>
        </w:rPr>
      </w:pPr>
      <w:r w:rsidRPr="004A274D">
        <w:rPr>
          <w:rFonts w:ascii="Times New Roman" w:hAnsi="Times New Roman" w:cs="Times New Roman"/>
          <w:sz w:val="24"/>
          <w:szCs w:val="24"/>
        </w:rPr>
        <w:t>Povjerenstvo je povodom zaprimljenog novinarskog upita, na temelju članka 24. ZSSI-a, provelo redovitu provjeru podataka iz izvješća o imovinskom stanju dužnosnika, i to u dijelu podataka o nekretninama, zatim u dijelu podataka o plaći i drugim primicima bračnog druga dužnosnice te u dijelu podataka o poslovnim udjelima, dionicama i vrijednosnim papirima u poslovnim subjektima.</w:t>
      </w:r>
    </w:p>
    <w:p w:rsidR="00CD1D0A" w:rsidRPr="00CD1D0A" w:rsidRDefault="00CD1D0A" w:rsidP="00CD1D0A">
      <w:pPr>
        <w:spacing w:after="0"/>
        <w:ind w:firstLine="708"/>
        <w:jc w:val="both"/>
        <w:rPr>
          <w:rFonts w:ascii="Times New Roman" w:hAnsi="Times New Roman" w:cs="Times New Roman"/>
          <w:sz w:val="24"/>
          <w:szCs w:val="24"/>
        </w:rPr>
      </w:pPr>
    </w:p>
    <w:p w:rsidR="00FA186F" w:rsidRDefault="00CD1D0A" w:rsidP="00CD1D0A">
      <w:pPr>
        <w:spacing w:after="0"/>
        <w:ind w:firstLine="708"/>
        <w:jc w:val="both"/>
        <w:rPr>
          <w:rFonts w:ascii="Times New Roman" w:hAnsi="Times New Roman" w:cs="Times New Roman"/>
          <w:sz w:val="24"/>
          <w:szCs w:val="24"/>
        </w:rPr>
      </w:pPr>
      <w:r w:rsidRPr="00CD1D0A">
        <w:rPr>
          <w:rFonts w:ascii="Times New Roman" w:hAnsi="Times New Roman" w:cs="Times New Roman"/>
          <w:sz w:val="24"/>
          <w:szCs w:val="24"/>
        </w:rPr>
        <w:t xml:space="preserve">Uvidom u izvješće o imovinskom stanju </w:t>
      </w:r>
      <w:r w:rsidR="00FA186F">
        <w:rPr>
          <w:rFonts w:ascii="Times New Roman" w:hAnsi="Times New Roman" w:cs="Times New Roman"/>
          <w:sz w:val="24"/>
          <w:szCs w:val="24"/>
        </w:rPr>
        <w:t>podneseno 6. srpnja 2017.</w:t>
      </w:r>
      <w:r w:rsidRPr="00CD1D0A">
        <w:rPr>
          <w:rFonts w:ascii="Times New Roman" w:hAnsi="Times New Roman" w:cs="Times New Roman"/>
          <w:sz w:val="24"/>
          <w:szCs w:val="24"/>
        </w:rPr>
        <w:t xml:space="preserve">g. Povjerenstvo je utvrdilo kako je dužnosnica Blaženka Divjak u dijelu izvješća koji se odnosi na podatke o bračnom drugu/životnom partneru naznačila </w:t>
      </w:r>
      <w:r w:rsidR="00FA186F">
        <w:rPr>
          <w:rFonts w:ascii="Times New Roman" w:hAnsi="Times New Roman" w:cs="Times New Roman"/>
          <w:sz w:val="24"/>
          <w:szCs w:val="24"/>
        </w:rPr>
        <w:t>da</w:t>
      </w:r>
      <w:r w:rsidRPr="00CD1D0A">
        <w:rPr>
          <w:rFonts w:ascii="Times New Roman" w:hAnsi="Times New Roman" w:cs="Times New Roman"/>
          <w:sz w:val="24"/>
          <w:szCs w:val="24"/>
        </w:rPr>
        <w:t xml:space="preserve"> bračni drug ostvaruje plaću od trgovačkog društva </w:t>
      </w:r>
      <w:r w:rsidR="00E128F1">
        <w:rPr>
          <w:rFonts w:ascii="Times New Roman" w:hAnsi="Times New Roman" w:cs="Times New Roman"/>
          <w:sz w:val="24"/>
          <w:szCs w:val="24"/>
        </w:rPr>
        <w:t>TOMIS</w:t>
      </w:r>
      <w:r w:rsidRPr="00CD1D0A">
        <w:rPr>
          <w:rFonts w:ascii="Times New Roman" w:hAnsi="Times New Roman" w:cs="Times New Roman"/>
          <w:sz w:val="24"/>
          <w:szCs w:val="24"/>
        </w:rPr>
        <w:t xml:space="preserve"> d.o.o. na godišnjoj razini u bruto iznosu od 67.440,00 kuna, odnosno u neto </w:t>
      </w:r>
      <w:r w:rsidRPr="00CD1D0A">
        <w:rPr>
          <w:rFonts w:ascii="Times New Roman" w:hAnsi="Times New Roman" w:cs="Times New Roman"/>
          <w:sz w:val="24"/>
          <w:szCs w:val="24"/>
        </w:rPr>
        <w:lastRenderedPageBreak/>
        <w:t xml:space="preserve">iznosu od 51.600,00 kuna, te da od istog trgovačkog društva od najma prostora mjesečno ostvaruje primitak u iznosu od 2.200,00 kuna. </w:t>
      </w:r>
    </w:p>
    <w:p w:rsidR="00FA186F" w:rsidRDefault="00FA186F" w:rsidP="00CD1D0A">
      <w:pPr>
        <w:spacing w:after="0"/>
        <w:ind w:firstLine="708"/>
        <w:jc w:val="both"/>
        <w:rPr>
          <w:rFonts w:ascii="Times New Roman" w:hAnsi="Times New Roman" w:cs="Times New Roman"/>
          <w:sz w:val="24"/>
          <w:szCs w:val="24"/>
        </w:rPr>
      </w:pPr>
    </w:p>
    <w:p w:rsidR="00CD1D0A" w:rsidRPr="00CD1D0A" w:rsidRDefault="00CD1D0A" w:rsidP="00CD1D0A">
      <w:pPr>
        <w:spacing w:after="0"/>
        <w:ind w:firstLine="708"/>
        <w:jc w:val="both"/>
        <w:rPr>
          <w:rFonts w:ascii="Times New Roman" w:hAnsi="Times New Roman" w:cs="Times New Roman"/>
          <w:sz w:val="24"/>
          <w:szCs w:val="24"/>
        </w:rPr>
      </w:pPr>
      <w:r w:rsidRPr="00CD1D0A">
        <w:rPr>
          <w:rFonts w:ascii="Times New Roman" w:hAnsi="Times New Roman" w:cs="Times New Roman"/>
          <w:sz w:val="24"/>
          <w:szCs w:val="24"/>
        </w:rPr>
        <w:t xml:space="preserve">U dijelu </w:t>
      </w:r>
      <w:r w:rsidR="00FA186F">
        <w:rPr>
          <w:rFonts w:ascii="Times New Roman" w:hAnsi="Times New Roman" w:cs="Times New Roman"/>
          <w:sz w:val="24"/>
          <w:szCs w:val="24"/>
        </w:rPr>
        <w:t>podataka</w:t>
      </w:r>
      <w:r w:rsidRPr="00CD1D0A">
        <w:rPr>
          <w:rFonts w:ascii="Times New Roman" w:hAnsi="Times New Roman" w:cs="Times New Roman"/>
          <w:sz w:val="24"/>
          <w:szCs w:val="24"/>
        </w:rPr>
        <w:t xml:space="preserve"> o nekretninama dužnosnica je </w:t>
      </w:r>
      <w:r w:rsidR="00FA186F">
        <w:rPr>
          <w:rFonts w:ascii="Times New Roman" w:hAnsi="Times New Roman" w:cs="Times New Roman"/>
          <w:sz w:val="24"/>
          <w:szCs w:val="24"/>
        </w:rPr>
        <w:t>navela</w:t>
      </w:r>
      <w:r w:rsidRPr="00CD1D0A">
        <w:rPr>
          <w:rFonts w:ascii="Times New Roman" w:hAnsi="Times New Roman" w:cs="Times New Roman"/>
          <w:sz w:val="24"/>
          <w:szCs w:val="24"/>
        </w:rPr>
        <w:t xml:space="preserve"> podatke o sljedećim nekretninama:</w:t>
      </w:r>
    </w:p>
    <w:p w:rsidR="00CD1D0A" w:rsidRPr="00CD1D0A" w:rsidRDefault="00CD1D0A" w:rsidP="00CD1D0A">
      <w:pPr>
        <w:spacing w:after="0"/>
        <w:ind w:firstLine="708"/>
        <w:jc w:val="both"/>
        <w:rPr>
          <w:rFonts w:ascii="Times New Roman" w:hAnsi="Times New Roman" w:cs="Times New Roman"/>
          <w:sz w:val="24"/>
          <w:szCs w:val="24"/>
        </w:rPr>
      </w:pPr>
      <w:r w:rsidRPr="00CD1D0A">
        <w:rPr>
          <w:rFonts w:ascii="Times New Roman" w:hAnsi="Times New Roman" w:cs="Times New Roman"/>
          <w:sz w:val="24"/>
          <w:szCs w:val="24"/>
        </w:rPr>
        <w:t>- kuća s okućnicom u Varaždinu, na adresi</w:t>
      </w:r>
      <w:r w:rsidR="00765A5D">
        <w:rPr>
          <w:rFonts w:ascii="Times New Roman" w:hAnsi="Times New Roman" w:cs="Times New Roman"/>
          <w:sz w:val="24"/>
          <w:szCs w:val="24"/>
        </w:rPr>
        <w:t xml:space="preserve"> </w:t>
      </w:r>
      <w:r w:rsidR="00765A5D" w:rsidRPr="00765A5D">
        <w:rPr>
          <w:rFonts w:ascii="Times New Roman" w:hAnsi="Times New Roman" w:cs="Times New Roman"/>
          <w:sz w:val="24"/>
          <w:szCs w:val="24"/>
          <w:highlight w:val="black"/>
        </w:rPr>
        <w:t>………. ………… ….</w:t>
      </w:r>
      <w:r w:rsidRPr="00CD1D0A">
        <w:rPr>
          <w:rFonts w:ascii="Times New Roman" w:hAnsi="Times New Roman" w:cs="Times New Roman"/>
          <w:sz w:val="24"/>
          <w:szCs w:val="24"/>
        </w:rPr>
        <w:t xml:space="preserve">, površine 367,00 m², koja je upisana u k.o. Varaždin, </w:t>
      </w:r>
      <w:proofErr w:type="spellStart"/>
      <w:r w:rsidRPr="00CD1D0A">
        <w:rPr>
          <w:rFonts w:ascii="Times New Roman" w:hAnsi="Times New Roman" w:cs="Times New Roman"/>
          <w:sz w:val="24"/>
          <w:szCs w:val="24"/>
        </w:rPr>
        <w:t>zk</w:t>
      </w:r>
      <w:proofErr w:type="spellEnd"/>
      <w:r w:rsidRPr="00CD1D0A">
        <w:rPr>
          <w:rFonts w:ascii="Times New Roman" w:hAnsi="Times New Roman" w:cs="Times New Roman"/>
          <w:sz w:val="24"/>
          <w:szCs w:val="24"/>
        </w:rPr>
        <w:t>. ul. br.</w:t>
      </w:r>
      <w:r w:rsidR="00765A5D">
        <w:rPr>
          <w:rFonts w:ascii="Times New Roman" w:hAnsi="Times New Roman" w:cs="Times New Roman"/>
          <w:sz w:val="24"/>
          <w:szCs w:val="24"/>
        </w:rPr>
        <w:t xml:space="preserve"> </w:t>
      </w:r>
      <w:r w:rsidR="00765A5D" w:rsidRPr="00765A5D">
        <w:rPr>
          <w:rFonts w:ascii="Times New Roman" w:hAnsi="Times New Roman" w:cs="Times New Roman"/>
          <w:sz w:val="24"/>
          <w:szCs w:val="24"/>
          <w:highlight w:val="black"/>
        </w:rPr>
        <w:t>…….</w:t>
      </w:r>
      <w:r w:rsidRPr="00CD1D0A">
        <w:rPr>
          <w:rFonts w:ascii="Times New Roman" w:hAnsi="Times New Roman" w:cs="Times New Roman"/>
          <w:sz w:val="24"/>
          <w:szCs w:val="24"/>
        </w:rPr>
        <w:t>, vlasništvo dužnosnice i bračnog druga dužnosnice, približne tržišne vrijednosti od 1.000.000,00 kuna, stečeno nasljedstvom;</w:t>
      </w:r>
    </w:p>
    <w:p w:rsidR="00CD1D0A" w:rsidRPr="00CD1D0A" w:rsidRDefault="00CD1D0A" w:rsidP="00CD1D0A">
      <w:pPr>
        <w:spacing w:after="0"/>
        <w:ind w:firstLine="708"/>
        <w:jc w:val="both"/>
        <w:rPr>
          <w:rFonts w:ascii="Times New Roman" w:hAnsi="Times New Roman" w:cs="Times New Roman"/>
          <w:sz w:val="24"/>
          <w:szCs w:val="24"/>
        </w:rPr>
      </w:pPr>
      <w:r w:rsidRPr="00CD1D0A">
        <w:rPr>
          <w:rFonts w:ascii="Times New Roman" w:hAnsi="Times New Roman" w:cs="Times New Roman"/>
          <w:sz w:val="24"/>
          <w:szCs w:val="24"/>
        </w:rPr>
        <w:t>- stan u Zagrebu, na adresi</w:t>
      </w:r>
      <w:r w:rsidR="00765A5D">
        <w:rPr>
          <w:rFonts w:ascii="Times New Roman" w:hAnsi="Times New Roman" w:cs="Times New Roman"/>
          <w:sz w:val="24"/>
          <w:szCs w:val="24"/>
        </w:rPr>
        <w:t xml:space="preserve"> </w:t>
      </w:r>
      <w:r w:rsidR="00765A5D" w:rsidRPr="00765A5D">
        <w:rPr>
          <w:rFonts w:ascii="Times New Roman" w:hAnsi="Times New Roman" w:cs="Times New Roman"/>
          <w:sz w:val="24"/>
          <w:szCs w:val="24"/>
          <w:highlight w:val="black"/>
        </w:rPr>
        <w:t>………….</w:t>
      </w:r>
      <w:r w:rsidRPr="00CD1D0A">
        <w:rPr>
          <w:rFonts w:ascii="Times New Roman" w:hAnsi="Times New Roman" w:cs="Times New Roman"/>
          <w:sz w:val="24"/>
          <w:szCs w:val="24"/>
        </w:rPr>
        <w:t xml:space="preserve">, površine 48,63 m², koji je upisan u k.o. Blato Novo, </w:t>
      </w:r>
      <w:proofErr w:type="spellStart"/>
      <w:r w:rsidRPr="00CD1D0A">
        <w:rPr>
          <w:rFonts w:ascii="Times New Roman" w:hAnsi="Times New Roman" w:cs="Times New Roman"/>
          <w:sz w:val="24"/>
          <w:szCs w:val="24"/>
        </w:rPr>
        <w:t>zk</w:t>
      </w:r>
      <w:proofErr w:type="spellEnd"/>
      <w:r w:rsidRPr="00CD1D0A">
        <w:rPr>
          <w:rFonts w:ascii="Times New Roman" w:hAnsi="Times New Roman" w:cs="Times New Roman"/>
          <w:sz w:val="24"/>
          <w:szCs w:val="24"/>
        </w:rPr>
        <w:t>. ul. br.</w:t>
      </w:r>
      <w:r w:rsidR="00765A5D">
        <w:rPr>
          <w:rFonts w:ascii="Times New Roman" w:hAnsi="Times New Roman" w:cs="Times New Roman"/>
          <w:sz w:val="24"/>
          <w:szCs w:val="24"/>
        </w:rPr>
        <w:t xml:space="preserve"> </w:t>
      </w:r>
      <w:r w:rsidR="00765A5D" w:rsidRPr="00765A5D">
        <w:rPr>
          <w:rFonts w:ascii="Times New Roman" w:hAnsi="Times New Roman" w:cs="Times New Roman"/>
          <w:sz w:val="24"/>
          <w:szCs w:val="24"/>
          <w:highlight w:val="black"/>
        </w:rPr>
        <w:t>……</w:t>
      </w:r>
      <w:r w:rsidRPr="00CD1D0A">
        <w:rPr>
          <w:rFonts w:ascii="Times New Roman" w:hAnsi="Times New Roman" w:cs="Times New Roman"/>
          <w:sz w:val="24"/>
          <w:szCs w:val="24"/>
        </w:rPr>
        <w:t>, vlasništvo dužnosnice i bračnog druga dužnosnice, približne tržišne vrijednosti od 450.000,00 kuna, stečen primitcima ostvarenim od nesamostalnog rada;</w:t>
      </w:r>
    </w:p>
    <w:p w:rsidR="00CD1D0A" w:rsidRPr="00CD1D0A" w:rsidRDefault="00CD1D0A" w:rsidP="00CD1D0A">
      <w:pPr>
        <w:spacing w:after="0"/>
        <w:ind w:firstLine="708"/>
        <w:jc w:val="both"/>
        <w:rPr>
          <w:rFonts w:ascii="Times New Roman" w:hAnsi="Times New Roman" w:cs="Times New Roman"/>
          <w:sz w:val="24"/>
          <w:szCs w:val="24"/>
        </w:rPr>
      </w:pPr>
      <w:r w:rsidRPr="00CD1D0A">
        <w:rPr>
          <w:rFonts w:ascii="Times New Roman" w:hAnsi="Times New Roman" w:cs="Times New Roman"/>
          <w:sz w:val="24"/>
          <w:szCs w:val="24"/>
        </w:rPr>
        <w:t>- garaža u Zagrebu, na adresi</w:t>
      </w:r>
      <w:r w:rsidR="00765A5D">
        <w:rPr>
          <w:rFonts w:ascii="Times New Roman" w:hAnsi="Times New Roman" w:cs="Times New Roman"/>
          <w:sz w:val="24"/>
          <w:szCs w:val="24"/>
        </w:rPr>
        <w:t xml:space="preserve"> </w:t>
      </w:r>
      <w:r w:rsidR="00765A5D" w:rsidRPr="00765A5D">
        <w:rPr>
          <w:rFonts w:ascii="Times New Roman" w:hAnsi="Times New Roman" w:cs="Times New Roman"/>
          <w:sz w:val="24"/>
          <w:szCs w:val="24"/>
          <w:highlight w:val="black"/>
        </w:rPr>
        <w:t>………..</w:t>
      </w:r>
      <w:r w:rsidRPr="00CD1D0A">
        <w:rPr>
          <w:rFonts w:ascii="Times New Roman" w:hAnsi="Times New Roman" w:cs="Times New Roman"/>
          <w:sz w:val="24"/>
          <w:szCs w:val="24"/>
        </w:rPr>
        <w:t xml:space="preserve">, površine 12,72 m², koji je upisan u k.o. Blato Novo, </w:t>
      </w:r>
      <w:proofErr w:type="spellStart"/>
      <w:r w:rsidRPr="00CD1D0A">
        <w:rPr>
          <w:rFonts w:ascii="Times New Roman" w:hAnsi="Times New Roman" w:cs="Times New Roman"/>
          <w:sz w:val="24"/>
          <w:szCs w:val="24"/>
        </w:rPr>
        <w:t>zk</w:t>
      </w:r>
      <w:proofErr w:type="spellEnd"/>
      <w:r w:rsidRPr="00CD1D0A">
        <w:rPr>
          <w:rFonts w:ascii="Times New Roman" w:hAnsi="Times New Roman" w:cs="Times New Roman"/>
          <w:sz w:val="24"/>
          <w:szCs w:val="24"/>
        </w:rPr>
        <w:t>. ul. br.</w:t>
      </w:r>
      <w:r w:rsidR="00765A5D">
        <w:rPr>
          <w:rFonts w:ascii="Times New Roman" w:hAnsi="Times New Roman" w:cs="Times New Roman"/>
          <w:sz w:val="24"/>
          <w:szCs w:val="24"/>
        </w:rPr>
        <w:t xml:space="preserve"> </w:t>
      </w:r>
      <w:r w:rsidR="00765A5D" w:rsidRPr="00765A5D">
        <w:rPr>
          <w:rFonts w:ascii="Times New Roman" w:hAnsi="Times New Roman" w:cs="Times New Roman"/>
          <w:sz w:val="24"/>
          <w:szCs w:val="24"/>
          <w:highlight w:val="black"/>
        </w:rPr>
        <w:t>…….</w:t>
      </w:r>
      <w:r w:rsidRPr="00CD1D0A">
        <w:rPr>
          <w:rFonts w:ascii="Times New Roman" w:hAnsi="Times New Roman" w:cs="Times New Roman"/>
          <w:sz w:val="24"/>
          <w:szCs w:val="24"/>
        </w:rPr>
        <w:t>, vlasništvo dužnosnice i bračnog druga dužnosnice, približne tržišne vrijednosti od 32.000,00 kuna, stečen primitcima ostvarenim od nesamostalnog rada.</w:t>
      </w:r>
    </w:p>
    <w:p w:rsidR="00FA186F" w:rsidRDefault="00FA186F" w:rsidP="00CD1D0A">
      <w:pPr>
        <w:spacing w:after="0"/>
        <w:ind w:firstLine="708"/>
        <w:jc w:val="both"/>
        <w:rPr>
          <w:rFonts w:ascii="Times New Roman" w:hAnsi="Times New Roman" w:cs="Times New Roman"/>
          <w:sz w:val="24"/>
          <w:szCs w:val="24"/>
        </w:rPr>
      </w:pPr>
    </w:p>
    <w:p w:rsidR="00CD1D0A" w:rsidRPr="00CD1D0A" w:rsidRDefault="00CD1D0A" w:rsidP="00CD1D0A">
      <w:pPr>
        <w:spacing w:after="0"/>
        <w:ind w:firstLine="708"/>
        <w:jc w:val="both"/>
        <w:rPr>
          <w:rFonts w:ascii="Times New Roman" w:hAnsi="Times New Roman" w:cs="Times New Roman"/>
          <w:sz w:val="24"/>
          <w:szCs w:val="24"/>
        </w:rPr>
      </w:pPr>
      <w:r w:rsidRPr="00CD1D0A">
        <w:rPr>
          <w:rFonts w:ascii="Times New Roman" w:hAnsi="Times New Roman" w:cs="Times New Roman"/>
          <w:sz w:val="24"/>
          <w:szCs w:val="24"/>
        </w:rPr>
        <w:t>Nadalje, u dijelu izvješća o imovinskom stanju dužnosnika koji se odnosi na podatke o poslovnim udjelima, dionicama i vrijednosnim papirima u poslovnim subjektima</w:t>
      </w:r>
      <w:r w:rsidR="004A274D">
        <w:rPr>
          <w:rFonts w:ascii="Times New Roman" w:hAnsi="Times New Roman" w:cs="Times New Roman"/>
          <w:sz w:val="24"/>
          <w:szCs w:val="24"/>
        </w:rPr>
        <w:t>,</w:t>
      </w:r>
      <w:r w:rsidRPr="00CD1D0A">
        <w:rPr>
          <w:rFonts w:ascii="Times New Roman" w:hAnsi="Times New Roman" w:cs="Times New Roman"/>
          <w:sz w:val="24"/>
          <w:szCs w:val="24"/>
        </w:rPr>
        <w:t xml:space="preserve"> dužnosnica je </w:t>
      </w:r>
      <w:r w:rsidR="00FA186F">
        <w:rPr>
          <w:rFonts w:ascii="Times New Roman" w:hAnsi="Times New Roman" w:cs="Times New Roman"/>
          <w:sz w:val="24"/>
          <w:szCs w:val="24"/>
        </w:rPr>
        <w:t>navela kako je zajedno s bračnim drugom vlasnica</w:t>
      </w:r>
      <w:r w:rsidRPr="00CD1D0A">
        <w:rPr>
          <w:rFonts w:ascii="Times New Roman" w:hAnsi="Times New Roman" w:cs="Times New Roman"/>
          <w:sz w:val="24"/>
          <w:szCs w:val="24"/>
        </w:rPr>
        <w:t xml:space="preserve"> 50 redovnih dionica HT d.d., stečenih primitcima ostvarenim od nesamostalnog rada.</w:t>
      </w:r>
    </w:p>
    <w:p w:rsidR="00CD1D0A" w:rsidRPr="00CD1D0A" w:rsidRDefault="00CD1D0A" w:rsidP="00CD1D0A">
      <w:pPr>
        <w:spacing w:after="0"/>
        <w:ind w:firstLine="708"/>
        <w:jc w:val="both"/>
        <w:rPr>
          <w:rFonts w:ascii="Times New Roman" w:hAnsi="Times New Roman" w:cs="Times New Roman"/>
          <w:sz w:val="24"/>
          <w:szCs w:val="24"/>
        </w:rPr>
      </w:pPr>
    </w:p>
    <w:p w:rsidR="00CD1D0A" w:rsidRPr="00CD1D0A" w:rsidRDefault="00CD1D0A" w:rsidP="00CD1D0A">
      <w:pPr>
        <w:spacing w:after="0"/>
        <w:ind w:firstLine="708"/>
        <w:jc w:val="both"/>
        <w:rPr>
          <w:rFonts w:ascii="Times New Roman" w:hAnsi="Times New Roman" w:cs="Times New Roman"/>
          <w:sz w:val="24"/>
          <w:szCs w:val="24"/>
        </w:rPr>
      </w:pPr>
      <w:r w:rsidRPr="00CD1D0A">
        <w:rPr>
          <w:rFonts w:ascii="Times New Roman" w:hAnsi="Times New Roman" w:cs="Times New Roman"/>
          <w:sz w:val="24"/>
          <w:szCs w:val="24"/>
        </w:rPr>
        <w:t>Uvidom u izvješć</w:t>
      </w:r>
      <w:r w:rsidR="00FA186F">
        <w:rPr>
          <w:rFonts w:ascii="Times New Roman" w:hAnsi="Times New Roman" w:cs="Times New Roman"/>
          <w:sz w:val="24"/>
          <w:szCs w:val="24"/>
        </w:rPr>
        <w:t>a o imovinskom stanju dužnosnice podnesena 26. prosinca 2018. g. i</w:t>
      </w:r>
      <w:r w:rsidRPr="00CD1D0A">
        <w:rPr>
          <w:rFonts w:ascii="Times New Roman" w:hAnsi="Times New Roman" w:cs="Times New Roman"/>
          <w:sz w:val="24"/>
          <w:szCs w:val="24"/>
        </w:rPr>
        <w:t xml:space="preserve"> 11. siječnja 2020. g</w:t>
      </w:r>
      <w:r w:rsidR="00FA186F">
        <w:rPr>
          <w:rFonts w:ascii="Times New Roman" w:hAnsi="Times New Roman" w:cs="Times New Roman"/>
          <w:sz w:val="24"/>
          <w:szCs w:val="24"/>
        </w:rPr>
        <w:t>.</w:t>
      </w:r>
      <w:r w:rsidRPr="00CD1D0A">
        <w:rPr>
          <w:rFonts w:ascii="Times New Roman" w:hAnsi="Times New Roman" w:cs="Times New Roman"/>
          <w:sz w:val="24"/>
          <w:szCs w:val="24"/>
        </w:rPr>
        <w:t>, Povjerenstvo je utvrdilo kako dužnosnica Blaženka Divjak, u odnosu na izvješće o i</w:t>
      </w:r>
      <w:r w:rsidR="00FA186F">
        <w:rPr>
          <w:rFonts w:ascii="Times New Roman" w:hAnsi="Times New Roman" w:cs="Times New Roman"/>
          <w:sz w:val="24"/>
          <w:szCs w:val="24"/>
        </w:rPr>
        <w:t xml:space="preserve">movinskom stanju od </w:t>
      </w:r>
      <w:r w:rsidRPr="00CD1D0A">
        <w:rPr>
          <w:rFonts w:ascii="Times New Roman" w:hAnsi="Times New Roman" w:cs="Times New Roman"/>
          <w:sz w:val="24"/>
          <w:szCs w:val="24"/>
        </w:rPr>
        <w:t xml:space="preserve">6. srpnja 2017. g., nije izvršila promjene u dijelu koji se odnosi na podatke o plaći i drugim primitcima bračnog druga, podatke o nekretninama niti na podatke o poslovnim udjelima, dionicama i vrijednosnim papirima u poslovnim subjektima. </w:t>
      </w:r>
    </w:p>
    <w:p w:rsidR="00CD1D0A" w:rsidRPr="00CD1D0A" w:rsidRDefault="00CD1D0A" w:rsidP="00CD1D0A">
      <w:pPr>
        <w:spacing w:after="0"/>
        <w:ind w:firstLine="708"/>
        <w:jc w:val="both"/>
        <w:rPr>
          <w:rFonts w:ascii="Times New Roman" w:hAnsi="Times New Roman" w:cs="Times New Roman"/>
          <w:sz w:val="24"/>
          <w:szCs w:val="24"/>
        </w:rPr>
      </w:pPr>
    </w:p>
    <w:p w:rsidR="00CD1D0A" w:rsidRPr="00CD1D0A" w:rsidRDefault="00CD1D0A" w:rsidP="00CD1D0A">
      <w:pPr>
        <w:spacing w:after="0"/>
        <w:ind w:firstLine="708"/>
        <w:jc w:val="both"/>
        <w:rPr>
          <w:rFonts w:ascii="Times New Roman" w:hAnsi="Times New Roman" w:cs="Times New Roman"/>
          <w:sz w:val="24"/>
          <w:szCs w:val="24"/>
        </w:rPr>
      </w:pPr>
      <w:r w:rsidRPr="00CD1D0A">
        <w:rPr>
          <w:rFonts w:ascii="Times New Roman" w:hAnsi="Times New Roman" w:cs="Times New Roman"/>
          <w:sz w:val="24"/>
          <w:szCs w:val="24"/>
        </w:rPr>
        <w:t>Uvidom u izvješć</w:t>
      </w:r>
      <w:r w:rsidR="004A274D">
        <w:rPr>
          <w:rFonts w:ascii="Times New Roman" w:hAnsi="Times New Roman" w:cs="Times New Roman"/>
          <w:sz w:val="24"/>
          <w:szCs w:val="24"/>
        </w:rPr>
        <w:t>e o imovinskom stanju dužnosnice</w:t>
      </w:r>
      <w:r w:rsidRPr="00CD1D0A">
        <w:rPr>
          <w:rFonts w:ascii="Times New Roman" w:hAnsi="Times New Roman" w:cs="Times New Roman"/>
          <w:sz w:val="24"/>
          <w:szCs w:val="24"/>
        </w:rPr>
        <w:t xml:space="preserve"> od 21. kolovoza 2020. g., podnesen</w:t>
      </w:r>
      <w:r w:rsidR="00FA186F">
        <w:rPr>
          <w:rFonts w:ascii="Times New Roman" w:hAnsi="Times New Roman" w:cs="Times New Roman"/>
          <w:sz w:val="24"/>
          <w:szCs w:val="24"/>
        </w:rPr>
        <w:t>o</w:t>
      </w:r>
      <w:r w:rsidRPr="00CD1D0A">
        <w:rPr>
          <w:rFonts w:ascii="Times New Roman" w:hAnsi="Times New Roman" w:cs="Times New Roman"/>
          <w:sz w:val="24"/>
          <w:szCs w:val="24"/>
        </w:rPr>
        <w:t xml:space="preserve"> povodom prestanka obnašanja dužnosti, Povjerenstvo je utvrdilo kako je dužnosnica Blaženka Divjak, u odnosu na </w:t>
      </w:r>
      <w:r w:rsidR="00FA186F">
        <w:rPr>
          <w:rFonts w:ascii="Times New Roman" w:hAnsi="Times New Roman" w:cs="Times New Roman"/>
          <w:sz w:val="24"/>
          <w:szCs w:val="24"/>
        </w:rPr>
        <w:t xml:space="preserve">prethodno </w:t>
      </w:r>
      <w:r w:rsidRPr="00CD1D0A">
        <w:rPr>
          <w:rFonts w:ascii="Times New Roman" w:hAnsi="Times New Roman" w:cs="Times New Roman"/>
          <w:sz w:val="24"/>
          <w:szCs w:val="24"/>
        </w:rPr>
        <w:t xml:space="preserve">podnesena i odobrena izvješća o imovinskom stanju izvršila promjene u dijelu koji se odnosi na podatke o plaći bračnog druga, navodeći kako bračni drug ostvaruje plaću od trgovačkog društva </w:t>
      </w:r>
      <w:r w:rsidR="00E128F1">
        <w:rPr>
          <w:rFonts w:ascii="Times New Roman" w:hAnsi="Times New Roman" w:cs="Times New Roman"/>
          <w:sz w:val="24"/>
          <w:szCs w:val="24"/>
        </w:rPr>
        <w:t>TOMIS</w:t>
      </w:r>
      <w:r w:rsidRPr="00CD1D0A">
        <w:rPr>
          <w:rFonts w:ascii="Times New Roman" w:hAnsi="Times New Roman" w:cs="Times New Roman"/>
          <w:sz w:val="24"/>
          <w:szCs w:val="24"/>
        </w:rPr>
        <w:t xml:space="preserve"> d.o.o. na mjesečnoj razini u bruto iznosu od 5.620,00 kuna, odnosno u neto iznosu od 4.300,00 kuna. U dijelu izvješća o imovinskom stanju dužnosnika koji se odnosi na podatke o drugim primitcima bračnog druga, podatke o nekretninama i na podatke o poslovnim udjelima, dionicama i vrijednosnim papirima u poslovnim subjekt</w:t>
      </w:r>
      <w:r w:rsidR="004A274D">
        <w:rPr>
          <w:rFonts w:ascii="Times New Roman" w:hAnsi="Times New Roman" w:cs="Times New Roman"/>
          <w:sz w:val="24"/>
          <w:szCs w:val="24"/>
        </w:rPr>
        <w:t>ima dužnosnica nisu</w:t>
      </w:r>
      <w:r w:rsidRPr="00CD1D0A">
        <w:rPr>
          <w:rFonts w:ascii="Times New Roman" w:hAnsi="Times New Roman" w:cs="Times New Roman"/>
          <w:sz w:val="24"/>
          <w:szCs w:val="24"/>
        </w:rPr>
        <w:t xml:space="preserve"> </w:t>
      </w:r>
      <w:r w:rsidR="004A274D">
        <w:rPr>
          <w:rFonts w:ascii="Times New Roman" w:hAnsi="Times New Roman" w:cs="Times New Roman"/>
          <w:sz w:val="24"/>
          <w:szCs w:val="24"/>
        </w:rPr>
        <w:t>izvršene</w:t>
      </w:r>
      <w:r w:rsidRPr="00CD1D0A">
        <w:rPr>
          <w:rFonts w:ascii="Times New Roman" w:hAnsi="Times New Roman" w:cs="Times New Roman"/>
          <w:sz w:val="24"/>
          <w:szCs w:val="24"/>
        </w:rPr>
        <w:t xml:space="preserve"> promjene.</w:t>
      </w:r>
    </w:p>
    <w:p w:rsidR="00CD1D0A" w:rsidRPr="00CD1D0A" w:rsidRDefault="00CD1D0A" w:rsidP="00FA186F">
      <w:pPr>
        <w:spacing w:after="0"/>
        <w:jc w:val="both"/>
        <w:rPr>
          <w:rFonts w:ascii="Times New Roman" w:hAnsi="Times New Roman" w:cs="Times New Roman"/>
          <w:sz w:val="24"/>
          <w:szCs w:val="24"/>
        </w:rPr>
      </w:pPr>
    </w:p>
    <w:p w:rsidR="00D46133" w:rsidRDefault="00CD1D0A" w:rsidP="00CD1D0A">
      <w:pPr>
        <w:spacing w:after="0"/>
        <w:ind w:firstLine="708"/>
        <w:jc w:val="both"/>
        <w:rPr>
          <w:rFonts w:ascii="Times New Roman" w:hAnsi="Times New Roman" w:cs="Times New Roman"/>
          <w:sz w:val="24"/>
          <w:szCs w:val="24"/>
        </w:rPr>
      </w:pPr>
      <w:r w:rsidRPr="00CD1D0A">
        <w:rPr>
          <w:rFonts w:ascii="Times New Roman" w:hAnsi="Times New Roman" w:cs="Times New Roman"/>
          <w:sz w:val="24"/>
          <w:szCs w:val="24"/>
        </w:rPr>
        <w:t xml:space="preserve">Uvidom u Informacijski sustav Porezne uprave utvrđeno je kako bračni drug dužnosnice Tomislav Divjak ostvaruje dohodak od nesamostalnog rada od trgovačkog društva TOMIS d.o.o., te da je isti obveznik poreza na dohodak od imovine – najma, za što je izdano rješenje za razdoblje od prosinca 2018. g. do prosinca 2021. g., uz naznačeni iznos najamnine od 2.200,00 kuna. Uvidom u povijest obveznika poreza na dohodak u Informacijskom sustavu Porezne uprave vidljivo je kako je Tomislav Divjak obveznik poreza na dohodak od imovine –  najma od 06. listopada 2006. g. </w:t>
      </w:r>
    </w:p>
    <w:p w:rsidR="00D46133" w:rsidRDefault="00D46133" w:rsidP="00CD1D0A">
      <w:pPr>
        <w:spacing w:after="0"/>
        <w:ind w:firstLine="708"/>
        <w:jc w:val="both"/>
        <w:rPr>
          <w:rFonts w:ascii="Times New Roman" w:hAnsi="Times New Roman" w:cs="Times New Roman"/>
          <w:sz w:val="24"/>
          <w:szCs w:val="24"/>
        </w:rPr>
      </w:pPr>
    </w:p>
    <w:p w:rsidR="00CD1D0A" w:rsidRPr="008031BA" w:rsidRDefault="00CD1D0A" w:rsidP="00CD1D0A">
      <w:pPr>
        <w:spacing w:after="0"/>
        <w:ind w:firstLine="708"/>
        <w:jc w:val="both"/>
        <w:rPr>
          <w:rFonts w:ascii="Times New Roman" w:hAnsi="Times New Roman" w:cs="Times New Roman"/>
          <w:sz w:val="24"/>
          <w:szCs w:val="24"/>
        </w:rPr>
      </w:pPr>
      <w:r w:rsidRPr="00CD1D0A">
        <w:rPr>
          <w:rFonts w:ascii="Times New Roman" w:hAnsi="Times New Roman" w:cs="Times New Roman"/>
          <w:sz w:val="24"/>
          <w:szCs w:val="24"/>
        </w:rPr>
        <w:t>Uvidom u izvješća o imovinskom stanju dužnosnika, u dijelu koji se odnosi na podatke o ostalim prohodima, dužnosnica Blaženka Divjak navela je kako</w:t>
      </w:r>
      <w:r w:rsidR="00B85126">
        <w:rPr>
          <w:rFonts w:ascii="Times New Roman" w:hAnsi="Times New Roman" w:cs="Times New Roman"/>
          <w:sz w:val="24"/>
          <w:szCs w:val="24"/>
        </w:rPr>
        <w:t xml:space="preserve"> njezin bračni drug</w:t>
      </w:r>
      <w:r w:rsidRPr="00CD1D0A">
        <w:rPr>
          <w:rFonts w:ascii="Times New Roman" w:hAnsi="Times New Roman" w:cs="Times New Roman"/>
          <w:sz w:val="24"/>
          <w:szCs w:val="24"/>
        </w:rPr>
        <w:t xml:space="preserve"> od imovine i imovinskih prava ostvaruje mjesečni primitak od 2.200,00 kuna</w:t>
      </w:r>
      <w:r w:rsidR="00B85126" w:rsidRPr="00B85126">
        <w:rPr>
          <w:rFonts w:ascii="Times New Roman" w:hAnsi="Times New Roman" w:cs="Times New Roman"/>
          <w:sz w:val="24"/>
          <w:szCs w:val="24"/>
        </w:rPr>
        <w:t xml:space="preserve"> </w:t>
      </w:r>
      <w:r w:rsidR="00B85126" w:rsidRPr="00CD1D0A">
        <w:rPr>
          <w:rFonts w:ascii="Times New Roman" w:hAnsi="Times New Roman" w:cs="Times New Roman"/>
          <w:sz w:val="24"/>
          <w:szCs w:val="24"/>
        </w:rPr>
        <w:t xml:space="preserve">od trgovačkoga društva </w:t>
      </w:r>
      <w:r w:rsidR="00E128F1">
        <w:rPr>
          <w:rFonts w:ascii="Times New Roman" w:hAnsi="Times New Roman" w:cs="Times New Roman"/>
          <w:sz w:val="24"/>
          <w:szCs w:val="24"/>
        </w:rPr>
        <w:t>TOMIS</w:t>
      </w:r>
      <w:r w:rsidR="00B85126" w:rsidRPr="00CD1D0A">
        <w:rPr>
          <w:rFonts w:ascii="Times New Roman" w:hAnsi="Times New Roman" w:cs="Times New Roman"/>
          <w:sz w:val="24"/>
          <w:szCs w:val="24"/>
        </w:rPr>
        <w:t xml:space="preserve"> d.o.o.</w:t>
      </w:r>
      <w:r w:rsidRPr="00CD1D0A">
        <w:rPr>
          <w:rFonts w:ascii="Times New Roman" w:hAnsi="Times New Roman" w:cs="Times New Roman"/>
          <w:sz w:val="24"/>
          <w:szCs w:val="24"/>
        </w:rPr>
        <w:t xml:space="preserve"> </w:t>
      </w:r>
      <w:r w:rsidR="00D46133" w:rsidRPr="008031BA">
        <w:rPr>
          <w:rFonts w:ascii="Times New Roman" w:hAnsi="Times New Roman" w:cs="Times New Roman"/>
          <w:sz w:val="24"/>
          <w:szCs w:val="24"/>
        </w:rPr>
        <w:t>te</w:t>
      </w:r>
      <w:r w:rsidRPr="008031BA">
        <w:rPr>
          <w:rFonts w:ascii="Times New Roman" w:hAnsi="Times New Roman" w:cs="Times New Roman"/>
          <w:sz w:val="24"/>
          <w:szCs w:val="24"/>
        </w:rPr>
        <w:t xml:space="preserve"> </w:t>
      </w:r>
      <w:r w:rsidR="002349D4" w:rsidRPr="008031BA">
        <w:rPr>
          <w:rFonts w:ascii="Times New Roman" w:hAnsi="Times New Roman" w:cs="Times New Roman"/>
          <w:sz w:val="24"/>
          <w:szCs w:val="24"/>
        </w:rPr>
        <w:t xml:space="preserve">Povjerenstvo </w:t>
      </w:r>
      <w:r w:rsidR="00D46133" w:rsidRPr="008031BA">
        <w:rPr>
          <w:rFonts w:ascii="Times New Roman" w:hAnsi="Times New Roman" w:cs="Times New Roman"/>
          <w:sz w:val="24"/>
          <w:szCs w:val="24"/>
        </w:rPr>
        <w:t xml:space="preserve">stoga </w:t>
      </w:r>
      <w:r w:rsidR="002349D4" w:rsidRPr="008031BA">
        <w:rPr>
          <w:rFonts w:ascii="Times New Roman" w:hAnsi="Times New Roman" w:cs="Times New Roman"/>
          <w:sz w:val="24"/>
          <w:szCs w:val="24"/>
        </w:rPr>
        <w:t xml:space="preserve">nije utvrdilo nesklad u dijelu podataka </w:t>
      </w:r>
      <w:r w:rsidRPr="008031BA">
        <w:rPr>
          <w:rFonts w:ascii="Times New Roman" w:hAnsi="Times New Roman" w:cs="Times New Roman"/>
          <w:sz w:val="24"/>
          <w:szCs w:val="24"/>
        </w:rPr>
        <w:t xml:space="preserve"> </w:t>
      </w:r>
      <w:r w:rsidR="002349D4" w:rsidRPr="008031BA">
        <w:rPr>
          <w:rFonts w:ascii="Times New Roman" w:hAnsi="Times New Roman" w:cs="Times New Roman"/>
          <w:sz w:val="24"/>
          <w:szCs w:val="24"/>
        </w:rPr>
        <w:t xml:space="preserve">koji se odnose na </w:t>
      </w:r>
      <w:r w:rsidR="00D46133" w:rsidRPr="008031BA">
        <w:rPr>
          <w:rFonts w:ascii="Times New Roman" w:hAnsi="Times New Roman" w:cs="Times New Roman"/>
          <w:sz w:val="24"/>
          <w:szCs w:val="24"/>
        </w:rPr>
        <w:t>drugi primitak bračnog druga</w:t>
      </w:r>
      <w:r w:rsidR="008031BA">
        <w:rPr>
          <w:rFonts w:ascii="Times New Roman" w:hAnsi="Times New Roman" w:cs="Times New Roman"/>
          <w:sz w:val="24"/>
          <w:szCs w:val="24"/>
        </w:rPr>
        <w:t xml:space="preserve"> dužnosnice</w:t>
      </w:r>
      <w:r w:rsidR="00D46133" w:rsidRPr="008031BA">
        <w:rPr>
          <w:rFonts w:ascii="Times New Roman" w:hAnsi="Times New Roman" w:cs="Times New Roman"/>
          <w:sz w:val="24"/>
          <w:szCs w:val="24"/>
        </w:rPr>
        <w:t xml:space="preserve">, odnosno na </w:t>
      </w:r>
      <w:r w:rsidR="002349D4" w:rsidRPr="008031BA">
        <w:rPr>
          <w:rFonts w:ascii="Times New Roman" w:hAnsi="Times New Roman" w:cs="Times New Roman"/>
          <w:sz w:val="24"/>
          <w:szCs w:val="24"/>
        </w:rPr>
        <w:t>prihod</w:t>
      </w:r>
      <w:r w:rsidRPr="008031BA">
        <w:rPr>
          <w:rFonts w:ascii="Times New Roman" w:hAnsi="Times New Roman" w:cs="Times New Roman"/>
          <w:sz w:val="24"/>
          <w:szCs w:val="24"/>
        </w:rPr>
        <w:t xml:space="preserve"> bračnog druga</w:t>
      </w:r>
      <w:r w:rsidR="002349D4" w:rsidRPr="008031BA">
        <w:rPr>
          <w:rFonts w:ascii="Times New Roman" w:hAnsi="Times New Roman" w:cs="Times New Roman"/>
          <w:sz w:val="24"/>
          <w:szCs w:val="24"/>
        </w:rPr>
        <w:t xml:space="preserve"> </w:t>
      </w:r>
      <w:r w:rsidRPr="008031BA">
        <w:rPr>
          <w:rFonts w:ascii="Times New Roman" w:hAnsi="Times New Roman" w:cs="Times New Roman"/>
          <w:sz w:val="24"/>
          <w:szCs w:val="24"/>
        </w:rPr>
        <w:t>od najma nekretnine.</w:t>
      </w:r>
    </w:p>
    <w:p w:rsidR="00CD1D0A" w:rsidRPr="008031BA" w:rsidRDefault="00CD1D0A" w:rsidP="00CD1D0A">
      <w:pPr>
        <w:spacing w:after="0"/>
        <w:ind w:firstLine="708"/>
        <w:jc w:val="both"/>
        <w:rPr>
          <w:rFonts w:ascii="Times New Roman" w:hAnsi="Times New Roman" w:cs="Times New Roman"/>
          <w:sz w:val="24"/>
          <w:szCs w:val="24"/>
        </w:rPr>
      </w:pPr>
    </w:p>
    <w:p w:rsidR="00CD1D0A" w:rsidRPr="00CD1D0A" w:rsidRDefault="00CD1D0A" w:rsidP="00CD1D0A">
      <w:pPr>
        <w:spacing w:after="0"/>
        <w:ind w:firstLine="708"/>
        <w:jc w:val="both"/>
        <w:rPr>
          <w:rFonts w:ascii="Times New Roman" w:hAnsi="Times New Roman" w:cs="Times New Roman"/>
          <w:sz w:val="24"/>
          <w:szCs w:val="24"/>
        </w:rPr>
      </w:pPr>
      <w:r w:rsidRPr="00CD1D0A">
        <w:rPr>
          <w:rFonts w:ascii="Times New Roman" w:hAnsi="Times New Roman" w:cs="Times New Roman"/>
          <w:sz w:val="24"/>
          <w:szCs w:val="24"/>
        </w:rPr>
        <w:t xml:space="preserve">U postupku redovite provjere podataka iz podnesenih izvješća o imovinskom stanju dužnosnika dužnosnice Blaženke Divjak, Povjerenstvo je </w:t>
      </w:r>
      <w:r w:rsidR="00B85126">
        <w:rPr>
          <w:rFonts w:ascii="Times New Roman" w:hAnsi="Times New Roman" w:cs="Times New Roman"/>
          <w:sz w:val="24"/>
          <w:szCs w:val="24"/>
        </w:rPr>
        <w:t xml:space="preserve">nadalje </w:t>
      </w:r>
      <w:r w:rsidRPr="00CD1D0A">
        <w:rPr>
          <w:rFonts w:ascii="Times New Roman" w:hAnsi="Times New Roman" w:cs="Times New Roman"/>
          <w:sz w:val="24"/>
          <w:szCs w:val="24"/>
        </w:rPr>
        <w:t xml:space="preserve">neposrednim uvidom u Zajednički informacijski sustav zemljišnih knjiga i katastra zemljišne knjige utvrdilo kako je kod Općinskog suda u Novom Zagrebu, Zemljišnoknjižnog odjela Novi Zagreb, k.o. Blato Novo, u </w:t>
      </w:r>
      <w:proofErr w:type="spellStart"/>
      <w:r w:rsidRPr="00CD1D0A">
        <w:rPr>
          <w:rFonts w:ascii="Times New Roman" w:hAnsi="Times New Roman" w:cs="Times New Roman"/>
          <w:sz w:val="24"/>
          <w:szCs w:val="24"/>
        </w:rPr>
        <w:t>zk</w:t>
      </w:r>
      <w:proofErr w:type="spellEnd"/>
      <w:r w:rsidRPr="00CD1D0A">
        <w:rPr>
          <w:rFonts w:ascii="Times New Roman" w:hAnsi="Times New Roman" w:cs="Times New Roman"/>
          <w:sz w:val="24"/>
          <w:szCs w:val="24"/>
        </w:rPr>
        <w:t>. ul.</w:t>
      </w:r>
      <w:r w:rsidR="00765A5D">
        <w:rPr>
          <w:rFonts w:ascii="Times New Roman" w:hAnsi="Times New Roman" w:cs="Times New Roman"/>
          <w:sz w:val="24"/>
          <w:szCs w:val="24"/>
        </w:rPr>
        <w:t xml:space="preserve"> </w:t>
      </w:r>
      <w:r w:rsidR="00765A5D" w:rsidRPr="00765A5D">
        <w:rPr>
          <w:rFonts w:ascii="Times New Roman" w:hAnsi="Times New Roman" w:cs="Times New Roman"/>
          <w:sz w:val="24"/>
          <w:szCs w:val="24"/>
          <w:highlight w:val="black"/>
        </w:rPr>
        <w:t>……..</w:t>
      </w:r>
      <w:r w:rsidRPr="00CD1D0A">
        <w:rPr>
          <w:rFonts w:ascii="Times New Roman" w:hAnsi="Times New Roman" w:cs="Times New Roman"/>
          <w:sz w:val="24"/>
          <w:szCs w:val="24"/>
        </w:rPr>
        <w:t xml:space="preserve">, </w:t>
      </w:r>
      <w:r w:rsidR="00B85126">
        <w:rPr>
          <w:rFonts w:ascii="Times New Roman" w:hAnsi="Times New Roman" w:cs="Times New Roman"/>
          <w:sz w:val="24"/>
          <w:szCs w:val="24"/>
        </w:rPr>
        <w:t>k.č.br.</w:t>
      </w:r>
      <w:r w:rsidR="00765A5D">
        <w:rPr>
          <w:rFonts w:ascii="Times New Roman" w:hAnsi="Times New Roman" w:cs="Times New Roman"/>
          <w:sz w:val="24"/>
          <w:szCs w:val="24"/>
        </w:rPr>
        <w:t xml:space="preserve"> </w:t>
      </w:r>
      <w:r w:rsidR="00765A5D" w:rsidRPr="00765A5D">
        <w:rPr>
          <w:rFonts w:ascii="Times New Roman" w:hAnsi="Times New Roman" w:cs="Times New Roman"/>
          <w:sz w:val="24"/>
          <w:szCs w:val="24"/>
          <w:highlight w:val="black"/>
        </w:rPr>
        <w:t>………</w:t>
      </w:r>
      <w:r w:rsidRPr="00CD1D0A">
        <w:rPr>
          <w:rFonts w:ascii="Times New Roman" w:hAnsi="Times New Roman" w:cs="Times New Roman"/>
          <w:sz w:val="24"/>
          <w:szCs w:val="24"/>
        </w:rPr>
        <w:t xml:space="preserve">, upisan, posebni dio nekretnine - dvosoban stan oznake 504, na petom katu objekta S 3, </w:t>
      </w:r>
      <w:r w:rsidR="00B85126" w:rsidRPr="00CD1D0A">
        <w:rPr>
          <w:rFonts w:ascii="Times New Roman" w:hAnsi="Times New Roman" w:cs="Times New Roman"/>
          <w:sz w:val="24"/>
          <w:szCs w:val="24"/>
        </w:rPr>
        <w:t>povezan sa suvlasničkim dijelom: 75/10000 ETAŽNO VLANIŠTVO (E-145)</w:t>
      </w:r>
      <w:r w:rsidR="00B85126">
        <w:rPr>
          <w:rFonts w:ascii="Times New Roman" w:hAnsi="Times New Roman" w:cs="Times New Roman"/>
          <w:sz w:val="24"/>
          <w:szCs w:val="24"/>
        </w:rPr>
        <w:t>,</w:t>
      </w:r>
      <w:r w:rsidR="00B85126" w:rsidRPr="00CD1D0A">
        <w:rPr>
          <w:rFonts w:ascii="Times New Roman" w:hAnsi="Times New Roman" w:cs="Times New Roman"/>
          <w:sz w:val="24"/>
          <w:szCs w:val="24"/>
        </w:rPr>
        <w:t xml:space="preserve"> </w:t>
      </w:r>
      <w:r w:rsidRPr="00CD1D0A">
        <w:rPr>
          <w:rFonts w:ascii="Times New Roman" w:hAnsi="Times New Roman" w:cs="Times New Roman"/>
          <w:sz w:val="24"/>
          <w:szCs w:val="24"/>
        </w:rPr>
        <w:t>neto korisne površine 48,63 m², u etažnom elaboratu sve označeno zelenom bojom, za koji je kao vlasnik  upisan</w:t>
      </w:r>
      <w:r w:rsidR="00765A5D">
        <w:rPr>
          <w:rFonts w:ascii="Times New Roman" w:hAnsi="Times New Roman" w:cs="Times New Roman"/>
          <w:sz w:val="24"/>
          <w:szCs w:val="24"/>
        </w:rPr>
        <w:t xml:space="preserve"> </w:t>
      </w:r>
      <w:r w:rsidR="00765A5D" w:rsidRPr="00765A5D">
        <w:rPr>
          <w:rFonts w:ascii="Times New Roman" w:hAnsi="Times New Roman" w:cs="Times New Roman"/>
          <w:sz w:val="24"/>
          <w:szCs w:val="24"/>
          <w:highlight w:val="black"/>
        </w:rPr>
        <w:t>……… ………..</w:t>
      </w:r>
      <w:r w:rsidRPr="00CD1D0A">
        <w:rPr>
          <w:rFonts w:ascii="Times New Roman" w:hAnsi="Times New Roman" w:cs="Times New Roman"/>
          <w:sz w:val="24"/>
          <w:szCs w:val="24"/>
        </w:rPr>
        <w:t xml:space="preserve">, dok je u istom </w:t>
      </w:r>
      <w:proofErr w:type="spellStart"/>
      <w:r w:rsidRPr="00CD1D0A">
        <w:rPr>
          <w:rFonts w:ascii="Times New Roman" w:hAnsi="Times New Roman" w:cs="Times New Roman"/>
          <w:sz w:val="24"/>
          <w:szCs w:val="24"/>
        </w:rPr>
        <w:t>zk</w:t>
      </w:r>
      <w:proofErr w:type="spellEnd"/>
      <w:r w:rsidRPr="00CD1D0A">
        <w:rPr>
          <w:rFonts w:ascii="Times New Roman" w:hAnsi="Times New Roman" w:cs="Times New Roman"/>
          <w:sz w:val="24"/>
          <w:szCs w:val="24"/>
        </w:rPr>
        <w:t xml:space="preserve">. ul., </w:t>
      </w:r>
      <w:r w:rsidR="00B85126">
        <w:rPr>
          <w:rFonts w:ascii="Times New Roman" w:hAnsi="Times New Roman" w:cs="Times New Roman"/>
          <w:sz w:val="24"/>
          <w:szCs w:val="24"/>
        </w:rPr>
        <w:t>k.č.br.</w:t>
      </w:r>
      <w:r w:rsidR="00765A5D">
        <w:rPr>
          <w:rFonts w:ascii="Times New Roman" w:hAnsi="Times New Roman" w:cs="Times New Roman"/>
          <w:sz w:val="24"/>
          <w:szCs w:val="24"/>
        </w:rPr>
        <w:t xml:space="preserve"> </w:t>
      </w:r>
      <w:r w:rsidR="00765A5D" w:rsidRPr="00765A5D">
        <w:rPr>
          <w:rFonts w:ascii="Times New Roman" w:hAnsi="Times New Roman" w:cs="Times New Roman"/>
          <w:sz w:val="24"/>
          <w:szCs w:val="24"/>
          <w:highlight w:val="black"/>
        </w:rPr>
        <w:t>………</w:t>
      </w:r>
      <w:r w:rsidRPr="00CD1D0A">
        <w:rPr>
          <w:rFonts w:ascii="Times New Roman" w:hAnsi="Times New Roman" w:cs="Times New Roman"/>
          <w:sz w:val="24"/>
          <w:szCs w:val="24"/>
        </w:rPr>
        <w:t xml:space="preserve">, , </w:t>
      </w:r>
      <w:r w:rsidR="00B85126">
        <w:rPr>
          <w:rFonts w:ascii="Times New Roman" w:hAnsi="Times New Roman" w:cs="Times New Roman"/>
          <w:sz w:val="24"/>
          <w:szCs w:val="24"/>
        </w:rPr>
        <w:t xml:space="preserve">upisan </w:t>
      </w:r>
      <w:r w:rsidRPr="00CD1D0A">
        <w:rPr>
          <w:rFonts w:ascii="Times New Roman" w:hAnsi="Times New Roman" w:cs="Times New Roman"/>
          <w:sz w:val="24"/>
          <w:szCs w:val="24"/>
        </w:rPr>
        <w:t xml:space="preserve">posebni dio nekretnine - parkirno mjesto P 17, u podrumu objekta S 3, </w:t>
      </w:r>
      <w:r w:rsidR="00B85126" w:rsidRPr="00CD1D0A">
        <w:rPr>
          <w:rFonts w:ascii="Times New Roman" w:hAnsi="Times New Roman" w:cs="Times New Roman"/>
          <w:sz w:val="24"/>
          <w:szCs w:val="24"/>
        </w:rPr>
        <w:t xml:space="preserve">povezan </w:t>
      </w:r>
      <w:r w:rsidR="00B85126">
        <w:rPr>
          <w:rFonts w:ascii="Times New Roman" w:hAnsi="Times New Roman" w:cs="Times New Roman"/>
          <w:sz w:val="24"/>
          <w:szCs w:val="24"/>
        </w:rPr>
        <w:t xml:space="preserve">sa </w:t>
      </w:r>
      <w:r w:rsidR="00B85126" w:rsidRPr="00CD1D0A">
        <w:rPr>
          <w:rFonts w:ascii="Times New Roman" w:hAnsi="Times New Roman" w:cs="Times New Roman"/>
          <w:sz w:val="24"/>
          <w:szCs w:val="24"/>
        </w:rPr>
        <w:t>suvlasničkim dijelom: 20/10000 ETAŽNO VLANIŠTVO (E-17)</w:t>
      </w:r>
      <w:r w:rsidR="00B85126">
        <w:rPr>
          <w:rFonts w:ascii="Times New Roman" w:hAnsi="Times New Roman" w:cs="Times New Roman"/>
          <w:sz w:val="24"/>
          <w:szCs w:val="24"/>
        </w:rPr>
        <w:t>,</w:t>
      </w:r>
      <w:r w:rsidR="00B85126" w:rsidRPr="00CD1D0A">
        <w:rPr>
          <w:rFonts w:ascii="Times New Roman" w:hAnsi="Times New Roman" w:cs="Times New Roman"/>
          <w:sz w:val="24"/>
          <w:szCs w:val="24"/>
        </w:rPr>
        <w:t xml:space="preserve"> </w:t>
      </w:r>
      <w:r w:rsidRPr="00CD1D0A">
        <w:rPr>
          <w:rFonts w:ascii="Times New Roman" w:hAnsi="Times New Roman" w:cs="Times New Roman"/>
          <w:sz w:val="24"/>
          <w:szCs w:val="24"/>
        </w:rPr>
        <w:t xml:space="preserve">neto korisne površine 12,73 m², u etažnom elaboratu sve označeno crvenom bojom, za koje je kao vlasnik </w:t>
      </w:r>
      <w:r w:rsidR="00982E4D">
        <w:rPr>
          <w:rFonts w:ascii="Times New Roman" w:hAnsi="Times New Roman" w:cs="Times New Roman"/>
          <w:sz w:val="24"/>
          <w:szCs w:val="24"/>
        </w:rPr>
        <w:t xml:space="preserve">također </w:t>
      </w:r>
      <w:r w:rsidRPr="00CD1D0A">
        <w:rPr>
          <w:rFonts w:ascii="Times New Roman" w:hAnsi="Times New Roman" w:cs="Times New Roman"/>
          <w:sz w:val="24"/>
          <w:szCs w:val="24"/>
        </w:rPr>
        <w:t>upisan</w:t>
      </w:r>
      <w:r w:rsidR="00765A5D">
        <w:rPr>
          <w:rFonts w:ascii="Times New Roman" w:hAnsi="Times New Roman" w:cs="Times New Roman"/>
          <w:sz w:val="24"/>
          <w:szCs w:val="24"/>
        </w:rPr>
        <w:t xml:space="preserve"> </w:t>
      </w:r>
      <w:r w:rsidR="00765A5D" w:rsidRPr="00765A5D">
        <w:rPr>
          <w:rFonts w:ascii="Times New Roman" w:hAnsi="Times New Roman" w:cs="Times New Roman"/>
          <w:sz w:val="24"/>
          <w:szCs w:val="24"/>
          <w:highlight w:val="black"/>
        </w:rPr>
        <w:t>……… ……….</w:t>
      </w:r>
      <w:r w:rsidRPr="00CD1D0A">
        <w:rPr>
          <w:rFonts w:ascii="Times New Roman" w:hAnsi="Times New Roman" w:cs="Times New Roman"/>
          <w:sz w:val="24"/>
          <w:szCs w:val="24"/>
        </w:rPr>
        <w:t xml:space="preserve">. </w:t>
      </w:r>
    </w:p>
    <w:p w:rsidR="00CD1D0A" w:rsidRPr="00CD1D0A" w:rsidRDefault="00CD1D0A" w:rsidP="00CD1D0A">
      <w:pPr>
        <w:spacing w:after="0"/>
        <w:ind w:firstLine="708"/>
        <w:jc w:val="both"/>
        <w:rPr>
          <w:rFonts w:ascii="Times New Roman" w:hAnsi="Times New Roman" w:cs="Times New Roman"/>
          <w:sz w:val="24"/>
          <w:szCs w:val="24"/>
        </w:rPr>
      </w:pPr>
    </w:p>
    <w:p w:rsidR="00CD1D0A" w:rsidRPr="00CD1D0A" w:rsidRDefault="00CD1D0A" w:rsidP="00CD1D0A">
      <w:pPr>
        <w:spacing w:after="0"/>
        <w:ind w:firstLine="708"/>
        <w:jc w:val="both"/>
        <w:rPr>
          <w:rFonts w:ascii="Times New Roman" w:hAnsi="Times New Roman" w:cs="Times New Roman"/>
          <w:sz w:val="24"/>
          <w:szCs w:val="24"/>
        </w:rPr>
      </w:pPr>
      <w:r w:rsidRPr="00CD1D0A">
        <w:rPr>
          <w:rFonts w:ascii="Times New Roman" w:hAnsi="Times New Roman" w:cs="Times New Roman"/>
          <w:sz w:val="24"/>
          <w:szCs w:val="24"/>
        </w:rPr>
        <w:t xml:space="preserve">Nadalje, neposrednim uvidom u Zajednički informacijski sustav zemljišnih knjiga i katastra zemljišne knjige utvrđeno je kako je kod Općinskog suda u Varaždinu, Zemljišnoknjižnog odjela Varaždin, k.o. Varaždin, u </w:t>
      </w:r>
      <w:proofErr w:type="spellStart"/>
      <w:r w:rsidRPr="00CD1D0A">
        <w:rPr>
          <w:rFonts w:ascii="Times New Roman" w:hAnsi="Times New Roman" w:cs="Times New Roman"/>
          <w:sz w:val="24"/>
          <w:szCs w:val="24"/>
        </w:rPr>
        <w:t>zk</w:t>
      </w:r>
      <w:proofErr w:type="spellEnd"/>
      <w:r w:rsidRPr="00CD1D0A">
        <w:rPr>
          <w:rFonts w:ascii="Times New Roman" w:hAnsi="Times New Roman" w:cs="Times New Roman"/>
          <w:sz w:val="24"/>
          <w:szCs w:val="24"/>
        </w:rPr>
        <w:t>. ul.</w:t>
      </w:r>
      <w:r w:rsidR="00975930">
        <w:rPr>
          <w:rFonts w:ascii="Times New Roman" w:hAnsi="Times New Roman" w:cs="Times New Roman"/>
          <w:sz w:val="24"/>
          <w:szCs w:val="24"/>
        </w:rPr>
        <w:t xml:space="preserve"> </w:t>
      </w:r>
      <w:r w:rsidR="00975930" w:rsidRPr="00975930">
        <w:rPr>
          <w:rFonts w:ascii="Times New Roman" w:hAnsi="Times New Roman" w:cs="Times New Roman"/>
          <w:sz w:val="24"/>
          <w:szCs w:val="24"/>
          <w:highlight w:val="black"/>
        </w:rPr>
        <w:t>……</w:t>
      </w:r>
      <w:r w:rsidRPr="00CD1D0A">
        <w:rPr>
          <w:rFonts w:ascii="Times New Roman" w:hAnsi="Times New Roman" w:cs="Times New Roman"/>
          <w:sz w:val="24"/>
          <w:szCs w:val="24"/>
        </w:rPr>
        <w:t xml:space="preserve">, </w:t>
      </w:r>
      <w:r w:rsidR="00B85126">
        <w:rPr>
          <w:rFonts w:ascii="Times New Roman" w:hAnsi="Times New Roman" w:cs="Times New Roman"/>
          <w:sz w:val="24"/>
          <w:szCs w:val="24"/>
        </w:rPr>
        <w:t>k.č.br.</w:t>
      </w:r>
      <w:r w:rsidR="00975930">
        <w:rPr>
          <w:rFonts w:ascii="Times New Roman" w:hAnsi="Times New Roman" w:cs="Times New Roman"/>
          <w:sz w:val="24"/>
          <w:szCs w:val="24"/>
        </w:rPr>
        <w:t xml:space="preserve"> </w:t>
      </w:r>
      <w:r w:rsidR="00975930" w:rsidRPr="00975930">
        <w:rPr>
          <w:rFonts w:ascii="Times New Roman" w:hAnsi="Times New Roman" w:cs="Times New Roman"/>
          <w:sz w:val="24"/>
          <w:szCs w:val="24"/>
          <w:highlight w:val="black"/>
        </w:rPr>
        <w:t>…….</w:t>
      </w:r>
      <w:r w:rsidRPr="00CD1D0A">
        <w:rPr>
          <w:rFonts w:ascii="Times New Roman" w:hAnsi="Times New Roman" w:cs="Times New Roman"/>
          <w:sz w:val="24"/>
          <w:szCs w:val="24"/>
        </w:rPr>
        <w:t xml:space="preserve">, upisano dvorište (površine 215 m²) i kuća (površine 146 m²), </w:t>
      </w:r>
      <w:r w:rsidR="00975930" w:rsidRPr="00975930">
        <w:rPr>
          <w:rFonts w:ascii="Times New Roman" w:hAnsi="Times New Roman" w:cs="Times New Roman"/>
          <w:sz w:val="24"/>
          <w:szCs w:val="24"/>
          <w:highlight w:val="black"/>
        </w:rPr>
        <w:t>………….. ………. ………….</w:t>
      </w:r>
      <w:r w:rsidRPr="00CD1D0A">
        <w:rPr>
          <w:rFonts w:ascii="Times New Roman" w:hAnsi="Times New Roman" w:cs="Times New Roman"/>
          <w:sz w:val="24"/>
          <w:szCs w:val="24"/>
        </w:rPr>
        <w:t>, ukupne površin</w:t>
      </w:r>
      <w:r w:rsidR="00B85126">
        <w:rPr>
          <w:rFonts w:ascii="Times New Roman" w:hAnsi="Times New Roman" w:cs="Times New Roman"/>
          <w:sz w:val="24"/>
          <w:szCs w:val="24"/>
        </w:rPr>
        <w:t>e 361 m², za koje je kao vlasnica</w:t>
      </w:r>
      <w:r w:rsidRPr="00CD1D0A">
        <w:rPr>
          <w:rFonts w:ascii="Times New Roman" w:hAnsi="Times New Roman" w:cs="Times New Roman"/>
          <w:sz w:val="24"/>
          <w:szCs w:val="24"/>
        </w:rPr>
        <w:t xml:space="preserve"> u cijelosti upisana Blaženka Divjak. </w:t>
      </w:r>
    </w:p>
    <w:p w:rsidR="00CD1D0A" w:rsidRPr="00CD1D0A" w:rsidRDefault="00CD1D0A" w:rsidP="00FA186F">
      <w:pPr>
        <w:spacing w:after="0"/>
        <w:jc w:val="both"/>
        <w:rPr>
          <w:rFonts w:ascii="Times New Roman" w:hAnsi="Times New Roman" w:cs="Times New Roman"/>
          <w:sz w:val="24"/>
          <w:szCs w:val="24"/>
        </w:rPr>
      </w:pPr>
    </w:p>
    <w:p w:rsidR="00CD1D0A" w:rsidRPr="00CD1D0A" w:rsidRDefault="00CD1D0A" w:rsidP="00CD1D0A">
      <w:pPr>
        <w:spacing w:after="0"/>
        <w:ind w:firstLine="708"/>
        <w:jc w:val="both"/>
        <w:rPr>
          <w:rFonts w:ascii="Times New Roman" w:hAnsi="Times New Roman" w:cs="Times New Roman"/>
          <w:sz w:val="24"/>
          <w:szCs w:val="24"/>
        </w:rPr>
      </w:pPr>
      <w:r w:rsidRPr="00CD1D0A">
        <w:rPr>
          <w:rFonts w:ascii="Times New Roman" w:hAnsi="Times New Roman" w:cs="Times New Roman"/>
          <w:sz w:val="24"/>
          <w:szCs w:val="24"/>
        </w:rPr>
        <w:t xml:space="preserve">Također, utvrđeno je kako je u </w:t>
      </w:r>
      <w:proofErr w:type="spellStart"/>
      <w:r w:rsidRPr="00CD1D0A">
        <w:rPr>
          <w:rFonts w:ascii="Times New Roman" w:hAnsi="Times New Roman" w:cs="Times New Roman"/>
          <w:sz w:val="24"/>
          <w:szCs w:val="24"/>
        </w:rPr>
        <w:t>zk</w:t>
      </w:r>
      <w:proofErr w:type="spellEnd"/>
      <w:r w:rsidRPr="00CD1D0A">
        <w:rPr>
          <w:rFonts w:ascii="Times New Roman" w:hAnsi="Times New Roman" w:cs="Times New Roman"/>
          <w:sz w:val="24"/>
          <w:szCs w:val="24"/>
        </w:rPr>
        <w:t xml:space="preserve">. ul. </w:t>
      </w:r>
      <w:r w:rsidR="00975930" w:rsidRPr="00975930">
        <w:rPr>
          <w:rFonts w:ascii="Times New Roman" w:hAnsi="Times New Roman" w:cs="Times New Roman"/>
          <w:sz w:val="24"/>
          <w:szCs w:val="24"/>
          <w:highlight w:val="black"/>
        </w:rPr>
        <w:t>…….</w:t>
      </w:r>
      <w:r w:rsidR="00975930">
        <w:rPr>
          <w:rFonts w:ascii="Times New Roman" w:hAnsi="Times New Roman" w:cs="Times New Roman"/>
          <w:sz w:val="24"/>
          <w:szCs w:val="24"/>
        </w:rPr>
        <w:t xml:space="preserve"> </w:t>
      </w:r>
      <w:r w:rsidRPr="00CD1D0A">
        <w:rPr>
          <w:rFonts w:ascii="Times New Roman" w:hAnsi="Times New Roman" w:cs="Times New Roman"/>
          <w:sz w:val="24"/>
          <w:szCs w:val="24"/>
        </w:rPr>
        <w:t xml:space="preserve">k.o. Varaždin, </w:t>
      </w:r>
      <w:r w:rsidR="00B85126">
        <w:rPr>
          <w:rFonts w:ascii="Times New Roman" w:hAnsi="Times New Roman" w:cs="Times New Roman"/>
          <w:sz w:val="24"/>
          <w:szCs w:val="24"/>
        </w:rPr>
        <w:t>k.č.br.</w:t>
      </w:r>
      <w:r w:rsidR="00975930">
        <w:rPr>
          <w:rFonts w:ascii="Times New Roman" w:hAnsi="Times New Roman" w:cs="Times New Roman"/>
          <w:sz w:val="24"/>
          <w:szCs w:val="24"/>
        </w:rPr>
        <w:t xml:space="preserve"> </w:t>
      </w:r>
      <w:r w:rsidR="00975930" w:rsidRPr="00975930">
        <w:rPr>
          <w:rFonts w:ascii="Times New Roman" w:hAnsi="Times New Roman" w:cs="Times New Roman"/>
          <w:sz w:val="24"/>
          <w:szCs w:val="24"/>
          <w:highlight w:val="black"/>
        </w:rPr>
        <w:t>……..</w:t>
      </w:r>
      <w:r w:rsidRPr="00CD1D0A">
        <w:rPr>
          <w:rFonts w:ascii="Times New Roman" w:hAnsi="Times New Roman" w:cs="Times New Roman"/>
          <w:sz w:val="24"/>
          <w:szCs w:val="24"/>
        </w:rPr>
        <w:t xml:space="preserve">, upisana stambena zgrada, </w:t>
      </w:r>
      <w:r w:rsidR="00975930" w:rsidRPr="00975930">
        <w:rPr>
          <w:rFonts w:ascii="Times New Roman" w:hAnsi="Times New Roman" w:cs="Times New Roman"/>
          <w:sz w:val="24"/>
          <w:szCs w:val="24"/>
          <w:highlight w:val="black"/>
        </w:rPr>
        <w:t>……. …… ………….. ….</w:t>
      </w:r>
      <w:r w:rsidRPr="00CD1D0A">
        <w:rPr>
          <w:rFonts w:ascii="Times New Roman" w:hAnsi="Times New Roman" w:cs="Times New Roman"/>
          <w:sz w:val="24"/>
          <w:szCs w:val="24"/>
        </w:rPr>
        <w:t xml:space="preserve">, ukupne površine od 814 m² te, posebni dio nekretnine – trosoban stan III. ulaz IV. kat, </w:t>
      </w:r>
      <w:r w:rsidR="00B85126" w:rsidRPr="00CD1D0A">
        <w:rPr>
          <w:rFonts w:ascii="Times New Roman" w:hAnsi="Times New Roman" w:cs="Times New Roman"/>
          <w:sz w:val="24"/>
          <w:szCs w:val="24"/>
        </w:rPr>
        <w:t>povezan sa suvlasničkim dijelom s neodređenim omjerom ETAŽNO VLANIŠTVO (E-60),</w:t>
      </w:r>
      <w:r w:rsidR="00B85126">
        <w:rPr>
          <w:rFonts w:ascii="Times New Roman" w:hAnsi="Times New Roman" w:cs="Times New Roman"/>
          <w:sz w:val="24"/>
          <w:szCs w:val="24"/>
        </w:rPr>
        <w:t xml:space="preserve"> </w:t>
      </w:r>
      <w:r w:rsidRPr="00CD1D0A">
        <w:rPr>
          <w:rFonts w:ascii="Times New Roman" w:hAnsi="Times New Roman" w:cs="Times New Roman"/>
          <w:sz w:val="24"/>
          <w:szCs w:val="24"/>
        </w:rPr>
        <w:t xml:space="preserve">koji se sastoji o tri sobe, kuhinje, izbe, kupaonice sa </w:t>
      </w:r>
      <w:proofErr w:type="spellStart"/>
      <w:r w:rsidRPr="00CD1D0A">
        <w:rPr>
          <w:rFonts w:ascii="Times New Roman" w:hAnsi="Times New Roman" w:cs="Times New Roman"/>
          <w:sz w:val="24"/>
          <w:szCs w:val="24"/>
        </w:rPr>
        <w:t>wc-om</w:t>
      </w:r>
      <w:proofErr w:type="spellEnd"/>
      <w:r w:rsidRPr="00CD1D0A">
        <w:rPr>
          <w:rFonts w:ascii="Times New Roman" w:hAnsi="Times New Roman" w:cs="Times New Roman"/>
          <w:sz w:val="24"/>
          <w:szCs w:val="24"/>
        </w:rPr>
        <w:t xml:space="preserve">, predsoblja i balkona, ukupne površine 86,05 m², a stanu pripada i drvarnica, za koje su kao vlasnici upisani u 6/8 </w:t>
      </w:r>
      <w:proofErr w:type="spellStart"/>
      <w:r w:rsidRPr="00CD1D0A">
        <w:rPr>
          <w:rFonts w:ascii="Times New Roman" w:hAnsi="Times New Roman" w:cs="Times New Roman"/>
          <w:sz w:val="24"/>
          <w:szCs w:val="24"/>
        </w:rPr>
        <w:t>suvl</w:t>
      </w:r>
      <w:proofErr w:type="spellEnd"/>
      <w:r w:rsidRPr="00CD1D0A">
        <w:rPr>
          <w:rFonts w:ascii="Times New Roman" w:hAnsi="Times New Roman" w:cs="Times New Roman"/>
          <w:sz w:val="24"/>
          <w:szCs w:val="24"/>
        </w:rPr>
        <w:t xml:space="preserve">. </w:t>
      </w:r>
      <w:r w:rsidR="00975930">
        <w:rPr>
          <w:rFonts w:ascii="Times New Roman" w:hAnsi="Times New Roman" w:cs="Times New Roman"/>
          <w:sz w:val="24"/>
          <w:szCs w:val="24"/>
        </w:rPr>
        <w:t>d</w:t>
      </w:r>
      <w:bookmarkStart w:id="0" w:name="_GoBack"/>
      <w:bookmarkEnd w:id="0"/>
      <w:r w:rsidRPr="00CD1D0A">
        <w:rPr>
          <w:rFonts w:ascii="Times New Roman" w:hAnsi="Times New Roman" w:cs="Times New Roman"/>
          <w:sz w:val="24"/>
          <w:szCs w:val="24"/>
        </w:rPr>
        <w:t>ijela</w:t>
      </w:r>
      <w:r w:rsidR="00975930">
        <w:rPr>
          <w:rFonts w:ascii="Times New Roman" w:hAnsi="Times New Roman" w:cs="Times New Roman"/>
          <w:sz w:val="24"/>
          <w:szCs w:val="24"/>
        </w:rPr>
        <w:t xml:space="preserve"> </w:t>
      </w:r>
      <w:r w:rsidR="00975930" w:rsidRPr="00975930">
        <w:rPr>
          <w:rFonts w:ascii="Times New Roman" w:hAnsi="Times New Roman" w:cs="Times New Roman"/>
          <w:sz w:val="24"/>
          <w:szCs w:val="24"/>
          <w:highlight w:val="black"/>
        </w:rPr>
        <w:t>……. ………</w:t>
      </w:r>
      <w:r w:rsidRPr="00CD1D0A">
        <w:rPr>
          <w:rFonts w:ascii="Times New Roman" w:hAnsi="Times New Roman" w:cs="Times New Roman"/>
          <w:sz w:val="24"/>
          <w:szCs w:val="24"/>
        </w:rPr>
        <w:t xml:space="preserve">, u 1/8 </w:t>
      </w:r>
      <w:proofErr w:type="spellStart"/>
      <w:r w:rsidRPr="00CD1D0A">
        <w:rPr>
          <w:rFonts w:ascii="Times New Roman" w:hAnsi="Times New Roman" w:cs="Times New Roman"/>
          <w:sz w:val="24"/>
          <w:szCs w:val="24"/>
        </w:rPr>
        <w:t>suvl</w:t>
      </w:r>
      <w:proofErr w:type="spellEnd"/>
      <w:r w:rsidRPr="00CD1D0A">
        <w:rPr>
          <w:rFonts w:ascii="Times New Roman" w:hAnsi="Times New Roman" w:cs="Times New Roman"/>
          <w:sz w:val="24"/>
          <w:szCs w:val="24"/>
        </w:rPr>
        <w:t xml:space="preserve">. dijela </w:t>
      </w:r>
      <w:r w:rsidR="00975930" w:rsidRPr="00975930">
        <w:rPr>
          <w:rFonts w:ascii="Times New Roman" w:hAnsi="Times New Roman" w:cs="Times New Roman"/>
          <w:sz w:val="24"/>
          <w:szCs w:val="24"/>
          <w:highlight w:val="black"/>
        </w:rPr>
        <w:t>………. ………</w:t>
      </w:r>
      <w:r w:rsidR="00975930">
        <w:rPr>
          <w:rFonts w:ascii="Times New Roman" w:hAnsi="Times New Roman" w:cs="Times New Roman"/>
          <w:sz w:val="24"/>
          <w:szCs w:val="24"/>
        </w:rPr>
        <w:t xml:space="preserve"> </w:t>
      </w:r>
      <w:r w:rsidRPr="00CD1D0A">
        <w:rPr>
          <w:rFonts w:ascii="Times New Roman" w:hAnsi="Times New Roman" w:cs="Times New Roman"/>
          <w:sz w:val="24"/>
          <w:szCs w:val="24"/>
        </w:rPr>
        <w:t xml:space="preserve">i u 1/8 </w:t>
      </w:r>
      <w:proofErr w:type="spellStart"/>
      <w:r w:rsidRPr="00CD1D0A">
        <w:rPr>
          <w:rFonts w:ascii="Times New Roman" w:hAnsi="Times New Roman" w:cs="Times New Roman"/>
          <w:sz w:val="24"/>
          <w:szCs w:val="24"/>
        </w:rPr>
        <w:t>suvl</w:t>
      </w:r>
      <w:proofErr w:type="spellEnd"/>
      <w:r w:rsidRPr="00CD1D0A">
        <w:rPr>
          <w:rFonts w:ascii="Times New Roman" w:hAnsi="Times New Roman" w:cs="Times New Roman"/>
          <w:sz w:val="24"/>
          <w:szCs w:val="24"/>
        </w:rPr>
        <w:t xml:space="preserve">. </w:t>
      </w:r>
      <w:r w:rsidR="00975930">
        <w:rPr>
          <w:rFonts w:ascii="Times New Roman" w:hAnsi="Times New Roman" w:cs="Times New Roman"/>
          <w:sz w:val="24"/>
          <w:szCs w:val="24"/>
        </w:rPr>
        <w:t>d</w:t>
      </w:r>
      <w:r w:rsidRPr="00CD1D0A">
        <w:rPr>
          <w:rFonts w:ascii="Times New Roman" w:hAnsi="Times New Roman" w:cs="Times New Roman"/>
          <w:sz w:val="24"/>
          <w:szCs w:val="24"/>
        </w:rPr>
        <w:t>ijela</w:t>
      </w:r>
      <w:r w:rsidR="00975930">
        <w:rPr>
          <w:rFonts w:ascii="Times New Roman" w:hAnsi="Times New Roman" w:cs="Times New Roman"/>
          <w:sz w:val="24"/>
          <w:szCs w:val="24"/>
        </w:rPr>
        <w:t xml:space="preserve"> </w:t>
      </w:r>
      <w:r w:rsidR="00975930" w:rsidRPr="00975930">
        <w:rPr>
          <w:rFonts w:ascii="Times New Roman" w:hAnsi="Times New Roman" w:cs="Times New Roman"/>
          <w:sz w:val="24"/>
          <w:szCs w:val="24"/>
          <w:highlight w:val="black"/>
        </w:rPr>
        <w:t>…….. ……..</w:t>
      </w:r>
      <w:r w:rsidRPr="00CD1D0A">
        <w:rPr>
          <w:rFonts w:ascii="Times New Roman" w:hAnsi="Times New Roman" w:cs="Times New Roman"/>
          <w:sz w:val="24"/>
          <w:szCs w:val="24"/>
        </w:rPr>
        <w:t>.</w:t>
      </w:r>
    </w:p>
    <w:p w:rsidR="00CD1D0A" w:rsidRPr="00CD1D0A" w:rsidRDefault="00CD1D0A" w:rsidP="00CD1D0A">
      <w:pPr>
        <w:spacing w:after="0"/>
        <w:ind w:firstLine="708"/>
        <w:jc w:val="both"/>
        <w:rPr>
          <w:rFonts w:ascii="Times New Roman" w:hAnsi="Times New Roman" w:cs="Times New Roman"/>
          <w:sz w:val="24"/>
          <w:szCs w:val="24"/>
        </w:rPr>
      </w:pPr>
    </w:p>
    <w:p w:rsidR="00CD1D0A" w:rsidRPr="00CD1D0A" w:rsidRDefault="00CD1D0A" w:rsidP="00CD1D0A">
      <w:pPr>
        <w:spacing w:after="0"/>
        <w:ind w:firstLine="708"/>
        <w:jc w:val="both"/>
        <w:rPr>
          <w:rFonts w:ascii="Times New Roman" w:hAnsi="Times New Roman" w:cs="Times New Roman"/>
          <w:sz w:val="24"/>
          <w:szCs w:val="24"/>
        </w:rPr>
      </w:pPr>
      <w:r w:rsidRPr="00CD1D0A">
        <w:rPr>
          <w:rFonts w:ascii="Times New Roman" w:hAnsi="Times New Roman" w:cs="Times New Roman"/>
          <w:sz w:val="24"/>
          <w:szCs w:val="24"/>
        </w:rPr>
        <w:t xml:space="preserve">Slijedom </w:t>
      </w:r>
      <w:r w:rsidR="00B85126">
        <w:rPr>
          <w:rFonts w:ascii="Times New Roman" w:hAnsi="Times New Roman" w:cs="Times New Roman"/>
          <w:sz w:val="24"/>
          <w:szCs w:val="24"/>
        </w:rPr>
        <w:t>navedenog</w:t>
      </w:r>
      <w:r w:rsidRPr="00CD1D0A">
        <w:rPr>
          <w:rFonts w:ascii="Times New Roman" w:hAnsi="Times New Roman" w:cs="Times New Roman"/>
          <w:sz w:val="24"/>
          <w:szCs w:val="24"/>
        </w:rPr>
        <w:t xml:space="preserve">, utvrđeno je kako je bračni drug dužnosnice </w:t>
      </w:r>
      <w:r w:rsidR="00975930" w:rsidRPr="00975930">
        <w:rPr>
          <w:rFonts w:ascii="Times New Roman" w:hAnsi="Times New Roman" w:cs="Times New Roman"/>
          <w:sz w:val="24"/>
          <w:szCs w:val="24"/>
          <w:highlight w:val="black"/>
        </w:rPr>
        <w:t>……….. …….</w:t>
      </w:r>
      <w:r w:rsidR="00975930">
        <w:rPr>
          <w:rFonts w:ascii="Times New Roman" w:hAnsi="Times New Roman" w:cs="Times New Roman"/>
          <w:sz w:val="24"/>
          <w:szCs w:val="24"/>
        </w:rPr>
        <w:t xml:space="preserve"> </w:t>
      </w:r>
      <w:r w:rsidRPr="00CD1D0A">
        <w:rPr>
          <w:rFonts w:ascii="Times New Roman" w:hAnsi="Times New Roman" w:cs="Times New Roman"/>
          <w:sz w:val="24"/>
          <w:szCs w:val="24"/>
        </w:rPr>
        <w:t xml:space="preserve">upisan kao </w:t>
      </w:r>
      <w:r w:rsidR="00B85126">
        <w:rPr>
          <w:rFonts w:ascii="Times New Roman" w:hAnsi="Times New Roman" w:cs="Times New Roman"/>
          <w:sz w:val="24"/>
          <w:szCs w:val="24"/>
        </w:rPr>
        <w:t xml:space="preserve">jedini </w:t>
      </w:r>
      <w:r w:rsidRPr="00CD1D0A">
        <w:rPr>
          <w:rFonts w:ascii="Times New Roman" w:hAnsi="Times New Roman" w:cs="Times New Roman"/>
          <w:sz w:val="24"/>
          <w:szCs w:val="24"/>
        </w:rPr>
        <w:t xml:space="preserve">vlasnik nekretnina – stana i parkirnog mjesta u Zagrebu, na adresi </w:t>
      </w:r>
      <w:r w:rsidR="00975930" w:rsidRPr="00975930">
        <w:rPr>
          <w:rFonts w:ascii="Times New Roman" w:hAnsi="Times New Roman" w:cs="Times New Roman"/>
          <w:sz w:val="24"/>
          <w:szCs w:val="24"/>
          <w:highlight w:val="black"/>
        </w:rPr>
        <w:t>……….</w:t>
      </w:r>
      <w:r w:rsidR="00975930">
        <w:rPr>
          <w:rFonts w:ascii="Times New Roman" w:hAnsi="Times New Roman" w:cs="Times New Roman"/>
          <w:sz w:val="24"/>
          <w:szCs w:val="24"/>
        </w:rPr>
        <w:t xml:space="preserve"> </w:t>
      </w:r>
      <w:r w:rsidRPr="00CD1D0A">
        <w:rPr>
          <w:rFonts w:ascii="Times New Roman" w:hAnsi="Times New Roman" w:cs="Times New Roman"/>
          <w:sz w:val="24"/>
          <w:szCs w:val="24"/>
        </w:rPr>
        <w:t>(ranijeg kućnog broja</w:t>
      </w:r>
      <w:r w:rsidR="00975930">
        <w:rPr>
          <w:rFonts w:ascii="Times New Roman" w:hAnsi="Times New Roman" w:cs="Times New Roman"/>
          <w:sz w:val="24"/>
          <w:szCs w:val="24"/>
        </w:rPr>
        <w:t xml:space="preserve"> </w:t>
      </w:r>
      <w:r w:rsidR="00975930" w:rsidRPr="00975930">
        <w:rPr>
          <w:rFonts w:ascii="Times New Roman" w:hAnsi="Times New Roman" w:cs="Times New Roman"/>
          <w:sz w:val="24"/>
          <w:szCs w:val="24"/>
          <w:highlight w:val="black"/>
        </w:rPr>
        <w:t>…</w:t>
      </w:r>
      <w:r w:rsidRPr="00CD1D0A">
        <w:rPr>
          <w:rFonts w:ascii="Times New Roman" w:hAnsi="Times New Roman" w:cs="Times New Roman"/>
          <w:sz w:val="24"/>
          <w:szCs w:val="24"/>
        </w:rPr>
        <w:t>), dok je u svim podnesenim izvješćim</w:t>
      </w:r>
      <w:r w:rsidR="00B85126">
        <w:rPr>
          <w:rFonts w:ascii="Times New Roman" w:hAnsi="Times New Roman" w:cs="Times New Roman"/>
          <w:sz w:val="24"/>
          <w:szCs w:val="24"/>
        </w:rPr>
        <w:t>a o imovinskom stanju dužnosnice</w:t>
      </w:r>
      <w:r w:rsidRPr="00CD1D0A">
        <w:rPr>
          <w:rFonts w:ascii="Times New Roman" w:hAnsi="Times New Roman" w:cs="Times New Roman"/>
          <w:sz w:val="24"/>
          <w:szCs w:val="24"/>
        </w:rPr>
        <w:t xml:space="preserve"> naznačeno kako su navedene nekretnine u </w:t>
      </w:r>
      <w:r w:rsidR="00B85126">
        <w:rPr>
          <w:rFonts w:ascii="Times New Roman" w:hAnsi="Times New Roman" w:cs="Times New Roman"/>
          <w:sz w:val="24"/>
          <w:szCs w:val="24"/>
        </w:rPr>
        <w:t>su</w:t>
      </w:r>
      <w:r w:rsidRPr="00CD1D0A">
        <w:rPr>
          <w:rFonts w:ascii="Times New Roman" w:hAnsi="Times New Roman" w:cs="Times New Roman"/>
          <w:sz w:val="24"/>
          <w:szCs w:val="24"/>
        </w:rPr>
        <w:t xml:space="preserve">vlasništvu dužnosnice i </w:t>
      </w:r>
      <w:r w:rsidR="00B85126">
        <w:rPr>
          <w:rFonts w:ascii="Times New Roman" w:hAnsi="Times New Roman" w:cs="Times New Roman"/>
          <w:sz w:val="24"/>
          <w:szCs w:val="24"/>
        </w:rPr>
        <w:t xml:space="preserve">njenog </w:t>
      </w:r>
      <w:r w:rsidRPr="00CD1D0A">
        <w:rPr>
          <w:rFonts w:ascii="Times New Roman" w:hAnsi="Times New Roman" w:cs="Times New Roman"/>
          <w:sz w:val="24"/>
          <w:szCs w:val="24"/>
        </w:rPr>
        <w:t>bračnog druga</w:t>
      </w:r>
      <w:r w:rsidR="00B85126">
        <w:rPr>
          <w:rFonts w:ascii="Times New Roman" w:hAnsi="Times New Roman" w:cs="Times New Roman"/>
          <w:sz w:val="24"/>
          <w:szCs w:val="24"/>
        </w:rPr>
        <w:t>. U</w:t>
      </w:r>
      <w:r w:rsidRPr="00CD1D0A">
        <w:rPr>
          <w:rFonts w:ascii="Times New Roman" w:hAnsi="Times New Roman" w:cs="Times New Roman"/>
          <w:sz w:val="24"/>
          <w:szCs w:val="24"/>
        </w:rPr>
        <w:t xml:space="preserve"> odnosu na nekretninu u Varaždinu – dvorište i kuća na adresi</w:t>
      </w:r>
      <w:r w:rsidR="00A43D00">
        <w:rPr>
          <w:rFonts w:ascii="Times New Roman" w:hAnsi="Times New Roman" w:cs="Times New Roman"/>
          <w:sz w:val="24"/>
          <w:szCs w:val="24"/>
        </w:rPr>
        <w:t xml:space="preserve"> </w:t>
      </w:r>
      <w:r w:rsidR="00A43D00" w:rsidRPr="00A43D00">
        <w:rPr>
          <w:rFonts w:ascii="Times New Roman" w:hAnsi="Times New Roman" w:cs="Times New Roman"/>
          <w:sz w:val="24"/>
          <w:szCs w:val="24"/>
          <w:highlight w:val="black"/>
        </w:rPr>
        <w:t>…….. ……… …….. …..</w:t>
      </w:r>
      <w:r w:rsidRPr="00CD1D0A">
        <w:rPr>
          <w:rFonts w:ascii="Times New Roman" w:hAnsi="Times New Roman" w:cs="Times New Roman"/>
          <w:sz w:val="24"/>
          <w:szCs w:val="24"/>
        </w:rPr>
        <w:t xml:space="preserve">, kao </w:t>
      </w:r>
      <w:r w:rsidR="000A387E">
        <w:rPr>
          <w:rFonts w:ascii="Times New Roman" w:hAnsi="Times New Roman" w:cs="Times New Roman"/>
          <w:sz w:val="24"/>
          <w:szCs w:val="24"/>
        </w:rPr>
        <w:t xml:space="preserve">jedini </w:t>
      </w:r>
      <w:r w:rsidRPr="00CD1D0A">
        <w:rPr>
          <w:rFonts w:ascii="Times New Roman" w:hAnsi="Times New Roman" w:cs="Times New Roman"/>
          <w:sz w:val="24"/>
          <w:szCs w:val="24"/>
        </w:rPr>
        <w:t xml:space="preserve">vlasnik nekretnine upisana je dužnosnica Blaženka Divjak, dok je u svim podnesenim izvješćima o imovinskom stanju </w:t>
      </w:r>
      <w:r w:rsidR="000A387E">
        <w:rPr>
          <w:rFonts w:ascii="Times New Roman" w:hAnsi="Times New Roman" w:cs="Times New Roman"/>
          <w:sz w:val="24"/>
          <w:szCs w:val="24"/>
        </w:rPr>
        <w:t>navedeno</w:t>
      </w:r>
      <w:r w:rsidRPr="00CD1D0A">
        <w:rPr>
          <w:rFonts w:ascii="Times New Roman" w:hAnsi="Times New Roman" w:cs="Times New Roman"/>
          <w:sz w:val="24"/>
          <w:szCs w:val="24"/>
        </w:rPr>
        <w:t xml:space="preserve"> kako je </w:t>
      </w:r>
      <w:r w:rsidR="000A387E">
        <w:rPr>
          <w:rFonts w:ascii="Times New Roman" w:hAnsi="Times New Roman" w:cs="Times New Roman"/>
          <w:sz w:val="24"/>
          <w:szCs w:val="24"/>
        </w:rPr>
        <w:t>predmetna</w:t>
      </w:r>
      <w:r w:rsidRPr="00CD1D0A">
        <w:rPr>
          <w:rFonts w:ascii="Times New Roman" w:hAnsi="Times New Roman" w:cs="Times New Roman"/>
          <w:sz w:val="24"/>
          <w:szCs w:val="24"/>
        </w:rPr>
        <w:t xml:space="preserve"> nekretnina u </w:t>
      </w:r>
      <w:r w:rsidR="00B85126">
        <w:rPr>
          <w:rFonts w:ascii="Times New Roman" w:hAnsi="Times New Roman" w:cs="Times New Roman"/>
          <w:sz w:val="24"/>
          <w:szCs w:val="24"/>
        </w:rPr>
        <w:t>su</w:t>
      </w:r>
      <w:r w:rsidRPr="00CD1D0A">
        <w:rPr>
          <w:rFonts w:ascii="Times New Roman" w:hAnsi="Times New Roman" w:cs="Times New Roman"/>
          <w:sz w:val="24"/>
          <w:szCs w:val="24"/>
        </w:rPr>
        <w:t xml:space="preserve">vlasništvu dužnosnice </w:t>
      </w:r>
      <w:r w:rsidR="00B85126">
        <w:rPr>
          <w:rFonts w:ascii="Times New Roman" w:hAnsi="Times New Roman" w:cs="Times New Roman"/>
          <w:sz w:val="24"/>
          <w:szCs w:val="24"/>
        </w:rPr>
        <w:t xml:space="preserve">i njenog bračnog druga. </w:t>
      </w:r>
      <w:r w:rsidR="000A387E">
        <w:rPr>
          <w:rFonts w:ascii="Times New Roman" w:hAnsi="Times New Roman" w:cs="Times New Roman"/>
          <w:sz w:val="24"/>
          <w:szCs w:val="24"/>
        </w:rPr>
        <w:t xml:space="preserve">U postupku redovite provjere stoga je utvrđeno kako je </w:t>
      </w:r>
      <w:r w:rsidRPr="00CD1D0A">
        <w:rPr>
          <w:rFonts w:ascii="Times New Roman" w:hAnsi="Times New Roman" w:cs="Times New Roman"/>
          <w:sz w:val="24"/>
          <w:szCs w:val="24"/>
        </w:rPr>
        <w:t>dužnosnica Blaženka Divjak propustila ispravno naznačiti oblik vlasništva za navedene nekretnine.</w:t>
      </w:r>
    </w:p>
    <w:p w:rsidR="00CD1D0A" w:rsidRPr="00CD1D0A" w:rsidRDefault="00CD1D0A" w:rsidP="00CD1D0A">
      <w:pPr>
        <w:spacing w:after="0"/>
        <w:ind w:firstLine="708"/>
        <w:jc w:val="both"/>
        <w:rPr>
          <w:rFonts w:ascii="Times New Roman" w:hAnsi="Times New Roman" w:cs="Times New Roman"/>
          <w:sz w:val="24"/>
          <w:szCs w:val="24"/>
        </w:rPr>
      </w:pPr>
    </w:p>
    <w:p w:rsidR="00CD1D0A" w:rsidRPr="00CD1D0A" w:rsidRDefault="000A387E" w:rsidP="00CD1D0A">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postupku redovite provjere također je utvrđeno da je </w:t>
      </w:r>
      <w:r w:rsidRPr="00CD1D0A">
        <w:rPr>
          <w:rFonts w:ascii="Times New Roman" w:hAnsi="Times New Roman" w:cs="Times New Roman"/>
          <w:sz w:val="24"/>
          <w:szCs w:val="24"/>
        </w:rPr>
        <w:t>dužnosnica</w:t>
      </w:r>
      <w:r>
        <w:rPr>
          <w:rFonts w:ascii="Times New Roman" w:hAnsi="Times New Roman" w:cs="Times New Roman"/>
          <w:sz w:val="24"/>
          <w:szCs w:val="24"/>
        </w:rPr>
        <w:t xml:space="preserve"> u svim podnesenim izvješćima o imovinskom stanju</w:t>
      </w:r>
      <w:r w:rsidRPr="00CD1D0A">
        <w:rPr>
          <w:rFonts w:ascii="Times New Roman" w:hAnsi="Times New Roman" w:cs="Times New Roman"/>
          <w:sz w:val="24"/>
          <w:szCs w:val="24"/>
        </w:rPr>
        <w:t xml:space="preserve"> propustila navesti suvlasništvo bračnog druga na </w:t>
      </w:r>
      <w:r>
        <w:rPr>
          <w:rFonts w:ascii="Times New Roman" w:hAnsi="Times New Roman" w:cs="Times New Roman"/>
          <w:sz w:val="24"/>
          <w:szCs w:val="24"/>
        </w:rPr>
        <w:t>nekretnini</w:t>
      </w:r>
      <w:r w:rsidR="00CD1D0A" w:rsidRPr="00CD1D0A">
        <w:rPr>
          <w:rFonts w:ascii="Times New Roman" w:hAnsi="Times New Roman" w:cs="Times New Roman"/>
          <w:sz w:val="24"/>
          <w:szCs w:val="24"/>
        </w:rPr>
        <w:t xml:space="preserve"> u Varaždinu – stan u</w:t>
      </w:r>
      <w:r w:rsidR="00A43D00">
        <w:rPr>
          <w:rFonts w:ascii="Times New Roman" w:hAnsi="Times New Roman" w:cs="Times New Roman"/>
          <w:sz w:val="24"/>
          <w:szCs w:val="24"/>
        </w:rPr>
        <w:t xml:space="preserve"> </w:t>
      </w:r>
      <w:r w:rsidR="00A43D00" w:rsidRPr="00A43D00">
        <w:rPr>
          <w:rFonts w:ascii="Times New Roman" w:hAnsi="Times New Roman" w:cs="Times New Roman"/>
          <w:sz w:val="24"/>
          <w:szCs w:val="24"/>
          <w:highlight w:val="black"/>
        </w:rPr>
        <w:t>…….. ………. ……………… ….</w:t>
      </w:r>
      <w:r w:rsidR="00CD1D0A" w:rsidRPr="00CD1D0A">
        <w:rPr>
          <w:rFonts w:ascii="Times New Roman" w:hAnsi="Times New Roman" w:cs="Times New Roman"/>
          <w:sz w:val="24"/>
          <w:szCs w:val="24"/>
        </w:rPr>
        <w:t>,</w:t>
      </w:r>
      <w:r>
        <w:rPr>
          <w:rFonts w:ascii="Times New Roman" w:hAnsi="Times New Roman" w:cs="Times New Roman"/>
          <w:sz w:val="24"/>
          <w:szCs w:val="24"/>
        </w:rPr>
        <w:t xml:space="preserve"> za koju je utvrđeno da je</w:t>
      </w:r>
      <w:r w:rsidR="00CD1D0A" w:rsidRPr="00CD1D0A">
        <w:rPr>
          <w:rFonts w:ascii="Times New Roman" w:hAnsi="Times New Roman" w:cs="Times New Roman"/>
          <w:sz w:val="24"/>
          <w:szCs w:val="24"/>
        </w:rPr>
        <w:t xml:space="preserve"> bračni drug dužnosnice</w:t>
      </w:r>
      <w:r>
        <w:rPr>
          <w:rFonts w:ascii="Times New Roman" w:hAnsi="Times New Roman" w:cs="Times New Roman"/>
          <w:sz w:val="24"/>
          <w:szCs w:val="24"/>
        </w:rPr>
        <w:t xml:space="preserve"> u zemljišnim knjigama</w:t>
      </w:r>
      <w:r w:rsidR="00CD1D0A" w:rsidRPr="00CD1D0A">
        <w:rPr>
          <w:rFonts w:ascii="Times New Roman" w:hAnsi="Times New Roman" w:cs="Times New Roman"/>
          <w:sz w:val="24"/>
          <w:szCs w:val="24"/>
        </w:rPr>
        <w:t xml:space="preserve"> upisan kao suvlasnik iste u 1/8 dijela</w:t>
      </w:r>
      <w:r>
        <w:rPr>
          <w:rFonts w:ascii="Times New Roman" w:hAnsi="Times New Roman" w:cs="Times New Roman"/>
          <w:sz w:val="24"/>
          <w:szCs w:val="24"/>
        </w:rPr>
        <w:t>.</w:t>
      </w:r>
    </w:p>
    <w:p w:rsidR="00CD1D0A" w:rsidRPr="00CD1D0A" w:rsidRDefault="00CD1D0A" w:rsidP="00CD1D0A">
      <w:pPr>
        <w:spacing w:after="0"/>
        <w:ind w:firstLine="708"/>
        <w:jc w:val="both"/>
        <w:rPr>
          <w:rFonts w:ascii="Times New Roman" w:hAnsi="Times New Roman" w:cs="Times New Roman"/>
          <w:sz w:val="24"/>
          <w:szCs w:val="24"/>
        </w:rPr>
      </w:pPr>
    </w:p>
    <w:p w:rsidR="006C3EE7" w:rsidRDefault="00CD1D0A" w:rsidP="00CD1D0A">
      <w:pPr>
        <w:spacing w:after="0"/>
        <w:ind w:firstLine="708"/>
        <w:jc w:val="both"/>
        <w:rPr>
          <w:rFonts w:ascii="Times New Roman" w:hAnsi="Times New Roman" w:cs="Times New Roman"/>
          <w:sz w:val="24"/>
          <w:szCs w:val="24"/>
        </w:rPr>
      </w:pPr>
      <w:r w:rsidRPr="00CD1D0A">
        <w:rPr>
          <w:rFonts w:ascii="Times New Roman" w:hAnsi="Times New Roman" w:cs="Times New Roman"/>
          <w:sz w:val="24"/>
          <w:szCs w:val="24"/>
        </w:rPr>
        <w:t>Uvidom u podatke sudskog registra Trgovačkog suda u Varaždinu, Povjerenstvo je utvrdio kako je pod matičnim brojem subjekta: 070056759, OIB: 05963033942, upisano  trgovačko društvo TOMIS d.o.o</w:t>
      </w:r>
      <w:r w:rsidR="006C3EE7">
        <w:rPr>
          <w:rFonts w:ascii="Times New Roman" w:hAnsi="Times New Roman" w:cs="Times New Roman"/>
          <w:sz w:val="24"/>
          <w:szCs w:val="24"/>
        </w:rPr>
        <w:t>. Kao</w:t>
      </w:r>
      <w:r w:rsidRPr="00CD1D0A">
        <w:rPr>
          <w:rFonts w:ascii="Times New Roman" w:hAnsi="Times New Roman" w:cs="Times New Roman"/>
          <w:sz w:val="24"/>
          <w:szCs w:val="24"/>
        </w:rPr>
        <w:t xml:space="preserve"> jedan od trojice osnivača/članova</w:t>
      </w:r>
      <w:r w:rsidR="00A72A77">
        <w:rPr>
          <w:rFonts w:ascii="Times New Roman" w:hAnsi="Times New Roman" w:cs="Times New Roman"/>
          <w:sz w:val="24"/>
          <w:szCs w:val="24"/>
        </w:rPr>
        <w:t xml:space="preserve"> društva od </w:t>
      </w:r>
      <w:r w:rsidR="006C3EE7">
        <w:rPr>
          <w:rFonts w:ascii="Times New Roman" w:hAnsi="Times New Roman" w:cs="Times New Roman"/>
          <w:sz w:val="24"/>
          <w:szCs w:val="24"/>
        </w:rPr>
        <w:t>9. listopada 2010.</w:t>
      </w:r>
      <w:r w:rsidRPr="00CD1D0A">
        <w:rPr>
          <w:rFonts w:ascii="Times New Roman" w:hAnsi="Times New Roman" w:cs="Times New Roman"/>
          <w:sz w:val="24"/>
          <w:szCs w:val="24"/>
        </w:rPr>
        <w:t>g.</w:t>
      </w:r>
      <w:r w:rsidR="006C3EE7">
        <w:rPr>
          <w:rFonts w:ascii="Times New Roman" w:hAnsi="Times New Roman" w:cs="Times New Roman"/>
          <w:sz w:val="24"/>
          <w:szCs w:val="24"/>
        </w:rPr>
        <w:t xml:space="preserve"> do</w:t>
      </w:r>
      <w:r w:rsidRPr="00CD1D0A">
        <w:rPr>
          <w:rFonts w:ascii="Times New Roman" w:hAnsi="Times New Roman" w:cs="Times New Roman"/>
          <w:sz w:val="24"/>
          <w:szCs w:val="24"/>
        </w:rPr>
        <w:t xml:space="preserve"> </w:t>
      </w:r>
      <w:r w:rsidR="006C3EE7">
        <w:rPr>
          <w:rFonts w:ascii="Times New Roman" w:hAnsi="Times New Roman" w:cs="Times New Roman"/>
          <w:sz w:val="24"/>
          <w:szCs w:val="24"/>
        </w:rPr>
        <w:t>9. veljače 2018.</w:t>
      </w:r>
      <w:r w:rsidR="006C3EE7" w:rsidRPr="00CD1D0A">
        <w:rPr>
          <w:rFonts w:ascii="Times New Roman" w:hAnsi="Times New Roman" w:cs="Times New Roman"/>
          <w:sz w:val="24"/>
          <w:szCs w:val="24"/>
        </w:rPr>
        <w:t xml:space="preserve">g. </w:t>
      </w:r>
      <w:r w:rsidRPr="00CD1D0A">
        <w:rPr>
          <w:rFonts w:ascii="Times New Roman" w:hAnsi="Times New Roman" w:cs="Times New Roman"/>
          <w:sz w:val="24"/>
          <w:szCs w:val="24"/>
        </w:rPr>
        <w:t>bio</w:t>
      </w:r>
      <w:r w:rsidR="006C3EE7">
        <w:rPr>
          <w:rFonts w:ascii="Times New Roman" w:hAnsi="Times New Roman" w:cs="Times New Roman"/>
          <w:sz w:val="24"/>
          <w:szCs w:val="24"/>
        </w:rPr>
        <w:t xml:space="preserve"> je upisan</w:t>
      </w:r>
      <w:r w:rsidRPr="00CD1D0A">
        <w:rPr>
          <w:rFonts w:ascii="Times New Roman" w:hAnsi="Times New Roman" w:cs="Times New Roman"/>
          <w:sz w:val="24"/>
          <w:szCs w:val="24"/>
        </w:rPr>
        <w:t xml:space="preserve"> Tomislav Divjak, dok je isti od</w:t>
      </w:r>
      <w:r w:rsidR="006C3EE7">
        <w:rPr>
          <w:rFonts w:ascii="Times New Roman" w:hAnsi="Times New Roman" w:cs="Times New Roman"/>
          <w:sz w:val="24"/>
          <w:szCs w:val="24"/>
        </w:rPr>
        <w:t xml:space="preserve"> 9. veljače 2018.g.</w:t>
      </w:r>
      <w:r w:rsidRPr="00CD1D0A">
        <w:rPr>
          <w:rFonts w:ascii="Times New Roman" w:hAnsi="Times New Roman" w:cs="Times New Roman"/>
          <w:sz w:val="24"/>
          <w:szCs w:val="24"/>
        </w:rPr>
        <w:t xml:space="preserve"> upisan kao jedini član toga trgovačkog društva. </w:t>
      </w:r>
    </w:p>
    <w:p w:rsidR="006C3EE7" w:rsidRDefault="006C3EE7" w:rsidP="00CD1D0A">
      <w:pPr>
        <w:spacing w:after="0"/>
        <w:ind w:firstLine="708"/>
        <w:jc w:val="both"/>
        <w:rPr>
          <w:rFonts w:ascii="Times New Roman" w:hAnsi="Times New Roman" w:cs="Times New Roman"/>
          <w:sz w:val="24"/>
          <w:szCs w:val="24"/>
        </w:rPr>
      </w:pPr>
    </w:p>
    <w:p w:rsidR="00CD1D0A" w:rsidRPr="00CD1D0A" w:rsidRDefault="00CD1D0A" w:rsidP="00CD1D0A">
      <w:pPr>
        <w:spacing w:after="0"/>
        <w:ind w:firstLine="708"/>
        <w:jc w:val="both"/>
        <w:rPr>
          <w:rFonts w:ascii="Times New Roman" w:hAnsi="Times New Roman" w:cs="Times New Roman"/>
          <w:sz w:val="24"/>
          <w:szCs w:val="24"/>
        </w:rPr>
      </w:pPr>
      <w:r w:rsidRPr="00CD1D0A">
        <w:rPr>
          <w:rFonts w:ascii="Times New Roman" w:hAnsi="Times New Roman" w:cs="Times New Roman"/>
          <w:sz w:val="24"/>
          <w:szCs w:val="24"/>
        </w:rPr>
        <w:t xml:space="preserve">Uvidom u </w:t>
      </w:r>
      <w:r w:rsidR="006C3EE7">
        <w:rPr>
          <w:rFonts w:ascii="Times New Roman" w:hAnsi="Times New Roman" w:cs="Times New Roman"/>
          <w:sz w:val="24"/>
          <w:szCs w:val="24"/>
        </w:rPr>
        <w:t>podnesena</w:t>
      </w:r>
      <w:r w:rsidRPr="00CD1D0A">
        <w:rPr>
          <w:rFonts w:ascii="Times New Roman" w:hAnsi="Times New Roman" w:cs="Times New Roman"/>
          <w:sz w:val="24"/>
          <w:szCs w:val="24"/>
        </w:rPr>
        <w:t xml:space="preserve"> izvješća o imovinskom stanju dužnosnice Blaženke Divjak  utvrđeno je kako </w:t>
      </w:r>
      <w:r w:rsidR="006C3EE7">
        <w:rPr>
          <w:rFonts w:ascii="Times New Roman" w:hAnsi="Times New Roman" w:cs="Times New Roman"/>
          <w:sz w:val="24"/>
          <w:szCs w:val="24"/>
        </w:rPr>
        <w:t>dužnosnica u istima</w:t>
      </w:r>
      <w:r w:rsidRPr="00CD1D0A">
        <w:rPr>
          <w:rFonts w:ascii="Times New Roman" w:hAnsi="Times New Roman" w:cs="Times New Roman"/>
          <w:sz w:val="24"/>
          <w:szCs w:val="24"/>
        </w:rPr>
        <w:t xml:space="preserve"> nije prijavila </w:t>
      </w:r>
      <w:r w:rsidR="00776D8E">
        <w:rPr>
          <w:rFonts w:ascii="Times New Roman" w:hAnsi="Times New Roman" w:cs="Times New Roman"/>
          <w:sz w:val="24"/>
          <w:szCs w:val="24"/>
        </w:rPr>
        <w:t>suvlasništvo</w:t>
      </w:r>
      <w:r w:rsidRPr="00CD1D0A">
        <w:rPr>
          <w:rFonts w:ascii="Times New Roman" w:hAnsi="Times New Roman" w:cs="Times New Roman"/>
          <w:sz w:val="24"/>
          <w:szCs w:val="24"/>
        </w:rPr>
        <w:t xml:space="preserve"> bračnog druga </w:t>
      </w:r>
      <w:r w:rsidR="00A43D00" w:rsidRPr="00A43D00">
        <w:rPr>
          <w:rFonts w:ascii="Times New Roman" w:hAnsi="Times New Roman" w:cs="Times New Roman"/>
          <w:sz w:val="24"/>
          <w:szCs w:val="24"/>
          <w:highlight w:val="black"/>
        </w:rPr>
        <w:t xml:space="preserve">…………. </w:t>
      </w:r>
      <w:r w:rsidR="00A43D00">
        <w:rPr>
          <w:rFonts w:ascii="Times New Roman" w:hAnsi="Times New Roman" w:cs="Times New Roman"/>
          <w:sz w:val="24"/>
          <w:szCs w:val="24"/>
        </w:rPr>
        <w:t xml:space="preserve"> </w:t>
      </w:r>
      <w:r w:rsidR="00A43D00" w:rsidRPr="00A43D00">
        <w:rPr>
          <w:rFonts w:ascii="Times New Roman" w:hAnsi="Times New Roman" w:cs="Times New Roman"/>
          <w:sz w:val="24"/>
          <w:szCs w:val="24"/>
          <w:highlight w:val="black"/>
        </w:rPr>
        <w:t>………</w:t>
      </w:r>
      <w:r w:rsidR="00A43D00">
        <w:rPr>
          <w:rFonts w:ascii="Times New Roman" w:hAnsi="Times New Roman" w:cs="Times New Roman"/>
          <w:sz w:val="24"/>
          <w:szCs w:val="24"/>
        </w:rPr>
        <w:t xml:space="preserve"> </w:t>
      </w:r>
      <w:r w:rsidRPr="00CD1D0A">
        <w:rPr>
          <w:rFonts w:ascii="Times New Roman" w:hAnsi="Times New Roman" w:cs="Times New Roman"/>
          <w:sz w:val="24"/>
          <w:szCs w:val="24"/>
        </w:rPr>
        <w:t>nad poslovnim ud</w:t>
      </w:r>
      <w:r w:rsidR="00776D8E">
        <w:rPr>
          <w:rFonts w:ascii="Times New Roman" w:hAnsi="Times New Roman" w:cs="Times New Roman"/>
          <w:sz w:val="24"/>
          <w:szCs w:val="24"/>
        </w:rPr>
        <w:t>jelima u društvu TOMIS d.o.o. niti je istekom 2018.</w:t>
      </w:r>
      <w:r w:rsidRPr="00CD1D0A">
        <w:rPr>
          <w:rFonts w:ascii="Times New Roman" w:hAnsi="Times New Roman" w:cs="Times New Roman"/>
          <w:sz w:val="24"/>
          <w:szCs w:val="24"/>
        </w:rPr>
        <w:t xml:space="preserve">g. navela bitnu promjenu u pogledu stjecanja svih poslovnih udjela (100%) bračnog druga u </w:t>
      </w:r>
      <w:r w:rsidR="00776D8E">
        <w:rPr>
          <w:rFonts w:ascii="Times New Roman" w:hAnsi="Times New Roman" w:cs="Times New Roman"/>
          <w:sz w:val="24"/>
          <w:szCs w:val="24"/>
        </w:rPr>
        <w:t xml:space="preserve">trgovačkom društvu TOMIS d.o.o., a isto nije </w:t>
      </w:r>
      <w:r w:rsidRPr="00CD1D0A">
        <w:rPr>
          <w:rFonts w:ascii="Times New Roman" w:hAnsi="Times New Roman" w:cs="Times New Roman"/>
          <w:sz w:val="24"/>
          <w:szCs w:val="24"/>
        </w:rPr>
        <w:t xml:space="preserve">učinila </w:t>
      </w:r>
      <w:r w:rsidR="00776D8E">
        <w:rPr>
          <w:rFonts w:ascii="Times New Roman" w:hAnsi="Times New Roman" w:cs="Times New Roman"/>
          <w:sz w:val="24"/>
          <w:szCs w:val="24"/>
        </w:rPr>
        <w:t xml:space="preserve">niti </w:t>
      </w:r>
      <w:r w:rsidRPr="00CD1D0A">
        <w:rPr>
          <w:rFonts w:ascii="Times New Roman" w:hAnsi="Times New Roman" w:cs="Times New Roman"/>
          <w:sz w:val="24"/>
          <w:szCs w:val="24"/>
        </w:rPr>
        <w:t>u kasnije podnesenim izvješćima o imovinskom stanju dužnosnika.</w:t>
      </w:r>
    </w:p>
    <w:p w:rsidR="00CD1D0A" w:rsidRPr="00CD1D0A" w:rsidRDefault="00CD1D0A" w:rsidP="00CD1D0A">
      <w:pPr>
        <w:spacing w:after="0"/>
        <w:ind w:firstLine="708"/>
        <w:jc w:val="both"/>
        <w:rPr>
          <w:rFonts w:ascii="Times New Roman" w:hAnsi="Times New Roman" w:cs="Times New Roman"/>
          <w:sz w:val="24"/>
          <w:szCs w:val="24"/>
        </w:rPr>
      </w:pPr>
    </w:p>
    <w:p w:rsidR="00776D8E" w:rsidRDefault="00776D8E" w:rsidP="00CD1D0A">
      <w:pPr>
        <w:spacing w:after="0"/>
        <w:ind w:firstLine="708"/>
        <w:jc w:val="both"/>
        <w:rPr>
          <w:rFonts w:ascii="Times New Roman" w:hAnsi="Times New Roman" w:cs="Times New Roman"/>
          <w:sz w:val="24"/>
          <w:szCs w:val="24"/>
        </w:rPr>
      </w:pPr>
      <w:r>
        <w:rPr>
          <w:rFonts w:ascii="Times New Roman" w:hAnsi="Times New Roman" w:cs="Times New Roman"/>
          <w:sz w:val="24"/>
          <w:szCs w:val="24"/>
        </w:rPr>
        <w:t>Slijedom svega navedenoga, u</w:t>
      </w:r>
      <w:r w:rsidR="00CD1D0A" w:rsidRPr="00CD1D0A">
        <w:rPr>
          <w:rFonts w:ascii="Times New Roman" w:hAnsi="Times New Roman" w:cs="Times New Roman"/>
          <w:sz w:val="24"/>
          <w:szCs w:val="24"/>
        </w:rPr>
        <w:t>sporedbom podataka iz podnesenih izvješć</w:t>
      </w:r>
      <w:r>
        <w:rPr>
          <w:rFonts w:ascii="Times New Roman" w:hAnsi="Times New Roman" w:cs="Times New Roman"/>
          <w:sz w:val="24"/>
          <w:szCs w:val="24"/>
        </w:rPr>
        <w:t>a o imovinskom stanju dužnosnice</w:t>
      </w:r>
      <w:r w:rsidR="00CD1D0A" w:rsidRPr="00CD1D0A">
        <w:rPr>
          <w:rFonts w:ascii="Times New Roman" w:hAnsi="Times New Roman" w:cs="Times New Roman"/>
          <w:sz w:val="24"/>
          <w:szCs w:val="24"/>
        </w:rPr>
        <w:t xml:space="preserve"> i podataka prikupljenih od nadležnih tijela u Republici Hrvatskoj utvrđen je nesklad, odnosno nerazmjer između prijavljenih i prikupljenih podataka koji je nastao</w:t>
      </w:r>
      <w:r>
        <w:rPr>
          <w:rFonts w:ascii="Times New Roman" w:hAnsi="Times New Roman" w:cs="Times New Roman"/>
          <w:sz w:val="24"/>
          <w:szCs w:val="24"/>
        </w:rPr>
        <w:t>:</w:t>
      </w:r>
      <w:r w:rsidR="00CD1D0A" w:rsidRPr="00CD1D0A">
        <w:rPr>
          <w:rFonts w:ascii="Times New Roman" w:hAnsi="Times New Roman" w:cs="Times New Roman"/>
          <w:sz w:val="24"/>
          <w:szCs w:val="24"/>
        </w:rPr>
        <w:t xml:space="preserve"> </w:t>
      </w:r>
    </w:p>
    <w:p w:rsidR="00776D8E" w:rsidRDefault="00776D8E" w:rsidP="00CD1D0A">
      <w:pPr>
        <w:spacing w:after="0"/>
        <w:ind w:firstLine="708"/>
        <w:jc w:val="both"/>
        <w:rPr>
          <w:rFonts w:ascii="Times New Roman" w:hAnsi="Times New Roman" w:cs="Times New Roman"/>
          <w:sz w:val="24"/>
          <w:szCs w:val="24"/>
        </w:rPr>
      </w:pPr>
    </w:p>
    <w:p w:rsidR="00CD1D0A" w:rsidRPr="00CD1D0A" w:rsidRDefault="00CD1D0A" w:rsidP="00CD1D0A">
      <w:pPr>
        <w:spacing w:after="0"/>
        <w:ind w:firstLine="708"/>
        <w:jc w:val="both"/>
        <w:rPr>
          <w:rFonts w:ascii="Times New Roman" w:hAnsi="Times New Roman" w:cs="Times New Roman"/>
          <w:sz w:val="24"/>
          <w:szCs w:val="24"/>
        </w:rPr>
      </w:pPr>
      <w:r w:rsidRPr="00CD1D0A">
        <w:rPr>
          <w:rFonts w:ascii="Times New Roman" w:hAnsi="Times New Roman" w:cs="Times New Roman"/>
          <w:sz w:val="24"/>
          <w:szCs w:val="24"/>
        </w:rPr>
        <w:t>-</w:t>
      </w:r>
      <w:r w:rsidRPr="00CD1D0A">
        <w:rPr>
          <w:rFonts w:ascii="Times New Roman" w:hAnsi="Times New Roman" w:cs="Times New Roman"/>
          <w:sz w:val="24"/>
          <w:szCs w:val="24"/>
        </w:rPr>
        <w:tab/>
      </w:r>
      <w:r w:rsidR="00776D8E">
        <w:rPr>
          <w:rFonts w:ascii="Times New Roman" w:hAnsi="Times New Roman" w:cs="Times New Roman"/>
          <w:sz w:val="24"/>
          <w:szCs w:val="24"/>
        </w:rPr>
        <w:t xml:space="preserve">propustom </w:t>
      </w:r>
      <w:r w:rsidRPr="00CD1D0A">
        <w:rPr>
          <w:rFonts w:ascii="Times New Roman" w:hAnsi="Times New Roman" w:cs="Times New Roman"/>
          <w:sz w:val="24"/>
          <w:szCs w:val="24"/>
        </w:rPr>
        <w:t>ispravnog navođenja oblika vlasništva za sve nekretnine upisane u izvješćima o imovinskom stanju dužnosnika,</w:t>
      </w:r>
    </w:p>
    <w:p w:rsidR="00CD1D0A" w:rsidRPr="00CD1D0A" w:rsidRDefault="00CD1D0A" w:rsidP="00CD1D0A">
      <w:pPr>
        <w:spacing w:after="0"/>
        <w:ind w:firstLine="708"/>
        <w:jc w:val="both"/>
        <w:rPr>
          <w:rFonts w:ascii="Times New Roman" w:hAnsi="Times New Roman" w:cs="Times New Roman"/>
          <w:sz w:val="24"/>
          <w:szCs w:val="24"/>
        </w:rPr>
      </w:pPr>
      <w:r w:rsidRPr="00CD1D0A">
        <w:rPr>
          <w:rFonts w:ascii="Times New Roman" w:hAnsi="Times New Roman" w:cs="Times New Roman"/>
          <w:sz w:val="24"/>
          <w:szCs w:val="24"/>
        </w:rPr>
        <w:t>-</w:t>
      </w:r>
      <w:r w:rsidRPr="00CD1D0A">
        <w:rPr>
          <w:rFonts w:ascii="Times New Roman" w:hAnsi="Times New Roman" w:cs="Times New Roman"/>
          <w:sz w:val="24"/>
          <w:szCs w:val="24"/>
        </w:rPr>
        <w:tab/>
      </w:r>
      <w:r w:rsidR="00776D8E">
        <w:rPr>
          <w:rFonts w:ascii="Times New Roman" w:hAnsi="Times New Roman" w:cs="Times New Roman"/>
          <w:sz w:val="24"/>
          <w:szCs w:val="24"/>
        </w:rPr>
        <w:t xml:space="preserve">propustom </w:t>
      </w:r>
      <w:r w:rsidRPr="00CD1D0A">
        <w:rPr>
          <w:rFonts w:ascii="Times New Roman" w:hAnsi="Times New Roman" w:cs="Times New Roman"/>
          <w:sz w:val="24"/>
          <w:szCs w:val="24"/>
        </w:rPr>
        <w:t xml:space="preserve">prijave nekretnine – stana u Varaždinu, u </w:t>
      </w:r>
      <w:r w:rsidR="003A7F52" w:rsidRPr="003A7F52">
        <w:rPr>
          <w:rFonts w:ascii="Times New Roman" w:hAnsi="Times New Roman" w:cs="Times New Roman"/>
          <w:sz w:val="24"/>
          <w:szCs w:val="24"/>
          <w:highlight w:val="black"/>
        </w:rPr>
        <w:t>…………………………..</w:t>
      </w:r>
      <w:r w:rsidR="003A7F52">
        <w:rPr>
          <w:rFonts w:ascii="Times New Roman" w:hAnsi="Times New Roman" w:cs="Times New Roman"/>
          <w:sz w:val="24"/>
          <w:szCs w:val="24"/>
          <w:highlight w:val="yellow"/>
        </w:rPr>
        <w:t xml:space="preserve"> </w:t>
      </w:r>
      <w:r w:rsidR="003A7F52" w:rsidRPr="003A7F52">
        <w:rPr>
          <w:rFonts w:ascii="Times New Roman" w:hAnsi="Times New Roman" w:cs="Times New Roman"/>
          <w:sz w:val="24"/>
          <w:szCs w:val="24"/>
          <w:highlight w:val="black"/>
        </w:rPr>
        <w:t>…</w:t>
      </w:r>
      <w:r w:rsidR="00776D8E">
        <w:rPr>
          <w:rFonts w:ascii="Times New Roman" w:hAnsi="Times New Roman" w:cs="Times New Roman"/>
          <w:sz w:val="24"/>
          <w:szCs w:val="24"/>
        </w:rPr>
        <w:t xml:space="preserve"> u suvlasništvu</w:t>
      </w:r>
      <w:r w:rsidRPr="00CD1D0A">
        <w:rPr>
          <w:rFonts w:ascii="Times New Roman" w:hAnsi="Times New Roman" w:cs="Times New Roman"/>
          <w:sz w:val="24"/>
          <w:szCs w:val="24"/>
        </w:rPr>
        <w:t xml:space="preserve"> bračnog druga dužnosnice,</w:t>
      </w:r>
    </w:p>
    <w:p w:rsidR="00CD1D0A" w:rsidRPr="00CD1D0A" w:rsidRDefault="00CD1D0A" w:rsidP="00CD1D0A">
      <w:pPr>
        <w:spacing w:after="0"/>
        <w:ind w:firstLine="708"/>
        <w:jc w:val="both"/>
        <w:rPr>
          <w:rFonts w:ascii="Times New Roman" w:hAnsi="Times New Roman" w:cs="Times New Roman"/>
          <w:sz w:val="24"/>
          <w:szCs w:val="24"/>
        </w:rPr>
      </w:pPr>
      <w:r w:rsidRPr="00CD1D0A">
        <w:rPr>
          <w:rFonts w:ascii="Times New Roman" w:hAnsi="Times New Roman" w:cs="Times New Roman"/>
          <w:sz w:val="24"/>
          <w:szCs w:val="24"/>
        </w:rPr>
        <w:t>-</w:t>
      </w:r>
      <w:r w:rsidRPr="00CD1D0A">
        <w:rPr>
          <w:rFonts w:ascii="Times New Roman" w:hAnsi="Times New Roman" w:cs="Times New Roman"/>
          <w:sz w:val="24"/>
          <w:szCs w:val="24"/>
        </w:rPr>
        <w:tab/>
      </w:r>
      <w:r w:rsidR="00776D8E">
        <w:rPr>
          <w:rFonts w:ascii="Times New Roman" w:hAnsi="Times New Roman" w:cs="Times New Roman"/>
          <w:sz w:val="24"/>
          <w:szCs w:val="24"/>
        </w:rPr>
        <w:t xml:space="preserve">propustom </w:t>
      </w:r>
      <w:r w:rsidRPr="00CD1D0A">
        <w:rPr>
          <w:rFonts w:ascii="Times New Roman" w:hAnsi="Times New Roman" w:cs="Times New Roman"/>
          <w:sz w:val="24"/>
          <w:szCs w:val="24"/>
        </w:rPr>
        <w:t xml:space="preserve">prijave poslovnih udjela bračnog druga u trgovačkom društvu TOMIS d.o.o., odnosno propustom prijave promjene </w:t>
      </w:r>
      <w:proofErr w:type="spellStart"/>
      <w:r w:rsidR="00776D8E">
        <w:rPr>
          <w:rFonts w:ascii="Times New Roman" w:hAnsi="Times New Roman" w:cs="Times New Roman"/>
          <w:sz w:val="24"/>
          <w:szCs w:val="24"/>
        </w:rPr>
        <w:t>povodm</w:t>
      </w:r>
      <w:proofErr w:type="spellEnd"/>
      <w:r w:rsidRPr="00CD1D0A">
        <w:rPr>
          <w:rFonts w:ascii="Times New Roman" w:hAnsi="Times New Roman" w:cs="Times New Roman"/>
          <w:sz w:val="24"/>
          <w:szCs w:val="24"/>
        </w:rPr>
        <w:t xml:space="preserve"> stjecanja </w:t>
      </w:r>
      <w:r w:rsidR="00776D8E">
        <w:rPr>
          <w:rFonts w:ascii="Times New Roman" w:hAnsi="Times New Roman" w:cs="Times New Roman"/>
          <w:sz w:val="24"/>
          <w:szCs w:val="24"/>
        </w:rPr>
        <w:t>vlasništva na svim poslovnim udjelima</w:t>
      </w:r>
      <w:r w:rsidRPr="00CD1D0A">
        <w:rPr>
          <w:rFonts w:ascii="Times New Roman" w:hAnsi="Times New Roman" w:cs="Times New Roman"/>
          <w:sz w:val="24"/>
          <w:szCs w:val="24"/>
        </w:rPr>
        <w:t xml:space="preserve"> toga društva istekom 2018. godine u kojoj su </w:t>
      </w:r>
      <w:r w:rsidR="00776D8E">
        <w:rPr>
          <w:rFonts w:ascii="Times New Roman" w:hAnsi="Times New Roman" w:cs="Times New Roman"/>
          <w:sz w:val="24"/>
          <w:szCs w:val="24"/>
        </w:rPr>
        <w:t xml:space="preserve">isti </w:t>
      </w:r>
      <w:r w:rsidRPr="00CD1D0A">
        <w:rPr>
          <w:rFonts w:ascii="Times New Roman" w:hAnsi="Times New Roman" w:cs="Times New Roman"/>
          <w:sz w:val="24"/>
          <w:szCs w:val="24"/>
        </w:rPr>
        <w:t>stečeni.</w:t>
      </w:r>
    </w:p>
    <w:p w:rsidR="00D22FEA" w:rsidRDefault="00D22FEA" w:rsidP="00776D8E">
      <w:pPr>
        <w:spacing w:after="0"/>
        <w:jc w:val="both"/>
        <w:rPr>
          <w:rFonts w:ascii="Times New Roman" w:hAnsi="Times New Roman" w:cs="Times New Roman"/>
          <w:sz w:val="24"/>
          <w:szCs w:val="24"/>
        </w:rPr>
      </w:pPr>
    </w:p>
    <w:p w:rsidR="00314775" w:rsidRDefault="00314775" w:rsidP="00314775">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t>S obzirom na ovako utvrđeni nes</w:t>
      </w:r>
      <w:r w:rsidR="00956BA2">
        <w:rPr>
          <w:rFonts w:ascii="Times New Roman" w:hAnsi="Times New Roman" w:cs="Times New Roman"/>
          <w:sz w:val="24"/>
          <w:szCs w:val="24"/>
        </w:rPr>
        <w:t>klad, Povjerenstvo je dužnosnici</w:t>
      </w:r>
      <w:r w:rsidRPr="00314775">
        <w:rPr>
          <w:rFonts w:ascii="Times New Roman" w:hAnsi="Times New Roman" w:cs="Times New Roman"/>
          <w:sz w:val="24"/>
          <w:szCs w:val="24"/>
        </w:rPr>
        <w:t xml:space="preserve"> </w:t>
      </w:r>
      <w:r w:rsidR="00956BA2">
        <w:rPr>
          <w:rFonts w:ascii="Times New Roman" w:hAnsi="Times New Roman" w:cs="Times New Roman"/>
          <w:sz w:val="24"/>
          <w:szCs w:val="24"/>
        </w:rPr>
        <w:t>Blaženki Divjak</w:t>
      </w:r>
      <w:r w:rsidR="00140542">
        <w:rPr>
          <w:rFonts w:ascii="Times New Roman" w:hAnsi="Times New Roman" w:cs="Times New Roman"/>
          <w:sz w:val="24"/>
          <w:szCs w:val="24"/>
        </w:rPr>
        <w:t xml:space="preserve"> </w:t>
      </w:r>
      <w:r w:rsidRPr="00314775">
        <w:rPr>
          <w:rFonts w:ascii="Times New Roman" w:hAnsi="Times New Roman" w:cs="Times New Roman"/>
          <w:sz w:val="24"/>
          <w:szCs w:val="24"/>
        </w:rPr>
        <w:t xml:space="preserve">uputilo </w:t>
      </w:r>
      <w:r w:rsidR="00E914A2">
        <w:rPr>
          <w:rFonts w:ascii="Times New Roman" w:hAnsi="Times New Roman" w:cs="Times New Roman"/>
          <w:sz w:val="24"/>
          <w:szCs w:val="24"/>
        </w:rPr>
        <w:t xml:space="preserve">zaključak broj: </w:t>
      </w:r>
      <w:r w:rsidRPr="00314775">
        <w:rPr>
          <w:rFonts w:ascii="Times New Roman" w:hAnsi="Times New Roman" w:cs="Times New Roman"/>
          <w:sz w:val="24"/>
          <w:szCs w:val="24"/>
        </w:rPr>
        <w:t>711-I-</w:t>
      </w:r>
      <w:r w:rsidR="00956BA2">
        <w:rPr>
          <w:rFonts w:ascii="Times New Roman" w:hAnsi="Times New Roman" w:cs="Times New Roman"/>
          <w:sz w:val="24"/>
          <w:szCs w:val="24"/>
        </w:rPr>
        <w:t>317-RP-28-20/21-02-16 od 29. ožujka 2021.g. kojim je dužnosnica</w:t>
      </w:r>
      <w:r w:rsidRPr="00314775">
        <w:rPr>
          <w:rFonts w:ascii="Times New Roman" w:hAnsi="Times New Roman" w:cs="Times New Roman"/>
          <w:sz w:val="24"/>
          <w:szCs w:val="24"/>
        </w:rPr>
        <w:t xml:space="preserve"> pozvan</w:t>
      </w:r>
      <w:r w:rsidR="00956BA2">
        <w:rPr>
          <w:rFonts w:ascii="Times New Roman" w:hAnsi="Times New Roman" w:cs="Times New Roman"/>
          <w:sz w:val="24"/>
          <w:szCs w:val="24"/>
        </w:rPr>
        <w:t>a</w:t>
      </w:r>
      <w:r w:rsidRPr="00314775">
        <w:rPr>
          <w:rFonts w:ascii="Times New Roman" w:hAnsi="Times New Roman" w:cs="Times New Roman"/>
          <w:sz w:val="24"/>
          <w:szCs w:val="24"/>
        </w:rPr>
        <w:t xml:space="preserve"> da dostavi očitovanje</w:t>
      </w:r>
      <w:r w:rsidR="000803F5">
        <w:rPr>
          <w:rFonts w:ascii="Times New Roman" w:hAnsi="Times New Roman" w:cs="Times New Roman"/>
          <w:sz w:val="24"/>
          <w:szCs w:val="24"/>
        </w:rPr>
        <w:t xml:space="preserve"> </w:t>
      </w:r>
      <w:r w:rsidRPr="00314775">
        <w:rPr>
          <w:rFonts w:ascii="Times New Roman" w:hAnsi="Times New Roman" w:cs="Times New Roman"/>
          <w:sz w:val="24"/>
          <w:szCs w:val="24"/>
        </w:rPr>
        <w:t xml:space="preserve">s potrebnim dokazima o utvrđenom neskladu. </w:t>
      </w:r>
    </w:p>
    <w:p w:rsidR="00140542" w:rsidRDefault="00140542" w:rsidP="00314775">
      <w:pPr>
        <w:spacing w:after="0"/>
        <w:ind w:firstLine="708"/>
        <w:jc w:val="both"/>
        <w:rPr>
          <w:rFonts w:ascii="Times New Roman" w:hAnsi="Times New Roman" w:cs="Times New Roman"/>
          <w:sz w:val="24"/>
          <w:szCs w:val="24"/>
        </w:rPr>
      </w:pPr>
    </w:p>
    <w:p w:rsidR="00140542" w:rsidRDefault="006F4FB6" w:rsidP="00D22FEA">
      <w:pPr>
        <w:spacing w:after="0"/>
        <w:ind w:firstLine="709"/>
        <w:jc w:val="both"/>
        <w:rPr>
          <w:rFonts w:ascii="Times New Roman" w:hAnsi="Times New Roman" w:cs="Times New Roman"/>
          <w:sz w:val="24"/>
          <w:szCs w:val="24"/>
        </w:rPr>
      </w:pPr>
      <w:r>
        <w:rPr>
          <w:rFonts w:ascii="Times New Roman" w:hAnsi="Times New Roman" w:cs="Times New Roman"/>
          <w:sz w:val="24"/>
          <w:szCs w:val="24"/>
        </w:rPr>
        <w:t>U očitovanju</w:t>
      </w:r>
      <w:r w:rsidR="00D22FEA">
        <w:rPr>
          <w:rFonts w:ascii="Times New Roman" w:hAnsi="Times New Roman" w:cs="Times New Roman"/>
          <w:sz w:val="24"/>
          <w:szCs w:val="24"/>
        </w:rPr>
        <w:t xml:space="preserve"> na navedeni zaključak dužnosnica navodi</w:t>
      </w:r>
      <w:r>
        <w:rPr>
          <w:rFonts w:ascii="Times New Roman" w:hAnsi="Times New Roman" w:cs="Times New Roman"/>
          <w:sz w:val="24"/>
          <w:szCs w:val="24"/>
        </w:rPr>
        <w:t xml:space="preserve"> </w:t>
      </w:r>
      <w:r w:rsidR="002349D4">
        <w:rPr>
          <w:rFonts w:ascii="Times New Roman" w:hAnsi="Times New Roman" w:cs="Times New Roman"/>
          <w:sz w:val="24"/>
          <w:szCs w:val="24"/>
        </w:rPr>
        <w:t>da je riječ o nenamjernim propustima koji su posljedica nepažnje prilikom ispunjavanja izvješća o imovinskom stanju te ističe da ner</w:t>
      </w:r>
      <w:r w:rsidR="00BE59AE">
        <w:rPr>
          <w:rFonts w:ascii="Times New Roman" w:hAnsi="Times New Roman" w:cs="Times New Roman"/>
          <w:sz w:val="24"/>
          <w:szCs w:val="24"/>
        </w:rPr>
        <w:t>a</w:t>
      </w:r>
      <w:r w:rsidR="002349D4">
        <w:rPr>
          <w:rFonts w:ascii="Times New Roman" w:hAnsi="Times New Roman" w:cs="Times New Roman"/>
          <w:sz w:val="24"/>
          <w:szCs w:val="24"/>
        </w:rPr>
        <w:t>zmjer koji je nastao nije vezan uz obnašanje dužnosti ministrice niti je dužnosnici donio protupravnu korist.</w:t>
      </w:r>
    </w:p>
    <w:p w:rsidR="00BE59AE" w:rsidRDefault="00BE59AE" w:rsidP="00D22FEA">
      <w:pPr>
        <w:spacing w:after="0"/>
        <w:ind w:firstLine="709"/>
        <w:jc w:val="both"/>
        <w:rPr>
          <w:rFonts w:ascii="Times New Roman" w:hAnsi="Times New Roman" w:cs="Times New Roman"/>
          <w:sz w:val="24"/>
          <w:szCs w:val="24"/>
        </w:rPr>
      </w:pPr>
    </w:p>
    <w:p w:rsidR="00BE59AE" w:rsidRDefault="00BE59AE" w:rsidP="00D22FE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 pogledu stana i parkirnog </w:t>
      </w:r>
      <w:proofErr w:type="spellStart"/>
      <w:r>
        <w:rPr>
          <w:rFonts w:ascii="Times New Roman" w:hAnsi="Times New Roman" w:cs="Times New Roman"/>
          <w:sz w:val="24"/>
          <w:szCs w:val="24"/>
        </w:rPr>
        <w:t>mjestau</w:t>
      </w:r>
      <w:proofErr w:type="spellEnd"/>
      <w:r>
        <w:rPr>
          <w:rFonts w:ascii="Times New Roman" w:hAnsi="Times New Roman" w:cs="Times New Roman"/>
          <w:sz w:val="24"/>
          <w:szCs w:val="24"/>
        </w:rPr>
        <w:t xml:space="preserve"> Zagrebu, </w:t>
      </w:r>
      <w:r w:rsidR="003A7F52" w:rsidRPr="003A7F52">
        <w:rPr>
          <w:rFonts w:ascii="Times New Roman" w:hAnsi="Times New Roman" w:cs="Times New Roman"/>
          <w:sz w:val="24"/>
          <w:szCs w:val="24"/>
          <w:highlight w:val="black"/>
        </w:rPr>
        <w:t>…………..</w:t>
      </w:r>
      <w:r w:rsidR="002D4A70">
        <w:rPr>
          <w:rFonts w:ascii="Times New Roman" w:hAnsi="Times New Roman" w:cs="Times New Roman"/>
          <w:sz w:val="24"/>
          <w:szCs w:val="24"/>
        </w:rPr>
        <w:t>,</w:t>
      </w:r>
      <w:r>
        <w:rPr>
          <w:rFonts w:ascii="Times New Roman" w:hAnsi="Times New Roman" w:cs="Times New Roman"/>
          <w:sz w:val="24"/>
          <w:szCs w:val="24"/>
        </w:rPr>
        <w:t xml:space="preserve"> dužnosnica navodi da na dan 6. srpnja 2017.g. ona i njezin suprug nisu bili upisani u zemljišne knjige zbog sudskog spora koji je bio u tijeku. S obzirom na navedeno, podnijeli su žalbu Poreznoj upravi navodeći da nisu </w:t>
      </w:r>
      <w:r w:rsidR="002D4A70">
        <w:rPr>
          <w:rFonts w:ascii="Times New Roman" w:hAnsi="Times New Roman" w:cs="Times New Roman"/>
          <w:sz w:val="24"/>
          <w:szCs w:val="24"/>
        </w:rPr>
        <w:lastRenderedPageBreak/>
        <w:t>obvezni platiti porez na ne</w:t>
      </w:r>
      <w:r>
        <w:rPr>
          <w:rFonts w:ascii="Times New Roman" w:hAnsi="Times New Roman" w:cs="Times New Roman"/>
          <w:sz w:val="24"/>
          <w:szCs w:val="24"/>
        </w:rPr>
        <w:t>kretninu za koju nisu upisani kao vlasnici u zemljišnoj knjizi, međutim dobili su odgovor od Porezne uprave da se porez mora platiti te je na dan 6. srpnja 2017.g. bio plaćen porez za dužnosnicu i njenog bračnog druga</w:t>
      </w:r>
      <w:r w:rsidR="0097112A">
        <w:rPr>
          <w:rFonts w:ascii="Times New Roman" w:hAnsi="Times New Roman" w:cs="Times New Roman"/>
          <w:sz w:val="24"/>
          <w:szCs w:val="24"/>
        </w:rPr>
        <w:t>,</w:t>
      </w:r>
      <w:r>
        <w:rPr>
          <w:rFonts w:ascii="Times New Roman" w:hAnsi="Times New Roman" w:cs="Times New Roman"/>
          <w:sz w:val="24"/>
          <w:szCs w:val="24"/>
        </w:rPr>
        <w:t xml:space="preserve"> iako u tom trenutku nisu bili stvarni vlasnici predmetnog </w:t>
      </w:r>
      <w:r w:rsidR="0097112A">
        <w:rPr>
          <w:rFonts w:ascii="Times New Roman" w:hAnsi="Times New Roman" w:cs="Times New Roman"/>
          <w:sz w:val="24"/>
          <w:szCs w:val="24"/>
        </w:rPr>
        <w:t>stana i par</w:t>
      </w:r>
      <w:r>
        <w:rPr>
          <w:rFonts w:ascii="Times New Roman" w:hAnsi="Times New Roman" w:cs="Times New Roman"/>
          <w:sz w:val="24"/>
          <w:szCs w:val="24"/>
        </w:rPr>
        <w:t xml:space="preserve">kirnog mjesta u garaži. Nakon završetka spora, doneseno je rješenje o upisu prava vlasništva u </w:t>
      </w:r>
      <w:proofErr w:type="spellStart"/>
      <w:r>
        <w:rPr>
          <w:rFonts w:ascii="Times New Roman" w:hAnsi="Times New Roman" w:cs="Times New Roman"/>
          <w:sz w:val="24"/>
          <w:szCs w:val="24"/>
        </w:rPr>
        <w:t>zk.ul</w:t>
      </w:r>
      <w:proofErr w:type="spellEnd"/>
      <w:r>
        <w:rPr>
          <w:rFonts w:ascii="Times New Roman" w:hAnsi="Times New Roman" w:cs="Times New Roman"/>
          <w:sz w:val="24"/>
          <w:szCs w:val="24"/>
        </w:rPr>
        <w:t>.</w:t>
      </w:r>
      <w:r w:rsidR="00484FF2">
        <w:rPr>
          <w:rFonts w:ascii="Times New Roman" w:hAnsi="Times New Roman" w:cs="Times New Roman"/>
          <w:sz w:val="24"/>
          <w:szCs w:val="24"/>
        </w:rPr>
        <w:t xml:space="preserve"> </w:t>
      </w:r>
      <w:r w:rsidR="00484FF2" w:rsidRPr="00484FF2">
        <w:rPr>
          <w:rFonts w:ascii="Times New Roman" w:hAnsi="Times New Roman" w:cs="Times New Roman"/>
          <w:sz w:val="24"/>
          <w:szCs w:val="24"/>
          <w:highlight w:val="black"/>
        </w:rPr>
        <w:t>……………</w:t>
      </w:r>
      <w:r>
        <w:rPr>
          <w:rFonts w:ascii="Times New Roman" w:hAnsi="Times New Roman" w:cs="Times New Roman"/>
          <w:sz w:val="24"/>
          <w:szCs w:val="24"/>
        </w:rPr>
        <w:t>, k.o. Blato Novo</w:t>
      </w:r>
      <w:r w:rsidR="0097112A">
        <w:rPr>
          <w:rFonts w:ascii="Times New Roman" w:hAnsi="Times New Roman" w:cs="Times New Roman"/>
          <w:sz w:val="24"/>
          <w:szCs w:val="24"/>
        </w:rPr>
        <w:t xml:space="preserve"> te je nakon pravomoćnog rješenja o dosudi Trgovačkog suda u Zagrebu, bračni drug dužnosnice upisan kao vlasnik stana površine 48.63 m2 u Zagrebu,</w:t>
      </w:r>
      <w:r w:rsidR="00484FF2">
        <w:rPr>
          <w:rFonts w:ascii="Times New Roman" w:hAnsi="Times New Roman" w:cs="Times New Roman"/>
          <w:sz w:val="24"/>
          <w:szCs w:val="24"/>
        </w:rPr>
        <w:t xml:space="preserve"> </w:t>
      </w:r>
      <w:r w:rsidR="00484FF2" w:rsidRPr="00484FF2">
        <w:rPr>
          <w:rFonts w:ascii="Times New Roman" w:hAnsi="Times New Roman" w:cs="Times New Roman"/>
          <w:sz w:val="24"/>
          <w:szCs w:val="24"/>
          <w:highlight w:val="black"/>
        </w:rPr>
        <w:t>………….</w:t>
      </w:r>
      <w:r w:rsidR="002D4A70">
        <w:rPr>
          <w:rFonts w:ascii="Times New Roman" w:hAnsi="Times New Roman" w:cs="Times New Roman"/>
          <w:sz w:val="24"/>
          <w:szCs w:val="24"/>
        </w:rPr>
        <w:t>. Nadalje, Općinski sud u Za</w:t>
      </w:r>
      <w:r w:rsidR="0097112A">
        <w:rPr>
          <w:rFonts w:ascii="Times New Roman" w:hAnsi="Times New Roman" w:cs="Times New Roman"/>
          <w:sz w:val="24"/>
          <w:szCs w:val="24"/>
        </w:rPr>
        <w:t xml:space="preserve">grebu je dana 27. ožujka 2019.g. </w:t>
      </w:r>
      <w:r w:rsidR="002D4A70">
        <w:rPr>
          <w:rFonts w:ascii="Times New Roman" w:hAnsi="Times New Roman" w:cs="Times New Roman"/>
          <w:sz w:val="24"/>
          <w:szCs w:val="24"/>
        </w:rPr>
        <w:t xml:space="preserve">donio </w:t>
      </w:r>
      <w:r w:rsidR="0097112A">
        <w:rPr>
          <w:rFonts w:ascii="Times New Roman" w:hAnsi="Times New Roman" w:cs="Times New Roman"/>
          <w:sz w:val="24"/>
          <w:szCs w:val="24"/>
        </w:rPr>
        <w:t>rješenje o upisu bračnog druga dužnosnice kao vlasnika parkirnog mjesta P17, površine 12,72 m2 na istoj adresi.</w:t>
      </w:r>
    </w:p>
    <w:p w:rsidR="0097112A" w:rsidRDefault="0097112A" w:rsidP="00D22FEA">
      <w:pPr>
        <w:spacing w:after="0"/>
        <w:ind w:firstLine="709"/>
        <w:jc w:val="both"/>
        <w:rPr>
          <w:rFonts w:ascii="Times New Roman" w:hAnsi="Times New Roman" w:cs="Times New Roman"/>
          <w:sz w:val="24"/>
          <w:szCs w:val="24"/>
        </w:rPr>
      </w:pPr>
    </w:p>
    <w:p w:rsidR="0097112A" w:rsidRDefault="0097112A" w:rsidP="00D22FEA">
      <w:pPr>
        <w:spacing w:after="0"/>
        <w:ind w:firstLine="709"/>
        <w:jc w:val="both"/>
        <w:rPr>
          <w:rFonts w:ascii="Times New Roman" w:hAnsi="Times New Roman" w:cs="Times New Roman"/>
          <w:sz w:val="24"/>
          <w:szCs w:val="24"/>
        </w:rPr>
      </w:pPr>
      <w:r>
        <w:rPr>
          <w:rFonts w:ascii="Times New Roman" w:hAnsi="Times New Roman" w:cs="Times New Roman"/>
          <w:sz w:val="24"/>
          <w:szCs w:val="24"/>
        </w:rPr>
        <w:t>Vezano za kuću i okućnicu u V</w:t>
      </w:r>
      <w:r w:rsidR="002D4A70">
        <w:rPr>
          <w:rFonts w:ascii="Times New Roman" w:hAnsi="Times New Roman" w:cs="Times New Roman"/>
          <w:sz w:val="24"/>
          <w:szCs w:val="24"/>
        </w:rPr>
        <w:t>a</w:t>
      </w:r>
      <w:r>
        <w:rPr>
          <w:rFonts w:ascii="Times New Roman" w:hAnsi="Times New Roman" w:cs="Times New Roman"/>
          <w:sz w:val="24"/>
          <w:szCs w:val="24"/>
        </w:rPr>
        <w:t>raždinu</w:t>
      </w:r>
      <w:r w:rsidR="002D4A70">
        <w:rPr>
          <w:rFonts w:ascii="Times New Roman" w:hAnsi="Times New Roman" w:cs="Times New Roman"/>
          <w:sz w:val="24"/>
          <w:szCs w:val="24"/>
        </w:rPr>
        <w:t>,</w:t>
      </w:r>
      <w:r>
        <w:rPr>
          <w:rFonts w:ascii="Times New Roman" w:hAnsi="Times New Roman" w:cs="Times New Roman"/>
          <w:sz w:val="24"/>
          <w:szCs w:val="24"/>
        </w:rPr>
        <w:t xml:space="preserve"> dužnosnica ističe da je došlo do pogreške prilikom upis</w:t>
      </w:r>
      <w:r w:rsidR="002D4A70">
        <w:rPr>
          <w:rFonts w:ascii="Times New Roman" w:hAnsi="Times New Roman" w:cs="Times New Roman"/>
          <w:sz w:val="24"/>
          <w:szCs w:val="24"/>
        </w:rPr>
        <w:t>a navedene nekretnine u izvješću</w:t>
      </w:r>
      <w:r>
        <w:rPr>
          <w:rFonts w:ascii="Times New Roman" w:hAnsi="Times New Roman" w:cs="Times New Roman"/>
          <w:sz w:val="24"/>
          <w:szCs w:val="24"/>
        </w:rPr>
        <w:t xml:space="preserve"> o imovinskom stanju.</w:t>
      </w:r>
      <w:r w:rsidR="002D4A70">
        <w:rPr>
          <w:rFonts w:ascii="Times New Roman" w:hAnsi="Times New Roman" w:cs="Times New Roman"/>
          <w:sz w:val="24"/>
          <w:szCs w:val="24"/>
        </w:rPr>
        <w:t xml:space="preserve"> Naime, dužnosnica je zajedno s</w:t>
      </w:r>
      <w:r>
        <w:rPr>
          <w:rFonts w:ascii="Times New Roman" w:hAnsi="Times New Roman" w:cs="Times New Roman"/>
          <w:sz w:val="24"/>
          <w:szCs w:val="24"/>
        </w:rPr>
        <w:t xml:space="preserve"> bračnim drugom dobila građevinsku dozvolu za izgradnju kuće u Varaždinu, </w:t>
      </w:r>
      <w:r w:rsidR="00484FF2" w:rsidRPr="00484FF2">
        <w:rPr>
          <w:rFonts w:ascii="Times New Roman" w:hAnsi="Times New Roman" w:cs="Times New Roman"/>
          <w:sz w:val="24"/>
          <w:szCs w:val="24"/>
          <w:highlight w:val="black"/>
        </w:rPr>
        <w:t xml:space="preserve"> ………</w:t>
      </w:r>
      <w:r w:rsidR="00484FF2">
        <w:rPr>
          <w:rFonts w:ascii="Times New Roman" w:hAnsi="Times New Roman" w:cs="Times New Roman"/>
          <w:sz w:val="24"/>
          <w:szCs w:val="24"/>
        </w:rPr>
        <w:t xml:space="preserve"> </w:t>
      </w:r>
      <w:r w:rsidR="00484FF2" w:rsidRPr="00484FF2">
        <w:rPr>
          <w:rFonts w:ascii="Times New Roman" w:hAnsi="Times New Roman" w:cs="Times New Roman"/>
          <w:sz w:val="24"/>
          <w:szCs w:val="24"/>
          <w:highlight w:val="black"/>
        </w:rPr>
        <w:t>……………..</w:t>
      </w:r>
      <w:r>
        <w:rPr>
          <w:rFonts w:ascii="Times New Roman" w:hAnsi="Times New Roman" w:cs="Times New Roman"/>
          <w:sz w:val="24"/>
          <w:szCs w:val="24"/>
        </w:rPr>
        <w:t xml:space="preserve">, no kasnije je </w:t>
      </w:r>
      <w:r w:rsidR="002D4A70">
        <w:rPr>
          <w:rFonts w:ascii="Times New Roman" w:hAnsi="Times New Roman" w:cs="Times New Roman"/>
          <w:sz w:val="24"/>
          <w:szCs w:val="24"/>
        </w:rPr>
        <w:t xml:space="preserve">samo dužnosnica upisana </w:t>
      </w:r>
      <w:r>
        <w:rPr>
          <w:rFonts w:ascii="Times New Roman" w:hAnsi="Times New Roman" w:cs="Times New Roman"/>
          <w:sz w:val="24"/>
          <w:szCs w:val="24"/>
        </w:rPr>
        <w:t>kao vlasnica</w:t>
      </w:r>
      <w:r w:rsidR="002D4A70">
        <w:rPr>
          <w:rFonts w:ascii="Times New Roman" w:hAnsi="Times New Roman" w:cs="Times New Roman"/>
          <w:sz w:val="24"/>
          <w:szCs w:val="24"/>
        </w:rPr>
        <w:t xml:space="preserve"> navedene nekretnine</w:t>
      </w:r>
      <w:r>
        <w:rPr>
          <w:rFonts w:ascii="Times New Roman" w:hAnsi="Times New Roman" w:cs="Times New Roman"/>
          <w:sz w:val="24"/>
          <w:szCs w:val="24"/>
        </w:rPr>
        <w:t xml:space="preserve"> u zemljišn</w:t>
      </w:r>
      <w:r w:rsidR="002D4A70">
        <w:rPr>
          <w:rFonts w:ascii="Times New Roman" w:hAnsi="Times New Roman" w:cs="Times New Roman"/>
          <w:sz w:val="24"/>
          <w:szCs w:val="24"/>
        </w:rPr>
        <w:t>im</w:t>
      </w:r>
      <w:r>
        <w:rPr>
          <w:rFonts w:ascii="Times New Roman" w:hAnsi="Times New Roman" w:cs="Times New Roman"/>
          <w:sz w:val="24"/>
          <w:szCs w:val="24"/>
        </w:rPr>
        <w:t xml:space="preserve"> knjig</w:t>
      </w:r>
      <w:r w:rsidR="002D4A70">
        <w:rPr>
          <w:rFonts w:ascii="Times New Roman" w:hAnsi="Times New Roman" w:cs="Times New Roman"/>
          <w:sz w:val="24"/>
          <w:szCs w:val="24"/>
        </w:rPr>
        <w:t>ama</w:t>
      </w:r>
      <w:r>
        <w:rPr>
          <w:rFonts w:ascii="Times New Roman" w:hAnsi="Times New Roman" w:cs="Times New Roman"/>
          <w:sz w:val="24"/>
          <w:szCs w:val="24"/>
        </w:rPr>
        <w:t>.</w:t>
      </w:r>
    </w:p>
    <w:p w:rsidR="0097112A" w:rsidRDefault="0097112A" w:rsidP="00D22FEA">
      <w:pPr>
        <w:spacing w:after="0"/>
        <w:ind w:firstLine="709"/>
        <w:jc w:val="both"/>
        <w:rPr>
          <w:rFonts w:ascii="Times New Roman" w:hAnsi="Times New Roman" w:cs="Times New Roman"/>
          <w:sz w:val="24"/>
          <w:szCs w:val="24"/>
        </w:rPr>
      </w:pPr>
    </w:p>
    <w:p w:rsidR="0097112A" w:rsidRDefault="0097112A" w:rsidP="00D22FEA">
      <w:pPr>
        <w:spacing w:after="0"/>
        <w:ind w:firstLine="709"/>
        <w:jc w:val="both"/>
        <w:rPr>
          <w:rFonts w:ascii="Times New Roman" w:hAnsi="Times New Roman" w:cs="Times New Roman"/>
          <w:sz w:val="24"/>
          <w:szCs w:val="24"/>
        </w:rPr>
      </w:pPr>
      <w:r>
        <w:rPr>
          <w:rFonts w:ascii="Times New Roman" w:hAnsi="Times New Roman" w:cs="Times New Roman"/>
          <w:sz w:val="24"/>
          <w:szCs w:val="24"/>
        </w:rPr>
        <w:t>U pogledu vlasništva 1/8 nekretnine u Varaždinu</w:t>
      </w:r>
      <w:r w:rsidR="00393247">
        <w:rPr>
          <w:rFonts w:ascii="Times New Roman" w:hAnsi="Times New Roman" w:cs="Times New Roman"/>
          <w:sz w:val="24"/>
          <w:szCs w:val="24"/>
        </w:rPr>
        <w:t>, dužnosnica navodi da je riječ o stanu u većinskom vlasništvu oca njenog bračnog druga u kojem isti i živi. Dužnosnica ističe da njena obitelj ne</w:t>
      </w:r>
      <w:r w:rsidR="002D4A70">
        <w:rPr>
          <w:rFonts w:ascii="Times New Roman" w:hAnsi="Times New Roman" w:cs="Times New Roman"/>
          <w:sz w:val="24"/>
          <w:szCs w:val="24"/>
        </w:rPr>
        <w:t xml:space="preserve"> živi u navedenom stan</w:t>
      </w:r>
      <w:r w:rsidR="00393247">
        <w:rPr>
          <w:rFonts w:ascii="Times New Roman" w:hAnsi="Times New Roman" w:cs="Times New Roman"/>
          <w:sz w:val="24"/>
          <w:szCs w:val="24"/>
        </w:rPr>
        <w:t xml:space="preserve">u te je nije bila svjesna, odnosno zaboravila je da je njen suprug </w:t>
      </w:r>
      <w:proofErr w:type="spellStart"/>
      <w:r w:rsidR="00393247">
        <w:rPr>
          <w:rFonts w:ascii="Times New Roman" w:hAnsi="Times New Roman" w:cs="Times New Roman"/>
          <w:sz w:val="24"/>
          <w:szCs w:val="24"/>
        </w:rPr>
        <w:t>vlanik</w:t>
      </w:r>
      <w:proofErr w:type="spellEnd"/>
      <w:r w:rsidR="00393247">
        <w:rPr>
          <w:rFonts w:ascii="Times New Roman" w:hAnsi="Times New Roman" w:cs="Times New Roman"/>
          <w:sz w:val="24"/>
          <w:szCs w:val="24"/>
        </w:rPr>
        <w:t xml:space="preserve"> 1/8 </w:t>
      </w:r>
      <w:r w:rsidR="002D4A70">
        <w:rPr>
          <w:rFonts w:ascii="Times New Roman" w:hAnsi="Times New Roman" w:cs="Times New Roman"/>
          <w:sz w:val="24"/>
          <w:szCs w:val="24"/>
        </w:rPr>
        <w:t>istog</w:t>
      </w:r>
      <w:r w:rsidR="00393247">
        <w:rPr>
          <w:rFonts w:ascii="Times New Roman" w:hAnsi="Times New Roman" w:cs="Times New Roman"/>
          <w:sz w:val="24"/>
          <w:szCs w:val="24"/>
        </w:rPr>
        <w:t>. Povod</w:t>
      </w:r>
      <w:r w:rsidR="00181187">
        <w:rPr>
          <w:rFonts w:ascii="Times New Roman" w:hAnsi="Times New Roman" w:cs="Times New Roman"/>
          <w:sz w:val="24"/>
          <w:szCs w:val="24"/>
        </w:rPr>
        <w:t>om zaprimljenog zaključka, dužn</w:t>
      </w:r>
      <w:r w:rsidR="00393247">
        <w:rPr>
          <w:rFonts w:ascii="Times New Roman" w:hAnsi="Times New Roman" w:cs="Times New Roman"/>
          <w:sz w:val="24"/>
          <w:szCs w:val="24"/>
        </w:rPr>
        <w:t>o</w:t>
      </w:r>
      <w:r w:rsidR="00181187">
        <w:rPr>
          <w:rFonts w:ascii="Times New Roman" w:hAnsi="Times New Roman" w:cs="Times New Roman"/>
          <w:sz w:val="24"/>
          <w:szCs w:val="24"/>
        </w:rPr>
        <w:t>s</w:t>
      </w:r>
      <w:r w:rsidR="00393247">
        <w:rPr>
          <w:rFonts w:ascii="Times New Roman" w:hAnsi="Times New Roman" w:cs="Times New Roman"/>
          <w:sz w:val="24"/>
          <w:szCs w:val="24"/>
        </w:rPr>
        <w:t>nica i njen suprug izvršili su uvid u dokumente vezane za ostavinsku raspravu</w:t>
      </w:r>
      <w:r w:rsidR="002D4A70">
        <w:rPr>
          <w:rFonts w:ascii="Times New Roman" w:hAnsi="Times New Roman" w:cs="Times New Roman"/>
          <w:sz w:val="24"/>
          <w:szCs w:val="24"/>
        </w:rPr>
        <w:t xml:space="preserve"> održanu</w:t>
      </w:r>
      <w:r w:rsidR="00393247">
        <w:rPr>
          <w:rFonts w:ascii="Times New Roman" w:hAnsi="Times New Roman" w:cs="Times New Roman"/>
          <w:sz w:val="24"/>
          <w:szCs w:val="24"/>
        </w:rPr>
        <w:t xml:space="preserve"> nakon smrti majke </w:t>
      </w:r>
      <w:r w:rsidR="002D4A70">
        <w:rPr>
          <w:rFonts w:ascii="Times New Roman" w:hAnsi="Times New Roman" w:cs="Times New Roman"/>
          <w:sz w:val="24"/>
          <w:szCs w:val="24"/>
        </w:rPr>
        <w:t>dužnosničinog supruga</w:t>
      </w:r>
      <w:r w:rsidR="00393247">
        <w:rPr>
          <w:rFonts w:ascii="Times New Roman" w:hAnsi="Times New Roman" w:cs="Times New Roman"/>
          <w:sz w:val="24"/>
          <w:szCs w:val="24"/>
        </w:rPr>
        <w:t xml:space="preserve"> te su utvrdili da je suprug</w:t>
      </w:r>
      <w:r w:rsidR="00181187">
        <w:rPr>
          <w:rFonts w:ascii="Times New Roman" w:hAnsi="Times New Roman" w:cs="Times New Roman"/>
          <w:sz w:val="24"/>
          <w:szCs w:val="24"/>
        </w:rPr>
        <w:t xml:space="preserve"> dužnosnice</w:t>
      </w:r>
      <w:r w:rsidR="00393247">
        <w:rPr>
          <w:rFonts w:ascii="Times New Roman" w:hAnsi="Times New Roman" w:cs="Times New Roman"/>
          <w:sz w:val="24"/>
          <w:szCs w:val="24"/>
        </w:rPr>
        <w:t xml:space="preserve"> uistinu</w:t>
      </w:r>
      <w:r w:rsidR="002D4A70">
        <w:rPr>
          <w:rFonts w:ascii="Times New Roman" w:hAnsi="Times New Roman" w:cs="Times New Roman"/>
          <w:sz w:val="24"/>
          <w:szCs w:val="24"/>
        </w:rPr>
        <w:t>,</w:t>
      </w:r>
      <w:r w:rsidR="00393247">
        <w:rPr>
          <w:rFonts w:ascii="Times New Roman" w:hAnsi="Times New Roman" w:cs="Times New Roman"/>
          <w:sz w:val="24"/>
          <w:szCs w:val="24"/>
        </w:rPr>
        <w:t xml:space="preserve"> od 1995.g. pa nadalje</w:t>
      </w:r>
      <w:r w:rsidR="002D4A70">
        <w:rPr>
          <w:rFonts w:ascii="Times New Roman" w:hAnsi="Times New Roman" w:cs="Times New Roman"/>
          <w:sz w:val="24"/>
          <w:szCs w:val="24"/>
        </w:rPr>
        <w:t>,</w:t>
      </w:r>
      <w:r w:rsidR="00393247">
        <w:rPr>
          <w:rFonts w:ascii="Times New Roman" w:hAnsi="Times New Roman" w:cs="Times New Roman"/>
          <w:sz w:val="24"/>
          <w:szCs w:val="24"/>
        </w:rPr>
        <w:t xml:space="preserve"> vlasnik 1/8 stana u kojem živi njegov otac. U pogledu navedene nekretnine došlo je do propusta prilikom ispunjavan</w:t>
      </w:r>
      <w:r w:rsidR="00181187">
        <w:rPr>
          <w:rFonts w:ascii="Times New Roman" w:hAnsi="Times New Roman" w:cs="Times New Roman"/>
          <w:sz w:val="24"/>
          <w:szCs w:val="24"/>
        </w:rPr>
        <w:t xml:space="preserve">ja izvješća o imovinskom stanju, međutim stanje </w:t>
      </w:r>
      <w:r w:rsidR="002D4A70">
        <w:rPr>
          <w:rFonts w:ascii="Times New Roman" w:hAnsi="Times New Roman" w:cs="Times New Roman"/>
          <w:sz w:val="24"/>
          <w:szCs w:val="24"/>
        </w:rPr>
        <w:t>predmetne</w:t>
      </w:r>
      <w:r w:rsidR="00181187">
        <w:rPr>
          <w:rFonts w:ascii="Times New Roman" w:hAnsi="Times New Roman" w:cs="Times New Roman"/>
          <w:sz w:val="24"/>
          <w:szCs w:val="24"/>
        </w:rPr>
        <w:t xml:space="preserve"> nekretnine je cijelo vrijeme nepromijenjeno.</w:t>
      </w:r>
    </w:p>
    <w:p w:rsidR="00181187" w:rsidRDefault="00181187" w:rsidP="00D22FEA">
      <w:pPr>
        <w:spacing w:after="0"/>
        <w:ind w:firstLine="709"/>
        <w:jc w:val="both"/>
        <w:rPr>
          <w:rFonts w:ascii="Times New Roman" w:hAnsi="Times New Roman" w:cs="Times New Roman"/>
          <w:sz w:val="24"/>
          <w:szCs w:val="24"/>
        </w:rPr>
      </w:pPr>
    </w:p>
    <w:p w:rsidR="00181187" w:rsidRDefault="00181187" w:rsidP="00D22FEA">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U odnosu na udio u trgovačkom </w:t>
      </w:r>
      <w:proofErr w:type="spellStart"/>
      <w:r>
        <w:rPr>
          <w:rFonts w:ascii="Times New Roman" w:hAnsi="Times New Roman" w:cs="Times New Roman"/>
          <w:sz w:val="24"/>
          <w:szCs w:val="24"/>
        </w:rPr>
        <w:t>drušvtvo</w:t>
      </w:r>
      <w:proofErr w:type="spellEnd"/>
      <w:r>
        <w:rPr>
          <w:rFonts w:ascii="Times New Roman" w:hAnsi="Times New Roman" w:cs="Times New Roman"/>
          <w:sz w:val="24"/>
          <w:szCs w:val="24"/>
        </w:rPr>
        <w:t xml:space="preserve"> </w:t>
      </w:r>
      <w:r w:rsidR="002D4A70">
        <w:rPr>
          <w:rFonts w:ascii="Times New Roman" w:hAnsi="Times New Roman" w:cs="Times New Roman"/>
          <w:sz w:val="24"/>
          <w:szCs w:val="24"/>
        </w:rPr>
        <w:t>TOMIS</w:t>
      </w:r>
      <w:r>
        <w:rPr>
          <w:rFonts w:ascii="Times New Roman" w:hAnsi="Times New Roman" w:cs="Times New Roman"/>
          <w:sz w:val="24"/>
          <w:szCs w:val="24"/>
        </w:rPr>
        <w:t xml:space="preserve"> d.o.o., dužnosnica navodi da je njezin bračni drug od 2018.g. jedini vlasnik istog te da se navedeno trgovačko društvo bavi poslovima projektiranja i nadzora, a u posljednjih nekoliko godina je broj </w:t>
      </w:r>
      <w:proofErr w:type="spellStart"/>
      <w:r>
        <w:rPr>
          <w:rFonts w:ascii="Times New Roman" w:hAnsi="Times New Roman" w:cs="Times New Roman"/>
          <w:sz w:val="24"/>
          <w:szCs w:val="24"/>
        </w:rPr>
        <w:t>zaposleika</w:t>
      </w:r>
      <w:proofErr w:type="spellEnd"/>
      <w:r>
        <w:rPr>
          <w:rFonts w:ascii="Times New Roman" w:hAnsi="Times New Roman" w:cs="Times New Roman"/>
          <w:sz w:val="24"/>
          <w:szCs w:val="24"/>
        </w:rPr>
        <w:t xml:space="preserve"> pao s tri na samo jednog, i to supruga dužnosnice. Promjena strukture vlasništva nije popraćena nikakvom </w:t>
      </w:r>
      <w:proofErr w:type="spellStart"/>
      <w:r>
        <w:rPr>
          <w:rFonts w:ascii="Times New Roman" w:hAnsi="Times New Roman" w:cs="Times New Roman"/>
          <w:sz w:val="24"/>
          <w:szCs w:val="24"/>
        </w:rPr>
        <w:t>finanijskom</w:t>
      </w:r>
      <w:proofErr w:type="spellEnd"/>
      <w:r>
        <w:rPr>
          <w:rFonts w:ascii="Times New Roman" w:hAnsi="Times New Roman" w:cs="Times New Roman"/>
          <w:sz w:val="24"/>
          <w:szCs w:val="24"/>
        </w:rPr>
        <w:t xml:space="preserve"> transakcijom, a društvo od 2017.g. ne isplaćuje dobit vlasnicima. Bivši suvlasnici</w:t>
      </w:r>
      <w:r w:rsidR="002D4A70">
        <w:rPr>
          <w:rFonts w:ascii="Times New Roman" w:hAnsi="Times New Roman" w:cs="Times New Roman"/>
          <w:sz w:val="24"/>
          <w:szCs w:val="24"/>
        </w:rPr>
        <w:t xml:space="preserve"> </w:t>
      </w:r>
      <w:r>
        <w:rPr>
          <w:rFonts w:ascii="Times New Roman" w:hAnsi="Times New Roman" w:cs="Times New Roman"/>
          <w:sz w:val="24"/>
          <w:szCs w:val="24"/>
        </w:rPr>
        <w:t xml:space="preserve">odrekli </w:t>
      </w:r>
      <w:proofErr w:type="spellStart"/>
      <w:r>
        <w:rPr>
          <w:rFonts w:ascii="Times New Roman" w:hAnsi="Times New Roman" w:cs="Times New Roman"/>
          <w:sz w:val="24"/>
          <w:szCs w:val="24"/>
        </w:rPr>
        <w:t>us</w:t>
      </w:r>
      <w:proofErr w:type="spellEnd"/>
      <w:r>
        <w:rPr>
          <w:rFonts w:ascii="Times New Roman" w:hAnsi="Times New Roman" w:cs="Times New Roman"/>
          <w:sz w:val="24"/>
          <w:szCs w:val="24"/>
        </w:rPr>
        <w:t xml:space="preserve"> se svojih vlasničkih udjela bez naknade</w:t>
      </w:r>
      <w:r w:rsidR="002D4A70">
        <w:rPr>
          <w:rFonts w:ascii="Times New Roman" w:hAnsi="Times New Roman" w:cs="Times New Roman"/>
          <w:sz w:val="24"/>
          <w:szCs w:val="24"/>
        </w:rPr>
        <w:t>,</w:t>
      </w:r>
      <w:r>
        <w:rPr>
          <w:rFonts w:ascii="Times New Roman" w:hAnsi="Times New Roman" w:cs="Times New Roman"/>
          <w:sz w:val="24"/>
          <w:szCs w:val="24"/>
        </w:rPr>
        <w:t xml:space="preserve"> u korist brač</w:t>
      </w:r>
      <w:r w:rsidR="002D4A70">
        <w:rPr>
          <w:rFonts w:ascii="Times New Roman" w:hAnsi="Times New Roman" w:cs="Times New Roman"/>
          <w:sz w:val="24"/>
          <w:szCs w:val="24"/>
        </w:rPr>
        <w:t>nog druga dužnosnice. Vlasništv</w:t>
      </w:r>
      <w:r>
        <w:rPr>
          <w:rFonts w:ascii="Times New Roman" w:hAnsi="Times New Roman" w:cs="Times New Roman"/>
          <w:sz w:val="24"/>
          <w:szCs w:val="24"/>
        </w:rPr>
        <w:t>o navedenog trgovačkog društva nije upisano u izvješća o imovinskom stanju</w:t>
      </w:r>
      <w:r w:rsidR="002D4A70">
        <w:rPr>
          <w:rFonts w:ascii="Times New Roman" w:hAnsi="Times New Roman" w:cs="Times New Roman"/>
          <w:sz w:val="24"/>
          <w:szCs w:val="24"/>
        </w:rPr>
        <w:t xml:space="preserve"> </w:t>
      </w:r>
      <w:r>
        <w:rPr>
          <w:rFonts w:ascii="Times New Roman" w:hAnsi="Times New Roman" w:cs="Times New Roman"/>
          <w:sz w:val="24"/>
          <w:szCs w:val="24"/>
        </w:rPr>
        <w:t xml:space="preserve">s obzirom da dužnosnica nije znala da pored </w:t>
      </w:r>
      <w:r w:rsidR="002D4A70">
        <w:rPr>
          <w:rFonts w:ascii="Times New Roman" w:hAnsi="Times New Roman" w:cs="Times New Roman"/>
          <w:sz w:val="24"/>
          <w:szCs w:val="24"/>
        </w:rPr>
        <w:t>radnog odnosa svog</w:t>
      </w:r>
      <w:r>
        <w:rPr>
          <w:rFonts w:ascii="Times New Roman" w:hAnsi="Times New Roman" w:cs="Times New Roman"/>
          <w:sz w:val="24"/>
          <w:szCs w:val="24"/>
        </w:rPr>
        <w:t xml:space="preserve"> supruga u trgovačkom društvu </w:t>
      </w:r>
      <w:r w:rsidR="002D4A70">
        <w:rPr>
          <w:rFonts w:ascii="Times New Roman" w:hAnsi="Times New Roman" w:cs="Times New Roman"/>
          <w:sz w:val="24"/>
          <w:szCs w:val="24"/>
        </w:rPr>
        <w:t>TOMIS</w:t>
      </w:r>
      <w:r>
        <w:rPr>
          <w:rFonts w:ascii="Times New Roman" w:hAnsi="Times New Roman" w:cs="Times New Roman"/>
          <w:sz w:val="24"/>
          <w:szCs w:val="24"/>
        </w:rPr>
        <w:t xml:space="preserve"> d.o.o.</w:t>
      </w:r>
      <w:r w:rsidR="002D4A70">
        <w:rPr>
          <w:rFonts w:ascii="Times New Roman" w:hAnsi="Times New Roman" w:cs="Times New Roman"/>
          <w:sz w:val="24"/>
          <w:szCs w:val="24"/>
        </w:rPr>
        <w:t>,</w:t>
      </w:r>
      <w:r>
        <w:rPr>
          <w:rFonts w:ascii="Times New Roman" w:hAnsi="Times New Roman" w:cs="Times New Roman"/>
          <w:sz w:val="24"/>
          <w:szCs w:val="24"/>
        </w:rPr>
        <w:t xml:space="preserve"> mora navesti i podatke o vlasništvu navedenog društva. Naime, radi se o </w:t>
      </w:r>
      <w:proofErr w:type="spellStart"/>
      <w:r>
        <w:rPr>
          <w:rFonts w:ascii="Times New Roman" w:hAnsi="Times New Roman" w:cs="Times New Roman"/>
          <w:sz w:val="24"/>
          <w:szCs w:val="24"/>
        </w:rPr>
        <w:t>mikropoduzeću</w:t>
      </w:r>
      <w:proofErr w:type="spellEnd"/>
      <w:r>
        <w:rPr>
          <w:rFonts w:ascii="Times New Roman" w:hAnsi="Times New Roman" w:cs="Times New Roman"/>
          <w:sz w:val="24"/>
          <w:szCs w:val="24"/>
        </w:rPr>
        <w:t xml:space="preserve"> s jednim zaposlenikom. Dužnosnica također ističe da je u svim službenim formularima Ministarstva znanosti i obrazovanja navodila da se trgovačko društvo u vlasništvu njenog supruga ne može javljati na javne natječaje/nabave koje je raspisivalo navedeno Ministarstvo za vrijeme njenog mandata, odnosno deklarirala je sukob interesa kada je u pitanju navedeni poslovni subjekt.</w:t>
      </w:r>
    </w:p>
    <w:p w:rsidR="00181187" w:rsidRDefault="00181187" w:rsidP="00D22FEA">
      <w:pPr>
        <w:spacing w:after="0"/>
        <w:ind w:firstLine="709"/>
        <w:jc w:val="both"/>
        <w:rPr>
          <w:rFonts w:ascii="Times New Roman" w:hAnsi="Times New Roman" w:cs="Times New Roman"/>
          <w:sz w:val="24"/>
          <w:szCs w:val="24"/>
        </w:rPr>
      </w:pPr>
    </w:p>
    <w:p w:rsidR="00181187" w:rsidRDefault="00181187" w:rsidP="00D22FEA">
      <w:pPr>
        <w:spacing w:after="0"/>
        <w:ind w:firstLine="709"/>
        <w:jc w:val="both"/>
        <w:rPr>
          <w:rFonts w:ascii="Times New Roman" w:hAnsi="Times New Roman" w:cs="Times New Roman"/>
          <w:sz w:val="24"/>
          <w:szCs w:val="24"/>
        </w:rPr>
      </w:pPr>
      <w:r>
        <w:rPr>
          <w:rFonts w:ascii="Times New Roman" w:hAnsi="Times New Roman" w:cs="Times New Roman"/>
          <w:sz w:val="24"/>
          <w:szCs w:val="24"/>
        </w:rPr>
        <w:t>D</w:t>
      </w:r>
      <w:r w:rsidR="00B40190">
        <w:rPr>
          <w:rFonts w:ascii="Times New Roman" w:hAnsi="Times New Roman" w:cs="Times New Roman"/>
          <w:sz w:val="24"/>
          <w:szCs w:val="24"/>
        </w:rPr>
        <w:t>užnosnica završno navodi</w:t>
      </w:r>
      <w:r>
        <w:rPr>
          <w:rFonts w:ascii="Times New Roman" w:hAnsi="Times New Roman" w:cs="Times New Roman"/>
          <w:sz w:val="24"/>
          <w:szCs w:val="24"/>
        </w:rPr>
        <w:t xml:space="preserve"> da je</w:t>
      </w:r>
      <w:r w:rsidR="002D4A70">
        <w:rPr>
          <w:rFonts w:ascii="Times New Roman" w:hAnsi="Times New Roman" w:cs="Times New Roman"/>
          <w:sz w:val="24"/>
          <w:szCs w:val="24"/>
        </w:rPr>
        <w:t xml:space="preserve"> podnijela novo izvješće o imovinskom stanju u kojem je </w:t>
      </w:r>
      <w:r>
        <w:rPr>
          <w:rFonts w:ascii="Times New Roman" w:hAnsi="Times New Roman" w:cs="Times New Roman"/>
          <w:sz w:val="24"/>
          <w:szCs w:val="24"/>
        </w:rPr>
        <w:t xml:space="preserve"> </w:t>
      </w:r>
      <w:r w:rsidR="0047131A">
        <w:rPr>
          <w:rFonts w:ascii="Times New Roman" w:hAnsi="Times New Roman" w:cs="Times New Roman"/>
          <w:sz w:val="24"/>
          <w:szCs w:val="24"/>
        </w:rPr>
        <w:t xml:space="preserve">ispravila sve nenamjerne propuste iz </w:t>
      </w:r>
      <w:r w:rsidR="002D4A70">
        <w:rPr>
          <w:rFonts w:ascii="Times New Roman" w:hAnsi="Times New Roman" w:cs="Times New Roman"/>
          <w:sz w:val="24"/>
          <w:szCs w:val="24"/>
        </w:rPr>
        <w:t xml:space="preserve">ranije </w:t>
      </w:r>
      <w:r w:rsidR="0047131A">
        <w:rPr>
          <w:rFonts w:ascii="Times New Roman" w:hAnsi="Times New Roman" w:cs="Times New Roman"/>
          <w:sz w:val="24"/>
          <w:szCs w:val="24"/>
        </w:rPr>
        <w:t>podnesenih izvješća te je unijela i ostale promjene do kojih je došlo nakon podnošenja posljednjeg izvješća iz srpnja 2020.g.</w:t>
      </w:r>
      <w:r>
        <w:rPr>
          <w:rFonts w:ascii="Times New Roman" w:hAnsi="Times New Roman" w:cs="Times New Roman"/>
          <w:sz w:val="24"/>
          <w:szCs w:val="24"/>
        </w:rPr>
        <w:t xml:space="preserve"> </w:t>
      </w:r>
    </w:p>
    <w:p w:rsidR="00D22FEA" w:rsidRDefault="00D22FEA" w:rsidP="00314775">
      <w:pPr>
        <w:spacing w:after="0"/>
        <w:ind w:firstLine="708"/>
        <w:jc w:val="both"/>
        <w:rPr>
          <w:rFonts w:ascii="Times New Roman" w:hAnsi="Times New Roman" w:cs="Times New Roman"/>
          <w:sz w:val="24"/>
          <w:szCs w:val="24"/>
        </w:rPr>
      </w:pPr>
    </w:p>
    <w:p w:rsidR="0028295E" w:rsidRDefault="0028295E" w:rsidP="0047131A">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U privitku očitovanja dužnosnica je dostavila </w:t>
      </w:r>
      <w:r w:rsidR="0040117A">
        <w:rPr>
          <w:rFonts w:ascii="Times New Roman" w:hAnsi="Times New Roman" w:cs="Times New Roman"/>
          <w:sz w:val="24"/>
          <w:szCs w:val="24"/>
        </w:rPr>
        <w:t xml:space="preserve">Privremena porezna rješenja od 25. veljače 2013.g. izdana dužnosnici </w:t>
      </w:r>
      <w:proofErr w:type="spellStart"/>
      <w:r w:rsidR="0040117A">
        <w:rPr>
          <w:rFonts w:ascii="Times New Roman" w:hAnsi="Times New Roman" w:cs="Times New Roman"/>
          <w:sz w:val="24"/>
          <w:szCs w:val="24"/>
        </w:rPr>
        <w:t>Blaženiki</w:t>
      </w:r>
      <w:proofErr w:type="spellEnd"/>
      <w:r w:rsidR="0040117A">
        <w:rPr>
          <w:rFonts w:ascii="Times New Roman" w:hAnsi="Times New Roman" w:cs="Times New Roman"/>
          <w:sz w:val="24"/>
          <w:szCs w:val="24"/>
        </w:rPr>
        <w:t xml:space="preserve"> Divjak i njenom bračnom drugu</w:t>
      </w:r>
      <w:r w:rsidR="00BC1862">
        <w:rPr>
          <w:rFonts w:ascii="Times New Roman" w:hAnsi="Times New Roman" w:cs="Times New Roman"/>
          <w:sz w:val="24"/>
          <w:szCs w:val="24"/>
        </w:rPr>
        <w:t>,</w:t>
      </w:r>
      <w:r w:rsidR="0040117A">
        <w:rPr>
          <w:rFonts w:ascii="Times New Roman" w:hAnsi="Times New Roman" w:cs="Times New Roman"/>
          <w:sz w:val="24"/>
          <w:szCs w:val="24"/>
        </w:rPr>
        <w:t xml:space="preserve"> kojim</w:t>
      </w:r>
      <w:r w:rsidR="00BC1862">
        <w:rPr>
          <w:rFonts w:ascii="Times New Roman" w:hAnsi="Times New Roman" w:cs="Times New Roman"/>
          <w:sz w:val="24"/>
          <w:szCs w:val="24"/>
        </w:rPr>
        <w:t>a</w:t>
      </w:r>
      <w:r w:rsidR="0040117A">
        <w:rPr>
          <w:rFonts w:ascii="Times New Roman" w:hAnsi="Times New Roman" w:cs="Times New Roman"/>
          <w:sz w:val="24"/>
          <w:szCs w:val="24"/>
        </w:rPr>
        <w:t xml:space="preserve"> je određen porez na promet nekretnina – stana i parkirnog mjesta u Z</w:t>
      </w:r>
      <w:r w:rsidR="00BC1862">
        <w:rPr>
          <w:rFonts w:ascii="Times New Roman" w:hAnsi="Times New Roman" w:cs="Times New Roman"/>
          <w:sz w:val="24"/>
          <w:szCs w:val="24"/>
        </w:rPr>
        <w:t>agreb</w:t>
      </w:r>
      <w:r w:rsidR="0040117A">
        <w:rPr>
          <w:rFonts w:ascii="Times New Roman" w:hAnsi="Times New Roman" w:cs="Times New Roman"/>
          <w:sz w:val="24"/>
          <w:szCs w:val="24"/>
        </w:rPr>
        <w:t>u, na adresi</w:t>
      </w:r>
      <w:r w:rsidR="00765A5D">
        <w:rPr>
          <w:rFonts w:ascii="Times New Roman" w:hAnsi="Times New Roman" w:cs="Times New Roman"/>
          <w:sz w:val="24"/>
          <w:szCs w:val="24"/>
        </w:rPr>
        <w:t xml:space="preserve"> </w:t>
      </w:r>
      <w:r w:rsidR="00765A5D" w:rsidRPr="00765A5D">
        <w:rPr>
          <w:rFonts w:ascii="Times New Roman" w:hAnsi="Times New Roman" w:cs="Times New Roman"/>
          <w:sz w:val="24"/>
          <w:szCs w:val="24"/>
          <w:highlight w:val="black"/>
        </w:rPr>
        <w:t>…………</w:t>
      </w:r>
      <w:r w:rsidR="0040117A">
        <w:rPr>
          <w:rFonts w:ascii="Times New Roman" w:hAnsi="Times New Roman" w:cs="Times New Roman"/>
          <w:sz w:val="24"/>
          <w:szCs w:val="24"/>
        </w:rPr>
        <w:t xml:space="preserve">, </w:t>
      </w:r>
      <w:r w:rsidR="00BC1862">
        <w:rPr>
          <w:rFonts w:ascii="Times New Roman" w:hAnsi="Times New Roman" w:cs="Times New Roman"/>
          <w:sz w:val="24"/>
          <w:szCs w:val="24"/>
        </w:rPr>
        <w:t xml:space="preserve">zatim </w:t>
      </w:r>
      <w:r w:rsidR="0040117A">
        <w:rPr>
          <w:rFonts w:ascii="Times New Roman" w:hAnsi="Times New Roman" w:cs="Times New Roman"/>
          <w:sz w:val="24"/>
          <w:szCs w:val="24"/>
        </w:rPr>
        <w:t xml:space="preserve">rješenja Zemljišnoknjižnog odjela Općinskog suda u Novom Zagrebu, </w:t>
      </w:r>
      <w:proofErr w:type="spellStart"/>
      <w:r w:rsidR="0040117A">
        <w:rPr>
          <w:rFonts w:ascii="Times New Roman" w:hAnsi="Times New Roman" w:cs="Times New Roman"/>
          <w:sz w:val="24"/>
          <w:szCs w:val="24"/>
        </w:rPr>
        <w:t>posl</w:t>
      </w:r>
      <w:proofErr w:type="spellEnd"/>
      <w:r w:rsidR="0040117A">
        <w:rPr>
          <w:rFonts w:ascii="Times New Roman" w:hAnsi="Times New Roman" w:cs="Times New Roman"/>
          <w:sz w:val="24"/>
          <w:szCs w:val="24"/>
        </w:rPr>
        <w:t xml:space="preserve">. br. </w:t>
      </w:r>
      <w:r w:rsidR="0040117A" w:rsidRPr="0040117A">
        <w:rPr>
          <w:rFonts w:ascii="Times New Roman" w:hAnsi="Times New Roman" w:cs="Times New Roman"/>
          <w:sz w:val="24"/>
          <w:szCs w:val="24"/>
        </w:rPr>
        <w:t>Z-11737/18 od 4. lipnja 2018.g.</w:t>
      </w:r>
      <w:r w:rsidR="0040117A">
        <w:rPr>
          <w:rFonts w:ascii="Times New Roman" w:hAnsi="Times New Roman" w:cs="Times New Roman"/>
          <w:sz w:val="24"/>
          <w:szCs w:val="24"/>
        </w:rPr>
        <w:t xml:space="preserve"> i posl.br. Z-6576/2019 od 27. ožujka 2019.g. kojima se dopušta uknjižba prava vlasništva na navedenom stanu i parkirnom mjestu u korist bračnog druga dužnosnice, </w:t>
      </w:r>
      <w:r w:rsidR="00BC1862">
        <w:rPr>
          <w:rFonts w:ascii="Times New Roman" w:hAnsi="Times New Roman" w:cs="Times New Roman"/>
          <w:sz w:val="24"/>
          <w:szCs w:val="24"/>
        </w:rPr>
        <w:t>g</w:t>
      </w:r>
      <w:r w:rsidR="0040117A">
        <w:rPr>
          <w:rFonts w:ascii="Times New Roman" w:hAnsi="Times New Roman" w:cs="Times New Roman"/>
          <w:sz w:val="24"/>
          <w:szCs w:val="24"/>
        </w:rPr>
        <w:t xml:space="preserve">rađevinsku dozvolu KLASA: UP/I-361-03/02-01/92, URBROJ: 2186-05-04-02-4 od 5. lipnja 2002.g. izdanu dužnosnici njenom suprugu kao investitorima dogradnje i rekonstrukcije obiteljske kuće u Varaždinu, </w:t>
      </w:r>
      <w:r w:rsidR="00765A5D" w:rsidRPr="00765A5D">
        <w:rPr>
          <w:rFonts w:ascii="Times New Roman" w:hAnsi="Times New Roman" w:cs="Times New Roman"/>
          <w:sz w:val="24"/>
          <w:szCs w:val="24"/>
          <w:highlight w:val="black"/>
        </w:rPr>
        <w:t>……………….</w:t>
      </w:r>
      <w:r w:rsidR="0040117A">
        <w:rPr>
          <w:rFonts w:ascii="Times New Roman" w:hAnsi="Times New Roman" w:cs="Times New Roman"/>
          <w:sz w:val="24"/>
          <w:szCs w:val="24"/>
        </w:rPr>
        <w:t xml:space="preserve">, rješenje o nasljeđivanju iza </w:t>
      </w:r>
      <w:proofErr w:type="spellStart"/>
      <w:r w:rsidR="0040117A">
        <w:rPr>
          <w:rFonts w:ascii="Times New Roman" w:hAnsi="Times New Roman" w:cs="Times New Roman"/>
          <w:sz w:val="24"/>
          <w:szCs w:val="24"/>
        </w:rPr>
        <w:t>pok</w:t>
      </w:r>
      <w:proofErr w:type="spellEnd"/>
      <w:r w:rsidR="0040117A">
        <w:rPr>
          <w:rFonts w:ascii="Times New Roman" w:hAnsi="Times New Roman" w:cs="Times New Roman"/>
          <w:sz w:val="24"/>
          <w:szCs w:val="24"/>
        </w:rPr>
        <w:t>. majke bračnog druga dužnosnice od 19. svibnja 1995.g., Ugovor o prijenosu poslovnih udjela u trgovačkom društvu TOMIS d.o.o.</w:t>
      </w:r>
      <w:r w:rsidR="00BC1862">
        <w:rPr>
          <w:rFonts w:ascii="Times New Roman" w:hAnsi="Times New Roman" w:cs="Times New Roman"/>
          <w:sz w:val="24"/>
          <w:szCs w:val="24"/>
        </w:rPr>
        <w:t xml:space="preserve"> sklopljen 23. siječnja 2018.g. između </w:t>
      </w:r>
      <w:proofErr w:type="spellStart"/>
      <w:r w:rsidR="00BC1862">
        <w:rPr>
          <w:rFonts w:ascii="Times New Roman" w:hAnsi="Times New Roman" w:cs="Times New Roman"/>
          <w:sz w:val="24"/>
          <w:szCs w:val="24"/>
        </w:rPr>
        <w:t>dotadašnjh</w:t>
      </w:r>
      <w:proofErr w:type="spellEnd"/>
      <w:r w:rsidR="00BC1862">
        <w:rPr>
          <w:rFonts w:ascii="Times New Roman" w:hAnsi="Times New Roman" w:cs="Times New Roman"/>
          <w:sz w:val="24"/>
          <w:szCs w:val="24"/>
        </w:rPr>
        <w:t xml:space="preserve"> imatelja poslovnih udjela kao prenositelja i bračnog druga dužnosnice kao stjecatelja poslovnih udjela.</w:t>
      </w:r>
      <w:r w:rsidR="0040117A">
        <w:rPr>
          <w:rFonts w:ascii="Times New Roman" w:hAnsi="Times New Roman" w:cs="Times New Roman"/>
          <w:sz w:val="24"/>
          <w:szCs w:val="24"/>
        </w:rPr>
        <w:t xml:space="preserve"> </w:t>
      </w:r>
    </w:p>
    <w:p w:rsidR="0040117A" w:rsidRDefault="0040117A" w:rsidP="0047131A">
      <w:pPr>
        <w:spacing w:after="0"/>
        <w:ind w:firstLine="708"/>
        <w:jc w:val="both"/>
        <w:rPr>
          <w:rFonts w:ascii="Times New Roman" w:hAnsi="Times New Roman" w:cs="Times New Roman"/>
          <w:sz w:val="24"/>
          <w:szCs w:val="24"/>
        </w:rPr>
      </w:pPr>
    </w:p>
    <w:p w:rsidR="002E7E47" w:rsidRDefault="00503DFF" w:rsidP="0047131A">
      <w:pPr>
        <w:spacing w:after="0"/>
        <w:ind w:firstLine="708"/>
        <w:jc w:val="both"/>
        <w:rPr>
          <w:rFonts w:ascii="Times New Roman" w:eastAsia="Times New Roman" w:hAnsi="Times New Roman" w:cs="Times New Roman"/>
          <w:sz w:val="24"/>
          <w:szCs w:val="24"/>
          <w:lang w:eastAsia="hr-HR"/>
        </w:rPr>
      </w:pPr>
      <w:r>
        <w:rPr>
          <w:rFonts w:ascii="Times New Roman" w:hAnsi="Times New Roman" w:cs="Times New Roman"/>
          <w:sz w:val="24"/>
          <w:szCs w:val="24"/>
        </w:rPr>
        <w:t>Vezano za ovakvo očitovanje du</w:t>
      </w:r>
      <w:r w:rsidR="0047131A">
        <w:rPr>
          <w:rFonts w:ascii="Times New Roman" w:hAnsi="Times New Roman" w:cs="Times New Roman"/>
          <w:sz w:val="24"/>
          <w:szCs w:val="24"/>
        </w:rPr>
        <w:t>žnosnice</w:t>
      </w:r>
      <w:r>
        <w:rPr>
          <w:rFonts w:ascii="Times New Roman" w:hAnsi="Times New Roman" w:cs="Times New Roman"/>
          <w:sz w:val="24"/>
          <w:szCs w:val="24"/>
        </w:rPr>
        <w:t xml:space="preserve">, Povjerenstvo </w:t>
      </w:r>
      <w:r w:rsidR="00BC1862">
        <w:rPr>
          <w:rFonts w:ascii="Times New Roman" w:hAnsi="Times New Roman" w:cs="Times New Roman"/>
          <w:sz w:val="24"/>
          <w:szCs w:val="24"/>
        </w:rPr>
        <w:t>smatra</w:t>
      </w:r>
      <w:r>
        <w:rPr>
          <w:rFonts w:ascii="Times New Roman" w:hAnsi="Times New Roman" w:cs="Times New Roman"/>
          <w:sz w:val="24"/>
          <w:szCs w:val="24"/>
        </w:rPr>
        <w:t xml:space="preserve"> da</w:t>
      </w:r>
      <w:r w:rsidR="00D9642E">
        <w:rPr>
          <w:rFonts w:ascii="Times New Roman" w:hAnsi="Times New Roman" w:cs="Times New Roman"/>
          <w:sz w:val="24"/>
          <w:szCs w:val="24"/>
        </w:rPr>
        <w:t xml:space="preserve"> </w:t>
      </w:r>
      <w:r w:rsidR="0047131A">
        <w:rPr>
          <w:rFonts w:ascii="Times New Roman" w:eastAsia="Times New Roman" w:hAnsi="Times New Roman" w:cs="Times New Roman"/>
          <w:sz w:val="24"/>
          <w:szCs w:val="24"/>
          <w:lang w:eastAsia="hr-HR"/>
        </w:rPr>
        <w:t>u pogledu pogrešno navedenog oblika vlasništva kuće</w:t>
      </w:r>
      <w:r w:rsidR="0047131A" w:rsidRPr="0047131A">
        <w:rPr>
          <w:rFonts w:ascii="Times New Roman" w:eastAsia="Times New Roman" w:hAnsi="Times New Roman" w:cs="Times New Roman"/>
          <w:sz w:val="24"/>
          <w:szCs w:val="24"/>
          <w:lang w:eastAsia="hr-HR"/>
        </w:rPr>
        <w:t xml:space="preserve"> s okućnicom u Varaždinu</w:t>
      </w:r>
      <w:r w:rsidR="0047131A">
        <w:rPr>
          <w:rFonts w:ascii="Times New Roman" w:eastAsia="Times New Roman" w:hAnsi="Times New Roman" w:cs="Times New Roman"/>
          <w:sz w:val="24"/>
          <w:szCs w:val="24"/>
          <w:lang w:eastAsia="hr-HR"/>
        </w:rPr>
        <w:t xml:space="preserve"> te stana i garaže u Zagrebu koje je dužnosnica upisala kao suvlasništvo s bračnim dr</w:t>
      </w:r>
      <w:r w:rsidR="00E128F1">
        <w:rPr>
          <w:rFonts w:ascii="Times New Roman" w:eastAsia="Times New Roman" w:hAnsi="Times New Roman" w:cs="Times New Roman"/>
          <w:sz w:val="24"/>
          <w:szCs w:val="24"/>
          <w:lang w:eastAsia="hr-HR"/>
        </w:rPr>
        <w:t>u</w:t>
      </w:r>
      <w:r w:rsidR="0047131A">
        <w:rPr>
          <w:rFonts w:ascii="Times New Roman" w:eastAsia="Times New Roman" w:hAnsi="Times New Roman" w:cs="Times New Roman"/>
          <w:sz w:val="24"/>
          <w:szCs w:val="24"/>
          <w:lang w:eastAsia="hr-HR"/>
        </w:rPr>
        <w:t>gom</w:t>
      </w:r>
      <w:r w:rsidR="00BC1862">
        <w:rPr>
          <w:rFonts w:ascii="Times New Roman" w:eastAsia="Times New Roman" w:hAnsi="Times New Roman" w:cs="Times New Roman"/>
          <w:sz w:val="24"/>
          <w:szCs w:val="24"/>
          <w:lang w:eastAsia="hr-HR"/>
        </w:rPr>
        <w:t>,</w:t>
      </w:r>
      <w:r w:rsidR="0047131A">
        <w:rPr>
          <w:rFonts w:ascii="Times New Roman" w:eastAsia="Times New Roman" w:hAnsi="Times New Roman" w:cs="Times New Roman"/>
          <w:sz w:val="24"/>
          <w:szCs w:val="24"/>
          <w:lang w:eastAsia="hr-HR"/>
        </w:rPr>
        <w:t xml:space="preserve"> iako je </w:t>
      </w:r>
      <w:r w:rsidR="00BC1862">
        <w:rPr>
          <w:rFonts w:ascii="Times New Roman" w:eastAsia="Times New Roman" w:hAnsi="Times New Roman" w:cs="Times New Roman"/>
          <w:sz w:val="24"/>
          <w:szCs w:val="24"/>
          <w:lang w:eastAsia="hr-HR"/>
        </w:rPr>
        <w:t xml:space="preserve">u postupku redovite provjere utvrđeno da je </w:t>
      </w:r>
      <w:r w:rsidR="0047131A">
        <w:rPr>
          <w:rFonts w:ascii="Times New Roman" w:eastAsia="Times New Roman" w:hAnsi="Times New Roman" w:cs="Times New Roman"/>
          <w:sz w:val="24"/>
          <w:szCs w:val="24"/>
          <w:lang w:eastAsia="hr-HR"/>
        </w:rPr>
        <w:t>dužnosnica isključivi vlasnik kuće u V</w:t>
      </w:r>
      <w:r w:rsidR="00BC1862">
        <w:rPr>
          <w:rFonts w:ascii="Times New Roman" w:eastAsia="Times New Roman" w:hAnsi="Times New Roman" w:cs="Times New Roman"/>
          <w:sz w:val="24"/>
          <w:szCs w:val="24"/>
          <w:lang w:eastAsia="hr-HR"/>
        </w:rPr>
        <w:t>a</w:t>
      </w:r>
      <w:r w:rsidR="0047131A">
        <w:rPr>
          <w:rFonts w:ascii="Times New Roman" w:eastAsia="Times New Roman" w:hAnsi="Times New Roman" w:cs="Times New Roman"/>
          <w:sz w:val="24"/>
          <w:szCs w:val="24"/>
          <w:lang w:eastAsia="hr-HR"/>
        </w:rPr>
        <w:t>raždinu, a bračni drug dužnosnice vlasnik stana i garaže u Zagrebu,</w:t>
      </w:r>
      <w:r w:rsidR="002E7E47">
        <w:rPr>
          <w:rFonts w:ascii="Times New Roman" w:eastAsia="Times New Roman" w:hAnsi="Times New Roman" w:cs="Times New Roman"/>
          <w:sz w:val="24"/>
          <w:szCs w:val="24"/>
          <w:lang w:eastAsia="hr-HR"/>
        </w:rPr>
        <w:t xml:space="preserve"> nije svrhovito pokretati postupak</w:t>
      </w:r>
      <w:r w:rsidR="003A6800">
        <w:rPr>
          <w:rFonts w:ascii="Times New Roman" w:eastAsia="Times New Roman" w:hAnsi="Times New Roman" w:cs="Times New Roman"/>
          <w:sz w:val="24"/>
          <w:szCs w:val="24"/>
          <w:lang w:eastAsia="hr-HR"/>
        </w:rPr>
        <w:t>. Naime,</w:t>
      </w:r>
      <w:r w:rsidR="002E7E47">
        <w:rPr>
          <w:rFonts w:ascii="Times New Roman" w:eastAsia="Times New Roman" w:hAnsi="Times New Roman" w:cs="Times New Roman"/>
          <w:sz w:val="24"/>
          <w:szCs w:val="24"/>
          <w:lang w:eastAsia="hr-HR"/>
        </w:rPr>
        <w:t xml:space="preserve"> svrha popunjavanja izvješća o imovinskom stanju</w:t>
      </w:r>
      <w:r w:rsidR="003A6800">
        <w:rPr>
          <w:rFonts w:ascii="Times New Roman" w:eastAsia="Times New Roman" w:hAnsi="Times New Roman" w:cs="Times New Roman"/>
          <w:sz w:val="24"/>
          <w:szCs w:val="24"/>
          <w:lang w:eastAsia="hr-HR"/>
        </w:rPr>
        <w:t xml:space="preserve"> je</w:t>
      </w:r>
      <w:r w:rsidR="002E7E47">
        <w:rPr>
          <w:rFonts w:ascii="Times New Roman" w:eastAsia="Times New Roman" w:hAnsi="Times New Roman" w:cs="Times New Roman"/>
          <w:sz w:val="24"/>
          <w:szCs w:val="24"/>
          <w:lang w:eastAsia="hr-HR"/>
        </w:rPr>
        <w:t xml:space="preserve"> točno i potpuno prikaziva</w:t>
      </w:r>
      <w:r w:rsidR="0047131A">
        <w:rPr>
          <w:rFonts w:ascii="Times New Roman" w:eastAsia="Times New Roman" w:hAnsi="Times New Roman" w:cs="Times New Roman"/>
          <w:sz w:val="24"/>
          <w:szCs w:val="24"/>
          <w:lang w:eastAsia="hr-HR"/>
        </w:rPr>
        <w:t>nje imovinskog stanja dužnosnice</w:t>
      </w:r>
      <w:r w:rsidR="002E7E47">
        <w:rPr>
          <w:rFonts w:ascii="Times New Roman" w:eastAsia="Times New Roman" w:hAnsi="Times New Roman" w:cs="Times New Roman"/>
          <w:sz w:val="24"/>
          <w:szCs w:val="24"/>
          <w:lang w:eastAsia="hr-HR"/>
        </w:rPr>
        <w:t xml:space="preserve"> te je navedena svrha</w:t>
      </w:r>
      <w:r w:rsidR="003A6800">
        <w:rPr>
          <w:rFonts w:ascii="Times New Roman" w:eastAsia="Times New Roman" w:hAnsi="Times New Roman" w:cs="Times New Roman"/>
          <w:sz w:val="24"/>
          <w:szCs w:val="24"/>
          <w:lang w:eastAsia="hr-HR"/>
        </w:rPr>
        <w:t xml:space="preserve"> u konkretnom slučaju</w:t>
      </w:r>
      <w:r w:rsidR="0047131A">
        <w:rPr>
          <w:rFonts w:ascii="Times New Roman" w:eastAsia="Times New Roman" w:hAnsi="Times New Roman" w:cs="Times New Roman"/>
          <w:sz w:val="24"/>
          <w:szCs w:val="24"/>
          <w:lang w:eastAsia="hr-HR"/>
        </w:rPr>
        <w:t xml:space="preserve"> ispunjena navođenjem predmetnih nekretnina u izvješćima o imovinskom stanju te navođenjem</w:t>
      </w:r>
      <w:r w:rsidR="002E7E47">
        <w:rPr>
          <w:rFonts w:ascii="Times New Roman" w:eastAsia="Times New Roman" w:hAnsi="Times New Roman" w:cs="Times New Roman"/>
          <w:sz w:val="24"/>
          <w:szCs w:val="24"/>
          <w:lang w:eastAsia="hr-HR"/>
        </w:rPr>
        <w:t xml:space="preserve"> </w:t>
      </w:r>
      <w:r w:rsidR="0047131A">
        <w:rPr>
          <w:rFonts w:ascii="Times New Roman" w:eastAsia="Times New Roman" w:hAnsi="Times New Roman" w:cs="Times New Roman"/>
          <w:sz w:val="24"/>
          <w:szCs w:val="24"/>
          <w:lang w:eastAsia="hr-HR"/>
        </w:rPr>
        <w:t>točnih podataka površini istih, zemljišnoknjižnom ulošku u koji su upisane</w:t>
      </w:r>
      <w:r w:rsidR="002E7E47">
        <w:rPr>
          <w:rFonts w:ascii="Times New Roman" w:eastAsia="Times New Roman" w:hAnsi="Times New Roman" w:cs="Times New Roman"/>
          <w:sz w:val="24"/>
          <w:szCs w:val="24"/>
          <w:lang w:eastAsia="hr-HR"/>
        </w:rPr>
        <w:t xml:space="preserve">, kao i načina stjecanja </w:t>
      </w:r>
      <w:r w:rsidR="00BC1862">
        <w:rPr>
          <w:rFonts w:ascii="Times New Roman" w:eastAsia="Times New Roman" w:hAnsi="Times New Roman" w:cs="Times New Roman"/>
          <w:sz w:val="24"/>
          <w:szCs w:val="24"/>
          <w:lang w:eastAsia="hr-HR"/>
        </w:rPr>
        <w:t>te tržišnoj vrijednosti istih</w:t>
      </w:r>
      <w:r w:rsidR="003A6800">
        <w:rPr>
          <w:rFonts w:ascii="Times New Roman" w:eastAsia="Times New Roman" w:hAnsi="Times New Roman" w:cs="Times New Roman"/>
          <w:sz w:val="24"/>
          <w:szCs w:val="24"/>
          <w:lang w:eastAsia="hr-HR"/>
        </w:rPr>
        <w:t>, neovisno o pogrešno navedenom obliku vlasništva.</w:t>
      </w:r>
    </w:p>
    <w:p w:rsidR="002E7E47" w:rsidRDefault="002E7E47" w:rsidP="00D22FEA">
      <w:pPr>
        <w:spacing w:after="0"/>
        <w:jc w:val="both"/>
        <w:rPr>
          <w:rFonts w:ascii="Times New Roman" w:hAnsi="Times New Roman" w:cs="Times New Roman"/>
          <w:sz w:val="24"/>
          <w:szCs w:val="24"/>
          <w:u w:val="single"/>
        </w:rPr>
      </w:pPr>
    </w:p>
    <w:p w:rsidR="0047131A" w:rsidRDefault="007674E1" w:rsidP="002E7E47">
      <w:pPr>
        <w:spacing w:after="0"/>
        <w:ind w:firstLine="709"/>
        <w:jc w:val="both"/>
        <w:rPr>
          <w:rFonts w:ascii="Times New Roman" w:hAnsi="Times New Roman" w:cs="Times New Roman"/>
          <w:sz w:val="24"/>
          <w:szCs w:val="24"/>
        </w:rPr>
      </w:pPr>
      <w:r>
        <w:rPr>
          <w:rFonts w:ascii="Times New Roman" w:hAnsi="Times New Roman" w:cs="Times New Roman"/>
          <w:sz w:val="24"/>
          <w:szCs w:val="24"/>
        </w:rPr>
        <w:t>Povjerenstvo međutim ističe da dužnosnica svojim očitovanjem</w:t>
      </w:r>
      <w:r w:rsidR="0047131A">
        <w:rPr>
          <w:rFonts w:ascii="Times New Roman" w:hAnsi="Times New Roman" w:cs="Times New Roman"/>
          <w:sz w:val="24"/>
          <w:szCs w:val="24"/>
        </w:rPr>
        <w:t xml:space="preserve"> nije opravdala utvrđeni nesklad koji je nastao propustom navođenja suvla</w:t>
      </w:r>
      <w:r>
        <w:rPr>
          <w:rFonts w:ascii="Times New Roman" w:hAnsi="Times New Roman" w:cs="Times New Roman"/>
          <w:sz w:val="24"/>
          <w:szCs w:val="24"/>
        </w:rPr>
        <w:t>s</w:t>
      </w:r>
      <w:r w:rsidR="0047131A">
        <w:rPr>
          <w:rFonts w:ascii="Times New Roman" w:hAnsi="Times New Roman" w:cs="Times New Roman"/>
          <w:sz w:val="24"/>
          <w:szCs w:val="24"/>
        </w:rPr>
        <w:t>ničkog udjela svog bračnog druga na nekretnini – stanu u Varaždinu</w:t>
      </w:r>
      <w:r w:rsidR="0047131A" w:rsidRPr="0047131A">
        <w:t xml:space="preserve"> </w:t>
      </w:r>
      <w:r w:rsidR="0047131A" w:rsidRPr="0047131A">
        <w:rPr>
          <w:rFonts w:ascii="Times New Roman" w:hAnsi="Times New Roman" w:cs="Times New Roman"/>
          <w:sz w:val="24"/>
          <w:szCs w:val="24"/>
        </w:rPr>
        <w:t xml:space="preserve">u </w:t>
      </w:r>
      <w:r w:rsidR="00765A5D" w:rsidRPr="00765A5D">
        <w:rPr>
          <w:rFonts w:ascii="Times New Roman" w:hAnsi="Times New Roman" w:cs="Times New Roman"/>
          <w:sz w:val="24"/>
          <w:szCs w:val="24"/>
          <w:highlight w:val="black"/>
        </w:rPr>
        <w:t>……. ……… …………. …...</w:t>
      </w:r>
      <w:r w:rsidR="00765A5D">
        <w:rPr>
          <w:rFonts w:ascii="Times New Roman" w:hAnsi="Times New Roman" w:cs="Times New Roman"/>
          <w:sz w:val="24"/>
          <w:szCs w:val="24"/>
        </w:rPr>
        <w:t xml:space="preserve"> </w:t>
      </w:r>
      <w:r w:rsidR="0047131A">
        <w:rPr>
          <w:rFonts w:ascii="Times New Roman" w:hAnsi="Times New Roman" w:cs="Times New Roman"/>
          <w:sz w:val="24"/>
          <w:szCs w:val="24"/>
        </w:rPr>
        <w:t xml:space="preserve">te propustom navođenja poslovnih djela u trgovačkom društvu </w:t>
      </w:r>
      <w:r>
        <w:rPr>
          <w:rFonts w:ascii="Times New Roman" w:hAnsi="Times New Roman" w:cs="Times New Roman"/>
          <w:sz w:val="24"/>
          <w:szCs w:val="24"/>
        </w:rPr>
        <w:t>TOMIS</w:t>
      </w:r>
      <w:r w:rsidR="0047131A">
        <w:rPr>
          <w:rFonts w:ascii="Times New Roman" w:hAnsi="Times New Roman" w:cs="Times New Roman"/>
          <w:sz w:val="24"/>
          <w:szCs w:val="24"/>
        </w:rPr>
        <w:t xml:space="preserve"> d.o.o., također u vlasništvu bračnog druga dužnosnice, kao  i propustom podnošenja izvješća o imovinskom stanju povodom promjene u veličini vlasničkih udjela u navedenom trgovačkom društvu istekom godine u kojoj je do navedene promjene došlo, odnosno istekom 2018.g.</w:t>
      </w:r>
    </w:p>
    <w:p w:rsidR="0047131A" w:rsidRDefault="0073005A" w:rsidP="002E7E4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rsidR="002E7E47" w:rsidRDefault="0047131A" w:rsidP="002E7E47">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Naime, člankom 8. stavkom 7. ZSSI-a </w:t>
      </w:r>
      <w:r w:rsidR="00B40190">
        <w:rPr>
          <w:rFonts w:ascii="Times New Roman" w:hAnsi="Times New Roman" w:cs="Times New Roman"/>
          <w:sz w:val="24"/>
          <w:szCs w:val="24"/>
        </w:rPr>
        <w:t xml:space="preserve">propisana </w:t>
      </w:r>
      <w:r w:rsidR="007674E1">
        <w:rPr>
          <w:rFonts w:ascii="Times New Roman" w:hAnsi="Times New Roman" w:cs="Times New Roman"/>
          <w:sz w:val="24"/>
          <w:szCs w:val="24"/>
        </w:rPr>
        <w:t xml:space="preserve">je </w:t>
      </w:r>
      <w:r w:rsidR="00B40190">
        <w:rPr>
          <w:rFonts w:ascii="Times New Roman" w:hAnsi="Times New Roman" w:cs="Times New Roman"/>
          <w:sz w:val="24"/>
          <w:szCs w:val="24"/>
        </w:rPr>
        <w:t xml:space="preserve">obveza prijavljivanja svih nekretnina u vlasništvu dužnosnika, </w:t>
      </w:r>
      <w:r w:rsidR="007674E1">
        <w:rPr>
          <w:rFonts w:ascii="Times New Roman" w:hAnsi="Times New Roman" w:cs="Times New Roman"/>
          <w:sz w:val="24"/>
          <w:szCs w:val="24"/>
        </w:rPr>
        <w:t>njegovog</w:t>
      </w:r>
      <w:r w:rsidR="00B40190">
        <w:rPr>
          <w:rFonts w:ascii="Times New Roman" w:hAnsi="Times New Roman" w:cs="Times New Roman"/>
          <w:sz w:val="24"/>
          <w:szCs w:val="24"/>
        </w:rPr>
        <w:t xml:space="preserve"> bračnog</w:t>
      </w:r>
      <w:r w:rsidR="007674E1">
        <w:rPr>
          <w:rFonts w:ascii="Times New Roman" w:hAnsi="Times New Roman" w:cs="Times New Roman"/>
          <w:sz w:val="24"/>
          <w:szCs w:val="24"/>
        </w:rPr>
        <w:t>/izvanbračnog druga</w:t>
      </w:r>
      <w:r w:rsidR="00B40190">
        <w:rPr>
          <w:rFonts w:ascii="Times New Roman" w:hAnsi="Times New Roman" w:cs="Times New Roman"/>
          <w:sz w:val="24"/>
          <w:szCs w:val="24"/>
        </w:rPr>
        <w:t xml:space="preserve"> </w:t>
      </w:r>
      <w:proofErr w:type="spellStart"/>
      <w:r w:rsidR="00B40190">
        <w:rPr>
          <w:rFonts w:ascii="Times New Roman" w:hAnsi="Times New Roman" w:cs="Times New Roman"/>
          <w:sz w:val="24"/>
          <w:szCs w:val="24"/>
        </w:rPr>
        <w:t>druga</w:t>
      </w:r>
      <w:proofErr w:type="spellEnd"/>
      <w:r w:rsidR="00B40190">
        <w:rPr>
          <w:rFonts w:ascii="Times New Roman" w:hAnsi="Times New Roman" w:cs="Times New Roman"/>
          <w:sz w:val="24"/>
          <w:szCs w:val="24"/>
        </w:rPr>
        <w:t xml:space="preserve"> i maloljet</w:t>
      </w:r>
      <w:r w:rsidR="007674E1">
        <w:rPr>
          <w:rFonts w:ascii="Times New Roman" w:hAnsi="Times New Roman" w:cs="Times New Roman"/>
          <w:sz w:val="24"/>
          <w:szCs w:val="24"/>
        </w:rPr>
        <w:t>n</w:t>
      </w:r>
      <w:r w:rsidR="00B40190">
        <w:rPr>
          <w:rFonts w:ascii="Times New Roman" w:hAnsi="Times New Roman" w:cs="Times New Roman"/>
          <w:sz w:val="24"/>
          <w:szCs w:val="24"/>
        </w:rPr>
        <w:t>e djece, neovisno o načinu stjecanja i vlasničkom</w:t>
      </w:r>
      <w:r w:rsidR="007674E1">
        <w:rPr>
          <w:rFonts w:ascii="Times New Roman" w:hAnsi="Times New Roman" w:cs="Times New Roman"/>
          <w:sz w:val="24"/>
          <w:szCs w:val="24"/>
        </w:rPr>
        <w:t xml:space="preserve"> udjelu, a ista obveza propisana</w:t>
      </w:r>
      <w:r w:rsidR="00B40190">
        <w:rPr>
          <w:rFonts w:ascii="Times New Roman" w:hAnsi="Times New Roman" w:cs="Times New Roman"/>
          <w:sz w:val="24"/>
          <w:szCs w:val="24"/>
        </w:rPr>
        <w:t xml:space="preserve"> je i za poslovne udjele u trgovačkim društvima. Propust navođenja trgovačkog društva </w:t>
      </w:r>
      <w:r w:rsidR="007674E1">
        <w:rPr>
          <w:rFonts w:ascii="Times New Roman" w:hAnsi="Times New Roman" w:cs="Times New Roman"/>
          <w:sz w:val="24"/>
          <w:szCs w:val="24"/>
        </w:rPr>
        <w:t xml:space="preserve">u vlasništvu bračnog druga dužnosnice </w:t>
      </w:r>
      <w:r w:rsidR="00B40190">
        <w:rPr>
          <w:rFonts w:ascii="Times New Roman" w:hAnsi="Times New Roman" w:cs="Times New Roman"/>
          <w:sz w:val="24"/>
          <w:szCs w:val="24"/>
        </w:rPr>
        <w:t>ne opravdava činjenica da je</w:t>
      </w:r>
      <w:r w:rsidR="007674E1">
        <w:rPr>
          <w:rFonts w:ascii="Times New Roman" w:hAnsi="Times New Roman" w:cs="Times New Roman"/>
          <w:sz w:val="24"/>
          <w:szCs w:val="24"/>
        </w:rPr>
        <w:t xml:space="preserve"> u izvješću o imovinskom stanju navedeno da je</w:t>
      </w:r>
      <w:r w:rsidR="00B40190">
        <w:rPr>
          <w:rFonts w:ascii="Times New Roman" w:hAnsi="Times New Roman" w:cs="Times New Roman"/>
          <w:sz w:val="24"/>
          <w:szCs w:val="24"/>
        </w:rPr>
        <w:t xml:space="preserve"> suprug dužnosnice zaposlen u trgovačkom društvu čiji je</w:t>
      </w:r>
      <w:r w:rsidR="007674E1">
        <w:rPr>
          <w:rFonts w:ascii="Times New Roman" w:hAnsi="Times New Roman" w:cs="Times New Roman"/>
          <w:sz w:val="24"/>
          <w:szCs w:val="24"/>
        </w:rPr>
        <w:t xml:space="preserve"> ujedno i</w:t>
      </w:r>
      <w:r w:rsidR="00B40190">
        <w:rPr>
          <w:rFonts w:ascii="Times New Roman" w:hAnsi="Times New Roman" w:cs="Times New Roman"/>
          <w:sz w:val="24"/>
          <w:szCs w:val="24"/>
        </w:rPr>
        <w:t xml:space="preserve"> vlasnik s obzirom da </w:t>
      </w:r>
      <w:r w:rsidR="007674E1">
        <w:rPr>
          <w:rFonts w:ascii="Times New Roman" w:hAnsi="Times New Roman" w:cs="Times New Roman"/>
          <w:sz w:val="24"/>
          <w:szCs w:val="24"/>
        </w:rPr>
        <w:t>radni odnos</w:t>
      </w:r>
      <w:r w:rsidR="00B40190">
        <w:rPr>
          <w:rFonts w:ascii="Times New Roman" w:hAnsi="Times New Roman" w:cs="Times New Roman"/>
          <w:sz w:val="24"/>
          <w:szCs w:val="24"/>
        </w:rPr>
        <w:t xml:space="preserve"> u određeno</w:t>
      </w:r>
      <w:r w:rsidR="007674E1">
        <w:rPr>
          <w:rFonts w:ascii="Times New Roman" w:hAnsi="Times New Roman" w:cs="Times New Roman"/>
          <w:sz w:val="24"/>
          <w:szCs w:val="24"/>
        </w:rPr>
        <w:t>m trgovačkom društ</w:t>
      </w:r>
      <w:r w:rsidR="00B40190">
        <w:rPr>
          <w:rFonts w:ascii="Times New Roman" w:hAnsi="Times New Roman" w:cs="Times New Roman"/>
          <w:sz w:val="24"/>
          <w:szCs w:val="24"/>
        </w:rPr>
        <w:t>vu</w:t>
      </w:r>
      <w:r w:rsidR="007674E1">
        <w:rPr>
          <w:rFonts w:ascii="Times New Roman" w:hAnsi="Times New Roman" w:cs="Times New Roman"/>
          <w:sz w:val="24"/>
          <w:szCs w:val="24"/>
        </w:rPr>
        <w:t xml:space="preserve"> ne podrazumijeva i vlasništvo nad istim trgovačkim društvom</w:t>
      </w:r>
      <w:r w:rsidR="0073005A">
        <w:rPr>
          <w:rFonts w:ascii="Times New Roman" w:hAnsi="Times New Roman" w:cs="Times New Roman"/>
          <w:sz w:val="24"/>
          <w:szCs w:val="24"/>
        </w:rPr>
        <w:t xml:space="preserve">. </w:t>
      </w:r>
      <w:r w:rsidR="007674E1">
        <w:rPr>
          <w:rFonts w:ascii="Times New Roman" w:hAnsi="Times New Roman" w:cs="Times New Roman"/>
          <w:sz w:val="24"/>
          <w:szCs w:val="24"/>
        </w:rPr>
        <w:t>Također, u obrascu izvješća o imovinskom stanju jasno je odijeljen dio podataka koji se odnosi na radni odnos i plaću bračnog druga/životnog partnera dužnosnika i dio podataka o poslovnim udjelima, dionicama i vrijednosnim papirima u poslovnim subjektima.</w:t>
      </w:r>
    </w:p>
    <w:p w:rsidR="0073005A" w:rsidRDefault="0073005A" w:rsidP="002E7E47">
      <w:pPr>
        <w:spacing w:after="0"/>
        <w:ind w:firstLine="709"/>
        <w:jc w:val="both"/>
        <w:rPr>
          <w:rFonts w:ascii="Times New Roman" w:hAnsi="Times New Roman" w:cs="Times New Roman"/>
          <w:sz w:val="24"/>
          <w:szCs w:val="24"/>
          <w:u w:val="single"/>
        </w:rPr>
      </w:pPr>
    </w:p>
    <w:p w:rsidR="00D9642E" w:rsidRPr="00314775" w:rsidRDefault="00D9642E" w:rsidP="00314775">
      <w:pPr>
        <w:spacing w:after="0"/>
        <w:ind w:firstLine="708"/>
        <w:jc w:val="both"/>
        <w:rPr>
          <w:rFonts w:ascii="Times New Roman" w:hAnsi="Times New Roman" w:cs="Times New Roman"/>
          <w:sz w:val="24"/>
          <w:szCs w:val="24"/>
        </w:rPr>
      </w:pPr>
    </w:p>
    <w:p w:rsidR="002F0554" w:rsidRDefault="002F0554" w:rsidP="002F0554">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Povjerenstvo </w:t>
      </w:r>
      <w:r w:rsidR="007674E1">
        <w:rPr>
          <w:rFonts w:ascii="Times New Roman" w:hAnsi="Times New Roman" w:cs="Times New Roman"/>
          <w:sz w:val="24"/>
          <w:szCs w:val="24"/>
        </w:rPr>
        <w:t xml:space="preserve">nadalje </w:t>
      </w:r>
      <w:r>
        <w:rPr>
          <w:rFonts w:ascii="Times New Roman" w:hAnsi="Times New Roman" w:cs="Times New Roman"/>
          <w:sz w:val="24"/>
          <w:szCs w:val="24"/>
        </w:rPr>
        <w:t xml:space="preserve">obrazlaže da </w:t>
      </w:r>
      <w:r w:rsidRPr="005A0703">
        <w:rPr>
          <w:rFonts w:ascii="Times New Roman" w:hAnsi="Times New Roman" w:cs="Times New Roman"/>
          <w:sz w:val="24"/>
          <w:szCs w:val="24"/>
        </w:rPr>
        <w:t xml:space="preserve">opravdavanje utvrđenog nesklada, odnosno prilaganje odgovarajućih dokaza potrebnih za usklađivanje podataka u podnesenom izvješću o imovinskom stanju u smislu članka 26. i 27. ZSSI-a, znači da bi </w:t>
      </w:r>
      <w:r w:rsidR="00E128F1">
        <w:rPr>
          <w:rFonts w:ascii="Times New Roman" w:hAnsi="Times New Roman" w:cs="Times New Roman"/>
          <w:sz w:val="24"/>
          <w:szCs w:val="24"/>
        </w:rPr>
        <w:t>dužnosnica</w:t>
      </w:r>
      <w:r>
        <w:rPr>
          <w:rFonts w:ascii="Times New Roman" w:hAnsi="Times New Roman" w:cs="Times New Roman"/>
          <w:sz w:val="24"/>
          <w:szCs w:val="24"/>
        </w:rPr>
        <w:t xml:space="preserve"> </w:t>
      </w:r>
      <w:r w:rsidR="00E128F1">
        <w:rPr>
          <w:rFonts w:ascii="Times New Roman" w:hAnsi="Times New Roman" w:cs="Times New Roman"/>
          <w:sz w:val="24"/>
          <w:szCs w:val="24"/>
        </w:rPr>
        <w:t>trebala</w:t>
      </w:r>
      <w:r w:rsidRPr="005A0703">
        <w:rPr>
          <w:rFonts w:ascii="Times New Roman" w:hAnsi="Times New Roman" w:cs="Times New Roman"/>
          <w:sz w:val="24"/>
          <w:szCs w:val="24"/>
        </w:rPr>
        <w:t xml:space="preserve"> obrazložiti te dokazati da je </w:t>
      </w:r>
      <w:r w:rsidR="00E128F1">
        <w:rPr>
          <w:rFonts w:ascii="Times New Roman" w:hAnsi="Times New Roman" w:cs="Times New Roman"/>
          <w:sz w:val="24"/>
          <w:szCs w:val="24"/>
        </w:rPr>
        <w:t>njezino</w:t>
      </w:r>
      <w:r w:rsidRPr="005A0703">
        <w:rPr>
          <w:rFonts w:ascii="Times New Roman" w:hAnsi="Times New Roman" w:cs="Times New Roman"/>
          <w:sz w:val="24"/>
          <w:szCs w:val="24"/>
        </w:rPr>
        <w:t xml:space="preserve"> imovinsko stanje </w:t>
      </w:r>
      <w:r>
        <w:rPr>
          <w:rFonts w:ascii="Times New Roman" w:hAnsi="Times New Roman" w:cs="Times New Roman"/>
          <w:sz w:val="24"/>
          <w:szCs w:val="24"/>
        </w:rPr>
        <w:t>koje</w:t>
      </w:r>
      <w:r w:rsidR="00E128F1">
        <w:rPr>
          <w:rFonts w:ascii="Times New Roman" w:hAnsi="Times New Roman" w:cs="Times New Roman"/>
          <w:sz w:val="24"/>
          <w:szCs w:val="24"/>
        </w:rPr>
        <w:t xml:space="preserve"> je prikazala</w:t>
      </w:r>
      <w:r w:rsidR="007674E1">
        <w:rPr>
          <w:rFonts w:ascii="Times New Roman" w:hAnsi="Times New Roman" w:cs="Times New Roman"/>
          <w:sz w:val="24"/>
          <w:szCs w:val="24"/>
        </w:rPr>
        <w:t xml:space="preserve"> u podnesenim izvješćima</w:t>
      </w:r>
      <w:r w:rsidRPr="005A0703">
        <w:rPr>
          <w:rFonts w:ascii="Times New Roman" w:hAnsi="Times New Roman" w:cs="Times New Roman"/>
          <w:sz w:val="24"/>
          <w:szCs w:val="24"/>
        </w:rPr>
        <w:t xml:space="preserve"> o imovinskom stanju u skladu s podacima </w:t>
      </w:r>
      <w:r>
        <w:rPr>
          <w:rFonts w:ascii="Times New Roman" w:hAnsi="Times New Roman" w:cs="Times New Roman"/>
          <w:sz w:val="24"/>
          <w:szCs w:val="24"/>
        </w:rPr>
        <w:t>i dokumentacijom</w:t>
      </w:r>
      <w:r w:rsidRPr="005A0703">
        <w:rPr>
          <w:rFonts w:ascii="Times New Roman" w:hAnsi="Times New Roman" w:cs="Times New Roman"/>
          <w:sz w:val="24"/>
          <w:szCs w:val="24"/>
        </w:rPr>
        <w:t xml:space="preserve"> koju je Povjerenstvo pribavilo od nadležnih tijela ili pak da podaci prikupljeni od nadležnih tijela ne prikazuju s</w:t>
      </w:r>
      <w:r w:rsidR="00E128F1">
        <w:rPr>
          <w:rFonts w:ascii="Times New Roman" w:hAnsi="Times New Roman" w:cs="Times New Roman"/>
          <w:sz w:val="24"/>
          <w:szCs w:val="24"/>
        </w:rPr>
        <w:t>tvarno stanje imovine dužnosnice</w:t>
      </w:r>
      <w:r w:rsidRPr="005A0703">
        <w:rPr>
          <w:rFonts w:ascii="Times New Roman" w:hAnsi="Times New Roman" w:cs="Times New Roman"/>
          <w:sz w:val="24"/>
          <w:szCs w:val="24"/>
        </w:rPr>
        <w:t>.</w:t>
      </w:r>
      <w:r w:rsidR="007674E1">
        <w:rPr>
          <w:rFonts w:ascii="Times New Roman" w:hAnsi="Times New Roman" w:cs="Times New Roman"/>
          <w:sz w:val="24"/>
          <w:szCs w:val="24"/>
        </w:rPr>
        <w:t xml:space="preserve"> Dužnosnica, međutim,</w:t>
      </w:r>
      <w:r>
        <w:rPr>
          <w:rFonts w:ascii="Times New Roman" w:hAnsi="Times New Roman" w:cs="Times New Roman"/>
          <w:sz w:val="24"/>
          <w:szCs w:val="24"/>
        </w:rPr>
        <w:t xml:space="preserve"> u svom očit</w:t>
      </w:r>
      <w:r w:rsidR="007674E1">
        <w:rPr>
          <w:rFonts w:ascii="Times New Roman" w:hAnsi="Times New Roman" w:cs="Times New Roman"/>
          <w:sz w:val="24"/>
          <w:szCs w:val="24"/>
        </w:rPr>
        <w:t>ovanju na zaključak nije osporila</w:t>
      </w:r>
      <w:r>
        <w:rPr>
          <w:rFonts w:ascii="Times New Roman" w:hAnsi="Times New Roman" w:cs="Times New Roman"/>
          <w:sz w:val="24"/>
          <w:szCs w:val="24"/>
        </w:rPr>
        <w:t xml:space="preserve"> </w:t>
      </w:r>
      <w:proofErr w:type="spellStart"/>
      <w:r>
        <w:rPr>
          <w:rFonts w:ascii="Times New Roman" w:hAnsi="Times New Roman" w:cs="Times New Roman"/>
          <w:sz w:val="24"/>
          <w:szCs w:val="24"/>
        </w:rPr>
        <w:t>istinost</w:t>
      </w:r>
      <w:proofErr w:type="spellEnd"/>
      <w:r>
        <w:rPr>
          <w:rFonts w:ascii="Times New Roman" w:hAnsi="Times New Roman" w:cs="Times New Roman"/>
          <w:sz w:val="24"/>
          <w:szCs w:val="24"/>
        </w:rPr>
        <w:t xml:space="preserve"> i točnost podataka</w:t>
      </w:r>
      <w:r w:rsidRPr="005A0703">
        <w:rPr>
          <w:rFonts w:ascii="Times New Roman" w:hAnsi="Times New Roman" w:cs="Times New Roman"/>
          <w:sz w:val="24"/>
          <w:szCs w:val="24"/>
        </w:rPr>
        <w:t xml:space="preserve"> pribavljeni</w:t>
      </w:r>
      <w:r>
        <w:rPr>
          <w:rFonts w:ascii="Times New Roman" w:hAnsi="Times New Roman" w:cs="Times New Roman"/>
          <w:sz w:val="24"/>
          <w:szCs w:val="24"/>
        </w:rPr>
        <w:t>h</w:t>
      </w:r>
      <w:r w:rsidRPr="005A0703">
        <w:rPr>
          <w:rFonts w:ascii="Times New Roman" w:hAnsi="Times New Roman" w:cs="Times New Roman"/>
          <w:sz w:val="24"/>
          <w:szCs w:val="24"/>
        </w:rPr>
        <w:t xml:space="preserve"> od nadležnih tijela </w:t>
      </w:r>
      <w:r>
        <w:rPr>
          <w:rFonts w:ascii="Times New Roman" w:hAnsi="Times New Roman" w:cs="Times New Roman"/>
          <w:sz w:val="24"/>
          <w:szCs w:val="24"/>
        </w:rPr>
        <w:t>ni</w:t>
      </w:r>
      <w:r w:rsidR="007674E1">
        <w:rPr>
          <w:rFonts w:ascii="Times New Roman" w:hAnsi="Times New Roman" w:cs="Times New Roman"/>
          <w:sz w:val="24"/>
          <w:szCs w:val="24"/>
        </w:rPr>
        <w:t>ti je u svom očitovanju opravdala</w:t>
      </w:r>
      <w:r>
        <w:rPr>
          <w:rFonts w:ascii="Times New Roman" w:hAnsi="Times New Roman" w:cs="Times New Roman"/>
          <w:sz w:val="24"/>
          <w:szCs w:val="24"/>
        </w:rPr>
        <w:t xml:space="preserve"> utvrđeni nesklad.</w:t>
      </w:r>
      <w:r w:rsidRPr="005A0703">
        <w:rPr>
          <w:rFonts w:ascii="Times New Roman" w:hAnsi="Times New Roman" w:cs="Times New Roman"/>
          <w:sz w:val="24"/>
          <w:szCs w:val="24"/>
        </w:rPr>
        <w:t xml:space="preserve"> </w:t>
      </w:r>
    </w:p>
    <w:p w:rsidR="002F0554" w:rsidRDefault="002F0554" w:rsidP="00314775">
      <w:pPr>
        <w:spacing w:after="0"/>
        <w:ind w:firstLine="708"/>
        <w:jc w:val="both"/>
        <w:rPr>
          <w:rFonts w:ascii="Times New Roman" w:hAnsi="Times New Roman" w:cs="Times New Roman"/>
          <w:sz w:val="24"/>
          <w:szCs w:val="24"/>
        </w:rPr>
      </w:pPr>
    </w:p>
    <w:p w:rsidR="00314775" w:rsidRDefault="00314775" w:rsidP="00314775">
      <w:pPr>
        <w:spacing w:after="0"/>
        <w:ind w:firstLine="708"/>
        <w:jc w:val="both"/>
        <w:rPr>
          <w:rFonts w:ascii="Times New Roman" w:hAnsi="Times New Roman" w:cs="Times New Roman"/>
          <w:sz w:val="24"/>
          <w:szCs w:val="24"/>
        </w:rPr>
      </w:pPr>
      <w:r w:rsidRPr="00314775">
        <w:rPr>
          <w:rFonts w:ascii="Times New Roman" w:hAnsi="Times New Roman" w:cs="Times New Roman"/>
          <w:sz w:val="24"/>
          <w:szCs w:val="24"/>
        </w:rPr>
        <w:t>Povjerenstvo je</w:t>
      </w:r>
      <w:r w:rsidR="007674E1">
        <w:rPr>
          <w:rFonts w:ascii="Times New Roman" w:hAnsi="Times New Roman" w:cs="Times New Roman"/>
          <w:sz w:val="24"/>
          <w:szCs w:val="24"/>
        </w:rPr>
        <w:t xml:space="preserve"> stoga,</w:t>
      </w:r>
      <w:r w:rsidRPr="00314775">
        <w:rPr>
          <w:rFonts w:ascii="Times New Roman" w:hAnsi="Times New Roman" w:cs="Times New Roman"/>
          <w:sz w:val="24"/>
          <w:szCs w:val="24"/>
        </w:rPr>
        <w:t xml:space="preserve"> na temelju članka 27. ZSSI-a</w:t>
      </w:r>
      <w:r w:rsidR="007674E1">
        <w:rPr>
          <w:rFonts w:ascii="Times New Roman" w:hAnsi="Times New Roman" w:cs="Times New Roman"/>
          <w:sz w:val="24"/>
          <w:szCs w:val="24"/>
        </w:rPr>
        <w:t>,</w:t>
      </w:r>
      <w:r w:rsidRPr="00314775">
        <w:rPr>
          <w:rFonts w:ascii="Times New Roman" w:hAnsi="Times New Roman" w:cs="Times New Roman"/>
          <w:sz w:val="24"/>
          <w:szCs w:val="24"/>
        </w:rPr>
        <w:t xml:space="preserve"> pokr</w:t>
      </w:r>
      <w:r w:rsidR="007674E1">
        <w:rPr>
          <w:rFonts w:ascii="Times New Roman" w:hAnsi="Times New Roman" w:cs="Times New Roman"/>
          <w:sz w:val="24"/>
          <w:szCs w:val="24"/>
        </w:rPr>
        <w:t>enulo postupak protiv dužnosnice</w:t>
      </w:r>
      <w:r w:rsidRPr="00314775">
        <w:rPr>
          <w:rFonts w:ascii="Times New Roman" w:hAnsi="Times New Roman" w:cs="Times New Roman"/>
          <w:sz w:val="24"/>
          <w:szCs w:val="24"/>
        </w:rPr>
        <w:t xml:space="preserve"> </w:t>
      </w:r>
      <w:r w:rsidR="007674E1">
        <w:rPr>
          <w:rFonts w:ascii="Times New Roman" w:hAnsi="Times New Roman" w:cs="Times New Roman"/>
          <w:sz w:val="24"/>
          <w:szCs w:val="24"/>
        </w:rPr>
        <w:t>Blaženke Divjak</w:t>
      </w:r>
      <w:r w:rsidR="00F700F2">
        <w:rPr>
          <w:rFonts w:ascii="Times New Roman" w:hAnsi="Times New Roman" w:cs="Times New Roman"/>
          <w:sz w:val="24"/>
          <w:szCs w:val="24"/>
        </w:rPr>
        <w:t xml:space="preserve"> </w:t>
      </w:r>
      <w:r w:rsidRPr="00314775">
        <w:rPr>
          <w:rFonts w:ascii="Times New Roman" w:hAnsi="Times New Roman" w:cs="Times New Roman"/>
          <w:sz w:val="24"/>
          <w:szCs w:val="24"/>
        </w:rPr>
        <w:t xml:space="preserve">zbog povrede odredbi iz članka 8. i 9. </w:t>
      </w:r>
      <w:r w:rsidR="00F700F2">
        <w:rPr>
          <w:rFonts w:ascii="Times New Roman" w:hAnsi="Times New Roman" w:cs="Times New Roman"/>
          <w:sz w:val="24"/>
          <w:szCs w:val="24"/>
        </w:rPr>
        <w:t>ZSSI-a</w:t>
      </w:r>
      <w:r w:rsidR="00E128F1">
        <w:rPr>
          <w:rFonts w:ascii="Times New Roman" w:hAnsi="Times New Roman" w:cs="Times New Roman"/>
          <w:sz w:val="24"/>
          <w:szCs w:val="24"/>
        </w:rPr>
        <w:t>.</w:t>
      </w:r>
    </w:p>
    <w:p w:rsidR="00E128F1" w:rsidRDefault="00E128F1" w:rsidP="00314775">
      <w:pPr>
        <w:spacing w:after="0"/>
        <w:ind w:firstLine="708"/>
        <w:jc w:val="both"/>
        <w:rPr>
          <w:rFonts w:ascii="Times New Roman" w:hAnsi="Times New Roman" w:cs="Times New Roman"/>
          <w:sz w:val="24"/>
          <w:szCs w:val="24"/>
        </w:rPr>
      </w:pPr>
    </w:p>
    <w:p w:rsidR="00314775" w:rsidRPr="00314775" w:rsidRDefault="00E128F1" w:rsidP="00314775">
      <w:pPr>
        <w:autoSpaceDE w:val="0"/>
        <w:autoSpaceDN w:val="0"/>
        <w:adjustRightInd w:val="0"/>
        <w:spacing w:after="0"/>
        <w:ind w:firstLine="709"/>
        <w:jc w:val="both"/>
        <w:rPr>
          <w:rFonts w:ascii="Times New Roman" w:hAnsi="Times New Roman" w:cs="Times New Roman"/>
          <w:sz w:val="24"/>
          <w:szCs w:val="24"/>
        </w:rPr>
      </w:pPr>
      <w:r>
        <w:rPr>
          <w:rFonts w:ascii="Times New Roman" w:hAnsi="Times New Roman" w:cs="Times New Roman"/>
          <w:sz w:val="24"/>
          <w:szCs w:val="24"/>
        </w:rPr>
        <w:t>Poziva se dužnosnica</w:t>
      </w:r>
      <w:r w:rsidR="00314775" w:rsidRPr="00314775">
        <w:rPr>
          <w:rFonts w:ascii="Times New Roman" w:hAnsi="Times New Roman" w:cs="Times New Roman"/>
          <w:sz w:val="24"/>
          <w:szCs w:val="24"/>
        </w:rPr>
        <w:t xml:space="preserve"> </w:t>
      </w:r>
      <w:r>
        <w:rPr>
          <w:rFonts w:ascii="Times New Roman" w:hAnsi="Times New Roman" w:cs="Times New Roman"/>
          <w:sz w:val="24"/>
          <w:szCs w:val="24"/>
        </w:rPr>
        <w:t>Blaženka Divjak</w:t>
      </w:r>
      <w:r w:rsidR="00314775" w:rsidRPr="00314775">
        <w:rPr>
          <w:rFonts w:ascii="Times New Roman" w:hAnsi="Times New Roman" w:cs="Times New Roman"/>
          <w:sz w:val="24"/>
          <w:szCs w:val="24"/>
        </w:rPr>
        <w:t xml:space="preserve"> da sukladno članku 39. stavku 3. ZSSI-a, u roku od 15 dana od dana primitka ove odluke, dostavi Povjerenstvu pisano očitovanje u odnosu na razloge pokretanja ovog postupka kao i na ostale navode iz obrazloženja ove odluke.</w:t>
      </w:r>
    </w:p>
    <w:p w:rsidR="00314775" w:rsidRPr="00314775" w:rsidRDefault="00314775" w:rsidP="00314775">
      <w:pPr>
        <w:autoSpaceDE w:val="0"/>
        <w:autoSpaceDN w:val="0"/>
        <w:adjustRightInd w:val="0"/>
        <w:spacing w:after="0"/>
        <w:ind w:firstLine="709"/>
        <w:jc w:val="both"/>
        <w:rPr>
          <w:rFonts w:ascii="Times New Roman" w:hAnsi="Times New Roman" w:cs="Times New Roman"/>
          <w:sz w:val="24"/>
          <w:szCs w:val="24"/>
        </w:rPr>
      </w:pPr>
    </w:p>
    <w:p w:rsidR="00314775" w:rsidRPr="00314775" w:rsidRDefault="00314775" w:rsidP="00314775">
      <w:pPr>
        <w:autoSpaceDE w:val="0"/>
        <w:autoSpaceDN w:val="0"/>
        <w:adjustRightInd w:val="0"/>
        <w:spacing w:after="0"/>
        <w:ind w:firstLine="709"/>
        <w:jc w:val="both"/>
        <w:rPr>
          <w:rFonts w:ascii="Times New Roman" w:hAnsi="Times New Roman" w:cs="Times New Roman"/>
          <w:sz w:val="24"/>
          <w:szCs w:val="24"/>
        </w:rPr>
      </w:pPr>
      <w:r w:rsidRPr="00314775">
        <w:rPr>
          <w:rFonts w:ascii="Times New Roman" w:hAnsi="Times New Roman" w:cs="Times New Roman"/>
          <w:sz w:val="24"/>
          <w:szCs w:val="24"/>
        </w:rPr>
        <w:t xml:space="preserve">Slijedom svega gore navedenog, Povjerenstvo je donijelo odluku kao što je navedeno u izreci ovog akta. </w:t>
      </w:r>
    </w:p>
    <w:p w:rsidR="00314775" w:rsidRPr="00314775" w:rsidRDefault="00314775" w:rsidP="00314775">
      <w:pPr>
        <w:autoSpaceDE w:val="0"/>
        <w:autoSpaceDN w:val="0"/>
        <w:adjustRightInd w:val="0"/>
        <w:spacing w:after="0"/>
        <w:rPr>
          <w:rFonts w:ascii="Times New Roman" w:hAnsi="Times New Roman" w:cs="Times New Roman"/>
          <w:bCs/>
          <w:sz w:val="24"/>
          <w:szCs w:val="24"/>
        </w:rPr>
      </w:pPr>
    </w:p>
    <w:p w:rsidR="00314775" w:rsidRDefault="00314775" w:rsidP="00314775">
      <w:pPr>
        <w:autoSpaceDE w:val="0"/>
        <w:autoSpaceDN w:val="0"/>
        <w:adjustRightInd w:val="0"/>
        <w:spacing w:after="0"/>
        <w:ind w:left="4956"/>
        <w:rPr>
          <w:rFonts w:ascii="Times New Roman" w:hAnsi="Times New Roman" w:cs="Times New Roman"/>
          <w:bCs/>
          <w:sz w:val="24"/>
          <w:szCs w:val="24"/>
        </w:rPr>
      </w:pPr>
    </w:p>
    <w:p w:rsidR="00314775" w:rsidRDefault="00314775" w:rsidP="00314775">
      <w:pPr>
        <w:autoSpaceDE w:val="0"/>
        <w:autoSpaceDN w:val="0"/>
        <w:adjustRightInd w:val="0"/>
        <w:spacing w:after="0"/>
        <w:ind w:left="4956"/>
        <w:rPr>
          <w:rFonts w:ascii="Times New Roman" w:hAnsi="Times New Roman" w:cs="Times New Roman"/>
          <w:bCs/>
          <w:sz w:val="24"/>
          <w:szCs w:val="24"/>
        </w:rPr>
      </w:pPr>
    </w:p>
    <w:p w:rsidR="00314775" w:rsidRPr="00314775" w:rsidRDefault="00314775" w:rsidP="00314775">
      <w:pPr>
        <w:autoSpaceDE w:val="0"/>
        <w:autoSpaceDN w:val="0"/>
        <w:adjustRightInd w:val="0"/>
        <w:spacing w:after="0"/>
        <w:ind w:left="4956"/>
        <w:rPr>
          <w:rFonts w:ascii="Times New Roman" w:hAnsi="Times New Roman" w:cs="Times New Roman"/>
          <w:sz w:val="24"/>
          <w:szCs w:val="24"/>
        </w:rPr>
      </w:pPr>
      <w:r w:rsidRPr="00314775">
        <w:rPr>
          <w:rFonts w:ascii="Times New Roman" w:hAnsi="Times New Roman" w:cs="Times New Roman"/>
          <w:bCs/>
          <w:sz w:val="24"/>
          <w:szCs w:val="24"/>
        </w:rPr>
        <w:t xml:space="preserve">PREDSJEDNICA POVJERENSTVA </w:t>
      </w:r>
    </w:p>
    <w:p w:rsidR="00314775" w:rsidRPr="00314775" w:rsidRDefault="00314775" w:rsidP="00314775">
      <w:pPr>
        <w:spacing w:after="0"/>
        <w:ind w:left="4248" w:firstLine="708"/>
        <w:jc w:val="both"/>
        <w:rPr>
          <w:b/>
        </w:rPr>
      </w:pPr>
      <w:r w:rsidRPr="00314775">
        <w:rPr>
          <w:rFonts w:ascii="Times New Roman" w:hAnsi="Times New Roman" w:cs="Times New Roman"/>
          <w:bCs/>
          <w:sz w:val="24"/>
          <w:szCs w:val="24"/>
        </w:rPr>
        <w:t xml:space="preserve">         Nataša Novaković, </w:t>
      </w:r>
      <w:proofErr w:type="spellStart"/>
      <w:r w:rsidRPr="00314775">
        <w:rPr>
          <w:rFonts w:ascii="Times New Roman" w:hAnsi="Times New Roman" w:cs="Times New Roman"/>
          <w:bCs/>
          <w:sz w:val="24"/>
          <w:szCs w:val="24"/>
        </w:rPr>
        <w:t>dipl.iur</w:t>
      </w:r>
      <w:proofErr w:type="spellEnd"/>
      <w:r w:rsidRPr="00314775">
        <w:rPr>
          <w:rFonts w:ascii="Times New Roman" w:hAnsi="Times New Roman" w:cs="Times New Roman"/>
          <w:bCs/>
          <w:sz w:val="24"/>
          <w:szCs w:val="24"/>
        </w:rPr>
        <w:t>.</w:t>
      </w:r>
      <w:r w:rsidRPr="00314775">
        <w:tab/>
      </w:r>
    </w:p>
    <w:p w:rsidR="00314775" w:rsidRPr="00314775" w:rsidRDefault="00314775" w:rsidP="00314775">
      <w:pPr>
        <w:spacing w:after="0"/>
        <w:rPr>
          <w:rFonts w:ascii="Times New Roman" w:hAnsi="Times New Roman" w:cs="Times New Roman"/>
          <w:sz w:val="24"/>
          <w:szCs w:val="24"/>
        </w:rPr>
      </w:pPr>
    </w:p>
    <w:p w:rsidR="00314775" w:rsidRPr="00314775" w:rsidRDefault="00314775" w:rsidP="00314775">
      <w:pPr>
        <w:spacing w:after="0"/>
        <w:rPr>
          <w:rFonts w:ascii="Times New Roman" w:hAnsi="Times New Roman" w:cs="Times New Roman"/>
          <w:sz w:val="24"/>
          <w:szCs w:val="24"/>
        </w:rPr>
      </w:pPr>
    </w:p>
    <w:p w:rsidR="00314775" w:rsidRPr="00314775" w:rsidRDefault="00314775" w:rsidP="00314775">
      <w:pPr>
        <w:spacing w:after="0"/>
        <w:rPr>
          <w:rFonts w:ascii="Times New Roman" w:hAnsi="Times New Roman" w:cs="Times New Roman"/>
          <w:sz w:val="24"/>
          <w:szCs w:val="24"/>
        </w:rPr>
      </w:pPr>
    </w:p>
    <w:p w:rsidR="00E128F1" w:rsidRPr="00314775" w:rsidRDefault="00E128F1" w:rsidP="00314775">
      <w:pPr>
        <w:spacing w:after="0"/>
        <w:rPr>
          <w:rFonts w:ascii="Times New Roman" w:hAnsi="Times New Roman" w:cs="Times New Roman"/>
          <w:sz w:val="24"/>
          <w:szCs w:val="24"/>
        </w:rPr>
      </w:pPr>
    </w:p>
    <w:p w:rsidR="00314775" w:rsidRPr="001F6636" w:rsidRDefault="00314775" w:rsidP="00314775">
      <w:pPr>
        <w:spacing w:after="0"/>
        <w:rPr>
          <w:rFonts w:ascii="Times New Roman" w:hAnsi="Times New Roman" w:cs="Times New Roman"/>
        </w:rPr>
      </w:pPr>
      <w:r w:rsidRPr="001F6636">
        <w:rPr>
          <w:rFonts w:ascii="Times New Roman" w:hAnsi="Times New Roman" w:cs="Times New Roman"/>
        </w:rPr>
        <w:t>Dostaviti:</w:t>
      </w:r>
    </w:p>
    <w:p w:rsidR="00314775" w:rsidRPr="00E128F1" w:rsidRDefault="00E128F1" w:rsidP="00E128F1">
      <w:pPr>
        <w:pStyle w:val="Odlomakpopisa"/>
        <w:numPr>
          <w:ilvl w:val="0"/>
          <w:numId w:val="17"/>
        </w:numPr>
        <w:spacing w:after="0"/>
        <w:rPr>
          <w:rFonts w:ascii="Times New Roman" w:hAnsi="Times New Roman" w:cs="Times New Roman"/>
        </w:rPr>
      </w:pPr>
      <w:r w:rsidRPr="00E128F1">
        <w:rPr>
          <w:rFonts w:ascii="Times New Roman" w:hAnsi="Times New Roman" w:cs="Times New Roman"/>
        </w:rPr>
        <w:t>Dužnosnica</w:t>
      </w:r>
      <w:r w:rsidR="00314775" w:rsidRPr="00E128F1">
        <w:rPr>
          <w:rFonts w:ascii="Times New Roman" w:hAnsi="Times New Roman" w:cs="Times New Roman"/>
        </w:rPr>
        <w:t xml:space="preserve"> </w:t>
      </w:r>
      <w:r w:rsidRPr="00E128F1">
        <w:rPr>
          <w:rFonts w:ascii="Times New Roman" w:hAnsi="Times New Roman" w:cs="Times New Roman"/>
        </w:rPr>
        <w:t>Blaženka Divjak</w:t>
      </w:r>
      <w:r w:rsidR="00314775" w:rsidRPr="00E128F1">
        <w:rPr>
          <w:rFonts w:ascii="Times New Roman" w:hAnsi="Times New Roman" w:cs="Times New Roman"/>
        </w:rPr>
        <w:t xml:space="preserve">, </w:t>
      </w:r>
      <w:r w:rsidRPr="00E128F1">
        <w:rPr>
          <w:rFonts w:ascii="Times New Roman" w:hAnsi="Times New Roman" w:cs="Times New Roman"/>
        </w:rPr>
        <w:t>osobna dostava</w:t>
      </w:r>
    </w:p>
    <w:p w:rsidR="00E128F1" w:rsidRDefault="00E128F1" w:rsidP="00E128F1">
      <w:pPr>
        <w:pStyle w:val="Odlomakpopisa"/>
        <w:numPr>
          <w:ilvl w:val="0"/>
          <w:numId w:val="17"/>
        </w:numPr>
        <w:spacing w:after="0"/>
        <w:rPr>
          <w:rFonts w:ascii="Times New Roman" w:hAnsi="Times New Roman" w:cs="Times New Roman"/>
        </w:rPr>
      </w:pPr>
      <w:r>
        <w:rPr>
          <w:rFonts w:ascii="Times New Roman" w:hAnsi="Times New Roman" w:cs="Times New Roman"/>
        </w:rPr>
        <w:t>Podnositelju novinarskog upita</w:t>
      </w:r>
    </w:p>
    <w:p w:rsidR="00314775" w:rsidRDefault="00314775" w:rsidP="00314775">
      <w:pPr>
        <w:pStyle w:val="Odlomakpopisa"/>
        <w:numPr>
          <w:ilvl w:val="0"/>
          <w:numId w:val="17"/>
        </w:numPr>
        <w:spacing w:after="0"/>
        <w:rPr>
          <w:rFonts w:ascii="Times New Roman" w:hAnsi="Times New Roman" w:cs="Times New Roman"/>
        </w:rPr>
      </w:pPr>
      <w:r w:rsidRPr="00E128F1">
        <w:rPr>
          <w:rFonts w:ascii="Times New Roman" w:hAnsi="Times New Roman" w:cs="Times New Roman"/>
        </w:rPr>
        <w:t>Objava na Internetskoj stranici Povjerenstva</w:t>
      </w:r>
    </w:p>
    <w:p w:rsidR="00314775" w:rsidRPr="00E128F1" w:rsidRDefault="00314775" w:rsidP="00314775">
      <w:pPr>
        <w:pStyle w:val="Odlomakpopisa"/>
        <w:numPr>
          <w:ilvl w:val="0"/>
          <w:numId w:val="17"/>
        </w:numPr>
        <w:spacing w:after="0"/>
        <w:rPr>
          <w:rFonts w:ascii="Times New Roman" w:hAnsi="Times New Roman" w:cs="Times New Roman"/>
        </w:rPr>
      </w:pPr>
      <w:r w:rsidRPr="00E128F1">
        <w:rPr>
          <w:rFonts w:ascii="Times New Roman" w:hAnsi="Times New Roman" w:cs="Times New Roman"/>
        </w:rPr>
        <w:t>Pismohrana</w:t>
      </w:r>
    </w:p>
    <w:p w:rsidR="00314775" w:rsidRPr="00314775" w:rsidRDefault="00314775" w:rsidP="00314775">
      <w:pPr>
        <w:spacing w:after="0"/>
        <w:jc w:val="both"/>
        <w:rPr>
          <w:rFonts w:ascii="Times New Roman" w:eastAsia="Times New Roman" w:hAnsi="Times New Roman" w:cs="Times New Roman"/>
          <w:b/>
          <w:sz w:val="24"/>
          <w:szCs w:val="24"/>
          <w:lang w:eastAsia="hr-HR"/>
        </w:rPr>
      </w:pPr>
    </w:p>
    <w:p w:rsidR="005C4B28" w:rsidRPr="002A1232" w:rsidRDefault="00EE1039" w:rsidP="00314775">
      <w:pPr>
        <w:spacing w:after="0"/>
        <w:jc w:val="both"/>
        <w:rPr>
          <w:rFonts w:ascii="Times New Roman" w:hAnsi="Times New Roman"/>
          <w:sz w:val="24"/>
          <w:szCs w:val="24"/>
        </w:rPr>
      </w:pPr>
      <w:r w:rsidRPr="002A1232">
        <w:rPr>
          <w:rFonts w:ascii="Times New Roman" w:hAnsi="Times New Roman"/>
          <w:sz w:val="24"/>
          <w:szCs w:val="24"/>
        </w:rPr>
        <w:tab/>
      </w:r>
      <w:r w:rsidR="00F573F1" w:rsidRPr="002A1232">
        <w:rPr>
          <w:rFonts w:ascii="Times New Roman" w:hAnsi="Times New Roman"/>
          <w:sz w:val="24"/>
          <w:szCs w:val="24"/>
        </w:rPr>
        <w:tab/>
      </w:r>
    </w:p>
    <w:p w:rsidR="00E36012" w:rsidRPr="002A1232" w:rsidRDefault="00E36012" w:rsidP="00314775">
      <w:pPr>
        <w:spacing w:after="0"/>
        <w:jc w:val="both"/>
        <w:rPr>
          <w:rFonts w:ascii="Times New Roman" w:hAnsi="Times New Roman" w:cs="Times New Roman"/>
          <w:sz w:val="24"/>
          <w:szCs w:val="24"/>
        </w:rPr>
      </w:pPr>
      <w:r w:rsidRPr="002A1232">
        <w:rPr>
          <w:rFonts w:ascii="Times New Roman" w:eastAsia="Times New Roman" w:hAnsi="Times New Roman" w:cs="Times New Roman"/>
          <w:sz w:val="24"/>
          <w:szCs w:val="24"/>
          <w:lang w:eastAsia="hr-HR"/>
        </w:rPr>
        <w:tab/>
      </w:r>
      <w:r w:rsidRPr="002A1232">
        <w:rPr>
          <w:rFonts w:ascii="Times New Roman" w:eastAsia="Times New Roman" w:hAnsi="Times New Roman" w:cs="Times New Roman"/>
          <w:sz w:val="24"/>
          <w:szCs w:val="24"/>
          <w:lang w:eastAsia="hr-HR"/>
        </w:rPr>
        <w:tab/>
      </w:r>
      <w:r w:rsidRPr="002A1232">
        <w:rPr>
          <w:rFonts w:ascii="Times New Roman" w:eastAsia="Times New Roman" w:hAnsi="Times New Roman" w:cs="Times New Roman"/>
          <w:sz w:val="24"/>
          <w:szCs w:val="24"/>
          <w:lang w:eastAsia="hr-HR"/>
        </w:rPr>
        <w:tab/>
      </w:r>
      <w:r w:rsidRPr="002A1232">
        <w:rPr>
          <w:rFonts w:ascii="Times New Roman" w:eastAsia="Times New Roman" w:hAnsi="Times New Roman" w:cs="Times New Roman"/>
          <w:sz w:val="24"/>
          <w:szCs w:val="24"/>
          <w:lang w:eastAsia="hr-HR"/>
        </w:rPr>
        <w:tab/>
      </w:r>
      <w:r w:rsidRPr="002A1232">
        <w:rPr>
          <w:rFonts w:ascii="Times New Roman" w:eastAsia="Times New Roman" w:hAnsi="Times New Roman" w:cs="Times New Roman"/>
          <w:sz w:val="24"/>
          <w:szCs w:val="24"/>
          <w:lang w:eastAsia="hr-HR"/>
        </w:rPr>
        <w:tab/>
      </w:r>
    </w:p>
    <w:sectPr w:rsidR="00E36012" w:rsidRPr="002A1232"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D6B" w:rsidRDefault="00714D6B" w:rsidP="005B5818">
      <w:pPr>
        <w:spacing w:after="0" w:line="240" w:lineRule="auto"/>
      </w:pPr>
      <w:r>
        <w:separator/>
      </w:r>
    </w:p>
  </w:endnote>
  <w:endnote w:type="continuationSeparator" w:id="0">
    <w:p w:rsidR="00714D6B" w:rsidRDefault="00714D6B"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D6B" w:rsidRDefault="00F025C4" w:rsidP="009F251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2" distB="4294967292" distL="114300" distR="114300" simplePos="0" relativeHeight="251665408" behindDoc="1" locked="0" layoutInCell="1" allowOverlap="1">
              <wp:simplePos x="0" y="0"/>
              <wp:positionH relativeFrom="column">
                <wp:posOffset>0</wp:posOffset>
              </wp:positionH>
              <wp:positionV relativeFrom="paragraph">
                <wp:posOffset>22224</wp:posOffset>
              </wp:positionV>
              <wp:extent cx="6972300" cy="0"/>
              <wp:effectExtent l="0" t="0" r="0" b="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B6FD2" id="Ravni poveznik 2" o:spid="_x0000_s1026" style="position:absolute;z-index:-251651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sidR="00714D6B">
      <w:rPr>
        <w:rFonts w:ascii="Times New Roman" w:eastAsia="Times New Roman" w:hAnsi="Times New Roman" w:cs="Times New Roman"/>
        <w:i/>
        <w:sz w:val="18"/>
        <w:szCs w:val="18"/>
        <w:lang w:eastAsia="hr-HR"/>
      </w:rPr>
      <w:t>Povjerenstvo za odlučivanje o sukobu interesa</w:t>
    </w:r>
    <w:r w:rsidR="00714D6B" w:rsidRPr="005B5818">
      <w:rPr>
        <w:rFonts w:ascii="Times New Roman" w:eastAsia="Times New Roman" w:hAnsi="Times New Roman" w:cs="Times New Roman"/>
        <w:i/>
        <w:sz w:val="18"/>
        <w:szCs w:val="18"/>
        <w:lang w:eastAsia="hr-HR"/>
      </w:rPr>
      <w:t xml:space="preserve">, Ul. </w:t>
    </w:r>
    <w:r w:rsidR="00714D6B">
      <w:rPr>
        <w:rFonts w:ascii="Times New Roman" w:eastAsia="Times New Roman" w:hAnsi="Times New Roman" w:cs="Times New Roman"/>
        <w:i/>
        <w:sz w:val="18"/>
        <w:szCs w:val="18"/>
        <w:lang w:eastAsia="hr-HR"/>
      </w:rPr>
      <w:t>k</w:t>
    </w:r>
    <w:r w:rsidR="00714D6B" w:rsidRPr="005B5818">
      <w:rPr>
        <w:rFonts w:ascii="Times New Roman" w:eastAsia="Times New Roman" w:hAnsi="Times New Roman" w:cs="Times New Roman"/>
        <w:i/>
        <w:sz w:val="18"/>
        <w:szCs w:val="18"/>
        <w:lang w:eastAsia="hr-HR"/>
      </w:rPr>
      <w:t>neza M</w:t>
    </w:r>
    <w:r w:rsidR="00714D6B">
      <w:rPr>
        <w:rFonts w:ascii="Times New Roman" w:eastAsia="Times New Roman" w:hAnsi="Times New Roman" w:cs="Times New Roman"/>
        <w:i/>
        <w:sz w:val="18"/>
        <w:szCs w:val="18"/>
        <w:lang w:eastAsia="hr-HR"/>
      </w:rPr>
      <w:t xml:space="preserve">islava 11/3, 10 000 Zagreb, Tel: +385/1/5559 527, </w:t>
    </w:r>
  </w:p>
  <w:p w:rsidR="00714D6B" w:rsidRPr="005B5818" w:rsidRDefault="00714D6B" w:rsidP="009F2513">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rsidR="00714D6B" w:rsidRDefault="00714D6B">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D6B" w:rsidRDefault="00F025C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2" distB="4294967292" distL="114300" distR="114300" simplePos="0" relativeHeight="251663360" behindDoc="1" locked="0" layoutInCell="1" allowOverlap="1">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7754CE" id="Ravni poveznik 15" o:spid="_x0000_s1026" style="position:absolute;z-index:-251653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714D6B">
      <w:rPr>
        <w:rFonts w:ascii="Times New Roman" w:eastAsia="Times New Roman" w:hAnsi="Times New Roman" w:cs="Times New Roman"/>
        <w:i/>
        <w:sz w:val="18"/>
        <w:szCs w:val="18"/>
        <w:lang w:eastAsia="hr-HR"/>
      </w:rPr>
      <w:t>Povjerenstvo za odlučivanje o sukobu interesa</w:t>
    </w:r>
    <w:r w:rsidR="00714D6B" w:rsidRPr="005B5818">
      <w:rPr>
        <w:rFonts w:ascii="Times New Roman" w:eastAsia="Times New Roman" w:hAnsi="Times New Roman" w:cs="Times New Roman"/>
        <w:i/>
        <w:sz w:val="18"/>
        <w:szCs w:val="18"/>
        <w:lang w:eastAsia="hr-HR"/>
      </w:rPr>
      <w:t xml:space="preserve">, Ul. </w:t>
    </w:r>
    <w:r w:rsidR="00714D6B">
      <w:rPr>
        <w:rFonts w:ascii="Times New Roman" w:eastAsia="Times New Roman" w:hAnsi="Times New Roman" w:cs="Times New Roman"/>
        <w:i/>
        <w:sz w:val="18"/>
        <w:szCs w:val="18"/>
        <w:lang w:eastAsia="hr-HR"/>
      </w:rPr>
      <w:t>k</w:t>
    </w:r>
    <w:r w:rsidR="00714D6B" w:rsidRPr="005B5818">
      <w:rPr>
        <w:rFonts w:ascii="Times New Roman" w:eastAsia="Times New Roman" w:hAnsi="Times New Roman" w:cs="Times New Roman"/>
        <w:i/>
        <w:sz w:val="18"/>
        <w:szCs w:val="18"/>
        <w:lang w:eastAsia="hr-HR"/>
      </w:rPr>
      <w:t>neza M</w:t>
    </w:r>
    <w:r w:rsidR="00714D6B">
      <w:rPr>
        <w:rFonts w:ascii="Times New Roman" w:eastAsia="Times New Roman" w:hAnsi="Times New Roman" w:cs="Times New Roman"/>
        <w:i/>
        <w:sz w:val="18"/>
        <w:szCs w:val="18"/>
        <w:lang w:eastAsia="hr-HR"/>
      </w:rPr>
      <w:t xml:space="preserve">islava 11/3, 10 000 Zagreb, Tel: +385/1/5559 527, </w:t>
    </w:r>
  </w:p>
  <w:p w:rsidR="00714D6B" w:rsidRPr="005B5818" w:rsidRDefault="00714D6B"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D6B" w:rsidRDefault="00714D6B" w:rsidP="005B5818">
      <w:pPr>
        <w:spacing w:after="0" w:line="240" w:lineRule="auto"/>
      </w:pPr>
      <w:r>
        <w:separator/>
      </w:r>
    </w:p>
  </w:footnote>
  <w:footnote w:type="continuationSeparator" w:id="0">
    <w:p w:rsidR="00714D6B" w:rsidRDefault="00714D6B"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rsidR="00714D6B" w:rsidRDefault="003B182B">
        <w:pPr>
          <w:pStyle w:val="Zaglavlje"/>
          <w:jc w:val="right"/>
        </w:pPr>
        <w:r>
          <w:fldChar w:fldCharType="begin"/>
        </w:r>
        <w:r>
          <w:instrText xml:space="preserve"> PAGE   \* MERGEFORMAT </w:instrText>
        </w:r>
        <w:r>
          <w:fldChar w:fldCharType="separate"/>
        </w:r>
        <w:r w:rsidR="00975930">
          <w:rPr>
            <w:noProof/>
          </w:rPr>
          <w:t>6</w:t>
        </w:r>
        <w:r>
          <w:rPr>
            <w:noProof/>
          </w:rPr>
          <w:fldChar w:fldCharType="end"/>
        </w:r>
      </w:p>
    </w:sdtContent>
  </w:sdt>
  <w:p w:rsidR="00714D6B" w:rsidRDefault="00714D6B">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D6B" w:rsidRPr="005B5818" w:rsidRDefault="00F025C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D6B" w:rsidRPr="00CA2B25" w:rsidRDefault="00714D6B" w:rsidP="005B5818">
                          <w:pPr>
                            <w:jc w:val="right"/>
                            <w:rPr>
                              <w:sz w:val="16"/>
                              <w:szCs w:val="16"/>
                            </w:rPr>
                          </w:pPr>
                          <w:r w:rsidRPr="00CA2B25">
                            <w:rPr>
                              <w:sz w:val="16"/>
                              <w:szCs w:val="16"/>
                            </w:rPr>
                            <w:t xml:space="preserve">                                                </w:t>
                          </w:r>
                        </w:p>
                        <w:p w:rsidR="00714D6B" w:rsidRPr="00CA2B25" w:rsidRDefault="00714D6B" w:rsidP="005B5818">
                          <w:pPr>
                            <w:tabs>
                              <w:tab w:val="left" w:pos="180"/>
                            </w:tabs>
                            <w:spacing w:before="40" w:line="360" w:lineRule="auto"/>
                            <w:ind w:left="181"/>
                            <w:jc w:val="right"/>
                            <w:rPr>
                              <w:rFonts w:ascii="Arial Narrow" w:hAnsi="Arial Narrow" w:cs="Arial"/>
                              <w:bCs/>
                              <w:color w:val="333333"/>
                              <w:sz w:val="16"/>
                              <w:szCs w:val="16"/>
                            </w:rPr>
                          </w:pPr>
                        </w:p>
                        <w:p w:rsidR="00714D6B" w:rsidRDefault="00714D6B"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7E971217" w14:textId="77777777" w:rsidR="00714D6B" w:rsidRPr="00CA2B25" w:rsidRDefault="00714D6B" w:rsidP="005B5818">
                    <w:pPr>
                      <w:jc w:val="right"/>
                      <w:rPr>
                        <w:sz w:val="16"/>
                        <w:szCs w:val="16"/>
                      </w:rPr>
                    </w:pPr>
                    <w:r w:rsidRPr="00CA2B25">
                      <w:rPr>
                        <w:sz w:val="16"/>
                        <w:szCs w:val="16"/>
                      </w:rPr>
                      <w:t xml:space="preserve">                                                </w:t>
                    </w:r>
                  </w:p>
                  <w:p w14:paraId="049DECD4" w14:textId="77777777" w:rsidR="00714D6B" w:rsidRPr="00CA2B25" w:rsidRDefault="00714D6B" w:rsidP="005B5818">
                    <w:pPr>
                      <w:tabs>
                        <w:tab w:val="left" w:pos="180"/>
                      </w:tabs>
                      <w:spacing w:before="40" w:line="360" w:lineRule="auto"/>
                      <w:ind w:left="181"/>
                      <w:jc w:val="right"/>
                      <w:rPr>
                        <w:rFonts w:ascii="Arial Narrow" w:hAnsi="Arial Narrow" w:cs="Arial"/>
                        <w:bCs/>
                        <w:color w:val="333333"/>
                        <w:sz w:val="16"/>
                        <w:szCs w:val="16"/>
                      </w:rPr>
                    </w:pPr>
                  </w:p>
                  <w:p w14:paraId="399326DB" w14:textId="77777777" w:rsidR="00714D6B" w:rsidRDefault="00714D6B" w:rsidP="003416CC">
                    <w:pPr>
                      <w:spacing w:line="360" w:lineRule="auto"/>
                      <w:ind w:right="702"/>
                      <w:jc w:val="right"/>
                    </w:pPr>
                  </w:p>
                </w:txbxContent>
              </v:textbox>
              <w10:wrap anchory="page"/>
            </v:shape>
          </w:pict>
        </mc:Fallback>
      </mc:AlternateContent>
    </w:r>
    <w:r w:rsidR="00714D6B" w:rsidRPr="005B5818">
      <w:rPr>
        <w:rFonts w:ascii="Times New Roman" w:eastAsia="Times New Roman" w:hAnsi="Times New Roman" w:cs="Times New Roman"/>
        <w:sz w:val="18"/>
        <w:szCs w:val="18"/>
        <w:lang w:eastAsia="hr-HR"/>
      </w:rPr>
      <w:t xml:space="preserve">    </w:t>
    </w:r>
    <w:r w:rsidR="00714D6B">
      <w:rPr>
        <w:rFonts w:ascii="Times New Roman" w:eastAsia="Times New Roman" w:hAnsi="Times New Roman" w:cs="Times New Roman"/>
        <w:sz w:val="18"/>
        <w:szCs w:val="18"/>
        <w:lang w:eastAsia="hr-HR"/>
      </w:rPr>
      <w:t xml:space="preserve">      </w:t>
    </w:r>
    <w:r w:rsidR="00714D6B" w:rsidRPr="005B5818">
      <w:rPr>
        <w:rFonts w:ascii="Times New Roman" w:eastAsia="Times New Roman" w:hAnsi="Times New Roman" w:cs="Times New Roman"/>
        <w:sz w:val="18"/>
        <w:szCs w:val="18"/>
        <w:lang w:eastAsia="hr-HR"/>
      </w:rPr>
      <w:t xml:space="preserve">  </w:t>
    </w:r>
    <w:r w:rsidR="00714D6B">
      <w:rPr>
        <w:rFonts w:ascii="Times New Roman" w:eastAsia="Times New Roman" w:hAnsi="Times New Roman" w:cs="Times New Roman"/>
        <w:sz w:val="18"/>
        <w:szCs w:val="18"/>
        <w:lang w:eastAsia="hr-HR"/>
      </w:rPr>
      <w:t xml:space="preserve">       </w:t>
    </w:r>
    <w:r w:rsidR="00714D6B" w:rsidRPr="005B5818">
      <w:rPr>
        <w:rFonts w:ascii="Times New Roman" w:eastAsia="Times New Roman" w:hAnsi="Times New Roman" w:cs="Times New Roman"/>
        <w:sz w:val="18"/>
        <w:szCs w:val="18"/>
        <w:lang w:eastAsia="hr-HR"/>
      </w:rPr>
      <w:t xml:space="preserve">  </w:t>
    </w:r>
    <w:r w:rsidR="00714D6B">
      <w:rPr>
        <w:rFonts w:ascii="Times New Roman" w:eastAsia="Times New Roman" w:hAnsi="Times New Roman" w:cs="Times New Roman"/>
        <w:noProof/>
        <w:sz w:val="16"/>
        <w:szCs w:val="16"/>
        <w:lang w:eastAsia="hr-HR"/>
      </w:rPr>
      <w:drawing>
        <wp:inline distT="0" distB="0" distL="0" distR="0">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714D6B" w:rsidRPr="005B5818">
      <w:rPr>
        <w:rFonts w:ascii="Times New Roman" w:eastAsia="Times New Roman" w:hAnsi="Times New Roman" w:cs="Times New Roman"/>
        <w:sz w:val="16"/>
        <w:szCs w:val="16"/>
        <w:lang w:eastAsia="hr-HR"/>
      </w:rPr>
      <w:t xml:space="preserve">                           </w:t>
    </w:r>
    <w:r w:rsidR="00714D6B">
      <w:rPr>
        <w:b/>
        <w:noProof/>
        <w:sz w:val="16"/>
        <w:szCs w:val="16"/>
        <w:lang w:eastAsia="hr-HR"/>
      </w:rPr>
      <w:t xml:space="preserve">                                                                                       </w:t>
    </w:r>
    <w:r w:rsidR="00714D6B">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714D6B">
      <w:rPr>
        <w:b/>
        <w:noProof/>
        <w:sz w:val="16"/>
        <w:szCs w:val="16"/>
        <w:lang w:eastAsia="hr-HR"/>
      </w:rPr>
      <w:t xml:space="preserve">                                             </w:t>
    </w:r>
  </w:p>
  <w:p w:rsidR="00714D6B" w:rsidRDefault="00714D6B"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rsidR="00714D6B" w:rsidRPr="00AA3F5D" w:rsidRDefault="00714D6B"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rsidR="00714D6B" w:rsidRPr="00C326E4" w:rsidRDefault="00714D6B"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rsidR="00714D6B" w:rsidRPr="00C326E4" w:rsidRDefault="00714D6B"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            </w:t>
    </w:r>
  </w:p>
  <w:p w:rsidR="00714D6B" w:rsidRDefault="00714D6B"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D811474"/>
    <w:multiLevelType w:val="hybridMultilevel"/>
    <w:tmpl w:val="B8CAAE2E"/>
    <w:lvl w:ilvl="0" w:tplc="E910A0BC">
      <w:start w:val="1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0354E10"/>
    <w:multiLevelType w:val="hybridMultilevel"/>
    <w:tmpl w:val="FBA0B0D2"/>
    <w:lvl w:ilvl="0" w:tplc="A78E671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 w15:restartNumberingAfterBreak="0">
    <w:nsid w:val="21F74102"/>
    <w:multiLevelType w:val="hybridMultilevel"/>
    <w:tmpl w:val="7144976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C7A5DD3"/>
    <w:multiLevelType w:val="hybridMultilevel"/>
    <w:tmpl w:val="66CE6040"/>
    <w:lvl w:ilvl="0" w:tplc="435E032E">
      <w:numFmt w:val="bullet"/>
      <w:lvlText w:val="-"/>
      <w:lvlJc w:val="left"/>
      <w:pPr>
        <w:ind w:left="1068" w:hanging="360"/>
      </w:pPr>
      <w:rPr>
        <w:rFonts w:ascii="Times New Roman" w:eastAsia="Calibri"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6" w15:restartNumberingAfterBreak="0">
    <w:nsid w:val="465C799D"/>
    <w:multiLevelType w:val="hybridMultilevel"/>
    <w:tmpl w:val="6A801EC2"/>
    <w:lvl w:ilvl="0" w:tplc="4E8262C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FDA11B1"/>
    <w:multiLevelType w:val="hybridMultilevel"/>
    <w:tmpl w:val="259ADAFC"/>
    <w:lvl w:ilvl="0" w:tplc="B122FAAA">
      <w:numFmt w:val="bullet"/>
      <w:lvlText w:val="-"/>
      <w:lvlJc w:val="left"/>
      <w:pPr>
        <w:ind w:left="1069" w:hanging="360"/>
      </w:pPr>
      <w:rPr>
        <w:rFonts w:ascii="Times New Roman" w:eastAsiaTheme="minorHAnsi" w:hAnsi="Times New Roman" w:cs="Times New Roman" w:hint="default"/>
        <w:color w:val="auto"/>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0" w15:restartNumberingAfterBreak="0">
    <w:nsid w:val="6288460E"/>
    <w:multiLevelType w:val="multilevel"/>
    <w:tmpl w:val="9ABC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E076BE"/>
    <w:multiLevelType w:val="hybridMultilevel"/>
    <w:tmpl w:val="55B42DD6"/>
    <w:lvl w:ilvl="0" w:tplc="EED2AE26">
      <w:start w:val="22"/>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2" w15:restartNumberingAfterBreak="0">
    <w:nsid w:val="68B07B23"/>
    <w:multiLevelType w:val="hybridMultilevel"/>
    <w:tmpl w:val="37B480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90039AC"/>
    <w:multiLevelType w:val="hybridMultilevel"/>
    <w:tmpl w:val="4C10963A"/>
    <w:lvl w:ilvl="0" w:tplc="E3CA7DAA">
      <w:start w:val="16"/>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B525264"/>
    <w:multiLevelType w:val="hybridMultilevel"/>
    <w:tmpl w:val="5C2EDF36"/>
    <w:lvl w:ilvl="0" w:tplc="A8A2F74A">
      <w:numFmt w:val="bullet"/>
      <w:lvlText w:val="-"/>
      <w:lvlJc w:val="left"/>
      <w:pPr>
        <w:ind w:left="1068" w:hanging="360"/>
      </w:pPr>
      <w:rPr>
        <w:rFonts w:ascii="Times New Roman" w:eastAsiaTheme="minorHAnsi"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 w15:restartNumberingAfterBreak="0">
    <w:nsid w:val="7E4D34D1"/>
    <w:multiLevelType w:val="hybridMultilevel"/>
    <w:tmpl w:val="13E0BC3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F0A71C9"/>
    <w:multiLevelType w:val="hybridMultilevel"/>
    <w:tmpl w:val="A29A82F2"/>
    <w:lvl w:ilvl="0" w:tplc="2E7A8B2C">
      <w:numFmt w:val="bullet"/>
      <w:lvlText w:val="-"/>
      <w:lvlJc w:val="left"/>
      <w:pPr>
        <w:ind w:left="1080" w:hanging="360"/>
      </w:pPr>
      <w:rPr>
        <w:rFonts w:ascii="Times New Roman" w:eastAsiaTheme="minorHAnsi" w:hAnsi="Times New Roman"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8"/>
  </w:num>
  <w:num w:numId="2">
    <w:abstractNumId w:val="0"/>
  </w:num>
  <w:num w:numId="3">
    <w:abstractNumId w:val="7"/>
  </w:num>
  <w:num w:numId="4">
    <w:abstractNumId w:val="15"/>
  </w:num>
  <w:num w:numId="5">
    <w:abstractNumId w:val="14"/>
  </w:num>
  <w:num w:numId="6">
    <w:abstractNumId w:val="6"/>
  </w:num>
  <w:num w:numId="7">
    <w:abstractNumId w:val="16"/>
  </w:num>
  <w:num w:numId="8">
    <w:abstractNumId w:val="13"/>
  </w:num>
  <w:num w:numId="9">
    <w:abstractNumId w:val="10"/>
  </w:num>
  <w:num w:numId="10">
    <w:abstractNumId w:val="3"/>
  </w:num>
  <w:num w:numId="11">
    <w:abstractNumId w:val="1"/>
  </w:num>
  <w:num w:numId="12">
    <w:abstractNumId w:val="11"/>
  </w:num>
  <w:num w:numId="13">
    <w:abstractNumId w:val="5"/>
  </w:num>
  <w:num w:numId="14">
    <w:abstractNumId w:val="9"/>
  </w:num>
  <w:num w:numId="15">
    <w:abstractNumId w:val="2"/>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05F60"/>
    <w:rsid w:val="000132D9"/>
    <w:rsid w:val="00013A10"/>
    <w:rsid w:val="00013DC3"/>
    <w:rsid w:val="00014278"/>
    <w:rsid w:val="00021216"/>
    <w:rsid w:val="00022A7D"/>
    <w:rsid w:val="00030A2E"/>
    <w:rsid w:val="00032D41"/>
    <w:rsid w:val="000348C3"/>
    <w:rsid w:val="00034F65"/>
    <w:rsid w:val="00036F1A"/>
    <w:rsid w:val="0004053D"/>
    <w:rsid w:val="000433F6"/>
    <w:rsid w:val="000440F3"/>
    <w:rsid w:val="00044EBF"/>
    <w:rsid w:val="0005082E"/>
    <w:rsid w:val="00052193"/>
    <w:rsid w:val="0005414C"/>
    <w:rsid w:val="00054244"/>
    <w:rsid w:val="00061D5C"/>
    <w:rsid w:val="0006203E"/>
    <w:rsid w:val="00066F52"/>
    <w:rsid w:val="00067EC1"/>
    <w:rsid w:val="00077FE6"/>
    <w:rsid w:val="000800BC"/>
    <w:rsid w:val="000803F5"/>
    <w:rsid w:val="000831C4"/>
    <w:rsid w:val="00084537"/>
    <w:rsid w:val="00084E5D"/>
    <w:rsid w:val="000867C6"/>
    <w:rsid w:val="00086B29"/>
    <w:rsid w:val="000905F1"/>
    <w:rsid w:val="000933CA"/>
    <w:rsid w:val="00093963"/>
    <w:rsid w:val="00096F51"/>
    <w:rsid w:val="000A387E"/>
    <w:rsid w:val="000C2F7C"/>
    <w:rsid w:val="000C4844"/>
    <w:rsid w:val="000C5314"/>
    <w:rsid w:val="000C71C1"/>
    <w:rsid w:val="000D2622"/>
    <w:rsid w:val="000D3668"/>
    <w:rsid w:val="000D3CF0"/>
    <w:rsid w:val="000E39FD"/>
    <w:rsid w:val="000E5A2B"/>
    <w:rsid w:val="000E5A9C"/>
    <w:rsid w:val="000E75E4"/>
    <w:rsid w:val="000F008C"/>
    <w:rsid w:val="00100A12"/>
    <w:rsid w:val="00101F03"/>
    <w:rsid w:val="00104E2B"/>
    <w:rsid w:val="00112E23"/>
    <w:rsid w:val="00115A24"/>
    <w:rsid w:val="0012224D"/>
    <w:rsid w:val="00131058"/>
    <w:rsid w:val="00136A0D"/>
    <w:rsid w:val="00140542"/>
    <w:rsid w:val="00141917"/>
    <w:rsid w:val="00146D37"/>
    <w:rsid w:val="00147B6B"/>
    <w:rsid w:val="00147DBD"/>
    <w:rsid w:val="001515E9"/>
    <w:rsid w:val="0015323C"/>
    <w:rsid w:val="00155D6B"/>
    <w:rsid w:val="00160A11"/>
    <w:rsid w:val="001664FA"/>
    <w:rsid w:val="00167C9D"/>
    <w:rsid w:val="001707AC"/>
    <w:rsid w:val="00181187"/>
    <w:rsid w:val="00181784"/>
    <w:rsid w:val="00186D24"/>
    <w:rsid w:val="001878D1"/>
    <w:rsid w:val="001B0676"/>
    <w:rsid w:val="001B7F17"/>
    <w:rsid w:val="001C39A9"/>
    <w:rsid w:val="001C49E4"/>
    <w:rsid w:val="001C5184"/>
    <w:rsid w:val="001C5DF3"/>
    <w:rsid w:val="001C7DF4"/>
    <w:rsid w:val="001D2486"/>
    <w:rsid w:val="001D3005"/>
    <w:rsid w:val="001E0EF0"/>
    <w:rsid w:val="001E3263"/>
    <w:rsid w:val="001E4AF7"/>
    <w:rsid w:val="001E4DFA"/>
    <w:rsid w:val="001E7B12"/>
    <w:rsid w:val="001F025A"/>
    <w:rsid w:val="001F6636"/>
    <w:rsid w:val="001F6FB3"/>
    <w:rsid w:val="001F7C48"/>
    <w:rsid w:val="002029AE"/>
    <w:rsid w:val="00203E73"/>
    <w:rsid w:val="0022608D"/>
    <w:rsid w:val="00226DC1"/>
    <w:rsid w:val="0023102B"/>
    <w:rsid w:val="002313C0"/>
    <w:rsid w:val="002349D4"/>
    <w:rsid w:val="0023718E"/>
    <w:rsid w:val="00237284"/>
    <w:rsid w:val="002412D9"/>
    <w:rsid w:val="002460DB"/>
    <w:rsid w:val="00252486"/>
    <w:rsid w:val="002541BE"/>
    <w:rsid w:val="00262D7E"/>
    <w:rsid w:val="002672AD"/>
    <w:rsid w:val="00275860"/>
    <w:rsid w:val="00280E02"/>
    <w:rsid w:val="0028295E"/>
    <w:rsid w:val="00282D41"/>
    <w:rsid w:val="00291C28"/>
    <w:rsid w:val="00293AD8"/>
    <w:rsid w:val="00296618"/>
    <w:rsid w:val="002A015F"/>
    <w:rsid w:val="002A1232"/>
    <w:rsid w:val="002B136C"/>
    <w:rsid w:val="002B17E1"/>
    <w:rsid w:val="002B2951"/>
    <w:rsid w:val="002C1CAD"/>
    <w:rsid w:val="002C2815"/>
    <w:rsid w:val="002C3386"/>
    <w:rsid w:val="002D18E2"/>
    <w:rsid w:val="002D2A48"/>
    <w:rsid w:val="002D30BB"/>
    <w:rsid w:val="002D4A70"/>
    <w:rsid w:val="002E4E36"/>
    <w:rsid w:val="002E5E4D"/>
    <w:rsid w:val="002E621B"/>
    <w:rsid w:val="002E7E47"/>
    <w:rsid w:val="002F0554"/>
    <w:rsid w:val="002F0B9A"/>
    <w:rsid w:val="002F313C"/>
    <w:rsid w:val="00300B24"/>
    <w:rsid w:val="00303B49"/>
    <w:rsid w:val="00313033"/>
    <w:rsid w:val="00314054"/>
    <w:rsid w:val="00314775"/>
    <w:rsid w:val="00314BC8"/>
    <w:rsid w:val="00322BC3"/>
    <w:rsid w:val="0032551B"/>
    <w:rsid w:val="00332D21"/>
    <w:rsid w:val="00333002"/>
    <w:rsid w:val="0033415F"/>
    <w:rsid w:val="00334B8C"/>
    <w:rsid w:val="00336EF8"/>
    <w:rsid w:val="003416CC"/>
    <w:rsid w:val="00341E94"/>
    <w:rsid w:val="00344AE9"/>
    <w:rsid w:val="00347324"/>
    <w:rsid w:val="00347632"/>
    <w:rsid w:val="00352ACF"/>
    <w:rsid w:val="003553D3"/>
    <w:rsid w:val="003613EF"/>
    <w:rsid w:val="00361A8C"/>
    <w:rsid w:val="00362604"/>
    <w:rsid w:val="003638AC"/>
    <w:rsid w:val="00366370"/>
    <w:rsid w:val="00380C92"/>
    <w:rsid w:val="00382A4C"/>
    <w:rsid w:val="00384893"/>
    <w:rsid w:val="00393247"/>
    <w:rsid w:val="003934B1"/>
    <w:rsid w:val="0039484A"/>
    <w:rsid w:val="003A6800"/>
    <w:rsid w:val="003A7F52"/>
    <w:rsid w:val="003B0097"/>
    <w:rsid w:val="003B182B"/>
    <w:rsid w:val="003B3631"/>
    <w:rsid w:val="003C019C"/>
    <w:rsid w:val="003C2FFF"/>
    <w:rsid w:val="003C4B46"/>
    <w:rsid w:val="003C6128"/>
    <w:rsid w:val="003D0A65"/>
    <w:rsid w:val="003D28B9"/>
    <w:rsid w:val="003D6BE2"/>
    <w:rsid w:val="003F2193"/>
    <w:rsid w:val="003F53B6"/>
    <w:rsid w:val="00400018"/>
    <w:rsid w:val="00400425"/>
    <w:rsid w:val="00400551"/>
    <w:rsid w:val="0040117A"/>
    <w:rsid w:val="00406E92"/>
    <w:rsid w:val="00411522"/>
    <w:rsid w:val="00413D54"/>
    <w:rsid w:val="004148BA"/>
    <w:rsid w:val="00416DE7"/>
    <w:rsid w:val="00417180"/>
    <w:rsid w:val="004208C1"/>
    <w:rsid w:val="004255A3"/>
    <w:rsid w:val="00431FA1"/>
    <w:rsid w:val="00443BF1"/>
    <w:rsid w:val="0044643D"/>
    <w:rsid w:val="00446C28"/>
    <w:rsid w:val="00452DD4"/>
    <w:rsid w:val="00456ACC"/>
    <w:rsid w:val="0046055B"/>
    <w:rsid w:val="004705CA"/>
    <w:rsid w:val="0047131A"/>
    <w:rsid w:val="00476F19"/>
    <w:rsid w:val="004809A5"/>
    <w:rsid w:val="0048302D"/>
    <w:rsid w:val="00484FF2"/>
    <w:rsid w:val="00485B12"/>
    <w:rsid w:val="00491DED"/>
    <w:rsid w:val="004A1F5D"/>
    <w:rsid w:val="004A274D"/>
    <w:rsid w:val="004A2E37"/>
    <w:rsid w:val="004A58E6"/>
    <w:rsid w:val="004A64F5"/>
    <w:rsid w:val="004B12AF"/>
    <w:rsid w:val="004B5571"/>
    <w:rsid w:val="004B57CF"/>
    <w:rsid w:val="004B6E1D"/>
    <w:rsid w:val="004B7F15"/>
    <w:rsid w:val="004C2C83"/>
    <w:rsid w:val="004C677C"/>
    <w:rsid w:val="004D46AC"/>
    <w:rsid w:val="004E75C6"/>
    <w:rsid w:val="004F164F"/>
    <w:rsid w:val="004F24F2"/>
    <w:rsid w:val="004F4416"/>
    <w:rsid w:val="004F5B95"/>
    <w:rsid w:val="004F78AD"/>
    <w:rsid w:val="00503DFF"/>
    <w:rsid w:val="0050469F"/>
    <w:rsid w:val="005051FE"/>
    <w:rsid w:val="00507692"/>
    <w:rsid w:val="00512887"/>
    <w:rsid w:val="005167FC"/>
    <w:rsid w:val="005277E4"/>
    <w:rsid w:val="005320DC"/>
    <w:rsid w:val="0053462F"/>
    <w:rsid w:val="0054703A"/>
    <w:rsid w:val="00547591"/>
    <w:rsid w:val="00551ECC"/>
    <w:rsid w:val="00571343"/>
    <w:rsid w:val="005713AF"/>
    <w:rsid w:val="00596DBC"/>
    <w:rsid w:val="005A01E8"/>
    <w:rsid w:val="005A0A91"/>
    <w:rsid w:val="005A455A"/>
    <w:rsid w:val="005A71A5"/>
    <w:rsid w:val="005B5818"/>
    <w:rsid w:val="005C0B88"/>
    <w:rsid w:val="005C2696"/>
    <w:rsid w:val="005C4B28"/>
    <w:rsid w:val="005D3F8D"/>
    <w:rsid w:val="005F7832"/>
    <w:rsid w:val="00601ABB"/>
    <w:rsid w:val="00604D05"/>
    <w:rsid w:val="00607599"/>
    <w:rsid w:val="00615DB1"/>
    <w:rsid w:val="00616F5F"/>
    <w:rsid w:val="00625D36"/>
    <w:rsid w:val="00634928"/>
    <w:rsid w:val="006408DC"/>
    <w:rsid w:val="00641626"/>
    <w:rsid w:val="00644CA0"/>
    <w:rsid w:val="00646661"/>
    <w:rsid w:val="00647B1E"/>
    <w:rsid w:val="00651C44"/>
    <w:rsid w:val="006628EE"/>
    <w:rsid w:val="0066611D"/>
    <w:rsid w:val="00667332"/>
    <w:rsid w:val="00667F4E"/>
    <w:rsid w:val="00671DCA"/>
    <w:rsid w:val="006730EC"/>
    <w:rsid w:val="00676ED6"/>
    <w:rsid w:val="00677C08"/>
    <w:rsid w:val="00684DBF"/>
    <w:rsid w:val="00687E4A"/>
    <w:rsid w:val="006935E0"/>
    <w:rsid w:val="00693FD7"/>
    <w:rsid w:val="00696C54"/>
    <w:rsid w:val="006A042F"/>
    <w:rsid w:val="006A1CF4"/>
    <w:rsid w:val="006B0FA7"/>
    <w:rsid w:val="006B47FF"/>
    <w:rsid w:val="006C10DB"/>
    <w:rsid w:val="006C2B06"/>
    <w:rsid w:val="006C3EE7"/>
    <w:rsid w:val="006C3FFF"/>
    <w:rsid w:val="006C5507"/>
    <w:rsid w:val="006D2290"/>
    <w:rsid w:val="006E3527"/>
    <w:rsid w:val="006E36D1"/>
    <w:rsid w:val="006E5DB4"/>
    <w:rsid w:val="006E735A"/>
    <w:rsid w:val="006F057E"/>
    <w:rsid w:val="006F4FB6"/>
    <w:rsid w:val="00703B2D"/>
    <w:rsid w:val="00705174"/>
    <w:rsid w:val="00714D6B"/>
    <w:rsid w:val="00722F16"/>
    <w:rsid w:val="0072582E"/>
    <w:rsid w:val="0073005A"/>
    <w:rsid w:val="0073290D"/>
    <w:rsid w:val="00733889"/>
    <w:rsid w:val="00737192"/>
    <w:rsid w:val="007378EB"/>
    <w:rsid w:val="0074109B"/>
    <w:rsid w:val="00744892"/>
    <w:rsid w:val="00745D17"/>
    <w:rsid w:val="007463A4"/>
    <w:rsid w:val="00752C31"/>
    <w:rsid w:val="00765A5D"/>
    <w:rsid w:val="007674E1"/>
    <w:rsid w:val="00776D8E"/>
    <w:rsid w:val="007776B8"/>
    <w:rsid w:val="00790B85"/>
    <w:rsid w:val="00793EC7"/>
    <w:rsid w:val="007A5AA5"/>
    <w:rsid w:val="007A673B"/>
    <w:rsid w:val="007B6FE0"/>
    <w:rsid w:val="007C0E5A"/>
    <w:rsid w:val="007C2361"/>
    <w:rsid w:val="007C6C83"/>
    <w:rsid w:val="007D29F0"/>
    <w:rsid w:val="007D2ED8"/>
    <w:rsid w:val="007D3984"/>
    <w:rsid w:val="007D549B"/>
    <w:rsid w:val="007E06B5"/>
    <w:rsid w:val="007F0B87"/>
    <w:rsid w:val="007F1120"/>
    <w:rsid w:val="007F74F4"/>
    <w:rsid w:val="008003B7"/>
    <w:rsid w:val="008010E2"/>
    <w:rsid w:val="008031BA"/>
    <w:rsid w:val="008032A7"/>
    <w:rsid w:val="008073D1"/>
    <w:rsid w:val="00810708"/>
    <w:rsid w:val="00812867"/>
    <w:rsid w:val="00814010"/>
    <w:rsid w:val="00816B2D"/>
    <w:rsid w:val="0082261C"/>
    <w:rsid w:val="00824199"/>
    <w:rsid w:val="0082460F"/>
    <w:rsid w:val="00824B78"/>
    <w:rsid w:val="008268EB"/>
    <w:rsid w:val="00827475"/>
    <w:rsid w:val="008331BA"/>
    <w:rsid w:val="00836067"/>
    <w:rsid w:val="00836895"/>
    <w:rsid w:val="00837F53"/>
    <w:rsid w:val="00840CE0"/>
    <w:rsid w:val="00846049"/>
    <w:rsid w:val="0085442A"/>
    <w:rsid w:val="00855DBF"/>
    <w:rsid w:val="00856044"/>
    <w:rsid w:val="008576E2"/>
    <w:rsid w:val="00861ABB"/>
    <w:rsid w:val="0086218D"/>
    <w:rsid w:val="00862986"/>
    <w:rsid w:val="008672BB"/>
    <w:rsid w:val="00871BB1"/>
    <w:rsid w:val="00877865"/>
    <w:rsid w:val="00882319"/>
    <w:rsid w:val="0088446F"/>
    <w:rsid w:val="00885D53"/>
    <w:rsid w:val="00887856"/>
    <w:rsid w:val="008A4591"/>
    <w:rsid w:val="008A6E5C"/>
    <w:rsid w:val="008B29C7"/>
    <w:rsid w:val="008B4BD1"/>
    <w:rsid w:val="008B6C52"/>
    <w:rsid w:val="008B7260"/>
    <w:rsid w:val="008C4706"/>
    <w:rsid w:val="008C48F9"/>
    <w:rsid w:val="008C4B0B"/>
    <w:rsid w:val="008C4FFC"/>
    <w:rsid w:val="008D2723"/>
    <w:rsid w:val="008D29D2"/>
    <w:rsid w:val="008E5A79"/>
    <w:rsid w:val="008E6AF2"/>
    <w:rsid w:val="008F361F"/>
    <w:rsid w:val="008F39EA"/>
    <w:rsid w:val="008F5B37"/>
    <w:rsid w:val="008F769F"/>
    <w:rsid w:val="00903ABB"/>
    <w:rsid w:val="00905CE7"/>
    <w:rsid w:val="009062CF"/>
    <w:rsid w:val="00913B0E"/>
    <w:rsid w:val="00914632"/>
    <w:rsid w:val="00916542"/>
    <w:rsid w:val="00920431"/>
    <w:rsid w:val="00931193"/>
    <w:rsid w:val="00934FBC"/>
    <w:rsid w:val="00935266"/>
    <w:rsid w:val="0094290F"/>
    <w:rsid w:val="00955E60"/>
    <w:rsid w:val="00956BA2"/>
    <w:rsid w:val="00963AAC"/>
    <w:rsid w:val="00965145"/>
    <w:rsid w:val="0097112A"/>
    <w:rsid w:val="00971166"/>
    <w:rsid w:val="009751A1"/>
    <w:rsid w:val="00975930"/>
    <w:rsid w:val="00982E4D"/>
    <w:rsid w:val="0098539D"/>
    <w:rsid w:val="0099103A"/>
    <w:rsid w:val="009965E3"/>
    <w:rsid w:val="009A0B50"/>
    <w:rsid w:val="009A0CA5"/>
    <w:rsid w:val="009A72DD"/>
    <w:rsid w:val="009B0DB7"/>
    <w:rsid w:val="009B12C3"/>
    <w:rsid w:val="009C2872"/>
    <w:rsid w:val="009D0C18"/>
    <w:rsid w:val="009E2362"/>
    <w:rsid w:val="009E2718"/>
    <w:rsid w:val="009E7D1F"/>
    <w:rsid w:val="009F241F"/>
    <w:rsid w:val="009F2513"/>
    <w:rsid w:val="00A0211E"/>
    <w:rsid w:val="00A04263"/>
    <w:rsid w:val="00A11907"/>
    <w:rsid w:val="00A12C57"/>
    <w:rsid w:val="00A14152"/>
    <w:rsid w:val="00A230DE"/>
    <w:rsid w:val="00A25712"/>
    <w:rsid w:val="00A41D57"/>
    <w:rsid w:val="00A43A6C"/>
    <w:rsid w:val="00A43D00"/>
    <w:rsid w:val="00A50192"/>
    <w:rsid w:val="00A52463"/>
    <w:rsid w:val="00A56DBE"/>
    <w:rsid w:val="00A602B0"/>
    <w:rsid w:val="00A61B9F"/>
    <w:rsid w:val="00A61CA2"/>
    <w:rsid w:val="00A62DAA"/>
    <w:rsid w:val="00A63E88"/>
    <w:rsid w:val="00A67BF2"/>
    <w:rsid w:val="00A72A77"/>
    <w:rsid w:val="00A804AB"/>
    <w:rsid w:val="00A82637"/>
    <w:rsid w:val="00A93B1C"/>
    <w:rsid w:val="00AA08FA"/>
    <w:rsid w:val="00AA1B7A"/>
    <w:rsid w:val="00AA3897"/>
    <w:rsid w:val="00AA3F5D"/>
    <w:rsid w:val="00AA4537"/>
    <w:rsid w:val="00AC6490"/>
    <w:rsid w:val="00AD0003"/>
    <w:rsid w:val="00AE0F9F"/>
    <w:rsid w:val="00AE1C42"/>
    <w:rsid w:val="00AE4562"/>
    <w:rsid w:val="00AE5648"/>
    <w:rsid w:val="00AF442D"/>
    <w:rsid w:val="00AF7D82"/>
    <w:rsid w:val="00B0055F"/>
    <w:rsid w:val="00B11670"/>
    <w:rsid w:val="00B16240"/>
    <w:rsid w:val="00B3003D"/>
    <w:rsid w:val="00B40190"/>
    <w:rsid w:val="00B47400"/>
    <w:rsid w:val="00B5020D"/>
    <w:rsid w:val="00B550BE"/>
    <w:rsid w:val="00B577DB"/>
    <w:rsid w:val="00B609BF"/>
    <w:rsid w:val="00B61000"/>
    <w:rsid w:val="00B64D29"/>
    <w:rsid w:val="00B83104"/>
    <w:rsid w:val="00B85126"/>
    <w:rsid w:val="00B860A7"/>
    <w:rsid w:val="00B91017"/>
    <w:rsid w:val="00B91E79"/>
    <w:rsid w:val="00B93FB1"/>
    <w:rsid w:val="00B9643A"/>
    <w:rsid w:val="00BB680F"/>
    <w:rsid w:val="00BC1862"/>
    <w:rsid w:val="00BC1890"/>
    <w:rsid w:val="00BD4B39"/>
    <w:rsid w:val="00BE453D"/>
    <w:rsid w:val="00BE59AE"/>
    <w:rsid w:val="00BE711C"/>
    <w:rsid w:val="00BF5F4E"/>
    <w:rsid w:val="00C15259"/>
    <w:rsid w:val="00C15969"/>
    <w:rsid w:val="00C17A94"/>
    <w:rsid w:val="00C21841"/>
    <w:rsid w:val="00C2312C"/>
    <w:rsid w:val="00C24596"/>
    <w:rsid w:val="00C2508B"/>
    <w:rsid w:val="00C26394"/>
    <w:rsid w:val="00C2782B"/>
    <w:rsid w:val="00C326E4"/>
    <w:rsid w:val="00C40138"/>
    <w:rsid w:val="00C52958"/>
    <w:rsid w:val="00C616D1"/>
    <w:rsid w:val="00C61A56"/>
    <w:rsid w:val="00C92209"/>
    <w:rsid w:val="00C96B53"/>
    <w:rsid w:val="00C97144"/>
    <w:rsid w:val="00C97673"/>
    <w:rsid w:val="00C97FF6"/>
    <w:rsid w:val="00CA1B99"/>
    <w:rsid w:val="00CA28B6"/>
    <w:rsid w:val="00CA37C0"/>
    <w:rsid w:val="00CA47C2"/>
    <w:rsid w:val="00CA4E85"/>
    <w:rsid w:val="00CA617A"/>
    <w:rsid w:val="00CB4567"/>
    <w:rsid w:val="00CC3BA8"/>
    <w:rsid w:val="00CD1D0A"/>
    <w:rsid w:val="00CD3CB5"/>
    <w:rsid w:val="00CF0867"/>
    <w:rsid w:val="00CF1BBF"/>
    <w:rsid w:val="00CF296D"/>
    <w:rsid w:val="00CF41B8"/>
    <w:rsid w:val="00D02DD3"/>
    <w:rsid w:val="00D038B9"/>
    <w:rsid w:val="00D0601F"/>
    <w:rsid w:val="00D062FB"/>
    <w:rsid w:val="00D10617"/>
    <w:rsid w:val="00D108C5"/>
    <w:rsid w:val="00D11BA5"/>
    <w:rsid w:val="00D1289E"/>
    <w:rsid w:val="00D13FA4"/>
    <w:rsid w:val="00D218C0"/>
    <w:rsid w:val="00D22FEA"/>
    <w:rsid w:val="00D27183"/>
    <w:rsid w:val="00D3466D"/>
    <w:rsid w:val="00D36E5F"/>
    <w:rsid w:val="00D46133"/>
    <w:rsid w:val="00D52CE1"/>
    <w:rsid w:val="00D54469"/>
    <w:rsid w:val="00D575CE"/>
    <w:rsid w:val="00D5789D"/>
    <w:rsid w:val="00D60481"/>
    <w:rsid w:val="00D63D81"/>
    <w:rsid w:val="00D652BD"/>
    <w:rsid w:val="00D65D6D"/>
    <w:rsid w:val="00D66549"/>
    <w:rsid w:val="00D671BC"/>
    <w:rsid w:val="00D75B2F"/>
    <w:rsid w:val="00D83AD0"/>
    <w:rsid w:val="00D842AB"/>
    <w:rsid w:val="00D84E75"/>
    <w:rsid w:val="00D864BB"/>
    <w:rsid w:val="00D872FF"/>
    <w:rsid w:val="00D87CC7"/>
    <w:rsid w:val="00D95747"/>
    <w:rsid w:val="00D9642E"/>
    <w:rsid w:val="00DA0823"/>
    <w:rsid w:val="00DA7FB3"/>
    <w:rsid w:val="00DC0A7E"/>
    <w:rsid w:val="00DC35A4"/>
    <w:rsid w:val="00DC4958"/>
    <w:rsid w:val="00DC569A"/>
    <w:rsid w:val="00DE2E78"/>
    <w:rsid w:val="00DE68D1"/>
    <w:rsid w:val="00DF678A"/>
    <w:rsid w:val="00E0075E"/>
    <w:rsid w:val="00E01B2F"/>
    <w:rsid w:val="00E050B2"/>
    <w:rsid w:val="00E128F1"/>
    <w:rsid w:val="00E15A45"/>
    <w:rsid w:val="00E220AE"/>
    <w:rsid w:val="00E325B2"/>
    <w:rsid w:val="00E3580A"/>
    <w:rsid w:val="00E36012"/>
    <w:rsid w:val="00E46AFE"/>
    <w:rsid w:val="00E553EE"/>
    <w:rsid w:val="00E65B67"/>
    <w:rsid w:val="00E65BC1"/>
    <w:rsid w:val="00E7137F"/>
    <w:rsid w:val="00E71947"/>
    <w:rsid w:val="00E83AAB"/>
    <w:rsid w:val="00E853DF"/>
    <w:rsid w:val="00E914A2"/>
    <w:rsid w:val="00E92BA8"/>
    <w:rsid w:val="00E9676F"/>
    <w:rsid w:val="00EA10CA"/>
    <w:rsid w:val="00EA4344"/>
    <w:rsid w:val="00EB1C87"/>
    <w:rsid w:val="00EB6D04"/>
    <w:rsid w:val="00EC2C01"/>
    <w:rsid w:val="00EC2C59"/>
    <w:rsid w:val="00EC744A"/>
    <w:rsid w:val="00EC7675"/>
    <w:rsid w:val="00ED1451"/>
    <w:rsid w:val="00ED2101"/>
    <w:rsid w:val="00ED4F00"/>
    <w:rsid w:val="00ED6DCE"/>
    <w:rsid w:val="00ED7D2A"/>
    <w:rsid w:val="00ED7F16"/>
    <w:rsid w:val="00EE1039"/>
    <w:rsid w:val="00EE6132"/>
    <w:rsid w:val="00EF7228"/>
    <w:rsid w:val="00F0060F"/>
    <w:rsid w:val="00F01F04"/>
    <w:rsid w:val="00F025C4"/>
    <w:rsid w:val="00F0326E"/>
    <w:rsid w:val="00F05924"/>
    <w:rsid w:val="00F2063A"/>
    <w:rsid w:val="00F2189C"/>
    <w:rsid w:val="00F26473"/>
    <w:rsid w:val="00F334C6"/>
    <w:rsid w:val="00F3391A"/>
    <w:rsid w:val="00F351E1"/>
    <w:rsid w:val="00F35541"/>
    <w:rsid w:val="00F4567E"/>
    <w:rsid w:val="00F47F2E"/>
    <w:rsid w:val="00F51904"/>
    <w:rsid w:val="00F573F1"/>
    <w:rsid w:val="00F656E6"/>
    <w:rsid w:val="00F700F2"/>
    <w:rsid w:val="00F76943"/>
    <w:rsid w:val="00F9220D"/>
    <w:rsid w:val="00F93A3E"/>
    <w:rsid w:val="00F9432F"/>
    <w:rsid w:val="00F9607A"/>
    <w:rsid w:val="00FA0034"/>
    <w:rsid w:val="00FA05AE"/>
    <w:rsid w:val="00FA0E67"/>
    <w:rsid w:val="00FA186F"/>
    <w:rsid w:val="00FA2D45"/>
    <w:rsid w:val="00FA3C9C"/>
    <w:rsid w:val="00FA460B"/>
    <w:rsid w:val="00FA5806"/>
    <w:rsid w:val="00FC1A12"/>
    <w:rsid w:val="00FD56B8"/>
    <w:rsid w:val="00FE6399"/>
    <w:rsid w:val="00FF07A8"/>
    <w:rsid w:val="00FF155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76E8136"/>
  <w15:docId w15:val="{07F55814-2095-4EFF-B08E-9DDD009A4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513"/>
  </w:style>
  <w:style w:type="paragraph" w:styleId="Naslov4">
    <w:name w:val="heading 4"/>
    <w:basedOn w:val="Normal"/>
    <w:link w:val="Naslov4Char"/>
    <w:uiPriority w:val="9"/>
    <w:qFormat/>
    <w:rsid w:val="00E220AE"/>
    <w:pPr>
      <w:spacing w:before="100" w:beforeAutospacing="1" w:after="100" w:afterAutospacing="1" w:line="240" w:lineRule="auto"/>
      <w:outlineLvl w:val="3"/>
    </w:pPr>
    <w:rPr>
      <w:rFonts w:ascii="Times New Roman" w:eastAsia="Times New Roman" w:hAnsi="Times New Roman" w:cs="Times New Roman"/>
      <w:b/>
      <w:bCs/>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667F4E"/>
    <w:pPr>
      <w:autoSpaceDE w:val="0"/>
      <w:autoSpaceDN w:val="0"/>
      <w:adjustRightInd w:val="0"/>
      <w:spacing w:after="0" w:line="240" w:lineRule="auto"/>
    </w:pPr>
    <w:rPr>
      <w:rFonts w:ascii="Calibri" w:eastAsia="Calibri" w:hAnsi="Calibri" w:cs="Times New Roman"/>
      <w:color w:val="000000"/>
      <w:sz w:val="24"/>
      <w:szCs w:val="24"/>
    </w:rPr>
  </w:style>
  <w:style w:type="paragraph" w:styleId="StandardWeb">
    <w:name w:val="Normal (Web)"/>
    <w:basedOn w:val="Normal"/>
    <w:uiPriority w:val="99"/>
    <w:unhideWhenUsed/>
    <w:rsid w:val="00E220A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4Char">
    <w:name w:val="Naslov 4 Char"/>
    <w:basedOn w:val="Zadanifontodlomka"/>
    <w:link w:val="Naslov4"/>
    <w:uiPriority w:val="9"/>
    <w:rsid w:val="00E220AE"/>
    <w:rPr>
      <w:rFonts w:ascii="Times New Roman" w:eastAsia="Times New Roman" w:hAnsi="Times New Roman" w:cs="Times New Roman"/>
      <w:b/>
      <w:bCs/>
      <w:sz w:val="24"/>
      <w:szCs w:val="24"/>
      <w:lang w:eastAsia="hr-HR"/>
    </w:rPr>
  </w:style>
  <w:style w:type="character" w:customStyle="1" w:styleId="preuzmi-naslov">
    <w:name w:val="preuzmi-naslov"/>
    <w:basedOn w:val="Zadanifontodlomka"/>
    <w:rsid w:val="00E220AE"/>
  </w:style>
  <w:style w:type="character" w:customStyle="1" w:styleId="eknjiga">
    <w:name w:val="eknjiga"/>
    <w:basedOn w:val="Zadanifontodlomka"/>
    <w:rsid w:val="00E220AE"/>
  </w:style>
  <w:style w:type="paragraph" w:styleId="z-vrhobrasca">
    <w:name w:val="HTML Top of Form"/>
    <w:basedOn w:val="Normal"/>
    <w:next w:val="Normal"/>
    <w:link w:val="z-vrhobrascaChar"/>
    <w:hidden/>
    <w:uiPriority w:val="99"/>
    <w:semiHidden/>
    <w:unhideWhenUsed/>
    <w:rsid w:val="00E220AE"/>
    <w:pPr>
      <w:pBdr>
        <w:bottom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vrhobrascaChar">
    <w:name w:val="z-vrh obrasca Char"/>
    <w:basedOn w:val="Zadanifontodlomka"/>
    <w:link w:val="z-vrhobrasca"/>
    <w:uiPriority w:val="99"/>
    <w:semiHidden/>
    <w:rsid w:val="00E220AE"/>
    <w:rPr>
      <w:rFonts w:ascii="Arial" w:eastAsia="Times New Roman" w:hAnsi="Arial" w:cs="Arial"/>
      <w:vanish/>
      <w:sz w:val="16"/>
      <w:szCs w:val="16"/>
      <w:lang w:eastAsia="hr-HR"/>
    </w:rPr>
  </w:style>
  <w:style w:type="character" w:customStyle="1" w:styleId="email">
    <w:name w:val="email"/>
    <w:basedOn w:val="Zadanifontodlomka"/>
    <w:rsid w:val="00E220AE"/>
  </w:style>
  <w:style w:type="paragraph" w:styleId="z-dnoobrasca">
    <w:name w:val="HTML Bottom of Form"/>
    <w:basedOn w:val="Normal"/>
    <w:next w:val="Normal"/>
    <w:link w:val="z-dnoobrascaChar"/>
    <w:hidden/>
    <w:uiPriority w:val="99"/>
    <w:semiHidden/>
    <w:unhideWhenUsed/>
    <w:rsid w:val="00E220AE"/>
    <w:pPr>
      <w:pBdr>
        <w:top w:val="single" w:sz="6" w:space="1" w:color="auto"/>
      </w:pBdr>
      <w:spacing w:after="0" w:line="240" w:lineRule="auto"/>
      <w:jc w:val="center"/>
    </w:pPr>
    <w:rPr>
      <w:rFonts w:ascii="Arial" w:eastAsia="Times New Roman" w:hAnsi="Arial" w:cs="Arial"/>
      <w:vanish/>
      <w:sz w:val="16"/>
      <w:szCs w:val="16"/>
      <w:lang w:eastAsia="hr-HR"/>
    </w:rPr>
  </w:style>
  <w:style w:type="character" w:customStyle="1" w:styleId="z-dnoobrascaChar">
    <w:name w:val="z-dno obrasca Char"/>
    <w:basedOn w:val="Zadanifontodlomka"/>
    <w:link w:val="z-dnoobrasca"/>
    <w:uiPriority w:val="99"/>
    <w:semiHidden/>
    <w:rsid w:val="00E220AE"/>
    <w:rPr>
      <w:rFonts w:ascii="Arial" w:eastAsia="Times New Roman" w:hAnsi="Arial" w:cs="Arial"/>
      <w:vanish/>
      <w:sz w:val="16"/>
      <w:szCs w:val="16"/>
      <w:lang w:eastAsia="hr-HR"/>
    </w:rPr>
  </w:style>
  <w:style w:type="character" w:customStyle="1" w:styleId="apple-style-span">
    <w:name w:val="apple-style-span"/>
    <w:basedOn w:val="Zadanifontodlomka"/>
    <w:rsid w:val="00E22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6462">
      <w:bodyDiv w:val="1"/>
      <w:marLeft w:val="0"/>
      <w:marRight w:val="0"/>
      <w:marTop w:val="0"/>
      <w:marBottom w:val="0"/>
      <w:divBdr>
        <w:top w:val="none" w:sz="0" w:space="0" w:color="auto"/>
        <w:left w:val="none" w:sz="0" w:space="0" w:color="auto"/>
        <w:bottom w:val="none" w:sz="0" w:space="0" w:color="auto"/>
        <w:right w:val="none" w:sz="0" w:space="0" w:color="auto"/>
      </w:divBdr>
    </w:div>
    <w:div w:id="190145689">
      <w:bodyDiv w:val="1"/>
      <w:marLeft w:val="0"/>
      <w:marRight w:val="0"/>
      <w:marTop w:val="0"/>
      <w:marBottom w:val="0"/>
      <w:divBdr>
        <w:top w:val="none" w:sz="0" w:space="0" w:color="auto"/>
        <w:left w:val="none" w:sz="0" w:space="0" w:color="auto"/>
        <w:bottom w:val="none" w:sz="0" w:space="0" w:color="auto"/>
        <w:right w:val="none" w:sz="0" w:space="0" w:color="auto"/>
      </w:divBdr>
    </w:div>
    <w:div w:id="218445329">
      <w:bodyDiv w:val="1"/>
      <w:marLeft w:val="0"/>
      <w:marRight w:val="0"/>
      <w:marTop w:val="0"/>
      <w:marBottom w:val="0"/>
      <w:divBdr>
        <w:top w:val="none" w:sz="0" w:space="0" w:color="auto"/>
        <w:left w:val="none" w:sz="0" w:space="0" w:color="auto"/>
        <w:bottom w:val="none" w:sz="0" w:space="0" w:color="auto"/>
        <w:right w:val="none" w:sz="0" w:space="0" w:color="auto"/>
      </w:divBdr>
    </w:div>
    <w:div w:id="403337325">
      <w:bodyDiv w:val="1"/>
      <w:marLeft w:val="0"/>
      <w:marRight w:val="0"/>
      <w:marTop w:val="0"/>
      <w:marBottom w:val="0"/>
      <w:divBdr>
        <w:top w:val="none" w:sz="0" w:space="0" w:color="auto"/>
        <w:left w:val="none" w:sz="0" w:space="0" w:color="auto"/>
        <w:bottom w:val="none" w:sz="0" w:space="0" w:color="auto"/>
        <w:right w:val="none" w:sz="0" w:space="0" w:color="auto"/>
      </w:divBdr>
    </w:div>
    <w:div w:id="729116068">
      <w:bodyDiv w:val="1"/>
      <w:marLeft w:val="0"/>
      <w:marRight w:val="0"/>
      <w:marTop w:val="0"/>
      <w:marBottom w:val="0"/>
      <w:divBdr>
        <w:top w:val="none" w:sz="0" w:space="0" w:color="auto"/>
        <w:left w:val="none" w:sz="0" w:space="0" w:color="auto"/>
        <w:bottom w:val="none" w:sz="0" w:space="0" w:color="auto"/>
        <w:right w:val="none" w:sz="0" w:space="0" w:color="auto"/>
      </w:divBdr>
    </w:div>
    <w:div w:id="1579632397">
      <w:bodyDiv w:val="1"/>
      <w:marLeft w:val="0"/>
      <w:marRight w:val="0"/>
      <w:marTop w:val="0"/>
      <w:marBottom w:val="0"/>
      <w:divBdr>
        <w:top w:val="none" w:sz="0" w:space="0" w:color="auto"/>
        <w:left w:val="none" w:sz="0" w:space="0" w:color="auto"/>
        <w:bottom w:val="none" w:sz="0" w:space="0" w:color="auto"/>
        <w:right w:val="none" w:sz="0" w:space="0" w:color="auto"/>
      </w:divBdr>
    </w:div>
    <w:div w:id="1753355223">
      <w:bodyDiv w:val="1"/>
      <w:marLeft w:val="0"/>
      <w:marRight w:val="0"/>
      <w:marTop w:val="0"/>
      <w:marBottom w:val="0"/>
      <w:divBdr>
        <w:top w:val="none" w:sz="0" w:space="0" w:color="auto"/>
        <w:left w:val="none" w:sz="0" w:space="0" w:color="auto"/>
        <w:bottom w:val="none" w:sz="0" w:space="0" w:color="auto"/>
        <w:right w:val="none" w:sz="0" w:space="0" w:color="auto"/>
      </w:divBdr>
    </w:div>
    <w:div w:id="1818499578">
      <w:bodyDiv w:val="1"/>
      <w:marLeft w:val="0"/>
      <w:marRight w:val="0"/>
      <w:marTop w:val="0"/>
      <w:marBottom w:val="0"/>
      <w:divBdr>
        <w:top w:val="none" w:sz="0" w:space="0" w:color="auto"/>
        <w:left w:val="none" w:sz="0" w:space="0" w:color="auto"/>
        <w:bottom w:val="none" w:sz="0" w:space="0" w:color="auto"/>
        <w:right w:val="none" w:sz="0" w:space="0" w:color="auto"/>
      </w:divBdr>
    </w:div>
    <w:div w:id="2010059826">
      <w:bodyDiv w:val="1"/>
      <w:marLeft w:val="0"/>
      <w:marRight w:val="0"/>
      <w:marTop w:val="0"/>
      <w:marBottom w:val="0"/>
      <w:divBdr>
        <w:top w:val="none" w:sz="0" w:space="0" w:color="auto"/>
        <w:left w:val="none" w:sz="0" w:space="0" w:color="auto"/>
        <w:bottom w:val="none" w:sz="0" w:space="0" w:color="auto"/>
        <w:right w:val="none" w:sz="0" w:space="0" w:color="auto"/>
      </w:divBdr>
      <w:divsChild>
        <w:div w:id="668748436">
          <w:marLeft w:val="0"/>
          <w:marRight w:val="0"/>
          <w:marTop w:val="0"/>
          <w:marBottom w:val="0"/>
          <w:divBdr>
            <w:top w:val="none" w:sz="0" w:space="0" w:color="auto"/>
            <w:left w:val="none" w:sz="0" w:space="0" w:color="auto"/>
            <w:bottom w:val="none" w:sz="0" w:space="0" w:color="auto"/>
            <w:right w:val="none" w:sz="0" w:space="0" w:color="auto"/>
          </w:divBdr>
          <w:divsChild>
            <w:div w:id="1635989409">
              <w:marLeft w:val="-208"/>
              <w:marRight w:val="-208"/>
              <w:marTop w:val="0"/>
              <w:marBottom w:val="0"/>
              <w:divBdr>
                <w:top w:val="none" w:sz="0" w:space="0" w:color="auto"/>
                <w:left w:val="none" w:sz="0" w:space="0" w:color="auto"/>
                <w:bottom w:val="none" w:sz="0" w:space="0" w:color="auto"/>
                <w:right w:val="none" w:sz="0" w:space="0" w:color="auto"/>
              </w:divBdr>
              <w:divsChild>
                <w:div w:id="1818690906">
                  <w:marLeft w:val="0"/>
                  <w:marRight w:val="0"/>
                  <w:marTop w:val="0"/>
                  <w:marBottom w:val="0"/>
                  <w:divBdr>
                    <w:top w:val="none" w:sz="0" w:space="0" w:color="auto"/>
                    <w:left w:val="none" w:sz="0" w:space="0" w:color="auto"/>
                    <w:bottom w:val="none" w:sz="0" w:space="0" w:color="auto"/>
                    <w:right w:val="none" w:sz="0" w:space="0" w:color="auto"/>
                  </w:divBdr>
                  <w:divsChild>
                    <w:div w:id="547038252">
                      <w:marLeft w:val="0"/>
                      <w:marRight w:val="0"/>
                      <w:marTop w:val="554"/>
                      <w:marBottom w:val="138"/>
                      <w:divBdr>
                        <w:top w:val="none" w:sz="0" w:space="0" w:color="auto"/>
                        <w:left w:val="none" w:sz="0" w:space="0" w:color="auto"/>
                        <w:bottom w:val="none" w:sz="0" w:space="0" w:color="auto"/>
                        <w:right w:val="none" w:sz="0" w:space="0" w:color="auto"/>
                      </w:divBdr>
                      <w:divsChild>
                        <w:div w:id="705642561">
                          <w:marLeft w:val="0"/>
                          <w:marRight w:val="0"/>
                          <w:marTop w:val="554"/>
                          <w:marBottom w:val="554"/>
                          <w:divBdr>
                            <w:top w:val="none" w:sz="0" w:space="0" w:color="auto"/>
                            <w:left w:val="none" w:sz="0" w:space="0" w:color="auto"/>
                            <w:bottom w:val="none" w:sz="0" w:space="0" w:color="auto"/>
                            <w:right w:val="none" w:sz="0" w:space="0" w:color="auto"/>
                          </w:divBdr>
                        </w:div>
                      </w:divsChild>
                    </w:div>
                    <w:div w:id="1099371554">
                      <w:marLeft w:val="0"/>
                      <w:marRight w:val="0"/>
                      <w:marTop w:val="0"/>
                      <w:marBottom w:val="0"/>
                      <w:divBdr>
                        <w:top w:val="none" w:sz="0" w:space="0" w:color="auto"/>
                        <w:left w:val="none" w:sz="0" w:space="0" w:color="auto"/>
                        <w:bottom w:val="none" w:sz="0" w:space="0" w:color="auto"/>
                        <w:right w:val="none" w:sz="0" w:space="0" w:color="auto"/>
                      </w:divBdr>
                      <w:divsChild>
                        <w:div w:id="13097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067916">
          <w:marLeft w:val="0"/>
          <w:marRight w:val="0"/>
          <w:marTop w:val="0"/>
          <w:marBottom w:val="0"/>
          <w:divBdr>
            <w:top w:val="none" w:sz="0" w:space="0" w:color="auto"/>
            <w:left w:val="none" w:sz="0" w:space="0" w:color="auto"/>
            <w:bottom w:val="none" w:sz="0" w:space="0" w:color="auto"/>
            <w:right w:val="none" w:sz="0" w:space="0" w:color="auto"/>
          </w:divBdr>
          <w:divsChild>
            <w:div w:id="1360231225">
              <w:marLeft w:val="-208"/>
              <w:marRight w:val="-208"/>
              <w:marTop w:val="0"/>
              <w:marBottom w:val="0"/>
              <w:divBdr>
                <w:top w:val="none" w:sz="0" w:space="0" w:color="auto"/>
                <w:left w:val="none" w:sz="0" w:space="0" w:color="auto"/>
                <w:bottom w:val="none" w:sz="0" w:space="0" w:color="auto"/>
                <w:right w:val="none" w:sz="0" w:space="0" w:color="auto"/>
              </w:divBdr>
              <w:divsChild>
                <w:div w:id="1994988078">
                  <w:marLeft w:val="0"/>
                  <w:marRight w:val="0"/>
                  <w:marTop w:val="0"/>
                  <w:marBottom w:val="0"/>
                  <w:divBdr>
                    <w:top w:val="none" w:sz="0" w:space="0" w:color="auto"/>
                    <w:left w:val="none" w:sz="0" w:space="0" w:color="auto"/>
                    <w:bottom w:val="none" w:sz="0" w:space="0" w:color="auto"/>
                    <w:right w:val="none" w:sz="0" w:space="0" w:color="auto"/>
                  </w:divBdr>
                  <w:divsChild>
                    <w:div w:id="934631223">
                      <w:marLeft w:val="0"/>
                      <w:marRight w:val="0"/>
                      <w:marTop w:val="0"/>
                      <w:marBottom w:val="0"/>
                      <w:divBdr>
                        <w:top w:val="none" w:sz="0" w:space="0" w:color="auto"/>
                        <w:left w:val="none" w:sz="0" w:space="0" w:color="auto"/>
                        <w:bottom w:val="none" w:sz="0" w:space="0" w:color="auto"/>
                        <w:right w:val="none" w:sz="0" w:space="0" w:color="auto"/>
                      </w:divBdr>
                    </w:div>
                  </w:divsChild>
                </w:div>
                <w:div w:id="1407803237">
                  <w:marLeft w:val="0"/>
                  <w:marRight w:val="0"/>
                  <w:marTop w:val="0"/>
                  <w:marBottom w:val="0"/>
                  <w:divBdr>
                    <w:top w:val="none" w:sz="0" w:space="0" w:color="auto"/>
                    <w:left w:val="none" w:sz="0" w:space="0" w:color="auto"/>
                    <w:bottom w:val="none" w:sz="0" w:space="0" w:color="auto"/>
                    <w:right w:val="none" w:sz="0" w:space="0" w:color="auto"/>
                  </w:divBdr>
                  <w:divsChild>
                    <w:div w:id="1452241808">
                      <w:marLeft w:val="0"/>
                      <w:marRight w:val="0"/>
                      <w:marTop w:val="0"/>
                      <w:marBottom w:val="0"/>
                      <w:divBdr>
                        <w:top w:val="none" w:sz="0" w:space="0" w:color="auto"/>
                        <w:left w:val="none" w:sz="0" w:space="0" w:color="auto"/>
                        <w:bottom w:val="none" w:sz="0" w:space="0" w:color="auto"/>
                        <w:right w:val="none" w:sz="0" w:space="0" w:color="auto"/>
                      </w:divBdr>
                    </w:div>
                    <w:div w:id="2559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anci xmlns="8638ef6a-48a0-457c-b738-9f65e71a9a26">
      <Value>25</Value>
      <Value>26</Value>
      <Value>46</Value>
    </Clanci>
    <Javno xmlns="8638ef6a-48a0-457c-b738-9f65e71a9a26">DA</Javno>
    <Duznosnici_Value xmlns="8638ef6a-48a0-457c-b738-9f65e71a9a26">7073</Duznosnici_Value>
    <BrojPredmeta xmlns="8638ef6a-48a0-457c-b738-9f65e71a9a26">P-99/21</BrojPredmeta>
    <Duznosnici xmlns="8638ef6a-48a0-457c-b738-9f65e71a9a26">Blaženka Divjak,Ministar,Ministarstvo znanosti i obrazovanja</Duznosnici>
    <VrstaDokumenta xmlns="8638ef6a-48a0-457c-b738-9f65e71a9a26">2</VrstaDokumenta>
    <KljucneRijeci xmlns="8638ef6a-48a0-457c-b738-9f65e71a9a26">
      <Value>19</Value>
      <Value>59</Value>
      <Value>60</Value>
    </KljucneRijeci>
    <BrojAkta xmlns="8638ef6a-48a0-457c-b738-9f65e71a9a26">711-I-954-P-99/21-02-8</BrojAkta>
    <Sync xmlns="8638ef6a-48a0-457c-b738-9f65e71a9a26">0</Sync>
    <Sjednica xmlns="8638ef6a-48a0-457c-b738-9f65e71a9a26">241</Sjednic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39F70-990F-47AE-A08E-31CE3F9576A9}">
  <ds:schemaRefs>
    <ds:schemaRef ds:uri="http://schemas.microsoft.com/office/2006/metadata/properties"/>
    <ds:schemaRef ds:uri="a74cc783-6bcf-4484-a83b-f41c98e876fc"/>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5F1B3BD4-B4BA-47E4-832A-E440FCCA8C5C}"/>
</file>

<file path=customXml/itemProps3.xml><?xml version="1.0" encoding="utf-8"?>
<ds:datastoreItem xmlns:ds="http://schemas.openxmlformats.org/officeDocument/2006/customXml" ds:itemID="{7DAF632B-0C26-4759-A732-53F0B823F749}">
  <ds:schemaRefs>
    <ds:schemaRef ds:uri="http://schemas.microsoft.com/sharepoint/v3/contenttype/forms"/>
  </ds:schemaRefs>
</ds:datastoreItem>
</file>

<file path=customXml/itemProps4.xml><?xml version="1.0" encoding="utf-8"?>
<ds:datastoreItem xmlns:ds="http://schemas.openxmlformats.org/officeDocument/2006/customXml" ds:itemID="{B50E9AC8-A86B-4B29-9725-679A542A3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3702</Words>
  <Characters>21106</Characters>
  <Application>Microsoft Office Word</Application>
  <DocSecurity>0</DocSecurity>
  <Lines>175</Lines>
  <Paragraphs>49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Perpetuum Mobile d.o.o.</Company>
  <LinksUpToDate>false</LinksUpToDate>
  <CharactersWithSpaces>24759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Martina Jurišić</cp:lastModifiedBy>
  <cp:revision>6</cp:revision>
  <cp:lastPrinted>2021-05-26T09:25:00Z</cp:lastPrinted>
  <dcterms:created xsi:type="dcterms:W3CDTF">2021-05-31T12:41:00Z</dcterms:created>
  <dcterms:modified xsi:type="dcterms:W3CDTF">2021-06-02T10:25:00Z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