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E227F" w14:textId="4225BA22" w:rsidR="00C17A94" w:rsidRPr="00777DE9" w:rsidRDefault="00332D21" w:rsidP="00C17A94">
      <w:pPr>
        <w:tabs>
          <w:tab w:val="left" w:pos="8115"/>
        </w:tabs>
        <w:spacing w:after="0" w:line="240" w:lineRule="auto"/>
        <w:rPr>
          <w:rFonts w:ascii="Times New Roman" w:hAnsi="Times New Roman" w:cs="Times New Roman"/>
          <w:sz w:val="24"/>
          <w:szCs w:val="24"/>
        </w:rPr>
      </w:pPr>
      <w:r w:rsidRPr="00777DE9">
        <w:rPr>
          <w:rFonts w:ascii="Times New Roman" w:eastAsia="Times New Roman" w:hAnsi="Times New Roman" w:cs="Times New Roman"/>
          <w:color w:val="000000"/>
          <w:sz w:val="24"/>
          <w:szCs w:val="24"/>
          <w:lang w:eastAsia="hr-HR"/>
        </w:rPr>
        <w:t>B</w:t>
      </w:r>
      <w:r w:rsidR="00B91017" w:rsidRPr="00777DE9">
        <w:rPr>
          <w:rFonts w:ascii="Times New Roman" w:eastAsia="Times New Roman" w:hAnsi="Times New Roman" w:cs="Times New Roman"/>
          <w:color w:val="000000"/>
          <w:sz w:val="24"/>
          <w:szCs w:val="24"/>
          <w:lang w:eastAsia="hr-HR"/>
        </w:rPr>
        <w:t>roj</w:t>
      </w:r>
      <w:r w:rsidR="00FA460B" w:rsidRPr="00777DE9">
        <w:rPr>
          <w:rFonts w:ascii="Times New Roman" w:eastAsia="Times New Roman" w:hAnsi="Times New Roman" w:cs="Times New Roman"/>
          <w:color w:val="000000"/>
          <w:sz w:val="24"/>
          <w:szCs w:val="24"/>
          <w:lang w:eastAsia="hr-HR"/>
        </w:rPr>
        <w:t>:</w:t>
      </w:r>
      <w:r w:rsidR="00777DE9" w:rsidRPr="00777DE9">
        <w:rPr>
          <w:rFonts w:ascii="Times New Roman" w:hAnsi="Times New Roman" w:cs="Times New Roman"/>
          <w:sz w:val="24"/>
          <w:szCs w:val="24"/>
        </w:rPr>
        <w:t xml:space="preserve"> 711-I-905-P-344-19/21-07-11</w:t>
      </w:r>
      <w:r w:rsidR="00FA460B" w:rsidRPr="00777DE9">
        <w:rPr>
          <w:rFonts w:ascii="Times New Roman" w:eastAsia="Times New Roman" w:hAnsi="Times New Roman" w:cs="Times New Roman"/>
          <w:color w:val="000000"/>
          <w:sz w:val="24"/>
          <w:szCs w:val="24"/>
          <w:lang w:eastAsia="hr-HR"/>
        </w:rPr>
        <w:t xml:space="preserve"> </w:t>
      </w:r>
    </w:p>
    <w:p w14:paraId="0EAE2760" w14:textId="672E4CD8" w:rsidR="00667F4E" w:rsidRPr="00C94E36" w:rsidRDefault="00332D21" w:rsidP="00C94E36">
      <w:pPr>
        <w:tabs>
          <w:tab w:val="left" w:pos="8115"/>
        </w:tabs>
        <w:spacing w:after="0" w:line="240" w:lineRule="auto"/>
        <w:rPr>
          <w:rFonts w:ascii="Times New Roman" w:hAnsi="Times New Roman" w:cs="Times New Roman"/>
          <w:sz w:val="24"/>
          <w:szCs w:val="24"/>
        </w:rPr>
      </w:pPr>
      <w:r w:rsidRPr="00777DE9">
        <w:rPr>
          <w:rFonts w:ascii="Times New Roman" w:eastAsia="Times New Roman" w:hAnsi="Times New Roman" w:cs="Times New Roman"/>
          <w:sz w:val="24"/>
          <w:szCs w:val="24"/>
          <w:lang w:eastAsia="hr-HR"/>
        </w:rPr>
        <w:t xml:space="preserve">Zagreb, </w:t>
      </w:r>
      <w:r w:rsidR="00D11BA5" w:rsidRPr="00777DE9">
        <w:rPr>
          <w:rFonts w:ascii="Times New Roman" w:eastAsia="Times New Roman" w:hAnsi="Times New Roman" w:cs="Times New Roman"/>
          <w:sz w:val="24"/>
          <w:szCs w:val="24"/>
          <w:lang w:eastAsia="hr-HR"/>
        </w:rPr>
        <w:t xml:space="preserve"> </w:t>
      </w:r>
      <w:r w:rsidR="00BA1F61" w:rsidRPr="00777DE9">
        <w:rPr>
          <w:rFonts w:ascii="Times New Roman" w:eastAsia="Times New Roman" w:hAnsi="Times New Roman" w:cs="Times New Roman"/>
          <w:sz w:val="24"/>
          <w:szCs w:val="24"/>
          <w:lang w:eastAsia="hr-HR"/>
        </w:rPr>
        <w:t>1</w:t>
      </w:r>
      <w:r w:rsidR="006E558A" w:rsidRPr="00777DE9">
        <w:rPr>
          <w:rFonts w:ascii="Times New Roman" w:eastAsia="Times New Roman" w:hAnsi="Times New Roman" w:cs="Times New Roman"/>
          <w:sz w:val="24"/>
          <w:szCs w:val="24"/>
          <w:lang w:eastAsia="hr-HR"/>
        </w:rPr>
        <w:t>9</w:t>
      </w:r>
      <w:r w:rsidR="00BA1F61" w:rsidRPr="00777DE9">
        <w:rPr>
          <w:rFonts w:ascii="Times New Roman" w:eastAsia="Times New Roman" w:hAnsi="Times New Roman" w:cs="Times New Roman"/>
          <w:sz w:val="24"/>
          <w:szCs w:val="24"/>
          <w:lang w:eastAsia="hr-HR"/>
        </w:rPr>
        <w:t>. ožujka</w:t>
      </w:r>
      <w:r w:rsidR="00D87295" w:rsidRPr="00777DE9">
        <w:rPr>
          <w:rFonts w:ascii="Times New Roman" w:hAnsi="Times New Roman" w:cs="Times New Roman"/>
          <w:sz w:val="24"/>
          <w:szCs w:val="24"/>
        </w:rPr>
        <w:t xml:space="preserve"> </w:t>
      </w:r>
      <w:r w:rsidR="00C94E36" w:rsidRPr="00777DE9">
        <w:rPr>
          <w:rFonts w:ascii="Times New Roman" w:hAnsi="Times New Roman" w:cs="Times New Roman"/>
          <w:sz w:val="24"/>
          <w:szCs w:val="24"/>
        </w:rPr>
        <w:t>2021.g.</w:t>
      </w:r>
      <w:r w:rsidR="00C94E36">
        <w:rPr>
          <w:rFonts w:ascii="Times New Roman" w:hAnsi="Times New Roman" w:cs="Times New Roman"/>
          <w:sz w:val="24"/>
          <w:szCs w:val="24"/>
        </w:rPr>
        <w:tab/>
      </w:r>
    </w:p>
    <w:p w14:paraId="4A293B0E" w14:textId="77777777" w:rsidR="00667F4E" w:rsidRPr="002A1232" w:rsidRDefault="00667F4E" w:rsidP="00667F4E">
      <w:pPr>
        <w:pStyle w:val="Default"/>
        <w:spacing w:line="276" w:lineRule="auto"/>
        <w:jc w:val="both"/>
        <w:rPr>
          <w:rFonts w:ascii="Times New Roman" w:hAnsi="Times New Roman"/>
          <w:color w:val="auto"/>
        </w:rPr>
      </w:pPr>
      <w:r w:rsidRPr="002A1232">
        <w:rPr>
          <w:rFonts w:ascii="Times New Roman" w:eastAsia="Times New Roman" w:hAnsi="Times New Roman"/>
          <w:b/>
          <w:lang w:eastAsia="hr-HR"/>
        </w:rPr>
        <w:t xml:space="preserve">                                          </w:t>
      </w:r>
      <w:r w:rsidRPr="002A1232">
        <w:rPr>
          <w:rFonts w:ascii="Times New Roman" w:eastAsia="Times New Roman" w:hAnsi="Times New Roman"/>
          <w:b/>
          <w:lang w:eastAsia="hr-HR"/>
        </w:rPr>
        <w:tab/>
      </w:r>
      <w:r w:rsidRPr="002A1232">
        <w:rPr>
          <w:rFonts w:ascii="Times New Roman" w:eastAsia="Times New Roman" w:hAnsi="Times New Roman"/>
          <w:b/>
          <w:lang w:eastAsia="hr-HR"/>
        </w:rPr>
        <w:tab/>
      </w:r>
      <w:r w:rsidRPr="002A1232">
        <w:rPr>
          <w:rFonts w:ascii="Times New Roman" w:eastAsia="Times New Roman" w:hAnsi="Times New Roman"/>
          <w:b/>
          <w:lang w:eastAsia="hr-HR"/>
        </w:rPr>
        <w:tab/>
      </w:r>
      <w:r w:rsidRPr="002A1232">
        <w:rPr>
          <w:rFonts w:ascii="Times New Roman" w:eastAsia="Times New Roman" w:hAnsi="Times New Roman"/>
          <w:b/>
          <w:lang w:eastAsia="hr-HR"/>
        </w:rPr>
        <w:tab/>
      </w:r>
      <w:r w:rsidRPr="002A1232">
        <w:rPr>
          <w:rFonts w:ascii="Times New Roman" w:eastAsia="Times New Roman" w:hAnsi="Times New Roman"/>
          <w:b/>
          <w:lang w:eastAsia="hr-HR"/>
        </w:rPr>
        <w:tab/>
      </w:r>
      <w:r w:rsidRPr="002A1232">
        <w:rPr>
          <w:rFonts w:ascii="Times New Roman" w:hAnsi="Times New Roman"/>
          <w:color w:val="auto"/>
        </w:rPr>
        <w:t xml:space="preserve"> </w:t>
      </w:r>
    </w:p>
    <w:p w14:paraId="2ACB763B" w14:textId="7CE6046C" w:rsidR="00667F4E" w:rsidRPr="007C1561" w:rsidRDefault="00667F4E" w:rsidP="00667F4E">
      <w:pPr>
        <w:pStyle w:val="Default"/>
        <w:spacing w:line="276" w:lineRule="auto"/>
        <w:jc w:val="both"/>
        <w:rPr>
          <w:rFonts w:ascii="Times New Roman" w:hAnsi="Times New Roman"/>
          <w:b/>
          <w:color w:val="auto"/>
        </w:rPr>
      </w:pPr>
      <w:r w:rsidRPr="002A1232">
        <w:rPr>
          <w:rFonts w:ascii="Times New Roman" w:hAnsi="Times New Roman"/>
          <w:b/>
          <w:color w:val="auto"/>
        </w:rPr>
        <w:t>Povjerenstvo za odlučivanje o sukobu interesa</w:t>
      </w:r>
      <w:r w:rsidRPr="002A1232">
        <w:rPr>
          <w:rFonts w:ascii="Times New Roman" w:hAnsi="Times New Roman"/>
          <w:color w:val="auto"/>
        </w:rPr>
        <w:t xml:space="preserve"> (u daljnjem tekstu: Povjerenstvo), u sastavu Nataše Novaković kao predsjednice Povjerenstva te </w:t>
      </w:r>
      <w:proofErr w:type="spellStart"/>
      <w:r w:rsidRPr="002A1232">
        <w:rPr>
          <w:rFonts w:ascii="Times New Roman" w:hAnsi="Times New Roman"/>
          <w:color w:val="auto"/>
        </w:rPr>
        <w:t>Tončice</w:t>
      </w:r>
      <w:proofErr w:type="spellEnd"/>
      <w:r w:rsidRPr="002A1232">
        <w:rPr>
          <w:rFonts w:ascii="Times New Roman" w:hAnsi="Times New Roman"/>
          <w:color w:val="auto"/>
        </w:rPr>
        <w:t xml:space="preserve"> Božić,</w:t>
      </w:r>
      <w:r w:rsidR="00D3466D" w:rsidRPr="002A1232">
        <w:rPr>
          <w:rFonts w:ascii="Times New Roman" w:hAnsi="Times New Roman"/>
          <w:color w:val="auto"/>
        </w:rPr>
        <w:t xml:space="preserve"> </w:t>
      </w:r>
      <w:r w:rsidR="002672AD" w:rsidRPr="002A1232">
        <w:rPr>
          <w:rFonts w:ascii="Times New Roman" w:hAnsi="Times New Roman"/>
          <w:color w:val="auto"/>
        </w:rPr>
        <w:t xml:space="preserve">Davorina </w:t>
      </w:r>
      <w:proofErr w:type="spellStart"/>
      <w:r w:rsidR="002672AD" w:rsidRPr="002A1232">
        <w:rPr>
          <w:rFonts w:ascii="Times New Roman" w:hAnsi="Times New Roman"/>
          <w:color w:val="auto"/>
        </w:rPr>
        <w:t>Ivanjeka</w:t>
      </w:r>
      <w:proofErr w:type="spellEnd"/>
      <w:r w:rsidR="002672AD" w:rsidRPr="002A1232">
        <w:rPr>
          <w:rFonts w:ascii="Times New Roman" w:hAnsi="Times New Roman"/>
          <w:color w:val="auto"/>
        </w:rPr>
        <w:t xml:space="preserve">, </w:t>
      </w:r>
      <w:r w:rsidR="00D3466D" w:rsidRPr="002A1232">
        <w:rPr>
          <w:rFonts w:ascii="Times New Roman" w:hAnsi="Times New Roman"/>
          <w:color w:val="auto"/>
        </w:rPr>
        <w:t>Aleksandre J</w:t>
      </w:r>
      <w:r w:rsidR="002672AD" w:rsidRPr="002A1232">
        <w:rPr>
          <w:rFonts w:ascii="Times New Roman" w:hAnsi="Times New Roman"/>
          <w:color w:val="auto"/>
        </w:rPr>
        <w:t>ozić-Ileković</w:t>
      </w:r>
      <w:r w:rsidR="00093963" w:rsidRPr="002A1232">
        <w:rPr>
          <w:rFonts w:ascii="Times New Roman" w:hAnsi="Times New Roman"/>
          <w:color w:val="auto"/>
        </w:rPr>
        <w:t xml:space="preserve"> </w:t>
      </w:r>
      <w:r w:rsidRPr="002A1232">
        <w:rPr>
          <w:rFonts w:ascii="Times New Roman" w:hAnsi="Times New Roman"/>
          <w:color w:val="auto"/>
        </w:rPr>
        <w:t xml:space="preserve">i </w:t>
      </w:r>
      <w:proofErr w:type="spellStart"/>
      <w:r w:rsidRPr="002A1232">
        <w:rPr>
          <w:rFonts w:ascii="Times New Roman" w:hAnsi="Times New Roman"/>
          <w:color w:val="auto"/>
        </w:rPr>
        <w:t>Tatijane</w:t>
      </w:r>
      <w:proofErr w:type="spellEnd"/>
      <w:r w:rsidRPr="002A1232">
        <w:rPr>
          <w:rFonts w:ascii="Times New Roman" w:hAnsi="Times New Roman"/>
          <w:color w:val="auto"/>
        </w:rPr>
        <w:t xml:space="preserve"> Vučetić kao članova Povjerenstva, na temelju članka </w:t>
      </w:r>
      <w:r w:rsidRPr="002A1232">
        <w:rPr>
          <w:rFonts w:ascii="Times New Roman" w:hAnsi="Times New Roman"/>
        </w:rPr>
        <w:t>30. s</w:t>
      </w:r>
      <w:r w:rsidR="000348C3" w:rsidRPr="002A1232">
        <w:rPr>
          <w:rFonts w:ascii="Times New Roman" w:hAnsi="Times New Roman"/>
        </w:rPr>
        <w:t>tavka 1. podstavka 1</w:t>
      </w:r>
      <w:r w:rsidRPr="002A1232">
        <w:rPr>
          <w:rFonts w:ascii="Times New Roman" w:hAnsi="Times New Roman"/>
        </w:rPr>
        <w:t xml:space="preserve">. </w:t>
      </w:r>
      <w:r w:rsidRPr="002A1232">
        <w:rPr>
          <w:rFonts w:ascii="Times New Roman" w:hAnsi="Times New Roman"/>
          <w:color w:val="auto"/>
        </w:rPr>
        <w:t>Zakona o sprječavanju sukoba interesa („Narodne novine“ broj 26</w:t>
      </w:r>
      <w:r w:rsidR="00280E02" w:rsidRPr="002A1232">
        <w:rPr>
          <w:rFonts w:ascii="Times New Roman" w:hAnsi="Times New Roman"/>
          <w:color w:val="auto"/>
        </w:rPr>
        <w:t xml:space="preserve">/11., 12/12., 126/12., 48/13., </w:t>
      </w:r>
      <w:r w:rsidR="000348C3" w:rsidRPr="002A1232">
        <w:rPr>
          <w:rFonts w:ascii="Times New Roman" w:hAnsi="Times New Roman"/>
          <w:color w:val="auto"/>
        </w:rPr>
        <w:t>57/15. i 98/19.,</w:t>
      </w:r>
      <w:r w:rsidRPr="002A1232">
        <w:rPr>
          <w:rFonts w:ascii="Times New Roman" w:hAnsi="Times New Roman"/>
          <w:color w:val="auto"/>
        </w:rPr>
        <w:t xml:space="preserve"> u daljnjem tekstu: ZSSI),</w:t>
      </w:r>
      <w:r w:rsidR="000348C3" w:rsidRPr="002A1232">
        <w:rPr>
          <w:rFonts w:ascii="Times New Roman" w:hAnsi="Times New Roman"/>
          <w:color w:val="auto"/>
        </w:rPr>
        <w:t xml:space="preserve"> </w:t>
      </w:r>
      <w:r w:rsidR="0014704C" w:rsidRPr="0014704C">
        <w:rPr>
          <w:rFonts w:ascii="Times New Roman" w:hAnsi="Times New Roman"/>
          <w:b/>
          <w:color w:val="auto"/>
        </w:rPr>
        <w:t>u predmetu dužnosnik</w:t>
      </w:r>
      <w:r w:rsidR="0014704C">
        <w:rPr>
          <w:rFonts w:ascii="Times New Roman" w:hAnsi="Times New Roman"/>
          <w:b/>
          <w:color w:val="auto"/>
        </w:rPr>
        <w:t>a Vinka Grgića</w:t>
      </w:r>
      <w:r w:rsidR="0014704C" w:rsidRPr="0014704C">
        <w:rPr>
          <w:rFonts w:ascii="Times New Roman" w:hAnsi="Times New Roman"/>
          <w:b/>
          <w:color w:val="auto"/>
        </w:rPr>
        <w:t>, zastupnik</w:t>
      </w:r>
      <w:r w:rsidR="0014704C">
        <w:rPr>
          <w:rFonts w:ascii="Times New Roman" w:hAnsi="Times New Roman"/>
          <w:b/>
          <w:color w:val="auto"/>
        </w:rPr>
        <w:t>a</w:t>
      </w:r>
      <w:r w:rsidR="0014704C" w:rsidRPr="0014704C">
        <w:rPr>
          <w:rFonts w:ascii="Times New Roman" w:hAnsi="Times New Roman"/>
          <w:b/>
          <w:color w:val="auto"/>
        </w:rPr>
        <w:t xml:space="preserve"> u Hrvatskom saboru i gradonačelnik</w:t>
      </w:r>
      <w:r w:rsidR="0014704C">
        <w:rPr>
          <w:rFonts w:ascii="Times New Roman" w:hAnsi="Times New Roman"/>
          <w:b/>
          <w:color w:val="auto"/>
        </w:rPr>
        <w:t>a</w:t>
      </w:r>
      <w:r w:rsidR="0014704C" w:rsidRPr="0014704C">
        <w:rPr>
          <w:rFonts w:ascii="Times New Roman" w:hAnsi="Times New Roman"/>
          <w:b/>
          <w:color w:val="auto"/>
        </w:rPr>
        <w:t xml:space="preserve"> Grada Nov</w:t>
      </w:r>
      <w:r w:rsidR="005F3AEE">
        <w:rPr>
          <w:rFonts w:ascii="Times New Roman" w:hAnsi="Times New Roman"/>
          <w:b/>
          <w:color w:val="auto"/>
        </w:rPr>
        <w:t>a</w:t>
      </w:r>
      <w:r w:rsidR="0014704C" w:rsidRPr="0014704C">
        <w:rPr>
          <w:rFonts w:ascii="Times New Roman" w:hAnsi="Times New Roman"/>
          <w:b/>
          <w:color w:val="auto"/>
        </w:rPr>
        <w:t xml:space="preserve"> Gradišk</w:t>
      </w:r>
      <w:r w:rsidR="005F3AEE">
        <w:rPr>
          <w:rFonts w:ascii="Times New Roman" w:hAnsi="Times New Roman"/>
          <w:b/>
          <w:color w:val="auto"/>
        </w:rPr>
        <w:t>a</w:t>
      </w:r>
      <w:r w:rsidR="0014704C" w:rsidRPr="0014704C">
        <w:rPr>
          <w:rFonts w:ascii="Times New Roman" w:hAnsi="Times New Roman"/>
          <w:b/>
          <w:color w:val="auto"/>
        </w:rPr>
        <w:t xml:space="preserve"> do 22. listopada 2020.g.</w:t>
      </w:r>
      <w:r w:rsidR="00DE7B40" w:rsidRPr="00D87295">
        <w:rPr>
          <w:rFonts w:ascii="Times New Roman" w:hAnsi="Times New Roman"/>
          <w:color w:val="auto"/>
        </w:rPr>
        <w:t>,</w:t>
      </w:r>
      <w:r w:rsidRPr="002A1232">
        <w:rPr>
          <w:rFonts w:ascii="Times New Roman" w:hAnsi="Times New Roman"/>
          <w:b/>
          <w:color w:val="auto"/>
        </w:rPr>
        <w:t xml:space="preserve"> </w:t>
      </w:r>
      <w:r w:rsidRPr="002A1232">
        <w:rPr>
          <w:rFonts w:ascii="Times New Roman" w:hAnsi="Times New Roman"/>
          <w:color w:val="auto"/>
        </w:rPr>
        <w:t xml:space="preserve">na </w:t>
      </w:r>
      <w:r w:rsidR="00B411C7">
        <w:rPr>
          <w:rFonts w:ascii="Times New Roman" w:hAnsi="Times New Roman"/>
          <w:color w:val="auto"/>
        </w:rPr>
        <w:t>1</w:t>
      </w:r>
      <w:r w:rsidR="00AE0B73">
        <w:rPr>
          <w:rFonts w:ascii="Times New Roman" w:hAnsi="Times New Roman"/>
          <w:color w:val="auto"/>
        </w:rPr>
        <w:t>1</w:t>
      </w:r>
      <w:r w:rsidR="006E558A">
        <w:rPr>
          <w:rFonts w:ascii="Times New Roman" w:hAnsi="Times New Roman"/>
          <w:color w:val="auto"/>
        </w:rPr>
        <w:t>9</w:t>
      </w:r>
      <w:r w:rsidRPr="002A1232">
        <w:rPr>
          <w:rFonts w:ascii="Times New Roman" w:hAnsi="Times New Roman"/>
          <w:color w:val="auto"/>
        </w:rPr>
        <w:t xml:space="preserve">. sjednici, održanoj </w:t>
      </w:r>
      <w:r w:rsidR="006E558A">
        <w:rPr>
          <w:rFonts w:ascii="Times New Roman" w:hAnsi="Times New Roman"/>
          <w:color w:val="auto"/>
        </w:rPr>
        <w:t>19</w:t>
      </w:r>
      <w:r w:rsidR="00BA1F61">
        <w:rPr>
          <w:rFonts w:ascii="Times New Roman" w:hAnsi="Times New Roman"/>
          <w:color w:val="auto"/>
        </w:rPr>
        <w:t xml:space="preserve">. ožujka </w:t>
      </w:r>
      <w:r w:rsidR="00C94E36" w:rsidRPr="00C94E36">
        <w:rPr>
          <w:rFonts w:ascii="Times New Roman" w:hAnsi="Times New Roman"/>
          <w:color w:val="auto"/>
        </w:rPr>
        <w:t>2021.g.</w:t>
      </w:r>
      <w:r w:rsidRPr="002A1232">
        <w:rPr>
          <w:rFonts w:ascii="Times New Roman" w:hAnsi="Times New Roman"/>
          <w:color w:val="auto"/>
        </w:rPr>
        <w:t>, donosi sljedeću:</w:t>
      </w:r>
    </w:p>
    <w:p w14:paraId="5A838FB9" w14:textId="77777777" w:rsidR="00D11BA5" w:rsidRPr="002A1232" w:rsidRDefault="00332D21" w:rsidP="00EE13D9">
      <w:pPr>
        <w:tabs>
          <w:tab w:val="left" w:pos="6375"/>
        </w:tabs>
        <w:spacing w:after="0" w:line="240" w:lineRule="auto"/>
        <w:ind w:right="567"/>
        <w:jc w:val="both"/>
        <w:rPr>
          <w:rFonts w:ascii="Times New Roman" w:eastAsia="Times New Roman" w:hAnsi="Times New Roman" w:cs="Times New Roman"/>
          <w:sz w:val="24"/>
          <w:szCs w:val="24"/>
          <w:lang w:eastAsia="hr-HR"/>
        </w:rPr>
      </w:pPr>
      <w:r w:rsidRPr="002A1232">
        <w:rPr>
          <w:rFonts w:ascii="Times New Roman" w:eastAsia="Times New Roman" w:hAnsi="Times New Roman" w:cs="Times New Roman"/>
          <w:sz w:val="24"/>
          <w:szCs w:val="24"/>
          <w:lang w:eastAsia="hr-HR"/>
        </w:rPr>
        <w:t xml:space="preserve">     </w:t>
      </w:r>
      <w:r w:rsidR="00EE13D9">
        <w:rPr>
          <w:rFonts w:ascii="Times New Roman" w:eastAsia="Times New Roman" w:hAnsi="Times New Roman" w:cs="Times New Roman"/>
          <w:sz w:val="24"/>
          <w:szCs w:val="24"/>
          <w:lang w:eastAsia="hr-HR"/>
        </w:rPr>
        <w:tab/>
      </w:r>
    </w:p>
    <w:p w14:paraId="042D8154" w14:textId="77777777" w:rsidR="00C97FF6" w:rsidRPr="002A1232" w:rsidRDefault="0066611D" w:rsidP="0066611D">
      <w:pPr>
        <w:tabs>
          <w:tab w:val="center" w:pos="4606"/>
          <w:tab w:val="right" w:pos="9212"/>
        </w:tabs>
        <w:autoSpaceDE w:val="0"/>
        <w:autoSpaceDN w:val="0"/>
        <w:adjustRightInd w:val="0"/>
        <w:spacing w:after="0" w:line="240" w:lineRule="auto"/>
        <w:rPr>
          <w:rFonts w:ascii="Times New Roman" w:hAnsi="Times New Roman" w:cs="Times New Roman"/>
          <w:b/>
          <w:bCs/>
          <w:color w:val="000000"/>
          <w:sz w:val="24"/>
          <w:szCs w:val="24"/>
        </w:rPr>
      </w:pPr>
      <w:r w:rsidRPr="002A1232">
        <w:rPr>
          <w:rFonts w:ascii="Times New Roman" w:hAnsi="Times New Roman" w:cs="Times New Roman"/>
          <w:b/>
          <w:bCs/>
          <w:color w:val="000000"/>
          <w:sz w:val="24"/>
          <w:szCs w:val="24"/>
        </w:rPr>
        <w:tab/>
      </w:r>
      <w:r w:rsidR="00C97FF6" w:rsidRPr="002A1232">
        <w:rPr>
          <w:rFonts w:ascii="Times New Roman" w:hAnsi="Times New Roman" w:cs="Times New Roman"/>
          <w:b/>
          <w:bCs/>
          <w:color w:val="000000"/>
          <w:sz w:val="24"/>
          <w:szCs w:val="24"/>
        </w:rPr>
        <w:t>ODLUKU</w:t>
      </w:r>
      <w:r w:rsidRPr="002A1232">
        <w:rPr>
          <w:rFonts w:ascii="Times New Roman" w:hAnsi="Times New Roman" w:cs="Times New Roman"/>
          <w:b/>
          <w:bCs/>
          <w:color w:val="000000"/>
          <w:sz w:val="24"/>
          <w:szCs w:val="24"/>
        </w:rPr>
        <w:tab/>
      </w:r>
    </w:p>
    <w:p w14:paraId="60C7342D" w14:textId="77777777" w:rsidR="00C97FF6" w:rsidRPr="002A1232" w:rsidRDefault="00C97FF6" w:rsidP="00C97FF6">
      <w:pPr>
        <w:autoSpaceDE w:val="0"/>
        <w:autoSpaceDN w:val="0"/>
        <w:adjustRightInd w:val="0"/>
        <w:spacing w:after="0" w:line="240" w:lineRule="auto"/>
        <w:jc w:val="center"/>
        <w:rPr>
          <w:rFonts w:ascii="Times New Roman" w:hAnsi="Times New Roman" w:cs="Times New Roman"/>
          <w:color w:val="000000"/>
          <w:sz w:val="24"/>
          <w:szCs w:val="24"/>
        </w:rPr>
      </w:pPr>
    </w:p>
    <w:p w14:paraId="5529992F" w14:textId="1D901D3A" w:rsidR="00722F16" w:rsidRPr="002B352E" w:rsidRDefault="007C1561" w:rsidP="002672AD">
      <w:pPr>
        <w:ind w:firstLine="708"/>
        <w:jc w:val="both"/>
        <w:rPr>
          <w:rFonts w:ascii="Times New Roman" w:hAnsi="Times New Roman" w:cs="Times New Roman"/>
          <w:b/>
          <w:color w:val="000000" w:themeColor="text1"/>
          <w:sz w:val="24"/>
          <w:szCs w:val="24"/>
        </w:rPr>
      </w:pPr>
      <w:r w:rsidRPr="002B352E">
        <w:rPr>
          <w:rFonts w:ascii="Times New Roman" w:hAnsi="Times New Roman" w:cs="Times New Roman"/>
          <w:b/>
          <w:color w:val="000000" w:themeColor="text1"/>
          <w:sz w:val="24"/>
          <w:szCs w:val="24"/>
        </w:rPr>
        <w:t xml:space="preserve">Postupak za odlučivanje o sukobu interesa protiv </w:t>
      </w:r>
      <w:r w:rsidR="0014704C" w:rsidRPr="0014704C">
        <w:rPr>
          <w:rFonts w:ascii="Times New Roman" w:hAnsi="Times New Roman" w:cs="Times New Roman"/>
          <w:b/>
          <w:color w:val="000000" w:themeColor="text1"/>
          <w:sz w:val="24"/>
          <w:szCs w:val="24"/>
        </w:rPr>
        <w:t>dužnosnika Vinka Grgića, zastupnika u Hrvatskom saboru i gradonačelnika Grada Nov</w:t>
      </w:r>
      <w:r w:rsidR="00D76784">
        <w:rPr>
          <w:rFonts w:ascii="Times New Roman" w:hAnsi="Times New Roman" w:cs="Times New Roman"/>
          <w:b/>
          <w:color w:val="000000" w:themeColor="text1"/>
          <w:sz w:val="24"/>
          <w:szCs w:val="24"/>
        </w:rPr>
        <w:t>a</w:t>
      </w:r>
      <w:r w:rsidR="0014704C" w:rsidRPr="0014704C">
        <w:rPr>
          <w:rFonts w:ascii="Times New Roman" w:hAnsi="Times New Roman" w:cs="Times New Roman"/>
          <w:b/>
          <w:color w:val="000000" w:themeColor="text1"/>
          <w:sz w:val="24"/>
          <w:szCs w:val="24"/>
        </w:rPr>
        <w:t xml:space="preserve"> Gradišk</w:t>
      </w:r>
      <w:r w:rsidR="00D76784">
        <w:rPr>
          <w:rFonts w:ascii="Times New Roman" w:hAnsi="Times New Roman" w:cs="Times New Roman"/>
          <w:b/>
          <w:color w:val="000000" w:themeColor="text1"/>
          <w:sz w:val="24"/>
          <w:szCs w:val="24"/>
        </w:rPr>
        <w:t>a</w:t>
      </w:r>
      <w:r w:rsidR="0014704C" w:rsidRPr="0014704C">
        <w:rPr>
          <w:rFonts w:ascii="Times New Roman" w:hAnsi="Times New Roman" w:cs="Times New Roman"/>
          <w:b/>
          <w:color w:val="000000" w:themeColor="text1"/>
          <w:sz w:val="24"/>
          <w:szCs w:val="24"/>
        </w:rPr>
        <w:t xml:space="preserve"> do 22. listopada 2020.g.</w:t>
      </w:r>
      <w:r w:rsidRPr="002B352E">
        <w:rPr>
          <w:rFonts w:ascii="Times New Roman" w:hAnsi="Times New Roman" w:cs="Times New Roman"/>
          <w:b/>
          <w:color w:val="000000" w:themeColor="text1"/>
          <w:sz w:val="24"/>
          <w:szCs w:val="24"/>
        </w:rPr>
        <w:t xml:space="preserve">, </w:t>
      </w:r>
      <w:r w:rsidR="0014704C">
        <w:rPr>
          <w:rFonts w:ascii="Times New Roman" w:hAnsi="Times New Roman" w:cs="Times New Roman"/>
          <w:b/>
          <w:color w:val="000000" w:themeColor="text1"/>
          <w:sz w:val="24"/>
          <w:szCs w:val="24"/>
        </w:rPr>
        <w:t xml:space="preserve">u odnosu na okolnosti da je u Gradu Novoj Gradiški i pravnim osobama kojima je </w:t>
      </w:r>
      <w:r w:rsidR="00AD0D8B">
        <w:rPr>
          <w:rFonts w:ascii="Times New Roman" w:hAnsi="Times New Roman" w:cs="Times New Roman"/>
          <w:b/>
          <w:color w:val="000000" w:themeColor="text1"/>
          <w:sz w:val="24"/>
          <w:szCs w:val="24"/>
        </w:rPr>
        <w:t xml:space="preserve">Grad Nova Gradiška </w:t>
      </w:r>
      <w:r w:rsidR="0014704C">
        <w:rPr>
          <w:rFonts w:ascii="Times New Roman" w:hAnsi="Times New Roman" w:cs="Times New Roman"/>
          <w:b/>
          <w:color w:val="000000" w:themeColor="text1"/>
          <w:sz w:val="24"/>
          <w:szCs w:val="24"/>
        </w:rPr>
        <w:t>osnivač</w:t>
      </w:r>
      <w:r w:rsidR="00AD0D8B">
        <w:rPr>
          <w:rFonts w:ascii="Times New Roman" w:hAnsi="Times New Roman" w:cs="Times New Roman"/>
          <w:b/>
          <w:color w:val="000000" w:themeColor="text1"/>
          <w:sz w:val="24"/>
          <w:szCs w:val="24"/>
        </w:rPr>
        <w:t xml:space="preserve"> zaposlio niz osoba jer su kumski, rodbinski i prijateljski povezane s dužnosnikom, neće se pokrenuti, </w:t>
      </w:r>
      <w:r w:rsidRPr="002B352E">
        <w:rPr>
          <w:rFonts w:ascii="Times New Roman" w:hAnsi="Times New Roman" w:cs="Times New Roman"/>
          <w:b/>
          <w:color w:val="000000" w:themeColor="text1"/>
          <w:sz w:val="24"/>
          <w:szCs w:val="24"/>
        </w:rPr>
        <w:t xml:space="preserve">s obzirom da </w:t>
      </w:r>
      <w:r w:rsidR="002B352E" w:rsidRPr="002B352E">
        <w:rPr>
          <w:rFonts w:ascii="Times New Roman" w:hAnsi="Times New Roman" w:cs="Times New Roman"/>
          <w:b/>
          <w:color w:val="000000" w:themeColor="text1"/>
          <w:sz w:val="24"/>
          <w:szCs w:val="24"/>
        </w:rPr>
        <w:t xml:space="preserve">iz prikupljenih podataka i dokumentacije </w:t>
      </w:r>
      <w:r w:rsidR="00166B07">
        <w:rPr>
          <w:rFonts w:ascii="Times New Roman" w:hAnsi="Times New Roman" w:cs="Times New Roman"/>
          <w:b/>
          <w:color w:val="000000" w:themeColor="text1"/>
          <w:sz w:val="24"/>
          <w:szCs w:val="24"/>
        </w:rPr>
        <w:t xml:space="preserve">u predmetnim slučajevima </w:t>
      </w:r>
      <w:r w:rsidR="00AD0D8B">
        <w:rPr>
          <w:rFonts w:ascii="Times New Roman" w:hAnsi="Times New Roman" w:cs="Times New Roman"/>
          <w:b/>
          <w:color w:val="000000" w:themeColor="text1"/>
          <w:sz w:val="24"/>
          <w:szCs w:val="24"/>
        </w:rPr>
        <w:t xml:space="preserve">nije utvrđeno </w:t>
      </w:r>
      <w:r w:rsidRPr="002B352E">
        <w:rPr>
          <w:rFonts w:ascii="Times New Roman" w:hAnsi="Times New Roman" w:cs="Times New Roman"/>
          <w:b/>
          <w:color w:val="000000" w:themeColor="text1"/>
          <w:sz w:val="24"/>
          <w:szCs w:val="24"/>
        </w:rPr>
        <w:t xml:space="preserve">da </w:t>
      </w:r>
      <w:r w:rsidR="00AD0D8B">
        <w:rPr>
          <w:rFonts w:ascii="Times New Roman" w:hAnsi="Times New Roman" w:cs="Times New Roman"/>
          <w:b/>
          <w:color w:val="000000" w:themeColor="text1"/>
          <w:sz w:val="24"/>
          <w:szCs w:val="24"/>
        </w:rPr>
        <w:t>bi</w:t>
      </w:r>
      <w:r w:rsidRPr="002B352E">
        <w:rPr>
          <w:rFonts w:ascii="Times New Roman" w:hAnsi="Times New Roman" w:cs="Times New Roman"/>
          <w:b/>
          <w:color w:val="000000" w:themeColor="text1"/>
          <w:sz w:val="24"/>
          <w:szCs w:val="24"/>
        </w:rPr>
        <w:t xml:space="preserve"> postupanjem ili propustom dužnosnika došlo do moguće povrede odredbi ZSSI-a.</w:t>
      </w:r>
      <w:r w:rsidR="0014704C">
        <w:rPr>
          <w:rFonts w:ascii="Times New Roman" w:hAnsi="Times New Roman" w:cs="Times New Roman"/>
          <w:b/>
          <w:color w:val="000000" w:themeColor="text1"/>
          <w:sz w:val="24"/>
          <w:szCs w:val="24"/>
        </w:rPr>
        <w:t xml:space="preserve"> </w:t>
      </w:r>
    </w:p>
    <w:p w14:paraId="117654FB" w14:textId="77777777" w:rsidR="00B61000" w:rsidRPr="002B352E" w:rsidRDefault="00B61000" w:rsidP="00B61000">
      <w:pPr>
        <w:autoSpaceDE w:val="0"/>
        <w:autoSpaceDN w:val="0"/>
        <w:adjustRightInd w:val="0"/>
        <w:spacing w:after="0"/>
        <w:jc w:val="center"/>
        <w:rPr>
          <w:rFonts w:ascii="Times New Roman" w:hAnsi="Times New Roman" w:cs="Times New Roman"/>
          <w:color w:val="000000" w:themeColor="text1"/>
          <w:sz w:val="24"/>
          <w:szCs w:val="24"/>
        </w:rPr>
      </w:pPr>
      <w:r w:rsidRPr="002B352E">
        <w:rPr>
          <w:rFonts w:ascii="Times New Roman" w:hAnsi="Times New Roman" w:cs="Times New Roman"/>
          <w:color w:val="000000" w:themeColor="text1"/>
          <w:sz w:val="24"/>
          <w:szCs w:val="24"/>
        </w:rPr>
        <w:t>Obrazloženje</w:t>
      </w:r>
      <w:r w:rsidR="00D87295" w:rsidRPr="002B352E">
        <w:rPr>
          <w:rFonts w:ascii="Times New Roman" w:hAnsi="Times New Roman" w:cs="Times New Roman"/>
          <w:color w:val="000000" w:themeColor="text1"/>
          <w:sz w:val="24"/>
          <w:szCs w:val="24"/>
        </w:rPr>
        <w:t xml:space="preserve"> </w:t>
      </w:r>
    </w:p>
    <w:p w14:paraId="5BB9055B" w14:textId="77777777" w:rsidR="005F3AEE" w:rsidRDefault="007C1561" w:rsidP="006E558A">
      <w:pPr>
        <w:autoSpaceDE w:val="0"/>
        <w:autoSpaceDN w:val="0"/>
        <w:adjustRightInd w:val="0"/>
        <w:spacing w:before="240" w:after="0"/>
        <w:ind w:firstLine="709"/>
        <w:jc w:val="both"/>
        <w:rPr>
          <w:rFonts w:ascii="Times New Roman" w:hAnsi="Times New Roman" w:cs="Times New Roman"/>
          <w:color w:val="000000" w:themeColor="text1"/>
          <w:sz w:val="24"/>
          <w:szCs w:val="24"/>
        </w:rPr>
      </w:pPr>
      <w:r w:rsidRPr="002B352E">
        <w:rPr>
          <w:rFonts w:ascii="Times New Roman" w:hAnsi="Times New Roman" w:cs="Times New Roman"/>
          <w:color w:val="000000" w:themeColor="text1"/>
          <w:sz w:val="24"/>
          <w:szCs w:val="24"/>
        </w:rPr>
        <w:t xml:space="preserve">Protiv dužnosnika </w:t>
      </w:r>
      <w:r w:rsidR="005F3AEE">
        <w:rPr>
          <w:rFonts w:ascii="Times New Roman" w:hAnsi="Times New Roman" w:cs="Times New Roman"/>
          <w:color w:val="000000" w:themeColor="text1"/>
          <w:sz w:val="24"/>
          <w:szCs w:val="24"/>
        </w:rPr>
        <w:t xml:space="preserve">Vinka Grgića, </w:t>
      </w:r>
      <w:r w:rsidR="005F3AEE" w:rsidRPr="005F3AEE">
        <w:rPr>
          <w:rFonts w:ascii="Times New Roman" w:hAnsi="Times New Roman" w:cs="Times New Roman"/>
          <w:color w:val="000000" w:themeColor="text1"/>
          <w:sz w:val="24"/>
          <w:szCs w:val="24"/>
        </w:rPr>
        <w:t>zastupnika u Hrvatskom saboru i gradonačelnika Grada Nova Gradiška do 22. listopada 2020.g.</w:t>
      </w:r>
      <w:r w:rsidRPr="002B352E">
        <w:rPr>
          <w:rFonts w:ascii="Times New Roman" w:hAnsi="Times New Roman" w:cs="Times New Roman"/>
          <w:color w:val="000000" w:themeColor="text1"/>
          <w:sz w:val="24"/>
          <w:szCs w:val="24"/>
        </w:rPr>
        <w:t xml:space="preserve"> podnesena je dana </w:t>
      </w:r>
      <w:r w:rsidR="005F3AEE">
        <w:rPr>
          <w:rFonts w:ascii="Times New Roman" w:hAnsi="Times New Roman" w:cs="Times New Roman"/>
          <w:color w:val="000000" w:themeColor="text1"/>
          <w:sz w:val="24"/>
          <w:szCs w:val="24"/>
        </w:rPr>
        <w:t xml:space="preserve"> 28. studenog 2019.g. a</w:t>
      </w:r>
      <w:r w:rsidRPr="002B352E">
        <w:rPr>
          <w:rFonts w:ascii="Times New Roman" w:hAnsi="Times New Roman" w:cs="Times New Roman"/>
          <w:color w:val="000000" w:themeColor="text1"/>
          <w:sz w:val="24"/>
          <w:szCs w:val="24"/>
        </w:rPr>
        <w:t>nonimna prijava mogućeg sukoba interesa, koja je u knjizi ulazne pošte Povjerenstva zaprimljena pod brojem: 711-U-</w:t>
      </w:r>
      <w:r w:rsidR="005F3AEE">
        <w:rPr>
          <w:rFonts w:ascii="Times New Roman" w:hAnsi="Times New Roman" w:cs="Times New Roman"/>
          <w:color w:val="000000" w:themeColor="text1"/>
          <w:sz w:val="24"/>
          <w:szCs w:val="24"/>
        </w:rPr>
        <w:t>4006-P-344/19-01-2</w:t>
      </w:r>
      <w:r w:rsidRPr="002B352E">
        <w:rPr>
          <w:rFonts w:ascii="Times New Roman" w:hAnsi="Times New Roman" w:cs="Times New Roman"/>
          <w:color w:val="000000" w:themeColor="text1"/>
          <w:sz w:val="24"/>
          <w:szCs w:val="24"/>
        </w:rPr>
        <w:t>. Povodom navedene prijave otvoren je predmet broj P-</w:t>
      </w:r>
      <w:r w:rsidR="005F3AEE">
        <w:rPr>
          <w:rFonts w:ascii="Times New Roman" w:hAnsi="Times New Roman" w:cs="Times New Roman"/>
          <w:color w:val="000000" w:themeColor="text1"/>
          <w:sz w:val="24"/>
          <w:szCs w:val="24"/>
        </w:rPr>
        <w:t>344/19</w:t>
      </w:r>
      <w:r w:rsidRPr="002B352E">
        <w:rPr>
          <w:rFonts w:ascii="Times New Roman" w:hAnsi="Times New Roman" w:cs="Times New Roman"/>
          <w:color w:val="000000" w:themeColor="text1"/>
          <w:sz w:val="24"/>
          <w:szCs w:val="24"/>
        </w:rPr>
        <w:t xml:space="preserve">. </w:t>
      </w:r>
    </w:p>
    <w:p w14:paraId="734042AA" w14:textId="4F4043F0" w:rsidR="005F3AEE" w:rsidRDefault="007C1561" w:rsidP="005F3AEE">
      <w:pPr>
        <w:autoSpaceDE w:val="0"/>
        <w:autoSpaceDN w:val="0"/>
        <w:adjustRightInd w:val="0"/>
        <w:spacing w:before="240" w:after="0"/>
        <w:ind w:firstLine="709"/>
        <w:jc w:val="both"/>
        <w:rPr>
          <w:rFonts w:ascii="Times New Roman" w:hAnsi="Times New Roman" w:cs="Times New Roman"/>
          <w:color w:val="000000" w:themeColor="text1"/>
          <w:sz w:val="24"/>
          <w:szCs w:val="24"/>
        </w:rPr>
      </w:pPr>
      <w:r w:rsidRPr="002B352E">
        <w:rPr>
          <w:rFonts w:ascii="Times New Roman" w:hAnsi="Times New Roman" w:cs="Times New Roman"/>
          <w:color w:val="000000" w:themeColor="text1"/>
          <w:sz w:val="24"/>
          <w:szCs w:val="24"/>
        </w:rPr>
        <w:t xml:space="preserve">U prijavi se u bitnom navodi </w:t>
      </w:r>
      <w:r w:rsidR="002B352E" w:rsidRPr="002B352E">
        <w:rPr>
          <w:rFonts w:ascii="Times New Roman" w:hAnsi="Times New Roman" w:cs="Times New Roman"/>
          <w:color w:val="000000" w:themeColor="text1"/>
          <w:sz w:val="24"/>
          <w:szCs w:val="24"/>
        </w:rPr>
        <w:t xml:space="preserve">kako je </w:t>
      </w:r>
      <w:r w:rsidR="005F3AEE">
        <w:rPr>
          <w:rFonts w:ascii="Times New Roman" w:hAnsi="Times New Roman" w:cs="Times New Roman"/>
          <w:color w:val="000000" w:themeColor="text1"/>
          <w:sz w:val="24"/>
          <w:szCs w:val="24"/>
        </w:rPr>
        <w:t>dužnosnik Vinko Grgić zaposlio niz ljudi, po kumskim, rodbinskim i prijateljskim vezama. U prijavi se poimence navode određene osobe, zaposlene prema navodima iz prijave u Uredu Grada Nova Gradiška, zatim u ustanovama (Gradski muzej Nova Gradiška, Dječji vrtić Nova Gradiška</w:t>
      </w:r>
      <w:r w:rsidR="000E5D8F">
        <w:rPr>
          <w:rFonts w:ascii="Times New Roman" w:hAnsi="Times New Roman" w:cs="Times New Roman"/>
          <w:color w:val="000000" w:themeColor="text1"/>
          <w:sz w:val="24"/>
          <w:szCs w:val="24"/>
        </w:rPr>
        <w:t>)</w:t>
      </w:r>
      <w:r w:rsidR="005F3AEE">
        <w:rPr>
          <w:rFonts w:ascii="Times New Roman" w:hAnsi="Times New Roman" w:cs="Times New Roman"/>
          <w:color w:val="000000" w:themeColor="text1"/>
          <w:sz w:val="24"/>
          <w:szCs w:val="24"/>
        </w:rPr>
        <w:t xml:space="preserve"> i trgovačkom društvu Industrijski park </w:t>
      </w:r>
      <w:proofErr w:type="spellStart"/>
      <w:r w:rsidR="005F3AEE">
        <w:rPr>
          <w:rFonts w:ascii="Times New Roman" w:hAnsi="Times New Roman" w:cs="Times New Roman"/>
          <w:color w:val="000000" w:themeColor="text1"/>
          <w:sz w:val="24"/>
          <w:szCs w:val="24"/>
        </w:rPr>
        <w:t>d.o.o.u</w:t>
      </w:r>
      <w:proofErr w:type="spellEnd"/>
      <w:r w:rsidR="005F3AEE">
        <w:rPr>
          <w:rFonts w:ascii="Times New Roman" w:hAnsi="Times New Roman" w:cs="Times New Roman"/>
          <w:color w:val="000000" w:themeColor="text1"/>
          <w:sz w:val="24"/>
          <w:szCs w:val="24"/>
        </w:rPr>
        <w:t xml:space="preserve"> vlasništvu </w:t>
      </w:r>
      <w:r w:rsidR="000E5D8F">
        <w:rPr>
          <w:rFonts w:ascii="Times New Roman" w:hAnsi="Times New Roman" w:cs="Times New Roman"/>
          <w:color w:val="000000" w:themeColor="text1"/>
          <w:sz w:val="24"/>
          <w:szCs w:val="24"/>
        </w:rPr>
        <w:t>G</w:t>
      </w:r>
      <w:r w:rsidR="005F3AEE">
        <w:rPr>
          <w:rFonts w:ascii="Times New Roman" w:hAnsi="Times New Roman" w:cs="Times New Roman"/>
          <w:color w:val="000000" w:themeColor="text1"/>
          <w:sz w:val="24"/>
          <w:szCs w:val="24"/>
        </w:rPr>
        <w:t>rada</w:t>
      </w:r>
      <w:r w:rsidR="000E5D8F">
        <w:rPr>
          <w:rFonts w:ascii="Times New Roman" w:hAnsi="Times New Roman" w:cs="Times New Roman"/>
          <w:color w:val="000000" w:themeColor="text1"/>
          <w:sz w:val="24"/>
          <w:szCs w:val="24"/>
        </w:rPr>
        <w:t>. Kod spominjanja navedenih osoba podnositelj uglavnom ne navodi u kojem su odnosu s dužnosnikom, dok za pojedine spominje kako su</w:t>
      </w:r>
      <w:r w:rsidR="00D76784">
        <w:rPr>
          <w:rFonts w:ascii="Times New Roman" w:hAnsi="Times New Roman" w:cs="Times New Roman"/>
          <w:color w:val="000000" w:themeColor="text1"/>
          <w:sz w:val="24"/>
          <w:szCs w:val="24"/>
        </w:rPr>
        <w:t xml:space="preserve"> one</w:t>
      </w:r>
      <w:r w:rsidR="000E5D8F">
        <w:rPr>
          <w:rFonts w:ascii="Times New Roman" w:hAnsi="Times New Roman" w:cs="Times New Roman"/>
          <w:color w:val="000000" w:themeColor="text1"/>
          <w:sz w:val="24"/>
          <w:szCs w:val="24"/>
        </w:rPr>
        <w:t xml:space="preserve"> iste stranačke pripadnosti kao i dužnosnik. U odnosu na osobu </w:t>
      </w:r>
      <w:r w:rsidR="00006649" w:rsidRPr="00006649">
        <w:rPr>
          <w:rFonts w:ascii="Times New Roman" w:hAnsi="Times New Roman" w:cs="Times New Roman"/>
          <w:color w:val="000000" w:themeColor="text1"/>
          <w:sz w:val="24"/>
          <w:szCs w:val="24"/>
          <w:highlight w:val="black"/>
        </w:rPr>
        <w:t>………………….</w:t>
      </w:r>
      <w:r w:rsidR="004F512B" w:rsidRPr="004F512B">
        <w:rPr>
          <w:rFonts w:ascii="Times New Roman" w:hAnsi="Times New Roman" w:cs="Times New Roman"/>
          <w:color w:val="000000" w:themeColor="text1"/>
          <w:sz w:val="24"/>
          <w:szCs w:val="24"/>
        </w:rPr>
        <w:t xml:space="preserve">, </w:t>
      </w:r>
      <w:r w:rsidR="005F3AEE" w:rsidRPr="004F512B">
        <w:rPr>
          <w:rFonts w:ascii="Times New Roman" w:hAnsi="Times New Roman" w:cs="Times New Roman"/>
          <w:color w:val="000000" w:themeColor="text1"/>
          <w:sz w:val="24"/>
          <w:szCs w:val="24"/>
        </w:rPr>
        <w:t>tajnic</w:t>
      </w:r>
      <w:r w:rsidR="004F512B" w:rsidRPr="004F512B">
        <w:rPr>
          <w:rFonts w:ascii="Times New Roman" w:hAnsi="Times New Roman" w:cs="Times New Roman"/>
          <w:color w:val="000000" w:themeColor="text1"/>
          <w:sz w:val="24"/>
          <w:szCs w:val="24"/>
        </w:rPr>
        <w:t>u</w:t>
      </w:r>
      <w:r w:rsidR="005F3AEE" w:rsidRPr="004F512B">
        <w:rPr>
          <w:rFonts w:ascii="Times New Roman" w:hAnsi="Times New Roman" w:cs="Times New Roman"/>
          <w:color w:val="000000" w:themeColor="text1"/>
          <w:sz w:val="24"/>
          <w:szCs w:val="24"/>
        </w:rPr>
        <w:t xml:space="preserve"> u Savezu sportova Nova Gradiška</w:t>
      </w:r>
      <w:r w:rsidR="004F512B" w:rsidRPr="004F512B">
        <w:rPr>
          <w:rFonts w:ascii="Times New Roman" w:hAnsi="Times New Roman" w:cs="Times New Roman"/>
          <w:color w:val="000000" w:themeColor="text1"/>
          <w:sz w:val="24"/>
          <w:szCs w:val="24"/>
        </w:rPr>
        <w:t xml:space="preserve"> navodi se kako je </w:t>
      </w:r>
      <w:r w:rsidR="005F3AEE" w:rsidRPr="004F512B">
        <w:rPr>
          <w:rFonts w:ascii="Times New Roman" w:hAnsi="Times New Roman" w:cs="Times New Roman"/>
          <w:color w:val="000000" w:themeColor="text1"/>
          <w:sz w:val="24"/>
          <w:szCs w:val="24"/>
        </w:rPr>
        <w:t>supruga gradonačelnikovog kuma</w:t>
      </w:r>
      <w:r w:rsidR="004F512B" w:rsidRPr="004F512B">
        <w:rPr>
          <w:rFonts w:ascii="Times New Roman" w:hAnsi="Times New Roman" w:cs="Times New Roman"/>
          <w:color w:val="000000" w:themeColor="text1"/>
          <w:sz w:val="24"/>
          <w:szCs w:val="24"/>
        </w:rPr>
        <w:t xml:space="preserve"> i </w:t>
      </w:r>
      <w:r w:rsidR="005F3AEE" w:rsidRPr="004F512B">
        <w:rPr>
          <w:rFonts w:ascii="Times New Roman" w:hAnsi="Times New Roman" w:cs="Times New Roman"/>
          <w:color w:val="000000" w:themeColor="text1"/>
          <w:sz w:val="24"/>
          <w:szCs w:val="24"/>
        </w:rPr>
        <w:t xml:space="preserve">gradskog </w:t>
      </w:r>
      <w:proofErr w:type="spellStart"/>
      <w:r w:rsidR="005F3AEE" w:rsidRPr="004F512B">
        <w:rPr>
          <w:rFonts w:ascii="Times New Roman" w:hAnsi="Times New Roman" w:cs="Times New Roman"/>
          <w:color w:val="000000" w:themeColor="text1"/>
          <w:sz w:val="24"/>
          <w:szCs w:val="24"/>
        </w:rPr>
        <w:t>vjećnika</w:t>
      </w:r>
      <w:proofErr w:type="spellEnd"/>
      <w:r w:rsidR="005F3AEE" w:rsidRPr="004F512B">
        <w:rPr>
          <w:rFonts w:ascii="Times New Roman" w:hAnsi="Times New Roman" w:cs="Times New Roman"/>
          <w:color w:val="000000" w:themeColor="text1"/>
          <w:sz w:val="24"/>
          <w:szCs w:val="24"/>
        </w:rPr>
        <w:t xml:space="preserve"> </w:t>
      </w:r>
      <w:r w:rsidR="00006649" w:rsidRPr="00006649">
        <w:rPr>
          <w:rFonts w:ascii="Times New Roman" w:hAnsi="Times New Roman" w:cs="Times New Roman"/>
          <w:color w:val="000000" w:themeColor="text1"/>
          <w:sz w:val="24"/>
          <w:szCs w:val="24"/>
          <w:highlight w:val="black"/>
        </w:rPr>
        <w:t>………..</w:t>
      </w:r>
      <w:r w:rsidR="005F3AEE" w:rsidRPr="004F512B">
        <w:rPr>
          <w:rFonts w:ascii="Times New Roman" w:hAnsi="Times New Roman" w:cs="Times New Roman"/>
          <w:color w:val="000000" w:themeColor="text1"/>
          <w:sz w:val="24"/>
          <w:szCs w:val="24"/>
          <w:highlight w:val="yellow"/>
        </w:rPr>
        <w:t xml:space="preserve"> </w:t>
      </w:r>
      <w:r w:rsidR="00006649" w:rsidRPr="00006649">
        <w:rPr>
          <w:rFonts w:ascii="Times New Roman" w:hAnsi="Times New Roman" w:cs="Times New Roman"/>
          <w:color w:val="000000" w:themeColor="text1"/>
          <w:sz w:val="24"/>
          <w:szCs w:val="24"/>
          <w:highlight w:val="black"/>
        </w:rPr>
        <w:t>………..</w:t>
      </w:r>
      <w:r w:rsidR="004F512B" w:rsidRPr="004F512B">
        <w:rPr>
          <w:rFonts w:ascii="Times New Roman" w:hAnsi="Times New Roman" w:cs="Times New Roman"/>
          <w:color w:val="000000" w:themeColor="text1"/>
          <w:sz w:val="24"/>
          <w:szCs w:val="24"/>
        </w:rPr>
        <w:t>.</w:t>
      </w:r>
      <w:r w:rsidR="004F512B">
        <w:rPr>
          <w:rFonts w:ascii="Times New Roman" w:hAnsi="Times New Roman" w:cs="Times New Roman"/>
          <w:color w:val="000000" w:themeColor="text1"/>
          <w:sz w:val="24"/>
          <w:szCs w:val="24"/>
        </w:rPr>
        <w:t xml:space="preserve"> U konačnici se u prijavi navodi kako prijavljeni dužnosnik </w:t>
      </w:r>
      <w:r w:rsidR="005F3AEE" w:rsidRPr="005F3AEE">
        <w:rPr>
          <w:rFonts w:ascii="Times New Roman" w:hAnsi="Times New Roman" w:cs="Times New Roman"/>
          <w:color w:val="000000" w:themeColor="text1"/>
          <w:sz w:val="24"/>
          <w:szCs w:val="24"/>
        </w:rPr>
        <w:t>nastavlja sa sumnjivim zapošljavanjima na teret gradskog proračuna</w:t>
      </w:r>
      <w:r w:rsidR="004F512B">
        <w:rPr>
          <w:rFonts w:ascii="Times New Roman" w:hAnsi="Times New Roman" w:cs="Times New Roman"/>
          <w:color w:val="000000" w:themeColor="text1"/>
          <w:sz w:val="24"/>
          <w:szCs w:val="24"/>
        </w:rPr>
        <w:t xml:space="preserve"> jer su n</w:t>
      </w:r>
      <w:r w:rsidR="005F3AEE" w:rsidRPr="005F3AEE">
        <w:rPr>
          <w:rFonts w:ascii="Times New Roman" w:hAnsi="Times New Roman" w:cs="Times New Roman"/>
          <w:color w:val="000000" w:themeColor="text1"/>
          <w:sz w:val="24"/>
          <w:szCs w:val="24"/>
        </w:rPr>
        <w:t xml:space="preserve">a stranicama Grada Nova Gradiška </w:t>
      </w:r>
      <w:r w:rsidR="005F3AEE" w:rsidRPr="005F3AEE">
        <w:rPr>
          <w:rFonts w:ascii="Times New Roman" w:hAnsi="Times New Roman" w:cs="Times New Roman"/>
          <w:color w:val="000000" w:themeColor="text1"/>
          <w:sz w:val="24"/>
          <w:szCs w:val="24"/>
        </w:rPr>
        <w:lastRenderedPageBreak/>
        <w:t xml:space="preserve">objavljena dva nova natječaja za </w:t>
      </w:r>
      <w:proofErr w:type="spellStart"/>
      <w:r w:rsidR="005F3AEE" w:rsidRPr="005F3AEE">
        <w:rPr>
          <w:rFonts w:ascii="Times New Roman" w:hAnsi="Times New Roman" w:cs="Times New Roman"/>
          <w:color w:val="000000" w:themeColor="text1"/>
          <w:sz w:val="24"/>
          <w:szCs w:val="24"/>
        </w:rPr>
        <w:t>podvoditelja</w:t>
      </w:r>
      <w:proofErr w:type="spellEnd"/>
      <w:r w:rsidR="005F3AEE" w:rsidRPr="005F3AEE">
        <w:rPr>
          <w:rFonts w:ascii="Times New Roman" w:hAnsi="Times New Roman" w:cs="Times New Roman"/>
          <w:color w:val="000000" w:themeColor="text1"/>
          <w:sz w:val="24"/>
          <w:szCs w:val="24"/>
        </w:rPr>
        <w:t xml:space="preserve"> i referenta za europske fondove, a uposlenih za europske fondove ima već nekoliko u gradskoj firmi Industrijski park kao i u gradskim uredima.</w:t>
      </w:r>
    </w:p>
    <w:p w14:paraId="173933C6" w14:textId="0F990B55" w:rsidR="006E558A" w:rsidRDefault="006E558A" w:rsidP="00FD2576">
      <w:pPr>
        <w:autoSpaceDE w:val="0"/>
        <w:autoSpaceDN w:val="0"/>
        <w:adjustRightInd w:val="0"/>
        <w:spacing w:before="240" w:after="0"/>
        <w:ind w:firstLine="709"/>
        <w:jc w:val="both"/>
        <w:rPr>
          <w:rFonts w:ascii="Times New Roman" w:hAnsi="Times New Roman" w:cs="Times New Roman"/>
          <w:sz w:val="24"/>
          <w:szCs w:val="24"/>
        </w:rPr>
      </w:pPr>
      <w:r w:rsidRPr="006E558A">
        <w:rPr>
          <w:rFonts w:ascii="Times New Roman" w:hAnsi="Times New Roman" w:cs="Times New Roman"/>
          <w:sz w:val="24"/>
          <w:szCs w:val="24"/>
        </w:rPr>
        <w:t>Člankom 3. stavkom 1.</w:t>
      </w:r>
      <w:r w:rsidR="004F512B">
        <w:rPr>
          <w:rFonts w:ascii="Times New Roman" w:hAnsi="Times New Roman" w:cs="Times New Roman"/>
          <w:sz w:val="24"/>
          <w:szCs w:val="24"/>
        </w:rPr>
        <w:t xml:space="preserve"> podstavkom</w:t>
      </w:r>
      <w:r w:rsidRPr="006E558A">
        <w:rPr>
          <w:rFonts w:ascii="Times New Roman" w:hAnsi="Times New Roman" w:cs="Times New Roman"/>
          <w:sz w:val="24"/>
          <w:szCs w:val="24"/>
        </w:rPr>
        <w:t xml:space="preserve"> 39. ZSSI-a propisano je da su  gradonačelnici, općinski načelnici i njihovi zamjenici dužnosnici u smislu navedenog Zakona</w:t>
      </w:r>
      <w:r w:rsidR="004F512B">
        <w:rPr>
          <w:rFonts w:ascii="Times New Roman" w:hAnsi="Times New Roman" w:cs="Times New Roman"/>
          <w:sz w:val="24"/>
          <w:szCs w:val="24"/>
        </w:rPr>
        <w:t xml:space="preserve">, dok je podstavkom 3. propisano da su to i </w:t>
      </w:r>
      <w:r w:rsidR="004F512B" w:rsidRPr="004F512B">
        <w:rPr>
          <w:rFonts w:ascii="Times New Roman" w:hAnsi="Times New Roman" w:cs="Times New Roman"/>
          <w:sz w:val="24"/>
          <w:szCs w:val="24"/>
        </w:rPr>
        <w:t>zastupnici u Hrvatskom saboru</w:t>
      </w:r>
      <w:r w:rsidRPr="006E558A">
        <w:rPr>
          <w:rFonts w:ascii="Times New Roman" w:hAnsi="Times New Roman" w:cs="Times New Roman"/>
          <w:sz w:val="24"/>
          <w:szCs w:val="24"/>
        </w:rPr>
        <w:t xml:space="preserve">. Povjerenstvo je uvidom u Registar dužnosnika utvrdilo da je </w:t>
      </w:r>
      <w:r w:rsidR="004F512B">
        <w:rPr>
          <w:rFonts w:ascii="Times New Roman" w:hAnsi="Times New Roman" w:cs="Times New Roman"/>
          <w:sz w:val="24"/>
          <w:szCs w:val="24"/>
        </w:rPr>
        <w:t>Vinko Grgić</w:t>
      </w:r>
      <w:r w:rsidRPr="006E558A">
        <w:rPr>
          <w:rFonts w:ascii="Times New Roman" w:hAnsi="Times New Roman" w:cs="Times New Roman"/>
          <w:sz w:val="24"/>
          <w:szCs w:val="24"/>
        </w:rPr>
        <w:t xml:space="preserve"> obnašao dužnost gradonačelnika Grada </w:t>
      </w:r>
      <w:r w:rsidR="004F512B">
        <w:rPr>
          <w:rFonts w:ascii="Times New Roman" w:hAnsi="Times New Roman" w:cs="Times New Roman"/>
          <w:sz w:val="24"/>
          <w:szCs w:val="24"/>
        </w:rPr>
        <w:t>Nova Gradiška od 7. travnja 2016.g. do 28. svibnja 2017.g. te potom od 28. svibnja 2017.g. do 22. listopada 2010.g. Ujedno, od 2. srpnja 2019.g. Vinko Grgić obnaša dužnost zastupnika u Hrvatskom saboru.</w:t>
      </w:r>
      <w:r w:rsidRPr="006E558A">
        <w:rPr>
          <w:rFonts w:ascii="Times New Roman" w:hAnsi="Times New Roman" w:cs="Times New Roman"/>
          <w:sz w:val="24"/>
          <w:szCs w:val="24"/>
        </w:rPr>
        <w:t xml:space="preserve"> Stoga je povodom obnašanja naveden</w:t>
      </w:r>
      <w:r w:rsidR="004F512B">
        <w:rPr>
          <w:rFonts w:ascii="Times New Roman" w:hAnsi="Times New Roman" w:cs="Times New Roman"/>
          <w:sz w:val="24"/>
          <w:szCs w:val="24"/>
        </w:rPr>
        <w:t>ih</w:t>
      </w:r>
      <w:r w:rsidRPr="006E558A">
        <w:rPr>
          <w:rFonts w:ascii="Times New Roman" w:hAnsi="Times New Roman" w:cs="Times New Roman"/>
          <w:sz w:val="24"/>
          <w:szCs w:val="24"/>
        </w:rPr>
        <w:t xml:space="preserve"> dužnosti</w:t>
      </w:r>
      <w:r w:rsidR="004F512B">
        <w:rPr>
          <w:rFonts w:ascii="Times New Roman" w:hAnsi="Times New Roman" w:cs="Times New Roman"/>
          <w:sz w:val="24"/>
          <w:szCs w:val="24"/>
        </w:rPr>
        <w:t xml:space="preserve"> Vinko Grgić</w:t>
      </w:r>
      <w:r w:rsidRPr="006E558A">
        <w:rPr>
          <w:rFonts w:ascii="Times New Roman" w:hAnsi="Times New Roman" w:cs="Times New Roman"/>
          <w:sz w:val="24"/>
          <w:szCs w:val="24"/>
        </w:rPr>
        <w:t xml:space="preserve"> obvezan postupati sukladno odredbama ZSSI-a. </w:t>
      </w:r>
      <w:r w:rsidR="004F512B">
        <w:rPr>
          <w:rFonts w:ascii="Times New Roman" w:hAnsi="Times New Roman" w:cs="Times New Roman"/>
          <w:sz w:val="24"/>
          <w:szCs w:val="24"/>
        </w:rPr>
        <w:t xml:space="preserve"> </w:t>
      </w:r>
    </w:p>
    <w:p w14:paraId="0883E177" w14:textId="20BE32CC" w:rsidR="00FD2576" w:rsidRDefault="00FD2576" w:rsidP="00FD2576">
      <w:pPr>
        <w:autoSpaceDE w:val="0"/>
        <w:autoSpaceDN w:val="0"/>
        <w:adjustRightInd w:val="0"/>
        <w:spacing w:before="240" w:after="0"/>
        <w:ind w:firstLine="709"/>
        <w:jc w:val="both"/>
        <w:rPr>
          <w:rFonts w:ascii="Times New Roman" w:hAnsi="Times New Roman" w:cs="Times New Roman"/>
          <w:sz w:val="24"/>
          <w:szCs w:val="24"/>
        </w:rPr>
      </w:pPr>
      <w:r w:rsidRPr="00FD2576">
        <w:rPr>
          <w:rFonts w:ascii="Times New Roman" w:hAnsi="Times New Roman" w:cs="Times New Roman"/>
          <w:sz w:val="24"/>
          <w:szCs w:val="24"/>
        </w:rPr>
        <w:t>Člankom 39. stavkom 1. ZSSI-a propisano je da 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w:t>
      </w:r>
      <w:r w:rsidR="00171BEB" w:rsidRPr="00171BEB">
        <w:t xml:space="preserve"> </w:t>
      </w:r>
      <w:r w:rsidR="00171BEB" w:rsidRPr="00171BEB">
        <w:rPr>
          <w:rFonts w:ascii="Times New Roman" w:hAnsi="Times New Roman" w:cs="Times New Roman"/>
          <w:sz w:val="24"/>
          <w:szCs w:val="24"/>
        </w:rPr>
        <w:t>Člankom 39. stavkom 4. ZSSI-a propisano je da se podnositelju prijave jamči zaštita anonimnosti.</w:t>
      </w:r>
    </w:p>
    <w:p w14:paraId="3BAF8790" w14:textId="2D99BB6B" w:rsidR="00794030" w:rsidRDefault="00D76784" w:rsidP="00FD2576">
      <w:pPr>
        <w:autoSpaceDE w:val="0"/>
        <w:autoSpaceDN w:val="0"/>
        <w:adjustRightInd w:val="0"/>
        <w:spacing w:before="240" w:after="0"/>
        <w:ind w:firstLine="709"/>
        <w:jc w:val="both"/>
        <w:rPr>
          <w:rFonts w:ascii="Times New Roman" w:hAnsi="Times New Roman" w:cs="Times New Roman"/>
          <w:sz w:val="24"/>
          <w:szCs w:val="24"/>
        </w:rPr>
      </w:pPr>
      <w:r w:rsidRPr="00D76784">
        <w:rPr>
          <w:rFonts w:ascii="Times New Roman" w:hAnsi="Times New Roman" w:cs="Times New Roman"/>
          <w:sz w:val="24"/>
          <w:szCs w:val="24"/>
        </w:rPr>
        <w:t>Povjerenstvo je u svrhu stjecanja vlastitih saznanja te donošenja odluke o tome postoje li okolnosti koje ukazuju na moguću povredu odredbi ZSSI-a prikupilo potrebne podatke i dokumentaciju od nadležnih tijela.</w:t>
      </w:r>
    </w:p>
    <w:p w14:paraId="3508AEB9" w14:textId="1305FBFD" w:rsidR="00794030" w:rsidRDefault="00794030" w:rsidP="00FD2576">
      <w:pPr>
        <w:autoSpaceDE w:val="0"/>
        <w:autoSpaceDN w:val="0"/>
        <w:adjustRightInd w:val="0"/>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Povjerenstvo je</w:t>
      </w:r>
      <w:r w:rsidR="00D76784">
        <w:rPr>
          <w:rFonts w:ascii="Times New Roman" w:hAnsi="Times New Roman" w:cs="Times New Roman"/>
          <w:sz w:val="24"/>
          <w:szCs w:val="24"/>
        </w:rPr>
        <w:t xml:space="preserve"> tako</w:t>
      </w:r>
      <w:r>
        <w:rPr>
          <w:rFonts w:ascii="Times New Roman" w:hAnsi="Times New Roman" w:cs="Times New Roman"/>
          <w:sz w:val="24"/>
          <w:szCs w:val="24"/>
        </w:rPr>
        <w:t xml:space="preserve"> izvršilo uvid u podatke Sudskog registra Trgovačkog suda u Osijeku – stalna služba u Slavonskom Brodu</w:t>
      </w:r>
      <w:r w:rsidR="00D76784">
        <w:rPr>
          <w:rFonts w:ascii="Times New Roman" w:hAnsi="Times New Roman" w:cs="Times New Roman"/>
          <w:sz w:val="24"/>
          <w:szCs w:val="24"/>
        </w:rPr>
        <w:t>, u kojem je p</w:t>
      </w:r>
      <w:r w:rsidR="00DB2D2D">
        <w:rPr>
          <w:rFonts w:ascii="Times New Roman" w:hAnsi="Times New Roman" w:cs="Times New Roman"/>
          <w:sz w:val="24"/>
          <w:szCs w:val="24"/>
        </w:rPr>
        <w:t>od MBS: 050027790 upisana ustanova Dječji vrtić Nova Gradiška, kojoj su osnivač Nova Gradiška i još 6 jedinica lokalne samouprave. Navedena ustanova ima ravnatelja, koji zastupa ustanovu pojedinačno i samostalno. Nadalje, pod MBS: 050031632 upisana je ustanova Gradski muzej Nova Gradiška. Jedini osnivač je</w:t>
      </w:r>
      <w:r w:rsidR="00D76784">
        <w:rPr>
          <w:rFonts w:ascii="Times New Roman" w:hAnsi="Times New Roman" w:cs="Times New Roman"/>
          <w:sz w:val="24"/>
          <w:szCs w:val="24"/>
        </w:rPr>
        <w:t xml:space="preserve"> Grad </w:t>
      </w:r>
      <w:r w:rsidR="00DB2D2D">
        <w:rPr>
          <w:rFonts w:ascii="Times New Roman" w:hAnsi="Times New Roman" w:cs="Times New Roman"/>
          <w:sz w:val="24"/>
          <w:szCs w:val="24"/>
        </w:rPr>
        <w:t>Nova Gradiška, a ustanovu zastupa ravnateljica, pojedinačno i samostalno, imenovana Odlukom Gradskog vijeća Grada Nova Gradiška od 3. ožujka 2017.g. Pod MBS: 050039203 je upisano trgovačko društvo Industrijski park Nova Gradiška d.o.o., osnivača Grada Nova Gradiška. Navedeno društva ima tri člana Nadzornog odbora i Upravu, odnosno člana uprave, koji zastupa društvo pojedinačno i samostalno, temeljem odluke o imenovanju od 6. veljače 2019.g.</w:t>
      </w:r>
    </w:p>
    <w:p w14:paraId="5BC95032" w14:textId="1620E41A" w:rsidR="00DB2D2D" w:rsidRDefault="00DB2D2D" w:rsidP="00FD2576">
      <w:pPr>
        <w:autoSpaceDE w:val="0"/>
        <w:autoSpaceDN w:val="0"/>
        <w:adjustRightInd w:val="0"/>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 xml:space="preserve">Povjerenstvo je potom zatražilo podatke o braku dužnosnika Vinka Grgića, kao i </w:t>
      </w:r>
      <w:r w:rsidR="00006649" w:rsidRPr="00006649">
        <w:rPr>
          <w:rFonts w:ascii="Times New Roman" w:hAnsi="Times New Roman" w:cs="Times New Roman"/>
          <w:sz w:val="24"/>
          <w:szCs w:val="24"/>
          <w:highlight w:val="black"/>
        </w:rPr>
        <w:t>………………..</w:t>
      </w:r>
      <w:r>
        <w:rPr>
          <w:rFonts w:ascii="Times New Roman" w:hAnsi="Times New Roman" w:cs="Times New Roman"/>
          <w:sz w:val="24"/>
          <w:szCs w:val="24"/>
        </w:rPr>
        <w:t xml:space="preserve">, za kojeg se u prijavi navodi kako je njegov kum. Uvidom u podatke o članovima Gradskog vijeća Grada nova Gradiška izvršena je usporedba OIB-a navedene osobe. Prema dostavljenim podacima od Matičnog ureda Nova Gradiška utvrđeno je kako dužnosnik Vinko Grgić i </w:t>
      </w:r>
      <w:r w:rsidR="00006649" w:rsidRPr="00006649">
        <w:rPr>
          <w:rFonts w:ascii="Times New Roman" w:hAnsi="Times New Roman" w:cs="Times New Roman"/>
          <w:sz w:val="24"/>
          <w:szCs w:val="24"/>
          <w:highlight w:val="black"/>
        </w:rPr>
        <w:t>………………..</w:t>
      </w:r>
      <w:r>
        <w:rPr>
          <w:rFonts w:ascii="Times New Roman" w:hAnsi="Times New Roman" w:cs="Times New Roman"/>
          <w:sz w:val="24"/>
          <w:szCs w:val="24"/>
        </w:rPr>
        <w:t xml:space="preserve"> nisu vjenčani kumovi, kao što se u prijavi navodi.</w:t>
      </w:r>
    </w:p>
    <w:p w14:paraId="2DDE12EC" w14:textId="5A2BD02F" w:rsidR="001F6D6F" w:rsidRDefault="001F6D6F" w:rsidP="001F6D6F">
      <w:pPr>
        <w:autoSpaceDE w:val="0"/>
        <w:autoSpaceDN w:val="0"/>
        <w:adjustRightInd w:val="0"/>
        <w:spacing w:before="240" w:after="0"/>
        <w:ind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U konačnici, zatraženo je očitovanje i od Grada Nova Gradiška za osobe koje se u prijavi spominju. </w:t>
      </w:r>
      <w:r w:rsidR="00261293" w:rsidRPr="009266C5">
        <w:rPr>
          <w:rFonts w:ascii="Times New Roman" w:hAnsi="Times New Roman" w:cs="Times New Roman"/>
          <w:color w:val="000000" w:themeColor="text1"/>
          <w:sz w:val="24"/>
          <w:szCs w:val="24"/>
        </w:rPr>
        <w:t xml:space="preserve">U očitovanju se navodi </w:t>
      </w:r>
      <w:r>
        <w:rPr>
          <w:rFonts w:ascii="Times New Roman" w:hAnsi="Times New Roman" w:cs="Times New Roman"/>
          <w:color w:val="000000" w:themeColor="text1"/>
          <w:sz w:val="24"/>
          <w:szCs w:val="24"/>
        </w:rPr>
        <w:t>kako su u</w:t>
      </w:r>
      <w:r w:rsidRPr="001F6D6F">
        <w:rPr>
          <w:rFonts w:ascii="Times New Roman" w:hAnsi="Times New Roman" w:cs="Times New Roman"/>
          <w:color w:val="000000" w:themeColor="text1"/>
          <w:sz w:val="24"/>
          <w:szCs w:val="24"/>
        </w:rPr>
        <w:t xml:space="preserve"> Gradu Nova Gradiška zaposleni:</w:t>
      </w:r>
      <w:r>
        <w:rPr>
          <w:rFonts w:ascii="Times New Roman" w:hAnsi="Times New Roman" w:cs="Times New Roman"/>
          <w:color w:val="000000" w:themeColor="text1"/>
          <w:sz w:val="24"/>
          <w:szCs w:val="24"/>
        </w:rPr>
        <w:t xml:space="preserve"> </w:t>
      </w:r>
      <w:r w:rsidR="00006649" w:rsidRPr="00006649">
        <w:rPr>
          <w:rFonts w:ascii="Times New Roman" w:hAnsi="Times New Roman" w:cs="Times New Roman"/>
          <w:color w:val="000000" w:themeColor="text1"/>
          <w:sz w:val="24"/>
          <w:szCs w:val="24"/>
          <w:highlight w:val="black"/>
        </w:rPr>
        <w:t>……………….</w:t>
      </w:r>
      <w:r>
        <w:rPr>
          <w:rFonts w:ascii="Times New Roman" w:hAnsi="Times New Roman" w:cs="Times New Roman"/>
          <w:color w:val="000000" w:themeColor="text1"/>
          <w:sz w:val="24"/>
          <w:szCs w:val="24"/>
        </w:rPr>
        <w:t xml:space="preserve"> koja je </w:t>
      </w:r>
      <w:r w:rsidRPr="001F6D6F">
        <w:rPr>
          <w:rFonts w:ascii="Times New Roman" w:hAnsi="Times New Roman" w:cs="Times New Roman"/>
          <w:color w:val="000000" w:themeColor="text1"/>
          <w:sz w:val="24"/>
          <w:szCs w:val="24"/>
        </w:rPr>
        <w:t>primljena putem javnog natječaja objavljenog u Narodnim novinama,</w:t>
      </w:r>
      <w:r>
        <w:rPr>
          <w:rFonts w:ascii="Times New Roman" w:hAnsi="Times New Roman" w:cs="Times New Roman"/>
          <w:color w:val="000000" w:themeColor="text1"/>
          <w:sz w:val="24"/>
          <w:szCs w:val="24"/>
        </w:rPr>
        <w:t xml:space="preserve"> zatim</w:t>
      </w:r>
      <w:r w:rsidRPr="001F6D6F">
        <w:rPr>
          <w:rFonts w:ascii="Times New Roman" w:hAnsi="Times New Roman" w:cs="Times New Roman"/>
          <w:color w:val="000000" w:themeColor="text1"/>
          <w:sz w:val="24"/>
          <w:szCs w:val="24"/>
        </w:rPr>
        <w:t xml:space="preserve"> </w:t>
      </w:r>
      <w:r w:rsidR="00006649" w:rsidRPr="00006649">
        <w:rPr>
          <w:rFonts w:ascii="Times New Roman" w:hAnsi="Times New Roman" w:cs="Times New Roman"/>
          <w:color w:val="000000" w:themeColor="text1"/>
          <w:sz w:val="24"/>
          <w:szCs w:val="24"/>
          <w:highlight w:val="black"/>
        </w:rPr>
        <w:t>…………………</w:t>
      </w:r>
      <w:r>
        <w:rPr>
          <w:rFonts w:ascii="Times New Roman" w:hAnsi="Times New Roman" w:cs="Times New Roman"/>
          <w:color w:val="000000" w:themeColor="text1"/>
          <w:sz w:val="24"/>
          <w:szCs w:val="24"/>
        </w:rPr>
        <w:t xml:space="preserve">, </w:t>
      </w:r>
      <w:r w:rsidRPr="001F6D6F">
        <w:rPr>
          <w:rFonts w:ascii="Times New Roman" w:hAnsi="Times New Roman" w:cs="Times New Roman"/>
          <w:color w:val="000000" w:themeColor="text1"/>
          <w:sz w:val="24"/>
          <w:szCs w:val="24"/>
        </w:rPr>
        <w:t>primljen putem Sporazuma zaključenog između Ministarstva obrane i Grada Nove Gradiške premješten je u Grad Nova Gradiška na upražnjeno radno mjesto budući je službenik koji je bio zaposlen na tom radnom mjestu dao otkaz,</w:t>
      </w:r>
      <w:r>
        <w:rPr>
          <w:rFonts w:ascii="Times New Roman" w:hAnsi="Times New Roman" w:cs="Times New Roman"/>
          <w:color w:val="000000" w:themeColor="text1"/>
          <w:sz w:val="24"/>
          <w:szCs w:val="24"/>
        </w:rPr>
        <w:t xml:space="preserve"> </w:t>
      </w:r>
      <w:r w:rsidR="00006649" w:rsidRPr="00006649">
        <w:rPr>
          <w:rFonts w:ascii="Times New Roman" w:hAnsi="Times New Roman" w:cs="Times New Roman"/>
          <w:color w:val="000000" w:themeColor="text1"/>
          <w:sz w:val="24"/>
          <w:szCs w:val="24"/>
          <w:highlight w:val="black"/>
        </w:rPr>
        <w:t>…………….</w:t>
      </w:r>
      <w:r>
        <w:rPr>
          <w:rFonts w:ascii="Times New Roman" w:hAnsi="Times New Roman" w:cs="Times New Roman"/>
          <w:color w:val="000000" w:themeColor="text1"/>
          <w:sz w:val="24"/>
          <w:szCs w:val="24"/>
        </w:rPr>
        <w:t xml:space="preserve"> - </w:t>
      </w:r>
      <w:r w:rsidRPr="001F6D6F">
        <w:rPr>
          <w:rFonts w:ascii="Times New Roman" w:hAnsi="Times New Roman" w:cs="Times New Roman"/>
          <w:color w:val="000000" w:themeColor="text1"/>
          <w:sz w:val="24"/>
          <w:szCs w:val="24"/>
        </w:rPr>
        <w:t xml:space="preserve">primljena putem </w:t>
      </w:r>
      <w:r w:rsidRPr="001F6D6F">
        <w:rPr>
          <w:rFonts w:ascii="Times New Roman" w:hAnsi="Times New Roman" w:cs="Times New Roman"/>
          <w:color w:val="000000" w:themeColor="text1"/>
          <w:sz w:val="24"/>
          <w:szCs w:val="24"/>
        </w:rPr>
        <w:lastRenderedPageBreak/>
        <w:t xml:space="preserve">javnog natječaja objavljenog u Narodnim novinama, </w:t>
      </w:r>
      <w:r w:rsidR="00006649" w:rsidRPr="00006649">
        <w:rPr>
          <w:rFonts w:ascii="Times New Roman" w:hAnsi="Times New Roman" w:cs="Times New Roman"/>
          <w:color w:val="000000" w:themeColor="text1"/>
          <w:sz w:val="24"/>
          <w:szCs w:val="24"/>
          <w:highlight w:val="black"/>
        </w:rPr>
        <w:t>……………..</w:t>
      </w:r>
      <w:r w:rsidRPr="001F6D6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1F6D6F">
        <w:rPr>
          <w:rFonts w:ascii="Times New Roman" w:hAnsi="Times New Roman" w:cs="Times New Roman"/>
          <w:color w:val="000000" w:themeColor="text1"/>
          <w:sz w:val="24"/>
          <w:szCs w:val="24"/>
        </w:rPr>
        <w:t xml:space="preserve">primljen putem javnog natječaja objavljenog u Narodnim novinama i </w:t>
      </w:r>
      <w:r w:rsidR="00006649" w:rsidRPr="00006649">
        <w:rPr>
          <w:rFonts w:ascii="Times New Roman" w:hAnsi="Times New Roman" w:cs="Times New Roman"/>
          <w:color w:val="000000" w:themeColor="text1"/>
          <w:sz w:val="24"/>
          <w:szCs w:val="24"/>
          <w:highlight w:val="black"/>
        </w:rPr>
        <w:t>…………………</w:t>
      </w:r>
      <w:bookmarkStart w:id="0" w:name="_GoBack"/>
      <w:bookmarkEnd w:id="0"/>
      <w:r w:rsidRPr="001F6D6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1F6D6F">
        <w:rPr>
          <w:rFonts w:ascii="Times New Roman" w:hAnsi="Times New Roman" w:cs="Times New Roman"/>
          <w:color w:val="000000" w:themeColor="text1"/>
          <w:sz w:val="24"/>
          <w:szCs w:val="24"/>
        </w:rPr>
        <w:t>primljena putem javnog natječaja objavljenog u Narodnim novinama.</w:t>
      </w:r>
      <w:r>
        <w:rPr>
          <w:rFonts w:ascii="Times New Roman" w:hAnsi="Times New Roman" w:cs="Times New Roman"/>
          <w:color w:val="000000" w:themeColor="text1"/>
          <w:sz w:val="24"/>
          <w:szCs w:val="24"/>
        </w:rPr>
        <w:t xml:space="preserve"> U očitovanju se napominje kako je </w:t>
      </w:r>
      <w:r w:rsidRPr="001F6D6F">
        <w:rPr>
          <w:rFonts w:ascii="Times New Roman" w:hAnsi="Times New Roman" w:cs="Times New Roman"/>
          <w:color w:val="000000" w:themeColor="text1"/>
          <w:sz w:val="24"/>
          <w:szCs w:val="24"/>
        </w:rPr>
        <w:t>sva procedura natječaja provedena u skladu sa Zakonom.</w:t>
      </w:r>
    </w:p>
    <w:p w14:paraId="7A9306F7" w14:textId="64B43ED9" w:rsidR="00FD2576" w:rsidRPr="00FD2576" w:rsidRDefault="00FD2576" w:rsidP="00FD2576">
      <w:pPr>
        <w:autoSpaceDE w:val="0"/>
        <w:autoSpaceDN w:val="0"/>
        <w:adjustRightInd w:val="0"/>
        <w:spacing w:before="240" w:after="0"/>
        <w:ind w:firstLine="709"/>
        <w:jc w:val="both"/>
        <w:rPr>
          <w:rFonts w:ascii="Times New Roman" w:hAnsi="Times New Roman" w:cs="Times New Roman"/>
          <w:sz w:val="24"/>
          <w:szCs w:val="24"/>
        </w:rPr>
      </w:pPr>
      <w:r w:rsidRPr="00FD2576">
        <w:rPr>
          <w:rFonts w:ascii="Times New Roman" w:hAnsi="Times New Roman" w:cs="Times New Roman"/>
          <w:sz w:val="24"/>
          <w:szCs w:val="24"/>
        </w:rPr>
        <w:t>Člankom 1. stavkom 2. ZSSI-a propisano je da je svrha navedenog Zakona sprječavanje sukoba interesa u obnašanju javnih dužnosti, sprječavanje privatnih utjecaja na donošenje odluka u obnašanju javnih dužnosti, jačanje integriteta, objektivnosti, nepristranosti i transparentnosti u obnašanju javnih dužnosti te jačanje povjerenja građana u tijela javne vlasti.</w:t>
      </w:r>
    </w:p>
    <w:p w14:paraId="757F2EEF" w14:textId="4F66B76F" w:rsidR="00FD2576" w:rsidRDefault="00FD2576" w:rsidP="00FD2576">
      <w:pPr>
        <w:autoSpaceDE w:val="0"/>
        <w:autoSpaceDN w:val="0"/>
        <w:adjustRightInd w:val="0"/>
        <w:spacing w:before="240" w:after="0"/>
        <w:ind w:firstLine="709"/>
        <w:jc w:val="both"/>
        <w:rPr>
          <w:rFonts w:ascii="Times New Roman" w:hAnsi="Times New Roman" w:cs="Times New Roman"/>
          <w:sz w:val="24"/>
          <w:szCs w:val="24"/>
        </w:rPr>
      </w:pPr>
      <w:r w:rsidRPr="00FD2576">
        <w:rPr>
          <w:rFonts w:ascii="Times New Roman" w:hAnsi="Times New Roman" w:cs="Times New Roman"/>
          <w:sz w:val="24"/>
          <w:szCs w:val="24"/>
        </w:rPr>
        <w:t>Člankom 2. stavkom 2. ZSSI-a propisano je da sukob interesa postoji kada su privatni interesi dužnosnika u suprotnosti s javnim interesom, a posebice kada privatni interes dužnosnika utječe, može se smatrati da utječe ili može utjecati na njegovu nepristranost u obavljanju javne dužnosti.</w:t>
      </w:r>
    </w:p>
    <w:p w14:paraId="3297ED20" w14:textId="0B537743" w:rsidR="00045C49" w:rsidRPr="00FD2576" w:rsidRDefault="00045C49" w:rsidP="00FD2576">
      <w:pPr>
        <w:autoSpaceDE w:val="0"/>
        <w:autoSpaceDN w:val="0"/>
        <w:adjustRightInd w:val="0"/>
        <w:spacing w:before="240" w:after="0"/>
        <w:ind w:firstLine="709"/>
        <w:jc w:val="both"/>
        <w:rPr>
          <w:rFonts w:ascii="Times New Roman" w:hAnsi="Times New Roman" w:cs="Times New Roman"/>
          <w:sz w:val="24"/>
          <w:szCs w:val="24"/>
        </w:rPr>
      </w:pPr>
      <w:r w:rsidRPr="00045C49">
        <w:rPr>
          <w:rFonts w:ascii="Times New Roman" w:hAnsi="Times New Roman" w:cs="Times New Roman"/>
          <w:sz w:val="24"/>
          <w:szCs w:val="24"/>
        </w:rPr>
        <w:t>Člankom 4. stavkom 5. ZSSI-a propisano je da je član obitelji dužnosnika u ZSSI-a njegov srodnik po krvi u uspravnoj lozi. Člankom 4. stavkom 5. ZSSI-a propisano je da su povezane osobe u smislu tog Zakona članovi obitelji dužnosnika iz članka 4. stavka 2. ZSSI-a te ostale osobe koje se prema drugim osnovama i okolnostima opravdano mogu smatrati interesno povezanima s dužnosnikom.</w:t>
      </w:r>
      <w:r>
        <w:rPr>
          <w:rFonts w:ascii="Times New Roman" w:hAnsi="Times New Roman" w:cs="Times New Roman"/>
          <w:sz w:val="24"/>
          <w:szCs w:val="24"/>
        </w:rPr>
        <w:t xml:space="preserve"> </w:t>
      </w:r>
    </w:p>
    <w:p w14:paraId="2B3874BF" w14:textId="77777777" w:rsidR="00FD2576" w:rsidRPr="00FD2576" w:rsidRDefault="00FD2576" w:rsidP="00FD2576">
      <w:pPr>
        <w:autoSpaceDE w:val="0"/>
        <w:autoSpaceDN w:val="0"/>
        <w:adjustRightInd w:val="0"/>
        <w:spacing w:before="240" w:after="0"/>
        <w:ind w:firstLine="709"/>
        <w:jc w:val="both"/>
        <w:rPr>
          <w:rFonts w:ascii="Times New Roman" w:hAnsi="Times New Roman" w:cs="Times New Roman"/>
          <w:sz w:val="24"/>
          <w:szCs w:val="24"/>
        </w:rPr>
      </w:pPr>
      <w:r w:rsidRPr="00FD2576">
        <w:rPr>
          <w:rFonts w:ascii="Times New Roman" w:hAnsi="Times New Roman" w:cs="Times New Roman"/>
          <w:sz w:val="24"/>
          <w:szCs w:val="24"/>
        </w:rPr>
        <w:t>Člankom 5. stavkom 1. ZSSI-a propisano je da dužnosnici u obnašanju javnih dužnosti moraju postupati časno, pošteno, savjesno, odgovorno i nepristrano čuvajući vlastitu vjerodostojnost i dostojanstvo povjerene im dužnosti te povjerenje građana. Stavkom 3. istog članka propisano je da dužnosnici ne smiju koristiti javnu dužnost za osobni probitak ili probitak osobe koja je s njima povezana, dok je stavkom 2. propisano da su dužnosnici osobno odgovorni za svoje djelovanje u obnašanju javnih dužnosti na koje su imenovani, odnosno izabrani prema tijelu ili građanima koji su ih imenovali ili izabrali.</w:t>
      </w:r>
    </w:p>
    <w:p w14:paraId="4705AEEB" w14:textId="0E4B9B43" w:rsidR="00FD2576" w:rsidRDefault="00FD2576" w:rsidP="001F6D6F">
      <w:pPr>
        <w:autoSpaceDE w:val="0"/>
        <w:autoSpaceDN w:val="0"/>
        <w:adjustRightInd w:val="0"/>
        <w:spacing w:before="240" w:after="0"/>
        <w:ind w:firstLine="709"/>
        <w:jc w:val="both"/>
        <w:rPr>
          <w:rFonts w:ascii="Times New Roman" w:hAnsi="Times New Roman" w:cs="Times New Roman"/>
          <w:sz w:val="24"/>
          <w:szCs w:val="24"/>
        </w:rPr>
      </w:pPr>
      <w:r w:rsidRPr="00FD2576">
        <w:rPr>
          <w:rFonts w:ascii="Times New Roman" w:hAnsi="Times New Roman" w:cs="Times New Roman"/>
          <w:sz w:val="24"/>
          <w:szCs w:val="24"/>
        </w:rPr>
        <w:t>Člankom 7. ZSSI-a propisana su zabranjena djelovanja dužnosnika, između ostalog, točkom c) propisano je da je dužnosnicima zabranjeno zlouporabiti posebna prava dužnosnika koja proizlaze ili su potrebna za obavljanje dužnosti, a točkom i) dužnosnicima je zabranjeno na koji drugi način koristiti položaj dužnosnika utjecanjem na odluku zakonodavne, izvršne ili sudbene vlasti kako bi postigli osobni probitak ili probitak povezane osobe.</w:t>
      </w:r>
      <w:r w:rsidR="001F6D6F">
        <w:rPr>
          <w:rFonts w:ascii="Times New Roman" w:hAnsi="Times New Roman" w:cs="Times New Roman"/>
          <w:sz w:val="24"/>
          <w:szCs w:val="24"/>
        </w:rPr>
        <w:t xml:space="preserve"> </w:t>
      </w:r>
    </w:p>
    <w:p w14:paraId="471FFFC5" w14:textId="2A38AA20" w:rsidR="00D76784" w:rsidRDefault="00D76784" w:rsidP="00D76784">
      <w:pPr>
        <w:autoSpaceDE w:val="0"/>
        <w:autoSpaceDN w:val="0"/>
        <w:adjustRightInd w:val="0"/>
        <w:spacing w:before="240" w:after="0"/>
        <w:ind w:firstLine="709"/>
        <w:jc w:val="both"/>
        <w:rPr>
          <w:rFonts w:ascii="Times New Roman" w:hAnsi="Times New Roman" w:cs="Times New Roman"/>
          <w:sz w:val="24"/>
          <w:szCs w:val="24"/>
        </w:rPr>
      </w:pPr>
      <w:r w:rsidRPr="00D76784">
        <w:rPr>
          <w:rFonts w:ascii="Times New Roman" w:hAnsi="Times New Roman" w:cs="Times New Roman"/>
          <w:sz w:val="24"/>
          <w:szCs w:val="24"/>
        </w:rPr>
        <w:t>Imajući u vidu cilj i svrhu ZSSI-a, propisanu člankom 1. ZSSI-a, Povjerenstvo bi za utvrđivanje da je u postupanju dužnosnika došlo do povrede članka 7. ZSSI-a trebalo utvrditi okolnosti iz koje proizlazi da je dužnosnik diskrecionom ocjenom unutar svojih nadležnosti koristio svoju javnu dužnost za osobni probitak ili probitak osobe za koju se može smatrati da je s dužnosnikom interesno povezana. Povredu članka 5. ZSSI-a dužnosnik bi pak počinio ako svojim postupanjem ili propustom ne bi zaštitio vlastitu vjerodostojnost, odnosno ako ne bi spriječio nastanak situacije u kojoj bi postojala opravdana percepcija da je javnu dužnost koristio za osobni probitak ili probitak osobe za koju se može smatrati da je s dužnosnikom interesno povezana.</w:t>
      </w:r>
    </w:p>
    <w:p w14:paraId="4937C0E4" w14:textId="6DD3CE40" w:rsidR="001F6D6F" w:rsidRDefault="001F6D6F" w:rsidP="001F6D6F">
      <w:pPr>
        <w:autoSpaceDE w:val="0"/>
        <w:autoSpaceDN w:val="0"/>
        <w:adjustRightInd w:val="0"/>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U odnosu na zapošljavanja u Upravi Grada Nova Gradiška, </w:t>
      </w:r>
      <w:r w:rsidRPr="001F6D6F">
        <w:rPr>
          <w:rFonts w:ascii="Times New Roman" w:hAnsi="Times New Roman" w:cs="Times New Roman"/>
          <w:sz w:val="24"/>
          <w:szCs w:val="24"/>
        </w:rPr>
        <w:t xml:space="preserve">Povjerenstvo </w:t>
      </w:r>
      <w:r>
        <w:rPr>
          <w:rFonts w:ascii="Times New Roman" w:hAnsi="Times New Roman" w:cs="Times New Roman"/>
          <w:sz w:val="24"/>
          <w:szCs w:val="24"/>
        </w:rPr>
        <w:t xml:space="preserve">ističe </w:t>
      </w:r>
      <w:r w:rsidRPr="001F6D6F">
        <w:rPr>
          <w:rFonts w:ascii="Times New Roman" w:hAnsi="Times New Roman" w:cs="Times New Roman"/>
          <w:sz w:val="24"/>
          <w:szCs w:val="24"/>
        </w:rPr>
        <w:t xml:space="preserve">kako nije utvrđena osobna ili interesna povezanost dužnosnika </w:t>
      </w:r>
      <w:r>
        <w:rPr>
          <w:rFonts w:ascii="Times New Roman" w:hAnsi="Times New Roman" w:cs="Times New Roman"/>
          <w:sz w:val="24"/>
          <w:szCs w:val="24"/>
        </w:rPr>
        <w:t>Vinka Grgića</w:t>
      </w:r>
      <w:r w:rsidRPr="001F6D6F">
        <w:rPr>
          <w:rFonts w:ascii="Times New Roman" w:hAnsi="Times New Roman" w:cs="Times New Roman"/>
          <w:sz w:val="24"/>
          <w:szCs w:val="24"/>
        </w:rPr>
        <w:t xml:space="preserve"> s</w:t>
      </w:r>
      <w:r>
        <w:rPr>
          <w:rFonts w:ascii="Times New Roman" w:hAnsi="Times New Roman" w:cs="Times New Roman"/>
          <w:sz w:val="24"/>
          <w:szCs w:val="24"/>
        </w:rPr>
        <w:t xml:space="preserve">a zaposlenim osobama </w:t>
      </w:r>
      <w:r w:rsidRPr="001F6D6F">
        <w:rPr>
          <w:rFonts w:ascii="Times New Roman" w:hAnsi="Times New Roman" w:cs="Times New Roman"/>
          <w:sz w:val="24"/>
          <w:szCs w:val="24"/>
        </w:rPr>
        <w:t xml:space="preserve">koji se u prijavi navode. </w:t>
      </w:r>
      <w:r w:rsidR="00D76784" w:rsidRPr="00D76784">
        <w:rPr>
          <w:rFonts w:ascii="Times New Roman" w:hAnsi="Times New Roman" w:cs="Times New Roman"/>
          <w:sz w:val="24"/>
          <w:szCs w:val="24"/>
        </w:rPr>
        <w:t>Da bi Povjerenstvo utvrdilo da je dužnosnik u obnašanju dužnosti u odnosu na određenu osobu bio u sukobu interesa, odnosno da je u odnosu na tu osobu imao određeni privatni interes koji je pretpostavio javnom, potrebno je da se radi o osobi koja se po samom zakonu smatra s dužnosnikom povezanom osobom (članovi obitelji) ili da postoje druge okolnosti povodom kojih se može osnovano smatrati da je ta osoba s dužnosnikom interesno povezana, a koje u ovom postupku Povjerenstvo nije utvrdilo.</w:t>
      </w:r>
      <w:r w:rsidR="00D76784">
        <w:rPr>
          <w:rFonts w:ascii="Times New Roman" w:hAnsi="Times New Roman" w:cs="Times New Roman"/>
          <w:sz w:val="24"/>
          <w:szCs w:val="24"/>
        </w:rPr>
        <w:t xml:space="preserve"> </w:t>
      </w:r>
      <w:r w:rsidRPr="001F6D6F">
        <w:rPr>
          <w:rFonts w:ascii="Times New Roman" w:hAnsi="Times New Roman" w:cs="Times New Roman"/>
          <w:sz w:val="24"/>
          <w:szCs w:val="24"/>
        </w:rPr>
        <w:t xml:space="preserve">Isto tako, nisu utvrđene okolnosti koje bi ukazivale na nepravilnosti pri </w:t>
      </w:r>
      <w:r>
        <w:rPr>
          <w:rFonts w:ascii="Times New Roman" w:hAnsi="Times New Roman" w:cs="Times New Roman"/>
          <w:sz w:val="24"/>
          <w:szCs w:val="24"/>
        </w:rPr>
        <w:t>zapošljavanju</w:t>
      </w:r>
      <w:r w:rsidRPr="001F6D6F">
        <w:rPr>
          <w:rFonts w:ascii="Times New Roman" w:hAnsi="Times New Roman" w:cs="Times New Roman"/>
          <w:sz w:val="24"/>
          <w:szCs w:val="24"/>
        </w:rPr>
        <w:t>, pri čemu se napominje kako Povjerenstvo nije nadležno ispitivati samu zakonitost zapošljavanja, već pravilnost u navedenim postupcima može ispitivati samo u kontekstu moguće povrede ZSSI-a.</w:t>
      </w:r>
      <w:r>
        <w:rPr>
          <w:rFonts w:ascii="Times New Roman" w:hAnsi="Times New Roman" w:cs="Times New Roman"/>
          <w:sz w:val="24"/>
          <w:szCs w:val="24"/>
        </w:rPr>
        <w:t xml:space="preserve"> Nadalje, zapošljavanja u ustanovama i trgovačkom društvu u vlasništvu Grada Nova Gradiška </w:t>
      </w:r>
      <w:r w:rsidR="00D76784">
        <w:rPr>
          <w:rFonts w:ascii="Times New Roman" w:hAnsi="Times New Roman" w:cs="Times New Roman"/>
          <w:sz w:val="24"/>
          <w:szCs w:val="24"/>
        </w:rPr>
        <w:t xml:space="preserve">ovlaštene su </w:t>
      </w:r>
      <w:r>
        <w:rPr>
          <w:rFonts w:ascii="Times New Roman" w:hAnsi="Times New Roman" w:cs="Times New Roman"/>
          <w:sz w:val="24"/>
          <w:szCs w:val="24"/>
        </w:rPr>
        <w:t>prov</w:t>
      </w:r>
      <w:r w:rsidR="00D76784">
        <w:rPr>
          <w:rFonts w:ascii="Times New Roman" w:hAnsi="Times New Roman" w:cs="Times New Roman"/>
          <w:sz w:val="24"/>
          <w:szCs w:val="24"/>
        </w:rPr>
        <w:t xml:space="preserve">oditi </w:t>
      </w:r>
      <w:r>
        <w:rPr>
          <w:rFonts w:ascii="Times New Roman" w:hAnsi="Times New Roman" w:cs="Times New Roman"/>
          <w:sz w:val="24"/>
          <w:szCs w:val="24"/>
        </w:rPr>
        <w:t>osobe ovlaštene za zastupanje navedenih subjekata, u čemu dužnosnik kao predstavnik osnivača ne sudjeluje.</w:t>
      </w:r>
    </w:p>
    <w:p w14:paraId="36060266" w14:textId="25B90B38" w:rsidR="00D76784" w:rsidRPr="002602BF" w:rsidRDefault="00D76784" w:rsidP="002602BF">
      <w:pPr>
        <w:autoSpaceDE w:val="0"/>
        <w:autoSpaceDN w:val="0"/>
        <w:adjustRightInd w:val="0"/>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Također se ističe kako</w:t>
      </w:r>
      <w:r w:rsidR="002602BF">
        <w:rPr>
          <w:rFonts w:ascii="Times New Roman" w:hAnsi="Times New Roman" w:cs="Times New Roman"/>
          <w:sz w:val="24"/>
          <w:szCs w:val="24"/>
        </w:rPr>
        <w:t xml:space="preserve"> je </w:t>
      </w:r>
      <w:r w:rsidR="002602BF" w:rsidRPr="002602BF">
        <w:rPr>
          <w:rFonts w:ascii="Times New Roman" w:hAnsi="Times New Roman" w:cs="Times New Roman"/>
          <w:sz w:val="24"/>
          <w:szCs w:val="24"/>
        </w:rPr>
        <w:t>Povjerenstvo kroz svoju dosadašnju praksu zauzelo stav da se članstvo dužnosnika i druge fizičke osobe u istoj političkoj stranci ili izbornoj koaliciji, samo po sebi, ne smatra okolnošću prema kojoj se ta druga osoba smatra osobno interesno povezanom s dužnosnikom u smislu članka 4. stavka 5. ZSSI-a. Naime, samo na temelju činjenice da su određene osobe članovi iste političke stranke ili koalicije stranaka ili da su kandidati iste političke stranke ili koalicije stranaka za određenu javnu dužnost, bilo na državnoj, bilo na lokalnoj ili regionalnoj razini, može se opravdano zaključiti da iste osobe dijele isti politički interes u smislu zajedničkog programa i ciljeva koje namjeravaju ostvariti na predmetnim javnim dužnostima na koje su izabrani, ali samo ta okolnost nije dovoljna da bi se opravdano smatralo da su se iste osobe politički povezale radi korištenja javne dužnosti u svrhu međusobnog pogodovanja s ciljem ostvarenja određenih njihovih osobnih koristi.</w:t>
      </w:r>
    </w:p>
    <w:p w14:paraId="662D6694" w14:textId="13BC333A" w:rsidR="00F573F1" w:rsidRPr="00EE3546" w:rsidRDefault="00F83E17" w:rsidP="009E58B0">
      <w:pPr>
        <w:autoSpaceDE w:val="0"/>
        <w:autoSpaceDN w:val="0"/>
        <w:adjustRightInd w:val="0"/>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 xml:space="preserve">Slijedom svega navedenog, </w:t>
      </w:r>
      <w:r w:rsidR="000B090E" w:rsidRPr="000B090E">
        <w:rPr>
          <w:rFonts w:ascii="Times New Roman" w:hAnsi="Times New Roman" w:cs="Times New Roman"/>
          <w:sz w:val="24"/>
          <w:szCs w:val="24"/>
        </w:rPr>
        <w:t>Povjerenstvo nije steklo saznanja koja bi upućivala na moguću povredu odredbi ZSSI-a od strane dužnosni</w:t>
      </w:r>
      <w:r w:rsidR="009F39B2">
        <w:rPr>
          <w:rFonts w:ascii="Times New Roman" w:hAnsi="Times New Roman" w:cs="Times New Roman"/>
          <w:sz w:val="24"/>
          <w:szCs w:val="24"/>
        </w:rPr>
        <w:t xml:space="preserve">ka </w:t>
      </w:r>
      <w:r w:rsidR="001F6D6F">
        <w:rPr>
          <w:rFonts w:ascii="Times New Roman" w:hAnsi="Times New Roman" w:cs="Times New Roman"/>
          <w:sz w:val="24"/>
          <w:szCs w:val="24"/>
        </w:rPr>
        <w:t>Vinka Grgića</w:t>
      </w:r>
      <w:r w:rsidR="009E58B0">
        <w:rPr>
          <w:rFonts w:ascii="Times New Roman" w:hAnsi="Times New Roman" w:cs="Times New Roman"/>
          <w:sz w:val="24"/>
          <w:szCs w:val="24"/>
        </w:rPr>
        <w:t xml:space="preserve"> te</w:t>
      </w:r>
      <w:r w:rsidR="00726FF3">
        <w:rPr>
          <w:rFonts w:ascii="Times New Roman" w:hAnsi="Times New Roman" w:cs="Times New Roman"/>
          <w:sz w:val="24"/>
          <w:szCs w:val="24"/>
        </w:rPr>
        <w:t xml:space="preserve"> </w:t>
      </w:r>
      <w:r w:rsidR="00560B7E">
        <w:rPr>
          <w:rFonts w:ascii="Times New Roman" w:hAnsi="Times New Roman" w:cs="Times New Roman"/>
          <w:sz w:val="24"/>
          <w:szCs w:val="24"/>
        </w:rPr>
        <w:t xml:space="preserve">je </w:t>
      </w:r>
      <w:r w:rsidR="00F573F1" w:rsidRPr="002A1232">
        <w:rPr>
          <w:rFonts w:ascii="Times New Roman" w:hAnsi="Times New Roman" w:cs="Times New Roman"/>
          <w:sz w:val="24"/>
          <w:szCs w:val="24"/>
        </w:rPr>
        <w:t>donijelo odluku kao što je navedeno u izreci ovog akta.</w:t>
      </w:r>
    </w:p>
    <w:p w14:paraId="76C52CAE" w14:textId="77777777" w:rsidR="005C4B28" w:rsidRPr="002A1232" w:rsidRDefault="00F573F1" w:rsidP="00F573F1">
      <w:pPr>
        <w:spacing w:after="0"/>
        <w:jc w:val="both"/>
        <w:rPr>
          <w:rFonts w:ascii="Times New Roman" w:hAnsi="Times New Roman"/>
          <w:sz w:val="24"/>
          <w:szCs w:val="24"/>
        </w:rPr>
      </w:pPr>
      <w:r w:rsidRPr="002A1232">
        <w:rPr>
          <w:rFonts w:ascii="Times New Roman" w:hAnsi="Times New Roman"/>
          <w:sz w:val="24"/>
          <w:szCs w:val="24"/>
        </w:rPr>
        <w:tab/>
      </w:r>
    </w:p>
    <w:p w14:paraId="05500527" w14:textId="77777777" w:rsidR="00E36012" w:rsidRPr="002A1232" w:rsidRDefault="00E36012" w:rsidP="003A56EB">
      <w:pPr>
        <w:spacing w:after="0"/>
        <w:jc w:val="both"/>
        <w:rPr>
          <w:rFonts w:ascii="Times New Roman" w:hAnsi="Times New Roman" w:cs="Times New Roman"/>
          <w:sz w:val="24"/>
          <w:szCs w:val="24"/>
        </w:rPr>
      </w:pPr>
      <w:r w:rsidRPr="002A1232">
        <w:rPr>
          <w:rFonts w:ascii="Times New Roman" w:eastAsia="Times New Roman" w:hAnsi="Times New Roman" w:cs="Times New Roman"/>
          <w:sz w:val="24"/>
          <w:szCs w:val="24"/>
          <w:lang w:eastAsia="hr-HR"/>
        </w:rPr>
        <w:tab/>
      </w:r>
      <w:r w:rsidR="003A56EB">
        <w:rPr>
          <w:rFonts w:ascii="Times New Roman" w:eastAsia="Times New Roman" w:hAnsi="Times New Roman" w:cs="Times New Roman"/>
          <w:sz w:val="24"/>
          <w:szCs w:val="24"/>
          <w:lang w:eastAsia="hr-HR"/>
        </w:rPr>
        <w:tab/>
      </w:r>
      <w:r w:rsidR="003A56EB">
        <w:rPr>
          <w:rFonts w:ascii="Times New Roman" w:eastAsia="Times New Roman" w:hAnsi="Times New Roman" w:cs="Times New Roman"/>
          <w:sz w:val="24"/>
          <w:szCs w:val="24"/>
          <w:lang w:eastAsia="hr-HR"/>
        </w:rPr>
        <w:tab/>
      </w:r>
      <w:r w:rsidR="003A56EB">
        <w:rPr>
          <w:rFonts w:ascii="Times New Roman" w:eastAsia="Times New Roman" w:hAnsi="Times New Roman" w:cs="Times New Roman"/>
          <w:sz w:val="24"/>
          <w:szCs w:val="24"/>
          <w:lang w:eastAsia="hr-HR"/>
        </w:rPr>
        <w:tab/>
      </w:r>
      <w:r w:rsidR="003A56EB">
        <w:rPr>
          <w:rFonts w:ascii="Times New Roman" w:eastAsia="Times New Roman" w:hAnsi="Times New Roman" w:cs="Times New Roman"/>
          <w:sz w:val="24"/>
          <w:szCs w:val="24"/>
          <w:lang w:eastAsia="hr-HR"/>
        </w:rPr>
        <w:tab/>
      </w:r>
      <w:r w:rsidR="003A56EB">
        <w:rPr>
          <w:rFonts w:ascii="Times New Roman" w:eastAsia="Times New Roman" w:hAnsi="Times New Roman" w:cs="Times New Roman"/>
          <w:sz w:val="24"/>
          <w:szCs w:val="24"/>
          <w:lang w:eastAsia="hr-HR"/>
        </w:rPr>
        <w:tab/>
      </w:r>
      <w:r w:rsidR="003A56EB">
        <w:rPr>
          <w:rFonts w:ascii="Times New Roman" w:eastAsia="Times New Roman" w:hAnsi="Times New Roman" w:cs="Times New Roman"/>
          <w:sz w:val="24"/>
          <w:szCs w:val="24"/>
          <w:lang w:eastAsia="hr-HR"/>
        </w:rPr>
        <w:tab/>
      </w:r>
      <w:r w:rsidRPr="002A1232">
        <w:rPr>
          <w:rFonts w:ascii="Times New Roman" w:hAnsi="Times New Roman" w:cs="Times New Roman"/>
          <w:sz w:val="24"/>
          <w:szCs w:val="24"/>
        </w:rPr>
        <w:t>PREDSJEDNICA POVJERENSTVA</w:t>
      </w:r>
      <w:r w:rsidRPr="002A1232">
        <w:rPr>
          <w:rFonts w:ascii="Times New Roman" w:hAnsi="Times New Roman" w:cs="Times New Roman"/>
          <w:sz w:val="24"/>
          <w:szCs w:val="24"/>
        </w:rPr>
        <w:tab/>
        <w:t xml:space="preserve">     </w:t>
      </w:r>
    </w:p>
    <w:p w14:paraId="69E2590B" w14:textId="77777777" w:rsidR="005167FC" w:rsidRPr="002A1232" w:rsidRDefault="003A56EB" w:rsidP="00667332">
      <w:pPr>
        <w:spacing w:after="0"/>
        <w:ind w:left="4248"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E36012" w:rsidRPr="002A1232">
        <w:rPr>
          <w:rFonts w:ascii="Times New Roman" w:hAnsi="Times New Roman" w:cs="Times New Roman"/>
          <w:sz w:val="24"/>
          <w:szCs w:val="24"/>
        </w:rPr>
        <w:t xml:space="preserve">        Nataša Novaković, </w:t>
      </w:r>
      <w:proofErr w:type="spellStart"/>
      <w:r w:rsidR="00E36012" w:rsidRPr="002A1232">
        <w:rPr>
          <w:rFonts w:ascii="Times New Roman" w:hAnsi="Times New Roman" w:cs="Times New Roman"/>
          <w:sz w:val="24"/>
          <w:szCs w:val="24"/>
        </w:rPr>
        <w:t>dipl.iur</w:t>
      </w:r>
      <w:proofErr w:type="spellEnd"/>
      <w:r w:rsidR="00E36012" w:rsidRPr="002A1232">
        <w:rPr>
          <w:rFonts w:ascii="Times New Roman" w:hAnsi="Times New Roman" w:cs="Times New Roman"/>
          <w:sz w:val="24"/>
          <w:szCs w:val="24"/>
        </w:rPr>
        <w:t>.</w:t>
      </w:r>
    </w:p>
    <w:p w14:paraId="2B7EFDD3" w14:textId="77777777" w:rsidR="005167FC" w:rsidRPr="002A1232" w:rsidRDefault="005167FC" w:rsidP="00E36012">
      <w:pPr>
        <w:spacing w:after="0"/>
        <w:rPr>
          <w:rFonts w:ascii="Times New Roman" w:hAnsi="Times New Roman" w:cs="Times New Roman"/>
          <w:sz w:val="24"/>
          <w:szCs w:val="24"/>
        </w:rPr>
      </w:pPr>
    </w:p>
    <w:p w14:paraId="41DC40AC" w14:textId="77777777" w:rsidR="004F4416" w:rsidRPr="002A1232" w:rsidRDefault="004F4416" w:rsidP="00E36012">
      <w:pPr>
        <w:spacing w:after="0"/>
        <w:rPr>
          <w:rFonts w:ascii="Times New Roman" w:hAnsi="Times New Roman" w:cs="Times New Roman"/>
          <w:sz w:val="24"/>
          <w:szCs w:val="24"/>
        </w:rPr>
      </w:pPr>
    </w:p>
    <w:p w14:paraId="39A9E917" w14:textId="77777777" w:rsidR="00E36012" w:rsidRPr="002A1232" w:rsidRDefault="00E36012" w:rsidP="00E36012">
      <w:pPr>
        <w:spacing w:after="0"/>
        <w:rPr>
          <w:rFonts w:ascii="Times New Roman" w:hAnsi="Times New Roman" w:cs="Times New Roman"/>
          <w:sz w:val="24"/>
          <w:szCs w:val="24"/>
        </w:rPr>
      </w:pPr>
      <w:r w:rsidRPr="002A1232">
        <w:rPr>
          <w:rFonts w:ascii="Times New Roman" w:hAnsi="Times New Roman" w:cs="Times New Roman"/>
          <w:sz w:val="24"/>
          <w:szCs w:val="24"/>
        </w:rPr>
        <w:t>Dostaviti:</w:t>
      </w:r>
    </w:p>
    <w:p w14:paraId="465FF2B1" w14:textId="0B1CB3C2" w:rsidR="00E36012" w:rsidRDefault="00BD4B39" w:rsidP="00CF1BBF">
      <w:pPr>
        <w:numPr>
          <w:ilvl w:val="0"/>
          <w:numId w:val="4"/>
        </w:numPr>
        <w:contextualSpacing/>
        <w:rPr>
          <w:rFonts w:ascii="Times New Roman" w:hAnsi="Times New Roman" w:cs="Times New Roman"/>
          <w:sz w:val="24"/>
          <w:szCs w:val="24"/>
        </w:rPr>
      </w:pPr>
      <w:r w:rsidRPr="002A1232">
        <w:rPr>
          <w:rFonts w:ascii="Times New Roman" w:hAnsi="Times New Roman" w:cs="Times New Roman"/>
          <w:sz w:val="24"/>
          <w:szCs w:val="24"/>
        </w:rPr>
        <w:t xml:space="preserve">Dužnosnik </w:t>
      </w:r>
      <w:r w:rsidR="001F6D6F">
        <w:rPr>
          <w:rFonts w:ascii="Times New Roman" w:hAnsi="Times New Roman" w:cs="Times New Roman"/>
          <w:sz w:val="24"/>
          <w:szCs w:val="24"/>
        </w:rPr>
        <w:t>Vinko Grgić,</w:t>
      </w:r>
      <w:r w:rsidR="002602BF">
        <w:rPr>
          <w:rFonts w:ascii="Times New Roman" w:hAnsi="Times New Roman" w:cs="Times New Roman"/>
          <w:sz w:val="24"/>
          <w:szCs w:val="24"/>
        </w:rPr>
        <w:t xml:space="preserve"> elektroničkom dostavom</w:t>
      </w:r>
    </w:p>
    <w:p w14:paraId="78091CF1" w14:textId="77777777" w:rsidR="00E36012" w:rsidRPr="002A1232" w:rsidRDefault="00E36012" w:rsidP="004A1F5D">
      <w:pPr>
        <w:numPr>
          <w:ilvl w:val="0"/>
          <w:numId w:val="4"/>
        </w:numPr>
        <w:contextualSpacing/>
        <w:rPr>
          <w:rFonts w:ascii="Times New Roman" w:hAnsi="Times New Roman" w:cs="Times New Roman"/>
          <w:sz w:val="24"/>
          <w:szCs w:val="24"/>
        </w:rPr>
      </w:pPr>
      <w:r w:rsidRPr="002A1232">
        <w:rPr>
          <w:rFonts w:ascii="Times New Roman" w:hAnsi="Times New Roman" w:cs="Times New Roman"/>
          <w:sz w:val="24"/>
          <w:szCs w:val="24"/>
        </w:rPr>
        <w:t>Objava na internetskoj stranici Povjerenstva</w:t>
      </w:r>
    </w:p>
    <w:p w14:paraId="10A845A3" w14:textId="77777777" w:rsidR="00E36012" w:rsidRDefault="00E36012" w:rsidP="00E36012">
      <w:pPr>
        <w:numPr>
          <w:ilvl w:val="0"/>
          <w:numId w:val="4"/>
        </w:numPr>
        <w:contextualSpacing/>
        <w:rPr>
          <w:rFonts w:ascii="Times New Roman" w:hAnsi="Times New Roman" w:cs="Times New Roman"/>
          <w:sz w:val="24"/>
          <w:szCs w:val="24"/>
        </w:rPr>
      </w:pPr>
      <w:r w:rsidRPr="002A1232">
        <w:rPr>
          <w:rFonts w:ascii="Times New Roman" w:hAnsi="Times New Roman" w:cs="Times New Roman"/>
          <w:sz w:val="24"/>
          <w:szCs w:val="24"/>
        </w:rPr>
        <w:t>Pismohrana</w:t>
      </w:r>
    </w:p>
    <w:p w14:paraId="228429E6" w14:textId="77777777" w:rsidR="006603B1" w:rsidRDefault="006603B1" w:rsidP="006603B1">
      <w:pPr>
        <w:contextualSpacing/>
        <w:rPr>
          <w:rFonts w:ascii="Times New Roman" w:hAnsi="Times New Roman" w:cs="Times New Roman"/>
          <w:sz w:val="24"/>
          <w:szCs w:val="24"/>
        </w:rPr>
      </w:pPr>
    </w:p>
    <w:sectPr w:rsidR="006603B1"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56009B" w14:textId="77777777" w:rsidR="00F74F3C" w:rsidRDefault="00F74F3C" w:rsidP="005B5818">
      <w:pPr>
        <w:spacing w:after="0" w:line="240" w:lineRule="auto"/>
      </w:pPr>
      <w:r>
        <w:separator/>
      </w:r>
    </w:p>
  </w:endnote>
  <w:endnote w:type="continuationSeparator" w:id="0">
    <w:p w14:paraId="1CA2A556" w14:textId="77777777" w:rsidR="00F74F3C" w:rsidRDefault="00F74F3C"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FDD7E" w14:textId="77777777" w:rsidR="00F75CB6" w:rsidRDefault="00AA0118" w:rsidP="009F2513">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5408" behindDoc="1" locked="0" layoutInCell="1" allowOverlap="1" wp14:anchorId="620188C3" wp14:editId="6FE89859">
              <wp:simplePos x="0" y="0"/>
              <wp:positionH relativeFrom="column">
                <wp:posOffset>0</wp:posOffset>
              </wp:positionH>
              <wp:positionV relativeFrom="paragraph">
                <wp:posOffset>22224</wp:posOffset>
              </wp:positionV>
              <wp:extent cx="6972300" cy="0"/>
              <wp:effectExtent l="0" t="0" r="0" b="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77680" id="Ravni poveznik 2" o:spid="_x0000_s1026" style="position:absolute;z-index:-2516510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sidR="00F75CB6">
      <w:rPr>
        <w:rFonts w:ascii="Times New Roman" w:eastAsia="Times New Roman" w:hAnsi="Times New Roman" w:cs="Times New Roman"/>
        <w:i/>
        <w:sz w:val="18"/>
        <w:szCs w:val="18"/>
        <w:lang w:eastAsia="hr-HR"/>
      </w:rPr>
      <w:t>Povjerenstvo za odlučivanje o sukobu interesa</w:t>
    </w:r>
    <w:r w:rsidR="00F75CB6" w:rsidRPr="005B5818">
      <w:rPr>
        <w:rFonts w:ascii="Times New Roman" w:eastAsia="Times New Roman" w:hAnsi="Times New Roman" w:cs="Times New Roman"/>
        <w:i/>
        <w:sz w:val="18"/>
        <w:szCs w:val="18"/>
        <w:lang w:eastAsia="hr-HR"/>
      </w:rPr>
      <w:t xml:space="preserve">, Ul. </w:t>
    </w:r>
    <w:r w:rsidR="00F75CB6">
      <w:rPr>
        <w:rFonts w:ascii="Times New Roman" w:eastAsia="Times New Roman" w:hAnsi="Times New Roman" w:cs="Times New Roman"/>
        <w:i/>
        <w:sz w:val="18"/>
        <w:szCs w:val="18"/>
        <w:lang w:eastAsia="hr-HR"/>
      </w:rPr>
      <w:t>k</w:t>
    </w:r>
    <w:r w:rsidR="00F75CB6" w:rsidRPr="005B5818">
      <w:rPr>
        <w:rFonts w:ascii="Times New Roman" w:eastAsia="Times New Roman" w:hAnsi="Times New Roman" w:cs="Times New Roman"/>
        <w:i/>
        <w:sz w:val="18"/>
        <w:szCs w:val="18"/>
        <w:lang w:eastAsia="hr-HR"/>
      </w:rPr>
      <w:t>neza M</w:t>
    </w:r>
    <w:r w:rsidR="00F75CB6">
      <w:rPr>
        <w:rFonts w:ascii="Times New Roman" w:eastAsia="Times New Roman" w:hAnsi="Times New Roman" w:cs="Times New Roman"/>
        <w:i/>
        <w:sz w:val="18"/>
        <w:szCs w:val="18"/>
        <w:lang w:eastAsia="hr-HR"/>
      </w:rPr>
      <w:t xml:space="preserve">islava 11/3, 10 000 Zagreb, Tel: +385/1/5559 527, </w:t>
    </w:r>
  </w:p>
  <w:p w14:paraId="1B511181" w14:textId="77777777" w:rsidR="00F75CB6" w:rsidRPr="005B5818" w:rsidRDefault="00F75CB6" w:rsidP="009F2513">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10193677" w14:textId="77777777" w:rsidR="00F75CB6" w:rsidRDefault="00F75CB6">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9E33C" w14:textId="77777777" w:rsidR="00F75CB6" w:rsidRDefault="00AA0118"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3360" behindDoc="1" locked="0" layoutInCell="1" allowOverlap="1" wp14:anchorId="27E9F30B" wp14:editId="551DB41A">
              <wp:simplePos x="0" y="0"/>
              <wp:positionH relativeFrom="column">
                <wp:posOffset>0</wp:posOffset>
              </wp:positionH>
              <wp:positionV relativeFrom="paragraph">
                <wp:posOffset>22224</wp:posOffset>
              </wp:positionV>
              <wp:extent cx="6972300" cy="0"/>
              <wp:effectExtent l="0" t="0" r="0" b="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CE3A3" id="Ravni poveznik 15"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F75CB6">
      <w:rPr>
        <w:rFonts w:ascii="Times New Roman" w:eastAsia="Times New Roman" w:hAnsi="Times New Roman" w:cs="Times New Roman"/>
        <w:i/>
        <w:sz w:val="18"/>
        <w:szCs w:val="18"/>
        <w:lang w:eastAsia="hr-HR"/>
      </w:rPr>
      <w:t>Povjerenstvo za odlučivanje o sukobu interesa</w:t>
    </w:r>
    <w:r w:rsidR="00F75CB6" w:rsidRPr="005B5818">
      <w:rPr>
        <w:rFonts w:ascii="Times New Roman" w:eastAsia="Times New Roman" w:hAnsi="Times New Roman" w:cs="Times New Roman"/>
        <w:i/>
        <w:sz w:val="18"/>
        <w:szCs w:val="18"/>
        <w:lang w:eastAsia="hr-HR"/>
      </w:rPr>
      <w:t xml:space="preserve">, Ul. </w:t>
    </w:r>
    <w:r w:rsidR="00F75CB6">
      <w:rPr>
        <w:rFonts w:ascii="Times New Roman" w:eastAsia="Times New Roman" w:hAnsi="Times New Roman" w:cs="Times New Roman"/>
        <w:i/>
        <w:sz w:val="18"/>
        <w:szCs w:val="18"/>
        <w:lang w:eastAsia="hr-HR"/>
      </w:rPr>
      <w:t>k</w:t>
    </w:r>
    <w:r w:rsidR="00F75CB6" w:rsidRPr="005B5818">
      <w:rPr>
        <w:rFonts w:ascii="Times New Roman" w:eastAsia="Times New Roman" w:hAnsi="Times New Roman" w:cs="Times New Roman"/>
        <w:i/>
        <w:sz w:val="18"/>
        <w:szCs w:val="18"/>
        <w:lang w:eastAsia="hr-HR"/>
      </w:rPr>
      <w:t>neza M</w:t>
    </w:r>
    <w:r w:rsidR="00F75CB6">
      <w:rPr>
        <w:rFonts w:ascii="Times New Roman" w:eastAsia="Times New Roman" w:hAnsi="Times New Roman" w:cs="Times New Roman"/>
        <w:i/>
        <w:sz w:val="18"/>
        <w:szCs w:val="18"/>
        <w:lang w:eastAsia="hr-HR"/>
      </w:rPr>
      <w:t xml:space="preserve">islava 11/3, 10 000 Zagreb, Tel: +385/1/5559 527, </w:t>
    </w:r>
  </w:p>
  <w:p w14:paraId="7B8F415F" w14:textId="77777777" w:rsidR="00F75CB6" w:rsidRPr="005B5818" w:rsidRDefault="00F75CB6"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2B5FB5" w14:textId="77777777" w:rsidR="00F74F3C" w:rsidRDefault="00F74F3C" w:rsidP="005B5818">
      <w:pPr>
        <w:spacing w:after="0" w:line="240" w:lineRule="auto"/>
      </w:pPr>
      <w:r>
        <w:separator/>
      </w:r>
    </w:p>
  </w:footnote>
  <w:footnote w:type="continuationSeparator" w:id="0">
    <w:p w14:paraId="1CCE9FE8" w14:textId="77777777" w:rsidR="00F74F3C" w:rsidRDefault="00F74F3C"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0139EE3C" w14:textId="4003B56B" w:rsidR="00F75CB6" w:rsidRDefault="004818D5">
        <w:pPr>
          <w:pStyle w:val="Zaglavlje"/>
          <w:jc w:val="right"/>
        </w:pPr>
        <w:r>
          <w:fldChar w:fldCharType="begin"/>
        </w:r>
        <w:r>
          <w:instrText xml:space="preserve"> PAGE   \* MERGEFORMAT </w:instrText>
        </w:r>
        <w:r>
          <w:fldChar w:fldCharType="separate"/>
        </w:r>
        <w:r w:rsidR="00006649">
          <w:rPr>
            <w:noProof/>
          </w:rPr>
          <w:t>4</w:t>
        </w:r>
        <w:r>
          <w:rPr>
            <w:noProof/>
          </w:rPr>
          <w:fldChar w:fldCharType="end"/>
        </w:r>
      </w:p>
    </w:sdtContent>
  </w:sdt>
  <w:p w14:paraId="26752939" w14:textId="77777777" w:rsidR="00F75CB6" w:rsidRDefault="00F75CB6">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9DD8C" w14:textId="77777777" w:rsidR="00F75CB6" w:rsidRPr="005B5818" w:rsidRDefault="00AA0118"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92983AB" wp14:editId="58AD2258">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9331BE" w14:textId="77777777" w:rsidR="00F75CB6" w:rsidRPr="00CA2B25" w:rsidRDefault="00F75CB6" w:rsidP="005B5818">
                          <w:pPr>
                            <w:jc w:val="right"/>
                            <w:rPr>
                              <w:sz w:val="16"/>
                              <w:szCs w:val="16"/>
                            </w:rPr>
                          </w:pPr>
                          <w:r w:rsidRPr="00CA2B25">
                            <w:rPr>
                              <w:sz w:val="16"/>
                              <w:szCs w:val="16"/>
                            </w:rPr>
                            <w:t xml:space="preserve">                                                </w:t>
                          </w:r>
                        </w:p>
                        <w:p w14:paraId="7CE8403A" w14:textId="77777777" w:rsidR="00F75CB6" w:rsidRPr="00CA2B25" w:rsidRDefault="00F75CB6" w:rsidP="005B5818">
                          <w:pPr>
                            <w:tabs>
                              <w:tab w:val="left" w:pos="180"/>
                            </w:tabs>
                            <w:spacing w:before="40" w:line="360" w:lineRule="auto"/>
                            <w:ind w:left="181"/>
                            <w:jc w:val="right"/>
                            <w:rPr>
                              <w:rFonts w:ascii="Arial Narrow" w:hAnsi="Arial Narrow" w:cs="Arial"/>
                              <w:bCs/>
                              <w:color w:val="333333"/>
                              <w:sz w:val="16"/>
                              <w:szCs w:val="16"/>
                            </w:rPr>
                          </w:pPr>
                        </w:p>
                        <w:p w14:paraId="74F4FB29" w14:textId="77777777" w:rsidR="00F75CB6" w:rsidRDefault="00F75CB6"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2983AB"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6F9331BE" w14:textId="77777777" w:rsidR="00F75CB6" w:rsidRPr="00CA2B25" w:rsidRDefault="00F75CB6" w:rsidP="005B5818">
                    <w:pPr>
                      <w:jc w:val="right"/>
                      <w:rPr>
                        <w:sz w:val="16"/>
                        <w:szCs w:val="16"/>
                      </w:rPr>
                    </w:pPr>
                    <w:r w:rsidRPr="00CA2B25">
                      <w:rPr>
                        <w:sz w:val="16"/>
                        <w:szCs w:val="16"/>
                      </w:rPr>
                      <w:t xml:space="preserve">                                                </w:t>
                    </w:r>
                  </w:p>
                  <w:p w14:paraId="7CE8403A" w14:textId="77777777" w:rsidR="00F75CB6" w:rsidRPr="00CA2B25" w:rsidRDefault="00F75CB6" w:rsidP="005B5818">
                    <w:pPr>
                      <w:tabs>
                        <w:tab w:val="left" w:pos="180"/>
                      </w:tabs>
                      <w:spacing w:before="40" w:line="360" w:lineRule="auto"/>
                      <w:ind w:left="181"/>
                      <w:jc w:val="right"/>
                      <w:rPr>
                        <w:rFonts w:ascii="Arial Narrow" w:hAnsi="Arial Narrow" w:cs="Arial"/>
                        <w:bCs/>
                        <w:color w:val="333333"/>
                        <w:sz w:val="16"/>
                        <w:szCs w:val="16"/>
                      </w:rPr>
                    </w:pPr>
                  </w:p>
                  <w:p w14:paraId="74F4FB29" w14:textId="77777777" w:rsidR="00F75CB6" w:rsidRDefault="00F75CB6" w:rsidP="003416CC">
                    <w:pPr>
                      <w:spacing w:line="360" w:lineRule="auto"/>
                      <w:ind w:right="702"/>
                      <w:jc w:val="right"/>
                    </w:pPr>
                  </w:p>
                </w:txbxContent>
              </v:textbox>
              <w10:wrap anchory="page"/>
            </v:shape>
          </w:pict>
        </mc:Fallback>
      </mc:AlternateContent>
    </w:r>
    <w:r w:rsidR="00F75CB6" w:rsidRPr="005B5818">
      <w:rPr>
        <w:rFonts w:ascii="Times New Roman" w:eastAsia="Times New Roman" w:hAnsi="Times New Roman" w:cs="Times New Roman"/>
        <w:sz w:val="18"/>
        <w:szCs w:val="18"/>
        <w:lang w:eastAsia="hr-HR"/>
      </w:rPr>
      <w:t xml:space="preserve">    </w:t>
    </w:r>
    <w:r w:rsidR="00F75CB6">
      <w:rPr>
        <w:rFonts w:ascii="Times New Roman" w:eastAsia="Times New Roman" w:hAnsi="Times New Roman" w:cs="Times New Roman"/>
        <w:sz w:val="18"/>
        <w:szCs w:val="18"/>
        <w:lang w:eastAsia="hr-HR"/>
      </w:rPr>
      <w:t xml:space="preserve">      </w:t>
    </w:r>
    <w:r w:rsidR="00F75CB6" w:rsidRPr="005B5818">
      <w:rPr>
        <w:rFonts w:ascii="Times New Roman" w:eastAsia="Times New Roman" w:hAnsi="Times New Roman" w:cs="Times New Roman"/>
        <w:sz w:val="18"/>
        <w:szCs w:val="18"/>
        <w:lang w:eastAsia="hr-HR"/>
      </w:rPr>
      <w:t xml:space="preserve">  </w:t>
    </w:r>
    <w:r w:rsidR="00F75CB6">
      <w:rPr>
        <w:rFonts w:ascii="Times New Roman" w:eastAsia="Times New Roman" w:hAnsi="Times New Roman" w:cs="Times New Roman"/>
        <w:sz w:val="18"/>
        <w:szCs w:val="18"/>
        <w:lang w:eastAsia="hr-HR"/>
      </w:rPr>
      <w:t xml:space="preserve">       </w:t>
    </w:r>
    <w:r w:rsidR="00F75CB6" w:rsidRPr="005B5818">
      <w:rPr>
        <w:rFonts w:ascii="Times New Roman" w:eastAsia="Times New Roman" w:hAnsi="Times New Roman" w:cs="Times New Roman"/>
        <w:sz w:val="18"/>
        <w:szCs w:val="18"/>
        <w:lang w:eastAsia="hr-HR"/>
      </w:rPr>
      <w:t xml:space="preserve">  </w:t>
    </w:r>
    <w:r w:rsidR="00F75CB6">
      <w:rPr>
        <w:rFonts w:ascii="Times New Roman" w:eastAsia="Times New Roman" w:hAnsi="Times New Roman" w:cs="Times New Roman"/>
        <w:noProof/>
        <w:sz w:val="16"/>
        <w:szCs w:val="16"/>
        <w:lang w:eastAsia="hr-HR"/>
      </w:rPr>
      <w:drawing>
        <wp:inline distT="0" distB="0" distL="0" distR="0" wp14:anchorId="050B610A" wp14:editId="209672A9">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F75CB6" w:rsidRPr="005B5818">
      <w:rPr>
        <w:rFonts w:ascii="Times New Roman" w:eastAsia="Times New Roman" w:hAnsi="Times New Roman" w:cs="Times New Roman"/>
        <w:sz w:val="16"/>
        <w:szCs w:val="16"/>
        <w:lang w:eastAsia="hr-HR"/>
      </w:rPr>
      <w:t xml:space="preserve">                           </w:t>
    </w:r>
    <w:r w:rsidR="00F75CB6">
      <w:rPr>
        <w:b/>
        <w:noProof/>
        <w:sz w:val="16"/>
        <w:szCs w:val="16"/>
        <w:lang w:eastAsia="hr-HR"/>
      </w:rPr>
      <w:t xml:space="preserve">                                                                                       </w:t>
    </w:r>
    <w:r w:rsidR="00F75CB6">
      <w:rPr>
        <w:b/>
        <w:noProof/>
        <w:sz w:val="16"/>
        <w:szCs w:val="16"/>
        <w:lang w:eastAsia="hr-HR"/>
      </w:rPr>
      <w:drawing>
        <wp:inline distT="0" distB="0" distL="0" distR="0" wp14:anchorId="46B96F72" wp14:editId="52F54F2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F75CB6">
      <w:rPr>
        <w:b/>
        <w:noProof/>
        <w:sz w:val="16"/>
        <w:szCs w:val="16"/>
        <w:lang w:eastAsia="hr-HR"/>
      </w:rPr>
      <w:t xml:space="preserve">                                             </w:t>
    </w:r>
  </w:p>
  <w:p w14:paraId="1484F158" w14:textId="77777777" w:rsidR="00F75CB6" w:rsidRDefault="00F75CB6"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4B2B7A42" w14:textId="77777777" w:rsidR="00F75CB6" w:rsidRPr="00AA3F5D" w:rsidRDefault="00F75CB6"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5DFE2625" w14:textId="77777777" w:rsidR="00F75CB6" w:rsidRPr="00C326E4" w:rsidRDefault="00F75CB6" w:rsidP="00AA3F5D">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color w:val="000000"/>
        <w:sz w:val="24"/>
        <w:szCs w:val="24"/>
        <w:lang w:eastAsia="hr-HR"/>
      </w:rPr>
      <w:t xml:space="preserve">            </w:t>
    </w:r>
    <w:r w:rsidRPr="00C326E4">
      <w:rPr>
        <w:rFonts w:ascii="Times New Roman" w:eastAsia="Times New Roman" w:hAnsi="Times New Roman" w:cs="Times New Roman"/>
        <w:b/>
        <w:i/>
        <w:color w:val="000000"/>
        <w:sz w:val="24"/>
        <w:szCs w:val="24"/>
        <w:lang w:eastAsia="hr-HR"/>
      </w:rPr>
      <w:t>Povjerenstvo za odlučivanje</w:t>
    </w:r>
  </w:p>
  <w:p w14:paraId="7A0A300E" w14:textId="77777777" w:rsidR="00F75CB6" w:rsidRPr="00C326E4" w:rsidRDefault="00F75CB6" w:rsidP="00AA3F5D">
    <w:pPr>
      <w:tabs>
        <w:tab w:val="center" w:pos="4748"/>
      </w:tabs>
      <w:spacing w:after="0" w:line="240" w:lineRule="auto"/>
      <w:ind w:left="-142"/>
      <w:rPr>
        <w:rFonts w:ascii="Times New Roman" w:eastAsia="Times New Roman" w:hAnsi="Times New Roman" w:cs="Times New Roman"/>
        <w:b/>
        <w:i/>
        <w:color w:val="000000"/>
        <w:sz w:val="24"/>
        <w:szCs w:val="24"/>
        <w:lang w:eastAsia="hr-HR"/>
      </w:rPr>
    </w:pPr>
    <w:r w:rsidRPr="00C326E4">
      <w:rPr>
        <w:rFonts w:ascii="Times New Roman" w:eastAsia="Times New Roman" w:hAnsi="Times New Roman" w:cs="Times New Roman"/>
        <w:b/>
        <w:i/>
        <w:color w:val="000000"/>
        <w:sz w:val="24"/>
        <w:szCs w:val="24"/>
        <w:lang w:eastAsia="hr-HR"/>
      </w:rPr>
      <w:t xml:space="preserve">          o sukobu interesa            </w:t>
    </w:r>
  </w:p>
  <w:p w14:paraId="73E28863" w14:textId="77777777" w:rsidR="00F75CB6" w:rsidRDefault="00F75CB6"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65C799D"/>
    <w:multiLevelType w:val="hybridMultilevel"/>
    <w:tmpl w:val="6A801EC2"/>
    <w:lvl w:ilvl="0" w:tplc="4E8262C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7B525264"/>
    <w:multiLevelType w:val="hybridMultilevel"/>
    <w:tmpl w:val="5C2EDF36"/>
    <w:lvl w:ilvl="0" w:tplc="A8A2F74A">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5" w15:restartNumberingAfterBreak="0">
    <w:nsid w:val="7E4D34D1"/>
    <w:multiLevelType w:val="hybridMultilevel"/>
    <w:tmpl w:val="13E0BC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7F0A71C9"/>
    <w:multiLevelType w:val="hybridMultilevel"/>
    <w:tmpl w:val="A29A82F2"/>
    <w:lvl w:ilvl="0" w:tplc="2E7A8B2C">
      <w:numFmt w:val="bullet"/>
      <w:lvlText w:val="-"/>
      <w:lvlJc w:val="left"/>
      <w:pPr>
        <w:ind w:left="1080" w:hanging="360"/>
      </w:pPr>
      <w:rPr>
        <w:rFonts w:ascii="Times New Roman" w:eastAsiaTheme="minorHAns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05F60"/>
    <w:rsid w:val="00006649"/>
    <w:rsid w:val="00013DC3"/>
    <w:rsid w:val="00020992"/>
    <w:rsid w:val="00021216"/>
    <w:rsid w:val="00032D23"/>
    <w:rsid w:val="00032D41"/>
    <w:rsid w:val="00034084"/>
    <w:rsid w:val="000348C3"/>
    <w:rsid w:val="00036F1A"/>
    <w:rsid w:val="000433F6"/>
    <w:rsid w:val="000440F3"/>
    <w:rsid w:val="00045C49"/>
    <w:rsid w:val="00052193"/>
    <w:rsid w:val="00054244"/>
    <w:rsid w:val="00061D5C"/>
    <w:rsid w:val="00066F52"/>
    <w:rsid w:val="00067EC1"/>
    <w:rsid w:val="0007061D"/>
    <w:rsid w:val="00077FE6"/>
    <w:rsid w:val="00084537"/>
    <w:rsid w:val="000848C0"/>
    <w:rsid w:val="00084E5D"/>
    <w:rsid w:val="000867C6"/>
    <w:rsid w:val="00086B29"/>
    <w:rsid w:val="000875B4"/>
    <w:rsid w:val="000905F1"/>
    <w:rsid w:val="00093963"/>
    <w:rsid w:val="00096F51"/>
    <w:rsid w:val="000A61D0"/>
    <w:rsid w:val="000B090E"/>
    <w:rsid w:val="000C2F7C"/>
    <w:rsid w:val="000C4844"/>
    <w:rsid w:val="000C5314"/>
    <w:rsid w:val="000D2622"/>
    <w:rsid w:val="000D3CF0"/>
    <w:rsid w:val="000D7180"/>
    <w:rsid w:val="000E39FD"/>
    <w:rsid w:val="000E5A9C"/>
    <w:rsid w:val="000E5D8F"/>
    <w:rsid w:val="000E75E4"/>
    <w:rsid w:val="000F008C"/>
    <w:rsid w:val="000F1E10"/>
    <w:rsid w:val="00100A12"/>
    <w:rsid w:val="00101F03"/>
    <w:rsid w:val="001040E7"/>
    <w:rsid w:val="0010594F"/>
    <w:rsid w:val="00112E23"/>
    <w:rsid w:val="0012224D"/>
    <w:rsid w:val="00136A0D"/>
    <w:rsid w:val="00146D37"/>
    <w:rsid w:val="0014704C"/>
    <w:rsid w:val="001474D4"/>
    <w:rsid w:val="00147B6B"/>
    <w:rsid w:val="001515E9"/>
    <w:rsid w:val="0015323C"/>
    <w:rsid w:val="00155D6B"/>
    <w:rsid w:val="00164853"/>
    <w:rsid w:val="001664FA"/>
    <w:rsid w:val="00166B07"/>
    <w:rsid w:val="00167C9D"/>
    <w:rsid w:val="001707AC"/>
    <w:rsid w:val="00171BEB"/>
    <w:rsid w:val="00181784"/>
    <w:rsid w:val="00183098"/>
    <w:rsid w:val="001878D1"/>
    <w:rsid w:val="001940E6"/>
    <w:rsid w:val="001B0676"/>
    <w:rsid w:val="001B7A66"/>
    <w:rsid w:val="001B7F17"/>
    <w:rsid w:val="001C39A9"/>
    <w:rsid w:val="001C49E4"/>
    <w:rsid w:val="001C7DF4"/>
    <w:rsid w:val="001D263D"/>
    <w:rsid w:val="001D3005"/>
    <w:rsid w:val="001D7BF4"/>
    <w:rsid w:val="001E0EF0"/>
    <w:rsid w:val="001E3263"/>
    <w:rsid w:val="001E4AF7"/>
    <w:rsid w:val="001E5FEA"/>
    <w:rsid w:val="001E7B12"/>
    <w:rsid w:val="001F6D6F"/>
    <w:rsid w:val="001F7C48"/>
    <w:rsid w:val="002029AE"/>
    <w:rsid w:val="002131F9"/>
    <w:rsid w:val="0023102B"/>
    <w:rsid w:val="002313C0"/>
    <w:rsid w:val="00234067"/>
    <w:rsid w:val="0023718E"/>
    <w:rsid w:val="002454B9"/>
    <w:rsid w:val="002460DB"/>
    <w:rsid w:val="00252486"/>
    <w:rsid w:val="002541BE"/>
    <w:rsid w:val="002602BF"/>
    <w:rsid w:val="00261293"/>
    <w:rsid w:val="00262D7E"/>
    <w:rsid w:val="002672AD"/>
    <w:rsid w:val="00280E02"/>
    <w:rsid w:val="00282D41"/>
    <w:rsid w:val="00293542"/>
    <w:rsid w:val="00293AD8"/>
    <w:rsid w:val="00296618"/>
    <w:rsid w:val="002A015F"/>
    <w:rsid w:val="002A1232"/>
    <w:rsid w:val="002B1775"/>
    <w:rsid w:val="002B352E"/>
    <w:rsid w:val="002B6BE6"/>
    <w:rsid w:val="002C01A3"/>
    <w:rsid w:val="002C1CAD"/>
    <w:rsid w:val="002C2815"/>
    <w:rsid w:val="002D18E2"/>
    <w:rsid w:val="002D30BB"/>
    <w:rsid w:val="002E4E36"/>
    <w:rsid w:val="002E5E4D"/>
    <w:rsid w:val="002F313C"/>
    <w:rsid w:val="00312B4F"/>
    <w:rsid w:val="00314054"/>
    <w:rsid w:val="00314BC8"/>
    <w:rsid w:val="003209F2"/>
    <w:rsid w:val="00322BC3"/>
    <w:rsid w:val="00332D21"/>
    <w:rsid w:val="00333002"/>
    <w:rsid w:val="0033415F"/>
    <w:rsid w:val="00334B8C"/>
    <w:rsid w:val="003416CC"/>
    <w:rsid w:val="00341E94"/>
    <w:rsid w:val="00344AE9"/>
    <w:rsid w:val="00347324"/>
    <w:rsid w:val="00347632"/>
    <w:rsid w:val="003553D3"/>
    <w:rsid w:val="00360AEF"/>
    <w:rsid w:val="00361A8C"/>
    <w:rsid w:val="00362604"/>
    <w:rsid w:val="00366370"/>
    <w:rsid w:val="00380C92"/>
    <w:rsid w:val="0038475E"/>
    <w:rsid w:val="00384893"/>
    <w:rsid w:val="003865F4"/>
    <w:rsid w:val="0038725A"/>
    <w:rsid w:val="003934B1"/>
    <w:rsid w:val="00396664"/>
    <w:rsid w:val="003A56EB"/>
    <w:rsid w:val="003A7744"/>
    <w:rsid w:val="003B0097"/>
    <w:rsid w:val="003B5352"/>
    <w:rsid w:val="003C019C"/>
    <w:rsid w:val="003C2FFF"/>
    <w:rsid w:val="003C4B46"/>
    <w:rsid w:val="003C6128"/>
    <w:rsid w:val="003C6FFE"/>
    <w:rsid w:val="003D0A65"/>
    <w:rsid w:val="003D1C52"/>
    <w:rsid w:val="003D28B9"/>
    <w:rsid w:val="003D6BE2"/>
    <w:rsid w:val="003F2193"/>
    <w:rsid w:val="00400551"/>
    <w:rsid w:val="00406E92"/>
    <w:rsid w:val="00411522"/>
    <w:rsid w:val="00413D54"/>
    <w:rsid w:val="004148BA"/>
    <w:rsid w:val="00414C9E"/>
    <w:rsid w:val="004208C1"/>
    <w:rsid w:val="00422FBB"/>
    <w:rsid w:val="0042407E"/>
    <w:rsid w:val="00427F35"/>
    <w:rsid w:val="00431880"/>
    <w:rsid w:val="00431FA1"/>
    <w:rsid w:val="004425D1"/>
    <w:rsid w:val="00443BF1"/>
    <w:rsid w:val="0044643D"/>
    <w:rsid w:val="00446C28"/>
    <w:rsid w:val="00456ACC"/>
    <w:rsid w:val="004705CA"/>
    <w:rsid w:val="004730AA"/>
    <w:rsid w:val="00480245"/>
    <w:rsid w:val="004809A5"/>
    <w:rsid w:val="004818D5"/>
    <w:rsid w:val="00485B12"/>
    <w:rsid w:val="0049085A"/>
    <w:rsid w:val="00495CC0"/>
    <w:rsid w:val="004A1F5D"/>
    <w:rsid w:val="004A58E6"/>
    <w:rsid w:val="004A64F5"/>
    <w:rsid w:val="004B12AF"/>
    <w:rsid w:val="004B1351"/>
    <w:rsid w:val="004B1DB5"/>
    <w:rsid w:val="004B5571"/>
    <w:rsid w:val="004B6E1D"/>
    <w:rsid w:val="004C17AF"/>
    <w:rsid w:val="004C2C83"/>
    <w:rsid w:val="004C677C"/>
    <w:rsid w:val="004D0F34"/>
    <w:rsid w:val="004E423D"/>
    <w:rsid w:val="004E75C6"/>
    <w:rsid w:val="004F164F"/>
    <w:rsid w:val="004F24F2"/>
    <w:rsid w:val="004F3061"/>
    <w:rsid w:val="004F4416"/>
    <w:rsid w:val="004F512B"/>
    <w:rsid w:val="004F5B95"/>
    <w:rsid w:val="0050469F"/>
    <w:rsid w:val="00507692"/>
    <w:rsid w:val="00512887"/>
    <w:rsid w:val="0051559E"/>
    <w:rsid w:val="005167FC"/>
    <w:rsid w:val="005277E4"/>
    <w:rsid w:val="005320DC"/>
    <w:rsid w:val="005327D4"/>
    <w:rsid w:val="0053462F"/>
    <w:rsid w:val="005401E1"/>
    <w:rsid w:val="0054703A"/>
    <w:rsid w:val="005473E6"/>
    <w:rsid w:val="00560B7E"/>
    <w:rsid w:val="0056416C"/>
    <w:rsid w:val="005713AF"/>
    <w:rsid w:val="00571A5E"/>
    <w:rsid w:val="0058624F"/>
    <w:rsid w:val="00596DBC"/>
    <w:rsid w:val="005A0A91"/>
    <w:rsid w:val="005B5818"/>
    <w:rsid w:val="005C0B88"/>
    <w:rsid w:val="005C1923"/>
    <w:rsid w:val="005C2696"/>
    <w:rsid w:val="005C31CE"/>
    <w:rsid w:val="005C4B28"/>
    <w:rsid w:val="005C6D8F"/>
    <w:rsid w:val="005D15B7"/>
    <w:rsid w:val="005D3F8D"/>
    <w:rsid w:val="005F3AEE"/>
    <w:rsid w:val="00604D05"/>
    <w:rsid w:val="00607599"/>
    <w:rsid w:val="0061196F"/>
    <w:rsid w:val="00614AE7"/>
    <w:rsid w:val="0062238A"/>
    <w:rsid w:val="0062316C"/>
    <w:rsid w:val="00625D36"/>
    <w:rsid w:val="00626A0B"/>
    <w:rsid w:val="00634928"/>
    <w:rsid w:val="00646661"/>
    <w:rsid w:val="00647B1E"/>
    <w:rsid w:val="00651C44"/>
    <w:rsid w:val="006535AD"/>
    <w:rsid w:val="006603B1"/>
    <w:rsid w:val="006628EE"/>
    <w:rsid w:val="0066611D"/>
    <w:rsid w:val="00667332"/>
    <w:rsid w:val="00667F4E"/>
    <w:rsid w:val="00671DCA"/>
    <w:rsid w:val="006730EC"/>
    <w:rsid w:val="00676ED6"/>
    <w:rsid w:val="00677C08"/>
    <w:rsid w:val="006801D6"/>
    <w:rsid w:val="00684DBF"/>
    <w:rsid w:val="00687E4A"/>
    <w:rsid w:val="00691964"/>
    <w:rsid w:val="00693186"/>
    <w:rsid w:val="006935E0"/>
    <w:rsid w:val="00693FD7"/>
    <w:rsid w:val="00695D36"/>
    <w:rsid w:val="00696C54"/>
    <w:rsid w:val="006A042F"/>
    <w:rsid w:val="006A1CF4"/>
    <w:rsid w:val="006B47FF"/>
    <w:rsid w:val="006C5507"/>
    <w:rsid w:val="006D2290"/>
    <w:rsid w:val="006E36D1"/>
    <w:rsid w:val="006E558A"/>
    <w:rsid w:val="006E735A"/>
    <w:rsid w:val="00703B2D"/>
    <w:rsid w:val="00705174"/>
    <w:rsid w:val="00722F16"/>
    <w:rsid w:val="0072582E"/>
    <w:rsid w:val="00726FF3"/>
    <w:rsid w:val="007378EB"/>
    <w:rsid w:val="00742DFB"/>
    <w:rsid w:val="00744892"/>
    <w:rsid w:val="00745D17"/>
    <w:rsid w:val="00752C31"/>
    <w:rsid w:val="00771B3F"/>
    <w:rsid w:val="007776B8"/>
    <w:rsid w:val="00777DE9"/>
    <w:rsid w:val="00782CFD"/>
    <w:rsid w:val="00793EC7"/>
    <w:rsid w:val="00794030"/>
    <w:rsid w:val="007A3EE4"/>
    <w:rsid w:val="007B44CA"/>
    <w:rsid w:val="007B6FE0"/>
    <w:rsid w:val="007C1561"/>
    <w:rsid w:val="007C2361"/>
    <w:rsid w:val="007D2ED8"/>
    <w:rsid w:val="007D3984"/>
    <w:rsid w:val="007D549B"/>
    <w:rsid w:val="007F0B87"/>
    <w:rsid w:val="007F74F4"/>
    <w:rsid w:val="008003B7"/>
    <w:rsid w:val="008010E2"/>
    <w:rsid w:val="008032A7"/>
    <w:rsid w:val="008073D1"/>
    <w:rsid w:val="00811799"/>
    <w:rsid w:val="00812867"/>
    <w:rsid w:val="008148EB"/>
    <w:rsid w:val="0082261C"/>
    <w:rsid w:val="00823597"/>
    <w:rsid w:val="00823D18"/>
    <w:rsid w:val="0082460F"/>
    <w:rsid w:val="00824B78"/>
    <w:rsid w:val="00837F53"/>
    <w:rsid w:val="0084519E"/>
    <w:rsid w:val="0085442A"/>
    <w:rsid w:val="00855DBF"/>
    <w:rsid w:val="008576E2"/>
    <w:rsid w:val="00867693"/>
    <w:rsid w:val="00871BB1"/>
    <w:rsid w:val="00877865"/>
    <w:rsid w:val="00882319"/>
    <w:rsid w:val="0088446F"/>
    <w:rsid w:val="00885D53"/>
    <w:rsid w:val="00887856"/>
    <w:rsid w:val="008A4591"/>
    <w:rsid w:val="008A6E5C"/>
    <w:rsid w:val="008B29C7"/>
    <w:rsid w:val="008B4BD1"/>
    <w:rsid w:val="008B7260"/>
    <w:rsid w:val="008C4706"/>
    <w:rsid w:val="008C4B0B"/>
    <w:rsid w:val="008D2723"/>
    <w:rsid w:val="008F39EA"/>
    <w:rsid w:val="008F5540"/>
    <w:rsid w:val="008F5B37"/>
    <w:rsid w:val="008F769F"/>
    <w:rsid w:val="00905CE7"/>
    <w:rsid w:val="009062CF"/>
    <w:rsid w:val="00913B0E"/>
    <w:rsid w:val="00914632"/>
    <w:rsid w:val="00916542"/>
    <w:rsid w:val="00920431"/>
    <w:rsid w:val="0092197D"/>
    <w:rsid w:val="009266C5"/>
    <w:rsid w:val="00931110"/>
    <w:rsid w:val="00931193"/>
    <w:rsid w:val="0094290F"/>
    <w:rsid w:val="00946713"/>
    <w:rsid w:val="00963AAC"/>
    <w:rsid w:val="00963D77"/>
    <w:rsid w:val="00965145"/>
    <w:rsid w:val="0098372E"/>
    <w:rsid w:val="0099103A"/>
    <w:rsid w:val="009950EC"/>
    <w:rsid w:val="009965E3"/>
    <w:rsid w:val="009A0B50"/>
    <w:rsid w:val="009A0CA5"/>
    <w:rsid w:val="009A72DD"/>
    <w:rsid w:val="009B0DB7"/>
    <w:rsid w:val="009B12C3"/>
    <w:rsid w:val="009D6D95"/>
    <w:rsid w:val="009E2362"/>
    <w:rsid w:val="009E58B0"/>
    <w:rsid w:val="009E7D1F"/>
    <w:rsid w:val="009F2513"/>
    <w:rsid w:val="009F2B21"/>
    <w:rsid w:val="009F39B2"/>
    <w:rsid w:val="009F6A8D"/>
    <w:rsid w:val="00A0211E"/>
    <w:rsid w:val="00A14152"/>
    <w:rsid w:val="00A25712"/>
    <w:rsid w:val="00A41D57"/>
    <w:rsid w:val="00A442EE"/>
    <w:rsid w:val="00A50192"/>
    <w:rsid w:val="00A602B0"/>
    <w:rsid w:val="00A61CA2"/>
    <w:rsid w:val="00A62DAA"/>
    <w:rsid w:val="00A63E88"/>
    <w:rsid w:val="00A651C9"/>
    <w:rsid w:val="00A661B4"/>
    <w:rsid w:val="00A67BF2"/>
    <w:rsid w:val="00A732A6"/>
    <w:rsid w:val="00A82637"/>
    <w:rsid w:val="00A84970"/>
    <w:rsid w:val="00AA0118"/>
    <w:rsid w:val="00AA08FA"/>
    <w:rsid w:val="00AA1B7A"/>
    <w:rsid w:val="00AA3617"/>
    <w:rsid w:val="00AA3F5D"/>
    <w:rsid w:val="00AC21FB"/>
    <w:rsid w:val="00AD0003"/>
    <w:rsid w:val="00AD0D8B"/>
    <w:rsid w:val="00AE0B73"/>
    <w:rsid w:val="00AE1C42"/>
    <w:rsid w:val="00AE1C4F"/>
    <w:rsid w:val="00AE4562"/>
    <w:rsid w:val="00AF442D"/>
    <w:rsid w:val="00AF7D82"/>
    <w:rsid w:val="00B0055F"/>
    <w:rsid w:val="00B16240"/>
    <w:rsid w:val="00B411C7"/>
    <w:rsid w:val="00B47400"/>
    <w:rsid w:val="00B5020D"/>
    <w:rsid w:val="00B550BE"/>
    <w:rsid w:val="00B5535E"/>
    <w:rsid w:val="00B609BF"/>
    <w:rsid w:val="00B61000"/>
    <w:rsid w:val="00B75345"/>
    <w:rsid w:val="00B83104"/>
    <w:rsid w:val="00B860A7"/>
    <w:rsid w:val="00B91017"/>
    <w:rsid w:val="00B93FB1"/>
    <w:rsid w:val="00B95F1F"/>
    <w:rsid w:val="00BA04D6"/>
    <w:rsid w:val="00BA1F61"/>
    <w:rsid w:val="00BA4995"/>
    <w:rsid w:val="00BB680F"/>
    <w:rsid w:val="00BC1890"/>
    <w:rsid w:val="00BC26D2"/>
    <w:rsid w:val="00BD4B39"/>
    <w:rsid w:val="00BD5BEA"/>
    <w:rsid w:val="00BE453D"/>
    <w:rsid w:val="00BF15DB"/>
    <w:rsid w:val="00BF5F4E"/>
    <w:rsid w:val="00C17A94"/>
    <w:rsid w:val="00C2312C"/>
    <w:rsid w:val="00C24596"/>
    <w:rsid w:val="00C246DD"/>
    <w:rsid w:val="00C26394"/>
    <w:rsid w:val="00C2782B"/>
    <w:rsid w:val="00C326E4"/>
    <w:rsid w:val="00C40138"/>
    <w:rsid w:val="00C41BB8"/>
    <w:rsid w:val="00C52958"/>
    <w:rsid w:val="00C616D1"/>
    <w:rsid w:val="00C702A3"/>
    <w:rsid w:val="00C730C9"/>
    <w:rsid w:val="00C91C52"/>
    <w:rsid w:val="00C92E21"/>
    <w:rsid w:val="00C94E36"/>
    <w:rsid w:val="00C97144"/>
    <w:rsid w:val="00C97673"/>
    <w:rsid w:val="00C97FF6"/>
    <w:rsid w:val="00CA0A7E"/>
    <w:rsid w:val="00CA1B99"/>
    <w:rsid w:val="00CA28B6"/>
    <w:rsid w:val="00CA37C0"/>
    <w:rsid w:val="00CA4E85"/>
    <w:rsid w:val="00CB031D"/>
    <w:rsid w:val="00CB4567"/>
    <w:rsid w:val="00CB6D0B"/>
    <w:rsid w:val="00CC3BA8"/>
    <w:rsid w:val="00CC78DA"/>
    <w:rsid w:val="00CD7C06"/>
    <w:rsid w:val="00CE32E5"/>
    <w:rsid w:val="00CF0867"/>
    <w:rsid w:val="00CF1BBF"/>
    <w:rsid w:val="00CF296D"/>
    <w:rsid w:val="00CF41B8"/>
    <w:rsid w:val="00D00A39"/>
    <w:rsid w:val="00D02DD3"/>
    <w:rsid w:val="00D0601F"/>
    <w:rsid w:val="00D062FB"/>
    <w:rsid w:val="00D07A21"/>
    <w:rsid w:val="00D11BA5"/>
    <w:rsid w:val="00D1289E"/>
    <w:rsid w:val="00D13FA4"/>
    <w:rsid w:val="00D27183"/>
    <w:rsid w:val="00D3466D"/>
    <w:rsid w:val="00D47154"/>
    <w:rsid w:val="00D54469"/>
    <w:rsid w:val="00D575CE"/>
    <w:rsid w:val="00D63D81"/>
    <w:rsid w:val="00D66549"/>
    <w:rsid w:val="00D76784"/>
    <w:rsid w:val="00D83AD0"/>
    <w:rsid w:val="00D842AB"/>
    <w:rsid w:val="00D84E75"/>
    <w:rsid w:val="00D864BB"/>
    <w:rsid w:val="00D87295"/>
    <w:rsid w:val="00D95747"/>
    <w:rsid w:val="00DA0D98"/>
    <w:rsid w:val="00DA7FB3"/>
    <w:rsid w:val="00DB1CEE"/>
    <w:rsid w:val="00DB2D2D"/>
    <w:rsid w:val="00DC0A7E"/>
    <w:rsid w:val="00DC4958"/>
    <w:rsid w:val="00DC569A"/>
    <w:rsid w:val="00DE7B40"/>
    <w:rsid w:val="00E050B2"/>
    <w:rsid w:val="00E15A45"/>
    <w:rsid w:val="00E3580A"/>
    <w:rsid w:val="00E36012"/>
    <w:rsid w:val="00E46AFE"/>
    <w:rsid w:val="00E553EE"/>
    <w:rsid w:val="00E60E5B"/>
    <w:rsid w:val="00E64520"/>
    <w:rsid w:val="00E65BC1"/>
    <w:rsid w:val="00E7137F"/>
    <w:rsid w:val="00E815D8"/>
    <w:rsid w:val="00E83AAB"/>
    <w:rsid w:val="00E92BA8"/>
    <w:rsid w:val="00EA10CA"/>
    <w:rsid w:val="00EA4344"/>
    <w:rsid w:val="00EA6B6D"/>
    <w:rsid w:val="00EB1C87"/>
    <w:rsid w:val="00EB2B71"/>
    <w:rsid w:val="00EB6D04"/>
    <w:rsid w:val="00EC2C01"/>
    <w:rsid w:val="00EC2C59"/>
    <w:rsid w:val="00EC330A"/>
    <w:rsid w:val="00EC744A"/>
    <w:rsid w:val="00EC7675"/>
    <w:rsid w:val="00ED1079"/>
    <w:rsid w:val="00ED2101"/>
    <w:rsid w:val="00ED6DCE"/>
    <w:rsid w:val="00ED7F16"/>
    <w:rsid w:val="00EE1039"/>
    <w:rsid w:val="00EE13D9"/>
    <w:rsid w:val="00EE3546"/>
    <w:rsid w:val="00EE6132"/>
    <w:rsid w:val="00EF7228"/>
    <w:rsid w:val="00F0060F"/>
    <w:rsid w:val="00F0326E"/>
    <w:rsid w:val="00F05924"/>
    <w:rsid w:val="00F14E5F"/>
    <w:rsid w:val="00F2189C"/>
    <w:rsid w:val="00F25414"/>
    <w:rsid w:val="00F334C6"/>
    <w:rsid w:val="00F35541"/>
    <w:rsid w:val="00F46472"/>
    <w:rsid w:val="00F573F1"/>
    <w:rsid w:val="00F74F3C"/>
    <w:rsid w:val="00F757FF"/>
    <w:rsid w:val="00F75CB6"/>
    <w:rsid w:val="00F80DBA"/>
    <w:rsid w:val="00F83E17"/>
    <w:rsid w:val="00F9220D"/>
    <w:rsid w:val="00F93A3E"/>
    <w:rsid w:val="00F9432F"/>
    <w:rsid w:val="00FA0034"/>
    <w:rsid w:val="00FA05AE"/>
    <w:rsid w:val="00FA0E67"/>
    <w:rsid w:val="00FA460B"/>
    <w:rsid w:val="00FA7874"/>
    <w:rsid w:val="00FB540B"/>
    <w:rsid w:val="00FB763C"/>
    <w:rsid w:val="00FD2576"/>
    <w:rsid w:val="00FD56B8"/>
    <w:rsid w:val="00FE6399"/>
    <w:rsid w:val="00FF07A8"/>
    <w:rsid w:val="00FF1551"/>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A51984"/>
  <w15:docId w15:val="{E1E71FF3-850C-4BB0-9BB2-943C4057C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51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667F4E"/>
    <w:pPr>
      <w:autoSpaceDE w:val="0"/>
      <w:autoSpaceDN w:val="0"/>
      <w:adjustRightInd w:val="0"/>
      <w:spacing w:after="0" w:line="240" w:lineRule="auto"/>
    </w:pPr>
    <w:rPr>
      <w:rFonts w:ascii="Calibri" w:eastAsia="Calibri" w:hAnsi="Calibri" w:cs="Times New Roman"/>
      <w:color w:val="000000"/>
      <w:sz w:val="24"/>
      <w:szCs w:val="24"/>
    </w:rPr>
  </w:style>
  <w:style w:type="character" w:customStyle="1" w:styleId="Heading2">
    <w:name w:val="Heading #2_"/>
    <w:basedOn w:val="Zadanifontodlomka"/>
    <w:link w:val="Heading20"/>
    <w:rsid w:val="006603B1"/>
    <w:rPr>
      <w:rFonts w:ascii="Times New Roman" w:eastAsia="Times New Roman" w:hAnsi="Times New Roman" w:cs="Times New Roman"/>
      <w:sz w:val="28"/>
      <w:szCs w:val="28"/>
      <w:shd w:val="clear" w:color="auto" w:fill="FFFFFF"/>
      <w:lang w:val="en-US" w:bidi="en-US"/>
    </w:rPr>
  </w:style>
  <w:style w:type="character" w:customStyle="1" w:styleId="Bodytext2">
    <w:name w:val="Body text (2)_"/>
    <w:basedOn w:val="Zadanifontodlomka"/>
    <w:link w:val="Bodytext20"/>
    <w:rsid w:val="006603B1"/>
    <w:rPr>
      <w:rFonts w:ascii="Times New Roman" w:eastAsia="Times New Roman" w:hAnsi="Times New Roman" w:cs="Times New Roman"/>
      <w:shd w:val="clear" w:color="auto" w:fill="FFFFFF"/>
    </w:rPr>
  </w:style>
  <w:style w:type="character" w:customStyle="1" w:styleId="TijelotekstaChar">
    <w:name w:val="Tijelo teksta Char"/>
    <w:basedOn w:val="Zadanifontodlomka"/>
    <w:link w:val="Tijeloteksta"/>
    <w:rsid w:val="006603B1"/>
    <w:rPr>
      <w:rFonts w:ascii="Calibri" w:eastAsia="Calibri" w:hAnsi="Calibri" w:cs="Calibri"/>
      <w:shd w:val="clear" w:color="auto" w:fill="FFFFFF"/>
    </w:rPr>
  </w:style>
  <w:style w:type="paragraph" w:customStyle="1" w:styleId="Heading20">
    <w:name w:val="Heading #2"/>
    <w:basedOn w:val="Normal"/>
    <w:link w:val="Heading2"/>
    <w:rsid w:val="006603B1"/>
    <w:pPr>
      <w:widowControl w:val="0"/>
      <w:shd w:val="clear" w:color="auto" w:fill="FFFFFF"/>
      <w:spacing w:after="0" w:line="240" w:lineRule="auto"/>
      <w:outlineLvl w:val="1"/>
    </w:pPr>
    <w:rPr>
      <w:rFonts w:ascii="Times New Roman" w:eastAsia="Times New Roman" w:hAnsi="Times New Roman" w:cs="Times New Roman"/>
      <w:sz w:val="28"/>
      <w:szCs w:val="28"/>
      <w:lang w:val="en-US" w:bidi="en-US"/>
    </w:rPr>
  </w:style>
  <w:style w:type="paragraph" w:customStyle="1" w:styleId="Bodytext20">
    <w:name w:val="Body text (2)"/>
    <w:basedOn w:val="Normal"/>
    <w:link w:val="Bodytext2"/>
    <w:rsid w:val="006603B1"/>
    <w:pPr>
      <w:widowControl w:val="0"/>
      <w:shd w:val="clear" w:color="auto" w:fill="FFFFFF"/>
      <w:spacing w:after="0" w:line="262" w:lineRule="auto"/>
      <w:ind w:left="260"/>
    </w:pPr>
    <w:rPr>
      <w:rFonts w:ascii="Times New Roman" w:eastAsia="Times New Roman" w:hAnsi="Times New Roman" w:cs="Times New Roman"/>
    </w:rPr>
  </w:style>
  <w:style w:type="paragraph" w:styleId="Tijeloteksta">
    <w:name w:val="Body Text"/>
    <w:basedOn w:val="Normal"/>
    <w:link w:val="TijelotekstaChar"/>
    <w:qFormat/>
    <w:rsid w:val="006603B1"/>
    <w:pPr>
      <w:widowControl w:val="0"/>
      <w:shd w:val="clear" w:color="auto" w:fill="FFFFFF"/>
      <w:spacing w:after="180"/>
    </w:pPr>
    <w:rPr>
      <w:rFonts w:ascii="Calibri" w:eastAsia="Calibri" w:hAnsi="Calibri" w:cs="Calibri"/>
    </w:rPr>
  </w:style>
  <w:style w:type="character" w:customStyle="1" w:styleId="TijelotekstaChar1">
    <w:name w:val="Tijelo teksta Char1"/>
    <w:basedOn w:val="Zadanifontodlomka"/>
    <w:uiPriority w:val="99"/>
    <w:semiHidden/>
    <w:rsid w:val="006603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45689">
      <w:bodyDiv w:val="1"/>
      <w:marLeft w:val="0"/>
      <w:marRight w:val="0"/>
      <w:marTop w:val="0"/>
      <w:marBottom w:val="0"/>
      <w:divBdr>
        <w:top w:val="none" w:sz="0" w:space="0" w:color="auto"/>
        <w:left w:val="none" w:sz="0" w:space="0" w:color="auto"/>
        <w:bottom w:val="none" w:sz="0" w:space="0" w:color="auto"/>
        <w:right w:val="none" w:sz="0" w:space="0" w:color="auto"/>
      </w:divBdr>
    </w:div>
    <w:div w:id="218445329">
      <w:bodyDiv w:val="1"/>
      <w:marLeft w:val="0"/>
      <w:marRight w:val="0"/>
      <w:marTop w:val="0"/>
      <w:marBottom w:val="0"/>
      <w:divBdr>
        <w:top w:val="none" w:sz="0" w:space="0" w:color="auto"/>
        <w:left w:val="none" w:sz="0" w:space="0" w:color="auto"/>
        <w:bottom w:val="none" w:sz="0" w:space="0" w:color="auto"/>
        <w:right w:val="none" w:sz="0" w:space="0" w:color="auto"/>
      </w:divBdr>
    </w:div>
    <w:div w:id="1579632397">
      <w:bodyDiv w:val="1"/>
      <w:marLeft w:val="0"/>
      <w:marRight w:val="0"/>
      <w:marTop w:val="0"/>
      <w:marBottom w:val="0"/>
      <w:divBdr>
        <w:top w:val="none" w:sz="0" w:space="0" w:color="auto"/>
        <w:left w:val="none" w:sz="0" w:space="0" w:color="auto"/>
        <w:bottom w:val="none" w:sz="0" w:space="0" w:color="auto"/>
        <w:right w:val="none" w:sz="0" w:space="0" w:color="auto"/>
      </w:divBdr>
    </w:div>
    <w:div w:id="181849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7346</Duznosnici_Value>
    <BrojPredmeta xmlns="8638ef6a-48a0-457c-b738-9f65e71a9a26">P-344/19</BrojPredmeta>
    <Duznosnici xmlns="8638ef6a-48a0-457c-b738-9f65e71a9a26">Vinko Grgić,Gradonačelnik,Grad Nova Gradiška</Duznosnici>
    <VrstaDokumenta xmlns="8638ef6a-48a0-457c-b738-9f65e71a9a26">3</VrstaDokumenta>
    <KljucneRijeci xmlns="8638ef6a-48a0-457c-b738-9f65e71a9a26">
      <Value>58</Value>
      <Value>106</Value>
    </KljucneRijeci>
    <BrojAkta xmlns="8638ef6a-48a0-457c-b738-9f65e71a9a26">711-I-905-P-344-19/21-07-11</BrojAkta>
    <Sync xmlns="8638ef6a-48a0-457c-b738-9f65e71a9a26">0</Sync>
    <Sjednica xmlns="8638ef6a-48a0-457c-b738-9f65e71a9a26">231</Sjednica>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FB46A-E52F-4B77-B6B9-CFFAA24EAD76}"/>
</file>

<file path=customXml/itemProps2.xml><?xml version="1.0" encoding="utf-8"?>
<ds:datastoreItem xmlns:ds="http://schemas.openxmlformats.org/officeDocument/2006/customXml" ds:itemID="{7DAF632B-0C26-4759-A732-53F0B823F749}">
  <ds:schemaRefs>
    <ds:schemaRef ds:uri="http://schemas.microsoft.com/sharepoint/v3/contenttype/forms"/>
  </ds:schemaRefs>
</ds:datastoreItem>
</file>

<file path=customXml/itemProps3.xml><?xml version="1.0" encoding="utf-8"?>
<ds:datastoreItem xmlns:ds="http://schemas.openxmlformats.org/officeDocument/2006/customXml" ds:itemID="{00339F70-990F-47AE-A08E-31CE3F9576A9}">
  <ds:schemaRefs>
    <ds:schemaRef ds:uri="http://purl.org/dc/dcmitype/"/>
    <ds:schemaRef ds:uri="http://purl.org/dc/term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a74cc783-6bcf-4484-a83b-f41c98e876fc"/>
    <ds:schemaRef ds:uri="http://www.w3.org/XML/1998/namespace"/>
  </ds:schemaRefs>
</ds:datastoreItem>
</file>

<file path=customXml/itemProps4.xml><?xml version="1.0" encoding="utf-8"?>
<ds:datastoreItem xmlns:ds="http://schemas.openxmlformats.org/officeDocument/2006/customXml" ds:itemID="{3470A167-A0E7-40FF-A777-8B19502FD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1724</Words>
  <Characters>9827</Characters>
  <Application>Microsoft Office Word</Application>
  <DocSecurity>0</DocSecurity>
  <Lines>81</Lines>
  <Paragraphs>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Perpetuum Mobile d.o.o.</Company>
  <LinksUpToDate>false</LinksUpToDate>
  <CharactersWithSpaces>11528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3</cp:revision>
  <cp:lastPrinted>2021-05-18T08:06:00Z</cp:lastPrinted>
  <dcterms:created xsi:type="dcterms:W3CDTF">2021-05-21T11:51:00Z</dcterms:created>
  <dcterms:modified xsi:type="dcterms:W3CDTF">2021-05-31T12:18:00Z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