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5D" w:rsidRPr="00823E5D" w:rsidRDefault="00332D21" w:rsidP="00DA359D">
      <w:pPr>
        <w:tabs>
          <w:tab w:val="left" w:pos="8115"/>
        </w:tabs>
        <w:spacing w:after="0"/>
        <w:rPr>
          <w:rFonts w:ascii="Times New Roman" w:hAnsi="Times New Roman" w:cs="Times New Roman"/>
          <w:sz w:val="24"/>
          <w:szCs w:val="24"/>
        </w:rPr>
      </w:pPr>
      <w:r w:rsidRPr="00823E5D">
        <w:rPr>
          <w:rFonts w:ascii="Times New Roman" w:eastAsia="Times New Roman" w:hAnsi="Times New Roman" w:cs="Times New Roman"/>
          <w:color w:val="000000"/>
          <w:sz w:val="24"/>
          <w:szCs w:val="24"/>
          <w:lang w:eastAsia="hr-HR"/>
        </w:rPr>
        <w:t>B</w:t>
      </w:r>
      <w:r w:rsidR="00B91017" w:rsidRPr="00823E5D">
        <w:rPr>
          <w:rFonts w:ascii="Times New Roman" w:eastAsia="Times New Roman" w:hAnsi="Times New Roman" w:cs="Times New Roman"/>
          <w:color w:val="000000"/>
          <w:sz w:val="24"/>
          <w:szCs w:val="24"/>
          <w:lang w:eastAsia="hr-HR"/>
        </w:rPr>
        <w:t>roj</w:t>
      </w:r>
      <w:r w:rsidR="00FA460B" w:rsidRPr="00823E5D">
        <w:rPr>
          <w:rFonts w:ascii="Times New Roman" w:eastAsia="Times New Roman" w:hAnsi="Times New Roman" w:cs="Times New Roman"/>
          <w:color w:val="000000"/>
          <w:sz w:val="24"/>
          <w:szCs w:val="24"/>
          <w:lang w:eastAsia="hr-HR"/>
        </w:rPr>
        <w:t xml:space="preserve">: </w:t>
      </w:r>
      <w:r w:rsidR="00823E5D" w:rsidRPr="00823E5D">
        <w:rPr>
          <w:rFonts w:ascii="Times New Roman" w:hAnsi="Times New Roman" w:cs="Times New Roman"/>
          <w:sz w:val="24"/>
          <w:szCs w:val="24"/>
        </w:rPr>
        <w:t>711-I-825-P-30-20/21-18-8</w:t>
      </w:r>
    </w:p>
    <w:p w:rsidR="00667F4E" w:rsidRPr="00823E5D" w:rsidRDefault="00332D21" w:rsidP="00DA359D">
      <w:pPr>
        <w:tabs>
          <w:tab w:val="left" w:pos="8115"/>
        </w:tabs>
        <w:spacing w:after="0"/>
        <w:rPr>
          <w:rFonts w:ascii="Times New Roman" w:eastAsia="Times New Roman" w:hAnsi="Times New Roman" w:cs="Times New Roman"/>
          <w:sz w:val="24"/>
          <w:szCs w:val="24"/>
          <w:lang w:eastAsia="hr-HR"/>
        </w:rPr>
      </w:pPr>
      <w:r w:rsidRPr="00823E5D">
        <w:rPr>
          <w:rFonts w:ascii="Times New Roman" w:eastAsia="Times New Roman" w:hAnsi="Times New Roman" w:cs="Times New Roman"/>
          <w:sz w:val="24"/>
          <w:szCs w:val="24"/>
          <w:lang w:eastAsia="hr-HR"/>
        </w:rPr>
        <w:t xml:space="preserve">Zagreb, </w:t>
      </w:r>
      <w:r w:rsidR="00D11BA5" w:rsidRPr="00823E5D">
        <w:rPr>
          <w:rFonts w:ascii="Times New Roman" w:eastAsia="Times New Roman" w:hAnsi="Times New Roman" w:cs="Times New Roman"/>
          <w:sz w:val="24"/>
          <w:szCs w:val="24"/>
          <w:lang w:eastAsia="hr-HR"/>
        </w:rPr>
        <w:t xml:space="preserve"> </w:t>
      </w:r>
      <w:r w:rsidR="00E84D81" w:rsidRPr="00823E5D">
        <w:rPr>
          <w:rFonts w:ascii="Times New Roman" w:hAnsi="Times New Roman" w:cs="Times New Roman"/>
          <w:sz w:val="24"/>
          <w:szCs w:val="24"/>
        </w:rPr>
        <w:t>26</w:t>
      </w:r>
      <w:r w:rsidR="004809A5" w:rsidRPr="00823E5D">
        <w:rPr>
          <w:rFonts w:ascii="Times New Roman" w:hAnsi="Times New Roman" w:cs="Times New Roman"/>
          <w:sz w:val="24"/>
          <w:szCs w:val="24"/>
        </w:rPr>
        <w:t xml:space="preserve">. </w:t>
      </w:r>
      <w:r w:rsidR="00476F19" w:rsidRPr="00823E5D">
        <w:rPr>
          <w:rFonts w:ascii="Times New Roman" w:hAnsi="Times New Roman" w:cs="Times New Roman"/>
          <w:sz w:val="24"/>
          <w:szCs w:val="24"/>
        </w:rPr>
        <w:t>veljače</w:t>
      </w:r>
      <w:r w:rsidR="00136A0D" w:rsidRPr="00823E5D">
        <w:rPr>
          <w:rFonts w:ascii="Times New Roman" w:hAnsi="Times New Roman" w:cs="Times New Roman"/>
          <w:sz w:val="24"/>
          <w:szCs w:val="24"/>
        </w:rPr>
        <w:t xml:space="preserve"> </w:t>
      </w:r>
      <w:r w:rsidR="00476F19" w:rsidRPr="00823E5D">
        <w:rPr>
          <w:rFonts w:ascii="Times New Roman" w:eastAsia="Times New Roman" w:hAnsi="Times New Roman" w:cs="Times New Roman"/>
          <w:sz w:val="24"/>
          <w:szCs w:val="24"/>
          <w:lang w:eastAsia="hr-HR"/>
        </w:rPr>
        <w:t>2021</w:t>
      </w:r>
      <w:r w:rsidR="00FA460B" w:rsidRPr="00823E5D">
        <w:rPr>
          <w:rFonts w:ascii="Times New Roman" w:eastAsia="Times New Roman" w:hAnsi="Times New Roman" w:cs="Times New Roman"/>
          <w:sz w:val="24"/>
          <w:szCs w:val="24"/>
          <w:lang w:eastAsia="hr-HR"/>
        </w:rPr>
        <w:t>.</w:t>
      </w:r>
      <w:r w:rsidR="006E36D1" w:rsidRPr="00823E5D">
        <w:rPr>
          <w:rFonts w:ascii="Times New Roman" w:eastAsia="Times New Roman" w:hAnsi="Times New Roman" w:cs="Times New Roman"/>
          <w:sz w:val="24"/>
          <w:szCs w:val="24"/>
          <w:lang w:eastAsia="hr-HR"/>
        </w:rPr>
        <w:t xml:space="preserve">                                                      </w:t>
      </w:r>
    </w:p>
    <w:p w:rsidR="00667F4E" w:rsidRPr="002A1232" w:rsidRDefault="00667F4E" w:rsidP="00DA359D">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rsidR="00667F4E" w:rsidRPr="002A1232" w:rsidRDefault="00667F4E" w:rsidP="00DA359D">
      <w:pPr>
        <w:pStyle w:val="Default"/>
        <w:spacing w:line="276" w:lineRule="auto"/>
        <w:jc w:val="both"/>
        <w:rPr>
          <w:rFonts w:ascii="Times New Roman" w:hAnsi="Times New Roman"/>
          <w:b/>
          <w:color w:val="auto"/>
        </w:rPr>
      </w:pPr>
    </w:p>
    <w:p w:rsidR="00667F4E" w:rsidRPr="002A1232" w:rsidRDefault="00667F4E" w:rsidP="00DA359D">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w:t>
      </w:r>
      <w:proofErr w:type="spellStart"/>
      <w:r w:rsidRPr="002A1232">
        <w:rPr>
          <w:rFonts w:ascii="Times New Roman" w:hAnsi="Times New Roman"/>
          <w:color w:val="auto"/>
        </w:rPr>
        <w:t>Tončice</w:t>
      </w:r>
      <w:proofErr w:type="spellEnd"/>
      <w:r w:rsidRPr="002A1232">
        <w:rPr>
          <w:rFonts w:ascii="Times New Roman" w:hAnsi="Times New Roman"/>
          <w:color w:val="auto"/>
        </w:rPr>
        <w:t xml:space="preserv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w:t>
      </w:r>
      <w:proofErr w:type="spellStart"/>
      <w:r w:rsidR="002672AD" w:rsidRPr="002A1232">
        <w:rPr>
          <w:rFonts w:ascii="Times New Roman" w:hAnsi="Times New Roman"/>
          <w:color w:val="auto"/>
        </w:rPr>
        <w:t>Ivanjeka</w:t>
      </w:r>
      <w:proofErr w:type="spellEnd"/>
      <w:r w:rsidR="002672AD" w:rsidRPr="002A1232">
        <w:rPr>
          <w:rFonts w:ascii="Times New Roman" w:hAnsi="Times New Roman"/>
          <w:color w:val="auto"/>
        </w:rPr>
        <w:t xml:space="preserve">,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w:t>
      </w:r>
      <w:proofErr w:type="spellStart"/>
      <w:r w:rsidRPr="002A1232">
        <w:rPr>
          <w:rFonts w:ascii="Times New Roman" w:hAnsi="Times New Roman"/>
          <w:color w:val="auto"/>
        </w:rPr>
        <w:t>Tatijane</w:t>
      </w:r>
      <w:proofErr w:type="spellEnd"/>
      <w:r w:rsidRPr="002A1232">
        <w:rPr>
          <w:rFonts w:ascii="Times New Roman" w:hAnsi="Times New Roman"/>
          <w:color w:val="auto"/>
        </w:rPr>
        <w:t xml:space="preserv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temelju </w:t>
      </w:r>
      <w:r w:rsidR="00E84D81">
        <w:rPr>
          <w:rFonts w:ascii="Times New Roman" w:hAnsi="Times New Roman"/>
          <w:b/>
          <w:color w:val="auto"/>
        </w:rPr>
        <w:t>neanonimne prijave mogućeg sukoba</w:t>
      </w:r>
      <w:r w:rsidR="00146D37" w:rsidRPr="002A1232">
        <w:rPr>
          <w:rFonts w:ascii="Times New Roman" w:hAnsi="Times New Roman"/>
          <w:b/>
          <w:color w:val="auto"/>
        </w:rPr>
        <w:t xml:space="preserve"> interesa</w:t>
      </w:r>
      <w:r w:rsidR="00E84D81">
        <w:rPr>
          <w:rFonts w:ascii="Times New Roman" w:hAnsi="Times New Roman"/>
          <w:b/>
          <w:color w:val="auto"/>
        </w:rPr>
        <w:t xml:space="preserve"> podnesene protiv</w:t>
      </w:r>
      <w:r w:rsidR="00431FA1" w:rsidRPr="002A1232">
        <w:rPr>
          <w:rFonts w:ascii="Times New Roman" w:hAnsi="Times New Roman"/>
          <w:b/>
          <w:color w:val="auto"/>
        </w:rPr>
        <w:t xml:space="preserve"> </w:t>
      </w:r>
      <w:r w:rsidR="00A50192" w:rsidRPr="002A1232">
        <w:rPr>
          <w:rFonts w:ascii="Times New Roman" w:hAnsi="Times New Roman"/>
          <w:b/>
          <w:color w:val="auto"/>
        </w:rPr>
        <w:t xml:space="preserve">dužnosnika </w:t>
      </w:r>
      <w:proofErr w:type="spellStart"/>
      <w:r w:rsidR="00C136A6">
        <w:rPr>
          <w:rFonts w:ascii="Times New Roman" w:hAnsi="Times New Roman"/>
          <w:b/>
          <w:color w:val="auto"/>
        </w:rPr>
        <w:t>Tončia</w:t>
      </w:r>
      <w:proofErr w:type="spellEnd"/>
      <w:r w:rsidR="00C136A6">
        <w:rPr>
          <w:rFonts w:ascii="Times New Roman" w:hAnsi="Times New Roman"/>
          <w:b/>
          <w:color w:val="auto"/>
        </w:rPr>
        <w:t xml:space="preserve"> Glavine, državnog tajnika u Ministarstvu turizma i sporta i dužnosnika Jakova </w:t>
      </w:r>
      <w:proofErr w:type="spellStart"/>
      <w:r w:rsidR="00C136A6">
        <w:rPr>
          <w:rFonts w:ascii="Times New Roman" w:hAnsi="Times New Roman"/>
          <w:b/>
          <w:color w:val="auto"/>
        </w:rPr>
        <w:t>Vetme</w:t>
      </w:r>
      <w:proofErr w:type="spellEnd"/>
      <w:r w:rsidR="00C136A6">
        <w:rPr>
          <w:rFonts w:ascii="Times New Roman" w:hAnsi="Times New Roman"/>
          <w:b/>
          <w:color w:val="auto"/>
        </w:rPr>
        <w:t>, općinskog načelnika Općine Klis</w:t>
      </w:r>
      <w:r w:rsidRPr="002A1232">
        <w:rPr>
          <w:rFonts w:ascii="Times New Roman" w:hAnsi="Times New Roman"/>
          <w:b/>
          <w:color w:val="auto"/>
        </w:rPr>
        <w:t xml:space="preserve">, </w:t>
      </w:r>
      <w:r w:rsidRPr="002A1232">
        <w:rPr>
          <w:rFonts w:ascii="Times New Roman" w:hAnsi="Times New Roman"/>
          <w:color w:val="auto"/>
        </w:rPr>
        <w:t xml:space="preserve">na </w:t>
      </w:r>
      <w:r w:rsidR="00E84D81">
        <w:rPr>
          <w:rFonts w:ascii="Times New Roman" w:hAnsi="Times New Roman"/>
          <w:color w:val="auto"/>
        </w:rPr>
        <w:t>117</w:t>
      </w:r>
      <w:r w:rsidRPr="002A1232">
        <w:rPr>
          <w:rFonts w:ascii="Times New Roman" w:hAnsi="Times New Roman"/>
          <w:color w:val="auto"/>
        </w:rPr>
        <w:t xml:space="preserve">. sjednici, održanoj </w:t>
      </w:r>
      <w:r w:rsidR="00E84D81">
        <w:rPr>
          <w:rFonts w:ascii="Times New Roman" w:hAnsi="Times New Roman"/>
          <w:color w:val="auto"/>
        </w:rPr>
        <w:t>26</w:t>
      </w:r>
      <w:r w:rsidR="004809A5" w:rsidRPr="002A1232">
        <w:rPr>
          <w:rFonts w:ascii="Times New Roman" w:hAnsi="Times New Roman"/>
          <w:color w:val="auto"/>
        </w:rPr>
        <w:t xml:space="preserve">. </w:t>
      </w:r>
      <w:r w:rsidR="00476F19">
        <w:rPr>
          <w:rFonts w:ascii="Times New Roman" w:hAnsi="Times New Roman"/>
          <w:color w:val="auto"/>
        </w:rPr>
        <w:t>veljače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rsidR="00D11BA5" w:rsidRPr="002A1232" w:rsidRDefault="00332D21" w:rsidP="00DA359D">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rsidR="00C97FF6" w:rsidRPr="002A1232" w:rsidRDefault="0066611D" w:rsidP="00DA359D">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rsidR="00C97FF6" w:rsidRPr="002A1232" w:rsidRDefault="006B0FA7" w:rsidP="00DA359D">
      <w:pPr>
        <w:tabs>
          <w:tab w:val="left" w:pos="666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rsidR="0006203E" w:rsidRDefault="0006203E" w:rsidP="00DA359D">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Postupak za odlučivanje o sukobu interesa protiv dužnosnika </w:t>
      </w:r>
      <w:proofErr w:type="spellStart"/>
      <w:r w:rsidR="00C136A6" w:rsidRPr="00C136A6">
        <w:rPr>
          <w:rFonts w:ascii="Times New Roman" w:hAnsi="Times New Roman"/>
          <w:b/>
          <w:sz w:val="24"/>
          <w:szCs w:val="24"/>
        </w:rPr>
        <w:t>Tončia</w:t>
      </w:r>
      <w:proofErr w:type="spellEnd"/>
      <w:r w:rsidR="00C136A6" w:rsidRPr="00C136A6">
        <w:rPr>
          <w:rFonts w:ascii="Times New Roman" w:hAnsi="Times New Roman"/>
          <w:b/>
          <w:sz w:val="24"/>
          <w:szCs w:val="24"/>
        </w:rPr>
        <w:t xml:space="preserve"> Glavine</w:t>
      </w:r>
      <w:r w:rsidR="00C136A6">
        <w:rPr>
          <w:rFonts w:ascii="Times New Roman" w:hAnsi="Times New Roman"/>
          <w:b/>
          <w:sz w:val="24"/>
          <w:szCs w:val="24"/>
        </w:rPr>
        <w:t>,</w:t>
      </w:r>
      <w:r w:rsidR="00C136A6" w:rsidRPr="00C136A6">
        <w:rPr>
          <w:rFonts w:ascii="Times New Roman" w:hAnsi="Times New Roman"/>
          <w:b/>
          <w:sz w:val="24"/>
          <w:szCs w:val="24"/>
        </w:rPr>
        <w:t xml:space="preserve"> državnog tajnika u Ministarstvu turizma i sporta i </w:t>
      </w:r>
      <w:r w:rsidR="00C136A6">
        <w:rPr>
          <w:rFonts w:ascii="Times New Roman" w:hAnsi="Times New Roman"/>
          <w:b/>
          <w:sz w:val="24"/>
          <w:szCs w:val="24"/>
        </w:rPr>
        <w:t xml:space="preserve">dužnosnika </w:t>
      </w:r>
      <w:r w:rsidR="00C136A6" w:rsidRPr="00C136A6">
        <w:rPr>
          <w:rFonts w:ascii="Times New Roman" w:hAnsi="Times New Roman"/>
          <w:b/>
          <w:sz w:val="24"/>
          <w:szCs w:val="24"/>
        </w:rPr>
        <w:t xml:space="preserve">Jakova </w:t>
      </w:r>
      <w:proofErr w:type="spellStart"/>
      <w:r w:rsidR="00C136A6" w:rsidRPr="00C136A6">
        <w:rPr>
          <w:rFonts w:ascii="Times New Roman" w:hAnsi="Times New Roman"/>
          <w:b/>
          <w:sz w:val="24"/>
          <w:szCs w:val="24"/>
        </w:rPr>
        <w:t>Vetme</w:t>
      </w:r>
      <w:proofErr w:type="spellEnd"/>
      <w:r w:rsidR="00C136A6" w:rsidRPr="00C136A6">
        <w:rPr>
          <w:rFonts w:ascii="Times New Roman" w:hAnsi="Times New Roman"/>
          <w:b/>
          <w:sz w:val="24"/>
          <w:szCs w:val="24"/>
        </w:rPr>
        <w:t>, općinskog načelnika Općine Klis</w:t>
      </w:r>
      <w:r>
        <w:rPr>
          <w:rFonts w:ascii="Times New Roman" w:hAnsi="Times New Roman" w:cs="Times New Roman"/>
          <w:b/>
          <w:sz w:val="24"/>
          <w:szCs w:val="24"/>
        </w:rPr>
        <w:t xml:space="preserve">, </w:t>
      </w:r>
      <w:bookmarkStart w:id="0" w:name="_Hlk60306663"/>
      <w:r>
        <w:rPr>
          <w:rFonts w:ascii="Times New Roman" w:hAnsi="Times New Roman" w:cs="Times New Roman"/>
          <w:b/>
          <w:sz w:val="24"/>
          <w:szCs w:val="24"/>
        </w:rPr>
        <w:t>povodom</w:t>
      </w:r>
      <w:r w:rsidR="00C136A6">
        <w:rPr>
          <w:rFonts w:ascii="Times New Roman" w:hAnsi="Times New Roman" w:cs="Times New Roman"/>
          <w:b/>
          <w:sz w:val="24"/>
          <w:szCs w:val="24"/>
        </w:rPr>
        <w:t xml:space="preserve"> </w:t>
      </w:r>
      <w:r w:rsidR="00B707AF">
        <w:rPr>
          <w:rFonts w:ascii="Times New Roman" w:hAnsi="Times New Roman" w:cs="Times New Roman"/>
          <w:b/>
          <w:sz w:val="24"/>
          <w:szCs w:val="24"/>
        </w:rPr>
        <w:t xml:space="preserve">navoda o pogodovanju trgovačkom društvu </w:t>
      </w:r>
      <w:proofErr w:type="spellStart"/>
      <w:r w:rsidR="00B707AF">
        <w:rPr>
          <w:rFonts w:ascii="Times New Roman" w:hAnsi="Times New Roman" w:cs="Times New Roman"/>
          <w:b/>
          <w:sz w:val="24"/>
          <w:szCs w:val="24"/>
        </w:rPr>
        <w:t>Eklata</w:t>
      </w:r>
      <w:proofErr w:type="spellEnd"/>
      <w:r w:rsidR="00B707AF">
        <w:rPr>
          <w:rFonts w:ascii="Times New Roman" w:hAnsi="Times New Roman" w:cs="Times New Roman"/>
          <w:b/>
          <w:sz w:val="24"/>
          <w:szCs w:val="24"/>
        </w:rPr>
        <w:t xml:space="preserve"> d.o.o. prodajom zemljišta u vlasništvu Općine Klis i omogućavanjem gradnje hotela na samoj granici građevinske čestice</w:t>
      </w:r>
      <w:r>
        <w:rPr>
          <w:rFonts w:ascii="Times New Roman" w:hAnsi="Times New Roman" w:cs="Times New Roman"/>
          <w:b/>
          <w:sz w:val="24"/>
          <w:szCs w:val="24"/>
        </w:rPr>
        <w:t>, neće se pokrenuti, s obzirom da iz prikupljenih podataka i dokumentacije ne proizlazi da je postupanjem dužnosnika došlo do moguće povrede odredbi ZSSI-a.</w:t>
      </w:r>
    </w:p>
    <w:bookmarkEnd w:id="0"/>
    <w:p w:rsidR="0006203E" w:rsidRDefault="0006203E" w:rsidP="00DA359D">
      <w:pPr>
        <w:spacing w:after="0"/>
        <w:rPr>
          <w:rFonts w:ascii="Times New Roman" w:hAnsi="Times New Roman" w:cs="Times New Roman"/>
          <w:sz w:val="24"/>
          <w:szCs w:val="24"/>
        </w:rPr>
      </w:pPr>
    </w:p>
    <w:p w:rsidR="00B61000" w:rsidRPr="002A1232" w:rsidRDefault="0006203E" w:rsidP="00DA359D">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 </w:t>
      </w:r>
      <w:r w:rsidR="00B61000" w:rsidRPr="002A1232">
        <w:rPr>
          <w:rFonts w:ascii="Times New Roman" w:hAnsi="Times New Roman" w:cs="Times New Roman"/>
          <w:color w:val="000000"/>
          <w:sz w:val="24"/>
          <w:szCs w:val="24"/>
        </w:rPr>
        <w:t>Obrazloženje</w:t>
      </w:r>
    </w:p>
    <w:p w:rsidR="00B61000" w:rsidRPr="002A1232" w:rsidRDefault="00B61000" w:rsidP="00DA359D">
      <w:pPr>
        <w:autoSpaceDE w:val="0"/>
        <w:autoSpaceDN w:val="0"/>
        <w:adjustRightInd w:val="0"/>
        <w:spacing w:after="0"/>
        <w:ind w:firstLine="708"/>
        <w:jc w:val="both"/>
        <w:rPr>
          <w:rFonts w:ascii="Times New Roman" w:hAnsi="Times New Roman" w:cs="Times New Roman"/>
          <w:b/>
          <w:color w:val="000000"/>
          <w:sz w:val="24"/>
          <w:szCs w:val="24"/>
        </w:rPr>
      </w:pPr>
    </w:p>
    <w:p w:rsidR="00136A0D" w:rsidRPr="002A1232" w:rsidRDefault="00B61000" w:rsidP="00DA359D">
      <w:pPr>
        <w:autoSpaceDE w:val="0"/>
        <w:autoSpaceDN w:val="0"/>
        <w:adjustRightInd w:val="0"/>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Protiv</w:t>
      </w:r>
      <w:r w:rsidR="00FE6399" w:rsidRPr="002A1232">
        <w:rPr>
          <w:rFonts w:ascii="Times New Roman" w:hAnsi="Times New Roman" w:cs="Times New Roman"/>
          <w:sz w:val="24"/>
          <w:szCs w:val="24"/>
        </w:rPr>
        <w:t xml:space="preserve"> </w:t>
      </w:r>
      <w:r w:rsidR="00703B2D" w:rsidRPr="002A1232">
        <w:rPr>
          <w:rFonts w:ascii="Times New Roman" w:hAnsi="Times New Roman" w:cs="Times New Roman"/>
          <w:sz w:val="24"/>
          <w:szCs w:val="24"/>
        </w:rPr>
        <w:t>dužnosnika</w:t>
      </w:r>
      <w:r w:rsidR="00FE6399" w:rsidRPr="002A1232">
        <w:rPr>
          <w:rFonts w:ascii="Times New Roman" w:hAnsi="Times New Roman" w:cs="Times New Roman"/>
          <w:sz w:val="24"/>
          <w:szCs w:val="24"/>
        </w:rPr>
        <w:t xml:space="preserve"> </w:t>
      </w:r>
      <w:proofErr w:type="spellStart"/>
      <w:r w:rsidR="00C136A6" w:rsidRPr="00C136A6">
        <w:rPr>
          <w:rFonts w:ascii="Times New Roman" w:hAnsi="Times New Roman"/>
          <w:sz w:val="24"/>
          <w:szCs w:val="24"/>
        </w:rPr>
        <w:t>Tončia</w:t>
      </w:r>
      <w:proofErr w:type="spellEnd"/>
      <w:r w:rsidR="00C136A6" w:rsidRPr="00C136A6">
        <w:rPr>
          <w:rFonts w:ascii="Times New Roman" w:hAnsi="Times New Roman"/>
          <w:sz w:val="24"/>
          <w:szCs w:val="24"/>
        </w:rPr>
        <w:t xml:space="preserve"> Glavine</w:t>
      </w:r>
      <w:r w:rsidR="00C136A6">
        <w:rPr>
          <w:rFonts w:ascii="Times New Roman" w:hAnsi="Times New Roman"/>
          <w:sz w:val="24"/>
          <w:szCs w:val="24"/>
        </w:rPr>
        <w:t>,</w:t>
      </w:r>
      <w:r w:rsidR="00C136A6" w:rsidRPr="00C136A6">
        <w:rPr>
          <w:rFonts w:ascii="Times New Roman" w:hAnsi="Times New Roman"/>
          <w:sz w:val="24"/>
          <w:szCs w:val="24"/>
        </w:rPr>
        <w:t xml:space="preserve"> državnog tajnika u Ministarstvu turizma i sporta i Jakova </w:t>
      </w:r>
      <w:proofErr w:type="spellStart"/>
      <w:r w:rsidR="00C136A6" w:rsidRPr="00C136A6">
        <w:rPr>
          <w:rFonts w:ascii="Times New Roman" w:hAnsi="Times New Roman"/>
          <w:sz w:val="24"/>
          <w:szCs w:val="24"/>
        </w:rPr>
        <w:t>Vetme</w:t>
      </w:r>
      <w:proofErr w:type="spellEnd"/>
      <w:r w:rsidR="00C136A6" w:rsidRPr="00C136A6">
        <w:rPr>
          <w:rFonts w:ascii="Times New Roman" w:hAnsi="Times New Roman"/>
          <w:sz w:val="24"/>
          <w:szCs w:val="24"/>
        </w:rPr>
        <w:t>, općinskog načelnika Općine Klis</w:t>
      </w:r>
      <w:r w:rsidR="002B0588">
        <w:rPr>
          <w:rFonts w:ascii="Times New Roman" w:hAnsi="Times New Roman"/>
          <w:sz w:val="24"/>
          <w:szCs w:val="24"/>
        </w:rPr>
        <w:t>,</w:t>
      </w:r>
      <w:r w:rsidR="00C136A6" w:rsidRPr="002A1232">
        <w:rPr>
          <w:rFonts w:ascii="Times New Roman" w:hAnsi="Times New Roman" w:cs="Times New Roman"/>
          <w:sz w:val="24"/>
          <w:szCs w:val="24"/>
        </w:rPr>
        <w:t xml:space="preserve"> </w:t>
      </w:r>
      <w:r w:rsidR="0054703A" w:rsidRPr="002A1232">
        <w:rPr>
          <w:rFonts w:ascii="Times New Roman" w:hAnsi="Times New Roman" w:cs="Times New Roman"/>
          <w:sz w:val="24"/>
          <w:szCs w:val="24"/>
        </w:rPr>
        <w:t xml:space="preserve">podnesena je </w:t>
      </w:r>
      <w:r w:rsidR="003E7DFD">
        <w:rPr>
          <w:rFonts w:ascii="Times New Roman" w:hAnsi="Times New Roman" w:cs="Times New Roman"/>
          <w:sz w:val="24"/>
          <w:szCs w:val="24"/>
        </w:rPr>
        <w:t>dana 7</w:t>
      </w:r>
      <w:r w:rsidR="00722F16" w:rsidRPr="002A1232">
        <w:rPr>
          <w:rFonts w:ascii="Times New Roman" w:hAnsi="Times New Roman" w:cs="Times New Roman"/>
          <w:sz w:val="24"/>
          <w:szCs w:val="24"/>
        </w:rPr>
        <w:t xml:space="preserve">. </w:t>
      </w:r>
      <w:r w:rsidR="00E84D81">
        <w:rPr>
          <w:rFonts w:ascii="Times New Roman" w:hAnsi="Times New Roman" w:cs="Times New Roman"/>
          <w:sz w:val="24"/>
          <w:szCs w:val="24"/>
        </w:rPr>
        <w:t>veljače</w:t>
      </w:r>
      <w:r w:rsidR="007C2361" w:rsidRPr="002A1232">
        <w:rPr>
          <w:rFonts w:ascii="Times New Roman" w:hAnsi="Times New Roman" w:cs="Times New Roman"/>
          <w:sz w:val="24"/>
          <w:szCs w:val="24"/>
        </w:rPr>
        <w:t xml:space="preserve"> 20</w:t>
      </w:r>
      <w:r w:rsidR="007A5AA5">
        <w:rPr>
          <w:rFonts w:ascii="Times New Roman" w:hAnsi="Times New Roman" w:cs="Times New Roman"/>
          <w:sz w:val="24"/>
          <w:szCs w:val="24"/>
        </w:rPr>
        <w:t>20</w:t>
      </w:r>
      <w:r w:rsidR="007C2361" w:rsidRPr="002A1232">
        <w:rPr>
          <w:rFonts w:ascii="Times New Roman" w:hAnsi="Times New Roman" w:cs="Times New Roman"/>
          <w:sz w:val="24"/>
          <w:szCs w:val="24"/>
        </w:rPr>
        <w:t>.g.</w:t>
      </w:r>
      <w:r w:rsidR="001878D1" w:rsidRPr="002A1232">
        <w:rPr>
          <w:rFonts w:ascii="Times New Roman" w:hAnsi="Times New Roman" w:cs="Times New Roman"/>
          <w:sz w:val="24"/>
          <w:szCs w:val="24"/>
        </w:rPr>
        <w:t xml:space="preserve"> </w:t>
      </w:r>
      <w:r w:rsidR="00E84D81">
        <w:rPr>
          <w:rFonts w:ascii="Times New Roman" w:hAnsi="Times New Roman" w:cs="Times New Roman"/>
          <w:sz w:val="24"/>
          <w:szCs w:val="24"/>
        </w:rPr>
        <w:t>ne</w:t>
      </w:r>
      <w:r w:rsidR="007C2361" w:rsidRPr="002A1232">
        <w:rPr>
          <w:rFonts w:ascii="Times New Roman" w:hAnsi="Times New Roman" w:cs="Times New Roman"/>
          <w:color w:val="000000" w:themeColor="text1"/>
          <w:sz w:val="24"/>
          <w:szCs w:val="24"/>
        </w:rPr>
        <w:t>anonimna</w:t>
      </w:r>
      <w:r w:rsidRPr="002A1232">
        <w:rPr>
          <w:rFonts w:ascii="Times New Roman" w:hAnsi="Times New Roman" w:cs="Times New Roman"/>
          <w:color w:val="000000" w:themeColor="text1"/>
          <w:sz w:val="24"/>
          <w:szCs w:val="24"/>
        </w:rPr>
        <w:t xml:space="preserve"> p</w:t>
      </w:r>
      <w:r w:rsidRPr="002A1232">
        <w:rPr>
          <w:rFonts w:ascii="Times New Roman" w:hAnsi="Times New Roman" w:cs="Times New Roman"/>
          <w:sz w:val="24"/>
          <w:szCs w:val="24"/>
        </w:rPr>
        <w:t>rija</w:t>
      </w:r>
      <w:r w:rsidR="007C2361" w:rsidRPr="002A1232">
        <w:rPr>
          <w:rFonts w:ascii="Times New Roman" w:hAnsi="Times New Roman" w:cs="Times New Roman"/>
          <w:sz w:val="24"/>
          <w:szCs w:val="24"/>
        </w:rPr>
        <w:t>va, koja je</w:t>
      </w:r>
      <w:r w:rsidRPr="002A1232">
        <w:rPr>
          <w:rFonts w:ascii="Times New Roman" w:hAnsi="Times New Roman" w:cs="Times New Roman"/>
          <w:sz w:val="24"/>
          <w:szCs w:val="24"/>
        </w:rPr>
        <w:t xml:space="preserve"> u knjizi ulazn</w:t>
      </w:r>
      <w:r w:rsidR="007C2361" w:rsidRPr="002A1232">
        <w:rPr>
          <w:rFonts w:ascii="Times New Roman" w:hAnsi="Times New Roman" w:cs="Times New Roman"/>
          <w:sz w:val="24"/>
          <w:szCs w:val="24"/>
        </w:rPr>
        <w:t>e pošte Povjerenstva zaprimljena</w:t>
      </w:r>
      <w:r w:rsidRPr="002A1232">
        <w:rPr>
          <w:rFonts w:ascii="Times New Roman" w:hAnsi="Times New Roman" w:cs="Times New Roman"/>
          <w:sz w:val="24"/>
          <w:szCs w:val="24"/>
        </w:rPr>
        <w:t xml:space="preserve"> pod </w:t>
      </w:r>
      <w:r w:rsidR="007C2361" w:rsidRPr="002A1232">
        <w:rPr>
          <w:rFonts w:ascii="Times New Roman" w:hAnsi="Times New Roman" w:cs="Times New Roman"/>
          <w:sz w:val="24"/>
          <w:szCs w:val="24"/>
        </w:rPr>
        <w:t>brojem</w:t>
      </w:r>
      <w:r w:rsidR="00C52958" w:rsidRPr="002A1232">
        <w:rPr>
          <w:rFonts w:ascii="Times New Roman" w:hAnsi="Times New Roman" w:cs="Times New Roman"/>
          <w:sz w:val="24"/>
          <w:szCs w:val="24"/>
        </w:rPr>
        <w:t xml:space="preserve">: </w:t>
      </w:r>
      <w:r w:rsidR="003E7DFD">
        <w:rPr>
          <w:rFonts w:ascii="Times New Roman" w:hAnsi="Times New Roman" w:cs="Times New Roman"/>
          <w:sz w:val="24"/>
          <w:szCs w:val="24"/>
        </w:rPr>
        <w:t>711-U-643-P-3</w:t>
      </w:r>
      <w:r w:rsidR="00E84D81">
        <w:rPr>
          <w:rFonts w:ascii="Times New Roman" w:hAnsi="Times New Roman" w:cs="Times New Roman"/>
          <w:sz w:val="24"/>
          <w:szCs w:val="24"/>
        </w:rPr>
        <w:t>0/20-01-1</w:t>
      </w:r>
      <w:r w:rsidR="00CF41B8" w:rsidRPr="002A1232">
        <w:rPr>
          <w:rFonts w:ascii="Times New Roman" w:hAnsi="Times New Roman" w:cs="Times New Roman"/>
          <w:sz w:val="24"/>
          <w:szCs w:val="24"/>
        </w:rPr>
        <w:t xml:space="preserve"> te je</w:t>
      </w:r>
      <w:r w:rsidR="006935E0" w:rsidRPr="002A1232">
        <w:rPr>
          <w:rFonts w:ascii="Times New Roman" w:hAnsi="Times New Roman" w:cs="Times New Roman"/>
          <w:sz w:val="24"/>
          <w:szCs w:val="24"/>
        </w:rPr>
        <w:t xml:space="preserve"> </w:t>
      </w:r>
      <w:r w:rsidRPr="002A1232">
        <w:rPr>
          <w:rFonts w:ascii="Times New Roman" w:hAnsi="Times New Roman" w:cs="Times New Roman"/>
          <w:sz w:val="24"/>
          <w:szCs w:val="24"/>
        </w:rPr>
        <w:t>po</w:t>
      </w:r>
      <w:r w:rsidR="007C2361" w:rsidRPr="002A1232">
        <w:rPr>
          <w:rFonts w:ascii="Times New Roman" w:hAnsi="Times New Roman" w:cs="Times New Roman"/>
          <w:sz w:val="24"/>
          <w:szCs w:val="24"/>
        </w:rPr>
        <w:t xml:space="preserve">vodom </w:t>
      </w:r>
      <w:r w:rsidR="00CF41B8" w:rsidRPr="002A1232">
        <w:rPr>
          <w:rFonts w:ascii="Times New Roman" w:hAnsi="Times New Roman" w:cs="Times New Roman"/>
          <w:sz w:val="24"/>
          <w:szCs w:val="24"/>
        </w:rPr>
        <w:t>iste</w:t>
      </w:r>
      <w:r w:rsidR="00FE6399" w:rsidRPr="002A1232">
        <w:rPr>
          <w:rFonts w:ascii="Times New Roman" w:hAnsi="Times New Roman" w:cs="Times New Roman"/>
          <w:sz w:val="24"/>
          <w:szCs w:val="24"/>
        </w:rPr>
        <w:t xml:space="preserve"> </w:t>
      </w:r>
      <w:r w:rsidR="007C2361" w:rsidRPr="002A1232">
        <w:rPr>
          <w:rFonts w:ascii="Times New Roman" w:hAnsi="Times New Roman" w:cs="Times New Roman"/>
          <w:sz w:val="24"/>
          <w:szCs w:val="24"/>
        </w:rPr>
        <w:t>otvoren predmet</w:t>
      </w:r>
      <w:r w:rsidR="000348C3" w:rsidRPr="002A1232">
        <w:rPr>
          <w:rFonts w:ascii="Times New Roman" w:hAnsi="Times New Roman" w:cs="Times New Roman"/>
          <w:sz w:val="24"/>
          <w:szCs w:val="24"/>
        </w:rPr>
        <w:t xml:space="preserve"> broj:</w:t>
      </w:r>
      <w:r w:rsidR="007C2361" w:rsidRPr="002A1232">
        <w:rPr>
          <w:rFonts w:ascii="Times New Roman" w:hAnsi="Times New Roman" w:cs="Times New Roman"/>
          <w:sz w:val="24"/>
          <w:szCs w:val="24"/>
        </w:rPr>
        <w:t xml:space="preserve"> P</w:t>
      </w:r>
      <w:r w:rsidR="00052193" w:rsidRPr="002A1232">
        <w:rPr>
          <w:rFonts w:ascii="Times New Roman" w:hAnsi="Times New Roman" w:cs="Times New Roman"/>
          <w:sz w:val="24"/>
          <w:szCs w:val="24"/>
        </w:rPr>
        <w:t>-</w:t>
      </w:r>
      <w:r w:rsidR="003E7DFD">
        <w:rPr>
          <w:rFonts w:ascii="Times New Roman" w:hAnsi="Times New Roman" w:cs="Times New Roman"/>
          <w:sz w:val="24"/>
          <w:szCs w:val="24"/>
        </w:rPr>
        <w:t>3</w:t>
      </w:r>
      <w:r w:rsidR="00E84D81">
        <w:rPr>
          <w:rFonts w:ascii="Times New Roman" w:hAnsi="Times New Roman" w:cs="Times New Roman"/>
          <w:sz w:val="24"/>
          <w:szCs w:val="24"/>
        </w:rPr>
        <w:t>0</w:t>
      </w:r>
      <w:r w:rsidR="007A5AA5">
        <w:rPr>
          <w:rFonts w:ascii="Times New Roman" w:hAnsi="Times New Roman" w:cs="Times New Roman"/>
          <w:sz w:val="24"/>
          <w:szCs w:val="24"/>
        </w:rPr>
        <w:t>/20</w:t>
      </w:r>
      <w:r w:rsidRPr="002A1232">
        <w:rPr>
          <w:rFonts w:ascii="Times New Roman" w:hAnsi="Times New Roman" w:cs="Times New Roman"/>
          <w:sz w:val="24"/>
          <w:szCs w:val="24"/>
        </w:rPr>
        <w:t>.</w:t>
      </w:r>
      <w:r w:rsidR="00021216" w:rsidRPr="002A1232">
        <w:rPr>
          <w:rFonts w:ascii="Times New Roman" w:hAnsi="Times New Roman" w:cs="Times New Roman"/>
          <w:sz w:val="24"/>
          <w:szCs w:val="24"/>
        </w:rPr>
        <w:t xml:space="preserve"> </w:t>
      </w:r>
    </w:p>
    <w:p w:rsidR="00D842AB" w:rsidRPr="002A1232" w:rsidRDefault="00D842AB" w:rsidP="00DA359D">
      <w:pPr>
        <w:autoSpaceDE w:val="0"/>
        <w:autoSpaceDN w:val="0"/>
        <w:adjustRightInd w:val="0"/>
        <w:spacing w:after="0"/>
        <w:ind w:firstLine="708"/>
        <w:jc w:val="center"/>
        <w:rPr>
          <w:rFonts w:ascii="Times New Roman" w:hAnsi="Times New Roman" w:cs="Times New Roman"/>
          <w:sz w:val="24"/>
          <w:szCs w:val="24"/>
        </w:rPr>
      </w:pPr>
    </w:p>
    <w:p w:rsidR="003E7DFD" w:rsidRDefault="00E84D81" w:rsidP="003E7DFD">
      <w:pPr>
        <w:jc w:val="both"/>
        <w:rPr>
          <w:rFonts w:ascii="Times New Roman" w:hAnsi="Times New Roman" w:cs="Times New Roman"/>
          <w:sz w:val="24"/>
          <w:szCs w:val="24"/>
        </w:rPr>
      </w:pPr>
      <w:r>
        <w:rPr>
          <w:rFonts w:ascii="Times New Roman" w:hAnsi="Times New Roman"/>
          <w:sz w:val="24"/>
          <w:szCs w:val="24"/>
        </w:rPr>
        <w:tab/>
      </w:r>
      <w:r w:rsidR="007C2361" w:rsidRPr="002A1232">
        <w:rPr>
          <w:rFonts w:ascii="Times New Roman" w:hAnsi="Times New Roman"/>
          <w:sz w:val="24"/>
          <w:szCs w:val="24"/>
        </w:rPr>
        <w:t>U prijavi</w:t>
      </w:r>
      <w:r w:rsidR="00136A0D" w:rsidRPr="002A1232">
        <w:rPr>
          <w:rFonts w:ascii="Times New Roman" w:hAnsi="Times New Roman"/>
          <w:sz w:val="24"/>
          <w:szCs w:val="24"/>
        </w:rPr>
        <w:t xml:space="preserve"> </w:t>
      </w:r>
      <w:r w:rsidR="00052193" w:rsidRPr="002A1232">
        <w:rPr>
          <w:rFonts w:ascii="Times New Roman" w:hAnsi="Times New Roman"/>
          <w:sz w:val="24"/>
          <w:szCs w:val="24"/>
        </w:rPr>
        <w:t xml:space="preserve">se </w:t>
      </w:r>
      <w:r w:rsidR="00136A0D" w:rsidRPr="002A1232">
        <w:rPr>
          <w:rFonts w:ascii="Times New Roman" w:hAnsi="Times New Roman"/>
          <w:sz w:val="24"/>
          <w:szCs w:val="24"/>
        </w:rPr>
        <w:t>u bitnom</w:t>
      </w:r>
      <w:r w:rsidR="00A50192" w:rsidRPr="002A1232">
        <w:rPr>
          <w:rFonts w:ascii="Times New Roman" w:hAnsi="Times New Roman"/>
          <w:sz w:val="24"/>
          <w:szCs w:val="24"/>
        </w:rPr>
        <w:t>e</w:t>
      </w:r>
      <w:r w:rsidR="00136A0D" w:rsidRPr="002A1232">
        <w:rPr>
          <w:rFonts w:ascii="Times New Roman" w:hAnsi="Times New Roman"/>
          <w:sz w:val="24"/>
          <w:szCs w:val="24"/>
        </w:rPr>
        <w:t xml:space="preserve"> </w:t>
      </w:r>
      <w:r w:rsidR="006B0FA7">
        <w:rPr>
          <w:rFonts w:ascii="Times New Roman" w:hAnsi="Times New Roman" w:cs="Times New Roman"/>
          <w:sz w:val="24"/>
          <w:szCs w:val="24"/>
        </w:rPr>
        <w:t xml:space="preserve">navodi </w:t>
      </w:r>
      <w:r w:rsidR="003E7DFD" w:rsidRPr="00F62D9A">
        <w:rPr>
          <w:rFonts w:ascii="Times New Roman" w:hAnsi="Times New Roman" w:cs="Times New Roman"/>
          <w:sz w:val="24"/>
          <w:szCs w:val="24"/>
        </w:rPr>
        <w:t xml:space="preserve">da je </w:t>
      </w:r>
      <w:r w:rsidR="003E7DFD">
        <w:rPr>
          <w:rFonts w:ascii="Times New Roman" w:hAnsi="Times New Roman" w:cs="Times New Roman"/>
          <w:sz w:val="24"/>
          <w:szCs w:val="24"/>
        </w:rPr>
        <w:t xml:space="preserve">dužnosnik Jakov </w:t>
      </w:r>
      <w:proofErr w:type="spellStart"/>
      <w:r w:rsidR="003E7DFD">
        <w:rPr>
          <w:rFonts w:ascii="Times New Roman" w:hAnsi="Times New Roman" w:cs="Times New Roman"/>
          <w:sz w:val="24"/>
          <w:szCs w:val="24"/>
        </w:rPr>
        <w:t>Vetma</w:t>
      </w:r>
      <w:proofErr w:type="spellEnd"/>
      <w:r w:rsidR="003E7DFD">
        <w:rPr>
          <w:rFonts w:ascii="Times New Roman" w:hAnsi="Times New Roman" w:cs="Times New Roman"/>
          <w:sz w:val="24"/>
          <w:szCs w:val="24"/>
        </w:rPr>
        <w:t xml:space="preserve"> pogodovao trgovačkom društvu </w:t>
      </w:r>
      <w:proofErr w:type="spellStart"/>
      <w:r w:rsidR="003E7DFD">
        <w:rPr>
          <w:rFonts w:ascii="Times New Roman" w:hAnsi="Times New Roman" w:cs="Times New Roman"/>
          <w:sz w:val="24"/>
          <w:szCs w:val="24"/>
        </w:rPr>
        <w:t>Eklata</w:t>
      </w:r>
      <w:proofErr w:type="spellEnd"/>
      <w:r w:rsidR="003E7DFD">
        <w:rPr>
          <w:rFonts w:ascii="Times New Roman" w:hAnsi="Times New Roman" w:cs="Times New Roman"/>
          <w:sz w:val="24"/>
          <w:szCs w:val="24"/>
        </w:rPr>
        <w:t xml:space="preserve"> d.o.o. u vlasništvu oca dužnosnika </w:t>
      </w:r>
      <w:proofErr w:type="spellStart"/>
      <w:r w:rsidR="003E7DFD">
        <w:rPr>
          <w:rFonts w:ascii="Times New Roman" w:hAnsi="Times New Roman" w:cs="Times New Roman"/>
          <w:sz w:val="24"/>
          <w:szCs w:val="24"/>
        </w:rPr>
        <w:t>Tončia</w:t>
      </w:r>
      <w:proofErr w:type="spellEnd"/>
      <w:r w:rsidR="003E7DFD">
        <w:rPr>
          <w:rFonts w:ascii="Times New Roman" w:hAnsi="Times New Roman" w:cs="Times New Roman"/>
          <w:sz w:val="24"/>
          <w:szCs w:val="24"/>
        </w:rPr>
        <w:t xml:space="preserve"> Glavine i u kojem je supruga dužnosnika zaposlena, a brat u istom trgovačkom društvu obavlja funkciju direktora. Naime,</w:t>
      </w:r>
      <w:r w:rsidR="003B5851">
        <w:rPr>
          <w:rFonts w:ascii="Times New Roman" w:hAnsi="Times New Roman" w:cs="Times New Roman"/>
          <w:sz w:val="24"/>
          <w:szCs w:val="24"/>
        </w:rPr>
        <w:t xml:space="preserve"> podnositelj prijave navodi da j</w:t>
      </w:r>
      <w:r w:rsidR="003E7DFD">
        <w:rPr>
          <w:rFonts w:ascii="Times New Roman" w:hAnsi="Times New Roman" w:cs="Times New Roman"/>
          <w:sz w:val="24"/>
          <w:szCs w:val="24"/>
        </w:rPr>
        <w:t xml:space="preserve">e trgovačkom društvu </w:t>
      </w:r>
      <w:proofErr w:type="spellStart"/>
      <w:r w:rsidR="003E7DFD">
        <w:rPr>
          <w:rFonts w:ascii="Times New Roman" w:hAnsi="Times New Roman" w:cs="Times New Roman"/>
          <w:sz w:val="24"/>
          <w:szCs w:val="24"/>
        </w:rPr>
        <w:t>Eklata</w:t>
      </w:r>
      <w:proofErr w:type="spellEnd"/>
      <w:r w:rsidR="003E7DFD">
        <w:rPr>
          <w:rFonts w:ascii="Times New Roman" w:hAnsi="Times New Roman" w:cs="Times New Roman"/>
          <w:sz w:val="24"/>
          <w:szCs w:val="24"/>
        </w:rPr>
        <w:t xml:space="preserve"> d.o.o.</w:t>
      </w:r>
      <w:r w:rsidR="003B5851">
        <w:rPr>
          <w:rFonts w:ascii="Times New Roman" w:hAnsi="Times New Roman" w:cs="Times New Roman"/>
          <w:sz w:val="24"/>
          <w:szCs w:val="24"/>
        </w:rPr>
        <w:t>,</w:t>
      </w:r>
      <w:r w:rsidR="003E7DFD">
        <w:rPr>
          <w:rFonts w:ascii="Times New Roman" w:hAnsi="Times New Roman" w:cs="Times New Roman"/>
          <w:sz w:val="24"/>
          <w:szCs w:val="24"/>
        </w:rPr>
        <w:t xml:space="preserve"> koje je u svom vlasništvu imalo nekre</w:t>
      </w:r>
      <w:r w:rsidR="003B5851">
        <w:rPr>
          <w:rFonts w:ascii="Times New Roman" w:hAnsi="Times New Roman" w:cs="Times New Roman"/>
          <w:sz w:val="24"/>
          <w:szCs w:val="24"/>
        </w:rPr>
        <w:t>tninu površine 335 m2, omogućeno</w:t>
      </w:r>
      <w:r w:rsidR="003E7DFD">
        <w:rPr>
          <w:rFonts w:ascii="Times New Roman" w:hAnsi="Times New Roman" w:cs="Times New Roman"/>
          <w:sz w:val="24"/>
          <w:szCs w:val="24"/>
        </w:rPr>
        <w:t xml:space="preserve"> da povoljno kupi zemljište od Općine Klis te tako stekne </w:t>
      </w:r>
      <w:r w:rsidR="003B5851">
        <w:rPr>
          <w:rFonts w:ascii="Times New Roman" w:hAnsi="Times New Roman" w:cs="Times New Roman"/>
          <w:sz w:val="24"/>
          <w:szCs w:val="24"/>
        </w:rPr>
        <w:t xml:space="preserve">nekretninu površine </w:t>
      </w:r>
      <w:r w:rsidR="003E7DFD">
        <w:rPr>
          <w:rFonts w:ascii="Times New Roman" w:hAnsi="Times New Roman" w:cs="Times New Roman"/>
          <w:sz w:val="24"/>
          <w:szCs w:val="24"/>
        </w:rPr>
        <w:t xml:space="preserve">1122 m2 što </w:t>
      </w:r>
      <w:r w:rsidR="003B5851">
        <w:rPr>
          <w:rFonts w:ascii="Times New Roman" w:hAnsi="Times New Roman" w:cs="Times New Roman"/>
          <w:sz w:val="24"/>
          <w:szCs w:val="24"/>
        </w:rPr>
        <w:t>predstavlja nužnu</w:t>
      </w:r>
      <w:r w:rsidR="003E7DFD">
        <w:rPr>
          <w:rFonts w:ascii="Times New Roman" w:hAnsi="Times New Roman" w:cs="Times New Roman"/>
          <w:sz w:val="24"/>
          <w:szCs w:val="24"/>
        </w:rPr>
        <w:t xml:space="preserve"> površin</w:t>
      </w:r>
      <w:r w:rsidR="002B0588">
        <w:rPr>
          <w:rFonts w:ascii="Times New Roman" w:hAnsi="Times New Roman" w:cs="Times New Roman"/>
          <w:sz w:val="24"/>
          <w:szCs w:val="24"/>
        </w:rPr>
        <w:t>u</w:t>
      </w:r>
      <w:r w:rsidR="003E7DFD">
        <w:rPr>
          <w:rFonts w:ascii="Times New Roman" w:hAnsi="Times New Roman" w:cs="Times New Roman"/>
          <w:sz w:val="24"/>
          <w:szCs w:val="24"/>
        </w:rPr>
        <w:t xml:space="preserve"> za gradnju hotela koji se planira </w:t>
      </w:r>
      <w:r w:rsidR="002B0588">
        <w:rPr>
          <w:rFonts w:ascii="Times New Roman" w:hAnsi="Times New Roman" w:cs="Times New Roman"/>
          <w:sz w:val="24"/>
          <w:szCs w:val="24"/>
        </w:rPr>
        <w:t xml:space="preserve">graditi </w:t>
      </w:r>
      <w:r w:rsidR="003E7DFD">
        <w:rPr>
          <w:rFonts w:ascii="Times New Roman" w:hAnsi="Times New Roman" w:cs="Times New Roman"/>
          <w:sz w:val="24"/>
          <w:szCs w:val="24"/>
        </w:rPr>
        <w:t xml:space="preserve">na samoj granici sa česticom u privatnom vlasništvu. Pritom je izmjenama i dopunama </w:t>
      </w:r>
      <w:proofErr w:type="spellStart"/>
      <w:r w:rsidR="003E7DFD">
        <w:rPr>
          <w:rFonts w:ascii="Times New Roman" w:hAnsi="Times New Roman" w:cs="Times New Roman"/>
          <w:sz w:val="24"/>
          <w:szCs w:val="24"/>
        </w:rPr>
        <w:t>Prostrornog</w:t>
      </w:r>
      <w:proofErr w:type="spellEnd"/>
      <w:r w:rsidR="003E7DFD">
        <w:rPr>
          <w:rFonts w:ascii="Times New Roman" w:hAnsi="Times New Roman" w:cs="Times New Roman"/>
          <w:sz w:val="24"/>
          <w:szCs w:val="24"/>
        </w:rPr>
        <w:t xml:space="preserve"> plana uređenja Općine Klis</w:t>
      </w:r>
      <w:r w:rsidR="0023589E">
        <w:rPr>
          <w:rFonts w:ascii="Times New Roman" w:hAnsi="Times New Roman" w:cs="Times New Roman"/>
          <w:sz w:val="24"/>
          <w:szCs w:val="24"/>
        </w:rPr>
        <w:t xml:space="preserve"> propisano da</w:t>
      </w:r>
      <w:r w:rsidR="003E7DFD">
        <w:rPr>
          <w:rFonts w:ascii="Times New Roman" w:hAnsi="Times New Roman" w:cs="Times New Roman"/>
          <w:sz w:val="24"/>
          <w:szCs w:val="24"/>
        </w:rPr>
        <w:t xml:space="preserve"> udaljenost građevine od granice susjedne parcele može biti manja od 4 m samo uz pisanu suglasnost vlasn</w:t>
      </w:r>
      <w:r w:rsidR="0023589E">
        <w:rPr>
          <w:rFonts w:ascii="Times New Roman" w:hAnsi="Times New Roman" w:cs="Times New Roman"/>
          <w:sz w:val="24"/>
          <w:szCs w:val="24"/>
        </w:rPr>
        <w:t xml:space="preserve">ika susjedne granične </w:t>
      </w:r>
      <w:r w:rsidR="0023589E">
        <w:rPr>
          <w:rFonts w:ascii="Times New Roman" w:hAnsi="Times New Roman" w:cs="Times New Roman"/>
          <w:sz w:val="24"/>
          <w:szCs w:val="24"/>
        </w:rPr>
        <w:lastRenderedPageBreak/>
        <w:t xml:space="preserve">čestice te je </w:t>
      </w:r>
      <w:r w:rsidR="003B5851">
        <w:rPr>
          <w:rFonts w:ascii="Times New Roman" w:hAnsi="Times New Roman" w:cs="Times New Roman"/>
          <w:sz w:val="24"/>
          <w:szCs w:val="24"/>
        </w:rPr>
        <w:t xml:space="preserve">u Prostorni plan uređenja Općine Klis </w:t>
      </w:r>
      <w:r w:rsidR="0023589E">
        <w:rPr>
          <w:rFonts w:ascii="Times New Roman" w:hAnsi="Times New Roman" w:cs="Times New Roman"/>
          <w:sz w:val="24"/>
          <w:szCs w:val="24"/>
        </w:rPr>
        <w:t>dodana kontroverzna odredba da</w:t>
      </w:r>
      <w:r w:rsidR="003E7DFD">
        <w:rPr>
          <w:rFonts w:ascii="Times New Roman" w:hAnsi="Times New Roman" w:cs="Times New Roman"/>
          <w:sz w:val="24"/>
          <w:szCs w:val="24"/>
        </w:rPr>
        <w:t xml:space="preserve"> takvu suglasnost može dati i Općina, </w:t>
      </w:r>
      <w:r w:rsidR="0023589E">
        <w:rPr>
          <w:rFonts w:ascii="Times New Roman" w:hAnsi="Times New Roman" w:cs="Times New Roman"/>
          <w:sz w:val="24"/>
          <w:szCs w:val="24"/>
        </w:rPr>
        <w:t xml:space="preserve">bez obzira u čijem je vlasništvu susjedna čestica, a </w:t>
      </w:r>
      <w:r w:rsidR="003E7DFD">
        <w:rPr>
          <w:rFonts w:ascii="Times New Roman" w:hAnsi="Times New Roman" w:cs="Times New Roman"/>
          <w:sz w:val="24"/>
          <w:szCs w:val="24"/>
        </w:rPr>
        <w:t>što je</w:t>
      </w:r>
      <w:r w:rsidR="0023589E">
        <w:rPr>
          <w:rFonts w:ascii="Times New Roman" w:hAnsi="Times New Roman" w:cs="Times New Roman"/>
          <w:sz w:val="24"/>
          <w:szCs w:val="24"/>
        </w:rPr>
        <w:t xml:space="preserve"> Općina</w:t>
      </w:r>
      <w:r w:rsidR="003E7DFD">
        <w:rPr>
          <w:rFonts w:ascii="Times New Roman" w:hAnsi="Times New Roman" w:cs="Times New Roman"/>
          <w:sz w:val="24"/>
          <w:szCs w:val="24"/>
        </w:rPr>
        <w:t xml:space="preserve"> u ovom slučaju i učinila</w:t>
      </w:r>
      <w:r w:rsidR="00F844A2">
        <w:rPr>
          <w:rFonts w:ascii="Times New Roman" w:hAnsi="Times New Roman" w:cs="Times New Roman"/>
          <w:sz w:val="24"/>
          <w:szCs w:val="24"/>
        </w:rPr>
        <w:t xml:space="preserve"> te je</w:t>
      </w:r>
      <w:r w:rsidR="0023589E">
        <w:rPr>
          <w:rFonts w:ascii="Times New Roman" w:hAnsi="Times New Roman" w:cs="Times New Roman"/>
          <w:sz w:val="24"/>
          <w:szCs w:val="24"/>
        </w:rPr>
        <w:t xml:space="preserve"> tako pogodovala trgovačkom društvu </w:t>
      </w:r>
      <w:proofErr w:type="spellStart"/>
      <w:r w:rsidR="0023589E">
        <w:rPr>
          <w:rFonts w:ascii="Times New Roman" w:hAnsi="Times New Roman" w:cs="Times New Roman"/>
          <w:sz w:val="24"/>
          <w:szCs w:val="24"/>
        </w:rPr>
        <w:t>Eklata</w:t>
      </w:r>
      <w:proofErr w:type="spellEnd"/>
      <w:r w:rsidR="0023589E">
        <w:rPr>
          <w:rFonts w:ascii="Times New Roman" w:hAnsi="Times New Roman" w:cs="Times New Roman"/>
          <w:sz w:val="24"/>
          <w:szCs w:val="24"/>
        </w:rPr>
        <w:t xml:space="preserve"> d.o.o</w:t>
      </w:r>
      <w:r w:rsidR="003E7DFD">
        <w:rPr>
          <w:rFonts w:ascii="Times New Roman" w:hAnsi="Times New Roman" w:cs="Times New Roman"/>
          <w:sz w:val="24"/>
          <w:szCs w:val="24"/>
        </w:rPr>
        <w:t>.</w:t>
      </w:r>
    </w:p>
    <w:p w:rsidR="003E7DFD" w:rsidRDefault="003E7DFD" w:rsidP="003E7DFD">
      <w:pPr>
        <w:jc w:val="both"/>
        <w:rPr>
          <w:rFonts w:ascii="Times New Roman" w:hAnsi="Times New Roman" w:cs="Times New Roman"/>
          <w:sz w:val="24"/>
          <w:szCs w:val="24"/>
        </w:rPr>
      </w:pPr>
      <w:r>
        <w:rPr>
          <w:rFonts w:ascii="Times New Roman" w:hAnsi="Times New Roman" w:cs="Times New Roman"/>
          <w:sz w:val="24"/>
          <w:szCs w:val="24"/>
        </w:rPr>
        <w:tab/>
        <w:t>Podnositelj prijave nadalje navodi da je Tonči Glavina, prije nego što je postao državni tajnik u Ministarstvu turizma bio direktor u trgovačkom društvu Poduzetnički inkubator Klis d.o.o., na koj</w:t>
      </w:r>
      <w:r w:rsidR="00875E3B">
        <w:rPr>
          <w:rFonts w:ascii="Times New Roman" w:hAnsi="Times New Roman" w:cs="Times New Roman"/>
          <w:sz w:val="24"/>
          <w:szCs w:val="24"/>
        </w:rPr>
        <w:t>u funkciju ga je imenovao dužnos</w:t>
      </w:r>
      <w:r>
        <w:rPr>
          <w:rFonts w:ascii="Times New Roman" w:hAnsi="Times New Roman" w:cs="Times New Roman"/>
          <w:sz w:val="24"/>
          <w:szCs w:val="24"/>
        </w:rPr>
        <w:t>nik Jak</w:t>
      </w:r>
      <w:r w:rsidR="00875E3B">
        <w:rPr>
          <w:rFonts w:ascii="Times New Roman" w:hAnsi="Times New Roman" w:cs="Times New Roman"/>
          <w:sz w:val="24"/>
          <w:szCs w:val="24"/>
        </w:rPr>
        <w:t xml:space="preserve">ov </w:t>
      </w:r>
      <w:proofErr w:type="spellStart"/>
      <w:r w:rsidR="00875E3B">
        <w:rPr>
          <w:rFonts w:ascii="Times New Roman" w:hAnsi="Times New Roman" w:cs="Times New Roman"/>
          <w:sz w:val="24"/>
          <w:szCs w:val="24"/>
        </w:rPr>
        <w:t>Vetma</w:t>
      </w:r>
      <w:proofErr w:type="spellEnd"/>
      <w:r w:rsidR="00875E3B">
        <w:rPr>
          <w:rFonts w:ascii="Times New Roman" w:hAnsi="Times New Roman" w:cs="Times New Roman"/>
          <w:sz w:val="24"/>
          <w:szCs w:val="24"/>
        </w:rPr>
        <w:t xml:space="preserve"> kao član skupštine tog trgovačkog</w:t>
      </w:r>
      <w:r>
        <w:rPr>
          <w:rFonts w:ascii="Times New Roman" w:hAnsi="Times New Roman" w:cs="Times New Roman"/>
          <w:sz w:val="24"/>
          <w:szCs w:val="24"/>
        </w:rPr>
        <w:t xml:space="preserve"> društva. Dužnosnik Tonči Glavina se kao direktor Poduzetničkog inkubatora Klis d.o.o. zalagao za obnovu </w:t>
      </w:r>
      <w:proofErr w:type="spellStart"/>
      <w:r>
        <w:rPr>
          <w:rFonts w:ascii="Times New Roman" w:hAnsi="Times New Roman" w:cs="Times New Roman"/>
          <w:sz w:val="24"/>
          <w:szCs w:val="24"/>
        </w:rPr>
        <w:t>Kliške</w:t>
      </w:r>
      <w:proofErr w:type="spellEnd"/>
      <w:r>
        <w:rPr>
          <w:rFonts w:ascii="Times New Roman" w:hAnsi="Times New Roman" w:cs="Times New Roman"/>
          <w:sz w:val="24"/>
          <w:szCs w:val="24"/>
        </w:rPr>
        <w:t xml:space="preserve"> tvrđave, čime je Klis postao interesantno područje za izgradnju hotela koji sada planira </w:t>
      </w:r>
      <w:proofErr w:type="spellStart"/>
      <w:r>
        <w:rPr>
          <w:rFonts w:ascii="Times New Roman" w:hAnsi="Times New Roman" w:cs="Times New Roman"/>
          <w:sz w:val="24"/>
          <w:szCs w:val="24"/>
        </w:rPr>
        <w:t>gradtiti</w:t>
      </w:r>
      <w:proofErr w:type="spellEnd"/>
      <w:r>
        <w:rPr>
          <w:rFonts w:ascii="Times New Roman" w:hAnsi="Times New Roman" w:cs="Times New Roman"/>
          <w:sz w:val="24"/>
          <w:szCs w:val="24"/>
        </w:rPr>
        <w:t xml:space="preserve"> upravo trgovačko društvo u vlasništvu njegovog oca.</w:t>
      </w:r>
    </w:p>
    <w:p w:rsidR="00DA359D" w:rsidRDefault="0023589E" w:rsidP="003E7DFD">
      <w:pPr>
        <w:spacing w:after="0"/>
        <w:jc w:val="both"/>
        <w:rPr>
          <w:rFonts w:ascii="Times New Roman" w:hAnsi="Times New Roman" w:cs="Times New Roman"/>
          <w:sz w:val="24"/>
          <w:szCs w:val="24"/>
        </w:rPr>
      </w:pPr>
      <w:r>
        <w:rPr>
          <w:rFonts w:ascii="Times New Roman" w:hAnsi="Times New Roman" w:cs="Times New Roman"/>
          <w:sz w:val="24"/>
          <w:szCs w:val="24"/>
        </w:rPr>
        <w:tab/>
      </w:r>
      <w:r w:rsidR="003E7DFD">
        <w:rPr>
          <w:rFonts w:ascii="Times New Roman" w:hAnsi="Times New Roman" w:cs="Times New Roman"/>
          <w:sz w:val="24"/>
          <w:szCs w:val="24"/>
        </w:rPr>
        <w:t xml:space="preserve">U prijavi se također ukazuje na moguću povredu članka 18. ZSSI-a do koje je došlo uslijed poslovnog odnosa između trgovačkog društva </w:t>
      </w:r>
      <w:proofErr w:type="spellStart"/>
      <w:r w:rsidR="003E7DFD">
        <w:rPr>
          <w:rFonts w:ascii="Times New Roman" w:hAnsi="Times New Roman" w:cs="Times New Roman"/>
          <w:sz w:val="24"/>
          <w:szCs w:val="24"/>
        </w:rPr>
        <w:t>Eklata</w:t>
      </w:r>
      <w:proofErr w:type="spellEnd"/>
      <w:r w:rsidR="003E7DFD">
        <w:rPr>
          <w:rFonts w:ascii="Times New Roman" w:hAnsi="Times New Roman" w:cs="Times New Roman"/>
          <w:sz w:val="24"/>
          <w:szCs w:val="24"/>
        </w:rPr>
        <w:t xml:space="preserve"> d.o.o.</w:t>
      </w:r>
      <w:r w:rsidR="00875E3B">
        <w:rPr>
          <w:rFonts w:ascii="Times New Roman" w:hAnsi="Times New Roman" w:cs="Times New Roman"/>
          <w:sz w:val="24"/>
          <w:szCs w:val="24"/>
        </w:rPr>
        <w:t>,</w:t>
      </w:r>
      <w:r w:rsidR="003E7DFD">
        <w:rPr>
          <w:rFonts w:ascii="Times New Roman" w:hAnsi="Times New Roman" w:cs="Times New Roman"/>
          <w:sz w:val="24"/>
          <w:szCs w:val="24"/>
        </w:rPr>
        <w:t xml:space="preserve"> u kojem je zaposlena supruga dužnosnika</w:t>
      </w:r>
      <w:r w:rsidR="00875E3B">
        <w:rPr>
          <w:rFonts w:ascii="Times New Roman" w:hAnsi="Times New Roman" w:cs="Times New Roman"/>
          <w:sz w:val="24"/>
          <w:szCs w:val="24"/>
        </w:rPr>
        <w:t>,</w:t>
      </w:r>
      <w:r w:rsidR="003E7DFD">
        <w:rPr>
          <w:rFonts w:ascii="Times New Roman" w:hAnsi="Times New Roman" w:cs="Times New Roman"/>
          <w:sz w:val="24"/>
          <w:szCs w:val="24"/>
        </w:rPr>
        <w:t xml:space="preserve"> s Ministarstvom turizma, bez da je dužnosnik Tonči Glavina o tom poslovnom</w:t>
      </w:r>
      <w:r>
        <w:rPr>
          <w:rFonts w:ascii="Times New Roman" w:hAnsi="Times New Roman" w:cs="Times New Roman"/>
          <w:sz w:val="24"/>
          <w:szCs w:val="24"/>
        </w:rPr>
        <w:t xml:space="preserve"> odnosu obavijestio Povjerenstvo.</w:t>
      </w:r>
    </w:p>
    <w:p w:rsidR="0023589E" w:rsidRPr="00D671BC" w:rsidRDefault="0023589E" w:rsidP="003E7DFD">
      <w:pPr>
        <w:spacing w:after="0"/>
        <w:jc w:val="both"/>
        <w:rPr>
          <w:rFonts w:ascii="Times New Roman" w:hAnsi="Times New Roman" w:cs="Times New Roman"/>
          <w:sz w:val="24"/>
          <w:szCs w:val="24"/>
        </w:rPr>
      </w:pPr>
    </w:p>
    <w:p w:rsidR="009B12C3" w:rsidRDefault="00B47400" w:rsidP="00DA359D">
      <w:pPr>
        <w:spacing w:after="0"/>
        <w:ind w:firstLine="708"/>
        <w:jc w:val="both"/>
        <w:rPr>
          <w:rFonts w:ascii="Times New Roman" w:hAnsi="Times New Roman"/>
          <w:color w:val="000000"/>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r w:rsidR="005755CD">
        <w:rPr>
          <w:rFonts w:ascii="Times New Roman" w:hAnsi="Times New Roman"/>
          <w:color w:val="000000"/>
          <w:sz w:val="24"/>
          <w:szCs w:val="24"/>
        </w:rPr>
        <w:t>Stavkom 4. istog članka propisano je da se podnositelju prijave jamči zaštita anonimnosti.</w:t>
      </w:r>
    </w:p>
    <w:p w:rsidR="00DA359D" w:rsidRPr="002A1232" w:rsidRDefault="00DA359D" w:rsidP="00DA359D">
      <w:pPr>
        <w:spacing w:after="0"/>
        <w:ind w:firstLine="708"/>
        <w:jc w:val="both"/>
        <w:rPr>
          <w:rFonts w:ascii="Times New Roman" w:hAnsi="Times New Roman"/>
          <w:sz w:val="24"/>
          <w:szCs w:val="24"/>
        </w:rPr>
      </w:pPr>
    </w:p>
    <w:p w:rsidR="00493F01" w:rsidRDefault="00344AE9" w:rsidP="00DA359D">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proofErr w:type="spellStart"/>
      <w:r w:rsidR="00690387">
        <w:rPr>
          <w:rFonts w:ascii="Times New Roman" w:hAnsi="Times New Roman"/>
          <w:sz w:val="24"/>
          <w:szCs w:val="24"/>
        </w:rPr>
        <w:t>podstvakom</w:t>
      </w:r>
      <w:proofErr w:type="spellEnd"/>
      <w:r w:rsidR="00690387">
        <w:rPr>
          <w:rFonts w:ascii="Times New Roman" w:hAnsi="Times New Roman"/>
          <w:sz w:val="24"/>
          <w:szCs w:val="24"/>
        </w:rPr>
        <w:t xml:space="preserve"> 6. ZSSI-a propisano je da su državni tajnici dužnosnici u smislu navedenog Zakona, dok  je </w:t>
      </w:r>
      <w:r w:rsidR="00380C92" w:rsidRPr="002A1232">
        <w:rPr>
          <w:rFonts w:ascii="Times New Roman" w:hAnsi="Times New Roman"/>
          <w:sz w:val="24"/>
          <w:szCs w:val="24"/>
        </w:rPr>
        <w:t>podstav</w:t>
      </w:r>
      <w:r w:rsidR="0066611D" w:rsidRPr="002A1232">
        <w:rPr>
          <w:rFonts w:ascii="Times New Roman" w:hAnsi="Times New Roman"/>
          <w:sz w:val="24"/>
          <w:szCs w:val="24"/>
        </w:rPr>
        <w:t>kom</w:t>
      </w:r>
      <w:r w:rsidR="00D671BC">
        <w:rPr>
          <w:rFonts w:ascii="Times New Roman" w:hAnsi="Times New Roman"/>
          <w:sz w:val="24"/>
          <w:szCs w:val="24"/>
        </w:rPr>
        <w:t xml:space="preserve"> 3</w:t>
      </w:r>
      <w:r w:rsidR="00663468">
        <w:rPr>
          <w:rFonts w:ascii="Times New Roman" w:hAnsi="Times New Roman"/>
          <w:sz w:val="24"/>
          <w:szCs w:val="24"/>
        </w:rPr>
        <w:t>9</w:t>
      </w:r>
      <w:r w:rsidR="00D671BC">
        <w:rPr>
          <w:rFonts w:ascii="Times New Roman" w:hAnsi="Times New Roman"/>
          <w:sz w:val="24"/>
          <w:szCs w:val="24"/>
        </w:rPr>
        <w:t xml:space="preserve">. </w:t>
      </w:r>
      <w:r w:rsidR="00690387">
        <w:rPr>
          <w:rFonts w:ascii="Times New Roman" w:hAnsi="Times New Roman"/>
          <w:sz w:val="24"/>
          <w:szCs w:val="24"/>
        </w:rPr>
        <w:t>istog članka i stavka</w:t>
      </w:r>
      <w:r w:rsidR="00663468">
        <w:rPr>
          <w:rFonts w:ascii="Times New Roman" w:hAnsi="Times New Roman"/>
          <w:sz w:val="24"/>
          <w:szCs w:val="24"/>
        </w:rPr>
        <w:t xml:space="preserve"> </w:t>
      </w:r>
      <w:r w:rsidR="00D671BC">
        <w:rPr>
          <w:rFonts w:ascii="Times New Roman" w:hAnsi="Times New Roman"/>
          <w:sz w:val="24"/>
          <w:szCs w:val="24"/>
        </w:rPr>
        <w:t xml:space="preserve">propisano je da </w:t>
      </w:r>
      <w:r w:rsidR="00663468">
        <w:rPr>
          <w:rFonts w:ascii="Times New Roman" w:hAnsi="Times New Roman"/>
          <w:sz w:val="24"/>
          <w:szCs w:val="24"/>
        </w:rPr>
        <w:t xml:space="preserve">su </w:t>
      </w:r>
      <w:r w:rsidR="004B57CF">
        <w:rPr>
          <w:rFonts w:ascii="Times New Roman" w:hAnsi="Times New Roman"/>
          <w:sz w:val="24"/>
          <w:szCs w:val="24"/>
        </w:rPr>
        <w:t>općinski načelnici</w:t>
      </w:r>
      <w:r w:rsidR="00663468">
        <w:rPr>
          <w:rFonts w:ascii="Times New Roman" w:hAnsi="Times New Roman"/>
          <w:sz w:val="24"/>
          <w:szCs w:val="24"/>
        </w:rPr>
        <w:t xml:space="preserve"> i njihovi zamjenici</w:t>
      </w:r>
      <w:r w:rsidR="004B57CF">
        <w:rPr>
          <w:rFonts w:ascii="Times New Roman" w:hAnsi="Times New Roman"/>
          <w:sz w:val="24"/>
          <w:szCs w:val="24"/>
        </w:rPr>
        <w:t xml:space="preserve"> </w:t>
      </w:r>
      <w:r w:rsidR="00690387">
        <w:rPr>
          <w:rFonts w:ascii="Times New Roman" w:hAnsi="Times New Roman"/>
          <w:sz w:val="24"/>
          <w:szCs w:val="24"/>
        </w:rPr>
        <w:t xml:space="preserve">također </w:t>
      </w:r>
      <w:r w:rsidR="004B57CF">
        <w:rPr>
          <w:rFonts w:ascii="Times New Roman" w:hAnsi="Times New Roman"/>
          <w:sz w:val="24"/>
          <w:szCs w:val="24"/>
        </w:rPr>
        <w:t xml:space="preserve">dužnosnici u smislu </w:t>
      </w:r>
      <w:r w:rsidR="00690387">
        <w:rPr>
          <w:rFonts w:ascii="Times New Roman" w:hAnsi="Times New Roman"/>
          <w:sz w:val="24"/>
          <w:szCs w:val="24"/>
        </w:rPr>
        <w:t>toga Zakona</w:t>
      </w:r>
      <w:r w:rsidR="004B57CF">
        <w:rPr>
          <w:rFonts w:ascii="Times New Roman" w:hAnsi="Times New Roman"/>
          <w:sz w:val="24"/>
          <w:szCs w:val="24"/>
        </w:rPr>
        <w:t>.</w:t>
      </w:r>
      <w:r w:rsidR="0082261C" w:rsidRPr="002A1232">
        <w:rPr>
          <w:rFonts w:ascii="Times New Roman" w:hAnsi="Times New Roman"/>
          <w:sz w:val="24"/>
          <w:szCs w:val="24"/>
        </w:rPr>
        <w:t xml:space="preserve">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 </w:t>
      </w:r>
      <w:r w:rsidR="00690387">
        <w:rPr>
          <w:rFonts w:ascii="Times New Roman" w:hAnsi="Times New Roman"/>
          <w:sz w:val="24"/>
          <w:szCs w:val="24"/>
        </w:rPr>
        <w:t>Tonči Glavina</w:t>
      </w:r>
      <w:r w:rsidR="004B57CF">
        <w:rPr>
          <w:rFonts w:ascii="Times New Roman" w:hAnsi="Times New Roman"/>
          <w:sz w:val="24"/>
          <w:szCs w:val="24"/>
        </w:rPr>
        <w:t xml:space="preserve"> obnaša dužnost</w:t>
      </w:r>
      <w:r w:rsidR="00690387">
        <w:rPr>
          <w:rFonts w:ascii="Times New Roman" w:hAnsi="Times New Roman"/>
          <w:sz w:val="24"/>
          <w:szCs w:val="24"/>
        </w:rPr>
        <w:t xml:space="preserve"> državnog tajnika u Ministarstvu turizma i sporta, počevši od 24. rujna 2020.g., a istu je dužnost obnašao i od 27. srpnja 2017.g. do 24. rujna 2020.g.</w:t>
      </w:r>
      <w:r w:rsidR="00D671BC">
        <w:rPr>
          <w:rFonts w:ascii="Times New Roman" w:hAnsi="Times New Roman"/>
          <w:sz w:val="24"/>
          <w:szCs w:val="24"/>
        </w:rPr>
        <w:t xml:space="preserve"> </w:t>
      </w:r>
      <w:r w:rsidR="00690387">
        <w:rPr>
          <w:rFonts w:ascii="Times New Roman" w:hAnsi="Times New Roman"/>
          <w:sz w:val="24"/>
          <w:szCs w:val="24"/>
        </w:rPr>
        <w:t xml:space="preserve">u tadašnjem Ministarstvu turizma. Nadalje je utvrđeno da Jakov </w:t>
      </w:r>
      <w:proofErr w:type="spellStart"/>
      <w:r w:rsidR="00690387">
        <w:rPr>
          <w:rFonts w:ascii="Times New Roman" w:hAnsi="Times New Roman"/>
          <w:sz w:val="24"/>
          <w:szCs w:val="24"/>
        </w:rPr>
        <w:t>Vetma</w:t>
      </w:r>
      <w:proofErr w:type="spellEnd"/>
      <w:r w:rsidR="00690387">
        <w:rPr>
          <w:rFonts w:ascii="Times New Roman" w:hAnsi="Times New Roman"/>
          <w:sz w:val="24"/>
          <w:szCs w:val="24"/>
        </w:rPr>
        <w:t xml:space="preserve"> obnaša du</w:t>
      </w:r>
      <w:r w:rsidR="00875E3B">
        <w:rPr>
          <w:rFonts w:ascii="Times New Roman" w:hAnsi="Times New Roman"/>
          <w:sz w:val="24"/>
          <w:szCs w:val="24"/>
        </w:rPr>
        <w:t>žnost općinskog načelnika Općine</w:t>
      </w:r>
      <w:r w:rsidR="00690387">
        <w:rPr>
          <w:rFonts w:ascii="Times New Roman" w:hAnsi="Times New Roman"/>
          <w:sz w:val="24"/>
          <w:szCs w:val="24"/>
        </w:rPr>
        <w:t xml:space="preserve"> Klis, počevši od 26. svibnja 2017.g.</w:t>
      </w:r>
      <w:r w:rsidR="00663468">
        <w:rPr>
          <w:rFonts w:ascii="Times New Roman" w:hAnsi="Times New Roman"/>
          <w:sz w:val="24"/>
          <w:szCs w:val="24"/>
        </w:rPr>
        <w:t xml:space="preserve">, a istu dužnost obnašao je i u </w:t>
      </w:r>
      <w:r w:rsidR="00690387">
        <w:rPr>
          <w:rFonts w:ascii="Times New Roman" w:hAnsi="Times New Roman"/>
          <w:sz w:val="24"/>
          <w:szCs w:val="24"/>
        </w:rPr>
        <w:t>m</w:t>
      </w:r>
      <w:r w:rsidR="00663468">
        <w:rPr>
          <w:rFonts w:ascii="Times New Roman" w:hAnsi="Times New Roman"/>
          <w:sz w:val="24"/>
          <w:szCs w:val="24"/>
        </w:rPr>
        <w:t>andatu</w:t>
      </w:r>
      <w:r w:rsidR="00690387">
        <w:rPr>
          <w:rFonts w:ascii="Times New Roman" w:hAnsi="Times New Roman"/>
          <w:sz w:val="24"/>
          <w:szCs w:val="24"/>
        </w:rPr>
        <w:t xml:space="preserve"> 2013.-2017. Tonči Glavina i Jakov </w:t>
      </w:r>
      <w:proofErr w:type="spellStart"/>
      <w:r w:rsidR="00690387">
        <w:rPr>
          <w:rFonts w:ascii="Times New Roman" w:hAnsi="Times New Roman"/>
          <w:sz w:val="24"/>
          <w:szCs w:val="24"/>
        </w:rPr>
        <w:t>Vetma</w:t>
      </w:r>
      <w:proofErr w:type="spellEnd"/>
      <w:r w:rsidR="00690387">
        <w:rPr>
          <w:rFonts w:ascii="Times New Roman" w:hAnsi="Times New Roman"/>
          <w:sz w:val="24"/>
          <w:szCs w:val="24"/>
        </w:rPr>
        <w:t xml:space="preserve"> su </w:t>
      </w:r>
      <w:r w:rsidR="007A673B">
        <w:rPr>
          <w:rFonts w:ascii="Times New Roman" w:hAnsi="Times New Roman"/>
          <w:sz w:val="24"/>
          <w:szCs w:val="24"/>
        </w:rPr>
        <w:t xml:space="preserve">stoga, </w:t>
      </w:r>
      <w:r w:rsidR="0082261C" w:rsidRPr="002A1232">
        <w:rPr>
          <w:rFonts w:ascii="Times New Roman" w:hAnsi="Times New Roman"/>
          <w:sz w:val="24"/>
          <w:szCs w:val="24"/>
        </w:rPr>
        <w:t>povod</w:t>
      </w:r>
      <w:r w:rsidR="00B16240" w:rsidRPr="002A1232">
        <w:rPr>
          <w:rFonts w:ascii="Times New Roman" w:hAnsi="Times New Roman"/>
          <w:sz w:val="24"/>
          <w:szCs w:val="24"/>
        </w:rPr>
        <w:t>o</w:t>
      </w:r>
      <w:r w:rsidR="00690387">
        <w:rPr>
          <w:rFonts w:ascii="Times New Roman" w:hAnsi="Times New Roman"/>
          <w:sz w:val="24"/>
          <w:szCs w:val="24"/>
        </w:rPr>
        <w:t>m obnašanja navedenih</w:t>
      </w:r>
      <w:r w:rsidR="00252486" w:rsidRPr="002A1232">
        <w:rPr>
          <w:rFonts w:ascii="Times New Roman" w:hAnsi="Times New Roman"/>
          <w:sz w:val="24"/>
          <w:szCs w:val="24"/>
        </w:rPr>
        <w:t xml:space="preserve"> dužnosti</w:t>
      </w:r>
      <w:r w:rsidR="007A673B">
        <w:rPr>
          <w:rFonts w:ascii="Times New Roman" w:hAnsi="Times New Roman"/>
          <w:sz w:val="24"/>
          <w:szCs w:val="24"/>
        </w:rPr>
        <w:t>,</w:t>
      </w:r>
      <w:r w:rsidRPr="002A1232">
        <w:rPr>
          <w:rFonts w:ascii="Times New Roman" w:hAnsi="Times New Roman"/>
          <w:sz w:val="24"/>
          <w:szCs w:val="24"/>
        </w:rPr>
        <w:t xml:space="preserve"> </w:t>
      </w:r>
      <w:r w:rsidR="00690387">
        <w:rPr>
          <w:rFonts w:ascii="Times New Roman" w:hAnsi="Times New Roman"/>
          <w:sz w:val="24"/>
          <w:szCs w:val="24"/>
        </w:rPr>
        <w:t>obvezni</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rsidR="009C311F" w:rsidRDefault="009C311F" w:rsidP="00DA359D">
      <w:pPr>
        <w:spacing w:after="0"/>
        <w:ind w:firstLine="708"/>
        <w:jc w:val="both"/>
        <w:rPr>
          <w:rFonts w:ascii="Times New Roman" w:hAnsi="Times New Roman"/>
          <w:sz w:val="24"/>
          <w:szCs w:val="24"/>
        </w:rPr>
      </w:pPr>
    </w:p>
    <w:p w:rsidR="00875E3B" w:rsidRDefault="009C311F" w:rsidP="009C311F">
      <w:pPr>
        <w:spacing w:after="0"/>
        <w:ind w:firstLine="708"/>
        <w:jc w:val="both"/>
        <w:rPr>
          <w:rFonts w:ascii="Times New Roman" w:hAnsi="Times New Roman"/>
          <w:sz w:val="24"/>
          <w:szCs w:val="24"/>
        </w:rPr>
      </w:pPr>
      <w:r>
        <w:rPr>
          <w:rFonts w:ascii="Times New Roman" w:hAnsi="Times New Roman"/>
          <w:sz w:val="24"/>
          <w:szCs w:val="24"/>
        </w:rPr>
        <w:t xml:space="preserve">Povjerenstvo je izvršilo uvid u </w:t>
      </w:r>
      <w:r w:rsidR="00111066">
        <w:rPr>
          <w:rFonts w:ascii="Times New Roman" w:hAnsi="Times New Roman"/>
          <w:sz w:val="24"/>
          <w:szCs w:val="24"/>
        </w:rPr>
        <w:t>podatke sudskog registra T</w:t>
      </w:r>
      <w:r>
        <w:rPr>
          <w:rFonts w:ascii="Times New Roman" w:hAnsi="Times New Roman"/>
          <w:sz w:val="24"/>
          <w:szCs w:val="24"/>
        </w:rPr>
        <w:t xml:space="preserve">rgovačkog suda u Splitu te je utvrdilo da je pod matičnim brojem subjekta: </w:t>
      </w:r>
      <w:r w:rsidRPr="002F62F8">
        <w:rPr>
          <w:rFonts w:ascii="Times New Roman" w:hAnsi="Times New Roman"/>
          <w:sz w:val="24"/>
          <w:szCs w:val="24"/>
        </w:rPr>
        <w:t>060077916</w:t>
      </w:r>
      <w:r w:rsidR="002F62F8">
        <w:rPr>
          <w:rFonts w:ascii="Times New Roman" w:hAnsi="Times New Roman"/>
          <w:sz w:val="24"/>
          <w:szCs w:val="24"/>
        </w:rPr>
        <w:t xml:space="preserve">, OIB: </w:t>
      </w:r>
      <w:r w:rsidR="002F62F8" w:rsidRPr="002F62F8">
        <w:rPr>
          <w:rFonts w:ascii="Times New Roman" w:hAnsi="Times New Roman"/>
          <w:sz w:val="24"/>
          <w:szCs w:val="24"/>
        </w:rPr>
        <w:t>11849965226</w:t>
      </w:r>
      <w:r w:rsidR="002F62F8">
        <w:rPr>
          <w:rFonts w:ascii="Times New Roman" w:hAnsi="Times New Roman"/>
          <w:sz w:val="24"/>
          <w:szCs w:val="24"/>
        </w:rPr>
        <w:t xml:space="preserve"> upisano trg</w:t>
      </w:r>
      <w:r w:rsidR="00111066">
        <w:rPr>
          <w:rFonts w:ascii="Times New Roman" w:hAnsi="Times New Roman"/>
          <w:sz w:val="24"/>
          <w:szCs w:val="24"/>
        </w:rPr>
        <w:t xml:space="preserve">ovačko društvo </w:t>
      </w:r>
      <w:proofErr w:type="spellStart"/>
      <w:r w:rsidR="00111066">
        <w:rPr>
          <w:rFonts w:ascii="Times New Roman" w:hAnsi="Times New Roman"/>
          <w:sz w:val="24"/>
          <w:szCs w:val="24"/>
        </w:rPr>
        <w:t>Eklata</w:t>
      </w:r>
      <w:proofErr w:type="spellEnd"/>
      <w:r w:rsidR="00111066">
        <w:rPr>
          <w:rFonts w:ascii="Times New Roman" w:hAnsi="Times New Roman"/>
          <w:sz w:val="24"/>
          <w:szCs w:val="24"/>
        </w:rPr>
        <w:t xml:space="preserve"> d.o.o. Kao</w:t>
      </w:r>
      <w:r w:rsidR="002F62F8">
        <w:rPr>
          <w:rFonts w:ascii="Times New Roman" w:hAnsi="Times New Roman"/>
          <w:sz w:val="24"/>
          <w:szCs w:val="24"/>
        </w:rPr>
        <w:t xml:space="preserve"> jedini osnivač/član </w:t>
      </w:r>
      <w:r w:rsidR="00111066">
        <w:rPr>
          <w:rFonts w:ascii="Times New Roman" w:hAnsi="Times New Roman"/>
          <w:sz w:val="24"/>
          <w:szCs w:val="24"/>
        </w:rPr>
        <w:t xml:space="preserve">navedenog </w:t>
      </w:r>
      <w:r w:rsidR="002F62F8">
        <w:rPr>
          <w:rFonts w:ascii="Times New Roman" w:hAnsi="Times New Roman"/>
          <w:sz w:val="24"/>
          <w:szCs w:val="24"/>
        </w:rPr>
        <w:t>društva upisan je Ivan Glavina</w:t>
      </w:r>
      <w:r w:rsidR="00111066">
        <w:rPr>
          <w:rFonts w:ascii="Times New Roman" w:hAnsi="Times New Roman"/>
          <w:sz w:val="24"/>
          <w:szCs w:val="24"/>
        </w:rPr>
        <w:t xml:space="preserve"> iz Klisa</w:t>
      </w:r>
      <w:r w:rsidR="002F62F8">
        <w:rPr>
          <w:rFonts w:ascii="Times New Roman" w:hAnsi="Times New Roman"/>
          <w:sz w:val="24"/>
          <w:szCs w:val="24"/>
        </w:rPr>
        <w:t>, a kao osoba ovlaštena za zastupanje Jurica Glavina, član Uprave društva.</w:t>
      </w:r>
    </w:p>
    <w:p w:rsidR="00F36DF3" w:rsidRDefault="00F36DF3" w:rsidP="009C311F">
      <w:pPr>
        <w:spacing w:after="0"/>
        <w:ind w:firstLine="708"/>
        <w:jc w:val="both"/>
        <w:rPr>
          <w:rFonts w:ascii="Times New Roman" w:hAnsi="Times New Roman"/>
          <w:sz w:val="24"/>
          <w:szCs w:val="24"/>
        </w:rPr>
      </w:pPr>
    </w:p>
    <w:p w:rsidR="009C311F" w:rsidRPr="009C311F" w:rsidRDefault="00F36DF3" w:rsidP="009C311F">
      <w:pPr>
        <w:spacing w:after="0"/>
        <w:ind w:firstLine="708"/>
        <w:jc w:val="both"/>
        <w:rPr>
          <w:rFonts w:ascii="Times New Roman" w:hAnsi="Times New Roman"/>
          <w:sz w:val="24"/>
          <w:szCs w:val="24"/>
        </w:rPr>
      </w:pPr>
      <w:r>
        <w:rPr>
          <w:rFonts w:ascii="Times New Roman" w:hAnsi="Times New Roman"/>
          <w:sz w:val="24"/>
          <w:szCs w:val="24"/>
        </w:rPr>
        <w:t>Uvidom u podat</w:t>
      </w:r>
      <w:r w:rsidR="00B707AF">
        <w:rPr>
          <w:rFonts w:ascii="Times New Roman" w:hAnsi="Times New Roman"/>
          <w:sz w:val="24"/>
          <w:szCs w:val="24"/>
        </w:rPr>
        <w:t>ke</w:t>
      </w:r>
      <w:r>
        <w:rPr>
          <w:rFonts w:ascii="Times New Roman" w:hAnsi="Times New Roman"/>
          <w:sz w:val="24"/>
          <w:szCs w:val="24"/>
        </w:rPr>
        <w:t xml:space="preserve"> sudskog registra istog trgovačkog suda utvrđeno je da je pod matičnim brojem subjekta: 060308435, OIB: 79976084797 upisano trgovačko društvo Poduzetnički inkubator Klis d.o.o. Kao jedini osnivač/član društva upisna je Općina Klis, a dužnosnik Tonči Glavina bio je upisan kao član Uprave, direktor od siječnja 2014.g. do kolovoza 2017.g.</w:t>
      </w:r>
      <w:r w:rsidR="002F62F8">
        <w:rPr>
          <w:rFonts w:ascii="Times New Roman" w:hAnsi="Times New Roman"/>
          <w:sz w:val="24"/>
          <w:szCs w:val="24"/>
        </w:rPr>
        <w:t xml:space="preserve"> </w:t>
      </w:r>
    </w:p>
    <w:p w:rsidR="0053112B" w:rsidRDefault="0053112B" w:rsidP="00E04B80">
      <w:pPr>
        <w:spacing w:after="0"/>
        <w:jc w:val="both"/>
        <w:rPr>
          <w:rFonts w:ascii="Times New Roman" w:hAnsi="Times New Roman"/>
          <w:sz w:val="24"/>
          <w:szCs w:val="24"/>
        </w:rPr>
      </w:pPr>
    </w:p>
    <w:p w:rsidR="00D073DD" w:rsidRDefault="00111066" w:rsidP="00E04B80">
      <w:pPr>
        <w:spacing w:after="0"/>
        <w:jc w:val="both"/>
        <w:rPr>
          <w:rFonts w:ascii="Times New Roman" w:hAnsi="Times New Roman"/>
          <w:sz w:val="24"/>
          <w:szCs w:val="24"/>
        </w:rPr>
      </w:pPr>
      <w:r>
        <w:rPr>
          <w:rFonts w:ascii="Times New Roman" w:hAnsi="Times New Roman"/>
          <w:sz w:val="24"/>
          <w:szCs w:val="24"/>
        </w:rPr>
        <w:lastRenderedPageBreak/>
        <w:tab/>
        <w:t xml:space="preserve">Povjerenstvo je nadalje izvršilo uvid u </w:t>
      </w:r>
      <w:r w:rsidRPr="00111066">
        <w:rPr>
          <w:rFonts w:ascii="Times New Roman" w:hAnsi="Times New Roman"/>
          <w:sz w:val="24"/>
          <w:szCs w:val="24"/>
        </w:rPr>
        <w:t xml:space="preserve">Lokacijsku dozvolu KLASA: UP/I-350-05/19-01/000009, URBROJ: 2181/1-11-00-06/01-20-0021 od 17. siječnja 2020.g. koju je na zahtjev trgovačkog društva </w:t>
      </w:r>
      <w:proofErr w:type="spellStart"/>
      <w:r w:rsidRPr="00111066">
        <w:rPr>
          <w:rFonts w:ascii="Times New Roman" w:hAnsi="Times New Roman"/>
          <w:sz w:val="24"/>
          <w:szCs w:val="24"/>
        </w:rPr>
        <w:t>Eklata</w:t>
      </w:r>
      <w:proofErr w:type="spellEnd"/>
      <w:r w:rsidRPr="00111066">
        <w:rPr>
          <w:rFonts w:ascii="Times New Roman" w:hAnsi="Times New Roman"/>
          <w:sz w:val="24"/>
          <w:szCs w:val="24"/>
        </w:rPr>
        <w:t xml:space="preserve"> d.o.o. izdala Splitsko-dalmatinska županija, Upravni odjel za graditeljstvo i prostorno uređenje, Ispostava Solin, a koja je dostavljena u privitku prijave</w:t>
      </w:r>
      <w:r w:rsidR="00875E3B">
        <w:rPr>
          <w:rFonts w:ascii="Times New Roman" w:hAnsi="Times New Roman"/>
          <w:sz w:val="24"/>
          <w:szCs w:val="24"/>
        </w:rPr>
        <w:t>.</w:t>
      </w:r>
    </w:p>
    <w:p w:rsidR="00111066" w:rsidRDefault="00D073DD" w:rsidP="00E04B80">
      <w:pPr>
        <w:spacing w:after="0"/>
        <w:jc w:val="both"/>
        <w:rPr>
          <w:rFonts w:ascii="Times New Roman" w:hAnsi="Times New Roman"/>
          <w:sz w:val="24"/>
          <w:szCs w:val="24"/>
        </w:rPr>
      </w:pPr>
      <w:r>
        <w:rPr>
          <w:rFonts w:ascii="Times New Roman" w:hAnsi="Times New Roman"/>
          <w:sz w:val="24"/>
          <w:szCs w:val="24"/>
        </w:rPr>
        <w:t>Navedena lok</w:t>
      </w:r>
      <w:r w:rsidR="00111066">
        <w:rPr>
          <w:rFonts w:ascii="Times New Roman" w:hAnsi="Times New Roman"/>
          <w:sz w:val="24"/>
          <w:szCs w:val="24"/>
        </w:rPr>
        <w:t xml:space="preserve">acijska dozvola izdana je za planirani zahvat u prostoru: </w:t>
      </w:r>
    </w:p>
    <w:p w:rsidR="00D073DD" w:rsidRDefault="00D073DD" w:rsidP="00E04B80">
      <w:pPr>
        <w:spacing w:after="0"/>
        <w:jc w:val="both"/>
        <w:rPr>
          <w:rFonts w:ascii="Times New Roman" w:hAnsi="Times New Roman"/>
          <w:sz w:val="24"/>
          <w:szCs w:val="24"/>
        </w:rPr>
      </w:pPr>
    </w:p>
    <w:p w:rsidR="00111066" w:rsidRDefault="00111066" w:rsidP="00111066">
      <w:pPr>
        <w:pStyle w:val="Odlomakpopisa"/>
        <w:numPr>
          <w:ilvl w:val="0"/>
          <w:numId w:val="12"/>
        </w:numPr>
        <w:spacing w:after="0"/>
        <w:jc w:val="both"/>
        <w:rPr>
          <w:rFonts w:ascii="Times New Roman" w:hAnsi="Times New Roman"/>
          <w:sz w:val="24"/>
          <w:szCs w:val="24"/>
        </w:rPr>
      </w:pPr>
      <w:r w:rsidRPr="00111066">
        <w:rPr>
          <w:rFonts w:ascii="Times New Roman" w:hAnsi="Times New Roman"/>
          <w:sz w:val="24"/>
          <w:szCs w:val="24"/>
        </w:rPr>
        <w:t>građenje</w:t>
      </w:r>
      <w:r w:rsidR="00875E3B">
        <w:rPr>
          <w:rFonts w:ascii="Times New Roman" w:hAnsi="Times New Roman"/>
          <w:sz w:val="24"/>
          <w:szCs w:val="24"/>
        </w:rPr>
        <w:t xml:space="preserve"> građevine, </w:t>
      </w:r>
      <w:proofErr w:type="spellStart"/>
      <w:r w:rsidR="00875E3B">
        <w:rPr>
          <w:rFonts w:ascii="Times New Roman" w:hAnsi="Times New Roman"/>
          <w:sz w:val="24"/>
          <w:szCs w:val="24"/>
        </w:rPr>
        <w:t>katnosti</w:t>
      </w:r>
      <w:proofErr w:type="spellEnd"/>
      <w:r w:rsidR="00875E3B">
        <w:rPr>
          <w:rFonts w:ascii="Times New Roman" w:hAnsi="Times New Roman"/>
          <w:sz w:val="24"/>
          <w:szCs w:val="24"/>
        </w:rPr>
        <w:t xml:space="preserve"> Po2+Po1+Su+</w:t>
      </w:r>
      <w:r w:rsidRPr="00111066">
        <w:rPr>
          <w:rFonts w:ascii="Times New Roman" w:hAnsi="Times New Roman"/>
          <w:sz w:val="24"/>
          <w:szCs w:val="24"/>
        </w:rPr>
        <w:t>Pr+</w:t>
      </w:r>
      <w:r w:rsidR="00875E3B">
        <w:rPr>
          <w:rFonts w:ascii="Times New Roman" w:hAnsi="Times New Roman"/>
          <w:sz w:val="24"/>
          <w:szCs w:val="24"/>
        </w:rPr>
        <w:t>3+</w:t>
      </w:r>
      <w:r w:rsidRPr="00111066">
        <w:rPr>
          <w:rFonts w:ascii="Times New Roman" w:hAnsi="Times New Roman"/>
          <w:sz w:val="24"/>
          <w:szCs w:val="24"/>
        </w:rPr>
        <w:t>Pk ugostiteljsko-turističke namjene 2.b skupine – hotel koji se sastoji od 50 smještajnih jedinica s pratećim sadržajima</w:t>
      </w:r>
      <w:r>
        <w:rPr>
          <w:rFonts w:ascii="Times New Roman" w:hAnsi="Times New Roman"/>
          <w:sz w:val="24"/>
          <w:szCs w:val="24"/>
        </w:rPr>
        <w:t xml:space="preserve"> te</w:t>
      </w:r>
    </w:p>
    <w:p w:rsidR="00111066" w:rsidRDefault="00111066" w:rsidP="00111066">
      <w:pPr>
        <w:pStyle w:val="Odlomakpopisa"/>
        <w:numPr>
          <w:ilvl w:val="0"/>
          <w:numId w:val="12"/>
        </w:numPr>
        <w:spacing w:after="0"/>
        <w:jc w:val="both"/>
        <w:rPr>
          <w:rFonts w:ascii="Times New Roman" w:hAnsi="Times New Roman"/>
          <w:sz w:val="24"/>
          <w:szCs w:val="24"/>
        </w:rPr>
      </w:pPr>
      <w:r>
        <w:rPr>
          <w:rFonts w:ascii="Times New Roman" w:hAnsi="Times New Roman"/>
          <w:sz w:val="24"/>
          <w:szCs w:val="24"/>
        </w:rPr>
        <w:t>građenje građevine infrastrukturne namjene energetskog sustava, 2</w:t>
      </w:r>
      <w:r w:rsidR="00D20FA8">
        <w:rPr>
          <w:rFonts w:ascii="Times New Roman" w:hAnsi="Times New Roman"/>
          <w:sz w:val="24"/>
          <w:szCs w:val="24"/>
        </w:rPr>
        <w:t>.</w:t>
      </w:r>
      <w:r>
        <w:rPr>
          <w:rFonts w:ascii="Times New Roman" w:hAnsi="Times New Roman"/>
          <w:sz w:val="24"/>
          <w:szCs w:val="24"/>
        </w:rPr>
        <w:t>b skupine – trafostanica (zgrada bez opreme)</w:t>
      </w:r>
    </w:p>
    <w:p w:rsidR="00111066" w:rsidRDefault="00111066" w:rsidP="00E04B80">
      <w:pPr>
        <w:spacing w:after="0"/>
        <w:jc w:val="both"/>
        <w:rPr>
          <w:rFonts w:ascii="Times New Roman" w:hAnsi="Times New Roman"/>
          <w:sz w:val="24"/>
          <w:szCs w:val="24"/>
        </w:rPr>
      </w:pPr>
    </w:p>
    <w:p w:rsidR="00D073DD" w:rsidRDefault="00111066" w:rsidP="00E04B80">
      <w:pPr>
        <w:spacing w:after="0"/>
        <w:jc w:val="both"/>
        <w:rPr>
          <w:rFonts w:ascii="Times New Roman" w:hAnsi="Times New Roman"/>
          <w:sz w:val="24"/>
          <w:szCs w:val="24"/>
        </w:rPr>
      </w:pPr>
      <w:r>
        <w:rPr>
          <w:rFonts w:ascii="Times New Roman" w:hAnsi="Times New Roman"/>
          <w:sz w:val="24"/>
          <w:szCs w:val="24"/>
        </w:rPr>
        <w:t xml:space="preserve">na novoformiranoj građevinskoj čestici oznake </w:t>
      </w:r>
      <w:proofErr w:type="spellStart"/>
      <w:r>
        <w:rPr>
          <w:rFonts w:ascii="Times New Roman" w:hAnsi="Times New Roman"/>
          <w:sz w:val="24"/>
          <w:szCs w:val="24"/>
        </w:rPr>
        <w:t>k.č.z</w:t>
      </w:r>
      <w:proofErr w:type="spellEnd"/>
      <w:r>
        <w:rPr>
          <w:rFonts w:ascii="Times New Roman" w:hAnsi="Times New Roman"/>
          <w:sz w:val="24"/>
          <w:szCs w:val="24"/>
        </w:rPr>
        <w:t xml:space="preserve">. 4429 k.o. Klis koja se oblikuje od </w:t>
      </w:r>
      <w:proofErr w:type="spellStart"/>
      <w:r>
        <w:rPr>
          <w:rFonts w:ascii="Times New Roman" w:hAnsi="Times New Roman"/>
          <w:sz w:val="24"/>
          <w:szCs w:val="24"/>
        </w:rPr>
        <w:t>k.č.z</w:t>
      </w:r>
      <w:proofErr w:type="spellEnd"/>
      <w:r>
        <w:rPr>
          <w:rFonts w:ascii="Times New Roman" w:hAnsi="Times New Roman"/>
          <w:sz w:val="24"/>
          <w:szCs w:val="24"/>
        </w:rPr>
        <w:t xml:space="preserve">. 469, 4430/2, 4429 i dijelova </w:t>
      </w:r>
      <w:proofErr w:type="spellStart"/>
      <w:r>
        <w:rPr>
          <w:rFonts w:ascii="Times New Roman" w:hAnsi="Times New Roman"/>
          <w:sz w:val="24"/>
          <w:szCs w:val="24"/>
        </w:rPr>
        <w:t>k.č.z</w:t>
      </w:r>
      <w:proofErr w:type="spellEnd"/>
      <w:r>
        <w:rPr>
          <w:rFonts w:ascii="Times New Roman" w:hAnsi="Times New Roman"/>
          <w:sz w:val="24"/>
          <w:szCs w:val="24"/>
        </w:rPr>
        <w:t>. 6338/1, 4431/1, 6337/1, 4431/1, 6337/1, 4434/6 i 4432/2</w:t>
      </w:r>
      <w:r w:rsidR="00875E3B">
        <w:rPr>
          <w:rFonts w:ascii="Times New Roman" w:hAnsi="Times New Roman"/>
          <w:sz w:val="24"/>
          <w:szCs w:val="24"/>
        </w:rPr>
        <w:t>,</w:t>
      </w:r>
      <w:r>
        <w:rPr>
          <w:rFonts w:ascii="Times New Roman" w:hAnsi="Times New Roman"/>
          <w:sz w:val="24"/>
          <w:szCs w:val="24"/>
        </w:rPr>
        <w:t xml:space="preserve"> sve k.o. Klis</w:t>
      </w:r>
      <w:r w:rsidR="00875E3B">
        <w:rPr>
          <w:rFonts w:ascii="Times New Roman" w:hAnsi="Times New Roman"/>
          <w:sz w:val="24"/>
          <w:szCs w:val="24"/>
        </w:rPr>
        <w:t>,</w:t>
      </w:r>
      <w:r>
        <w:rPr>
          <w:rFonts w:ascii="Times New Roman" w:hAnsi="Times New Roman"/>
          <w:sz w:val="24"/>
          <w:szCs w:val="24"/>
        </w:rPr>
        <w:t xml:space="preserve"> povr</w:t>
      </w:r>
      <w:r w:rsidR="00D20FA8">
        <w:rPr>
          <w:rFonts w:ascii="Times New Roman" w:hAnsi="Times New Roman"/>
          <w:sz w:val="24"/>
          <w:szCs w:val="24"/>
        </w:rPr>
        <w:t>šine 1122</w:t>
      </w:r>
      <w:r w:rsidR="00875E3B">
        <w:rPr>
          <w:rFonts w:ascii="Times New Roman" w:hAnsi="Times New Roman"/>
          <w:sz w:val="24"/>
          <w:szCs w:val="24"/>
        </w:rPr>
        <w:t xml:space="preserve"> </w:t>
      </w:r>
      <w:r w:rsidR="00D20FA8">
        <w:rPr>
          <w:rFonts w:ascii="Times New Roman" w:hAnsi="Times New Roman"/>
          <w:sz w:val="24"/>
          <w:szCs w:val="24"/>
        </w:rPr>
        <w:t>m2 te se određuju loka</w:t>
      </w:r>
      <w:r>
        <w:rPr>
          <w:rFonts w:ascii="Times New Roman" w:hAnsi="Times New Roman"/>
          <w:sz w:val="24"/>
          <w:szCs w:val="24"/>
        </w:rPr>
        <w:t xml:space="preserve">cijski uvjeti definirani </w:t>
      </w:r>
      <w:r w:rsidR="00D20FA8">
        <w:rPr>
          <w:rFonts w:ascii="Times New Roman" w:hAnsi="Times New Roman"/>
          <w:sz w:val="24"/>
          <w:szCs w:val="24"/>
        </w:rPr>
        <w:t>projektnom dokumentacijom koja je sastavni dio</w:t>
      </w:r>
      <w:r w:rsidR="00875E3B">
        <w:rPr>
          <w:rFonts w:ascii="Times New Roman" w:hAnsi="Times New Roman"/>
          <w:sz w:val="24"/>
          <w:szCs w:val="24"/>
        </w:rPr>
        <w:t xml:space="preserve"> loka</w:t>
      </w:r>
      <w:r w:rsidR="00D073DD">
        <w:rPr>
          <w:rFonts w:ascii="Times New Roman" w:hAnsi="Times New Roman"/>
          <w:sz w:val="24"/>
          <w:szCs w:val="24"/>
        </w:rPr>
        <w:t xml:space="preserve">cijske dozvole. Uz predmetnu projektnu dokumentaciju </w:t>
      </w:r>
      <w:r w:rsidR="00875E3B">
        <w:rPr>
          <w:rFonts w:ascii="Times New Roman" w:hAnsi="Times New Roman"/>
          <w:sz w:val="24"/>
          <w:szCs w:val="24"/>
        </w:rPr>
        <w:t xml:space="preserve">u postupku izdavanja lokacijske dozvole </w:t>
      </w:r>
      <w:r w:rsidR="00D073DD">
        <w:rPr>
          <w:rFonts w:ascii="Times New Roman" w:hAnsi="Times New Roman"/>
          <w:sz w:val="24"/>
          <w:szCs w:val="24"/>
        </w:rPr>
        <w:t>utvrđeni su</w:t>
      </w:r>
      <w:r w:rsidR="00875E3B">
        <w:rPr>
          <w:rFonts w:ascii="Times New Roman" w:hAnsi="Times New Roman"/>
          <w:sz w:val="24"/>
          <w:szCs w:val="24"/>
        </w:rPr>
        <w:t xml:space="preserve"> i</w:t>
      </w:r>
      <w:r w:rsidR="00D073DD">
        <w:rPr>
          <w:rFonts w:ascii="Times New Roman" w:hAnsi="Times New Roman"/>
          <w:sz w:val="24"/>
          <w:szCs w:val="24"/>
        </w:rPr>
        <w:t xml:space="preserve"> propisani posebni uvjeti</w:t>
      </w:r>
      <w:r w:rsidR="00875E3B">
        <w:rPr>
          <w:rFonts w:ascii="Times New Roman" w:hAnsi="Times New Roman"/>
          <w:sz w:val="24"/>
          <w:szCs w:val="24"/>
        </w:rPr>
        <w:t>,</w:t>
      </w:r>
      <w:r w:rsidR="00D073DD">
        <w:rPr>
          <w:rFonts w:ascii="Times New Roman" w:hAnsi="Times New Roman"/>
          <w:sz w:val="24"/>
          <w:szCs w:val="24"/>
        </w:rPr>
        <w:t xml:space="preserve"> odnosno uvjeti priključenja javnopravnih tijela, i to i</w:t>
      </w:r>
      <w:r w:rsidR="00875E3B">
        <w:rPr>
          <w:rFonts w:ascii="Times New Roman" w:hAnsi="Times New Roman"/>
          <w:sz w:val="24"/>
          <w:szCs w:val="24"/>
        </w:rPr>
        <w:t>zmeđu ostaloga, posebni uvjeti O</w:t>
      </w:r>
      <w:r w:rsidR="00D073DD">
        <w:rPr>
          <w:rFonts w:ascii="Times New Roman" w:hAnsi="Times New Roman"/>
          <w:sz w:val="24"/>
          <w:szCs w:val="24"/>
        </w:rPr>
        <w:t>pćine Klis KLASA: 021-05/18-01/01, URBROJ: 2180/03-01/18-1201 od 7. kolovoza 2018.g.</w:t>
      </w:r>
      <w:r w:rsidR="00B707AF">
        <w:rPr>
          <w:rFonts w:ascii="Times New Roman" w:hAnsi="Times New Roman"/>
          <w:sz w:val="24"/>
          <w:szCs w:val="24"/>
        </w:rPr>
        <w:t xml:space="preserve"> Točkom V. izreke Lokacijske dozvole određeno je da se na temelju iste ne može započeti s građenjem, već je potrebno ishoditi akt za građenje prema odredbama Zakona o gradnji.</w:t>
      </w:r>
    </w:p>
    <w:p w:rsidR="00D073DD" w:rsidRDefault="00D073DD" w:rsidP="00E04B80">
      <w:pPr>
        <w:spacing w:after="0"/>
        <w:jc w:val="both"/>
        <w:rPr>
          <w:rFonts w:ascii="Times New Roman" w:hAnsi="Times New Roman"/>
          <w:sz w:val="24"/>
          <w:szCs w:val="24"/>
        </w:rPr>
      </w:pPr>
    </w:p>
    <w:p w:rsidR="00D65951" w:rsidRDefault="00D073DD" w:rsidP="00E04B80">
      <w:pPr>
        <w:spacing w:after="0"/>
        <w:jc w:val="both"/>
        <w:rPr>
          <w:rFonts w:ascii="Times New Roman" w:hAnsi="Times New Roman"/>
          <w:sz w:val="24"/>
          <w:szCs w:val="24"/>
        </w:rPr>
      </w:pPr>
      <w:r>
        <w:rPr>
          <w:rFonts w:ascii="Times New Roman" w:hAnsi="Times New Roman"/>
          <w:sz w:val="24"/>
          <w:szCs w:val="24"/>
        </w:rPr>
        <w:tab/>
        <w:t>U pri</w:t>
      </w:r>
      <w:r w:rsidR="00942BEA">
        <w:rPr>
          <w:rFonts w:ascii="Times New Roman" w:hAnsi="Times New Roman"/>
          <w:sz w:val="24"/>
          <w:szCs w:val="24"/>
        </w:rPr>
        <w:t>vitku prijave dostavljena je i S</w:t>
      </w:r>
      <w:r>
        <w:rPr>
          <w:rFonts w:ascii="Times New Roman" w:hAnsi="Times New Roman"/>
          <w:sz w:val="24"/>
          <w:szCs w:val="24"/>
        </w:rPr>
        <w:t>uglasnost</w:t>
      </w:r>
      <w:r w:rsidR="00942BEA">
        <w:rPr>
          <w:rFonts w:ascii="Times New Roman" w:hAnsi="Times New Roman"/>
          <w:sz w:val="24"/>
          <w:szCs w:val="24"/>
        </w:rPr>
        <w:t xml:space="preserve"> Općine Klis</w:t>
      </w:r>
      <w:r w:rsidR="00D65951">
        <w:rPr>
          <w:rFonts w:ascii="Times New Roman" w:hAnsi="Times New Roman"/>
          <w:sz w:val="24"/>
          <w:szCs w:val="24"/>
        </w:rPr>
        <w:t xml:space="preserve"> K</w:t>
      </w:r>
      <w:r w:rsidR="00942BEA">
        <w:rPr>
          <w:rFonts w:ascii="Times New Roman" w:hAnsi="Times New Roman"/>
          <w:sz w:val="24"/>
          <w:szCs w:val="24"/>
        </w:rPr>
        <w:t>LASA</w:t>
      </w:r>
      <w:r w:rsidR="00D65951">
        <w:rPr>
          <w:rFonts w:ascii="Times New Roman" w:hAnsi="Times New Roman"/>
          <w:sz w:val="24"/>
          <w:szCs w:val="24"/>
        </w:rPr>
        <w:t>: 021-05/19-01/01, UR</w:t>
      </w:r>
      <w:r w:rsidR="00942BEA">
        <w:rPr>
          <w:rFonts w:ascii="Times New Roman" w:hAnsi="Times New Roman"/>
          <w:sz w:val="24"/>
          <w:szCs w:val="24"/>
        </w:rPr>
        <w:t>BROJ: 2180/03-01/19-987 od 28. s</w:t>
      </w:r>
      <w:r w:rsidR="00D65951">
        <w:rPr>
          <w:rFonts w:ascii="Times New Roman" w:hAnsi="Times New Roman"/>
          <w:sz w:val="24"/>
          <w:szCs w:val="24"/>
        </w:rPr>
        <w:t>vibnja 2019.g., izdana</w:t>
      </w:r>
      <w:r>
        <w:rPr>
          <w:rFonts w:ascii="Times New Roman" w:hAnsi="Times New Roman"/>
          <w:sz w:val="24"/>
          <w:szCs w:val="24"/>
        </w:rPr>
        <w:t xml:space="preserve"> na zaht</w:t>
      </w:r>
      <w:r w:rsidR="00D65951">
        <w:rPr>
          <w:rFonts w:ascii="Times New Roman" w:hAnsi="Times New Roman"/>
          <w:sz w:val="24"/>
          <w:szCs w:val="24"/>
        </w:rPr>
        <w:t>jev</w:t>
      </w:r>
      <w:r>
        <w:rPr>
          <w:rFonts w:ascii="Times New Roman" w:hAnsi="Times New Roman"/>
          <w:sz w:val="24"/>
          <w:szCs w:val="24"/>
        </w:rPr>
        <w:t xml:space="preserve"> trgovačkog društ</w:t>
      </w:r>
      <w:r w:rsidR="00D65951">
        <w:rPr>
          <w:rFonts w:ascii="Times New Roman" w:hAnsi="Times New Roman"/>
          <w:sz w:val="24"/>
          <w:szCs w:val="24"/>
        </w:rPr>
        <w:t>va</w:t>
      </w:r>
      <w:r>
        <w:rPr>
          <w:rFonts w:ascii="Times New Roman" w:hAnsi="Times New Roman"/>
          <w:sz w:val="24"/>
          <w:szCs w:val="24"/>
        </w:rPr>
        <w:t xml:space="preserve"> </w:t>
      </w:r>
      <w:proofErr w:type="spellStart"/>
      <w:r>
        <w:rPr>
          <w:rFonts w:ascii="Times New Roman" w:hAnsi="Times New Roman"/>
          <w:sz w:val="24"/>
          <w:szCs w:val="24"/>
        </w:rPr>
        <w:t>Eklata</w:t>
      </w:r>
      <w:proofErr w:type="spellEnd"/>
      <w:r>
        <w:rPr>
          <w:rFonts w:ascii="Times New Roman" w:hAnsi="Times New Roman"/>
          <w:sz w:val="24"/>
          <w:szCs w:val="24"/>
        </w:rPr>
        <w:t xml:space="preserve"> d.o.o. u predmetu Idejni projekt </w:t>
      </w:r>
      <w:proofErr w:type="spellStart"/>
      <w:r>
        <w:rPr>
          <w:rFonts w:ascii="Times New Roman" w:hAnsi="Times New Roman"/>
          <w:sz w:val="24"/>
          <w:szCs w:val="24"/>
        </w:rPr>
        <w:t>Holel</w:t>
      </w:r>
      <w:proofErr w:type="spellEnd"/>
      <w:r>
        <w:rPr>
          <w:rFonts w:ascii="Times New Roman" w:hAnsi="Times New Roman"/>
          <w:sz w:val="24"/>
          <w:szCs w:val="24"/>
        </w:rPr>
        <w:t xml:space="preserve"> </w:t>
      </w:r>
      <w:proofErr w:type="spellStart"/>
      <w:r>
        <w:rPr>
          <w:rFonts w:ascii="Times New Roman" w:hAnsi="Times New Roman"/>
          <w:sz w:val="24"/>
          <w:szCs w:val="24"/>
        </w:rPr>
        <w:t>Clavis</w:t>
      </w:r>
      <w:proofErr w:type="spellEnd"/>
      <w:r>
        <w:rPr>
          <w:rFonts w:ascii="Times New Roman" w:hAnsi="Times New Roman"/>
          <w:sz w:val="24"/>
          <w:szCs w:val="24"/>
        </w:rPr>
        <w:t xml:space="preserve"> na k.č.br. 469, 4430/2, </w:t>
      </w:r>
      <w:r w:rsidR="00D65951">
        <w:rPr>
          <w:rFonts w:ascii="Times New Roman" w:hAnsi="Times New Roman"/>
          <w:sz w:val="24"/>
          <w:szCs w:val="24"/>
        </w:rPr>
        <w:t>6338/1, 4429, 4431</w:t>
      </w:r>
      <w:r w:rsidR="00942BEA">
        <w:rPr>
          <w:rFonts w:ascii="Times New Roman" w:hAnsi="Times New Roman"/>
          <w:sz w:val="24"/>
          <w:szCs w:val="24"/>
        </w:rPr>
        <w:t>/1, sve k.o. Klis. U navedenoj S</w:t>
      </w:r>
      <w:r w:rsidR="00D65951">
        <w:rPr>
          <w:rFonts w:ascii="Times New Roman" w:hAnsi="Times New Roman"/>
          <w:sz w:val="24"/>
          <w:szCs w:val="24"/>
        </w:rPr>
        <w:t>uglasnosti se navodi da prema članku 8. stavku 7. Odluke o donošenju pročišćenog teksta Prostornog plana uređenja Općine Klis („Službeni vjesnik Općine Klis“ broj 8/17.)</w:t>
      </w:r>
      <w:r w:rsidR="00942BEA">
        <w:rPr>
          <w:rFonts w:ascii="Times New Roman" w:hAnsi="Times New Roman"/>
          <w:sz w:val="24"/>
          <w:szCs w:val="24"/>
        </w:rPr>
        <w:t>,</w:t>
      </w:r>
      <w:r w:rsidR="00D65951">
        <w:rPr>
          <w:rFonts w:ascii="Times New Roman" w:hAnsi="Times New Roman"/>
          <w:sz w:val="24"/>
          <w:szCs w:val="24"/>
        </w:rPr>
        <w:t xml:space="preserve"> Općina Klis izdaje suglasnost da se građevina može planirati i na samoj granici građevinske čestice. Navedenu suglasnost potpisao je nadležni službenik Jedinstvenog upravnog odjela Općine Klis.</w:t>
      </w:r>
    </w:p>
    <w:p w:rsidR="00CB0289" w:rsidRDefault="00CB0289" w:rsidP="00E04B80">
      <w:pPr>
        <w:spacing w:after="0"/>
        <w:jc w:val="both"/>
        <w:rPr>
          <w:rFonts w:ascii="Times New Roman" w:hAnsi="Times New Roman"/>
          <w:sz w:val="24"/>
          <w:szCs w:val="24"/>
        </w:rPr>
      </w:pPr>
    </w:p>
    <w:p w:rsidR="00CB0289" w:rsidRDefault="00CB0289" w:rsidP="00E04B80">
      <w:pPr>
        <w:spacing w:after="0"/>
        <w:jc w:val="both"/>
        <w:rPr>
          <w:rFonts w:ascii="Times New Roman" w:hAnsi="Times New Roman"/>
          <w:sz w:val="24"/>
          <w:szCs w:val="24"/>
        </w:rPr>
      </w:pPr>
      <w:r>
        <w:rPr>
          <w:rFonts w:ascii="Times New Roman" w:hAnsi="Times New Roman"/>
          <w:sz w:val="24"/>
          <w:szCs w:val="24"/>
        </w:rPr>
        <w:tab/>
        <w:t xml:space="preserve">Uvidom u Odluku o donošenju pročišćenog teksta Prostornog plana uređenja Općine Klis („Službeni vjesnik Općine Klis“ broj 8/17.) utvrđeno je da je člankom 8. stavkom 1. </w:t>
      </w:r>
      <w:r w:rsidR="009E485A">
        <w:rPr>
          <w:rFonts w:ascii="Times New Roman" w:hAnsi="Times New Roman"/>
          <w:sz w:val="24"/>
          <w:szCs w:val="24"/>
        </w:rPr>
        <w:t xml:space="preserve">istog </w:t>
      </w:r>
      <w:r>
        <w:rPr>
          <w:rFonts w:ascii="Times New Roman" w:hAnsi="Times New Roman"/>
          <w:sz w:val="24"/>
          <w:szCs w:val="24"/>
        </w:rPr>
        <w:t xml:space="preserve">propisano da se u centru naselja Klis dopušta izgradnja hotela ili sličnih sadržaja za pružanje usluga smještaja u turizmu s pratećim sadržajima ugostiteljsko-turističke djelatnosti (ugostiteljski, zabavni, kulturi, trgovački, uslužni, rekreacijski i športski i sl.) na površini od minimalno 1000 m2. Stavkom 7. istog članka propisano je da se udaljenost građevine od ruba građevinske čestice ne mora striktno primjenjivati, odnosno građevina se može planirati i na </w:t>
      </w:r>
      <w:proofErr w:type="spellStart"/>
      <w:r>
        <w:rPr>
          <w:rFonts w:ascii="Times New Roman" w:hAnsi="Times New Roman"/>
          <w:sz w:val="24"/>
          <w:szCs w:val="24"/>
        </w:rPr>
        <w:t>sasmoj</w:t>
      </w:r>
      <w:proofErr w:type="spellEnd"/>
      <w:r>
        <w:rPr>
          <w:rFonts w:ascii="Times New Roman" w:hAnsi="Times New Roman"/>
          <w:sz w:val="24"/>
          <w:szCs w:val="24"/>
        </w:rPr>
        <w:t xml:space="preserve"> granici građevinske čestice uz obveznu pisanu suglasnost Općine Klis.  Navedenu Odluku donijelo je Općinsko vijeće Općine Klis.</w:t>
      </w:r>
    </w:p>
    <w:p w:rsidR="00D073DD" w:rsidRDefault="00D073DD" w:rsidP="00E04B80">
      <w:pPr>
        <w:spacing w:after="0"/>
        <w:jc w:val="both"/>
        <w:rPr>
          <w:rFonts w:ascii="Times New Roman" w:hAnsi="Times New Roman"/>
          <w:sz w:val="24"/>
          <w:szCs w:val="24"/>
        </w:rPr>
      </w:pPr>
    </w:p>
    <w:p w:rsidR="005A1B80" w:rsidRPr="005A1B80" w:rsidRDefault="005A1B80" w:rsidP="005A1B80">
      <w:pPr>
        <w:pStyle w:val="Default"/>
        <w:spacing w:line="276" w:lineRule="auto"/>
        <w:ind w:firstLine="708"/>
        <w:jc w:val="both"/>
        <w:rPr>
          <w:rFonts w:ascii="Times New Roman" w:hAnsi="Times New Roman"/>
          <w:color w:val="auto"/>
        </w:rPr>
      </w:pPr>
      <w:r w:rsidRPr="005A1B80">
        <w:rPr>
          <w:rFonts w:ascii="Times New Roman" w:hAnsi="Times New Roman"/>
        </w:rPr>
        <w:t>Nastavno na navedeno</w:t>
      </w:r>
      <w:r w:rsidR="009E485A">
        <w:rPr>
          <w:rFonts w:ascii="Times New Roman" w:hAnsi="Times New Roman"/>
        </w:rPr>
        <w:t>,</w:t>
      </w:r>
      <w:r w:rsidRPr="005A1B80">
        <w:rPr>
          <w:rFonts w:ascii="Times New Roman" w:hAnsi="Times New Roman"/>
        </w:rPr>
        <w:t xml:space="preserve"> Povjerenstvo je zatražilo od Općine Klis da se očituje je li</w:t>
      </w:r>
      <w:r w:rsidRPr="005A1B80">
        <w:rPr>
          <w:rFonts w:ascii="Times New Roman" w:hAnsi="Times New Roman"/>
          <w:color w:val="auto"/>
        </w:rPr>
        <w:t xml:space="preserve"> sklapala ugovore o kupoprodaji nekretnina s trgovačkim društvom EKLATA d.o.o., je li izdavala bilo koju vrstu dozvola, potvrda, suglasnosti i drugih prostorno-planskih dokumenata navedenom </w:t>
      </w:r>
      <w:r w:rsidRPr="005A1B80">
        <w:rPr>
          <w:rFonts w:ascii="Times New Roman" w:hAnsi="Times New Roman"/>
          <w:color w:val="auto"/>
        </w:rPr>
        <w:lastRenderedPageBreak/>
        <w:t xml:space="preserve">trgovačkom društvu te je li izdala </w:t>
      </w:r>
      <w:r>
        <w:rPr>
          <w:rFonts w:ascii="Times New Roman" w:hAnsi="Times New Roman"/>
          <w:color w:val="auto"/>
        </w:rPr>
        <w:t>istom</w:t>
      </w:r>
      <w:r w:rsidRPr="005A1B80">
        <w:rPr>
          <w:rFonts w:ascii="Times New Roman" w:hAnsi="Times New Roman"/>
          <w:color w:val="auto"/>
        </w:rPr>
        <w:t xml:space="preserve"> suglasnost za izgradnju građevine čija je udaljenost od susjedne čestice manja od udaljenosti propisane do</w:t>
      </w:r>
      <w:r>
        <w:rPr>
          <w:rFonts w:ascii="Times New Roman" w:hAnsi="Times New Roman"/>
          <w:color w:val="auto"/>
        </w:rPr>
        <w:t>kumentima prostornog uređenja, a</w:t>
      </w:r>
      <w:r w:rsidRPr="005A1B80">
        <w:rPr>
          <w:rFonts w:ascii="Times New Roman" w:hAnsi="Times New Roman"/>
          <w:color w:val="auto"/>
        </w:rPr>
        <w:t xml:space="preserve"> ako jest da obrazloži razloge za izdavanje takve suglasnosti.</w:t>
      </w:r>
    </w:p>
    <w:p w:rsidR="005A1B80" w:rsidRDefault="005A1B80" w:rsidP="00E04B80">
      <w:pPr>
        <w:spacing w:after="0"/>
        <w:jc w:val="both"/>
        <w:rPr>
          <w:rFonts w:ascii="Times New Roman" w:hAnsi="Times New Roman"/>
          <w:sz w:val="24"/>
          <w:szCs w:val="24"/>
        </w:rPr>
      </w:pPr>
    </w:p>
    <w:p w:rsidR="00E04B80" w:rsidRDefault="005A1B80" w:rsidP="00E04B80">
      <w:pPr>
        <w:spacing w:after="0"/>
        <w:jc w:val="both"/>
        <w:rPr>
          <w:rFonts w:ascii="Times New Roman" w:hAnsi="Times New Roman"/>
          <w:sz w:val="24"/>
          <w:szCs w:val="24"/>
        </w:rPr>
      </w:pPr>
      <w:r>
        <w:rPr>
          <w:rFonts w:ascii="Times New Roman" w:hAnsi="Times New Roman"/>
          <w:sz w:val="24"/>
          <w:szCs w:val="24"/>
        </w:rPr>
        <w:tab/>
      </w:r>
      <w:r w:rsidR="00D073DD">
        <w:rPr>
          <w:rFonts w:ascii="Times New Roman" w:hAnsi="Times New Roman"/>
          <w:sz w:val="24"/>
          <w:szCs w:val="24"/>
        </w:rPr>
        <w:t xml:space="preserve">Na </w:t>
      </w:r>
      <w:r>
        <w:rPr>
          <w:rFonts w:ascii="Times New Roman" w:hAnsi="Times New Roman"/>
          <w:sz w:val="24"/>
          <w:szCs w:val="24"/>
        </w:rPr>
        <w:t xml:space="preserve">tako postavljeni upit </w:t>
      </w:r>
      <w:r w:rsidR="00D073DD">
        <w:rPr>
          <w:rFonts w:ascii="Times New Roman" w:hAnsi="Times New Roman"/>
          <w:sz w:val="24"/>
          <w:szCs w:val="24"/>
        </w:rPr>
        <w:t>Povjerenstva</w:t>
      </w:r>
      <w:r>
        <w:rPr>
          <w:rFonts w:ascii="Times New Roman" w:hAnsi="Times New Roman"/>
          <w:sz w:val="24"/>
          <w:szCs w:val="24"/>
        </w:rPr>
        <w:t>,</w:t>
      </w:r>
      <w:r w:rsidR="00D073DD">
        <w:rPr>
          <w:rFonts w:ascii="Times New Roman" w:hAnsi="Times New Roman"/>
          <w:sz w:val="24"/>
          <w:szCs w:val="24"/>
        </w:rPr>
        <w:t xml:space="preserve"> Općina Klis dostavila je očitovanje KLASA: 021-05/20-01/01, URBROJ</w:t>
      </w:r>
      <w:r w:rsidR="00BF164F">
        <w:rPr>
          <w:rFonts w:ascii="Times New Roman" w:hAnsi="Times New Roman"/>
          <w:sz w:val="24"/>
          <w:szCs w:val="24"/>
        </w:rPr>
        <w:t>:</w:t>
      </w:r>
      <w:r w:rsidR="00C70775">
        <w:rPr>
          <w:rFonts w:ascii="Times New Roman" w:hAnsi="Times New Roman"/>
          <w:sz w:val="24"/>
          <w:szCs w:val="24"/>
        </w:rPr>
        <w:t xml:space="preserve"> 2180/03-01/20-1893 od 14. srpnja</w:t>
      </w:r>
      <w:r w:rsidR="00D073DD">
        <w:rPr>
          <w:rFonts w:ascii="Times New Roman" w:hAnsi="Times New Roman"/>
          <w:sz w:val="24"/>
          <w:szCs w:val="24"/>
        </w:rPr>
        <w:t xml:space="preserve"> 2020.g. u k</w:t>
      </w:r>
      <w:r w:rsidR="00C70775">
        <w:rPr>
          <w:rFonts w:ascii="Times New Roman" w:hAnsi="Times New Roman"/>
          <w:sz w:val="24"/>
          <w:szCs w:val="24"/>
        </w:rPr>
        <w:t xml:space="preserve">ojem se navodi da Općina Klis nije sklopila niti jedan ugovor o kupoprodaji nekretnina s trgovačkim društvom </w:t>
      </w:r>
      <w:proofErr w:type="spellStart"/>
      <w:r w:rsidR="00C70775">
        <w:rPr>
          <w:rFonts w:ascii="Times New Roman" w:hAnsi="Times New Roman"/>
          <w:sz w:val="24"/>
          <w:szCs w:val="24"/>
        </w:rPr>
        <w:t>Eklata</w:t>
      </w:r>
      <w:proofErr w:type="spellEnd"/>
      <w:r w:rsidR="00C70775">
        <w:rPr>
          <w:rFonts w:ascii="Times New Roman" w:hAnsi="Times New Roman"/>
          <w:sz w:val="24"/>
          <w:szCs w:val="24"/>
        </w:rPr>
        <w:t xml:space="preserve"> d.o.o. niti je navedenom trgovačkom društvu izdala </w:t>
      </w:r>
      <w:r w:rsidR="00D073DD">
        <w:rPr>
          <w:rFonts w:ascii="Times New Roman" w:hAnsi="Times New Roman"/>
          <w:sz w:val="24"/>
          <w:szCs w:val="24"/>
        </w:rPr>
        <w:t>bilo kakve</w:t>
      </w:r>
      <w:r w:rsidR="00C70775">
        <w:rPr>
          <w:rFonts w:ascii="Times New Roman" w:hAnsi="Times New Roman"/>
          <w:sz w:val="24"/>
          <w:szCs w:val="24"/>
        </w:rPr>
        <w:t xml:space="preserve"> dokumente za dozvolu građenja s obzirom da nije nadležna za navedeno. Općina Klis izdala je samo suglasnost za izgradnju građev</w:t>
      </w:r>
      <w:r w:rsidR="00DE1D30">
        <w:rPr>
          <w:rFonts w:ascii="Times New Roman" w:hAnsi="Times New Roman"/>
          <w:sz w:val="24"/>
          <w:szCs w:val="24"/>
        </w:rPr>
        <w:t>ine na kat</w:t>
      </w:r>
      <w:r w:rsidR="009E485A">
        <w:rPr>
          <w:rFonts w:ascii="Times New Roman" w:hAnsi="Times New Roman"/>
          <w:sz w:val="24"/>
          <w:szCs w:val="24"/>
        </w:rPr>
        <w:t>astarskoj</w:t>
      </w:r>
      <w:r w:rsidR="00DE1D30">
        <w:rPr>
          <w:rFonts w:ascii="Times New Roman" w:hAnsi="Times New Roman"/>
          <w:sz w:val="24"/>
          <w:szCs w:val="24"/>
        </w:rPr>
        <w:t xml:space="preserve"> čestici sukla</w:t>
      </w:r>
      <w:r w:rsidR="00C70775">
        <w:rPr>
          <w:rFonts w:ascii="Times New Roman" w:hAnsi="Times New Roman"/>
          <w:sz w:val="24"/>
          <w:szCs w:val="24"/>
        </w:rPr>
        <w:t>dno dokumentima prostornog uređenja odnosno prostornom planu uređenja Općine Klis.</w:t>
      </w:r>
    </w:p>
    <w:p w:rsidR="009C311F" w:rsidRDefault="009C311F" w:rsidP="00E04B80">
      <w:pPr>
        <w:spacing w:after="0"/>
        <w:jc w:val="both"/>
        <w:rPr>
          <w:rFonts w:ascii="Times New Roman" w:hAnsi="Times New Roman"/>
          <w:sz w:val="24"/>
          <w:szCs w:val="24"/>
        </w:rPr>
      </w:pPr>
    </w:p>
    <w:p w:rsidR="009C311F" w:rsidRDefault="009C311F" w:rsidP="009C311F">
      <w:pPr>
        <w:pStyle w:val="Default"/>
        <w:spacing w:line="276" w:lineRule="auto"/>
        <w:ind w:firstLine="708"/>
        <w:jc w:val="both"/>
        <w:rPr>
          <w:rFonts w:ascii="Times New Roman" w:hAnsi="Times New Roman"/>
          <w:color w:val="auto"/>
        </w:rPr>
      </w:pPr>
      <w:r>
        <w:rPr>
          <w:rFonts w:ascii="Times New Roman" w:hAnsi="Times New Roman"/>
        </w:rPr>
        <w:t xml:space="preserve">Nastavno na ovakvo očitovanje Općine Klis, Povjerenstvo je pozvalo navedenu jedinicu lokalne samouprave </w:t>
      </w:r>
      <w:r w:rsidRPr="009C311F">
        <w:rPr>
          <w:rFonts w:ascii="Times New Roman" w:hAnsi="Times New Roman"/>
          <w:color w:val="auto"/>
        </w:rPr>
        <w:t xml:space="preserve">da obrazloži izdavanje navedene suglasnosti te da pojasni postupak izdavanja iste, odnosno kojim kriterijima se rukovodi Općina Klis prilikom izdavanja suglasnosti za gradnju na samoj granici građevinske čestice te konzultira li Općina prije izdavanja navedene suglasnosti ovlaštene građevinske stručnjake. </w:t>
      </w:r>
      <w:r w:rsidR="005A1B80">
        <w:rPr>
          <w:rFonts w:ascii="Times New Roman" w:hAnsi="Times New Roman"/>
          <w:color w:val="auto"/>
        </w:rPr>
        <w:t>Istim dopisom Povjerenstvo je pozvalo Općinu</w:t>
      </w:r>
      <w:r w:rsidR="00D073DD">
        <w:rPr>
          <w:rFonts w:ascii="Times New Roman" w:hAnsi="Times New Roman"/>
          <w:color w:val="auto"/>
        </w:rPr>
        <w:t xml:space="preserve"> Klis </w:t>
      </w:r>
      <w:r w:rsidR="00DE1D30">
        <w:rPr>
          <w:rFonts w:ascii="Times New Roman" w:hAnsi="Times New Roman"/>
          <w:color w:val="auto"/>
        </w:rPr>
        <w:t>da dostavi posebne uvjete</w:t>
      </w:r>
      <w:r w:rsidR="005A1B80">
        <w:rPr>
          <w:rFonts w:ascii="Times New Roman" w:hAnsi="Times New Roman"/>
          <w:color w:val="auto"/>
        </w:rPr>
        <w:t xml:space="preserve"> koji se navode u L</w:t>
      </w:r>
      <w:r w:rsidR="00D073DD">
        <w:rPr>
          <w:rFonts w:ascii="Times New Roman" w:hAnsi="Times New Roman"/>
          <w:color w:val="auto"/>
        </w:rPr>
        <w:t>okacij</w:t>
      </w:r>
      <w:r w:rsidR="005A1B80">
        <w:rPr>
          <w:rFonts w:ascii="Times New Roman" w:hAnsi="Times New Roman"/>
          <w:color w:val="auto"/>
        </w:rPr>
        <w:t>s</w:t>
      </w:r>
      <w:r w:rsidR="00D073DD">
        <w:rPr>
          <w:rFonts w:ascii="Times New Roman" w:hAnsi="Times New Roman"/>
          <w:color w:val="auto"/>
        </w:rPr>
        <w:t xml:space="preserve">koj dozvoli izdanoj </w:t>
      </w:r>
      <w:r w:rsidR="005A1B80">
        <w:rPr>
          <w:rFonts w:ascii="Times New Roman" w:hAnsi="Times New Roman"/>
          <w:color w:val="auto"/>
        </w:rPr>
        <w:t xml:space="preserve">trgovačkom </w:t>
      </w:r>
      <w:r w:rsidR="00D073DD">
        <w:rPr>
          <w:rFonts w:ascii="Times New Roman" w:hAnsi="Times New Roman"/>
          <w:color w:val="auto"/>
        </w:rPr>
        <w:t xml:space="preserve">društvu </w:t>
      </w:r>
      <w:proofErr w:type="spellStart"/>
      <w:r w:rsidR="00D073DD">
        <w:rPr>
          <w:rFonts w:ascii="Times New Roman" w:hAnsi="Times New Roman"/>
          <w:color w:val="auto"/>
        </w:rPr>
        <w:t>Eklata</w:t>
      </w:r>
      <w:proofErr w:type="spellEnd"/>
      <w:r w:rsidR="00D073DD">
        <w:rPr>
          <w:rFonts w:ascii="Times New Roman" w:hAnsi="Times New Roman"/>
          <w:color w:val="auto"/>
        </w:rPr>
        <w:t xml:space="preserve"> d.o.o</w:t>
      </w:r>
      <w:r w:rsidRPr="009C311F">
        <w:rPr>
          <w:rFonts w:ascii="Times New Roman" w:hAnsi="Times New Roman"/>
          <w:color w:val="auto"/>
        </w:rPr>
        <w:t>.</w:t>
      </w:r>
    </w:p>
    <w:p w:rsidR="00D073DD" w:rsidRPr="009C311F" w:rsidRDefault="00D073DD" w:rsidP="009C311F">
      <w:pPr>
        <w:pStyle w:val="Default"/>
        <w:spacing w:line="276" w:lineRule="auto"/>
        <w:ind w:firstLine="708"/>
        <w:jc w:val="both"/>
        <w:rPr>
          <w:rFonts w:ascii="Times New Roman" w:hAnsi="Times New Roman"/>
          <w:color w:val="auto"/>
        </w:rPr>
      </w:pPr>
    </w:p>
    <w:p w:rsidR="009C311F" w:rsidRDefault="00DE1D30" w:rsidP="00E04B80">
      <w:pPr>
        <w:spacing w:after="0"/>
        <w:jc w:val="both"/>
        <w:rPr>
          <w:rFonts w:ascii="Times New Roman" w:hAnsi="Times New Roman"/>
          <w:sz w:val="24"/>
          <w:szCs w:val="24"/>
        </w:rPr>
      </w:pPr>
      <w:r>
        <w:rPr>
          <w:rFonts w:ascii="Times New Roman" w:hAnsi="Times New Roman"/>
          <w:sz w:val="24"/>
          <w:szCs w:val="24"/>
        </w:rPr>
        <w:tab/>
        <w:t xml:space="preserve">Općina Klis dostavila je očitovanje od 11. veljače 2021.g. u kojem se navodi da Savjet za prostorno uređenje Općinskog vijeća Općine Klis i </w:t>
      </w:r>
      <w:r w:rsidR="00AA0274" w:rsidRPr="00AA0274">
        <w:rPr>
          <w:rFonts w:ascii="Times New Roman" w:hAnsi="Times New Roman"/>
          <w:sz w:val="24"/>
          <w:szCs w:val="24"/>
          <w:highlight w:val="black"/>
        </w:rPr>
        <w:t>…………</w:t>
      </w:r>
      <w:bookmarkStart w:id="1" w:name="_GoBack"/>
      <w:bookmarkEnd w:id="1"/>
      <w:r>
        <w:rPr>
          <w:rFonts w:ascii="Times New Roman" w:hAnsi="Times New Roman"/>
          <w:sz w:val="24"/>
          <w:szCs w:val="24"/>
        </w:rPr>
        <w:t>, v.d. pročelnika za komunalnu d</w:t>
      </w:r>
      <w:r w:rsidR="005A1B80">
        <w:rPr>
          <w:rFonts w:ascii="Times New Roman" w:hAnsi="Times New Roman"/>
          <w:sz w:val="24"/>
          <w:szCs w:val="24"/>
        </w:rPr>
        <w:t>jelatnost i prostorno uređenje te</w:t>
      </w:r>
      <w:r>
        <w:rPr>
          <w:rFonts w:ascii="Times New Roman" w:hAnsi="Times New Roman"/>
          <w:sz w:val="24"/>
          <w:szCs w:val="24"/>
        </w:rPr>
        <w:t xml:space="preserve"> ovlašteni građevinski stručnjak savjetuju Općinu Klis prije izdavanja posebnih uvjeta, suglasnosti i drugih </w:t>
      </w:r>
      <w:proofErr w:type="spellStart"/>
      <w:r>
        <w:rPr>
          <w:rFonts w:ascii="Times New Roman" w:hAnsi="Times New Roman"/>
          <w:sz w:val="24"/>
          <w:szCs w:val="24"/>
        </w:rPr>
        <w:t>prostornoplanskih</w:t>
      </w:r>
      <w:proofErr w:type="spellEnd"/>
      <w:r>
        <w:rPr>
          <w:rFonts w:ascii="Times New Roman" w:hAnsi="Times New Roman"/>
          <w:sz w:val="24"/>
          <w:szCs w:val="24"/>
        </w:rPr>
        <w:t xml:space="preserve"> dokumenata. U privitku dopisa</w:t>
      </w:r>
      <w:r w:rsidR="009E485A">
        <w:rPr>
          <w:rFonts w:ascii="Times New Roman" w:hAnsi="Times New Roman"/>
          <w:sz w:val="24"/>
          <w:szCs w:val="24"/>
        </w:rPr>
        <w:t xml:space="preserve"> Općine Klis</w:t>
      </w:r>
      <w:r>
        <w:rPr>
          <w:rFonts w:ascii="Times New Roman" w:hAnsi="Times New Roman"/>
          <w:sz w:val="24"/>
          <w:szCs w:val="24"/>
        </w:rPr>
        <w:t xml:space="preserve"> dostavljeni su posebni uvjeti </w:t>
      </w:r>
      <w:r w:rsidR="005A1B80">
        <w:rPr>
          <w:rFonts w:ascii="Times New Roman" w:hAnsi="Times New Roman"/>
          <w:sz w:val="24"/>
          <w:szCs w:val="24"/>
        </w:rPr>
        <w:t>KLASA</w:t>
      </w:r>
      <w:r>
        <w:rPr>
          <w:rFonts w:ascii="Times New Roman" w:hAnsi="Times New Roman"/>
          <w:sz w:val="24"/>
          <w:szCs w:val="24"/>
        </w:rPr>
        <w:t xml:space="preserve">: 021-05/18-01/01, </w:t>
      </w:r>
      <w:r w:rsidR="00962B35">
        <w:rPr>
          <w:rFonts w:ascii="Times New Roman" w:hAnsi="Times New Roman"/>
          <w:sz w:val="24"/>
          <w:szCs w:val="24"/>
        </w:rPr>
        <w:t>URBROJ</w:t>
      </w:r>
      <w:r>
        <w:rPr>
          <w:rFonts w:ascii="Times New Roman" w:hAnsi="Times New Roman"/>
          <w:sz w:val="24"/>
          <w:szCs w:val="24"/>
        </w:rPr>
        <w:t xml:space="preserve">: 2180/03-01/18-1201 od 7. kolovoza 2018.g., </w:t>
      </w:r>
      <w:r w:rsidR="00962B35">
        <w:rPr>
          <w:rFonts w:ascii="Times New Roman" w:hAnsi="Times New Roman"/>
          <w:sz w:val="24"/>
          <w:szCs w:val="24"/>
        </w:rPr>
        <w:t>L</w:t>
      </w:r>
      <w:r w:rsidR="00D073DD">
        <w:rPr>
          <w:rFonts w:ascii="Times New Roman" w:hAnsi="Times New Roman"/>
          <w:sz w:val="24"/>
          <w:szCs w:val="24"/>
        </w:rPr>
        <w:t>okacijska dozvola</w:t>
      </w:r>
      <w:r w:rsidR="00271972" w:rsidRPr="00271972">
        <w:rPr>
          <w:rFonts w:ascii="Times New Roman" w:hAnsi="Times New Roman"/>
          <w:sz w:val="24"/>
          <w:szCs w:val="24"/>
        </w:rPr>
        <w:t xml:space="preserve"> KLASA: UP/I-350-05/19-01/000009, URBROJ: 2181/1-11-00-06/01-20-0021 od 17. siječnja 2020.g.</w:t>
      </w:r>
      <w:r w:rsidR="00271972">
        <w:rPr>
          <w:rFonts w:ascii="Times New Roman" w:hAnsi="Times New Roman"/>
          <w:sz w:val="24"/>
          <w:szCs w:val="24"/>
        </w:rPr>
        <w:t xml:space="preserve"> te rješenje Ministarstva graditeljstva i prostornog uređenja KLASA: UP/II-350-05</w:t>
      </w:r>
      <w:r w:rsidR="00962B35">
        <w:rPr>
          <w:rFonts w:ascii="Times New Roman" w:hAnsi="Times New Roman"/>
          <w:sz w:val="24"/>
          <w:szCs w:val="24"/>
        </w:rPr>
        <w:t>/20-02/</w:t>
      </w:r>
      <w:r w:rsidR="00271972">
        <w:rPr>
          <w:rFonts w:ascii="Times New Roman" w:hAnsi="Times New Roman"/>
          <w:sz w:val="24"/>
          <w:szCs w:val="24"/>
        </w:rPr>
        <w:t>15, URBROJ: 531-09-2-20-2 od 21. svibnja 2020.g.</w:t>
      </w:r>
    </w:p>
    <w:p w:rsidR="00271972" w:rsidRDefault="00271972" w:rsidP="00E04B80">
      <w:pPr>
        <w:spacing w:after="0"/>
        <w:jc w:val="both"/>
        <w:rPr>
          <w:rFonts w:ascii="Times New Roman" w:hAnsi="Times New Roman"/>
          <w:sz w:val="24"/>
          <w:szCs w:val="24"/>
        </w:rPr>
      </w:pPr>
    </w:p>
    <w:p w:rsidR="00271972" w:rsidRDefault="00271972" w:rsidP="00E04B80">
      <w:pPr>
        <w:spacing w:after="0"/>
        <w:jc w:val="both"/>
        <w:rPr>
          <w:rFonts w:ascii="Times New Roman" w:hAnsi="Times New Roman"/>
          <w:sz w:val="24"/>
          <w:szCs w:val="24"/>
        </w:rPr>
      </w:pPr>
      <w:r>
        <w:rPr>
          <w:rFonts w:ascii="Times New Roman" w:hAnsi="Times New Roman"/>
          <w:sz w:val="24"/>
          <w:szCs w:val="24"/>
        </w:rPr>
        <w:tab/>
        <w:t xml:space="preserve">Uvidom u </w:t>
      </w:r>
      <w:r w:rsidR="00962B35">
        <w:rPr>
          <w:rFonts w:ascii="Times New Roman" w:hAnsi="Times New Roman"/>
          <w:sz w:val="24"/>
          <w:szCs w:val="24"/>
        </w:rPr>
        <w:t xml:space="preserve">dostavljene </w:t>
      </w:r>
      <w:r>
        <w:rPr>
          <w:rFonts w:ascii="Times New Roman" w:hAnsi="Times New Roman"/>
          <w:sz w:val="24"/>
          <w:szCs w:val="24"/>
        </w:rPr>
        <w:t>posebne uvjete od 7. kolovoza 2018.g. utvrđeno je da je iste izdao Jed</w:t>
      </w:r>
      <w:r w:rsidR="00D073DD">
        <w:rPr>
          <w:rFonts w:ascii="Times New Roman" w:hAnsi="Times New Roman"/>
          <w:sz w:val="24"/>
          <w:szCs w:val="24"/>
        </w:rPr>
        <w:t>instveni upravni odjel Općine Kl</w:t>
      </w:r>
      <w:r>
        <w:rPr>
          <w:rFonts w:ascii="Times New Roman" w:hAnsi="Times New Roman"/>
          <w:sz w:val="24"/>
          <w:szCs w:val="24"/>
        </w:rPr>
        <w:t xml:space="preserve">is na zahtjev trgovačkog društva </w:t>
      </w:r>
      <w:proofErr w:type="spellStart"/>
      <w:r>
        <w:rPr>
          <w:rFonts w:ascii="Times New Roman" w:hAnsi="Times New Roman"/>
          <w:sz w:val="24"/>
          <w:szCs w:val="24"/>
        </w:rPr>
        <w:t>Eklata</w:t>
      </w:r>
      <w:proofErr w:type="spellEnd"/>
      <w:r>
        <w:rPr>
          <w:rFonts w:ascii="Times New Roman" w:hAnsi="Times New Roman"/>
          <w:sz w:val="24"/>
          <w:szCs w:val="24"/>
        </w:rPr>
        <w:t xml:space="preserve"> d.o.o., a povodom izgradnje Hotela </w:t>
      </w:r>
      <w:proofErr w:type="spellStart"/>
      <w:r>
        <w:rPr>
          <w:rFonts w:ascii="Times New Roman" w:hAnsi="Times New Roman"/>
          <w:sz w:val="24"/>
          <w:szCs w:val="24"/>
        </w:rPr>
        <w:t>Clavis</w:t>
      </w:r>
      <w:proofErr w:type="spellEnd"/>
      <w:r>
        <w:rPr>
          <w:rFonts w:ascii="Times New Roman" w:hAnsi="Times New Roman"/>
          <w:sz w:val="24"/>
          <w:szCs w:val="24"/>
        </w:rPr>
        <w:t xml:space="preserve">-Klis na k.č.br. 469, 4430/2, 6338/1, </w:t>
      </w:r>
      <w:r w:rsidR="00962B35">
        <w:rPr>
          <w:rFonts w:ascii="Times New Roman" w:hAnsi="Times New Roman"/>
          <w:sz w:val="24"/>
          <w:szCs w:val="24"/>
        </w:rPr>
        <w:t xml:space="preserve">4429, </w:t>
      </w:r>
      <w:r>
        <w:rPr>
          <w:rFonts w:ascii="Times New Roman" w:hAnsi="Times New Roman"/>
          <w:sz w:val="24"/>
          <w:szCs w:val="24"/>
        </w:rPr>
        <w:t>4431/1, sve k.o. Kl</w:t>
      </w:r>
      <w:r w:rsidR="00D073DD">
        <w:rPr>
          <w:rFonts w:ascii="Times New Roman" w:hAnsi="Times New Roman"/>
          <w:sz w:val="24"/>
          <w:szCs w:val="24"/>
        </w:rPr>
        <w:t>is. U posebnim uvjetima se navod</w:t>
      </w:r>
      <w:r>
        <w:rPr>
          <w:rFonts w:ascii="Times New Roman" w:hAnsi="Times New Roman"/>
          <w:sz w:val="24"/>
          <w:szCs w:val="24"/>
        </w:rPr>
        <w:t>i da je rij</w:t>
      </w:r>
      <w:r w:rsidR="00D073DD">
        <w:rPr>
          <w:rFonts w:ascii="Times New Roman" w:hAnsi="Times New Roman"/>
          <w:sz w:val="24"/>
          <w:szCs w:val="24"/>
        </w:rPr>
        <w:t>eč zah</w:t>
      </w:r>
      <w:r>
        <w:rPr>
          <w:rFonts w:ascii="Times New Roman" w:hAnsi="Times New Roman"/>
          <w:sz w:val="24"/>
          <w:szCs w:val="24"/>
        </w:rPr>
        <w:t xml:space="preserve">vatu u naselju Klis, uz </w:t>
      </w:r>
      <w:proofErr w:type="spellStart"/>
      <w:r>
        <w:rPr>
          <w:rFonts w:ascii="Times New Roman" w:hAnsi="Times New Roman"/>
          <w:sz w:val="24"/>
          <w:szCs w:val="24"/>
        </w:rPr>
        <w:t>nezarvrstanu</w:t>
      </w:r>
      <w:proofErr w:type="spellEnd"/>
      <w:r>
        <w:rPr>
          <w:rFonts w:ascii="Times New Roman" w:hAnsi="Times New Roman"/>
          <w:sz w:val="24"/>
          <w:szCs w:val="24"/>
        </w:rPr>
        <w:t xml:space="preserve"> cestu </w:t>
      </w:r>
      <w:r w:rsidR="00D073DD">
        <w:rPr>
          <w:rFonts w:ascii="Times New Roman" w:hAnsi="Times New Roman"/>
          <w:sz w:val="24"/>
          <w:szCs w:val="24"/>
        </w:rPr>
        <w:t>NC 112, ulica Put svetog Ante te da g</w:t>
      </w:r>
      <w:r>
        <w:rPr>
          <w:rFonts w:ascii="Times New Roman" w:hAnsi="Times New Roman"/>
          <w:sz w:val="24"/>
          <w:szCs w:val="24"/>
        </w:rPr>
        <w:t>rađevinu treba projektirati prema odredbama PPU Općine Klis („Službeni vjesnik Općine Klis“ 4/00., 2/09., 5/17. i 8/17.), a prometni priključak na nerazvrstanu cestu prema Odluci o nerazvrstanim cestama u Općini Klis, posebice člancima 34., 35. i 36. Navedene posebne uvjete potpisao je nadležni službenik u Općini Klis.</w:t>
      </w:r>
    </w:p>
    <w:p w:rsidR="00271972" w:rsidRDefault="00271972" w:rsidP="00E04B80">
      <w:pPr>
        <w:spacing w:after="0"/>
        <w:jc w:val="both"/>
        <w:rPr>
          <w:rFonts w:ascii="Times New Roman" w:hAnsi="Times New Roman"/>
          <w:sz w:val="24"/>
          <w:szCs w:val="24"/>
        </w:rPr>
      </w:pPr>
    </w:p>
    <w:p w:rsidR="00271972" w:rsidRDefault="00271972" w:rsidP="00E04B80">
      <w:pPr>
        <w:spacing w:after="0"/>
        <w:jc w:val="both"/>
        <w:rPr>
          <w:rFonts w:ascii="Times New Roman" w:hAnsi="Times New Roman"/>
          <w:sz w:val="24"/>
          <w:szCs w:val="24"/>
        </w:rPr>
      </w:pPr>
      <w:r>
        <w:rPr>
          <w:rFonts w:ascii="Times New Roman" w:hAnsi="Times New Roman"/>
          <w:sz w:val="24"/>
          <w:szCs w:val="24"/>
        </w:rPr>
        <w:tab/>
      </w:r>
      <w:r w:rsidR="003E6EE6">
        <w:rPr>
          <w:rFonts w:ascii="Times New Roman" w:hAnsi="Times New Roman"/>
          <w:sz w:val="24"/>
          <w:szCs w:val="24"/>
        </w:rPr>
        <w:t>Povjerenstvo je također izvršilo uvid u</w:t>
      </w:r>
      <w:r w:rsidR="00962B35">
        <w:rPr>
          <w:rFonts w:ascii="Times New Roman" w:hAnsi="Times New Roman"/>
          <w:sz w:val="24"/>
          <w:szCs w:val="24"/>
        </w:rPr>
        <w:t xml:space="preserve"> dostavljeno</w:t>
      </w:r>
      <w:r w:rsidR="003E6EE6">
        <w:rPr>
          <w:rFonts w:ascii="Times New Roman" w:hAnsi="Times New Roman"/>
          <w:sz w:val="24"/>
          <w:szCs w:val="24"/>
        </w:rPr>
        <w:t xml:space="preserve"> rješenje</w:t>
      </w:r>
      <w:r w:rsidR="003E6EE6" w:rsidRPr="003E6EE6">
        <w:rPr>
          <w:rFonts w:ascii="Times New Roman" w:hAnsi="Times New Roman"/>
          <w:sz w:val="24"/>
          <w:szCs w:val="24"/>
        </w:rPr>
        <w:t xml:space="preserve"> </w:t>
      </w:r>
      <w:r w:rsidR="003E6EE6">
        <w:rPr>
          <w:rFonts w:ascii="Times New Roman" w:hAnsi="Times New Roman"/>
          <w:sz w:val="24"/>
          <w:szCs w:val="24"/>
        </w:rPr>
        <w:t>Ministarstva graditeljstva i prostornog uređenja od 21. svibnja 2020.g.</w:t>
      </w:r>
      <w:r w:rsidR="00962B35">
        <w:rPr>
          <w:rFonts w:ascii="Times New Roman" w:hAnsi="Times New Roman"/>
          <w:sz w:val="24"/>
          <w:szCs w:val="24"/>
        </w:rPr>
        <w:t xml:space="preserve"> </w:t>
      </w:r>
      <w:r w:rsidR="003E6EE6">
        <w:rPr>
          <w:rFonts w:ascii="Times New Roman" w:hAnsi="Times New Roman"/>
          <w:sz w:val="24"/>
          <w:szCs w:val="24"/>
        </w:rPr>
        <w:t>te utvrdilo da se istim odbija žalb</w:t>
      </w:r>
      <w:r w:rsidR="00962B35">
        <w:rPr>
          <w:rFonts w:ascii="Times New Roman" w:hAnsi="Times New Roman"/>
          <w:sz w:val="24"/>
          <w:szCs w:val="24"/>
        </w:rPr>
        <w:t>a podnesena protiv L</w:t>
      </w:r>
      <w:r w:rsidR="003E6EE6">
        <w:rPr>
          <w:rFonts w:ascii="Times New Roman" w:hAnsi="Times New Roman"/>
          <w:sz w:val="24"/>
          <w:szCs w:val="24"/>
        </w:rPr>
        <w:t>okacijske dozvole za izgradnju predmetnog hotela.</w:t>
      </w:r>
    </w:p>
    <w:p w:rsidR="003E6EE6" w:rsidRDefault="003E6EE6" w:rsidP="00E04B80">
      <w:pPr>
        <w:spacing w:after="0"/>
        <w:jc w:val="both"/>
        <w:rPr>
          <w:rFonts w:ascii="Times New Roman" w:hAnsi="Times New Roman"/>
          <w:sz w:val="24"/>
          <w:szCs w:val="24"/>
        </w:rPr>
      </w:pPr>
    </w:p>
    <w:p w:rsidR="002469EA" w:rsidRPr="002469EA" w:rsidRDefault="002469EA" w:rsidP="002469EA">
      <w:pPr>
        <w:pStyle w:val="Default"/>
        <w:spacing w:line="276" w:lineRule="auto"/>
        <w:jc w:val="both"/>
        <w:rPr>
          <w:rFonts w:ascii="Times New Roman" w:hAnsi="Times New Roman"/>
          <w:color w:val="auto"/>
        </w:rPr>
      </w:pPr>
      <w:r>
        <w:rPr>
          <w:rFonts w:ascii="Times New Roman" w:hAnsi="Times New Roman"/>
        </w:rPr>
        <w:lastRenderedPageBreak/>
        <w:tab/>
      </w:r>
      <w:r w:rsidR="008D0537">
        <w:rPr>
          <w:rFonts w:ascii="Times New Roman" w:hAnsi="Times New Roman"/>
        </w:rPr>
        <w:t xml:space="preserve">S obzirom da je u Lokacijskoj dozvoli od 17. </w:t>
      </w:r>
      <w:r w:rsidR="00F36DF3">
        <w:rPr>
          <w:rFonts w:ascii="Times New Roman" w:hAnsi="Times New Roman"/>
        </w:rPr>
        <w:t>s</w:t>
      </w:r>
      <w:r w:rsidR="008D0537">
        <w:rPr>
          <w:rFonts w:ascii="Times New Roman" w:hAnsi="Times New Roman"/>
        </w:rPr>
        <w:t xml:space="preserve">iječnja 2020.g. navedeno da se </w:t>
      </w:r>
      <w:r w:rsidR="008D0537" w:rsidRPr="002469EA">
        <w:rPr>
          <w:rFonts w:ascii="Times New Roman" w:hAnsi="Times New Roman"/>
          <w:color w:val="auto"/>
        </w:rPr>
        <w:t>izdaje</w:t>
      </w:r>
      <w:r w:rsidRPr="002469EA">
        <w:rPr>
          <w:rFonts w:ascii="Times New Roman" w:hAnsi="Times New Roman"/>
          <w:color w:val="auto"/>
        </w:rPr>
        <w:t xml:space="preserve"> za </w:t>
      </w:r>
      <w:r>
        <w:rPr>
          <w:rFonts w:ascii="Times New Roman" w:hAnsi="Times New Roman"/>
          <w:color w:val="auto"/>
        </w:rPr>
        <w:t>građenje</w:t>
      </w:r>
      <w:r w:rsidRPr="002469EA">
        <w:rPr>
          <w:rFonts w:ascii="Times New Roman" w:hAnsi="Times New Roman"/>
          <w:color w:val="auto"/>
        </w:rPr>
        <w:t xml:space="preserve"> hotel</w:t>
      </w:r>
      <w:r>
        <w:rPr>
          <w:rFonts w:ascii="Times New Roman" w:hAnsi="Times New Roman"/>
          <w:color w:val="auto"/>
        </w:rPr>
        <w:t>a</w:t>
      </w:r>
      <w:r w:rsidRPr="002469EA">
        <w:rPr>
          <w:rFonts w:ascii="Times New Roman" w:hAnsi="Times New Roman"/>
          <w:color w:val="auto"/>
        </w:rPr>
        <w:t xml:space="preserve"> </w:t>
      </w:r>
      <w:r w:rsidR="008D0537" w:rsidRPr="002469EA">
        <w:rPr>
          <w:rFonts w:ascii="Times New Roman" w:hAnsi="Times New Roman"/>
          <w:color w:val="auto"/>
        </w:rPr>
        <w:t xml:space="preserve">na novoformiranoj građevnoj čestici oznake </w:t>
      </w:r>
      <w:proofErr w:type="spellStart"/>
      <w:r w:rsidR="008D0537" w:rsidRPr="002469EA">
        <w:rPr>
          <w:rFonts w:ascii="Times New Roman" w:hAnsi="Times New Roman"/>
          <w:color w:val="auto"/>
        </w:rPr>
        <w:t>k.č.z</w:t>
      </w:r>
      <w:proofErr w:type="spellEnd"/>
      <w:r w:rsidR="008D0537" w:rsidRPr="002469EA">
        <w:rPr>
          <w:rFonts w:ascii="Times New Roman" w:hAnsi="Times New Roman"/>
          <w:color w:val="auto"/>
        </w:rPr>
        <w:t xml:space="preserve">. 4429, k.o. Klis koja se oblikuje od </w:t>
      </w:r>
      <w:proofErr w:type="spellStart"/>
      <w:r w:rsidR="008D0537" w:rsidRPr="002469EA">
        <w:rPr>
          <w:rFonts w:ascii="Times New Roman" w:hAnsi="Times New Roman"/>
          <w:color w:val="auto"/>
        </w:rPr>
        <w:t>k.č.z</w:t>
      </w:r>
      <w:proofErr w:type="spellEnd"/>
      <w:r w:rsidR="008D0537" w:rsidRPr="002469EA">
        <w:rPr>
          <w:rFonts w:ascii="Times New Roman" w:hAnsi="Times New Roman"/>
          <w:color w:val="auto"/>
        </w:rPr>
        <w:t xml:space="preserve">. 469, 4430/2, 4429 i dijelova </w:t>
      </w:r>
      <w:proofErr w:type="spellStart"/>
      <w:r w:rsidR="008D0537" w:rsidRPr="002469EA">
        <w:rPr>
          <w:rFonts w:ascii="Times New Roman" w:hAnsi="Times New Roman"/>
          <w:color w:val="auto"/>
        </w:rPr>
        <w:t>k.č.z</w:t>
      </w:r>
      <w:proofErr w:type="spellEnd"/>
      <w:r w:rsidR="008D0537" w:rsidRPr="002469EA">
        <w:rPr>
          <w:rFonts w:ascii="Times New Roman" w:hAnsi="Times New Roman"/>
          <w:color w:val="auto"/>
        </w:rPr>
        <w:t>. 6338/1, 4431/1, 6337/1, 4434/6 i 4432/2, sve k.o. Klis u površini od 1122 m2</w:t>
      </w:r>
      <w:r>
        <w:rPr>
          <w:rFonts w:ascii="Times New Roman" w:hAnsi="Times New Roman"/>
          <w:color w:val="auto"/>
        </w:rPr>
        <w:t>, a da</w:t>
      </w:r>
      <w:r>
        <w:rPr>
          <w:color w:val="auto"/>
        </w:rPr>
        <w:t xml:space="preserve"> </w:t>
      </w:r>
      <w:r w:rsidRPr="002469EA">
        <w:rPr>
          <w:rFonts w:ascii="Times New Roman" w:hAnsi="Times New Roman"/>
        </w:rPr>
        <w:t xml:space="preserve">su nekretnine označene kao </w:t>
      </w:r>
      <w:proofErr w:type="spellStart"/>
      <w:r w:rsidRPr="002469EA">
        <w:rPr>
          <w:rFonts w:ascii="Times New Roman" w:hAnsi="Times New Roman"/>
        </w:rPr>
        <w:t>k.č.z</w:t>
      </w:r>
      <w:proofErr w:type="spellEnd"/>
      <w:r w:rsidRPr="002469EA">
        <w:rPr>
          <w:rFonts w:ascii="Times New Roman" w:hAnsi="Times New Roman"/>
        </w:rPr>
        <w:t xml:space="preserve">. 4431/1, 6337/1, 4434/6 i 4432/2, sve k.o. Klis u </w:t>
      </w:r>
      <w:r>
        <w:rPr>
          <w:rFonts w:ascii="Times New Roman" w:hAnsi="Times New Roman"/>
        </w:rPr>
        <w:t>zemljišnim knjigama upisane kao vlasništvo</w:t>
      </w:r>
      <w:r w:rsidRPr="002469EA">
        <w:rPr>
          <w:rFonts w:ascii="Times New Roman" w:hAnsi="Times New Roman"/>
        </w:rPr>
        <w:t xml:space="preserve"> Republike Hrvatske</w:t>
      </w:r>
      <w:r>
        <w:rPr>
          <w:rFonts w:ascii="Times New Roman" w:hAnsi="Times New Roman"/>
        </w:rPr>
        <w:t>, dok je</w:t>
      </w:r>
      <w:r w:rsidRPr="002469EA">
        <w:rPr>
          <w:rFonts w:ascii="Times New Roman" w:hAnsi="Times New Roman"/>
        </w:rPr>
        <w:t xml:space="preserve"> nekretnina </w:t>
      </w:r>
      <w:proofErr w:type="spellStart"/>
      <w:r w:rsidRPr="002469EA">
        <w:rPr>
          <w:rFonts w:ascii="Times New Roman" w:hAnsi="Times New Roman"/>
        </w:rPr>
        <w:t>k.č.z</w:t>
      </w:r>
      <w:proofErr w:type="spellEnd"/>
      <w:r w:rsidRPr="002469EA">
        <w:rPr>
          <w:rFonts w:ascii="Times New Roman" w:hAnsi="Times New Roman"/>
        </w:rPr>
        <w:t>. 6338/1, k.o. Klis je u zemljišnoj knjizi upisana kao općenarodna imovina</w:t>
      </w:r>
      <w:r>
        <w:rPr>
          <w:rFonts w:ascii="Times New Roman" w:hAnsi="Times New Roman"/>
          <w:color w:val="auto"/>
        </w:rPr>
        <w:t xml:space="preserve">, Povjerenstvo je od Ministarstva prostornog uređenja, graditeljstva i državne imovine zatražilo </w:t>
      </w:r>
      <w:r w:rsidRPr="002469EA">
        <w:rPr>
          <w:rFonts w:ascii="Times New Roman" w:hAnsi="Times New Roman"/>
          <w:color w:val="auto"/>
        </w:rPr>
        <w:t xml:space="preserve">očitovanje o pravnom temelju za gradnju navedene građevine ugostiteljsko-turističke namjene – hotela na navedenim nekretninama u vlasništvu Republike Hrvatske. </w:t>
      </w:r>
    </w:p>
    <w:p w:rsidR="008D0537" w:rsidRDefault="008D0537" w:rsidP="002469EA">
      <w:pPr>
        <w:pStyle w:val="Default"/>
        <w:spacing w:line="276" w:lineRule="auto"/>
        <w:ind w:firstLine="708"/>
        <w:jc w:val="both"/>
        <w:rPr>
          <w:rFonts w:ascii="Times New Roman" w:hAnsi="Times New Roman"/>
          <w:color w:val="auto"/>
        </w:rPr>
      </w:pPr>
    </w:p>
    <w:p w:rsidR="00F36DF3" w:rsidRPr="006811CB" w:rsidRDefault="002469EA" w:rsidP="006811CB">
      <w:pPr>
        <w:pStyle w:val="Default"/>
        <w:spacing w:line="276" w:lineRule="auto"/>
        <w:ind w:firstLine="708"/>
        <w:jc w:val="both"/>
        <w:rPr>
          <w:rFonts w:ascii="Times New Roman" w:hAnsi="Times New Roman"/>
          <w:color w:val="auto"/>
        </w:rPr>
      </w:pPr>
      <w:r>
        <w:rPr>
          <w:rFonts w:ascii="Times New Roman" w:hAnsi="Times New Roman"/>
          <w:color w:val="auto"/>
        </w:rPr>
        <w:t>Ministarstvo prostornog uređenja, graditeljstva i državne imovine dostavilo je očitovanje KLASA: 361-03/20-01/857, URBROJ: 531-536-03-02-03/04-20-02 od 1. prosinca 2020.g. u kojem se navodi da je uvidom u navedenu Lokacijsku dozvolu utvrđeno da navedeno Ministarstvo  nije sudjelovalo u postupku ishođenja iste kao stranka u postupku jer je poziv za uvid u spis predmeta dostavljen putem javnog poziva koji se objavljuje na oglasnoj ploči upravnog tijela i na elektroničkoj oglasnoj ploči. U očitovanju se n</w:t>
      </w:r>
      <w:r w:rsidR="006811CB">
        <w:rPr>
          <w:rFonts w:ascii="Times New Roman" w:hAnsi="Times New Roman"/>
          <w:color w:val="auto"/>
        </w:rPr>
        <w:t>adalje navodi da se građenju predmetnih građevina može pristupiti samo na temelju građevinske dozvole kako je propisano člankom 106. Zakona o gradnji („Narodne novine“ 153/13., 20/17., 39/19. i 125/19.)</w:t>
      </w:r>
      <w:r>
        <w:rPr>
          <w:rFonts w:ascii="Times New Roman" w:hAnsi="Times New Roman"/>
          <w:color w:val="auto"/>
        </w:rPr>
        <w:t xml:space="preserve"> </w:t>
      </w:r>
      <w:r w:rsidR="006811CB">
        <w:rPr>
          <w:rFonts w:ascii="Times New Roman" w:hAnsi="Times New Roman"/>
          <w:color w:val="auto"/>
        </w:rPr>
        <w:t>te navedeno u točki V. izreke Lokacijske dozvole. Podnositelj zahtjeva za izdavanje predmetne lokacijske dozvole nije do dana pisanja navedenog očitovanja podnio Ministarstvu zahtjev za izdavanje suglasnosti u postupku ishođenja građevinske dozvole za namjeravani zahvat u prostoru</w:t>
      </w:r>
      <w:r w:rsidR="00416C69">
        <w:rPr>
          <w:rFonts w:ascii="Times New Roman" w:hAnsi="Times New Roman"/>
          <w:color w:val="auto"/>
        </w:rPr>
        <w:t>,</w:t>
      </w:r>
      <w:r w:rsidR="006811CB">
        <w:rPr>
          <w:rFonts w:ascii="Times New Roman" w:hAnsi="Times New Roman"/>
          <w:color w:val="auto"/>
        </w:rPr>
        <w:t xml:space="preserve"> sukladno članku 109. Zakona o gradnji, koji definira dokaz pravnog interesa za izdavanje građevinske dozvole, a niti zahtjev za rješavanje imovinsko-pravnih odnosa na nekretninama u vlasništvu Republike Hrvatske.</w:t>
      </w:r>
    </w:p>
    <w:p w:rsidR="00E04B80" w:rsidRPr="00E04B80" w:rsidRDefault="00E04B80" w:rsidP="00E04B80">
      <w:pPr>
        <w:spacing w:after="0"/>
        <w:jc w:val="both"/>
        <w:rPr>
          <w:rFonts w:ascii="Times New Roman" w:hAnsi="Times New Roman"/>
          <w:sz w:val="24"/>
          <w:szCs w:val="24"/>
        </w:rPr>
      </w:pPr>
      <w:r>
        <w:rPr>
          <w:rFonts w:ascii="Times New Roman" w:hAnsi="Times New Roman"/>
          <w:sz w:val="24"/>
          <w:szCs w:val="24"/>
        </w:rPr>
        <w:tab/>
      </w:r>
    </w:p>
    <w:p w:rsidR="006811CB" w:rsidRDefault="00416C69" w:rsidP="003E6EE6">
      <w:pPr>
        <w:spacing w:after="0"/>
        <w:ind w:firstLine="708"/>
        <w:jc w:val="both"/>
        <w:rPr>
          <w:rFonts w:ascii="Times New Roman" w:hAnsi="Times New Roman"/>
          <w:sz w:val="24"/>
          <w:szCs w:val="24"/>
        </w:rPr>
      </w:pPr>
      <w:r>
        <w:rPr>
          <w:rFonts w:ascii="Times New Roman" w:hAnsi="Times New Roman"/>
          <w:sz w:val="24"/>
          <w:szCs w:val="24"/>
        </w:rPr>
        <w:t>Nadalje, s b</w:t>
      </w:r>
      <w:r w:rsidR="006811CB">
        <w:rPr>
          <w:rFonts w:ascii="Times New Roman" w:hAnsi="Times New Roman"/>
          <w:sz w:val="24"/>
          <w:szCs w:val="24"/>
        </w:rPr>
        <w:t>udući</w:t>
      </w:r>
      <w:r w:rsidR="003E6EE6">
        <w:rPr>
          <w:rFonts w:ascii="Times New Roman" w:hAnsi="Times New Roman"/>
          <w:sz w:val="24"/>
          <w:szCs w:val="24"/>
        </w:rPr>
        <w:t xml:space="preserve"> da se u prijavi navodi da je tadašnje Ministarstvo turizma, u kojem dužnosnik Tonči Glavina obnaša dužnost državnog tajnika, stupalo u poslovne odnose s trgovačkim društvom </w:t>
      </w:r>
      <w:proofErr w:type="spellStart"/>
      <w:r w:rsidR="003E6EE6">
        <w:rPr>
          <w:rFonts w:ascii="Times New Roman" w:hAnsi="Times New Roman"/>
          <w:sz w:val="24"/>
          <w:szCs w:val="24"/>
        </w:rPr>
        <w:t>Eklata</w:t>
      </w:r>
      <w:proofErr w:type="spellEnd"/>
      <w:r w:rsidR="003E6EE6">
        <w:rPr>
          <w:rFonts w:ascii="Times New Roman" w:hAnsi="Times New Roman"/>
          <w:sz w:val="24"/>
          <w:szCs w:val="24"/>
        </w:rPr>
        <w:t xml:space="preserve"> d.o.o., Povjerenstvo je zatražilo očitovanje i od navedenog Ministarstva. </w:t>
      </w:r>
    </w:p>
    <w:p w:rsidR="006811CB" w:rsidRDefault="006811CB" w:rsidP="003E6EE6">
      <w:pPr>
        <w:spacing w:after="0"/>
        <w:ind w:firstLine="708"/>
        <w:jc w:val="both"/>
        <w:rPr>
          <w:rFonts w:ascii="Times New Roman" w:hAnsi="Times New Roman"/>
          <w:sz w:val="24"/>
          <w:szCs w:val="24"/>
        </w:rPr>
      </w:pPr>
    </w:p>
    <w:p w:rsidR="003E6EE6" w:rsidRDefault="003E6EE6" w:rsidP="003E6EE6">
      <w:pPr>
        <w:spacing w:after="0"/>
        <w:ind w:firstLine="708"/>
        <w:jc w:val="both"/>
        <w:rPr>
          <w:rFonts w:ascii="Times New Roman" w:hAnsi="Times New Roman"/>
          <w:sz w:val="24"/>
          <w:szCs w:val="24"/>
        </w:rPr>
      </w:pPr>
      <w:r>
        <w:rPr>
          <w:rFonts w:ascii="Times New Roman" w:hAnsi="Times New Roman"/>
          <w:sz w:val="24"/>
          <w:szCs w:val="24"/>
        </w:rPr>
        <w:t xml:space="preserve">Ministarstvo turizma dostavilo je očitovanje KLASA: 022-06/20-01/3, URBROJ: 529-02-01-01/4-20-2 od 17. ožujka 2020.g. u kojem se navodi da Ministarstvo turizma za vrijeme mandata </w:t>
      </w:r>
      <w:proofErr w:type="spellStart"/>
      <w:r>
        <w:rPr>
          <w:rFonts w:ascii="Times New Roman" w:hAnsi="Times New Roman"/>
          <w:sz w:val="24"/>
          <w:szCs w:val="24"/>
        </w:rPr>
        <w:t>Tončia</w:t>
      </w:r>
      <w:proofErr w:type="spellEnd"/>
      <w:r>
        <w:rPr>
          <w:rFonts w:ascii="Times New Roman" w:hAnsi="Times New Roman"/>
          <w:sz w:val="24"/>
          <w:szCs w:val="24"/>
        </w:rPr>
        <w:t xml:space="preserve"> Glavine nije imalo nikakvih isplata prema tvrtki </w:t>
      </w:r>
      <w:proofErr w:type="spellStart"/>
      <w:r>
        <w:rPr>
          <w:rFonts w:ascii="Times New Roman" w:hAnsi="Times New Roman"/>
          <w:sz w:val="24"/>
          <w:szCs w:val="24"/>
        </w:rPr>
        <w:t>Eklata</w:t>
      </w:r>
      <w:proofErr w:type="spellEnd"/>
      <w:r>
        <w:rPr>
          <w:rFonts w:ascii="Times New Roman" w:hAnsi="Times New Roman"/>
          <w:sz w:val="24"/>
          <w:szCs w:val="24"/>
        </w:rPr>
        <w:t xml:space="preserve"> d.o.o. niti je </w:t>
      </w:r>
      <w:proofErr w:type="spellStart"/>
      <w:r>
        <w:rPr>
          <w:rFonts w:ascii="Times New Roman" w:hAnsi="Times New Roman"/>
          <w:sz w:val="24"/>
          <w:szCs w:val="24"/>
        </w:rPr>
        <w:t>stuplo</w:t>
      </w:r>
      <w:proofErr w:type="spellEnd"/>
      <w:r>
        <w:rPr>
          <w:rFonts w:ascii="Times New Roman" w:hAnsi="Times New Roman"/>
          <w:sz w:val="24"/>
          <w:szCs w:val="24"/>
        </w:rPr>
        <w:t xml:space="preserve"> u bilo koju vrstu poslovnih odnosa s navedenim trgovačkim društvom.</w:t>
      </w:r>
    </w:p>
    <w:p w:rsidR="003E6EE6" w:rsidRDefault="003E6EE6" w:rsidP="003E6EE6">
      <w:pPr>
        <w:spacing w:after="0"/>
        <w:ind w:firstLine="708"/>
        <w:jc w:val="both"/>
        <w:rPr>
          <w:rFonts w:ascii="Times New Roman" w:hAnsi="Times New Roman"/>
          <w:sz w:val="24"/>
          <w:szCs w:val="24"/>
        </w:rPr>
      </w:pPr>
    </w:p>
    <w:p w:rsidR="003E6EE6" w:rsidRDefault="003E6EE6" w:rsidP="003E6EE6">
      <w:pPr>
        <w:spacing w:after="0"/>
        <w:ind w:firstLine="708"/>
        <w:jc w:val="both"/>
        <w:rPr>
          <w:rFonts w:ascii="Times New Roman" w:hAnsi="Times New Roman"/>
          <w:sz w:val="24"/>
          <w:szCs w:val="24"/>
        </w:rPr>
      </w:pPr>
      <w:r>
        <w:rPr>
          <w:rFonts w:ascii="Times New Roman" w:hAnsi="Times New Roman"/>
          <w:sz w:val="24"/>
          <w:szCs w:val="24"/>
        </w:rPr>
        <w:t xml:space="preserve">Povjerenstvo je zatražilo očitovanje i od Hrvatske turističke zajednice koja u svom dopisu od 27. travnja 2020.g. navodi da je za vrijeme mandata dužnosnika </w:t>
      </w:r>
      <w:proofErr w:type="spellStart"/>
      <w:r>
        <w:rPr>
          <w:rFonts w:ascii="Times New Roman" w:hAnsi="Times New Roman"/>
          <w:sz w:val="24"/>
          <w:szCs w:val="24"/>
        </w:rPr>
        <w:t>Garia</w:t>
      </w:r>
      <w:proofErr w:type="spellEnd"/>
      <w:r>
        <w:rPr>
          <w:rFonts w:ascii="Times New Roman" w:hAnsi="Times New Roman"/>
          <w:sz w:val="24"/>
          <w:szCs w:val="24"/>
        </w:rPr>
        <w:t xml:space="preserve"> </w:t>
      </w:r>
      <w:proofErr w:type="spellStart"/>
      <w:r>
        <w:rPr>
          <w:rFonts w:ascii="Times New Roman" w:hAnsi="Times New Roman"/>
          <w:sz w:val="24"/>
          <w:szCs w:val="24"/>
        </w:rPr>
        <w:t>Cappellia</w:t>
      </w:r>
      <w:proofErr w:type="spellEnd"/>
      <w:r>
        <w:rPr>
          <w:rFonts w:ascii="Times New Roman" w:hAnsi="Times New Roman"/>
          <w:sz w:val="24"/>
          <w:szCs w:val="24"/>
        </w:rPr>
        <w:t xml:space="preserve"> kao ministra turizma te ujedno predsjednika Hrvatske turističke zajednice</w:t>
      </w:r>
      <w:r w:rsidR="006811CB">
        <w:rPr>
          <w:rFonts w:ascii="Times New Roman" w:hAnsi="Times New Roman"/>
          <w:sz w:val="24"/>
          <w:szCs w:val="24"/>
        </w:rPr>
        <w:t>,</w:t>
      </w:r>
      <w:r>
        <w:rPr>
          <w:rFonts w:ascii="Times New Roman" w:hAnsi="Times New Roman"/>
          <w:sz w:val="24"/>
          <w:szCs w:val="24"/>
        </w:rPr>
        <w:t xml:space="preserve"> putem javnog poziva dodijelila trgovačkom društvu </w:t>
      </w:r>
      <w:proofErr w:type="spellStart"/>
      <w:r>
        <w:rPr>
          <w:rFonts w:ascii="Times New Roman" w:hAnsi="Times New Roman"/>
          <w:sz w:val="24"/>
          <w:szCs w:val="24"/>
        </w:rPr>
        <w:t>Eklata</w:t>
      </w:r>
      <w:proofErr w:type="spellEnd"/>
      <w:r>
        <w:rPr>
          <w:rFonts w:ascii="Times New Roman" w:hAnsi="Times New Roman"/>
          <w:sz w:val="24"/>
          <w:szCs w:val="24"/>
        </w:rPr>
        <w:t xml:space="preserve"> d.o.o.</w:t>
      </w:r>
      <w:r w:rsidR="006811CB">
        <w:rPr>
          <w:rFonts w:ascii="Times New Roman" w:hAnsi="Times New Roman"/>
          <w:sz w:val="24"/>
          <w:szCs w:val="24"/>
        </w:rPr>
        <w:t>,</w:t>
      </w:r>
      <w:r>
        <w:rPr>
          <w:rFonts w:ascii="Times New Roman" w:hAnsi="Times New Roman"/>
          <w:sz w:val="24"/>
          <w:szCs w:val="24"/>
        </w:rPr>
        <w:t xml:space="preserve"> kao potporu programima destinacijskih menadžment kompanija</w:t>
      </w:r>
      <w:r w:rsidR="006811CB">
        <w:rPr>
          <w:rFonts w:ascii="Times New Roman" w:hAnsi="Times New Roman"/>
          <w:sz w:val="24"/>
          <w:szCs w:val="24"/>
        </w:rPr>
        <w:t>,</w:t>
      </w:r>
      <w:r>
        <w:rPr>
          <w:rFonts w:ascii="Times New Roman" w:hAnsi="Times New Roman"/>
          <w:sz w:val="24"/>
          <w:szCs w:val="24"/>
        </w:rPr>
        <w:t xml:space="preserve"> sljedeće iznose:</w:t>
      </w:r>
    </w:p>
    <w:p w:rsidR="003E6EE6" w:rsidRDefault="003E6EE6" w:rsidP="003E6EE6">
      <w:pPr>
        <w:spacing w:after="0"/>
        <w:ind w:firstLine="708"/>
        <w:jc w:val="both"/>
        <w:rPr>
          <w:rFonts w:ascii="Times New Roman" w:hAnsi="Times New Roman"/>
          <w:sz w:val="24"/>
          <w:szCs w:val="24"/>
        </w:rPr>
      </w:pPr>
    </w:p>
    <w:p w:rsidR="003E6EE6" w:rsidRDefault="003E6EE6" w:rsidP="003E6EE6">
      <w:pPr>
        <w:pStyle w:val="Odlomakpopisa"/>
        <w:numPr>
          <w:ilvl w:val="0"/>
          <w:numId w:val="11"/>
        </w:numPr>
        <w:spacing w:after="0"/>
        <w:jc w:val="both"/>
        <w:rPr>
          <w:rFonts w:ascii="Times New Roman" w:hAnsi="Times New Roman"/>
          <w:sz w:val="24"/>
          <w:szCs w:val="24"/>
        </w:rPr>
      </w:pPr>
      <w:r>
        <w:rPr>
          <w:rFonts w:ascii="Times New Roman" w:hAnsi="Times New Roman"/>
          <w:sz w:val="24"/>
          <w:szCs w:val="24"/>
        </w:rPr>
        <w:t xml:space="preserve">Odlukom od </w:t>
      </w:r>
      <w:r w:rsidRPr="005B0130">
        <w:rPr>
          <w:rFonts w:ascii="Times New Roman" w:hAnsi="Times New Roman"/>
          <w:sz w:val="24"/>
          <w:szCs w:val="24"/>
        </w:rPr>
        <w:t xml:space="preserve">27. </w:t>
      </w:r>
      <w:r>
        <w:rPr>
          <w:rFonts w:ascii="Times New Roman" w:hAnsi="Times New Roman"/>
          <w:sz w:val="24"/>
          <w:szCs w:val="24"/>
        </w:rPr>
        <w:t>s</w:t>
      </w:r>
      <w:r w:rsidRPr="005B0130">
        <w:rPr>
          <w:rFonts w:ascii="Times New Roman" w:hAnsi="Times New Roman"/>
          <w:sz w:val="24"/>
          <w:szCs w:val="24"/>
        </w:rPr>
        <w:t>rpnja 2017.g. iznos od 100.000,00 kn za programe „Četiri godišnja doba“ i „Vodiči na kojima svijet ostaje“</w:t>
      </w:r>
      <w:r>
        <w:rPr>
          <w:rFonts w:ascii="Times New Roman" w:hAnsi="Times New Roman"/>
          <w:sz w:val="24"/>
          <w:szCs w:val="24"/>
        </w:rPr>
        <w:t xml:space="preserve"> koji je isplaćen 18. rujna 2018.g.</w:t>
      </w:r>
    </w:p>
    <w:p w:rsidR="003E6EE6" w:rsidRDefault="003E6EE6" w:rsidP="003E6EE6">
      <w:pPr>
        <w:pStyle w:val="Odlomakpopisa"/>
        <w:numPr>
          <w:ilvl w:val="0"/>
          <w:numId w:val="11"/>
        </w:numPr>
        <w:spacing w:after="0"/>
        <w:jc w:val="both"/>
        <w:rPr>
          <w:rFonts w:ascii="Times New Roman" w:hAnsi="Times New Roman"/>
          <w:sz w:val="24"/>
          <w:szCs w:val="24"/>
        </w:rPr>
      </w:pPr>
      <w:r>
        <w:rPr>
          <w:rFonts w:ascii="Times New Roman" w:hAnsi="Times New Roman"/>
          <w:sz w:val="24"/>
          <w:szCs w:val="24"/>
        </w:rPr>
        <w:lastRenderedPageBreak/>
        <w:t>Odlukom od 26. lipnja 2018.g. iznos od 55.000,00 kn za program „Blaga panonskih samostana“ koji je isplaćen 30. srpnja 2019.g. te</w:t>
      </w:r>
    </w:p>
    <w:p w:rsidR="003E6EE6" w:rsidRDefault="003E6EE6" w:rsidP="003E6EE6">
      <w:pPr>
        <w:pStyle w:val="Odlomakpopisa"/>
        <w:numPr>
          <w:ilvl w:val="0"/>
          <w:numId w:val="11"/>
        </w:numPr>
        <w:spacing w:after="0"/>
        <w:jc w:val="both"/>
        <w:rPr>
          <w:rFonts w:ascii="Times New Roman" w:hAnsi="Times New Roman"/>
          <w:sz w:val="24"/>
          <w:szCs w:val="24"/>
        </w:rPr>
      </w:pPr>
      <w:r>
        <w:rPr>
          <w:rFonts w:ascii="Times New Roman" w:hAnsi="Times New Roman"/>
          <w:sz w:val="24"/>
          <w:szCs w:val="24"/>
        </w:rPr>
        <w:t>Odlukom od 20. svibnja 2019.g. iznos od 50.000,00 kn za program „Panonski arhipelag“ koji u trenutku slanja dopisa još nije bio isplaćen.</w:t>
      </w:r>
    </w:p>
    <w:p w:rsidR="003E6EE6" w:rsidRDefault="003E6EE6" w:rsidP="003E6EE6">
      <w:pPr>
        <w:spacing w:after="0"/>
        <w:jc w:val="both"/>
        <w:rPr>
          <w:rFonts w:ascii="Times New Roman" w:hAnsi="Times New Roman"/>
          <w:sz w:val="24"/>
          <w:szCs w:val="24"/>
        </w:rPr>
      </w:pPr>
    </w:p>
    <w:p w:rsidR="003E6EE6" w:rsidRDefault="003E6EE6" w:rsidP="003E6EE6">
      <w:pPr>
        <w:spacing w:after="0"/>
        <w:jc w:val="both"/>
        <w:rPr>
          <w:rFonts w:ascii="Times New Roman" w:hAnsi="Times New Roman"/>
          <w:sz w:val="24"/>
          <w:szCs w:val="24"/>
        </w:rPr>
      </w:pPr>
      <w:r>
        <w:rPr>
          <w:rFonts w:ascii="Times New Roman" w:hAnsi="Times New Roman"/>
          <w:sz w:val="24"/>
          <w:szCs w:val="24"/>
        </w:rPr>
        <w:tab/>
        <w:t xml:space="preserve">Hrvatska turistička zajednica </w:t>
      </w:r>
      <w:r w:rsidR="006811CB">
        <w:rPr>
          <w:rFonts w:ascii="Times New Roman" w:hAnsi="Times New Roman"/>
          <w:sz w:val="24"/>
          <w:szCs w:val="24"/>
        </w:rPr>
        <w:t>nadalje</w:t>
      </w:r>
      <w:r>
        <w:rPr>
          <w:rFonts w:ascii="Times New Roman" w:hAnsi="Times New Roman"/>
          <w:sz w:val="24"/>
          <w:szCs w:val="24"/>
        </w:rPr>
        <w:t xml:space="preserve"> pojašnjava da kontrolu izvješća i priloženih dokaza o troškovima vrše nadležne organizacijske jedinice Hrvatske turističke zajednice te po potrebi traže dostavu dodatnih informacija ili pojašnjenja. Nakon što izvješće prođe kontrolu nadležne organizacijske jedinice, pokreće se postupak isplate opravdanih sredstava koju odobrava direktor Hrvatske turističke zajednice.</w:t>
      </w:r>
    </w:p>
    <w:p w:rsidR="003E6EE6" w:rsidRDefault="003E6EE6" w:rsidP="003E6EE6">
      <w:pPr>
        <w:spacing w:after="0"/>
        <w:jc w:val="both"/>
        <w:rPr>
          <w:rFonts w:ascii="Times New Roman" w:hAnsi="Times New Roman"/>
          <w:sz w:val="24"/>
          <w:szCs w:val="24"/>
        </w:rPr>
      </w:pPr>
    </w:p>
    <w:p w:rsidR="005B0130" w:rsidRDefault="003E6EE6" w:rsidP="003E6EE6">
      <w:pPr>
        <w:spacing w:after="0"/>
        <w:jc w:val="both"/>
        <w:rPr>
          <w:rFonts w:ascii="Times New Roman" w:hAnsi="Times New Roman"/>
          <w:sz w:val="24"/>
          <w:szCs w:val="24"/>
        </w:rPr>
      </w:pPr>
      <w:r>
        <w:rPr>
          <w:rFonts w:ascii="Times New Roman" w:hAnsi="Times New Roman"/>
          <w:sz w:val="24"/>
          <w:szCs w:val="24"/>
        </w:rPr>
        <w:tab/>
        <w:t xml:space="preserve">U dopisu se </w:t>
      </w:r>
      <w:r w:rsidR="006811CB">
        <w:rPr>
          <w:rFonts w:ascii="Times New Roman" w:hAnsi="Times New Roman"/>
          <w:sz w:val="24"/>
          <w:szCs w:val="24"/>
        </w:rPr>
        <w:t>također</w:t>
      </w:r>
      <w:r>
        <w:rPr>
          <w:rFonts w:ascii="Times New Roman" w:hAnsi="Times New Roman"/>
          <w:sz w:val="24"/>
          <w:szCs w:val="24"/>
        </w:rPr>
        <w:t xml:space="preserve"> navodi da dužnosnik Tonči Glavina u razdoblju od listopada 2016.g. do dana slanja dopisa, odnosno u vrijeme dodjele navedenih sredstava trgovačkom društvu </w:t>
      </w:r>
      <w:proofErr w:type="spellStart"/>
      <w:r>
        <w:rPr>
          <w:rFonts w:ascii="Times New Roman" w:hAnsi="Times New Roman"/>
          <w:sz w:val="24"/>
          <w:szCs w:val="24"/>
        </w:rPr>
        <w:t>Eklata</w:t>
      </w:r>
      <w:proofErr w:type="spellEnd"/>
      <w:r>
        <w:rPr>
          <w:rFonts w:ascii="Times New Roman" w:hAnsi="Times New Roman"/>
          <w:sz w:val="24"/>
          <w:szCs w:val="24"/>
        </w:rPr>
        <w:t xml:space="preserve"> d.o.o., nije bio član tijela Hrvatske turističke zajednice.</w:t>
      </w:r>
    </w:p>
    <w:p w:rsidR="00F36DF3" w:rsidRDefault="00F36DF3" w:rsidP="003E6EE6">
      <w:pPr>
        <w:spacing w:after="0"/>
        <w:jc w:val="both"/>
        <w:rPr>
          <w:rFonts w:ascii="Times New Roman" w:hAnsi="Times New Roman"/>
          <w:sz w:val="24"/>
          <w:szCs w:val="24"/>
        </w:rPr>
      </w:pPr>
    </w:p>
    <w:p w:rsidR="00F36DF3" w:rsidRDefault="00F36DF3" w:rsidP="003E6EE6">
      <w:pPr>
        <w:spacing w:after="0"/>
        <w:jc w:val="both"/>
        <w:rPr>
          <w:rFonts w:ascii="Times New Roman" w:hAnsi="Times New Roman"/>
          <w:sz w:val="24"/>
          <w:szCs w:val="24"/>
        </w:rPr>
      </w:pPr>
      <w:r>
        <w:rPr>
          <w:rFonts w:ascii="Times New Roman" w:hAnsi="Times New Roman"/>
          <w:sz w:val="24"/>
          <w:szCs w:val="24"/>
        </w:rPr>
        <w:tab/>
        <w:t xml:space="preserve">Očitovanje je zatraženo i od trgovačkog društva Poduzetnički inkubator Klis d.o.o. </w:t>
      </w:r>
      <w:r w:rsidR="00416C69">
        <w:rPr>
          <w:rFonts w:ascii="Times New Roman" w:hAnsi="Times New Roman"/>
          <w:sz w:val="24"/>
          <w:szCs w:val="24"/>
        </w:rPr>
        <w:t xml:space="preserve">koje je dostavilo očitovanje od 10. veljače 2021.g. </w:t>
      </w:r>
      <w:r>
        <w:rPr>
          <w:rFonts w:ascii="Times New Roman" w:hAnsi="Times New Roman"/>
          <w:sz w:val="24"/>
          <w:szCs w:val="24"/>
        </w:rPr>
        <w:t>u kojem se navodi da je na temelju članka 44. Statuta Općine Klis i članka 2. Odluke o osnivanju navedenog trgovačkog društva</w:t>
      </w:r>
      <w:r w:rsidR="00416C69">
        <w:rPr>
          <w:rFonts w:ascii="Times New Roman" w:hAnsi="Times New Roman"/>
          <w:sz w:val="24"/>
          <w:szCs w:val="24"/>
        </w:rPr>
        <w:t>,</w:t>
      </w:r>
      <w:r>
        <w:rPr>
          <w:rFonts w:ascii="Times New Roman" w:hAnsi="Times New Roman"/>
          <w:sz w:val="24"/>
          <w:szCs w:val="24"/>
        </w:rPr>
        <w:t xml:space="preserve"> općinski načelnik Općine Klis Jakov </w:t>
      </w:r>
      <w:proofErr w:type="spellStart"/>
      <w:r>
        <w:rPr>
          <w:rFonts w:ascii="Times New Roman" w:hAnsi="Times New Roman"/>
          <w:sz w:val="24"/>
          <w:szCs w:val="24"/>
        </w:rPr>
        <w:t>Vetma</w:t>
      </w:r>
      <w:proofErr w:type="spellEnd"/>
      <w:r>
        <w:rPr>
          <w:rFonts w:ascii="Times New Roman" w:hAnsi="Times New Roman"/>
          <w:sz w:val="24"/>
          <w:szCs w:val="24"/>
        </w:rPr>
        <w:t xml:space="preserve"> dana 22. </w:t>
      </w:r>
      <w:r w:rsidR="00416C69">
        <w:rPr>
          <w:rFonts w:ascii="Times New Roman" w:hAnsi="Times New Roman"/>
          <w:sz w:val="24"/>
          <w:szCs w:val="24"/>
        </w:rPr>
        <w:t>s</w:t>
      </w:r>
      <w:r>
        <w:rPr>
          <w:rFonts w:ascii="Times New Roman" w:hAnsi="Times New Roman"/>
          <w:sz w:val="24"/>
          <w:szCs w:val="24"/>
        </w:rPr>
        <w:t xml:space="preserve">iječnja 2014.g. donio Odluku kojom se u Upravu </w:t>
      </w:r>
      <w:r w:rsidR="00416C69">
        <w:rPr>
          <w:rFonts w:ascii="Times New Roman" w:hAnsi="Times New Roman"/>
          <w:sz w:val="24"/>
          <w:szCs w:val="24"/>
        </w:rPr>
        <w:t>društva</w:t>
      </w:r>
      <w:r>
        <w:rPr>
          <w:rFonts w:ascii="Times New Roman" w:hAnsi="Times New Roman"/>
          <w:sz w:val="24"/>
          <w:szCs w:val="24"/>
        </w:rPr>
        <w:t xml:space="preserve"> imenuje Tonči Glavina. Usporedbom OIB-a utvrđeno je da je riječ o dužnosniku </w:t>
      </w:r>
      <w:proofErr w:type="spellStart"/>
      <w:r>
        <w:rPr>
          <w:rFonts w:ascii="Times New Roman" w:hAnsi="Times New Roman"/>
          <w:sz w:val="24"/>
          <w:szCs w:val="24"/>
        </w:rPr>
        <w:t>Tonči</w:t>
      </w:r>
      <w:r w:rsidR="00416C69">
        <w:rPr>
          <w:rFonts w:ascii="Times New Roman" w:hAnsi="Times New Roman"/>
          <w:sz w:val="24"/>
          <w:szCs w:val="24"/>
        </w:rPr>
        <w:t>u</w:t>
      </w:r>
      <w:proofErr w:type="spellEnd"/>
      <w:r>
        <w:rPr>
          <w:rFonts w:ascii="Times New Roman" w:hAnsi="Times New Roman"/>
          <w:sz w:val="24"/>
          <w:szCs w:val="24"/>
        </w:rPr>
        <w:t xml:space="preserve"> Glavini, </w:t>
      </w:r>
      <w:r w:rsidR="00416C69">
        <w:rPr>
          <w:rFonts w:ascii="Times New Roman" w:hAnsi="Times New Roman"/>
          <w:sz w:val="24"/>
          <w:szCs w:val="24"/>
        </w:rPr>
        <w:t xml:space="preserve">koji sada obnaša dužnost </w:t>
      </w:r>
      <w:r>
        <w:rPr>
          <w:rFonts w:ascii="Times New Roman" w:hAnsi="Times New Roman"/>
          <w:sz w:val="24"/>
          <w:szCs w:val="24"/>
        </w:rPr>
        <w:t>državno</w:t>
      </w:r>
      <w:r w:rsidR="00416C69">
        <w:rPr>
          <w:rFonts w:ascii="Times New Roman" w:hAnsi="Times New Roman"/>
          <w:sz w:val="24"/>
          <w:szCs w:val="24"/>
        </w:rPr>
        <w:t>g</w:t>
      </w:r>
      <w:r>
        <w:rPr>
          <w:rFonts w:ascii="Times New Roman" w:hAnsi="Times New Roman"/>
          <w:sz w:val="24"/>
          <w:szCs w:val="24"/>
        </w:rPr>
        <w:t xml:space="preserve"> tajnik</w:t>
      </w:r>
      <w:r w:rsidR="00416C69">
        <w:rPr>
          <w:rFonts w:ascii="Times New Roman" w:hAnsi="Times New Roman"/>
          <w:sz w:val="24"/>
          <w:szCs w:val="24"/>
        </w:rPr>
        <w:t>a</w:t>
      </w:r>
      <w:r>
        <w:rPr>
          <w:rFonts w:ascii="Times New Roman" w:hAnsi="Times New Roman"/>
          <w:sz w:val="24"/>
          <w:szCs w:val="24"/>
        </w:rPr>
        <w:t xml:space="preserve"> u Ministarstvu turizma i športa. U privitku očitovanja dostavljena je predmetna Odluka o imenovanju člana Uprave društva Poduzetnički inkubator Klis d.o.o.</w:t>
      </w:r>
    </w:p>
    <w:p w:rsidR="00690387" w:rsidRDefault="00690387" w:rsidP="00690387">
      <w:pPr>
        <w:spacing w:after="0"/>
        <w:ind w:firstLine="708"/>
        <w:jc w:val="both"/>
        <w:rPr>
          <w:rFonts w:ascii="Times New Roman" w:hAnsi="Times New Roman" w:cs="Times New Roman"/>
          <w:sz w:val="24"/>
          <w:szCs w:val="24"/>
        </w:rPr>
      </w:pPr>
    </w:p>
    <w:p w:rsidR="004970AB" w:rsidRPr="004970AB" w:rsidRDefault="004970AB" w:rsidP="004970AB">
      <w:pPr>
        <w:spacing w:after="0"/>
        <w:ind w:firstLine="708"/>
        <w:jc w:val="both"/>
        <w:rPr>
          <w:rFonts w:ascii="Times New Roman" w:eastAsia="Times New Roman" w:hAnsi="Times New Roman" w:cs="Times New Roman"/>
          <w:color w:val="000000"/>
          <w:sz w:val="24"/>
          <w:szCs w:val="24"/>
          <w:lang w:eastAsia="hr-HR"/>
        </w:rPr>
      </w:pPr>
      <w:r w:rsidRPr="00C81DF2">
        <w:rPr>
          <w:rFonts w:ascii="Times New Roman" w:eastAsia="Calibri" w:hAnsi="Times New Roman" w:cs="Times New Roman"/>
          <w:sz w:val="24"/>
          <w:szCs w:val="24"/>
        </w:rPr>
        <w:t xml:space="preserve">Člankom 2. stavkom 1. ZSSI-a propisano je da </w:t>
      </w:r>
      <w:r w:rsidRPr="00C81DF2">
        <w:rPr>
          <w:rFonts w:ascii="Times New Roman" w:eastAsia="Times New Roman" w:hAnsi="Times New Roman" w:cs="Times New Roman"/>
          <w:color w:val="000000"/>
          <w:sz w:val="24"/>
          <w:szCs w:val="24"/>
          <w:lang w:eastAsia="hr-HR"/>
        </w:rPr>
        <w:t>u obnašanju javne dužnosti dužnosnici ne smiju svoj privatni interes stavljati iznad javnog interesa. Prema članku 2. stavku 2.</w:t>
      </w:r>
      <w:r w:rsidRPr="00C81DF2">
        <w:rPr>
          <w:rFonts w:ascii="Times New Roman" w:eastAsia="Calibri" w:hAnsi="Times New Roman" w:cs="Times New Roman"/>
          <w:sz w:val="24"/>
          <w:szCs w:val="24"/>
        </w:rPr>
        <w:t xml:space="preserve"> ZSSI-a</w:t>
      </w:r>
      <w:r w:rsidRPr="00C81DF2">
        <w:rPr>
          <w:rFonts w:ascii="Times New Roman" w:eastAsia="Times New Roman" w:hAnsi="Times New Roman" w:cs="Times New Roman"/>
          <w:color w:val="000000"/>
          <w:sz w:val="24"/>
          <w:szCs w:val="24"/>
          <w:lang w:eastAsia="hr-HR"/>
        </w:rPr>
        <w:t xml:space="preserve">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rsidR="004970AB" w:rsidRDefault="004970AB" w:rsidP="00DA359D">
      <w:pPr>
        <w:pStyle w:val="Tijeloteksta1"/>
        <w:shd w:val="clear" w:color="auto" w:fill="auto"/>
        <w:spacing w:after="0" w:line="276" w:lineRule="auto"/>
        <w:ind w:firstLine="720"/>
        <w:jc w:val="both"/>
        <w:rPr>
          <w:rFonts w:ascii="Times New Roman" w:hAnsi="Times New Roman" w:cs="Times New Roman"/>
          <w:sz w:val="24"/>
          <w:szCs w:val="24"/>
        </w:rPr>
      </w:pPr>
    </w:p>
    <w:p w:rsidR="003E6EE6" w:rsidRDefault="003E6EE6" w:rsidP="003E6EE6">
      <w:pPr>
        <w:jc w:val="both"/>
        <w:rPr>
          <w:rFonts w:ascii="Times New Roman" w:hAnsi="Times New Roman" w:cs="Times New Roman"/>
          <w:sz w:val="24"/>
          <w:szCs w:val="24"/>
        </w:rPr>
      </w:pPr>
      <w:r>
        <w:rPr>
          <w:rFonts w:ascii="Times New Roman" w:hAnsi="Times New Roman" w:cs="Times New Roman"/>
          <w:sz w:val="24"/>
          <w:szCs w:val="24"/>
        </w:rPr>
        <w:tab/>
      </w:r>
      <w:r w:rsidR="00C70832">
        <w:rPr>
          <w:rFonts w:ascii="Times New Roman" w:hAnsi="Times New Roman" w:cs="Times New Roman"/>
          <w:sz w:val="24"/>
          <w:szCs w:val="24"/>
        </w:rPr>
        <w:t>Povjerenstvo obrazlaže kako je i</w:t>
      </w:r>
      <w:r>
        <w:rPr>
          <w:rFonts w:ascii="Times New Roman" w:hAnsi="Times New Roman" w:cs="Times New Roman"/>
          <w:sz w:val="24"/>
          <w:szCs w:val="24"/>
        </w:rPr>
        <w:t>z prikup</w:t>
      </w:r>
      <w:r w:rsidR="00C70832">
        <w:rPr>
          <w:rFonts w:ascii="Times New Roman" w:hAnsi="Times New Roman" w:cs="Times New Roman"/>
          <w:sz w:val="24"/>
          <w:szCs w:val="24"/>
        </w:rPr>
        <w:t>ljenih podataka i dokumentacije</w:t>
      </w:r>
      <w:r>
        <w:rPr>
          <w:rFonts w:ascii="Times New Roman" w:hAnsi="Times New Roman" w:cs="Times New Roman"/>
          <w:sz w:val="24"/>
          <w:szCs w:val="24"/>
        </w:rPr>
        <w:t xml:space="preserve"> utvrdilo da Općina Klis nije sklopila niti jedan ugovor o kupoprodaji </w:t>
      </w:r>
      <w:r w:rsidR="0047315E">
        <w:rPr>
          <w:rFonts w:ascii="Times New Roman" w:hAnsi="Times New Roman" w:cs="Times New Roman"/>
          <w:sz w:val="24"/>
          <w:szCs w:val="24"/>
        </w:rPr>
        <w:t xml:space="preserve">nekretnina </w:t>
      </w:r>
      <w:r>
        <w:rPr>
          <w:rFonts w:ascii="Times New Roman" w:hAnsi="Times New Roman" w:cs="Times New Roman"/>
          <w:sz w:val="24"/>
          <w:szCs w:val="24"/>
        </w:rPr>
        <w:t xml:space="preserve">s trgovačkim društvom </w:t>
      </w:r>
      <w:proofErr w:type="spellStart"/>
      <w:r>
        <w:rPr>
          <w:rFonts w:ascii="Times New Roman" w:hAnsi="Times New Roman" w:cs="Times New Roman"/>
          <w:sz w:val="24"/>
          <w:szCs w:val="24"/>
        </w:rPr>
        <w:t>Eklata</w:t>
      </w:r>
      <w:proofErr w:type="spellEnd"/>
      <w:r>
        <w:rPr>
          <w:rFonts w:ascii="Times New Roman" w:hAnsi="Times New Roman" w:cs="Times New Roman"/>
          <w:sz w:val="24"/>
          <w:szCs w:val="24"/>
        </w:rPr>
        <w:t xml:space="preserve"> d.o.o.</w:t>
      </w:r>
      <w:r w:rsidR="00C70832">
        <w:rPr>
          <w:rFonts w:ascii="Times New Roman" w:hAnsi="Times New Roman" w:cs="Times New Roman"/>
          <w:sz w:val="24"/>
          <w:szCs w:val="24"/>
        </w:rPr>
        <w:t xml:space="preserve"> te su stoga neutemeljeni navodi iz prijave da je Općina Klis prodajom </w:t>
      </w:r>
      <w:r w:rsidR="001B4A27">
        <w:rPr>
          <w:rFonts w:ascii="Times New Roman" w:hAnsi="Times New Roman" w:cs="Times New Roman"/>
          <w:sz w:val="24"/>
          <w:szCs w:val="24"/>
        </w:rPr>
        <w:t>nekretnina trgovačko</w:t>
      </w:r>
      <w:r w:rsidR="00416C69">
        <w:rPr>
          <w:rFonts w:ascii="Times New Roman" w:hAnsi="Times New Roman" w:cs="Times New Roman"/>
          <w:sz w:val="24"/>
          <w:szCs w:val="24"/>
        </w:rPr>
        <w:t xml:space="preserve">m društvu </w:t>
      </w:r>
      <w:proofErr w:type="spellStart"/>
      <w:r w:rsidR="00416C69">
        <w:rPr>
          <w:rFonts w:ascii="Times New Roman" w:hAnsi="Times New Roman" w:cs="Times New Roman"/>
          <w:sz w:val="24"/>
          <w:szCs w:val="24"/>
        </w:rPr>
        <w:t>Eklata</w:t>
      </w:r>
      <w:proofErr w:type="spellEnd"/>
      <w:r w:rsidR="00416C69">
        <w:rPr>
          <w:rFonts w:ascii="Times New Roman" w:hAnsi="Times New Roman" w:cs="Times New Roman"/>
          <w:sz w:val="24"/>
          <w:szCs w:val="24"/>
        </w:rPr>
        <w:t xml:space="preserve"> d.o.o. omogućil</w:t>
      </w:r>
      <w:r w:rsidR="001B4A27">
        <w:rPr>
          <w:rFonts w:ascii="Times New Roman" w:hAnsi="Times New Roman" w:cs="Times New Roman"/>
          <w:sz w:val="24"/>
          <w:szCs w:val="24"/>
        </w:rPr>
        <w:t>a stjecanje zemljišta dovoljno velike površine za gradnju hotela. Nadalje je utvrđeno da je</w:t>
      </w:r>
      <w:r w:rsidR="00C70832">
        <w:rPr>
          <w:rFonts w:ascii="Times New Roman" w:hAnsi="Times New Roman" w:cs="Times New Roman"/>
          <w:sz w:val="24"/>
          <w:szCs w:val="24"/>
        </w:rPr>
        <w:t xml:space="preserve"> u postupku izdavanja Lok</w:t>
      </w:r>
      <w:r w:rsidR="0047315E">
        <w:rPr>
          <w:rFonts w:ascii="Times New Roman" w:hAnsi="Times New Roman" w:cs="Times New Roman"/>
          <w:sz w:val="24"/>
          <w:szCs w:val="24"/>
        </w:rPr>
        <w:t>acijske dozvole za gradnju hotela u Općini</w:t>
      </w:r>
      <w:r>
        <w:rPr>
          <w:rFonts w:ascii="Times New Roman" w:hAnsi="Times New Roman" w:cs="Times New Roman"/>
          <w:sz w:val="24"/>
          <w:szCs w:val="24"/>
        </w:rPr>
        <w:t xml:space="preserve"> Klis</w:t>
      </w:r>
      <w:r w:rsidR="00C70832">
        <w:rPr>
          <w:rFonts w:ascii="Times New Roman" w:hAnsi="Times New Roman" w:cs="Times New Roman"/>
          <w:sz w:val="24"/>
          <w:szCs w:val="24"/>
        </w:rPr>
        <w:t>, navedena jedinica lokal</w:t>
      </w:r>
      <w:r w:rsidR="0047315E">
        <w:rPr>
          <w:rFonts w:ascii="Times New Roman" w:hAnsi="Times New Roman" w:cs="Times New Roman"/>
          <w:sz w:val="24"/>
          <w:szCs w:val="24"/>
        </w:rPr>
        <w:t>ne samouprave</w:t>
      </w:r>
      <w:r>
        <w:rPr>
          <w:rFonts w:ascii="Times New Roman" w:hAnsi="Times New Roman" w:cs="Times New Roman"/>
          <w:sz w:val="24"/>
          <w:szCs w:val="24"/>
        </w:rPr>
        <w:t xml:space="preserve"> sudjelovala u</w:t>
      </w:r>
      <w:r w:rsidR="0047315E">
        <w:rPr>
          <w:rFonts w:ascii="Times New Roman" w:hAnsi="Times New Roman" w:cs="Times New Roman"/>
          <w:sz w:val="24"/>
          <w:szCs w:val="24"/>
        </w:rPr>
        <w:t xml:space="preserve"> onom</w:t>
      </w:r>
      <w:r>
        <w:rPr>
          <w:rFonts w:ascii="Times New Roman" w:hAnsi="Times New Roman" w:cs="Times New Roman"/>
          <w:sz w:val="24"/>
          <w:szCs w:val="24"/>
        </w:rPr>
        <w:t xml:space="preserve"> dijelu u kojem ima zakonske ovlasti te je na temelju Odluke o donošenju pročišćenog teksta Prostornog plana uređenja Općine Klis izdala suglasnost da se građevina – hotel može planirati i na samoj gr</w:t>
      </w:r>
      <w:r w:rsidR="00C70832">
        <w:rPr>
          <w:rFonts w:ascii="Times New Roman" w:hAnsi="Times New Roman" w:cs="Times New Roman"/>
          <w:sz w:val="24"/>
          <w:szCs w:val="24"/>
        </w:rPr>
        <w:t>anici građevinske čestice</w:t>
      </w:r>
      <w:r w:rsidR="001B4A27">
        <w:rPr>
          <w:rFonts w:ascii="Times New Roman" w:hAnsi="Times New Roman" w:cs="Times New Roman"/>
          <w:sz w:val="24"/>
          <w:szCs w:val="24"/>
        </w:rPr>
        <w:t xml:space="preserve"> te</w:t>
      </w:r>
      <w:r>
        <w:rPr>
          <w:rFonts w:ascii="Times New Roman" w:hAnsi="Times New Roman" w:cs="Times New Roman"/>
          <w:sz w:val="24"/>
          <w:szCs w:val="24"/>
        </w:rPr>
        <w:t xml:space="preserve"> </w:t>
      </w:r>
      <w:r w:rsidR="001B4A27">
        <w:rPr>
          <w:rFonts w:ascii="Times New Roman" w:hAnsi="Times New Roman" w:cs="Times New Roman"/>
          <w:sz w:val="24"/>
          <w:szCs w:val="24"/>
        </w:rPr>
        <w:t xml:space="preserve">je također izdala </w:t>
      </w:r>
      <w:r>
        <w:rPr>
          <w:rFonts w:ascii="Times New Roman" w:hAnsi="Times New Roman" w:cs="Times New Roman"/>
          <w:sz w:val="24"/>
          <w:szCs w:val="24"/>
        </w:rPr>
        <w:t>posebne uvjete za izgradnju hotela</w:t>
      </w:r>
      <w:r w:rsidR="0047315E">
        <w:rPr>
          <w:rFonts w:ascii="Times New Roman" w:hAnsi="Times New Roman" w:cs="Times New Roman"/>
          <w:sz w:val="24"/>
          <w:szCs w:val="24"/>
        </w:rPr>
        <w:t>.</w:t>
      </w:r>
      <w:r>
        <w:rPr>
          <w:rFonts w:ascii="Times New Roman" w:hAnsi="Times New Roman" w:cs="Times New Roman"/>
          <w:sz w:val="24"/>
          <w:szCs w:val="24"/>
        </w:rPr>
        <w:t xml:space="preserve"> Navedenu suglasnost i posebne uvjete nije donio dužnosnik Jakov </w:t>
      </w:r>
      <w:proofErr w:type="spellStart"/>
      <w:r>
        <w:rPr>
          <w:rFonts w:ascii="Times New Roman" w:hAnsi="Times New Roman" w:cs="Times New Roman"/>
          <w:sz w:val="24"/>
          <w:szCs w:val="24"/>
        </w:rPr>
        <w:t>Vetma</w:t>
      </w:r>
      <w:proofErr w:type="spellEnd"/>
      <w:r>
        <w:rPr>
          <w:rFonts w:ascii="Times New Roman" w:hAnsi="Times New Roman" w:cs="Times New Roman"/>
          <w:sz w:val="24"/>
          <w:szCs w:val="24"/>
        </w:rPr>
        <w:t xml:space="preserve"> kao općinski načelnik Općine Klis, već </w:t>
      </w:r>
      <w:r w:rsidR="0047315E">
        <w:rPr>
          <w:rFonts w:ascii="Times New Roman" w:hAnsi="Times New Roman" w:cs="Times New Roman"/>
          <w:sz w:val="24"/>
          <w:szCs w:val="24"/>
        </w:rPr>
        <w:t xml:space="preserve">nadležni službenik </w:t>
      </w:r>
      <w:r>
        <w:rPr>
          <w:rFonts w:ascii="Times New Roman" w:hAnsi="Times New Roman" w:cs="Times New Roman"/>
          <w:sz w:val="24"/>
          <w:szCs w:val="24"/>
        </w:rPr>
        <w:t>Općine Klis.</w:t>
      </w:r>
    </w:p>
    <w:p w:rsidR="003E6EE6" w:rsidRDefault="0047315E" w:rsidP="003E6EE6">
      <w:pPr>
        <w:jc w:val="both"/>
        <w:rPr>
          <w:rFonts w:ascii="Times New Roman" w:hAnsi="Times New Roman" w:cs="Times New Roman"/>
          <w:sz w:val="24"/>
          <w:szCs w:val="24"/>
        </w:rPr>
      </w:pPr>
      <w:r>
        <w:rPr>
          <w:rFonts w:ascii="Times New Roman" w:hAnsi="Times New Roman" w:cs="Times New Roman"/>
          <w:sz w:val="24"/>
          <w:szCs w:val="24"/>
        </w:rPr>
        <w:lastRenderedPageBreak/>
        <w:tab/>
        <w:t>Također, samu</w:t>
      </w:r>
      <w:r w:rsidR="00C70832">
        <w:rPr>
          <w:rFonts w:ascii="Times New Roman" w:hAnsi="Times New Roman" w:cs="Times New Roman"/>
          <w:sz w:val="24"/>
          <w:szCs w:val="24"/>
        </w:rPr>
        <w:t xml:space="preserve"> L</w:t>
      </w:r>
      <w:r w:rsidR="003E6EE6">
        <w:rPr>
          <w:rFonts w:ascii="Times New Roman" w:hAnsi="Times New Roman" w:cs="Times New Roman"/>
          <w:sz w:val="24"/>
          <w:szCs w:val="24"/>
        </w:rPr>
        <w:t xml:space="preserve">okacijsku dozvolu za gradnju hotela izdala je Splitsko-dalmatinska županija, Upravni odjel za graditeljstvo i prostorno uređenje. </w:t>
      </w:r>
    </w:p>
    <w:p w:rsidR="0047315E" w:rsidRDefault="0047315E" w:rsidP="0047315E">
      <w:pPr>
        <w:jc w:val="both"/>
        <w:rPr>
          <w:rFonts w:ascii="Times New Roman" w:hAnsi="Times New Roman" w:cs="Times New Roman"/>
          <w:sz w:val="24"/>
          <w:szCs w:val="24"/>
        </w:rPr>
      </w:pPr>
      <w:r>
        <w:rPr>
          <w:rFonts w:ascii="Times New Roman" w:hAnsi="Times New Roman" w:cs="Times New Roman"/>
          <w:sz w:val="24"/>
          <w:szCs w:val="24"/>
        </w:rPr>
        <w:tab/>
      </w:r>
      <w:r w:rsidR="001B4A27">
        <w:rPr>
          <w:rFonts w:ascii="Times New Roman" w:hAnsi="Times New Roman" w:cs="Times New Roman"/>
          <w:sz w:val="24"/>
          <w:szCs w:val="24"/>
        </w:rPr>
        <w:t>U postupku je nadalje utvrđeno da</w:t>
      </w:r>
      <w:r>
        <w:rPr>
          <w:rFonts w:ascii="Times New Roman" w:hAnsi="Times New Roman" w:cs="Times New Roman"/>
          <w:sz w:val="24"/>
          <w:szCs w:val="24"/>
        </w:rPr>
        <w:t xml:space="preserve"> Ministarstvo turizma u kojem dužnosnik Tonči Glavina obnaša dužnost državnog tajnika nije stupalo u poslovne odnose s tr</w:t>
      </w:r>
      <w:r w:rsidR="001B4A27">
        <w:rPr>
          <w:rFonts w:ascii="Times New Roman" w:hAnsi="Times New Roman" w:cs="Times New Roman"/>
          <w:sz w:val="24"/>
          <w:szCs w:val="24"/>
        </w:rPr>
        <w:t xml:space="preserve">govačkim društvom </w:t>
      </w:r>
      <w:proofErr w:type="spellStart"/>
      <w:r w:rsidR="001B4A27">
        <w:rPr>
          <w:rFonts w:ascii="Times New Roman" w:hAnsi="Times New Roman" w:cs="Times New Roman"/>
          <w:sz w:val="24"/>
          <w:szCs w:val="24"/>
        </w:rPr>
        <w:t>Eklata</w:t>
      </w:r>
      <w:proofErr w:type="spellEnd"/>
      <w:r w:rsidR="001B4A27">
        <w:rPr>
          <w:rFonts w:ascii="Times New Roman" w:hAnsi="Times New Roman" w:cs="Times New Roman"/>
          <w:sz w:val="24"/>
          <w:szCs w:val="24"/>
        </w:rPr>
        <w:t xml:space="preserve"> d.o.o., dok je u</w:t>
      </w:r>
      <w:r w:rsidR="00AB51F3">
        <w:rPr>
          <w:rFonts w:ascii="Times New Roman" w:hAnsi="Times New Roman" w:cs="Times New Roman"/>
          <w:sz w:val="24"/>
          <w:szCs w:val="24"/>
        </w:rPr>
        <w:t xml:space="preserve"> odnosu na </w:t>
      </w:r>
      <w:r>
        <w:rPr>
          <w:rFonts w:ascii="Times New Roman" w:hAnsi="Times New Roman" w:cs="Times New Roman"/>
          <w:sz w:val="24"/>
          <w:szCs w:val="24"/>
        </w:rPr>
        <w:t>Hrvatsk</w:t>
      </w:r>
      <w:r w:rsidR="00AB51F3">
        <w:rPr>
          <w:rFonts w:ascii="Times New Roman" w:hAnsi="Times New Roman" w:cs="Times New Roman"/>
          <w:sz w:val="24"/>
          <w:szCs w:val="24"/>
        </w:rPr>
        <w:t xml:space="preserve">u </w:t>
      </w:r>
      <w:r>
        <w:rPr>
          <w:rFonts w:ascii="Times New Roman" w:hAnsi="Times New Roman" w:cs="Times New Roman"/>
          <w:sz w:val="24"/>
          <w:szCs w:val="24"/>
        </w:rPr>
        <w:t>turističk</w:t>
      </w:r>
      <w:r w:rsidR="00AB51F3">
        <w:rPr>
          <w:rFonts w:ascii="Times New Roman" w:hAnsi="Times New Roman" w:cs="Times New Roman"/>
          <w:sz w:val="24"/>
          <w:szCs w:val="24"/>
        </w:rPr>
        <w:t>u</w:t>
      </w:r>
      <w:r>
        <w:rPr>
          <w:rFonts w:ascii="Times New Roman" w:hAnsi="Times New Roman" w:cs="Times New Roman"/>
          <w:sz w:val="24"/>
          <w:szCs w:val="24"/>
        </w:rPr>
        <w:t xml:space="preserve"> zajednic</w:t>
      </w:r>
      <w:r w:rsidR="00AB51F3">
        <w:rPr>
          <w:rFonts w:ascii="Times New Roman" w:hAnsi="Times New Roman" w:cs="Times New Roman"/>
          <w:sz w:val="24"/>
          <w:szCs w:val="24"/>
        </w:rPr>
        <w:t>u</w:t>
      </w:r>
      <w:r>
        <w:rPr>
          <w:rFonts w:ascii="Times New Roman" w:hAnsi="Times New Roman" w:cs="Times New Roman"/>
          <w:sz w:val="24"/>
          <w:szCs w:val="24"/>
        </w:rPr>
        <w:t xml:space="preserve"> </w:t>
      </w:r>
      <w:r w:rsidR="001B4A27">
        <w:rPr>
          <w:rFonts w:ascii="Times New Roman" w:hAnsi="Times New Roman" w:cs="Times New Roman"/>
          <w:sz w:val="24"/>
          <w:szCs w:val="24"/>
        </w:rPr>
        <w:t>utvrđeno da je u</w:t>
      </w:r>
      <w:r>
        <w:rPr>
          <w:rFonts w:ascii="Times New Roman" w:hAnsi="Times New Roman" w:cs="Times New Roman"/>
          <w:sz w:val="24"/>
          <w:szCs w:val="24"/>
        </w:rPr>
        <w:t xml:space="preserve"> tri navrata dodjeljivala sredstva </w:t>
      </w:r>
      <w:r w:rsidR="00F36EBC">
        <w:rPr>
          <w:rFonts w:ascii="Times New Roman" w:hAnsi="Times New Roman" w:cs="Times New Roman"/>
          <w:sz w:val="24"/>
          <w:szCs w:val="24"/>
        </w:rPr>
        <w:t xml:space="preserve">navedenom trgovačkom društvu, međutim u vrijeme dodjeljivanja sredstava </w:t>
      </w:r>
      <w:r w:rsidR="00AB51F3">
        <w:rPr>
          <w:rFonts w:ascii="Times New Roman" w:hAnsi="Times New Roman" w:cs="Times New Roman"/>
          <w:sz w:val="24"/>
          <w:szCs w:val="24"/>
        </w:rPr>
        <w:t>dužnosn</w:t>
      </w:r>
      <w:r w:rsidR="00F36EBC">
        <w:rPr>
          <w:rFonts w:ascii="Times New Roman" w:hAnsi="Times New Roman" w:cs="Times New Roman"/>
          <w:sz w:val="24"/>
          <w:szCs w:val="24"/>
        </w:rPr>
        <w:t>ik Tonči Glavina nije obavljao nikakvu funkciju</w:t>
      </w:r>
      <w:r w:rsidR="00AB51F3" w:rsidRPr="00AB51F3">
        <w:rPr>
          <w:rFonts w:ascii="Times New Roman" w:hAnsi="Times New Roman" w:cs="Times New Roman"/>
          <w:sz w:val="24"/>
          <w:szCs w:val="24"/>
        </w:rPr>
        <w:t xml:space="preserve"> </w:t>
      </w:r>
      <w:r w:rsidR="00AB51F3">
        <w:rPr>
          <w:rFonts w:ascii="Times New Roman" w:hAnsi="Times New Roman" w:cs="Times New Roman"/>
          <w:sz w:val="24"/>
          <w:szCs w:val="24"/>
        </w:rPr>
        <w:t>u tijelima iste.</w:t>
      </w:r>
    </w:p>
    <w:p w:rsidR="00F36EBC" w:rsidRDefault="00F36EBC" w:rsidP="0047315E">
      <w:pPr>
        <w:jc w:val="both"/>
        <w:rPr>
          <w:rFonts w:ascii="Times New Roman" w:hAnsi="Times New Roman" w:cs="Times New Roman"/>
          <w:sz w:val="24"/>
          <w:szCs w:val="24"/>
        </w:rPr>
      </w:pPr>
      <w:r>
        <w:rPr>
          <w:rFonts w:ascii="Times New Roman" w:hAnsi="Times New Roman" w:cs="Times New Roman"/>
          <w:sz w:val="24"/>
          <w:szCs w:val="24"/>
        </w:rPr>
        <w:tab/>
        <w:t xml:space="preserve">Vezano za obavljanje funkcije direktora trgovačkog društva Poduzetnički inkubator Klis d.o.o. utvrđeno je da je dužnosnika </w:t>
      </w:r>
      <w:proofErr w:type="spellStart"/>
      <w:r>
        <w:rPr>
          <w:rFonts w:ascii="Times New Roman" w:hAnsi="Times New Roman" w:cs="Times New Roman"/>
          <w:sz w:val="24"/>
          <w:szCs w:val="24"/>
        </w:rPr>
        <w:t>Tončia</w:t>
      </w:r>
      <w:proofErr w:type="spellEnd"/>
      <w:r>
        <w:rPr>
          <w:rFonts w:ascii="Times New Roman" w:hAnsi="Times New Roman" w:cs="Times New Roman"/>
          <w:sz w:val="24"/>
          <w:szCs w:val="24"/>
        </w:rPr>
        <w:t xml:space="preserve"> Glavinu na navedenu funkciju izabrao </w:t>
      </w:r>
      <w:r w:rsidR="00416C69">
        <w:rPr>
          <w:rFonts w:ascii="Times New Roman" w:hAnsi="Times New Roman" w:cs="Times New Roman"/>
          <w:sz w:val="24"/>
          <w:szCs w:val="24"/>
        </w:rPr>
        <w:t xml:space="preserve">dužnosnik </w:t>
      </w:r>
      <w:r>
        <w:rPr>
          <w:rFonts w:ascii="Times New Roman" w:hAnsi="Times New Roman" w:cs="Times New Roman"/>
          <w:sz w:val="24"/>
          <w:szCs w:val="24"/>
        </w:rPr>
        <w:t xml:space="preserve">Jakov </w:t>
      </w:r>
      <w:proofErr w:type="spellStart"/>
      <w:r>
        <w:rPr>
          <w:rFonts w:ascii="Times New Roman" w:hAnsi="Times New Roman" w:cs="Times New Roman"/>
          <w:sz w:val="24"/>
          <w:szCs w:val="24"/>
        </w:rPr>
        <w:t>Vetma</w:t>
      </w:r>
      <w:proofErr w:type="spellEnd"/>
      <w:r w:rsidR="00416C69">
        <w:rPr>
          <w:rFonts w:ascii="Times New Roman" w:hAnsi="Times New Roman" w:cs="Times New Roman"/>
          <w:sz w:val="24"/>
          <w:szCs w:val="24"/>
        </w:rPr>
        <w:t>,</w:t>
      </w:r>
      <w:r>
        <w:rPr>
          <w:rFonts w:ascii="Times New Roman" w:hAnsi="Times New Roman" w:cs="Times New Roman"/>
          <w:sz w:val="24"/>
          <w:szCs w:val="24"/>
        </w:rPr>
        <w:t xml:space="preserve"> kao općinski načelnik Općini Klis u čijem vlasništvu je navedeno trgovačko društvo. </w:t>
      </w:r>
      <w:r w:rsidR="002652A5">
        <w:rPr>
          <w:rFonts w:ascii="Times New Roman" w:hAnsi="Times New Roman" w:cs="Times New Roman"/>
          <w:sz w:val="24"/>
          <w:szCs w:val="24"/>
        </w:rPr>
        <w:t xml:space="preserve">Opisana situacija mogla bi </w:t>
      </w:r>
      <w:r w:rsidR="000B0A3F">
        <w:rPr>
          <w:rFonts w:ascii="Times New Roman" w:hAnsi="Times New Roman" w:cs="Times New Roman"/>
          <w:sz w:val="24"/>
          <w:szCs w:val="24"/>
        </w:rPr>
        <w:t xml:space="preserve">ukazivati na moguću nepristranost dužnosnika Tonči Glavina u slučaju da se nađe u poziciji da kao državni tajnik u Ministarstvu turizma i sporta odlučuje o nekom privatnom interesu dužnosnika Jakova </w:t>
      </w:r>
      <w:proofErr w:type="spellStart"/>
      <w:r w:rsidR="000B0A3F">
        <w:rPr>
          <w:rFonts w:ascii="Times New Roman" w:hAnsi="Times New Roman" w:cs="Times New Roman"/>
          <w:sz w:val="24"/>
          <w:szCs w:val="24"/>
        </w:rPr>
        <w:t>Vetme</w:t>
      </w:r>
      <w:proofErr w:type="spellEnd"/>
      <w:r w:rsidR="000B0A3F">
        <w:rPr>
          <w:rFonts w:ascii="Times New Roman" w:hAnsi="Times New Roman" w:cs="Times New Roman"/>
          <w:sz w:val="24"/>
          <w:szCs w:val="24"/>
        </w:rPr>
        <w:t>, što u ovom postupku nije utvrđeno niti su stečena ikakva saznanja koja bi upućivala na isto.</w:t>
      </w:r>
      <w:r w:rsidR="002652A5">
        <w:rPr>
          <w:rFonts w:ascii="Times New Roman" w:hAnsi="Times New Roman" w:cs="Times New Roman"/>
          <w:sz w:val="24"/>
          <w:szCs w:val="24"/>
        </w:rPr>
        <w:t xml:space="preserve"> </w:t>
      </w:r>
    </w:p>
    <w:p w:rsidR="00AB51F3" w:rsidRPr="0047315E" w:rsidRDefault="0047315E" w:rsidP="0047315E">
      <w:pPr>
        <w:jc w:val="both"/>
        <w:rPr>
          <w:rFonts w:ascii="Times New Roman" w:hAnsi="Times New Roman" w:cs="Times New Roman"/>
          <w:sz w:val="24"/>
          <w:szCs w:val="24"/>
        </w:rPr>
      </w:pPr>
      <w:r>
        <w:rPr>
          <w:rFonts w:ascii="Times New Roman" w:hAnsi="Times New Roman" w:cs="Times New Roman"/>
          <w:sz w:val="24"/>
          <w:szCs w:val="24"/>
        </w:rPr>
        <w:tab/>
      </w:r>
      <w:r w:rsidR="003E6EE6">
        <w:rPr>
          <w:rFonts w:ascii="Times New Roman" w:hAnsi="Times New Roman" w:cs="Times New Roman"/>
          <w:color w:val="000000"/>
          <w:sz w:val="24"/>
          <w:szCs w:val="24"/>
          <w:lang w:eastAsia="hr-HR" w:bidi="hr-HR"/>
        </w:rPr>
        <w:t xml:space="preserve">S obzirom da iz prikupljanih podataka i dokumentacije nije utvrđeno da su dužnosnici Tonči Glavina i Jakov </w:t>
      </w:r>
      <w:proofErr w:type="spellStart"/>
      <w:r w:rsidR="003E6EE6">
        <w:rPr>
          <w:rFonts w:ascii="Times New Roman" w:hAnsi="Times New Roman" w:cs="Times New Roman"/>
          <w:color w:val="000000"/>
          <w:sz w:val="24"/>
          <w:szCs w:val="24"/>
          <w:lang w:eastAsia="hr-HR" w:bidi="hr-HR"/>
        </w:rPr>
        <w:t>Ve</w:t>
      </w:r>
      <w:r w:rsidR="00416C69">
        <w:rPr>
          <w:rFonts w:ascii="Times New Roman" w:hAnsi="Times New Roman" w:cs="Times New Roman"/>
          <w:color w:val="000000"/>
          <w:sz w:val="24"/>
          <w:szCs w:val="24"/>
          <w:lang w:eastAsia="hr-HR" w:bidi="hr-HR"/>
        </w:rPr>
        <w:t>t</w:t>
      </w:r>
      <w:r w:rsidR="003E6EE6">
        <w:rPr>
          <w:rFonts w:ascii="Times New Roman" w:hAnsi="Times New Roman" w:cs="Times New Roman"/>
          <w:color w:val="000000"/>
          <w:sz w:val="24"/>
          <w:szCs w:val="24"/>
          <w:lang w:eastAsia="hr-HR" w:bidi="hr-HR"/>
        </w:rPr>
        <w:t>ma</w:t>
      </w:r>
      <w:proofErr w:type="spellEnd"/>
      <w:r w:rsidR="003E6EE6">
        <w:rPr>
          <w:rFonts w:ascii="Times New Roman" w:hAnsi="Times New Roman" w:cs="Times New Roman"/>
          <w:color w:val="000000"/>
          <w:sz w:val="24"/>
          <w:szCs w:val="24"/>
          <w:lang w:eastAsia="hr-HR" w:bidi="hr-HR"/>
        </w:rPr>
        <w:t xml:space="preserve"> sudjelovali u postupku izdavanja potrebnih dozvola za gradnju hotela investitora trgovačkog društva </w:t>
      </w:r>
      <w:proofErr w:type="spellStart"/>
      <w:r w:rsidR="003E6EE6">
        <w:rPr>
          <w:rFonts w:ascii="Times New Roman" w:hAnsi="Times New Roman" w:cs="Times New Roman"/>
          <w:color w:val="000000"/>
          <w:sz w:val="24"/>
          <w:szCs w:val="24"/>
          <w:lang w:eastAsia="hr-HR" w:bidi="hr-HR"/>
        </w:rPr>
        <w:t>Eklata</w:t>
      </w:r>
      <w:proofErr w:type="spellEnd"/>
      <w:r w:rsidR="003E6EE6">
        <w:rPr>
          <w:rFonts w:ascii="Times New Roman" w:hAnsi="Times New Roman" w:cs="Times New Roman"/>
          <w:color w:val="000000"/>
          <w:sz w:val="24"/>
          <w:szCs w:val="24"/>
          <w:lang w:eastAsia="hr-HR" w:bidi="hr-HR"/>
        </w:rPr>
        <w:t xml:space="preserve"> d.o.o., niti je navedeno trgovačko društvo kupovalo nekretnine od Općine Klis, kao ni stupalo u poslovne odnose s Ministarstvom turizma, Povjerenstvo nije steklo saznanja koja bi upućivala na moguću povredu odredbi ZSSI-a</w:t>
      </w:r>
      <w:r>
        <w:rPr>
          <w:rFonts w:ascii="Times New Roman" w:hAnsi="Times New Roman" w:cs="Times New Roman"/>
          <w:color w:val="000000"/>
          <w:sz w:val="24"/>
          <w:szCs w:val="24"/>
          <w:lang w:eastAsia="hr-HR" w:bidi="hr-HR"/>
        </w:rPr>
        <w:t>.</w:t>
      </w:r>
    </w:p>
    <w:p w:rsidR="00EA56E3" w:rsidRPr="005F2D13" w:rsidRDefault="00EA56E3" w:rsidP="00DA359D">
      <w:pPr>
        <w:spacing w:after="0"/>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t>Slijedom navedenoga, Povjerenstvo je donijelo odluku kao u izreci ovog akta.</w:t>
      </w:r>
    </w:p>
    <w:p w:rsidR="005C4B28" w:rsidRPr="002A1232" w:rsidRDefault="00EE1039" w:rsidP="00DA359D">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rsidR="00CC3BA8" w:rsidRPr="002A1232" w:rsidRDefault="00E36012" w:rsidP="00DA359D">
      <w:pPr>
        <w:spacing w:after="0"/>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p>
    <w:p w:rsidR="00431FA1" w:rsidRPr="002A1232" w:rsidRDefault="00431FA1" w:rsidP="00DA359D">
      <w:pPr>
        <w:spacing w:after="0"/>
        <w:jc w:val="both"/>
        <w:rPr>
          <w:rFonts w:ascii="Times New Roman" w:eastAsia="Times New Roman" w:hAnsi="Times New Roman" w:cs="Times New Roman"/>
          <w:sz w:val="24"/>
          <w:szCs w:val="24"/>
          <w:lang w:eastAsia="hr-HR"/>
        </w:rPr>
      </w:pPr>
    </w:p>
    <w:p w:rsidR="00E36012" w:rsidRPr="002A1232" w:rsidRDefault="00E36012" w:rsidP="00DA359D">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rsidR="005167FC" w:rsidRPr="002A1232" w:rsidRDefault="00E36012" w:rsidP="00DA359D">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w:t>
      </w:r>
      <w:proofErr w:type="spellStart"/>
      <w:r w:rsidRPr="002A1232">
        <w:rPr>
          <w:rFonts w:ascii="Times New Roman" w:hAnsi="Times New Roman" w:cs="Times New Roman"/>
          <w:sz w:val="24"/>
          <w:szCs w:val="24"/>
        </w:rPr>
        <w:t>dipl.iur</w:t>
      </w:r>
      <w:proofErr w:type="spellEnd"/>
      <w:r w:rsidRPr="002A1232">
        <w:rPr>
          <w:rFonts w:ascii="Times New Roman" w:hAnsi="Times New Roman" w:cs="Times New Roman"/>
          <w:sz w:val="24"/>
          <w:szCs w:val="24"/>
        </w:rPr>
        <w:t>.</w:t>
      </w:r>
    </w:p>
    <w:p w:rsidR="005167FC" w:rsidRPr="002A1232" w:rsidRDefault="005167FC" w:rsidP="00DA359D">
      <w:pPr>
        <w:spacing w:after="0"/>
        <w:rPr>
          <w:rFonts w:ascii="Times New Roman" w:hAnsi="Times New Roman" w:cs="Times New Roman"/>
          <w:sz w:val="24"/>
          <w:szCs w:val="24"/>
        </w:rPr>
      </w:pPr>
    </w:p>
    <w:p w:rsidR="00431FA1" w:rsidRPr="002A1232" w:rsidRDefault="00431FA1" w:rsidP="00DA359D">
      <w:pPr>
        <w:spacing w:after="0"/>
        <w:rPr>
          <w:rFonts w:ascii="Times New Roman" w:hAnsi="Times New Roman" w:cs="Times New Roman"/>
          <w:sz w:val="24"/>
          <w:szCs w:val="24"/>
        </w:rPr>
      </w:pPr>
    </w:p>
    <w:p w:rsidR="00CC3BA8" w:rsidRPr="002A1232" w:rsidRDefault="00CC3BA8" w:rsidP="00DA359D">
      <w:pPr>
        <w:spacing w:after="0"/>
        <w:rPr>
          <w:rFonts w:ascii="Times New Roman" w:hAnsi="Times New Roman" w:cs="Times New Roman"/>
          <w:sz w:val="24"/>
          <w:szCs w:val="24"/>
        </w:rPr>
      </w:pPr>
    </w:p>
    <w:p w:rsidR="00E36012" w:rsidRPr="002A1232" w:rsidRDefault="00E36012" w:rsidP="00DA359D">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rsidR="00CC3BA8" w:rsidRDefault="00BD4B39" w:rsidP="00DA359D">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AB51F3">
        <w:rPr>
          <w:rFonts w:ascii="Times New Roman" w:hAnsi="Times New Roman" w:cs="Times New Roman"/>
          <w:sz w:val="24"/>
          <w:szCs w:val="24"/>
        </w:rPr>
        <w:t>Tonči Glavina</w:t>
      </w:r>
      <w:r w:rsidR="00E36012" w:rsidRPr="002A1232">
        <w:rPr>
          <w:rFonts w:ascii="Times New Roman" w:hAnsi="Times New Roman" w:cs="Times New Roman"/>
          <w:sz w:val="24"/>
          <w:szCs w:val="24"/>
        </w:rPr>
        <w:t xml:space="preserve">, </w:t>
      </w:r>
      <w:r w:rsidR="00D54469" w:rsidRPr="002A1232">
        <w:rPr>
          <w:rFonts w:ascii="Times New Roman" w:hAnsi="Times New Roman" w:cs="Times New Roman"/>
          <w:sz w:val="24"/>
          <w:szCs w:val="24"/>
        </w:rPr>
        <w:t>elektroničkom</w:t>
      </w:r>
      <w:r w:rsidR="00E36012" w:rsidRPr="002A1232">
        <w:rPr>
          <w:rFonts w:ascii="Times New Roman" w:hAnsi="Times New Roman" w:cs="Times New Roman"/>
          <w:sz w:val="24"/>
          <w:szCs w:val="24"/>
        </w:rPr>
        <w:t xml:space="preserve"> dostavom</w:t>
      </w:r>
    </w:p>
    <w:p w:rsidR="00AB51F3" w:rsidRDefault="00AB51F3" w:rsidP="00E24530">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Dužnosnik Jakov </w:t>
      </w:r>
      <w:proofErr w:type="spellStart"/>
      <w:r>
        <w:rPr>
          <w:rFonts w:ascii="Times New Roman" w:hAnsi="Times New Roman" w:cs="Times New Roman"/>
          <w:sz w:val="24"/>
          <w:szCs w:val="24"/>
        </w:rPr>
        <w:t>Vetma</w:t>
      </w:r>
      <w:proofErr w:type="spellEnd"/>
      <w:r w:rsidR="00E24530" w:rsidRPr="00E24530">
        <w:rPr>
          <w:rFonts w:ascii="Times New Roman" w:hAnsi="Times New Roman" w:cs="Times New Roman"/>
          <w:sz w:val="24"/>
          <w:szCs w:val="24"/>
        </w:rPr>
        <w:t>, elektroničkom dostavom</w:t>
      </w:r>
    </w:p>
    <w:p w:rsidR="00DE68D1" w:rsidRPr="00840CE0" w:rsidRDefault="00AB51F3" w:rsidP="00DA359D">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Podnositelj</w:t>
      </w:r>
      <w:r w:rsidR="00DE68D1">
        <w:rPr>
          <w:rFonts w:ascii="Times New Roman" w:hAnsi="Times New Roman" w:cs="Times New Roman"/>
          <w:sz w:val="24"/>
          <w:szCs w:val="24"/>
        </w:rPr>
        <w:t xml:space="preserve"> prijave</w:t>
      </w:r>
      <w:r>
        <w:rPr>
          <w:rFonts w:ascii="Times New Roman" w:hAnsi="Times New Roman" w:cs="Times New Roman"/>
          <w:sz w:val="24"/>
          <w:szCs w:val="24"/>
        </w:rPr>
        <w:t>, putem pošte</w:t>
      </w:r>
    </w:p>
    <w:p w:rsidR="00E36012" w:rsidRPr="002A1232" w:rsidRDefault="00E36012" w:rsidP="00DA359D">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rsidR="00E36012" w:rsidRPr="002A1232" w:rsidRDefault="00E36012" w:rsidP="00DA359D">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r w:rsidR="00E24530">
        <w:rPr>
          <w:rFonts w:ascii="Times New Roman" w:hAnsi="Times New Roman" w:cs="Times New Roman"/>
          <w:sz w:val="24"/>
          <w:szCs w:val="24"/>
        </w:rPr>
        <w:t xml:space="preserve"> </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E6" w:rsidRDefault="000A04E6" w:rsidP="005B5818">
      <w:pPr>
        <w:spacing w:after="0" w:line="240" w:lineRule="auto"/>
      </w:pPr>
      <w:r>
        <w:separator/>
      </w:r>
    </w:p>
  </w:endnote>
  <w:endnote w:type="continuationSeparator" w:id="0">
    <w:p w:rsidR="000A04E6" w:rsidRDefault="000A04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27" w:rsidRDefault="00E24530"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01C1"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1B4A27">
      <w:rPr>
        <w:rFonts w:ascii="Times New Roman" w:eastAsia="Times New Roman" w:hAnsi="Times New Roman" w:cs="Times New Roman"/>
        <w:i/>
        <w:sz w:val="18"/>
        <w:szCs w:val="18"/>
        <w:lang w:eastAsia="hr-HR"/>
      </w:rPr>
      <w:t>Povjerenstvo za odlučivanje o sukobu interesa</w:t>
    </w:r>
    <w:r w:rsidR="001B4A27" w:rsidRPr="005B5818">
      <w:rPr>
        <w:rFonts w:ascii="Times New Roman" w:eastAsia="Times New Roman" w:hAnsi="Times New Roman" w:cs="Times New Roman"/>
        <w:i/>
        <w:sz w:val="18"/>
        <w:szCs w:val="18"/>
        <w:lang w:eastAsia="hr-HR"/>
      </w:rPr>
      <w:t xml:space="preserve">, Ul. </w:t>
    </w:r>
    <w:r w:rsidR="001B4A27">
      <w:rPr>
        <w:rFonts w:ascii="Times New Roman" w:eastAsia="Times New Roman" w:hAnsi="Times New Roman" w:cs="Times New Roman"/>
        <w:i/>
        <w:sz w:val="18"/>
        <w:szCs w:val="18"/>
        <w:lang w:eastAsia="hr-HR"/>
      </w:rPr>
      <w:t>k</w:t>
    </w:r>
    <w:r w:rsidR="001B4A27" w:rsidRPr="005B5818">
      <w:rPr>
        <w:rFonts w:ascii="Times New Roman" w:eastAsia="Times New Roman" w:hAnsi="Times New Roman" w:cs="Times New Roman"/>
        <w:i/>
        <w:sz w:val="18"/>
        <w:szCs w:val="18"/>
        <w:lang w:eastAsia="hr-HR"/>
      </w:rPr>
      <w:t>neza M</w:t>
    </w:r>
    <w:r w:rsidR="001B4A27">
      <w:rPr>
        <w:rFonts w:ascii="Times New Roman" w:eastAsia="Times New Roman" w:hAnsi="Times New Roman" w:cs="Times New Roman"/>
        <w:i/>
        <w:sz w:val="18"/>
        <w:szCs w:val="18"/>
        <w:lang w:eastAsia="hr-HR"/>
      </w:rPr>
      <w:t xml:space="preserve">islava 11/3, 10 000 Zagreb, Tel: +385/1/5559 527, </w:t>
    </w:r>
  </w:p>
  <w:p w:rsidR="001B4A27" w:rsidRPr="005B5818" w:rsidRDefault="001B4A27"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1B4A27" w:rsidRDefault="001B4A2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27" w:rsidRDefault="00E2453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DF08"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B4A27">
      <w:rPr>
        <w:rFonts w:ascii="Times New Roman" w:eastAsia="Times New Roman" w:hAnsi="Times New Roman" w:cs="Times New Roman"/>
        <w:i/>
        <w:sz w:val="18"/>
        <w:szCs w:val="18"/>
        <w:lang w:eastAsia="hr-HR"/>
      </w:rPr>
      <w:t>Povjerenstvo za odlučivanje o sukobu interesa</w:t>
    </w:r>
    <w:r w:rsidR="001B4A27" w:rsidRPr="005B5818">
      <w:rPr>
        <w:rFonts w:ascii="Times New Roman" w:eastAsia="Times New Roman" w:hAnsi="Times New Roman" w:cs="Times New Roman"/>
        <w:i/>
        <w:sz w:val="18"/>
        <w:szCs w:val="18"/>
        <w:lang w:eastAsia="hr-HR"/>
      </w:rPr>
      <w:t xml:space="preserve">, Ul. </w:t>
    </w:r>
    <w:r w:rsidR="001B4A27">
      <w:rPr>
        <w:rFonts w:ascii="Times New Roman" w:eastAsia="Times New Roman" w:hAnsi="Times New Roman" w:cs="Times New Roman"/>
        <w:i/>
        <w:sz w:val="18"/>
        <w:szCs w:val="18"/>
        <w:lang w:eastAsia="hr-HR"/>
      </w:rPr>
      <w:t>k</w:t>
    </w:r>
    <w:r w:rsidR="001B4A27" w:rsidRPr="005B5818">
      <w:rPr>
        <w:rFonts w:ascii="Times New Roman" w:eastAsia="Times New Roman" w:hAnsi="Times New Roman" w:cs="Times New Roman"/>
        <w:i/>
        <w:sz w:val="18"/>
        <w:szCs w:val="18"/>
        <w:lang w:eastAsia="hr-HR"/>
      </w:rPr>
      <w:t>neza M</w:t>
    </w:r>
    <w:r w:rsidR="001B4A27">
      <w:rPr>
        <w:rFonts w:ascii="Times New Roman" w:eastAsia="Times New Roman" w:hAnsi="Times New Roman" w:cs="Times New Roman"/>
        <w:i/>
        <w:sz w:val="18"/>
        <w:szCs w:val="18"/>
        <w:lang w:eastAsia="hr-HR"/>
      </w:rPr>
      <w:t xml:space="preserve">islava 11/3, 10 000 Zagreb, Tel: +385/1/5559 527, </w:t>
    </w:r>
  </w:p>
  <w:p w:rsidR="001B4A27" w:rsidRPr="005B5818" w:rsidRDefault="001B4A2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E6" w:rsidRDefault="000A04E6" w:rsidP="005B5818">
      <w:pPr>
        <w:spacing w:after="0" w:line="240" w:lineRule="auto"/>
      </w:pPr>
      <w:r>
        <w:separator/>
      </w:r>
    </w:p>
  </w:footnote>
  <w:footnote w:type="continuationSeparator" w:id="0">
    <w:p w:rsidR="000A04E6" w:rsidRDefault="000A04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1B4A27" w:rsidRDefault="000A04E6">
        <w:pPr>
          <w:pStyle w:val="Zaglavlje"/>
          <w:jc w:val="right"/>
        </w:pPr>
        <w:r>
          <w:fldChar w:fldCharType="begin"/>
        </w:r>
        <w:r>
          <w:instrText xml:space="preserve"> PAGE   \* MERGEFORMAT </w:instrText>
        </w:r>
        <w:r>
          <w:fldChar w:fldCharType="separate"/>
        </w:r>
        <w:r w:rsidR="00AA0274">
          <w:rPr>
            <w:noProof/>
          </w:rPr>
          <w:t>6</w:t>
        </w:r>
        <w:r>
          <w:rPr>
            <w:noProof/>
          </w:rPr>
          <w:fldChar w:fldCharType="end"/>
        </w:r>
      </w:p>
    </w:sdtContent>
  </w:sdt>
  <w:p w:rsidR="001B4A27" w:rsidRDefault="001B4A2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27" w:rsidRPr="005B5818" w:rsidRDefault="00E2453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A27" w:rsidRPr="00CA2B25" w:rsidRDefault="001B4A27" w:rsidP="005B5818">
                          <w:pPr>
                            <w:jc w:val="right"/>
                            <w:rPr>
                              <w:sz w:val="16"/>
                              <w:szCs w:val="16"/>
                            </w:rPr>
                          </w:pPr>
                          <w:r w:rsidRPr="00CA2B25">
                            <w:rPr>
                              <w:sz w:val="16"/>
                              <w:szCs w:val="16"/>
                            </w:rPr>
                            <w:t xml:space="preserve">                                                </w:t>
                          </w:r>
                        </w:p>
                        <w:p w:rsidR="001B4A27" w:rsidRPr="00CA2B25" w:rsidRDefault="001B4A27" w:rsidP="005B5818">
                          <w:pPr>
                            <w:tabs>
                              <w:tab w:val="left" w:pos="180"/>
                            </w:tabs>
                            <w:spacing w:before="40" w:line="360" w:lineRule="auto"/>
                            <w:ind w:left="181"/>
                            <w:jc w:val="right"/>
                            <w:rPr>
                              <w:rFonts w:ascii="Arial Narrow" w:hAnsi="Arial Narrow" w:cs="Arial"/>
                              <w:bCs/>
                              <w:color w:val="333333"/>
                              <w:sz w:val="16"/>
                              <w:szCs w:val="16"/>
                            </w:rPr>
                          </w:pPr>
                        </w:p>
                        <w:p w:rsidR="001B4A27" w:rsidRDefault="001B4A2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A50F586" w14:textId="77777777" w:rsidR="001B4A27" w:rsidRPr="00CA2B25" w:rsidRDefault="001B4A27" w:rsidP="005B5818">
                    <w:pPr>
                      <w:jc w:val="right"/>
                      <w:rPr>
                        <w:sz w:val="16"/>
                        <w:szCs w:val="16"/>
                      </w:rPr>
                    </w:pPr>
                    <w:r w:rsidRPr="00CA2B25">
                      <w:rPr>
                        <w:sz w:val="16"/>
                        <w:szCs w:val="16"/>
                      </w:rPr>
                      <w:t xml:space="preserve">                                                </w:t>
                    </w:r>
                  </w:p>
                  <w:p w14:paraId="6EE80C10" w14:textId="77777777" w:rsidR="001B4A27" w:rsidRPr="00CA2B25" w:rsidRDefault="001B4A27" w:rsidP="005B5818">
                    <w:pPr>
                      <w:tabs>
                        <w:tab w:val="left" w:pos="180"/>
                      </w:tabs>
                      <w:spacing w:before="40" w:line="360" w:lineRule="auto"/>
                      <w:ind w:left="181"/>
                      <w:jc w:val="right"/>
                      <w:rPr>
                        <w:rFonts w:ascii="Arial Narrow" w:hAnsi="Arial Narrow" w:cs="Arial"/>
                        <w:bCs/>
                        <w:color w:val="333333"/>
                        <w:sz w:val="16"/>
                        <w:szCs w:val="16"/>
                      </w:rPr>
                    </w:pPr>
                  </w:p>
                  <w:p w14:paraId="5723C1B7" w14:textId="77777777" w:rsidR="001B4A27" w:rsidRDefault="001B4A27" w:rsidP="003416CC">
                    <w:pPr>
                      <w:spacing w:line="360" w:lineRule="auto"/>
                      <w:ind w:right="702"/>
                      <w:jc w:val="right"/>
                    </w:pPr>
                  </w:p>
                </w:txbxContent>
              </v:textbox>
              <w10:wrap anchory="page"/>
            </v:shape>
          </w:pict>
        </mc:Fallback>
      </mc:AlternateContent>
    </w:r>
    <w:r w:rsidR="001B4A27" w:rsidRPr="005B5818">
      <w:rPr>
        <w:rFonts w:ascii="Times New Roman" w:eastAsia="Times New Roman" w:hAnsi="Times New Roman" w:cs="Times New Roman"/>
        <w:sz w:val="18"/>
        <w:szCs w:val="18"/>
        <w:lang w:eastAsia="hr-HR"/>
      </w:rPr>
      <w:t xml:space="preserve">    </w:t>
    </w:r>
    <w:r w:rsidR="001B4A27">
      <w:rPr>
        <w:rFonts w:ascii="Times New Roman" w:eastAsia="Times New Roman" w:hAnsi="Times New Roman" w:cs="Times New Roman"/>
        <w:sz w:val="18"/>
        <w:szCs w:val="18"/>
        <w:lang w:eastAsia="hr-HR"/>
      </w:rPr>
      <w:t xml:space="preserve">      </w:t>
    </w:r>
    <w:r w:rsidR="001B4A27" w:rsidRPr="005B5818">
      <w:rPr>
        <w:rFonts w:ascii="Times New Roman" w:eastAsia="Times New Roman" w:hAnsi="Times New Roman" w:cs="Times New Roman"/>
        <w:sz w:val="18"/>
        <w:szCs w:val="18"/>
        <w:lang w:eastAsia="hr-HR"/>
      </w:rPr>
      <w:t xml:space="preserve">  </w:t>
    </w:r>
    <w:r w:rsidR="001B4A27">
      <w:rPr>
        <w:rFonts w:ascii="Times New Roman" w:eastAsia="Times New Roman" w:hAnsi="Times New Roman" w:cs="Times New Roman"/>
        <w:sz w:val="18"/>
        <w:szCs w:val="18"/>
        <w:lang w:eastAsia="hr-HR"/>
      </w:rPr>
      <w:t xml:space="preserve">       </w:t>
    </w:r>
    <w:r w:rsidR="001B4A27" w:rsidRPr="005B5818">
      <w:rPr>
        <w:rFonts w:ascii="Times New Roman" w:eastAsia="Times New Roman" w:hAnsi="Times New Roman" w:cs="Times New Roman"/>
        <w:sz w:val="18"/>
        <w:szCs w:val="18"/>
        <w:lang w:eastAsia="hr-HR"/>
      </w:rPr>
      <w:t xml:space="preserve">  </w:t>
    </w:r>
    <w:r w:rsidR="001B4A27">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B4A27" w:rsidRPr="005B5818">
      <w:rPr>
        <w:rFonts w:ascii="Times New Roman" w:eastAsia="Times New Roman" w:hAnsi="Times New Roman" w:cs="Times New Roman"/>
        <w:sz w:val="16"/>
        <w:szCs w:val="16"/>
        <w:lang w:eastAsia="hr-HR"/>
      </w:rPr>
      <w:t xml:space="preserve">                           </w:t>
    </w:r>
    <w:r w:rsidR="001B4A27">
      <w:rPr>
        <w:b/>
        <w:noProof/>
        <w:sz w:val="16"/>
        <w:szCs w:val="16"/>
        <w:lang w:eastAsia="hr-HR"/>
      </w:rPr>
      <w:t xml:space="preserve">                                                                                       </w:t>
    </w:r>
    <w:r w:rsidR="001B4A27">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B4A27">
      <w:rPr>
        <w:b/>
        <w:noProof/>
        <w:sz w:val="16"/>
        <w:szCs w:val="16"/>
        <w:lang w:eastAsia="hr-HR"/>
      </w:rPr>
      <w:t xml:space="preserve">                                             </w:t>
    </w:r>
  </w:p>
  <w:p w:rsidR="001B4A27" w:rsidRDefault="001B4A2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1B4A27" w:rsidRPr="00AA3F5D" w:rsidRDefault="001B4A2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1B4A27" w:rsidRPr="00C326E4" w:rsidRDefault="001B4A27"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rsidR="001B4A27" w:rsidRPr="00C326E4" w:rsidRDefault="001B4A27"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rsidR="001B4A27" w:rsidRDefault="001B4A2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2D9"/>
    <w:multiLevelType w:val="hybridMultilevel"/>
    <w:tmpl w:val="9C98F37C"/>
    <w:lvl w:ilvl="0" w:tplc="E0D86C70">
      <w:numFmt w:val="bullet"/>
      <w:lvlText w:val="-"/>
      <w:lvlJc w:val="left"/>
      <w:pPr>
        <w:ind w:left="1485" w:hanging="360"/>
      </w:pPr>
      <w:rPr>
        <w:rFonts w:ascii="Times New Roman" w:eastAsiaTheme="minorHAnsi" w:hAnsi="Times New Roman" w:cs="Times New Roman" w:hint="default"/>
        <w:b/>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057DF"/>
    <w:multiLevelType w:val="multilevel"/>
    <w:tmpl w:val="B4C21A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7410A0"/>
    <w:multiLevelType w:val="hybridMultilevel"/>
    <w:tmpl w:val="31ECB55E"/>
    <w:lvl w:ilvl="0" w:tplc="C420792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7C644C41"/>
    <w:multiLevelType w:val="hybridMultilevel"/>
    <w:tmpl w:val="091A6C0C"/>
    <w:lvl w:ilvl="0" w:tplc="7A4E94F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11"/>
  </w:num>
  <w:num w:numId="5">
    <w:abstractNumId w:val="9"/>
  </w:num>
  <w:num w:numId="6">
    <w:abstractNumId w:val="4"/>
  </w:num>
  <w:num w:numId="7">
    <w:abstractNumId w:val="12"/>
  </w:num>
  <w:num w:numId="8">
    <w:abstractNumId w:val="8"/>
  </w:num>
  <w:num w:numId="9">
    <w:abstractNumId w:val="7"/>
  </w:num>
  <w:num w:numId="10">
    <w:abstractNumId w:val="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3AD5"/>
    <w:rsid w:val="000440F3"/>
    <w:rsid w:val="0005082E"/>
    <w:rsid w:val="00052193"/>
    <w:rsid w:val="00054244"/>
    <w:rsid w:val="00061D5C"/>
    <w:rsid w:val="0006203E"/>
    <w:rsid w:val="000628C2"/>
    <w:rsid w:val="00066F52"/>
    <w:rsid w:val="00067EC1"/>
    <w:rsid w:val="00077FE6"/>
    <w:rsid w:val="00084537"/>
    <w:rsid w:val="00084E5D"/>
    <w:rsid w:val="000867C6"/>
    <w:rsid w:val="00086B29"/>
    <w:rsid w:val="000905F1"/>
    <w:rsid w:val="000933CA"/>
    <w:rsid w:val="00093963"/>
    <w:rsid w:val="00096F51"/>
    <w:rsid w:val="000A04E6"/>
    <w:rsid w:val="000B0A3F"/>
    <w:rsid w:val="000C2F7C"/>
    <w:rsid w:val="000C4844"/>
    <w:rsid w:val="000C5314"/>
    <w:rsid w:val="000D2622"/>
    <w:rsid w:val="000D3CF0"/>
    <w:rsid w:val="000E39FD"/>
    <w:rsid w:val="000E5A2B"/>
    <w:rsid w:val="000E5A9C"/>
    <w:rsid w:val="000E75E4"/>
    <w:rsid w:val="000F008C"/>
    <w:rsid w:val="00100A12"/>
    <w:rsid w:val="00101F03"/>
    <w:rsid w:val="00111066"/>
    <w:rsid w:val="00112E23"/>
    <w:rsid w:val="001200E5"/>
    <w:rsid w:val="0012224D"/>
    <w:rsid w:val="00136A0D"/>
    <w:rsid w:val="00146D37"/>
    <w:rsid w:val="00147B6B"/>
    <w:rsid w:val="001515E9"/>
    <w:rsid w:val="0015323C"/>
    <w:rsid w:val="00155D6B"/>
    <w:rsid w:val="00160A11"/>
    <w:rsid w:val="001664FA"/>
    <w:rsid w:val="00167C9D"/>
    <w:rsid w:val="001707AC"/>
    <w:rsid w:val="00181784"/>
    <w:rsid w:val="00186D24"/>
    <w:rsid w:val="001878D1"/>
    <w:rsid w:val="001A4A4A"/>
    <w:rsid w:val="001B0676"/>
    <w:rsid w:val="001B4A27"/>
    <w:rsid w:val="001B7F17"/>
    <w:rsid w:val="001C39A9"/>
    <w:rsid w:val="001C49E4"/>
    <w:rsid w:val="001C7DF4"/>
    <w:rsid w:val="001D2486"/>
    <w:rsid w:val="001D3005"/>
    <w:rsid w:val="001E0EF0"/>
    <w:rsid w:val="001E3263"/>
    <w:rsid w:val="001E4AF7"/>
    <w:rsid w:val="001E4DFA"/>
    <w:rsid w:val="001E7B12"/>
    <w:rsid w:val="001F6FB3"/>
    <w:rsid w:val="001F7C48"/>
    <w:rsid w:val="002029AE"/>
    <w:rsid w:val="00212F89"/>
    <w:rsid w:val="00226DC1"/>
    <w:rsid w:val="0023102B"/>
    <w:rsid w:val="002313C0"/>
    <w:rsid w:val="0023336B"/>
    <w:rsid w:val="0023589E"/>
    <w:rsid w:val="0023718E"/>
    <w:rsid w:val="00237284"/>
    <w:rsid w:val="002412D9"/>
    <w:rsid w:val="002460DB"/>
    <w:rsid w:val="002469EA"/>
    <w:rsid w:val="00252486"/>
    <w:rsid w:val="002541BE"/>
    <w:rsid w:val="00261611"/>
    <w:rsid w:val="00262D7E"/>
    <w:rsid w:val="002652A5"/>
    <w:rsid w:val="002672AD"/>
    <w:rsid w:val="00271972"/>
    <w:rsid w:val="00275860"/>
    <w:rsid w:val="00280E02"/>
    <w:rsid w:val="00282D41"/>
    <w:rsid w:val="00291C28"/>
    <w:rsid w:val="00293AD8"/>
    <w:rsid w:val="00296618"/>
    <w:rsid w:val="002A015F"/>
    <w:rsid w:val="002A1232"/>
    <w:rsid w:val="002B0588"/>
    <w:rsid w:val="002B136C"/>
    <w:rsid w:val="002C1CAD"/>
    <w:rsid w:val="002C2815"/>
    <w:rsid w:val="002C3386"/>
    <w:rsid w:val="002D18E2"/>
    <w:rsid w:val="002D30BB"/>
    <w:rsid w:val="002D5C92"/>
    <w:rsid w:val="002E4E36"/>
    <w:rsid w:val="002E5E4D"/>
    <w:rsid w:val="002F0B9A"/>
    <w:rsid w:val="002F313C"/>
    <w:rsid w:val="002F5988"/>
    <w:rsid w:val="002F62F8"/>
    <w:rsid w:val="002F7CE0"/>
    <w:rsid w:val="00300B24"/>
    <w:rsid w:val="00313033"/>
    <w:rsid w:val="00314054"/>
    <w:rsid w:val="00314BC8"/>
    <w:rsid w:val="00322BC3"/>
    <w:rsid w:val="003266CF"/>
    <w:rsid w:val="00332D21"/>
    <w:rsid w:val="00333002"/>
    <w:rsid w:val="0033415F"/>
    <w:rsid w:val="00334B8C"/>
    <w:rsid w:val="00337C39"/>
    <w:rsid w:val="003416CC"/>
    <w:rsid w:val="00341E94"/>
    <w:rsid w:val="00344AE9"/>
    <w:rsid w:val="00347324"/>
    <w:rsid w:val="00347632"/>
    <w:rsid w:val="00350AD7"/>
    <w:rsid w:val="0035468B"/>
    <w:rsid w:val="003553D3"/>
    <w:rsid w:val="00361A8C"/>
    <w:rsid w:val="00362604"/>
    <w:rsid w:val="00366370"/>
    <w:rsid w:val="00373A24"/>
    <w:rsid w:val="00380C92"/>
    <w:rsid w:val="00382A4C"/>
    <w:rsid w:val="00384893"/>
    <w:rsid w:val="003934B1"/>
    <w:rsid w:val="003B0097"/>
    <w:rsid w:val="003B5851"/>
    <w:rsid w:val="003C019C"/>
    <w:rsid w:val="003C2FFF"/>
    <w:rsid w:val="003C4B46"/>
    <w:rsid w:val="003C6128"/>
    <w:rsid w:val="003D0A65"/>
    <w:rsid w:val="003D28B9"/>
    <w:rsid w:val="003D6BE2"/>
    <w:rsid w:val="003E6EE6"/>
    <w:rsid w:val="003E7DFD"/>
    <w:rsid w:val="003F2193"/>
    <w:rsid w:val="003F5292"/>
    <w:rsid w:val="00400425"/>
    <w:rsid w:val="00400551"/>
    <w:rsid w:val="00406E92"/>
    <w:rsid w:val="00411522"/>
    <w:rsid w:val="00413D54"/>
    <w:rsid w:val="004148BA"/>
    <w:rsid w:val="00416C69"/>
    <w:rsid w:val="00416DE7"/>
    <w:rsid w:val="004208C1"/>
    <w:rsid w:val="004255A3"/>
    <w:rsid w:val="00431FA1"/>
    <w:rsid w:val="00443BF1"/>
    <w:rsid w:val="0044643D"/>
    <w:rsid w:val="00446C28"/>
    <w:rsid w:val="00453752"/>
    <w:rsid w:val="00456ACC"/>
    <w:rsid w:val="0046055B"/>
    <w:rsid w:val="004705CA"/>
    <w:rsid w:val="0047315E"/>
    <w:rsid w:val="00476F19"/>
    <w:rsid w:val="004809A5"/>
    <w:rsid w:val="0048302D"/>
    <w:rsid w:val="00485B12"/>
    <w:rsid w:val="00493A39"/>
    <w:rsid w:val="00493F01"/>
    <w:rsid w:val="00495223"/>
    <w:rsid w:val="004970AB"/>
    <w:rsid w:val="004A1F5D"/>
    <w:rsid w:val="004A2E37"/>
    <w:rsid w:val="004A58E6"/>
    <w:rsid w:val="004A64F5"/>
    <w:rsid w:val="004B12AF"/>
    <w:rsid w:val="004B5571"/>
    <w:rsid w:val="004B57CF"/>
    <w:rsid w:val="004B6E1D"/>
    <w:rsid w:val="004B7EFE"/>
    <w:rsid w:val="004C2C83"/>
    <w:rsid w:val="004C677C"/>
    <w:rsid w:val="004D0426"/>
    <w:rsid w:val="004D46AC"/>
    <w:rsid w:val="004E75C6"/>
    <w:rsid w:val="004F164F"/>
    <w:rsid w:val="004F24F2"/>
    <w:rsid w:val="004F4416"/>
    <w:rsid w:val="004F5B95"/>
    <w:rsid w:val="0050469F"/>
    <w:rsid w:val="005051FE"/>
    <w:rsid w:val="00507692"/>
    <w:rsid w:val="00512887"/>
    <w:rsid w:val="005167FC"/>
    <w:rsid w:val="005277E4"/>
    <w:rsid w:val="0053112B"/>
    <w:rsid w:val="005320DC"/>
    <w:rsid w:val="0053462F"/>
    <w:rsid w:val="0054703A"/>
    <w:rsid w:val="00571343"/>
    <w:rsid w:val="005713AF"/>
    <w:rsid w:val="005755CD"/>
    <w:rsid w:val="00596DBC"/>
    <w:rsid w:val="005A0A91"/>
    <w:rsid w:val="005A1B80"/>
    <w:rsid w:val="005B0130"/>
    <w:rsid w:val="005B5818"/>
    <w:rsid w:val="005C0B88"/>
    <w:rsid w:val="005C2696"/>
    <w:rsid w:val="005C4B28"/>
    <w:rsid w:val="005D17B7"/>
    <w:rsid w:val="005D3F8D"/>
    <w:rsid w:val="005F7832"/>
    <w:rsid w:val="00601ABB"/>
    <w:rsid w:val="00604D05"/>
    <w:rsid w:val="00607599"/>
    <w:rsid w:val="00625D36"/>
    <w:rsid w:val="00634928"/>
    <w:rsid w:val="006408DC"/>
    <w:rsid w:val="00644CA0"/>
    <w:rsid w:val="00646661"/>
    <w:rsid w:val="00647B1E"/>
    <w:rsid w:val="00651808"/>
    <w:rsid w:val="00651C44"/>
    <w:rsid w:val="006628EE"/>
    <w:rsid w:val="00663468"/>
    <w:rsid w:val="00663881"/>
    <w:rsid w:val="0066611D"/>
    <w:rsid w:val="00667332"/>
    <w:rsid w:val="00667F4E"/>
    <w:rsid w:val="00671DCA"/>
    <w:rsid w:val="006730EC"/>
    <w:rsid w:val="00676ED6"/>
    <w:rsid w:val="00677C08"/>
    <w:rsid w:val="006811CB"/>
    <w:rsid w:val="00684DBF"/>
    <w:rsid w:val="00687E4A"/>
    <w:rsid w:val="00690387"/>
    <w:rsid w:val="006935E0"/>
    <w:rsid w:val="00693FD7"/>
    <w:rsid w:val="00696C54"/>
    <w:rsid w:val="006A042F"/>
    <w:rsid w:val="006A1CF4"/>
    <w:rsid w:val="006A1F4F"/>
    <w:rsid w:val="006B0FA7"/>
    <w:rsid w:val="006B47FF"/>
    <w:rsid w:val="006C5507"/>
    <w:rsid w:val="006D2290"/>
    <w:rsid w:val="006E36D1"/>
    <w:rsid w:val="006E4069"/>
    <w:rsid w:val="006E735A"/>
    <w:rsid w:val="00703B2D"/>
    <w:rsid w:val="00705174"/>
    <w:rsid w:val="00707A5A"/>
    <w:rsid w:val="00722F16"/>
    <w:rsid w:val="0072582E"/>
    <w:rsid w:val="0073290D"/>
    <w:rsid w:val="00733889"/>
    <w:rsid w:val="007378EB"/>
    <w:rsid w:val="0074109B"/>
    <w:rsid w:val="00744892"/>
    <w:rsid w:val="00745D17"/>
    <w:rsid w:val="007463A4"/>
    <w:rsid w:val="00752C31"/>
    <w:rsid w:val="0077729A"/>
    <w:rsid w:val="007776B8"/>
    <w:rsid w:val="00790B85"/>
    <w:rsid w:val="00792309"/>
    <w:rsid w:val="00793EC7"/>
    <w:rsid w:val="007952DD"/>
    <w:rsid w:val="007A5AA5"/>
    <w:rsid w:val="007A673B"/>
    <w:rsid w:val="007B6FE0"/>
    <w:rsid w:val="007C2361"/>
    <w:rsid w:val="007C6C83"/>
    <w:rsid w:val="007D2ED8"/>
    <w:rsid w:val="007D3984"/>
    <w:rsid w:val="007D549B"/>
    <w:rsid w:val="007E06B5"/>
    <w:rsid w:val="007F0B87"/>
    <w:rsid w:val="007F1120"/>
    <w:rsid w:val="007F74F4"/>
    <w:rsid w:val="008003B7"/>
    <w:rsid w:val="008010E2"/>
    <w:rsid w:val="008032A7"/>
    <w:rsid w:val="008073D1"/>
    <w:rsid w:val="00810708"/>
    <w:rsid w:val="00812867"/>
    <w:rsid w:val="00816B2D"/>
    <w:rsid w:val="0082261C"/>
    <w:rsid w:val="00823E5D"/>
    <w:rsid w:val="0082460F"/>
    <w:rsid w:val="00824B78"/>
    <w:rsid w:val="008268EB"/>
    <w:rsid w:val="00827475"/>
    <w:rsid w:val="008331BA"/>
    <w:rsid w:val="00836067"/>
    <w:rsid w:val="00836895"/>
    <w:rsid w:val="00837F53"/>
    <w:rsid w:val="00840CE0"/>
    <w:rsid w:val="0085442A"/>
    <w:rsid w:val="00855DBF"/>
    <w:rsid w:val="00856044"/>
    <w:rsid w:val="008576E2"/>
    <w:rsid w:val="0086218D"/>
    <w:rsid w:val="00862986"/>
    <w:rsid w:val="008672BB"/>
    <w:rsid w:val="00871BB1"/>
    <w:rsid w:val="00875E3B"/>
    <w:rsid w:val="00877865"/>
    <w:rsid w:val="00882319"/>
    <w:rsid w:val="0088446F"/>
    <w:rsid w:val="00885D53"/>
    <w:rsid w:val="00887856"/>
    <w:rsid w:val="008A3DD7"/>
    <w:rsid w:val="008A4591"/>
    <w:rsid w:val="008A6E5C"/>
    <w:rsid w:val="008B29C7"/>
    <w:rsid w:val="008B4BD1"/>
    <w:rsid w:val="008B6C52"/>
    <w:rsid w:val="008B7260"/>
    <w:rsid w:val="008C4706"/>
    <w:rsid w:val="008C48F9"/>
    <w:rsid w:val="008C4B0B"/>
    <w:rsid w:val="008C4FFC"/>
    <w:rsid w:val="008D0537"/>
    <w:rsid w:val="008D2723"/>
    <w:rsid w:val="008E6AF2"/>
    <w:rsid w:val="008F39EA"/>
    <w:rsid w:val="008F5B37"/>
    <w:rsid w:val="008F769F"/>
    <w:rsid w:val="00905CE7"/>
    <w:rsid w:val="009062CF"/>
    <w:rsid w:val="00913B0E"/>
    <w:rsid w:val="00914632"/>
    <w:rsid w:val="00916542"/>
    <w:rsid w:val="00920431"/>
    <w:rsid w:val="00931193"/>
    <w:rsid w:val="0093497B"/>
    <w:rsid w:val="0094290F"/>
    <w:rsid w:val="00942BEA"/>
    <w:rsid w:val="00962B35"/>
    <w:rsid w:val="00963AAC"/>
    <w:rsid w:val="00965145"/>
    <w:rsid w:val="00971166"/>
    <w:rsid w:val="009751A1"/>
    <w:rsid w:val="0099103A"/>
    <w:rsid w:val="009965E3"/>
    <w:rsid w:val="009A0B50"/>
    <w:rsid w:val="009A0CA5"/>
    <w:rsid w:val="009A6704"/>
    <w:rsid w:val="009A72DD"/>
    <w:rsid w:val="009B0DB7"/>
    <w:rsid w:val="009B12C3"/>
    <w:rsid w:val="009C311F"/>
    <w:rsid w:val="009E2362"/>
    <w:rsid w:val="009E485A"/>
    <w:rsid w:val="009E7D1F"/>
    <w:rsid w:val="009F241F"/>
    <w:rsid w:val="009F2513"/>
    <w:rsid w:val="00A0211E"/>
    <w:rsid w:val="00A14152"/>
    <w:rsid w:val="00A230DE"/>
    <w:rsid w:val="00A25712"/>
    <w:rsid w:val="00A41D57"/>
    <w:rsid w:val="00A43A6C"/>
    <w:rsid w:val="00A50192"/>
    <w:rsid w:val="00A51BAE"/>
    <w:rsid w:val="00A602B0"/>
    <w:rsid w:val="00A61CA2"/>
    <w:rsid w:val="00A62DAA"/>
    <w:rsid w:val="00A63E88"/>
    <w:rsid w:val="00A67BF2"/>
    <w:rsid w:val="00A804AB"/>
    <w:rsid w:val="00A82637"/>
    <w:rsid w:val="00A93B1C"/>
    <w:rsid w:val="00AA0274"/>
    <w:rsid w:val="00AA08FA"/>
    <w:rsid w:val="00AA1B7A"/>
    <w:rsid w:val="00AA3F5D"/>
    <w:rsid w:val="00AA4537"/>
    <w:rsid w:val="00AB51F3"/>
    <w:rsid w:val="00AB7C72"/>
    <w:rsid w:val="00AD0003"/>
    <w:rsid w:val="00AE1C42"/>
    <w:rsid w:val="00AE4562"/>
    <w:rsid w:val="00AE5648"/>
    <w:rsid w:val="00AF442D"/>
    <w:rsid w:val="00AF7D82"/>
    <w:rsid w:val="00B0055F"/>
    <w:rsid w:val="00B11670"/>
    <w:rsid w:val="00B16240"/>
    <w:rsid w:val="00B47400"/>
    <w:rsid w:val="00B47C09"/>
    <w:rsid w:val="00B5020D"/>
    <w:rsid w:val="00B550BE"/>
    <w:rsid w:val="00B609BF"/>
    <w:rsid w:val="00B61000"/>
    <w:rsid w:val="00B707AF"/>
    <w:rsid w:val="00B83104"/>
    <w:rsid w:val="00B860A7"/>
    <w:rsid w:val="00B91017"/>
    <w:rsid w:val="00B91E79"/>
    <w:rsid w:val="00B93FB1"/>
    <w:rsid w:val="00B94154"/>
    <w:rsid w:val="00BB680F"/>
    <w:rsid w:val="00BC1890"/>
    <w:rsid w:val="00BD4B39"/>
    <w:rsid w:val="00BE453D"/>
    <w:rsid w:val="00BF164F"/>
    <w:rsid w:val="00BF5F4E"/>
    <w:rsid w:val="00C136A6"/>
    <w:rsid w:val="00C17A94"/>
    <w:rsid w:val="00C2312C"/>
    <w:rsid w:val="00C24596"/>
    <w:rsid w:val="00C26380"/>
    <w:rsid w:val="00C26394"/>
    <w:rsid w:val="00C2782B"/>
    <w:rsid w:val="00C326E4"/>
    <w:rsid w:val="00C40138"/>
    <w:rsid w:val="00C52958"/>
    <w:rsid w:val="00C607FF"/>
    <w:rsid w:val="00C616D1"/>
    <w:rsid w:val="00C70775"/>
    <w:rsid w:val="00C70832"/>
    <w:rsid w:val="00C7144C"/>
    <w:rsid w:val="00C7705B"/>
    <w:rsid w:val="00C96B53"/>
    <w:rsid w:val="00C97144"/>
    <w:rsid w:val="00C97673"/>
    <w:rsid w:val="00C97FF6"/>
    <w:rsid w:val="00CA1B99"/>
    <w:rsid w:val="00CA28B6"/>
    <w:rsid w:val="00CA37C0"/>
    <w:rsid w:val="00CA4E85"/>
    <w:rsid w:val="00CA617A"/>
    <w:rsid w:val="00CB0289"/>
    <w:rsid w:val="00CB4567"/>
    <w:rsid w:val="00CC3BA8"/>
    <w:rsid w:val="00CF0867"/>
    <w:rsid w:val="00CF1BBF"/>
    <w:rsid w:val="00CF296D"/>
    <w:rsid w:val="00CF41B8"/>
    <w:rsid w:val="00D02DD3"/>
    <w:rsid w:val="00D0601F"/>
    <w:rsid w:val="00D062FB"/>
    <w:rsid w:val="00D073DD"/>
    <w:rsid w:val="00D11BA5"/>
    <w:rsid w:val="00D1289E"/>
    <w:rsid w:val="00D13FA4"/>
    <w:rsid w:val="00D20FA8"/>
    <w:rsid w:val="00D218C0"/>
    <w:rsid w:val="00D27183"/>
    <w:rsid w:val="00D3466D"/>
    <w:rsid w:val="00D36E5F"/>
    <w:rsid w:val="00D52CE1"/>
    <w:rsid w:val="00D54469"/>
    <w:rsid w:val="00D575CE"/>
    <w:rsid w:val="00D63D81"/>
    <w:rsid w:val="00D652BD"/>
    <w:rsid w:val="00D65951"/>
    <w:rsid w:val="00D66549"/>
    <w:rsid w:val="00D671BC"/>
    <w:rsid w:val="00D75B2F"/>
    <w:rsid w:val="00D83AD0"/>
    <w:rsid w:val="00D842AB"/>
    <w:rsid w:val="00D84E75"/>
    <w:rsid w:val="00D864BB"/>
    <w:rsid w:val="00D95747"/>
    <w:rsid w:val="00DA359D"/>
    <w:rsid w:val="00DA7FB3"/>
    <w:rsid w:val="00DB512F"/>
    <w:rsid w:val="00DC0A7E"/>
    <w:rsid w:val="00DC35A4"/>
    <w:rsid w:val="00DC4958"/>
    <w:rsid w:val="00DC569A"/>
    <w:rsid w:val="00DE1D30"/>
    <w:rsid w:val="00DE68D1"/>
    <w:rsid w:val="00DF7961"/>
    <w:rsid w:val="00E0075E"/>
    <w:rsid w:val="00E04B80"/>
    <w:rsid w:val="00E050B2"/>
    <w:rsid w:val="00E15A45"/>
    <w:rsid w:val="00E220AE"/>
    <w:rsid w:val="00E24530"/>
    <w:rsid w:val="00E325B2"/>
    <w:rsid w:val="00E3580A"/>
    <w:rsid w:val="00E36012"/>
    <w:rsid w:val="00E46AFE"/>
    <w:rsid w:val="00E553EE"/>
    <w:rsid w:val="00E65BC1"/>
    <w:rsid w:val="00E6785A"/>
    <w:rsid w:val="00E7137F"/>
    <w:rsid w:val="00E71947"/>
    <w:rsid w:val="00E83AAB"/>
    <w:rsid w:val="00E84D81"/>
    <w:rsid w:val="00E853DF"/>
    <w:rsid w:val="00E92BA8"/>
    <w:rsid w:val="00E9676F"/>
    <w:rsid w:val="00EA10CA"/>
    <w:rsid w:val="00EA4344"/>
    <w:rsid w:val="00EA56E3"/>
    <w:rsid w:val="00EB1C87"/>
    <w:rsid w:val="00EB6D04"/>
    <w:rsid w:val="00EC2C01"/>
    <w:rsid w:val="00EC2C59"/>
    <w:rsid w:val="00EC744A"/>
    <w:rsid w:val="00EC7675"/>
    <w:rsid w:val="00ED2101"/>
    <w:rsid w:val="00ED4F00"/>
    <w:rsid w:val="00ED6DCE"/>
    <w:rsid w:val="00ED7F16"/>
    <w:rsid w:val="00EE1039"/>
    <w:rsid w:val="00EE6132"/>
    <w:rsid w:val="00EF7228"/>
    <w:rsid w:val="00F0060F"/>
    <w:rsid w:val="00F0326E"/>
    <w:rsid w:val="00F05924"/>
    <w:rsid w:val="00F072E8"/>
    <w:rsid w:val="00F07493"/>
    <w:rsid w:val="00F1705A"/>
    <w:rsid w:val="00F2063A"/>
    <w:rsid w:val="00F2189C"/>
    <w:rsid w:val="00F221C0"/>
    <w:rsid w:val="00F334C6"/>
    <w:rsid w:val="00F3391A"/>
    <w:rsid w:val="00F351E1"/>
    <w:rsid w:val="00F35541"/>
    <w:rsid w:val="00F36DF3"/>
    <w:rsid w:val="00F36EBC"/>
    <w:rsid w:val="00F4567E"/>
    <w:rsid w:val="00F573F1"/>
    <w:rsid w:val="00F656E6"/>
    <w:rsid w:val="00F76943"/>
    <w:rsid w:val="00F844A2"/>
    <w:rsid w:val="00F9220D"/>
    <w:rsid w:val="00F93A3E"/>
    <w:rsid w:val="00F9432F"/>
    <w:rsid w:val="00FA0034"/>
    <w:rsid w:val="00FA05AE"/>
    <w:rsid w:val="00FA0E67"/>
    <w:rsid w:val="00FA2D45"/>
    <w:rsid w:val="00FA3C9C"/>
    <w:rsid w:val="00FA460B"/>
    <w:rsid w:val="00FA5806"/>
    <w:rsid w:val="00FC1A12"/>
    <w:rsid w:val="00FD56B8"/>
    <w:rsid w:val="00FE6399"/>
    <w:rsid w:val="00FF07A8"/>
    <w:rsid w:val="00FF1551"/>
    <w:rsid w:val="00FF4EC6"/>
    <w:rsid w:val="00FF6656"/>
    <w:rsid w:val="00FF67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E897F"/>
  <w15:docId w15:val="{A5518DC4-4EF4-4D74-A747-E78ECC62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 w:type="character" w:customStyle="1" w:styleId="Bodytext">
    <w:name w:val="Body text_"/>
    <w:basedOn w:val="Zadanifontodlomka"/>
    <w:link w:val="Tijeloteksta1"/>
    <w:rsid w:val="00493F01"/>
    <w:rPr>
      <w:rFonts w:ascii="Arial" w:eastAsia="Arial" w:hAnsi="Arial" w:cs="Arial"/>
      <w:sz w:val="20"/>
      <w:szCs w:val="20"/>
      <w:shd w:val="clear" w:color="auto" w:fill="FFFFFF"/>
    </w:rPr>
  </w:style>
  <w:style w:type="paragraph" w:customStyle="1" w:styleId="Tijeloteksta1">
    <w:name w:val="Tijelo teksta1"/>
    <w:basedOn w:val="Normal"/>
    <w:link w:val="Bodytext"/>
    <w:qFormat/>
    <w:rsid w:val="00493F01"/>
    <w:pPr>
      <w:widowControl w:val="0"/>
      <w:shd w:val="clear" w:color="auto" w:fill="FFFFFF"/>
      <w:spacing w:after="240" w:line="264" w:lineRule="auto"/>
      <w:ind w:firstLine="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775517781">
      <w:bodyDiv w:val="1"/>
      <w:marLeft w:val="0"/>
      <w:marRight w:val="0"/>
      <w:marTop w:val="0"/>
      <w:marBottom w:val="0"/>
      <w:divBdr>
        <w:top w:val="none" w:sz="0" w:space="0" w:color="auto"/>
        <w:left w:val="none" w:sz="0" w:space="0" w:color="auto"/>
        <w:bottom w:val="none" w:sz="0" w:space="0" w:color="auto"/>
        <w:right w:val="none" w:sz="0" w:space="0" w:color="auto"/>
      </w:divBdr>
      <w:divsChild>
        <w:div w:id="1700549733">
          <w:marLeft w:val="0"/>
          <w:marRight w:val="0"/>
          <w:marTop w:val="0"/>
          <w:marBottom w:val="0"/>
          <w:divBdr>
            <w:top w:val="none" w:sz="0" w:space="0" w:color="auto"/>
            <w:left w:val="none" w:sz="0" w:space="0" w:color="auto"/>
            <w:bottom w:val="none" w:sz="0" w:space="0" w:color="auto"/>
            <w:right w:val="none" w:sz="0" w:space="0" w:color="auto"/>
          </w:divBdr>
        </w:div>
      </w:divsChild>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11489;7611</Duznosnici_Value>
    <BrojPredmeta xmlns="8638ef6a-48a0-457c-b738-9f65e71a9a26">P-30/20</BrojPredmeta>
    <Duznosnici xmlns="8638ef6a-48a0-457c-b738-9f65e71a9a26">Tonči Glavina,Državni tajnik,Ministarstvo turizma i sporta;Jakov Vetma,Općinski načelnik,Općina Klis</Duznosnici>
    <VrstaDokumenta xmlns="8638ef6a-48a0-457c-b738-9f65e71a9a26">3</VrstaDokumenta>
    <KljucneRijeci xmlns="8638ef6a-48a0-457c-b738-9f65e71a9a26">
      <Value>106</Value>
      <Value>100</Value>
    </KljucneRijeci>
    <BrojAkta xmlns="8638ef6a-48a0-457c-b738-9f65e71a9a26">711-I-825-P-30-20/21-18-8</BrojAkta>
    <Sync xmlns="8638ef6a-48a0-457c-b738-9f65e71a9a26">0</Sync>
    <Sjednica xmlns="8638ef6a-48a0-457c-b738-9f65e71a9a26">227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F9A-541D-4C9A-B661-7A81CEBCC36F}"/>
</file>

<file path=customXml/itemProps2.xml><?xml version="1.0" encoding="utf-8"?>
<ds:datastoreItem xmlns:ds="http://schemas.openxmlformats.org/officeDocument/2006/customXml" ds:itemID="{00339F70-990F-47AE-A08E-31CE3F9576A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81CFDCC6-A9AE-4E7F-A84D-403D0193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17215</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2020-12-21T12:35:00Z</cp:lastPrinted>
  <dcterms:created xsi:type="dcterms:W3CDTF">2021-05-18T06:54:00Z</dcterms:created>
  <dcterms:modified xsi:type="dcterms:W3CDTF">2021-05-18T13:34:00Z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