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A5AC0" w14:textId="2829BB97" w:rsidR="00331DE3" w:rsidRPr="00350A2A" w:rsidRDefault="00F655AA" w:rsidP="00331DE3">
      <w:pPr>
        <w:spacing w:after="0"/>
        <w:rPr>
          <w:rFonts w:ascii="Times New Roman" w:hAnsi="Times New Roman" w:cs="Times New Roman"/>
          <w:sz w:val="24"/>
          <w:szCs w:val="24"/>
        </w:rPr>
      </w:pPr>
      <w:r w:rsidRPr="00350A2A">
        <w:rPr>
          <w:rFonts w:ascii="Times New Roman" w:eastAsia="Times New Roman" w:hAnsi="Times New Roman" w:cs="Times New Roman"/>
          <w:sz w:val="24"/>
          <w:szCs w:val="24"/>
          <w:lang w:eastAsia="hr-HR"/>
        </w:rPr>
        <w:t xml:space="preserve">Broj: </w:t>
      </w:r>
      <w:r w:rsidR="00350A2A" w:rsidRPr="00350A2A">
        <w:rPr>
          <w:rFonts w:ascii="Times New Roman" w:hAnsi="Times New Roman" w:cs="Times New Roman"/>
          <w:sz w:val="24"/>
          <w:szCs w:val="24"/>
        </w:rPr>
        <w:t>711-I-831-P-40/21-04-19</w:t>
      </w:r>
    </w:p>
    <w:p w14:paraId="30CA5AC1" w14:textId="77777777" w:rsidR="000A4C78" w:rsidRPr="006D4DAC" w:rsidRDefault="000A4C78" w:rsidP="00331DE3">
      <w:pPr>
        <w:pStyle w:val="Default"/>
        <w:spacing w:line="276" w:lineRule="auto"/>
        <w:jc w:val="both"/>
        <w:rPr>
          <w:rFonts w:ascii="Times New Roman" w:hAnsi="Times New Roman" w:cs="Times New Roman"/>
          <w:color w:val="auto"/>
        </w:rPr>
      </w:pPr>
      <w:r w:rsidRPr="00350A2A">
        <w:rPr>
          <w:rFonts w:ascii="Times New Roman" w:hAnsi="Times New Roman" w:cs="Times New Roman"/>
          <w:color w:val="auto"/>
        </w:rPr>
        <w:t xml:space="preserve">Zagreb, </w:t>
      </w:r>
      <w:r w:rsidR="00895A09" w:rsidRPr="00350A2A">
        <w:rPr>
          <w:rFonts w:ascii="Times New Roman" w:hAnsi="Times New Roman" w:cs="Times New Roman"/>
          <w:color w:val="auto"/>
        </w:rPr>
        <w:t>30</w:t>
      </w:r>
      <w:r w:rsidR="0038502A" w:rsidRPr="00350A2A">
        <w:rPr>
          <w:rFonts w:ascii="Times New Roman" w:hAnsi="Times New Roman" w:cs="Times New Roman"/>
          <w:color w:val="auto"/>
        </w:rPr>
        <w:t xml:space="preserve">. </w:t>
      </w:r>
      <w:r w:rsidR="00382198" w:rsidRPr="00350A2A">
        <w:rPr>
          <w:rFonts w:ascii="Times New Roman" w:hAnsi="Times New Roman" w:cs="Times New Roman"/>
          <w:color w:val="auto"/>
        </w:rPr>
        <w:t xml:space="preserve">travnja </w:t>
      </w:r>
      <w:r w:rsidR="00E412BC" w:rsidRPr="00350A2A">
        <w:rPr>
          <w:rFonts w:ascii="Times New Roman" w:hAnsi="Times New Roman" w:cs="Times New Roman"/>
          <w:color w:val="auto"/>
        </w:rPr>
        <w:t>202</w:t>
      </w:r>
      <w:r w:rsidR="0070780A" w:rsidRPr="00350A2A">
        <w:rPr>
          <w:rFonts w:ascii="Times New Roman" w:hAnsi="Times New Roman" w:cs="Times New Roman"/>
          <w:color w:val="auto"/>
        </w:rPr>
        <w:t>1</w:t>
      </w:r>
      <w:r w:rsidR="00E412BC" w:rsidRPr="00350A2A">
        <w:rPr>
          <w:rFonts w:ascii="Times New Roman" w:hAnsi="Times New Roman" w:cs="Times New Roman"/>
          <w:color w:val="auto"/>
        </w:rPr>
        <w:t>.</w:t>
      </w:r>
      <w:r w:rsidRPr="00350A2A">
        <w:rPr>
          <w:rFonts w:ascii="Times New Roman" w:hAnsi="Times New Roman" w:cs="Times New Roman"/>
          <w:color w:val="auto"/>
        </w:rPr>
        <w:tab/>
      </w:r>
      <w:r w:rsidRPr="006D4DAC">
        <w:rPr>
          <w:rFonts w:ascii="Times New Roman" w:hAnsi="Times New Roman" w:cs="Times New Roman"/>
          <w:color w:val="auto"/>
        </w:rPr>
        <w:tab/>
      </w:r>
      <w:r w:rsidRPr="006D4DAC">
        <w:rPr>
          <w:rFonts w:ascii="Times New Roman" w:hAnsi="Times New Roman" w:cs="Times New Roman"/>
          <w:color w:val="auto"/>
        </w:rPr>
        <w:tab/>
      </w:r>
      <w:r w:rsidRPr="006D4DAC">
        <w:rPr>
          <w:rFonts w:ascii="Times New Roman" w:hAnsi="Times New Roman" w:cs="Times New Roman"/>
          <w:color w:val="auto"/>
        </w:rPr>
        <w:tab/>
      </w:r>
    </w:p>
    <w:p w14:paraId="30CA5AC2" w14:textId="77777777" w:rsidR="000A4C78" w:rsidRPr="006D4DAC" w:rsidRDefault="000A4C78" w:rsidP="00FA75E6">
      <w:pPr>
        <w:pStyle w:val="Default"/>
        <w:spacing w:line="276" w:lineRule="auto"/>
        <w:jc w:val="both"/>
        <w:rPr>
          <w:rFonts w:ascii="Times New Roman" w:hAnsi="Times New Roman" w:cs="Times New Roman"/>
          <w:b/>
          <w:color w:val="auto"/>
        </w:rPr>
      </w:pPr>
      <w:r w:rsidRPr="006D4DAC">
        <w:rPr>
          <w:rFonts w:ascii="Times New Roman" w:hAnsi="Times New Roman" w:cs="Times New Roman"/>
          <w:color w:val="auto"/>
        </w:rPr>
        <w:tab/>
      </w:r>
      <w:r w:rsidRPr="006D4DAC">
        <w:rPr>
          <w:rFonts w:ascii="Times New Roman" w:hAnsi="Times New Roman" w:cs="Times New Roman"/>
          <w:color w:val="auto"/>
        </w:rPr>
        <w:tab/>
      </w:r>
    </w:p>
    <w:p w14:paraId="30CA5AC3" w14:textId="77777777" w:rsidR="00AF501F" w:rsidRPr="006D4DAC" w:rsidRDefault="00CD324A" w:rsidP="004047B2">
      <w:pPr>
        <w:pStyle w:val="Default"/>
        <w:spacing w:line="276" w:lineRule="auto"/>
        <w:jc w:val="both"/>
        <w:rPr>
          <w:rFonts w:ascii="Times New Roman" w:hAnsi="Times New Roman" w:cs="Times New Roman"/>
          <w:color w:val="auto"/>
        </w:rPr>
      </w:pPr>
      <w:r w:rsidRPr="006D4DAC">
        <w:rPr>
          <w:rFonts w:ascii="Times New Roman" w:hAnsi="Times New Roman" w:cs="Times New Roman"/>
          <w:b/>
          <w:color w:val="auto"/>
        </w:rPr>
        <w:t>Povjerenstvo za odlučivanje o sukobu interesa</w:t>
      </w:r>
      <w:r w:rsidRPr="006D4DAC">
        <w:rPr>
          <w:rFonts w:ascii="Times New Roman" w:hAnsi="Times New Roman" w:cs="Times New Roman"/>
          <w:color w:val="auto"/>
        </w:rPr>
        <w:t xml:space="preserve"> (u daljnjem tekstu: Povjerenstvo) u sastavu Nataše Novaković, kao predsjednice Povjerenstva</w:t>
      </w:r>
      <w:r w:rsidR="00881122" w:rsidRPr="006D4DAC">
        <w:rPr>
          <w:rFonts w:ascii="Times New Roman" w:hAnsi="Times New Roman" w:cs="Times New Roman"/>
          <w:color w:val="auto"/>
        </w:rPr>
        <w:t xml:space="preserve"> te </w:t>
      </w:r>
      <w:r w:rsidR="00895A09">
        <w:rPr>
          <w:rFonts w:ascii="Times New Roman" w:hAnsi="Times New Roman" w:cs="Times New Roman"/>
          <w:color w:val="auto"/>
        </w:rPr>
        <w:t xml:space="preserve">Davorina </w:t>
      </w:r>
      <w:proofErr w:type="spellStart"/>
      <w:r w:rsidR="00895A09">
        <w:rPr>
          <w:rFonts w:ascii="Times New Roman" w:hAnsi="Times New Roman" w:cs="Times New Roman"/>
          <w:color w:val="auto"/>
        </w:rPr>
        <w:t>Ivanjeka</w:t>
      </w:r>
      <w:proofErr w:type="spellEnd"/>
      <w:r w:rsidR="00895A09">
        <w:rPr>
          <w:rFonts w:ascii="Times New Roman" w:hAnsi="Times New Roman" w:cs="Times New Roman"/>
          <w:color w:val="auto"/>
        </w:rPr>
        <w:t xml:space="preserve">, </w:t>
      </w:r>
      <w:proofErr w:type="spellStart"/>
      <w:r w:rsidR="00881122" w:rsidRPr="006D4DAC">
        <w:rPr>
          <w:rFonts w:ascii="Times New Roman" w:hAnsi="Times New Roman" w:cs="Times New Roman"/>
          <w:color w:val="auto"/>
        </w:rPr>
        <w:t>Tončice</w:t>
      </w:r>
      <w:proofErr w:type="spellEnd"/>
      <w:r w:rsidR="00881122" w:rsidRPr="006D4DAC">
        <w:rPr>
          <w:rFonts w:ascii="Times New Roman" w:hAnsi="Times New Roman" w:cs="Times New Roman"/>
          <w:color w:val="auto"/>
        </w:rPr>
        <w:t xml:space="preserve"> Božić,</w:t>
      </w:r>
      <w:r w:rsidRPr="006D4DAC">
        <w:rPr>
          <w:rFonts w:ascii="Times New Roman" w:hAnsi="Times New Roman" w:cs="Times New Roman"/>
          <w:color w:val="auto"/>
        </w:rPr>
        <w:t xml:space="preserve"> Aleksandre Jozić-Ileković i </w:t>
      </w:r>
      <w:proofErr w:type="spellStart"/>
      <w:r w:rsidRPr="006D4DAC">
        <w:rPr>
          <w:rFonts w:ascii="Times New Roman" w:hAnsi="Times New Roman" w:cs="Times New Roman"/>
          <w:color w:val="auto"/>
        </w:rPr>
        <w:t>Tatijane</w:t>
      </w:r>
      <w:proofErr w:type="spellEnd"/>
      <w:r w:rsidRPr="006D4DAC">
        <w:rPr>
          <w:rFonts w:ascii="Times New Roman" w:hAnsi="Times New Roman" w:cs="Times New Roman"/>
          <w:color w:val="auto"/>
        </w:rPr>
        <w:t xml:space="preserve"> Vučetić kao član</w:t>
      </w:r>
      <w:r w:rsidR="00BF6312">
        <w:rPr>
          <w:rFonts w:ascii="Times New Roman" w:hAnsi="Times New Roman" w:cs="Times New Roman"/>
          <w:color w:val="auto"/>
        </w:rPr>
        <w:t>ic</w:t>
      </w:r>
      <w:r w:rsidRPr="006D4DAC">
        <w:rPr>
          <w:rFonts w:ascii="Times New Roman" w:hAnsi="Times New Roman" w:cs="Times New Roman"/>
          <w:color w:val="auto"/>
        </w:rPr>
        <w:t>a Povjerenstva</w:t>
      </w:r>
      <w:r w:rsidR="00021D13" w:rsidRPr="006D4DAC">
        <w:rPr>
          <w:rFonts w:ascii="Times New Roman" w:hAnsi="Times New Roman" w:cs="Times New Roman"/>
          <w:color w:val="auto"/>
        </w:rPr>
        <w:t>, na temelju</w:t>
      </w:r>
      <w:r w:rsidR="00CA1DBF" w:rsidRPr="006D4DAC">
        <w:rPr>
          <w:rFonts w:ascii="Times New Roman" w:hAnsi="Times New Roman" w:cs="Times New Roman"/>
          <w:color w:val="auto"/>
        </w:rPr>
        <w:t xml:space="preserve"> članka </w:t>
      </w:r>
      <w:r w:rsidR="0015207B" w:rsidRPr="006D4DAC">
        <w:rPr>
          <w:rFonts w:ascii="Times New Roman" w:hAnsi="Times New Roman" w:cs="Times New Roman"/>
          <w:color w:val="auto"/>
        </w:rPr>
        <w:t>30. stavka 1.</w:t>
      </w:r>
      <w:r w:rsidR="00E36BBA" w:rsidRPr="006D4DAC">
        <w:rPr>
          <w:rFonts w:ascii="Times New Roman" w:hAnsi="Times New Roman" w:cs="Times New Roman"/>
          <w:color w:val="auto"/>
        </w:rPr>
        <w:t xml:space="preserve"> podstavka 1. i</w:t>
      </w:r>
      <w:r w:rsidR="0015207B" w:rsidRPr="006D4DAC">
        <w:rPr>
          <w:rFonts w:ascii="Times New Roman" w:hAnsi="Times New Roman" w:cs="Times New Roman"/>
          <w:color w:val="auto"/>
        </w:rPr>
        <w:t xml:space="preserve"> </w:t>
      </w:r>
      <w:r w:rsidR="00CA1DBF" w:rsidRPr="006D4DAC">
        <w:rPr>
          <w:rFonts w:ascii="Times New Roman" w:hAnsi="Times New Roman" w:cs="Times New Roman"/>
          <w:color w:val="auto"/>
        </w:rPr>
        <w:t>3</w:t>
      </w:r>
      <w:r w:rsidR="00E2238F" w:rsidRPr="006D4DAC">
        <w:rPr>
          <w:rFonts w:ascii="Times New Roman" w:hAnsi="Times New Roman" w:cs="Times New Roman"/>
          <w:color w:val="auto"/>
        </w:rPr>
        <w:t>9</w:t>
      </w:r>
      <w:r w:rsidR="00CA1DBF" w:rsidRPr="006D4DAC">
        <w:rPr>
          <w:rFonts w:ascii="Times New Roman" w:hAnsi="Times New Roman" w:cs="Times New Roman"/>
          <w:color w:val="auto"/>
        </w:rPr>
        <w:t xml:space="preserve">. stavka 1. </w:t>
      </w:r>
      <w:r w:rsidRPr="006D4DAC">
        <w:rPr>
          <w:rFonts w:ascii="Times New Roman" w:hAnsi="Times New Roman" w:cs="Times New Roman"/>
          <w:color w:val="auto"/>
        </w:rPr>
        <w:t>Zakona o sprječavanju sukoba interesa („Narodne novine“ broj 26/11., 12/12., 126/12., 48/13.</w:t>
      </w:r>
      <w:r w:rsidR="005A0BDE" w:rsidRPr="006D4DAC">
        <w:rPr>
          <w:rFonts w:ascii="Times New Roman" w:hAnsi="Times New Roman" w:cs="Times New Roman"/>
          <w:color w:val="auto"/>
        </w:rPr>
        <w:t xml:space="preserve">, </w:t>
      </w:r>
      <w:r w:rsidRPr="006D4DAC">
        <w:rPr>
          <w:rFonts w:ascii="Times New Roman" w:hAnsi="Times New Roman" w:cs="Times New Roman"/>
          <w:color w:val="auto"/>
        </w:rPr>
        <w:t xml:space="preserve">57/15., </w:t>
      </w:r>
      <w:r w:rsidR="005A0BDE" w:rsidRPr="006D4DAC">
        <w:rPr>
          <w:rFonts w:ascii="Times New Roman" w:hAnsi="Times New Roman" w:cs="Times New Roman"/>
          <w:color w:val="auto"/>
        </w:rPr>
        <w:t xml:space="preserve">i 98/19., </w:t>
      </w:r>
      <w:r w:rsidRPr="006D4DAC">
        <w:rPr>
          <w:rFonts w:ascii="Times New Roman" w:hAnsi="Times New Roman" w:cs="Times New Roman"/>
          <w:color w:val="auto"/>
        </w:rPr>
        <w:t xml:space="preserve">u daljnjem tekstu: ZSSI), </w:t>
      </w:r>
      <w:r w:rsidR="00895A09">
        <w:rPr>
          <w:rFonts w:ascii="Times New Roman" w:hAnsi="Times New Roman" w:cs="Times New Roman"/>
          <w:b/>
          <w:color w:val="auto"/>
        </w:rPr>
        <w:t>povodom neanonimne prijave mogućeg sukoba interesa</w:t>
      </w:r>
      <w:r w:rsidR="00382198">
        <w:rPr>
          <w:rFonts w:ascii="Times New Roman" w:hAnsi="Times New Roman" w:cs="Times New Roman"/>
          <w:b/>
          <w:color w:val="auto"/>
        </w:rPr>
        <w:t xml:space="preserve"> dužnosnika </w:t>
      </w:r>
      <w:r w:rsidR="00895A09">
        <w:rPr>
          <w:rFonts w:ascii="Times New Roman" w:hAnsi="Times New Roman" w:cs="Times New Roman"/>
          <w:b/>
          <w:color w:val="auto"/>
        </w:rPr>
        <w:t>Željka Jovanovića</w:t>
      </w:r>
      <w:r w:rsidR="00382198">
        <w:rPr>
          <w:rFonts w:ascii="Times New Roman" w:hAnsi="Times New Roman" w:cs="Times New Roman"/>
          <w:b/>
          <w:color w:val="auto"/>
        </w:rPr>
        <w:t>,</w:t>
      </w:r>
      <w:r w:rsidR="00B2417A" w:rsidRPr="006D4DAC">
        <w:rPr>
          <w:rFonts w:ascii="Times New Roman" w:hAnsi="Times New Roman" w:cs="Times New Roman"/>
          <w:b/>
          <w:color w:val="auto"/>
        </w:rPr>
        <w:t xml:space="preserve"> </w:t>
      </w:r>
      <w:r w:rsidR="00895A09">
        <w:rPr>
          <w:rFonts w:ascii="Times New Roman" w:hAnsi="Times New Roman" w:cs="Times New Roman"/>
          <w:b/>
          <w:color w:val="auto"/>
        </w:rPr>
        <w:t>zastupnika u Hrvatskom saboru</w:t>
      </w:r>
      <w:r w:rsidR="00382198">
        <w:rPr>
          <w:rFonts w:ascii="Times New Roman" w:hAnsi="Times New Roman" w:cs="Times New Roman"/>
          <w:b/>
          <w:color w:val="auto"/>
        </w:rPr>
        <w:t xml:space="preserve"> do </w:t>
      </w:r>
      <w:r w:rsidR="00895A09">
        <w:rPr>
          <w:rFonts w:ascii="Times New Roman" w:hAnsi="Times New Roman" w:cs="Times New Roman"/>
          <w:b/>
          <w:color w:val="auto"/>
        </w:rPr>
        <w:t>22. srpnja 2020.g.</w:t>
      </w:r>
      <w:r w:rsidR="00362CA9">
        <w:rPr>
          <w:rFonts w:ascii="Times New Roman" w:hAnsi="Times New Roman" w:cs="Times New Roman"/>
          <w:b/>
          <w:color w:val="auto"/>
        </w:rPr>
        <w:t xml:space="preserve"> </w:t>
      </w:r>
      <w:r w:rsidRPr="006D4DAC">
        <w:rPr>
          <w:rFonts w:ascii="Times New Roman" w:hAnsi="Times New Roman" w:cs="Times New Roman"/>
          <w:color w:val="auto"/>
        </w:rPr>
        <w:t xml:space="preserve">na </w:t>
      </w:r>
      <w:r w:rsidR="006F06D7" w:rsidRPr="006D4DAC">
        <w:rPr>
          <w:rFonts w:ascii="Times New Roman" w:hAnsi="Times New Roman" w:cs="Times New Roman"/>
          <w:color w:val="auto"/>
        </w:rPr>
        <w:t>1</w:t>
      </w:r>
      <w:r w:rsidR="00362CA9">
        <w:rPr>
          <w:rFonts w:ascii="Times New Roman" w:hAnsi="Times New Roman" w:cs="Times New Roman"/>
          <w:color w:val="auto"/>
        </w:rPr>
        <w:t>2</w:t>
      </w:r>
      <w:r w:rsidR="00895A09">
        <w:rPr>
          <w:rFonts w:ascii="Times New Roman" w:hAnsi="Times New Roman" w:cs="Times New Roman"/>
          <w:color w:val="auto"/>
        </w:rPr>
        <w:t>4</w:t>
      </w:r>
      <w:r w:rsidR="00E13B77" w:rsidRPr="006D4DAC">
        <w:rPr>
          <w:rFonts w:ascii="Times New Roman" w:hAnsi="Times New Roman" w:cs="Times New Roman"/>
          <w:color w:val="auto"/>
        </w:rPr>
        <w:t>.</w:t>
      </w:r>
      <w:r w:rsidRPr="006D4DAC">
        <w:rPr>
          <w:rFonts w:ascii="Times New Roman" w:hAnsi="Times New Roman" w:cs="Times New Roman"/>
          <w:color w:val="auto"/>
        </w:rPr>
        <w:t xml:space="preserve"> sjednici</w:t>
      </w:r>
      <w:r w:rsidR="004047B2" w:rsidRPr="006D4DAC">
        <w:rPr>
          <w:rFonts w:ascii="Times New Roman" w:hAnsi="Times New Roman" w:cs="Times New Roman"/>
          <w:color w:val="auto"/>
        </w:rPr>
        <w:t>,</w:t>
      </w:r>
      <w:r w:rsidRPr="006D4DAC">
        <w:rPr>
          <w:rFonts w:ascii="Times New Roman" w:hAnsi="Times New Roman" w:cs="Times New Roman"/>
          <w:color w:val="auto"/>
        </w:rPr>
        <w:t xml:space="preserve"> održanoj </w:t>
      </w:r>
      <w:r w:rsidR="00895A09">
        <w:rPr>
          <w:rFonts w:ascii="Times New Roman" w:hAnsi="Times New Roman" w:cs="Times New Roman"/>
        </w:rPr>
        <w:t>30</w:t>
      </w:r>
      <w:r w:rsidR="006F06D7" w:rsidRPr="006D4DAC">
        <w:rPr>
          <w:rFonts w:ascii="Times New Roman" w:hAnsi="Times New Roman" w:cs="Times New Roman"/>
        </w:rPr>
        <w:t xml:space="preserve">. </w:t>
      </w:r>
      <w:r w:rsidR="00382198">
        <w:rPr>
          <w:rFonts w:ascii="Times New Roman" w:hAnsi="Times New Roman" w:cs="Times New Roman"/>
        </w:rPr>
        <w:t>travnja</w:t>
      </w:r>
      <w:r w:rsidR="001C0595" w:rsidRPr="006D4DAC">
        <w:rPr>
          <w:rFonts w:ascii="Times New Roman" w:hAnsi="Times New Roman" w:cs="Times New Roman"/>
        </w:rPr>
        <w:t xml:space="preserve"> 202</w:t>
      </w:r>
      <w:r w:rsidR="00362CA9">
        <w:rPr>
          <w:rFonts w:ascii="Times New Roman" w:hAnsi="Times New Roman" w:cs="Times New Roman"/>
        </w:rPr>
        <w:t>1</w:t>
      </w:r>
      <w:r w:rsidR="001C0595" w:rsidRPr="006D4DAC">
        <w:rPr>
          <w:rFonts w:ascii="Times New Roman" w:hAnsi="Times New Roman" w:cs="Times New Roman"/>
        </w:rPr>
        <w:t>.</w:t>
      </w:r>
      <w:r w:rsidR="004047B2" w:rsidRPr="006D4DAC">
        <w:rPr>
          <w:rFonts w:ascii="Times New Roman" w:hAnsi="Times New Roman" w:cs="Times New Roman"/>
        </w:rPr>
        <w:t>,</w:t>
      </w:r>
      <w:r w:rsidR="001C0595" w:rsidRPr="006D4DAC">
        <w:rPr>
          <w:rFonts w:ascii="Times New Roman" w:hAnsi="Times New Roman" w:cs="Times New Roman"/>
        </w:rPr>
        <w:t xml:space="preserve"> </w:t>
      </w:r>
      <w:r w:rsidR="00AF501F" w:rsidRPr="006D4DAC">
        <w:rPr>
          <w:rFonts w:ascii="Times New Roman" w:hAnsi="Times New Roman" w:cs="Times New Roman"/>
          <w:color w:val="auto"/>
        </w:rPr>
        <w:t>donosi sljedeću</w:t>
      </w:r>
      <w:r w:rsidR="00B20F0E" w:rsidRPr="006D4DAC">
        <w:rPr>
          <w:rFonts w:ascii="Times New Roman" w:hAnsi="Times New Roman" w:cs="Times New Roman"/>
          <w:color w:val="auto"/>
        </w:rPr>
        <w:t>:</w:t>
      </w:r>
    </w:p>
    <w:p w14:paraId="30CA5AC4" w14:textId="77777777" w:rsidR="002F7B97" w:rsidRPr="006D4DAC" w:rsidRDefault="002F7B97" w:rsidP="00FA75E6">
      <w:pPr>
        <w:pStyle w:val="Default"/>
        <w:spacing w:line="276" w:lineRule="auto"/>
        <w:jc w:val="both"/>
        <w:rPr>
          <w:rFonts w:ascii="Times New Roman" w:hAnsi="Times New Roman" w:cs="Times New Roman"/>
          <w:color w:val="auto"/>
        </w:rPr>
      </w:pPr>
    </w:p>
    <w:p w14:paraId="30CA5AC5" w14:textId="77777777" w:rsidR="00D60BFB" w:rsidRPr="006D4DAC" w:rsidRDefault="00D60BFB" w:rsidP="00FA75E6">
      <w:pPr>
        <w:pStyle w:val="Default"/>
        <w:spacing w:line="276" w:lineRule="auto"/>
        <w:jc w:val="center"/>
        <w:rPr>
          <w:rFonts w:ascii="Times New Roman" w:hAnsi="Times New Roman" w:cs="Times New Roman"/>
          <w:b/>
          <w:color w:val="auto"/>
        </w:rPr>
      </w:pPr>
      <w:r w:rsidRPr="006D4DAC">
        <w:rPr>
          <w:rFonts w:ascii="Times New Roman" w:hAnsi="Times New Roman" w:cs="Times New Roman"/>
          <w:b/>
          <w:color w:val="auto"/>
        </w:rPr>
        <w:t>ODLUKU</w:t>
      </w:r>
    </w:p>
    <w:p w14:paraId="30CA5AC6" w14:textId="77777777" w:rsidR="00D60BFB" w:rsidRPr="006D4DAC" w:rsidRDefault="00D60BFB" w:rsidP="00FA75E6">
      <w:pPr>
        <w:pStyle w:val="Default"/>
        <w:spacing w:line="276" w:lineRule="auto"/>
        <w:jc w:val="both"/>
        <w:rPr>
          <w:rFonts w:ascii="Times New Roman" w:hAnsi="Times New Roman" w:cs="Times New Roman"/>
          <w:b/>
          <w:color w:val="auto"/>
        </w:rPr>
      </w:pPr>
    </w:p>
    <w:p w14:paraId="30CA5AC7" w14:textId="025BB391" w:rsidR="00D60BFB" w:rsidRPr="006D4DAC" w:rsidRDefault="00297E55" w:rsidP="00297E55">
      <w:pPr>
        <w:pStyle w:val="Default"/>
        <w:spacing w:line="276" w:lineRule="auto"/>
        <w:jc w:val="both"/>
        <w:rPr>
          <w:rFonts w:ascii="Times New Roman" w:hAnsi="Times New Roman" w:cs="Times New Roman"/>
          <w:b/>
          <w:color w:val="auto"/>
        </w:rPr>
      </w:pPr>
      <w:r w:rsidRPr="006D4DAC">
        <w:rPr>
          <w:rFonts w:ascii="Times New Roman" w:hAnsi="Times New Roman" w:cs="Times New Roman"/>
          <w:b/>
          <w:color w:val="auto"/>
        </w:rPr>
        <w:tab/>
      </w:r>
      <w:r w:rsidR="006A565F" w:rsidRPr="006D4DAC">
        <w:rPr>
          <w:rFonts w:ascii="Times New Roman" w:hAnsi="Times New Roman" w:cs="Times New Roman"/>
          <w:b/>
          <w:color w:val="auto"/>
        </w:rPr>
        <w:t xml:space="preserve">Postupak za odlučivanje o sukobu interesa protiv </w:t>
      </w:r>
      <w:bookmarkStart w:id="0" w:name="_Hlk54353725"/>
      <w:r w:rsidR="00382198">
        <w:rPr>
          <w:rFonts w:ascii="Times New Roman" w:hAnsi="Times New Roman" w:cs="Times New Roman"/>
          <w:b/>
          <w:color w:val="auto"/>
        </w:rPr>
        <w:t xml:space="preserve">dužnosnika </w:t>
      </w:r>
      <w:r w:rsidR="00895A09">
        <w:rPr>
          <w:rFonts w:ascii="Times New Roman" w:hAnsi="Times New Roman" w:cs="Times New Roman"/>
          <w:b/>
          <w:color w:val="auto"/>
        </w:rPr>
        <w:t>Željka Jovanovića</w:t>
      </w:r>
      <w:r w:rsidR="00B2417A" w:rsidRPr="006D4DAC">
        <w:rPr>
          <w:rFonts w:ascii="Times New Roman" w:hAnsi="Times New Roman" w:cs="Times New Roman"/>
          <w:b/>
          <w:color w:val="auto"/>
        </w:rPr>
        <w:t xml:space="preserve">, </w:t>
      </w:r>
      <w:r w:rsidR="00895A09">
        <w:rPr>
          <w:rFonts w:ascii="Times New Roman" w:hAnsi="Times New Roman" w:cs="Times New Roman"/>
          <w:b/>
          <w:color w:val="auto"/>
        </w:rPr>
        <w:t>zastupnika u Hrvatskom saboru do 22. srpnja 2020.g.</w:t>
      </w:r>
      <w:r w:rsidR="00362CA9">
        <w:rPr>
          <w:rFonts w:ascii="Times New Roman" w:hAnsi="Times New Roman" w:cs="Times New Roman"/>
          <w:b/>
          <w:color w:val="auto"/>
        </w:rPr>
        <w:t xml:space="preserve">, </w:t>
      </w:r>
      <w:r w:rsidR="00B2417A" w:rsidRPr="006D4DAC">
        <w:rPr>
          <w:rFonts w:ascii="Times New Roman" w:hAnsi="Times New Roman" w:cs="Times New Roman"/>
          <w:b/>
          <w:color w:val="auto"/>
        </w:rPr>
        <w:t>vezano za okolnost</w:t>
      </w:r>
      <w:r w:rsidR="00382198">
        <w:rPr>
          <w:rFonts w:ascii="Times New Roman" w:hAnsi="Times New Roman" w:cs="Times New Roman"/>
          <w:b/>
          <w:color w:val="auto"/>
        </w:rPr>
        <w:t xml:space="preserve"> </w:t>
      </w:r>
      <w:r w:rsidR="00895A09">
        <w:rPr>
          <w:rFonts w:ascii="Times New Roman" w:hAnsi="Times New Roman" w:cs="Times New Roman"/>
          <w:b/>
          <w:color w:val="auto"/>
        </w:rPr>
        <w:t>osnivanja i zaposlenja na Medicinskom fakultetu Sveučilišta Juraja Dobrile u Puli</w:t>
      </w:r>
      <w:r w:rsidR="00382198">
        <w:rPr>
          <w:rFonts w:ascii="Times New Roman" w:hAnsi="Times New Roman" w:cs="Times New Roman"/>
          <w:b/>
          <w:color w:val="auto"/>
        </w:rPr>
        <w:t>, neće se pokrenuti, s obzirom da iz prikupljenih podataka</w:t>
      </w:r>
      <w:r w:rsidR="00442987">
        <w:rPr>
          <w:rFonts w:ascii="Times New Roman" w:hAnsi="Times New Roman" w:cs="Times New Roman"/>
          <w:b/>
          <w:color w:val="auto"/>
        </w:rPr>
        <w:t xml:space="preserve"> i dokumentacije</w:t>
      </w:r>
      <w:r w:rsidR="00382198">
        <w:rPr>
          <w:rFonts w:ascii="Times New Roman" w:hAnsi="Times New Roman" w:cs="Times New Roman"/>
          <w:b/>
          <w:color w:val="auto"/>
        </w:rPr>
        <w:t xml:space="preserve"> ne proizlazi da je postupanjem ili propustom dužnosnika došlo do  </w:t>
      </w:r>
      <w:bookmarkEnd w:id="0"/>
      <w:r w:rsidR="00382198">
        <w:rPr>
          <w:rFonts w:ascii="Times New Roman" w:hAnsi="Times New Roman" w:cs="Times New Roman"/>
          <w:b/>
          <w:color w:val="auto"/>
        </w:rPr>
        <w:t xml:space="preserve">moguće povrede </w:t>
      </w:r>
      <w:r w:rsidR="006A67D5" w:rsidRPr="006D4DAC">
        <w:rPr>
          <w:rFonts w:ascii="Times New Roman" w:hAnsi="Times New Roman" w:cs="Times New Roman"/>
          <w:b/>
          <w:color w:val="auto"/>
        </w:rPr>
        <w:t>odredbi ZSSI-a</w:t>
      </w:r>
      <w:r w:rsidR="00B2417A" w:rsidRPr="006D4DAC">
        <w:rPr>
          <w:rFonts w:ascii="Times New Roman" w:hAnsi="Times New Roman" w:cs="Times New Roman"/>
          <w:b/>
          <w:color w:val="auto"/>
        </w:rPr>
        <w:t>.</w:t>
      </w:r>
    </w:p>
    <w:p w14:paraId="30CA5AC8" w14:textId="77777777" w:rsidR="002F7B97" w:rsidRPr="006D4DAC" w:rsidRDefault="002F7B97" w:rsidP="00FA75E6">
      <w:pPr>
        <w:pStyle w:val="Default"/>
        <w:spacing w:line="276" w:lineRule="auto"/>
        <w:jc w:val="both"/>
        <w:rPr>
          <w:rFonts w:ascii="Times New Roman" w:hAnsi="Times New Roman" w:cs="Times New Roman"/>
          <w:b/>
          <w:color w:val="auto"/>
        </w:rPr>
      </w:pPr>
    </w:p>
    <w:p w14:paraId="30CA5AC9" w14:textId="77777777" w:rsidR="00382198" w:rsidRDefault="00D60BFB" w:rsidP="00382198">
      <w:pPr>
        <w:spacing w:after="0"/>
        <w:jc w:val="center"/>
        <w:rPr>
          <w:rFonts w:ascii="Times New Roman" w:hAnsi="Times New Roman" w:cs="Times New Roman"/>
          <w:sz w:val="24"/>
          <w:szCs w:val="24"/>
        </w:rPr>
      </w:pPr>
      <w:r w:rsidRPr="006D4DAC">
        <w:rPr>
          <w:rFonts w:ascii="Times New Roman" w:hAnsi="Times New Roman" w:cs="Times New Roman"/>
          <w:sz w:val="24"/>
          <w:szCs w:val="24"/>
        </w:rPr>
        <w:t>Obrazloženje</w:t>
      </w:r>
    </w:p>
    <w:p w14:paraId="30CA5ACA" w14:textId="77777777" w:rsidR="00895A09" w:rsidRDefault="00895A09" w:rsidP="00382198">
      <w:pPr>
        <w:spacing w:after="0"/>
        <w:jc w:val="center"/>
        <w:rPr>
          <w:rFonts w:ascii="Times New Roman" w:hAnsi="Times New Roman" w:cs="Times New Roman"/>
          <w:sz w:val="24"/>
          <w:szCs w:val="24"/>
        </w:rPr>
      </w:pPr>
    </w:p>
    <w:p w14:paraId="30CA5ACB" w14:textId="77777777" w:rsidR="00895A09" w:rsidRPr="00895A09" w:rsidRDefault="00FD2A93" w:rsidP="00895A09">
      <w:pPr>
        <w:spacing w:after="0"/>
        <w:jc w:val="both"/>
        <w:rPr>
          <w:rFonts w:ascii="Times New Roman" w:hAnsi="Times New Roman" w:cs="Times New Roman"/>
          <w:sz w:val="24"/>
          <w:szCs w:val="24"/>
        </w:rPr>
      </w:pPr>
      <w:r>
        <w:rPr>
          <w:rFonts w:ascii="Times New Roman" w:hAnsi="Times New Roman" w:cs="Times New Roman"/>
          <w:sz w:val="24"/>
          <w:szCs w:val="24"/>
        </w:rPr>
        <w:tab/>
      </w:r>
      <w:r w:rsidR="00895A09" w:rsidRPr="00895A09">
        <w:rPr>
          <w:rFonts w:ascii="Times New Roman" w:hAnsi="Times New Roman" w:cs="Times New Roman"/>
          <w:sz w:val="24"/>
          <w:szCs w:val="24"/>
        </w:rPr>
        <w:t xml:space="preserve">Protiv dužnosnika Željka Jovanovića, zastupnika u Hrvatskom saboru do 22. srpnja 2020.g., podnesena je dana </w:t>
      </w:r>
      <w:r w:rsidR="00895A09">
        <w:rPr>
          <w:rFonts w:ascii="Times New Roman" w:hAnsi="Times New Roman" w:cs="Times New Roman"/>
          <w:sz w:val="24"/>
          <w:szCs w:val="24"/>
        </w:rPr>
        <w:t>13</w:t>
      </w:r>
      <w:r w:rsidR="00895A09" w:rsidRPr="00895A09">
        <w:rPr>
          <w:rFonts w:ascii="Times New Roman" w:hAnsi="Times New Roman" w:cs="Times New Roman"/>
          <w:sz w:val="24"/>
          <w:szCs w:val="24"/>
        </w:rPr>
        <w:t xml:space="preserve">. </w:t>
      </w:r>
      <w:r w:rsidR="00895A09">
        <w:rPr>
          <w:rFonts w:ascii="Times New Roman" w:hAnsi="Times New Roman" w:cs="Times New Roman"/>
          <w:sz w:val="24"/>
          <w:szCs w:val="24"/>
        </w:rPr>
        <w:t>studenog</w:t>
      </w:r>
      <w:r w:rsidR="00895A09" w:rsidRPr="00895A09">
        <w:rPr>
          <w:rFonts w:ascii="Times New Roman" w:hAnsi="Times New Roman" w:cs="Times New Roman"/>
          <w:sz w:val="24"/>
          <w:szCs w:val="24"/>
        </w:rPr>
        <w:t xml:space="preserve"> 2020.g. prijava mogućeg sukoba interesa, koja je u knjizi ulazne pošte Povjerenstva zaprimljena pod brojem: 711-U-</w:t>
      </w:r>
      <w:r w:rsidR="00895A09">
        <w:rPr>
          <w:rFonts w:ascii="Times New Roman" w:hAnsi="Times New Roman" w:cs="Times New Roman"/>
          <w:sz w:val="24"/>
          <w:szCs w:val="24"/>
        </w:rPr>
        <w:t>4133</w:t>
      </w:r>
      <w:r w:rsidR="00895A09" w:rsidRPr="00895A09">
        <w:rPr>
          <w:rFonts w:ascii="Times New Roman" w:hAnsi="Times New Roman" w:cs="Times New Roman"/>
          <w:sz w:val="24"/>
          <w:szCs w:val="24"/>
        </w:rPr>
        <w:t>-</w:t>
      </w:r>
      <w:r w:rsidR="00895A09">
        <w:rPr>
          <w:rFonts w:ascii="Times New Roman" w:hAnsi="Times New Roman" w:cs="Times New Roman"/>
          <w:sz w:val="24"/>
          <w:szCs w:val="24"/>
        </w:rPr>
        <w:t>R</w:t>
      </w:r>
      <w:r w:rsidR="00895A09" w:rsidRPr="00895A09">
        <w:rPr>
          <w:rFonts w:ascii="Times New Roman" w:hAnsi="Times New Roman" w:cs="Times New Roman"/>
          <w:sz w:val="24"/>
          <w:szCs w:val="24"/>
        </w:rPr>
        <w:t>-</w:t>
      </w:r>
      <w:r w:rsidR="00895A09">
        <w:rPr>
          <w:rFonts w:ascii="Times New Roman" w:hAnsi="Times New Roman" w:cs="Times New Roman"/>
          <w:sz w:val="24"/>
          <w:szCs w:val="24"/>
        </w:rPr>
        <w:t>76</w:t>
      </w:r>
      <w:r w:rsidR="00895A09" w:rsidRPr="00895A09">
        <w:rPr>
          <w:rFonts w:ascii="Times New Roman" w:hAnsi="Times New Roman" w:cs="Times New Roman"/>
          <w:sz w:val="24"/>
          <w:szCs w:val="24"/>
        </w:rPr>
        <w:t>/</w:t>
      </w:r>
      <w:r w:rsidR="00895A09">
        <w:rPr>
          <w:rFonts w:ascii="Times New Roman" w:hAnsi="Times New Roman" w:cs="Times New Roman"/>
          <w:sz w:val="24"/>
          <w:szCs w:val="24"/>
        </w:rPr>
        <w:t>20</w:t>
      </w:r>
      <w:r w:rsidR="00895A09" w:rsidRPr="00895A09">
        <w:rPr>
          <w:rFonts w:ascii="Times New Roman" w:hAnsi="Times New Roman" w:cs="Times New Roman"/>
          <w:sz w:val="24"/>
          <w:szCs w:val="24"/>
        </w:rPr>
        <w:t>-0</w:t>
      </w:r>
      <w:r w:rsidR="00895A09">
        <w:rPr>
          <w:rFonts w:ascii="Times New Roman" w:hAnsi="Times New Roman" w:cs="Times New Roman"/>
          <w:sz w:val="24"/>
          <w:szCs w:val="24"/>
        </w:rPr>
        <w:t>2</w:t>
      </w:r>
      <w:r w:rsidR="00895A09" w:rsidRPr="00895A09">
        <w:rPr>
          <w:rFonts w:ascii="Times New Roman" w:hAnsi="Times New Roman" w:cs="Times New Roman"/>
          <w:sz w:val="24"/>
          <w:szCs w:val="24"/>
        </w:rPr>
        <w:t>-4</w:t>
      </w:r>
      <w:r w:rsidR="00895A09">
        <w:rPr>
          <w:rFonts w:ascii="Times New Roman" w:hAnsi="Times New Roman" w:cs="Times New Roman"/>
          <w:sz w:val="24"/>
          <w:szCs w:val="24"/>
        </w:rPr>
        <w:t xml:space="preserve">, koja je dana 8. veljače 2021.g. </w:t>
      </w:r>
      <w:proofErr w:type="spellStart"/>
      <w:r w:rsidR="00895A09">
        <w:rPr>
          <w:rFonts w:ascii="Times New Roman" w:hAnsi="Times New Roman" w:cs="Times New Roman"/>
          <w:sz w:val="24"/>
          <w:szCs w:val="24"/>
        </w:rPr>
        <w:t>presignirana</w:t>
      </w:r>
      <w:proofErr w:type="spellEnd"/>
      <w:r w:rsidR="00895A09">
        <w:rPr>
          <w:rFonts w:ascii="Times New Roman" w:hAnsi="Times New Roman" w:cs="Times New Roman"/>
          <w:sz w:val="24"/>
          <w:szCs w:val="24"/>
        </w:rPr>
        <w:t xml:space="preserve"> te je povodom iste potvoren predmet P-40/21.</w:t>
      </w:r>
    </w:p>
    <w:p w14:paraId="30CA5ACC" w14:textId="77777777" w:rsidR="00895A09" w:rsidRPr="00895A09" w:rsidRDefault="00895A09" w:rsidP="00895A09">
      <w:pPr>
        <w:spacing w:after="0"/>
        <w:jc w:val="both"/>
        <w:rPr>
          <w:rFonts w:ascii="Times New Roman" w:hAnsi="Times New Roman" w:cs="Times New Roman"/>
          <w:sz w:val="24"/>
          <w:szCs w:val="24"/>
        </w:rPr>
      </w:pPr>
    </w:p>
    <w:p w14:paraId="30CA5ACD" w14:textId="77777777" w:rsidR="00FD2A93" w:rsidRDefault="00895A09" w:rsidP="00895A09">
      <w:pPr>
        <w:spacing w:after="0"/>
        <w:jc w:val="both"/>
        <w:rPr>
          <w:rFonts w:ascii="Times New Roman" w:hAnsi="Times New Roman" w:cs="Times New Roman"/>
          <w:sz w:val="24"/>
          <w:szCs w:val="24"/>
        </w:rPr>
      </w:pPr>
      <w:r w:rsidRPr="00895A09">
        <w:rPr>
          <w:rFonts w:ascii="Times New Roman" w:hAnsi="Times New Roman" w:cs="Times New Roman"/>
          <w:sz w:val="24"/>
          <w:szCs w:val="24"/>
        </w:rPr>
        <w:t xml:space="preserve"> </w:t>
      </w:r>
      <w:r w:rsidR="00FD2A93">
        <w:rPr>
          <w:rFonts w:ascii="Times New Roman" w:hAnsi="Times New Roman" w:cs="Times New Roman"/>
          <w:sz w:val="24"/>
          <w:szCs w:val="24"/>
        </w:rPr>
        <w:tab/>
      </w:r>
      <w:r w:rsidRPr="00895A09">
        <w:rPr>
          <w:rFonts w:ascii="Times New Roman" w:hAnsi="Times New Roman" w:cs="Times New Roman"/>
          <w:sz w:val="24"/>
          <w:szCs w:val="24"/>
        </w:rPr>
        <w:t>U navedenoj prijavi prijavitelj u bitnom ističe</w:t>
      </w:r>
      <w:r w:rsidR="00FD2A93">
        <w:rPr>
          <w:rFonts w:ascii="Times New Roman" w:hAnsi="Times New Roman" w:cs="Times New Roman"/>
          <w:sz w:val="24"/>
          <w:szCs w:val="24"/>
        </w:rPr>
        <w:t xml:space="preserve"> da je Medicinski fakultet u Rijeci prijevara  te da većina profesora na navedenom fakultetu nije studirala medicinu ili radila nešto u medicini  već se radi o umirovljenim sveučilišnim profesorima, liječnicima, saborskim zastupnicima SDP-a, HDZ-a, IDS-a te članovima HAZU-a  iz stranke Milana Bandića. Nadalje, u predmetnoj prijavi se navodi kako je dekan lažnog Medicinskog fakulteta pravomoćno osuđen te da je izabran na natječaju na kojem je bio jedini kandidat, dok glasnogovornik fakulteta nikada nije imao veze s medicinom. Nadalje, navodi se da otvaranje lažnog fakulteta podupire bivši predsjednik saborskog odbora za borbu protiv korupcije Željko Jovanović kao i bivši ministar obrazovanja Dragan Primorac, sadašnji ministar obrazovanja Radovan Fuchs te dvije </w:t>
      </w:r>
      <w:proofErr w:type="spellStart"/>
      <w:r w:rsidR="00FD2A93">
        <w:rPr>
          <w:rFonts w:ascii="Times New Roman" w:hAnsi="Times New Roman" w:cs="Times New Roman"/>
          <w:sz w:val="24"/>
          <w:szCs w:val="24"/>
        </w:rPr>
        <w:t>Bandićeve</w:t>
      </w:r>
      <w:proofErr w:type="spellEnd"/>
      <w:r w:rsidR="00FD2A93">
        <w:rPr>
          <w:rFonts w:ascii="Times New Roman" w:hAnsi="Times New Roman" w:cs="Times New Roman"/>
          <w:sz w:val="24"/>
          <w:szCs w:val="24"/>
        </w:rPr>
        <w:t xml:space="preserve"> akademkinje, a da su svi ti ljudi i zaposleni ili interesno povezani s lažnim fakultetom.</w:t>
      </w:r>
      <w:r w:rsidR="00E02A5B">
        <w:rPr>
          <w:rFonts w:ascii="Times New Roman" w:hAnsi="Times New Roman" w:cs="Times New Roman"/>
          <w:sz w:val="24"/>
          <w:szCs w:val="24"/>
        </w:rPr>
        <w:t xml:space="preserve"> U prilog navedenim tvrdnjama prijavitelj je dostavio i dokumentaciju koja se sastoji od Zaključka Nacionalnog vijeća za znanost o uskraćivanju  prethodnog odobrenja za izvođenje integrirano preddiplomskog i </w:t>
      </w:r>
      <w:r w:rsidR="00E02A5B">
        <w:rPr>
          <w:rFonts w:ascii="Times New Roman" w:hAnsi="Times New Roman" w:cs="Times New Roman"/>
          <w:sz w:val="24"/>
          <w:szCs w:val="24"/>
        </w:rPr>
        <w:lastRenderedPageBreak/>
        <w:t xml:space="preserve">diplomskog studija Medicina na Sveučilištu Jurja Dobrile u Puli, Rješenje Ustavnog suda Republike Hrvatske Broj: U-I-2446/2016 od 4. veljače 2020.g. kojim se ne prihvaća prijedlog za pokretanje postupka za ocjenu suglasnosti s Ustavom članka 57. stavka 1. i članka 73. stavka 2. Zakona o znanstvenoj djelatnosti i visokom obrazovanju („Narodne novine“, broj </w:t>
      </w:r>
      <w:r w:rsidR="00E96524">
        <w:rPr>
          <w:rFonts w:ascii="Times New Roman" w:hAnsi="Times New Roman" w:cs="Times New Roman"/>
          <w:sz w:val="24"/>
          <w:szCs w:val="24"/>
        </w:rPr>
        <w:t>123/03., 105/04., 174/04., 2/07., 46/07., 45/09., 63/11., 94/13., 139/13., 101/14., 60/15., 131/17. i 96/18.) i očitovanje Sveučilišta Jurja Dobrile u Puli na Zaključak Nacionalnog vijeća za znanost, visoko obrazovanje i tehnološki razvoj od 23. prosinca 2019.g.</w:t>
      </w:r>
    </w:p>
    <w:p w14:paraId="30CA5ACE" w14:textId="77777777" w:rsidR="00FD2A93" w:rsidRDefault="00FD2A93" w:rsidP="00895A09">
      <w:pPr>
        <w:spacing w:after="0"/>
        <w:jc w:val="both"/>
        <w:rPr>
          <w:rFonts w:ascii="Times New Roman" w:hAnsi="Times New Roman" w:cs="Times New Roman"/>
          <w:sz w:val="24"/>
          <w:szCs w:val="24"/>
        </w:rPr>
      </w:pPr>
    </w:p>
    <w:p w14:paraId="30CA5ACF" w14:textId="77777777" w:rsidR="00E02A5B" w:rsidRDefault="00FD2A93" w:rsidP="00895A09">
      <w:pPr>
        <w:spacing w:after="0"/>
        <w:jc w:val="both"/>
        <w:rPr>
          <w:rFonts w:ascii="Times New Roman" w:hAnsi="Times New Roman" w:cs="Times New Roman"/>
          <w:sz w:val="24"/>
          <w:szCs w:val="24"/>
        </w:rPr>
      </w:pPr>
      <w:r>
        <w:rPr>
          <w:rFonts w:ascii="Times New Roman" w:hAnsi="Times New Roman" w:cs="Times New Roman"/>
          <w:sz w:val="24"/>
          <w:szCs w:val="24"/>
        </w:rPr>
        <w:tab/>
        <w:t xml:space="preserve">Povjerenstvo je dana 23. studenog 2020.g. zatražilo dopunu prijave budući da dekani i glasnogovornici obrazovnih ustanova nisu dužnosnici u smislu članka 3. ZSSI-a, a da je za dužnosnike na koje se odnosi prijava istu potrebno konkretizirati, odnosno dostaviti povjerenstvu konkretna saznanja o načinu na koji su navedeni dužnosnici na koje se primjenjuju odredbe ZSSI-a </w:t>
      </w:r>
      <w:r w:rsidR="00E02A5B">
        <w:rPr>
          <w:rFonts w:ascii="Times New Roman" w:hAnsi="Times New Roman" w:cs="Times New Roman"/>
          <w:sz w:val="24"/>
          <w:szCs w:val="24"/>
        </w:rPr>
        <w:t>povrijedili odredbe predmetnog zakona.</w:t>
      </w:r>
    </w:p>
    <w:p w14:paraId="30CA5AD0" w14:textId="77777777" w:rsidR="00E02A5B" w:rsidRDefault="00E02A5B" w:rsidP="00895A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0CA5AD1" w14:textId="77777777" w:rsidR="00FD2A93" w:rsidRDefault="00FD2A93" w:rsidP="00895A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2A5B">
        <w:rPr>
          <w:rFonts w:ascii="Times New Roman" w:hAnsi="Times New Roman" w:cs="Times New Roman"/>
          <w:sz w:val="24"/>
          <w:szCs w:val="24"/>
        </w:rPr>
        <w:tab/>
        <w:t>Prijavitelj je dana 7. siječnja 2021.g.  dostavio dopunu prijave u kojoj je naveo da  da je dužnosnik Željko Jovanović zaposlen kao profesor na lažnom Medicinskom fakultetu u Puli  te da je kao obrazovani liječnik vrlo lako mogao shvatiti mišljenja drugih liječnika koji su mu ukazivali da je navedeni fakultet prevara u skladu s mišljenjima Nacionalnog vijeća za znanost.  Isto tako, prijavitelj navodi i da je predmetni dužnosnik kao ministar znanosti znao da je dekan medicinskog fakulteta pravomoćno osuđen. Nadalje, navodi se i da je Željko Jovanović bio  predsjednik saborskog odbora za borbu protiv korupcije kada je nastao lažni fakultet te da su ga stručnjaci upozoravali da se radi o prevari te da je stoga on u ovom slučaju kriv.</w:t>
      </w:r>
    </w:p>
    <w:p w14:paraId="30CA5AD2" w14:textId="77777777" w:rsidR="00895A09" w:rsidRPr="00895A09" w:rsidRDefault="00895A09" w:rsidP="00895A09">
      <w:pPr>
        <w:spacing w:after="0"/>
        <w:jc w:val="both"/>
        <w:rPr>
          <w:rFonts w:ascii="Times New Roman" w:hAnsi="Times New Roman" w:cs="Times New Roman"/>
          <w:sz w:val="24"/>
          <w:szCs w:val="24"/>
        </w:rPr>
      </w:pPr>
    </w:p>
    <w:p w14:paraId="30CA5AD3" w14:textId="5CDFF118" w:rsidR="00895A09" w:rsidRDefault="00895A09" w:rsidP="006506A2">
      <w:pPr>
        <w:spacing w:after="0"/>
        <w:ind w:firstLine="708"/>
        <w:jc w:val="both"/>
        <w:rPr>
          <w:rFonts w:ascii="Times New Roman" w:hAnsi="Times New Roman" w:cs="Times New Roman"/>
          <w:sz w:val="24"/>
          <w:szCs w:val="24"/>
        </w:rPr>
      </w:pPr>
      <w:r w:rsidRPr="00895A09">
        <w:rPr>
          <w:rFonts w:ascii="Times New Roman" w:hAnsi="Times New Roman" w:cs="Times New Roman"/>
          <w:sz w:val="24"/>
          <w:szCs w:val="24"/>
        </w:rPr>
        <w:t>Člankom 3. stavkom 1. točkom 3. i 4.  ZSSI-a propisano je da su zastupnici u Hrvatskom saboru i članovi Vlade Republike Hrvatske dužnosnici u smislu navedenog Zakona. Povjerenstvo je uvidom u Registar dužnosnika utvrdilo da je Željko Jovanović obnašao dužnost zastupnika u Hrvatskom saboru dana 22.12.2011., dužnost ministra znanosti i obrazovanja  od 23.12.2011. do 11.6.2014. te da je ponovno obnašao dužnost zastupnika u Hrvatskom saboru od  14.10.2016. do 22.7.2020. Stoga je, povodom obnašanja naveden</w:t>
      </w:r>
      <w:r w:rsidR="006506A2">
        <w:rPr>
          <w:rFonts w:ascii="Times New Roman" w:hAnsi="Times New Roman" w:cs="Times New Roman"/>
          <w:sz w:val="24"/>
          <w:szCs w:val="24"/>
        </w:rPr>
        <w:t>ih</w:t>
      </w:r>
      <w:r w:rsidRPr="00895A09">
        <w:rPr>
          <w:rFonts w:ascii="Times New Roman" w:hAnsi="Times New Roman" w:cs="Times New Roman"/>
          <w:sz w:val="24"/>
          <w:szCs w:val="24"/>
        </w:rPr>
        <w:t xml:space="preserve"> dužnosti, obvezan postupati sukladno odredbama ZSSI-a.</w:t>
      </w:r>
    </w:p>
    <w:p w14:paraId="30CA5AD4" w14:textId="77777777" w:rsidR="00E96524" w:rsidRDefault="00E96524" w:rsidP="00E96524">
      <w:pPr>
        <w:spacing w:after="0"/>
        <w:jc w:val="both"/>
        <w:rPr>
          <w:rFonts w:ascii="Times New Roman" w:hAnsi="Times New Roman" w:cs="Times New Roman"/>
          <w:sz w:val="24"/>
          <w:szCs w:val="24"/>
        </w:rPr>
      </w:pPr>
    </w:p>
    <w:p w14:paraId="30CA5AD5" w14:textId="77777777" w:rsidR="00E96524" w:rsidRDefault="00E96524" w:rsidP="00E96524">
      <w:pPr>
        <w:spacing w:after="0"/>
        <w:jc w:val="both"/>
        <w:rPr>
          <w:rFonts w:ascii="Times New Roman" w:hAnsi="Times New Roman" w:cs="Times New Roman"/>
          <w:sz w:val="24"/>
          <w:szCs w:val="24"/>
        </w:rPr>
      </w:pPr>
      <w:r>
        <w:rPr>
          <w:rFonts w:ascii="Times New Roman" w:hAnsi="Times New Roman" w:cs="Times New Roman"/>
          <w:sz w:val="24"/>
          <w:szCs w:val="24"/>
        </w:rPr>
        <w:tab/>
      </w:r>
      <w:r w:rsidRPr="00E96524">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Sukladno stavku 4. istog članka Zakona, podnositelju prijave jamči se zaštita anonimnosti. O pokretanju ili nepokretanju postupka Povjerenstvo donosi pisanu odluku.</w:t>
      </w:r>
    </w:p>
    <w:p w14:paraId="30CA5AD6" w14:textId="77777777" w:rsidR="00E96524" w:rsidRDefault="00E96524" w:rsidP="00E96524">
      <w:pPr>
        <w:spacing w:after="0"/>
        <w:jc w:val="both"/>
        <w:rPr>
          <w:rFonts w:ascii="Times New Roman" w:hAnsi="Times New Roman" w:cs="Times New Roman"/>
          <w:sz w:val="24"/>
          <w:szCs w:val="24"/>
        </w:rPr>
      </w:pPr>
    </w:p>
    <w:p w14:paraId="30CA5AD7" w14:textId="77777777" w:rsidR="00E96524" w:rsidRDefault="00E96524" w:rsidP="00E96524">
      <w:pPr>
        <w:spacing w:after="0"/>
        <w:jc w:val="both"/>
        <w:rPr>
          <w:rFonts w:ascii="Times New Roman" w:hAnsi="Times New Roman" w:cs="Times New Roman"/>
          <w:sz w:val="24"/>
          <w:szCs w:val="24"/>
        </w:rPr>
      </w:pPr>
      <w:r>
        <w:rPr>
          <w:rFonts w:ascii="Times New Roman" w:hAnsi="Times New Roman" w:cs="Times New Roman"/>
          <w:sz w:val="24"/>
          <w:szCs w:val="24"/>
        </w:rPr>
        <w:tab/>
      </w:r>
      <w:r w:rsidRPr="00E96524">
        <w:rPr>
          <w:rFonts w:ascii="Times New Roman" w:hAnsi="Times New Roman" w:cs="Times New Roman"/>
          <w:sz w:val="24"/>
          <w:szCs w:val="24"/>
        </w:rPr>
        <w:t xml:space="preserve">Člankom 13. stavkom 1. ZSSI-a propisano je da dužnosnik za vrijeme obnašanja javne dužnosti na koju je izabran, odnosno imenovan ne smije obnašati drugu javnu dužnost, osim ako je zakonom drugačije propisano. Stavkom 2. istoga članka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w:t>
      </w:r>
      <w:r w:rsidRPr="00E96524">
        <w:rPr>
          <w:rFonts w:ascii="Times New Roman" w:hAnsi="Times New Roman" w:cs="Times New Roman"/>
          <w:sz w:val="24"/>
          <w:szCs w:val="24"/>
        </w:rPr>
        <w:lastRenderedPageBreak/>
        <w:t>obnašanje javne dužnosti. Stavkom 3. propisano je da prethodno odobrenje Povjerenstva iz stavka 2. ovog članka nije potrebno za obavljanje znanstvene, istraživačke, edukacijske, sportske, kulturne, umjetničke i samostalne poljoprivredne djelatnosti, za stjecanje prihoda po osnovi autorskih, patentnih i sličnih prava intelektualnog i industrijskog vlasništva te za stjecanja prihoda i naknada po osnovi sudjelovanja u međunarodnim projektima koje financira Europska unija, strana država, strana i međunarodna organizacija i udruženje. Stavkom 4. propisano je da su dužnosnici obvezni prijaviti Povjerenstvu prihode iz stavka 2. i 3. ovog članka.</w:t>
      </w:r>
    </w:p>
    <w:p w14:paraId="30CA5AD8" w14:textId="77777777" w:rsidR="00E96524" w:rsidRDefault="00E96524" w:rsidP="00E96524">
      <w:pPr>
        <w:spacing w:after="0"/>
        <w:jc w:val="both"/>
        <w:rPr>
          <w:rFonts w:ascii="Times New Roman" w:hAnsi="Times New Roman" w:cs="Times New Roman"/>
          <w:sz w:val="24"/>
          <w:szCs w:val="24"/>
        </w:rPr>
      </w:pPr>
    </w:p>
    <w:p w14:paraId="30CA5AD9" w14:textId="77777777" w:rsidR="00E96524" w:rsidRDefault="00E96524" w:rsidP="00E96524">
      <w:pPr>
        <w:spacing w:after="0"/>
        <w:jc w:val="both"/>
        <w:rPr>
          <w:rFonts w:ascii="Times New Roman" w:hAnsi="Times New Roman" w:cs="Times New Roman"/>
          <w:sz w:val="24"/>
          <w:szCs w:val="24"/>
        </w:rPr>
      </w:pPr>
      <w:r>
        <w:rPr>
          <w:rFonts w:ascii="Times New Roman" w:hAnsi="Times New Roman" w:cs="Times New Roman"/>
          <w:sz w:val="24"/>
          <w:szCs w:val="24"/>
        </w:rPr>
        <w:tab/>
      </w:r>
      <w:r w:rsidRPr="00E96524">
        <w:rPr>
          <w:rFonts w:ascii="Times New Roman" w:hAnsi="Times New Roman" w:cs="Times New Roman"/>
          <w:sz w:val="24"/>
          <w:szCs w:val="24"/>
        </w:rPr>
        <w:t>Člankom 2. ZSSI-a propisano je da dužnosnici u obnašanju javne dužnosti ne smiju svoj privatni interes stavljati iznad javnog interesa. Sukob interesa definiran je kao situacija u kojoj su privatni interesi dužnosnika u suprotnosti s javnim interesom, a posebice kada privatni interes dužnosnika utječe ili se osnovano može smatrati da utječe ili kada privatni interes dužnosnika može utjecati na njegovu nepristranost u obavljanju javne dužnosti.</w:t>
      </w:r>
    </w:p>
    <w:p w14:paraId="30CA5ADA" w14:textId="77777777" w:rsidR="00E96524" w:rsidRPr="00E96524" w:rsidRDefault="00E96524" w:rsidP="00E96524">
      <w:pPr>
        <w:spacing w:after="0"/>
        <w:jc w:val="both"/>
        <w:rPr>
          <w:rFonts w:ascii="Times New Roman" w:hAnsi="Times New Roman" w:cs="Times New Roman"/>
          <w:sz w:val="24"/>
          <w:szCs w:val="24"/>
        </w:rPr>
      </w:pPr>
    </w:p>
    <w:p w14:paraId="30CA5ADB" w14:textId="77777777" w:rsidR="00E96524" w:rsidRDefault="00E96524" w:rsidP="00E96524">
      <w:pPr>
        <w:spacing w:after="0"/>
        <w:jc w:val="both"/>
        <w:rPr>
          <w:rFonts w:ascii="Times New Roman" w:hAnsi="Times New Roman" w:cs="Times New Roman"/>
          <w:sz w:val="24"/>
          <w:szCs w:val="24"/>
        </w:rPr>
      </w:pPr>
      <w:r>
        <w:rPr>
          <w:rFonts w:ascii="Times New Roman" w:hAnsi="Times New Roman" w:cs="Times New Roman"/>
          <w:sz w:val="24"/>
          <w:szCs w:val="24"/>
        </w:rPr>
        <w:tab/>
      </w:r>
      <w:r w:rsidRPr="00E96524">
        <w:rPr>
          <w:rFonts w:ascii="Times New Roman" w:hAnsi="Times New Roman" w:cs="Times New Roman"/>
          <w:sz w:val="24"/>
          <w:szCs w:val="24"/>
        </w:rPr>
        <w:t>Člankom 5. ZSSI-a propisana su načela djelovanja dužnosnika kojih su se dužnosnici u obnašanju javnih dužnosti dužni pridržavati. Dužnosnici u obnašanju javnih dužnosti moraju postupati časno, pošteno, savjesno, odgovorno i nepristrano čuvajući vlastitu vjerodostojnost i dostojanstvo povjerene im dužnosti te povjerenje građana.</w:t>
      </w:r>
      <w:r>
        <w:rPr>
          <w:rFonts w:ascii="Times New Roman" w:hAnsi="Times New Roman" w:cs="Times New Roman"/>
          <w:sz w:val="24"/>
          <w:szCs w:val="24"/>
        </w:rPr>
        <w:t xml:space="preserve"> </w:t>
      </w:r>
    </w:p>
    <w:p w14:paraId="30CA5ADC" w14:textId="77777777" w:rsidR="00E96524" w:rsidRDefault="00E96524" w:rsidP="00E96524">
      <w:pPr>
        <w:spacing w:after="0"/>
        <w:jc w:val="both"/>
        <w:rPr>
          <w:rFonts w:ascii="Times New Roman" w:hAnsi="Times New Roman" w:cs="Times New Roman"/>
          <w:sz w:val="24"/>
          <w:szCs w:val="24"/>
        </w:rPr>
      </w:pPr>
    </w:p>
    <w:p w14:paraId="30CA5ADD" w14:textId="065A029D" w:rsidR="00E96524" w:rsidRDefault="00E96524" w:rsidP="00E96524">
      <w:pPr>
        <w:spacing w:after="0"/>
        <w:jc w:val="both"/>
        <w:rPr>
          <w:rFonts w:ascii="Times New Roman" w:hAnsi="Times New Roman" w:cs="Times New Roman"/>
          <w:sz w:val="24"/>
          <w:szCs w:val="24"/>
        </w:rPr>
      </w:pPr>
      <w:r>
        <w:rPr>
          <w:rFonts w:ascii="Times New Roman" w:hAnsi="Times New Roman" w:cs="Times New Roman"/>
          <w:sz w:val="24"/>
          <w:szCs w:val="24"/>
        </w:rPr>
        <w:tab/>
        <w:t>Povjerenstvo je radi stjecanja</w:t>
      </w:r>
      <w:r w:rsidR="00442987">
        <w:rPr>
          <w:rFonts w:ascii="Times New Roman" w:hAnsi="Times New Roman" w:cs="Times New Roman"/>
          <w:sz w:val="24"/>
          <w:szCs w:val="24"/>
        </w:rPr>
        <w:t xml:space="preserve"> vlastitih </w:t>
      </w:r>
      <w:r>
        <w:rPr>
          <w:rFonts w:ascii="Times New Roman" w:hAnsi="Times New Roman" w:cs="Times New Roman"/>
          <w:sz w:val="24"/>
          <w:szCs w:val="24"/>
        </w:rPr>
        <w:t xml:space="preserve">saznanja povodom zaprimljene prijave od Sveučilišta Jurja Dobrile u Puli zatražilo podatke o tome </w:t>
      </w:r>
      <w:r w:rsidRPr="00E96524">
        <w:rPr>
          <w:rFonts w:ascii="Times New Roman" w:hAnsi="Times New Roman" w:cs="Times New Roman"/>
          <w:sz w:val="24"/>
          <w:szCs w:val="24"/>
        </w:rPr>
        <w:t>je li Željko Jovanović zaposlenik Sveučilišta Juraj Dobrila u Puli te</w:t>
      </w:r>
      <w:r w:rsidR="006506A2">
        <w:rPr>
          <w:rFonts w:ascii="Times New Roman" w:hAnsi="Times New Roman" w:cs="Times New Roman"/>
          <w:sz w:val="24"/>
          <w:szCs w:val="24"/>
        </w:rPr>
        <w:t>,</w:t>
      </w:r>
      <w:r w:rsidRPr="00E96524">
        <w:rPr>
          <w:rFonts w:ascii="Times New Roman" w:hAnsi="Times New Roman" w:cs="Times New Roman"/>
          <w:sz w:val="24"/>
          <w:szCs w:val="24"/>
        </w:rPr>
        <w:t xml:space="preserve"> ukoliko jest</w:t>
      </w:r>
      <w:r w:rsidR="006506A2">
        <w:rPr>
          <w:rFonts w:ascii="Times New Roman" w:hAnsi="Times New Roman" w:cs="Times New Roman"/>
          <w:sz w:val="24"/>
          <w:szCs w:val="24"/>
        </w:rPr>
        <w:t>,</w:t>
      </w:r>
      <w:r w:rsidRPr="00E96524">
        <w:rPr>
          <w:rFonts w:ascii="Times New Roman" w:hAnsi="Times New Roman" w:cs="Times New Roman"/>
          <w:sz w:val="24"/>
          <w:szCs w:val="24"/>
        </w:rPr>
        <w:t xml:space="preserve"> od kada, u kojem svojstvu te na kojem od fakulteta</w:t>
      </w:r>
      <w:r>
        <w:rPr>
          <w:rFonts w:ascii="Times New Roman" w:hAnsi="Times New Roman" w:cs="Times New Roman"/>
          <w:sz w:val="24"/>
          <w:szCs w:val="24"/>
        </w:rPr>
        <w:t xml:space="preserve">, </w:t>
      </w:r>
      <w:r w:rsidRPr="00E96524">
        <w:rPr>
          <w:rFonts w:ascii="Times New Roman" w:hAnsi="Times New Roman" w:cs="Times New Roman"/>
          <w:sz w:val="24"/>
          <w:szCs w:val="24"/>
        </w:rPr>
        <w:t>je li zasnivanju radnog odnosa sa Željkom Jovanovićem prethodio natječaj te ukoliko jest gdje je objavljen</w:t>
      </w:r>
      <w:r>
        <w:rPr>
          <w:rFonts w:ascii="Times New Roman" w:hAnsi="Times New Roman" w:cs="Times New Roman"/>
          <w:sz w:val="24"/>
          <w:szCs w:val="24"/>
        </w:rPr>
        <w:t xml:space="preserve">, </w:t>
      </w:r>
      <w:r w:rsidRPr="00E96524">
        <w:rPr>
          <w:rFonts w:ascii="Times New Roman" w:hAnsi="Times New Roman" w:cs="Times New Roman"/>
          <w:sz w:val="24"/>
          <w:szCs w:val="24"/>
        </w:rPr>
        <w:t xml:space="preserve">ukoliko je zapošljavanju po objavljenom natječaju prethodio postupak testiranja, </w:t>
      </w:r>
      <w:r w:rsidR="006506A2">
        <w:rPr>
          <w:rFonts w:ascii="Times New Roman" w:hAnsi="Times New Roman" w:cs="Times New Roman"/>
          <w:sz w:val="24"/>
          <w:szCs w:val="24"/>
        </w:rPr>
        <w:t>zatražen je</w:t>
      </w:r>
      <w:r w:rsidRPr="00E96524">
        <w:rPr>
          <w:rFonts w:ascii="Times New Roman" w:hAnsi="Times New Roman" w:cs="Times New Roman"/>
          <w:sz w:val="24"/>
          <w:szCs w:val="24"/>
        </w:rPr>
        <w:t xml:space="preserve"> uvid u natječajnu dokumentaciju kao i u postupak koji je prethodio odabiru i završno donošenju ugovora o radu sa imenovanim</w:t>
      </w:r>
      <w:r w:rsidR="006506A2">
        <w:rPr>
          <w:rFonts w:ascii="Times New Roman" w:hAnsi="Times New Roman" w:cs="Times New Roman"/>
          <w:sz w:val="24"/>
          <w:szCs w:val="24"/>
        </w:rPr>
        <w:t>,</w:t>
      </w:r>
      <w:r>
        <w:rPr>
          <w:rFonts w:ascii="Times New Roman" w:hAnsi="Times New Roman" w:cs="Times New Roman"/>
          <w:sz w:val="24"/>
          <w:szCs w:val="24"/>
        </w:rPr>
        <w:t xml:space="preserve"> </w:t>
      </w:r>
      <w:r w:rsidRPr="00E96524">
        <w:rPr>
          <w:rFonts w:ascii="Times New Roman" w:hAnsi="Times New Roman" w:cs="Times New Roman"/>
          <w:sz w:val="24"/>
          <w:szCs w:val="24"/>
        </w:rPr>
        <w:t>ukoliko nije postojala obveza raspisivanja natječaja, na koji je način zasnovan radni odnos, je li bilo više kandidata za isto radno mjesto, na koji je način gospodin Željko Jovanović iskazao namjeru za zapošljavanjem odnosno je li zaposlen na nečiji prijedlog ili preporuku i čiju</w:t>
      </w:r>
      <w:r>
        <w:rPr>
          <w:rFonts w:ascii="Times New Roman" w:hAnsi="Times New Roman" w:cs="Times New Roman"/>
          <w:sz w:val="24"/>
          <w:szCs w:val="24"/>
        </w:rPr>
        <w:t xml:space="preserve"> te </w:t>
      </w:r>
      <w:r w:rsidRPr="00E96524">
        <w:rPr>
          <w:rFonts w:ascii="Times New Roman" w:hAnsi="Times New Roman" w:cs="Times New Roman"/>
          <w:sz w:val="24"/>
          <w:szCs w:val="24"/>
        </w:rPr>
        <w:t xml:space="preserve">je li ugovor o radu sa Željkom Jovanovićem sklopljen na osnovi prethodne suradnje ili mogućeg rada na određeno vrijeme u vašoj ustanovi, ukoliko da o kakvoj je suradnji riječ. </w:t>
      </w:r>
    </w:p>
    <w:p w14:paraId="30CA5ADE" w14:textId="77777777" w:rsidR="00E96524" w:rsidRDefault="00E96524" w:rsidP="00E96524">
      <w:pPr>
        <w:spacing w:after="0"/>
        <w:jc w:val="both"/>
        <w:rPr>
          <w:rFonts w:ascii="Times New Roman" w:hAnsi="Times New Roman" w:cs="Times New Roman"/>
          <w:sz w:val="24"/>
          <w:szCs w:val="24"/>
        </w:rPr>
      </w:pPr>
    </w:p>
    <w:p w14:paraId="30CA5ADF" w14:textId="54C3BDCC" w:rsidR="0001303D" w:rsidRPr="0001303D" w:rsidRDefault="00E96524" w:rsidP="0001303D">
      <w:pPr>
        <w:spacing w:after="0"/>
        <w:jc w:val="both"/>
        <w:rPr>
          <w:rFonts w:ascii="Times New Roman" w:hAnsi="Times New Roman" w:cs="Times New Roman"/>
          <w:sz w:val="24"/>
          <w:szCs w:val="24"/>
        </w:rPr>
      </w:pPr>
      <w:r>
        <w:rPr>
          <w:rFonts w:ascii="Times New Roman" w:hAnsi="Times New Roman" w:cs="Times New Roman"/>
          <w:sz w:val="24"/>
          <w:szCs w:val="24"/>
        </w:rPr>
        <w:tab/>
        <w:t>Sveučilište Jurja Dobrile u Puli odgovorilo je na traženje Povjerenstva dana 1. ožujka 2021.g. dopisom KLASA: 119-03/21-01/09, URBROJ: 380-01-21-2</w:t>
      </w:r>
      <w:r w:rsidR="0001303D">
        <w:rPr>
          <w:rFonts w:ascii="Times New Roman" w:hAnsi="Times New Roman" w:cs="Times New Roman"/>
          <w:sz w:val="24"/>
          <w:szCs w:val="24"/>
        </w:rPr>
        <w:t xml:space="preserve"> navodeći da je </w:t>
      </w:r>
      <w:r w:rsidR="0001303D" w:rsidRPr="0001303D">
        <w:rPr>
          <w:rFonts w:ascii="Times New Roman" w:hAnsi="Times New Roman" w:cs="Times New Roman"/>
          <w:sz w:val="24"/>
          <w:szCs w:val="24"/>
        </w:rPr>
        <w:t>Rektor Sveučilišta Jurja Dobrile u Puli donio Odluku o raspisivanju javnog natječaja KLASA: 110-02/18-01/42, URBROJ:380-01-10-18-1 od 16. srpnja 2018. godine za više izbora u zvanja i na odgovarajuća radna mjesta na sastavnicama Sveučilišta. Javni natječaj objavljen je u Narodnim novinama broj 68/2018 od 27.7.2018. godine a pod točkom 2.,podtočka 6. za izbor jednog izvršitelja u znanstveno-nastavno zvanje i na radno mjesto izvanredni profesor iz područja biomedicine i zdravstva, polje temeljne medicinske znanosti, grana: farmakologija i toksikologija na određeno vrijeme u nepunom radnom vremenu (dopunski rad sukladno članku 61. stavak 3. Zakona o radu) na Odjelu za prirodne i zdravstvene studije Sveučilišta Jurja Dobrile u Puli.</w:t>
      </w:r>
    </w:p>
    <w:p w14:paraId="30CA5AE0" w14:textId="3633ED51" w:rsidR="0001303D" w:rsidRPr="0001303D" w:rsidRDefault="0001303D" w:rsidP="0001303D">
      <w:pPr>
        <w:spacing w:after="0"/>
        <w:jc w:val="both"/>
        <w:rPr>
          <w:rFonts w:ascii="Times New Roman" w:hAnsi="Times New Roman" w:cs="Times New Roman"/>
          <w:sz w:val="24"/>
          <w:szCs w:val="24"/>
        </w:rPr>
      </w:pPr>
      <w:r w:rsidRPr="0001303D">
        <w:rPr>
          <w:rFonts w:ascii="Times New Roman" w:hAnsi="Times New Roman" w:cs="Times New Roman"/>
          <w:sz w:val="24"/>
          <w:szCs w:val="24"/>
        </w:rPr>
        <w:lastRenderedPageBreak/>
        <w:t>U predviđenom roku na natječaj je prijavu sa potrebitom dokumentacijom podnio jedan pristupnik i to: doc.dr.sc. Željko Jovanović.</w:t>
      </w:r>
      <w:r>
        <w:rPr>
          <w:rFonts w:ascii="Times New Roman" w:hAnsi="Times New Roman" w:cs="Times New Roman"/>
          <w:sz w:val="24"/>
          <w:szCs w:val="24"/>
        </w:rPr>
        <w:t xml:space="preserve"> </w:t>
      </w:r>
      <w:r w:rsidRPr="0001303D">
        <w:rPr>
          <w:rFonts w:ascii="Times New Roman" w:hAnsi="Times New Roman" w:cs="Times New Roman"/>
          <w:sz w:val="24"/>
          <w:szCs w:val="24"/>
        </w:rPr>
        <w:t xml:space="preserve">Stručno vijeće navedenog Odjela donijelo je Odluku o imenovanju Stručnog povjerenstva za provedbu izbora u znanstveno-nastavno zvanje i na radno mjesto izvanredni profesor u području biomedicine i zdravstva, polje temeljne medicinske znanosti, grana farmakologija i toksikologija na određeno vrijeme u nepunom radnom vremenu (dopunski rad ) KLASA:003- 11/18-08/83,URBROJ:380-10-18-1 od 9. listopada 2018. godine u sastavu: </w:t>
      </w:r>
      <w:proofErr w:type="spellStart"/>
      <w:r w:rsidRPr="0001303D">
        <w:rPr>
          <w:rFonts w:ascii="Times New Roman" w:hAnsi="Times New Roman" w:cs="Times New Roman"/>
          <w:sz w:val="24"/>
          <w:szCs w:val="24"/>
        </w:rPr>
        <w:t>prof.dr.se</w:t>
      </w:r>
      <w:proofErr w:type="spellEnd"/>
      <w:r w:rsidRPr="0001303D">
        <w:rPr>
          <w:rFonts w:ascii="Times New Roman" w:hAnsi="Times New Roman" w:cs="Times New Roman"/>
          <w:sz w:val="24"/>
          <w:szCs w:val="24"/>
        </w:rPr>
        <w:t xml:space="preserve">. </w:t>
      </w:r>
      <w:r w:rsidR="005B02AA" w:rsidRPr="005B02AA">
        <w:rPr>
          <w:rFonts w:ascii="Times New Roman" w:hAnsi="Times New Roman" w:cs="Times New Roman"/>
          <w:sz w:val="24"/>
          <w:szCs w:val="24"/>
          <w:highlight w:val="black"/>
        </w:rPr>
        <w:t>……………..</w:t>
      </w:r>
      <w:r w:rsidRPr="0001303D">
        <w:rPr>
          <w:rFonts w:ascii="Times New Roman" w:hAnsi="Times New Roman" w:cs="Times New Roman"/>
          <w:sz w:val="24"/>
          <w:szCs w:val="24"/>
        </w:rPr>
        <w:t xml:space="preserve"> prof. dr. </w:t>
      </w:r>
      <w:proofErr w:type="spellStart"/>
      <w:r w:rsidRPr="0001303D">
        <w:rPr>
          <w:rFonts w:ascii="Times New Roman" w:hAnsi="Times New Roman" w:cs="Times New Roman"/>
          <w:sz w:val="24"/>
          <w:szCs w:val="24"/>
        </w:rPr>
        <w:t>sc</w:t>
      </w:r>
      <w:proofErr w:type="spellEnd"/>
      <w:r w:rsidRPr="0001303D">
        <w:rPr>
          <w:rFonts w:ascii="Times New Roman" w:hAnsi="Times New Roman" w:cs="Times New Roman"/>
          <w:sz w:val="24"/>
          <w:szCs w:val="24"/>
        </w:rPr>
        <w:t xml:space="preserve">. </w:t>
      </w:r>
      <w:r w:rsidR="005B02AA" w:rsidRPr="005B02AA">
        <w:rPr>
          <w:rFonts w:ascii="Times New Roman" w:hAnsi="Times New Roman" w:cs="Times New Roman"/>
          <w:sz w:val="24"/>
          <w:szCs w:val="24"/>
          <w:highlight w:val="black"/>
        </w:rPr>
        <w:t>…………….</w:t>
      </w:r>
      <w:r w:rsidRPr="0001303D">
        <w:rPr>
          <w:rFonts w:ascii="Times New Roman" w:hAnsi="Times New Roman" w:cs="Times New Roman"/>
          <w:sz w:val="24"/>
          <w:szCs w:val="24"/>
        </w:rPr>
        <w:t xml:space="preserve"> i prof. dr. </w:t>
      </w:r>
      <w:proofErr w:type="spellStart"/>
      <w:r w:rsidRPr="0001303D">
        <w:rPr>
          <w:rFonts w:ascii="Times New Roman" w:hAnsi="Times New Roman" w:cs="Times New Roman"/>
          <w:sz w:val="24"/>
          <w:szCs w:val="24"/>
        </w:rPr>
        <w:t>sc</w:t>
      </w:r>
      <w:proofErr w:type="spellEnd"/>
      <w:r w:rsidRPr="0001303D">
        <w:rPr>
          <w:rFonts w:ascii="Times New Roman" w:hAnsi="Times New Roman" w:cs="Times New Roman"/>
          <w:sz w:val="24"/>
          <w:szCs w:val="24"/>
        </w:rPr>
        <w:t xml:space="preserve">. </w:t>
      </w:r>
      <w:r w:rsidR="005B02AA" w:rsidRPr="005B02AA">
        <w:rPr>
          <w:rFonts w:ascii="Times New Roman" w:hAnsi="Times New Roman" w:cs="Times New Roman"/>
          <w:sz w:val="24"/>
          <w:szCs w:val="24"/>
          <w:highlight w:val="black"/>
        </w:rPr>
        <w:t>……………………</w:t>
      </w:r>
      <w:r w:rsidRPr="0001303D">
        <w:rPr>
          <w:rFonts w:ascii="Times New Roman" w:hAnsi="Times New Roman" w:cs="Times New Roman"/>
          <w:sz w:val="24"/>
          <w:szCs w:val="24"/>
        </w:rPr>
        <w:t>.</w:t>
      </w:r>
    </w:p>
    <w:p w14:paraId="79B50351" w14:textId="77777777" w:rsidR="006506A2" w:rsidRDefault="0001303D" w:rsidP="0001303D">
      <w:pPr>
        <w:spacing w:after="0"/>
        <w:jc w:val="both"/>
        <w:rPr>
          <w:rFonts w:ascii="Times New Roman" w:hAnsi="Times New Roman" w:cs="Times New Roman"/>
          <w:sz w:val="24"/>
          <w:szCs w:val="24"/>
        </w:rPr>
      </w:pPr>
      <w:r w:rsidRPr="0001303D">
        <w:rPr>
          <w:rFonts w:ascii="Times New Roman" w:hAnsi="Times New Roman" w:cs="Times New Roman"/>
          <w:sz w:val="24"/>
          <w:szCs w:val="24"/>
        </w:rPr>
        <w:t xml:space="preserve">Imenovano Povjerenstvo sačinilo je Izvješće o navedenom izboru te je na osnovu istog Stručno vijeće donijelo Odluku o izboru doc. dr. </w:t>
      </w:r>
      <w:proofErr w:type="spellStart"/>
      <w:r w:rsidRPr="0001303D">
        <w:rPr>
          <w:rFonts w:ascii="Times New Roman" w:hAnsi="Times New Roman" w:cs="Times New Roman"/>
          <w:sz w:val="24"/>
          <w:szCs w:val="24"/>
        </w:rPr>
        <w:t>sc</w:t>
      </w:r>
      <w:proofErr w:type="spellEnd"/>
      <w:r w:rsidRPr="0001303D">
        <w:rPr>
          <w:rFonts w:ascii="Times New Roman" w:hAnsi="Times New Roman" w:cs="Times New Roman"/>
          <w:sz w:val="24"/>
          <w:szCs w:val="24"/>
        </w:rPr>
        <w:t>. Željka Jovanovića u znanstveno nastavno zvanje i na radno mjesto izvanredni profesor KLASA: 003-11/18-08/100, URBROJ: 380-10- 18-1 od 9. studenog 2018. godine.</w:t>
      </w:r>
      <w:r>
        <w:rPr>
          <w:rFonts w:ascii="Times New Roman" w:hAnsi="Times New Roman" w:cs="Times New Roman"/>
          <w:sz w:val="24"/>
          <w:szCs w:val="24"/>
        </w:rPr>
        <w:t xml:space="preserve"> Nadalje, navodi se da je </w:t>
      </w:r>
      <w:r w:rsidRPr="0001303D">
        <w:rPr>
          <w:rFonts w:ascii="Times New Roman" w:hAnsi="Times New Roman" w:cs="Times New Roman"/>
          <w:sz w:val="24"/>
          <w:szCs w:val="24"/>
        </w:rPr>
        <w:t>Sveučilište s imenovanim sklopilo Ugovor o radu na određeno vrijeme u nepunom radnom vremenu do devedeset sati godišnje sukladno članku 61. stavak 3. Zakona o radu (dopunski rad) KLASA: 112-03/l9-01/01,URBROJ: 380-01-</w:t>
      </w:r>
      <w:bookmarkStart w:id="1" w:name="_GoBack"/>
      <w:bookmarkEnd w:id="1"/>
      <w:r w:rsidRPr="0001303D">
        <w:rPr>
          <w:rFonts w:ascii="Times New Roman" w:hAnsi="Times New Roman" w:cs="Times New Roman"/>
          <w:sz w:val="24"/>
          <w:szCs w:val="24"/>
        </w:rPr>
        <w:t>10-19-1 od 28. siječnja 2019. godine s početkom rada od 1.veljače 2019. godin</w:t>
      </w:r>
      <w:r>
        <w:rPr>
          <w:rFonts w:ascii="Times New Roman" w:hAnsi="Times New Roman" w:cs="Times New Roman"/>
          <w:sz w:val="24"/>
          <w:szCs w:val="24"/>
        </w:rPr>
        <w:t>e te da je i</w:t>
      </w:r>
      <w:r w:rsidRPr="0001303D">
        <w:rPr>
          <w:rFonts w:ascii="Times New Roman" w:hAnsi="Times New Roman" w:cs="Times New Roman"/>
          <w:sz w:val="24"/>
          <w:szCs w:val="24"/>
        </w:rPr>
        <w:t>menovani  tada predočio i Mišljenje Povjerenstva za odlučivanje o sukobu interesa broj: 711-1-1009-M-83/18-02-8 od 29. lipnja 2018. godine po kojem može obavljati uz profesionalno obnašanje dužnosti zastupnika u Hrvatskom saboru i znanstveno-edukacijsku djelatnost u ustanovama visokog obrazovanja i za isto primati naknadu.</w:t>
      </w:r>
      <w:r>
        <w:rPr>
          <w:rFonts w:ascii="Times New Roman" w:hAnsi="Times New Roman" w:cs="Times New Roman"/>
          <w:sz w:val="24"/>
          <w:szCs w:val="24"/>
        </w:rPr>
        <w:t xml:space="preserve"> </w:t>
      </w:r>
    </w:p>
    <w:p w14:paraId="4E50710E" w14:textId="77777777" w:rsidR="006506A2" w:rsidRDefault="006506A2" w:rsidP="0001303D">
      <w:pPr>
        <w:spacing w:after="0"/>
        <w:jc w:val="both"/>
        <w:rPr>
          <w:rFonts w:ascii="Times New Roman" w:hAnsi="Times New Roman" w:cs="Times New Roman"/>
          <w:sz w:val="24"/>
          <w:szCs w:val="24"/>
        </w:rPr>
      </w:pPr>
    </w:p>
    <w:p w14:paraId="30CA5AE2" w14:textId="2537B238" w:rsidR="00E96524" w:rsidRDefault="0001303D" w:rsidP="006506A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navodi se da je dana </w:t>
      </w:r>
      <w:r w:rsidRPr="0001303D">
        <w:rPr>
          <w:rFonts w:ascii="Times New Roman" w:hAnsi="Times New Roman" w:cs="Times New Roman"/>
          <w:sz w:val="24"/>
          <w:szCs w:val="24"/>
        </w:rPr>
        <w:t>31. srpnja 2020.godine na zahtjev imenovanog sklopljen Sporazum o prestanku naprijed navedenog Ugovora o radu KLASA:112-03/19-01/01,URBROJ:380-01-10-20-2.</w:t>
      </w:r>
      <w:r>
        <w:rPr>
          <w:rFonts w:ascii="Times New Roman" w:hAnsi="Times New Roman" w:cs="Times New Roman"/>
          <w:sz w:val="24"/>
          <w:szCs w:val="24"/>
        </w:rPr>
        <w:t xml:space="preserve"> Isto tako, navodi se da je </w:t>
      </w:r>
      <w:r w:rsidRPr="0001303D">
        <w:rPr>
          <w:rFonts w:ascii="Times New Roman" w:hAnsi="Times New Roman" w:cs="Times New Roman"/>
          <w:sz w:val="24"/>
          <w:szCs w:val="24"/>
        </w:rPr>
        <w:t xml:space="preserve">izv. </w:t>
      </w:r>
      <w:proofErr w:type="spellStart"/>
      <w:r w:rsidRPr="0001303D">
        <w:rPr>
          <w:rFonts w:ascii="Times New Roman" w:hAnsi="Times New Roman" w:cs="Times New Roman"/>
          <w:sz w:val="24"/>
          <w:szCs w:val="24"/>
        </w:rPr>
        <w:t>prof</w:t>
      </w:r>
      <w:proofErr w:type="spellEnd"/>
      <w:r w:rsidRPr="0001303D">
        <w:rPr>
          <w:rFonts w:ascii="Times New Roman" w:hAnsi="Times New Roman" w:cs="Times New Roman"/>
          <w:sz w:val="24"/>
          <w:szCs w:val="24"/>
        </w:rPr>
        <w:t xml:space="preserve">, </w:t>
      </w:r>
      <w:proofErr w:type="spellStart"/>
      <w:r w:rsidRPr="0001303D">
        <w:rPr>
          <w:rFonts w:ascii="Times New Roman" w:hAnsi="Times New Roman" w:cs="Times New Roman"/>
          <w:sz w:val="24"/>
          <w:szCs w:val="24"/>
        </w:rPr>
        <w:t>dr</w:t>
      </w:r>
      <w:proofErr w:type="spellEnd"/>
      <w:r w:rsidRPr="0001303D">
        <w:rPr>
          <w:rFonts w:ascii="Times New Roman" w:hAnsi="Times New Roman" w:cs="Times New Roman"/>
          <w:sz w:val="24"/>
          <w:szCs w:val="24"/>
        </w:rPr>
        <w:t xml:space="preserve"> </w:t>
      </w:r>
      <w:proofErr w:type="spellStart"/>
      <w:r w:rsidRPr="0001303D">
        <w:rPr>
          <w:rFonts w:ascii="Times New Roman" w:hAnsi="Times New Roman" w:cs="Times New Roman"/>
          <w:sz w:val="24"/>
          <w:szCs w:val="24"/>
        </w:rPr>
        <w:t>sc</w:t>
      </w:r>
      <w:proofErr w:type="spellEnd"/>
      <w:r w:rsidRPr="0001303D">
        <w:rPr>
          <w:rFonts w:ascii="Times New Roman" w:hAnsi="Times New Roman" w:cs="Times New Roman"/>
          <w:sz w:val="24"/>
          <w:szCs w:val="24"/>
        </w:rPr>
        <w:t xml:space="preserve"> </w:t>
      </w:r>
      <w:r>
        <w:rPr>
          <w:rFonts w:ascii="Times New Roman" w:hAnsi="Times New Roman" w:cs="Times New Roman"/>
          <w:sz w:val="24"/>
          <w:szCs w:val="24"/>
        </w:rPr>
        <w:t>Ž</w:t>
      </w:r>
      <w:r w:rsidRPr="0001303D">
        <w:rPr>
          <w:rFonts w:ascii="Times New Roman" w:hAnsi="Times New Roman" w:cs="Times New Roman"/>
          <w:sz w:val="24"/>
          <w:szCs w:val="24"/>
        </w:rPr>
        <w:t>eljko Jovanović prije sklapanja naprijed navedenog Ugovora o radu bio prvi put angažiran kao vanjski suradnik na stručnom preddiplomskom studiju Sestrinstva, pri Odjelu za prirodne i zdravstvene studije, Sveučilišta Jurja Dobrile u Puli u zimskom semestru akademske 2017./2018. godinu temeljem Ugovora o djelu KLASA:112-04/17-01/143, URBROJ:380-01-10-17-1 od 2. listopada 2017. godine</w:t>
      </w:r>
      <w:r>
        <w:rPr>
          <w:rFonts w:ascii="Times New Roman" w:hAnsi="Times New Roman" w:cs="Times New Roman"/>
          <w:sz w:val="24"/>
          <w:szCs w:val="24"/>
        </w:rPr>
        <w:t xml:space="preserve"> te da je </w:t>
      </w:r>
      <w:r w:rsidRPr="0001303D">
        <w:rPr>
          <w:rFonts w:ascii="Times New Roman" w:hAnsi="Times New Roman" w:cs="Times New Roman"/>
          <w:sz w:val="24"/>
          <w:szCs w:val="24"/>
        </w:rPr>
        <w:t>Sveučilište Jurja Dobrile u Puli, Medicinski fakultet je s imenovanim zaključilo Ugovor o djelu za izvođenje nastave za ljetni semestar (od 1.3.2021. godine) akademske 2020./2021.godine na stručnom preddiplomskom studiju Sestrinstva KLASA: 112-04/20- 01/359,URBROJ: 380-01-10-20-1 od 1. listopada 2020.godine</w:t>
      </w:r>
      <w:r>
        <w:rPr>
          <w:rFonts w:ascii="Times New Roman" w:hAnsi="Times New Roman" w:cs="Times New Roman"/>
          <w:sz w:val="24"/>
          <w:szCs w:val="24"/>
        </w:rPr>
        <w:t>. U prilog svojem očitovanju Sveučilište je dostavilo dokumentaciju kojom potvrđuje svoje navode.</w:t>
      </w:r>
    </w:p>
    <w:p w14:paraId="30CA5AE3" w14:textId="77777777" w:rsidR="0001303D" w:rsidRDefault="0001303D" w:rsidP="00E96524">
      <w:pPr>
        <w:spacing w:after="0"/>
        <w:jc w:val="both"/>
        <w:rPr>
          <w:rFonts w:ascii="Times New Roman" w:hAnsi="Times New Roman" w:cs="Times New Roman"/>
          <w:sz w:val="24"/>
          <w:szCs w:val="24"/>
        </w:rPr>
      </w:pPr>
    </w:p>
    <w:p w14:paraId="30CA5AE4" w14:textId="77777777" w:rsidR="00132562" w:rsidRPr="00132562" w:rsidRDefault="0001303D" w:rsidP="001325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Povjerenstvo je izvršilo uvid u Mišljenje Povjerenstva </w:t>
      </w:r>
      <w:r w:rsidR="00132562">
        <w:rPr>
          <w:rFonts w:ascii="Times New Roman" w:hAnsi="Times New Roman" w:cs="Times New Roman"/>
          <w:sz w:val="24"/>
          <w:szCs w:val="24"/>
        </w:rPr>
        <w:t xml:space="preserve">Broj: </w:t>
      </w:r>
      <w:r w:rsidR="00132562" w:rsidRPr="00132562">
        <w:rPr>
          <w:rFonts w:ascii="Times New Roman" w:hAnsi="Times New Roman" w:cs="Times New Roman"/>
          <w:sz w:val="24"/>
          <w:szCs w:val="24"/>
        </w:rPr>
        <w:t>711-1-1009-M-83/18-02-8 od 29. lipnja 2018. godine</w:t>
      </w:r>
      <w:r w:rsidR="00132562">
        <w:rPr>
          <w:rFonts w:ascii="Times New Roman" w:hAnsi="Times New Roman" w:cs="Times New Roman"/>
          <w:sz w:val="24"/>
          <w:szCs w:val="24"/>
        </w:rPr>
        <w:t xml:space="preserve"> kojim se dužnosniku daje mišljenje da temeljem članak 13. stavka 2. i 3. može </w:t>
      </w:r>
      <w:r w:rsidR="00132562" w:rsidRPr="00132562">
        <w:rPr>
          <w:rFonts w:ascii="Times New Roman" w:hAnsi="Times New Roman" w:cs="Times New Roman"/>
          <w:sz w:val="24"/>
          <w:szCs w:val="24"/>
        </w:rPr>
        <w:t>istovremeno uz profesionalno obnašanje dužnosti zastupnika u Hrvatskom saboru obavljati</w:t>
      </w:r>
      <w:r w:rsidR="00132562">
        <w:rPr>
          <w:rFonts w:ascii="Times New Roman" w:hAnsi="Times New Roman" w:cs="Times New Roman"/>
          <w:sz w:val="24"/>
          <w:szCs w:val="24"/>
        </w:rPr>
        <w:t xml:space="preserve"> i</w:t>
      </w:r>
      <w:r w:rsidR="00132562" w:rsidRPr="00132562">
        <w:rPr>
          <w:rFonts w:ascii="Times New Roman" w:hAnsi="Times New Roman" w:cs="Times New Roman"/>
          <w:sz w:val="24"/>
          <w:szCs w:val="24"/>
        </w:rPr>
        <w:t xml:space="preserve"> znanstveno-edukacijsku djelatnost kao docent u ustanovi visokog obrazovanja te za isto primati naknadu</w:t>
      </w:r>
      <w:r w:rsidR="00132562">
        <w:rPr>
          <w:rFonts w:ascii="Times New Roman" w:hAnsi="Times New Roman" w:cs="Times New Roman"/>
          <w:sz w:val="24"/>
          <w:szCs w:val="24"/>
        </w:rPr>
        <w:t xml:space="preserve"> te da u</w:t>
      </w:r>
      <w:r w:rsidR="00132562" w:rsidRPr="00132562">
        <w:rPr>
          <w:rFonts w:ascii="Times New Roman" w:hAnsi="Times New Roman" w:cs="Times New Roman"/>
          <w:sz w:val="24"/>
          <w:szCs w:val="24"/>
        </w:rPr>
        <w:t>koliko bi iz sadržaja, načina i kontinuiteta obavljanja poslova navedenih u točki I. izreke ovog Mišljenja proizlazilo da je riječ o obavljanju drugih poslova u smislu redovitog i stalnog zanimanja, dužnosnik Željko Jovanović, sukladno članku 3. i 4. Zakona o pravima i dužnostima zastupnika u Hrvatskom saboru, ne bi mogao primati punu plaću za obnašanje dužnosti zastupnika u Hrvatskom saboru, već samo razliku plaće, ako bi plaća koju ostvaruje kao zastupnik u Hrvatskom saboru bila veća od naknada koje bi dužnosnik ostvario obavljajući znanstveno-edukacijsku djelatnost.</w:t>
      </w:r>
      <w:r w:rsidR="00132562">
        <w:rPr>
          <w:rFonts w:ascii="Times New Roman" w:hAnsi="Times New Roman" w:cs="Times New Roman"/>
          <w:sz w:val="24"/>
          <w:szCs w:val="24"/>
        </w:rPr>
        <w:t xml:space="preserve"> Isto tako predmetnim Mišljenjem utvrđeno je da </w:t>
      </w:r>
      <w:r w:rsidR="00132562">
        <w:rPr>
          <w:rFonts w:ascii="Times New Roman" w:hAnsi="Times New Roman" w:cs="Times New Roman"/>
          <w:sz w:val="24"/>
          <w:szCs w:val="24"/>
        </w:rPr>
        <w:lastRenderedPageBreak/>
        <w:t>je n</w:t>
      </w:r>
      <w:r w:rsidR="00132562" w:rsidRPr="00132562">
        <w:rPr>
          <w:rFonts w:ascii="Times New Roman" w:hAnsi="Times New Roman" w:cs="Times New Roman"/>
          <w:sz w:val="24"/>
          <w:szCs w:val="24"/>
        </w:rPr>
        <w:t>a temelju članka 13. stavka 4. ZSSI-a dužnosnik obvezan u izvješću o imovinskom stanju prijaviti Povjerenstvu prihode i naknade stečene na temelju obavljanja poslova iz točke I. ove izreke, istekom godine u kojoj su prihodi ostvareni.</w:t>
      </w:r>
    </w:p>
    <w:p w14:paraId="30CA5AE5" w14:textId="77777777" w:rsidR="0001303D" w:rsidRDefault="0001303D" w:rsidP="00E96524">
      <w:pPr>
        <w:spacing w:after="0"/>
        <w:jc w:val="both"/>
        <w:rPr>
          <w:rFonts w:ascii="Times New Roman" w:hAnsi="Times New Roman" w:cs="Times New Roman"/>
          <w:sz w:val="24"/>
          <w:szCs w:val="24"/>
        </w:rPr>
      </w:pPr>
    </w:p>
    <w:p w14:paraId="30CA5AE6" w14:textId="77777777" w:rsidR="0001303D" w:rsidRDefault="0001303D" w:rsidP="00E96524">
      <w:pPr>
        <w:spacing w:after="0"/>
        <w:jc w:val="both"/>
        <w:rPr>
          <w:rFonts w:ascii="Times New Roman" w:hAnsi="Times New Roman" w:cs="Times New Roman"/>
          <w:sz w:val="24"/>
          <w:szCs w:val="24"/>
        </w:rPr>
      </w:pPr>
      <w:r>
        <w:rPr>
          <w:rFonts w:ascii="Times New Roman" w:hAnsi="Times New Roman" w:cs="Times New Roman"/>
          <w:sz w:val="24"/>
          <w:szCs w:val="24"/>
        </w:rPr>
        <w:tab/>
        <w:t>Povjerenstvo je izvršilo i uvid u izvješća o imovinskom stanju dužnosnika podnesena 26. prosinca 2018.g. povodom promjene te 14. ožujka 2019.g. povodom ispravka podataka</w:t>
      </w:r>
      <w:r w:rsidR="00132562">
        <w:rPr>
          <w:rFonts w:ascii="Times New Roman" w:hAnsi="Times New Roman" w:cs="Times New Roman"/>
          <w:sz w:val="24"/>
          <w:szCs w:val="24"/>
        </w:rPr>
        <w:t xml:space="preserve"> te je utvrdilo da je dužnosnik u napomenama , između ostalog, naveo i kako je izvanredni profesor na Sveučilištu Jurja Dobrile u Puli.</w:t>
      </w:r>
    </w:p>
    <w:p w14:paraId="30CA5AE7" w14:textId="77777777" w:rsidR="00132562" w:rsidRDefault="00132562" w:rsidP="00E96524">
      <w:pPr>
        <w:spacing w:after="0"/>
        <w:jc w:val="both"/>
        <w:rPr>
          <w:rFonts w:ascii="Times New Roman" w:hAnsi="Times New Roman" w:cs="Times New Roman"/>
          <w:sz w:val="24"/>
          <w:szCs w:val="24"/>
        </w:rPr>
      </w:pPr>
    </w:p>
    <w:p w14:paraId="30CA5AE8" w14:textId="6DD3781E" w:rsidR="00E065BD" w:rsidRDefault="00132562" w:rsidP="00E96524">
      <w:pPr>
        <w:spacing w:after="0"/>
        <w:jc w:val="both"/>
        <w:rPr>
          <w:rFonts w:ascii="Times New Roman" w:hAnsi="Times New Roman" w:cs="Times New Roman"/>
          <w:sz w:val="24"/>
          <w:szCs w:val="24"/>
        </w:rPr>
      </w:pPr>
      <w:r>
        <w:rPr>
          <w:rFonts w:ascii="Times New Roman" w:hAnsi="Times New Roman" w:cs="Times New Roman"/>
          <w:sz w:val="24"/>
          <w:szCs w:val="24"/>
        </w:rPr>
        <w:tab/>
        <w:t xml:space="preserve">U odnosu na navode iz prijave koji se odnose na činjenicu da je dužnosnik bio </w:t>
      </w:r>
      <w:r w:rsidRPr="00132562">
        <w:rPr>
          <w:rFonts w:ascii="Times New Roman" w:hAnsi="Times New Roman" w:cs="Times New Roman"/>
          <w:sz w:val="24"/>
          <w:szCs w:val="24"/>
        </w:rPr>
        <w:t>predsjednik saborskog odbora za borbu protiv korupcije kada je nastao</w:t>
      </w:r>
      <w:r w:rsidR="006506A2">
        <w:rPr>
          <w:rFonts w:ascii="Times New Roman" w:hAnsi="Times New Roman" w:cs="Times New Roman"/>
          <w:sz w:val="24"/>
          <w:szCs w:val="24"/>
        </w:rPr>
        <w:t xml:space="preserve"> navodno</w:t>
      </w:r>
      <w:r w:rsidRPr="00132562">
        <w:rPr>
          <w:rFonts w:ascii="Times New Roman" w:hAnsi="Times New Roman" w:cs="Times New Roman"/>
          <w:sz w:val="24"/>
          <w:szCs w:val="24"/>
        </w:rPr>
        <w:t xml:space="preserve"> lažni fakultet te da su ga stručnjaci upozoravali da se radi o prevari</w:t>
      </w:r>
      <w:r w:rsidR="006506A2">
        <w:rPr>
          <w:rFonts w:ascii="Times New Roman" w:hAnsi="Times New Roman" w:cs="Times New Roman"/>
          <w:sz w:val="24"/>
          <w:szCs w:val="24"/>
        </w:rPr>
        <w:t>,</w:t>
      </w:r>
      <w:r w:rsidRPr="00132562">
        <w:rPr>
          <w:rFonts w:ascii="Times New Roman" w:hAnsi="Times New Roman" w:cs="Times New Roman"/>
          <w:sz w:val="24"/>
          <w:szCs w:val="24"/>
        </w:rPr>
        <w:t xml:space="preserve"> </w:t>
      </w:r>
      <w:r>
        <w:rPr>
          <w:rFonts w:ascii="Times New Roman" w:hAnsi="Times New Roman" w:cs="Times New Roman"/>
          <w:sz w:val="24"/>
          <w:szCs w:val="24"/>
        </w:rPr>
        <w:t xml:space="preserve">Povjerenstvo ističe kako iz predmetnih navoda i dostavljene dokumentacije ne proizlazi da </w:t>
      </w:r>
      <w:r w:rsidR="00E065BD">
        <w:rPr>
          <w:rFonts w:ascii="Times New Roman" w:hAnsi="Times New Roman" w:cs="Times New Roman"/>
          <w:sz w:val="24"/>
          <w:szCs w:val="24"/>
        </w:rPr>
        <w:t>je isti kao predsjednik saborskog odbora na bilo koji način sudjelovao u osnivanju predmetnog Sveučilišta te samim time dužnosnik u obavljanju svoje javne dužnosti saborskog zastupnika nije mogao povrijediti odredbe ZSSI-a.</w:t>
      </w:r>
    </w:p>
    <w:p w14:paraId="64B3FC6D" w14:textId="4668B8A8" w:rsidR="006506A2" w:rsidRDefault="006506A2" w:rsidP="00E96524">
      <w:pPr>
        <w:spacing w:after="0"/>
        <w:jc w:val="both"/>
        <w:rPr>
          <w:rFonts w:ascii="Times New Roman" w:hAnsi="Times New Roman" w:cs="Times New Roman"/>
          <w:sz w:val="24"/>
          <w:szCs w:val="24"/>
        </w:rPr>
      </w:pPr>
    </w:p>
    <w:p w14:paraId="30CA5AEA" w14:textId="56A8A1CF" w:rsidR="00E065BD" w:rsidRDefault="006506A2" w:rsidP="00E96524">
      <w:pPr>
        <w:spacing w:after="0"/>
        <w:jc w:val="both"/>
        <w:rPr>
          <w:rFonts w:ascii="Times New Roman" w:hAnsi="Times New Roman" w:cs="Times New Roman"/>
          <w:sz w:val="24"/>
          <w:szCs w:val="24"/>
        </w:rPr>
      </w:pPr>
      <w:r>
        <w:rPr>
          <w:rFonts w:ascii="Times New Roman" w:hAnsi="Times New Roman" w:cs="Times New Roman"/>
          <w:sz w:val="24"/>
          <w:szCs w:val="24"/>
        </w:rPr>
        <w:tab/>
        <w:t xml:space="preserve">Slijedom navedenog,  u vezi </w:t>
      </w:r>
      <w:r w:rsidRPr="006506A2">
        <w:rPr>
          <w:rFonts w:ascii="Times New Roman" w:hAnsi="Times New Roman" w:cs="Times New Roman"/>
          <w:sz w:val="24"/>
          <w:szCs w:val="24"/>
        </w:rPr>
        <w:t>okolnost</w:t>
      </w:r>
      <w:r>
        <w:rPr>
          <w:rFonts w:ascii="Times New Roman" w:hAnsi="Times New Roman" w:cs="Times New Roman"/>
          <w:sz w:val="24"/>
          <w:szCs w:val="24"/>
        </w:rPr>
        <w:t>i</w:t>
      </w:r>
      <w:r w:rsidRPr="006506A2">
        <w:rPr>
          <w:rFonts w:ascii="Times New Roman" w:hAnsi="Times New Roman" w:cs="Times New Roman"/>
          <w:sz w:val="24"/>
          <w:szCs w:val="24"/>
        </w:rPr>
        <w:t xml:space="preserve"> osnivanja i zaposlenja na Medicinskom fakultetu Sveučilišta Juraja Dobrile u Puli</w:t>
      </w:r>
      <w:r>
        <w:rPr>
          <w:rFonts w:ascii="Times New Roman" w:hAnsi="Times New Roman" w:cs="Times New Roman"/>
          <w:sz w:val="24"/>
          <w:szCs w:val="24"/>
        </w:rPr>
        <w:t xml:space="preserve"> Povjerenstvo, </w:t>
      </w:r>
      <w:r w:rsidRPr="006506A2">
        <w:rPr>
          <w:rFonts w:ascii="Times New Roman" w:hAnsi="Times New Roman" w:cs="Times New Roman"/>
          <w:sz w:val="24"/>
          <w:szCs w:val="24"/>
        </w:rPr>
        <w:t>iz prikupljenih podataka</w:t>
      </w:r>
      <w:r>
        <w:rPr>
          <w:rFonts w:ascii="Times New Roman" w:hAnsi="Times New Roman" w:cs="Times New Roman"/>
          <w:sz w:val="24"/>
          <w:szCs w:val="24"/>
        </w:rPr>
        <w:t xml:space="preserve">, nije steklo saznanja koja bi upućivala da je </w:t>
      </w:r>
      <w:r w:rsidRPr="006506A2">
        <w:rPr>
          <w:rFonts w:ascii="Times New Roman" w:hAnsi="Times New Roman" w:cs="Times New Roman"/>
          <w:sz w:val="24"/>
          <w:szCs w:val="24"/>
        </w:rPr>
        <w:t>postupanjem ili propustom dužnosnika došlo do moguće povrede odr</w:t>
      </w:r>
      <w:r>
        <w:rPr>
          <w:rFonts w:ascii="Times New Roman" w:hAnsi="Times New Roman" w:cs="Times New Roman"/>
          <w:sz w:val="24"/>
          <w:szCs w:val="24"/>
        </w:rPr>
        <w:t xml:space="preserve">edbi ZSSI-a te je </w:t>
      </w:r>
      <w:r w:rsidR="00E065BD">
        <w:rPr>
          <w:rFonts w:ascii="Times New Roman" w:hAnsi="Times New Roman" w:cs="Times New Roman"/>
          <w:sz w:val="24"/>
          <w:szCs w:val="24"/>
        </w:rPr>
        <w:t>donesena odluka kao u izreci ovog akta.</w:t>
      </w:r>
    </w:p>
    <w:p w14:paraId="30CA5AEC" w14:textId="2334A725" w:rsidR="002F7B97" w:rsidRDefault="002F7B97" w:rsidP="00FA75E6">
      <w:pPr>
        <w:autoSpaceDE w:val="0"/>
        <w:autoSpaceDN w:val="0"/>
        <w:adjustRightInd w:val="0"/>
        <w:spacing w:after="0"/>
        <w:ind w:left="4247" w:firstLine="709"/>
        <w:jc w:val="both"/>
        <w:rPr>
          <w:rFonts w:ascii="Times New Roman" w:hAnsi="Times New Roman" w:cs="Times New Roman"/>
          <w:bCs/>
          <w:sz w:val="24"/>
          <w:szCs w:val="24"/>
        </w:rPr>
      </w:pPr>
    </w:p>
    <w:p w14:paraId="35FCFCA6" w14:textId="77777777" w:rsidR="006506A2" w:rsidRPr="006D4DAC" w:rsidRDefault="006506A2" w:rsidP="00FA75E6">
      <w:pPr>
        <w:autoSpaceDE w:val="0"/>
        <w:autoSpaceDN w:val="0"/>
        <w:adjustRightInd w:val="0"/>
        <w:spacing w:after="0"/>
        <w:ind w:left="4247" w:firstLine="709"/>
        <w:jc w:val="both"/>
        <w:rPr>
          <w:rFonts w:ascii="Times New Roman" w:hAnsi="Times New Roman" w:cs="Times New Roman"/>
          <w:bCs/>
          <w:sz w:val="24"/>
          <w:szCs w:val="24"/>
        </w:rPr>
      </w:pPr>
    </w:p>
    <w:p w14:paraId="30CA5AED" w14:textId="77777777" w:rsidR="008E4268" w:rsidRPr="00E065BD" w:rsidRDefault="00762353" w:rsidP="00E065BD">
      <w:pPr>
        <w:autoSpaceDE w:val="0"/>
        <w:autoSpaceDN w:val="0"/>
        <w:adjustRightInd w:val="0"/>
        <w:spacing w:after="0"/>
        <w:ind w:left="4247" w:firstLine="709"/>
        <w:jc w:val="both"/>
        <w:rPr>
          <w:rFonts w:ascii="Times New Roman" w:hAnsi="Times New Roman" w:cs="Times New Roman"/>
          <w:bCs/>
        </w:rPr>
      </w:pPr>
      <w:r w:rsidRPr="006D4DAC">
        <w:rPr>
          <w:rFonts w:ascii="Times New Roman" w:hAnsi="Times New Roman" w:cs="Times New Roman"/>
          <w:bCs/>
          <w:sz w:val="24"/>
          <w:szCs w:val="24"/>
        </w:rPr>
        <w:t xml:space="preserve">   </w:t>
      </w:r>
      <w:r w:rsidR="000A4C78" w:rsidRPr="006D4DAC">
        <w:rPr>
          <w:rFonts w:ascii="Times New Roman" w:hAnsi="Times New Roman" w:cs="Times New Roman"/>
          <w:bCs/>
          <w:sz w:val="24"/>
          <w:szCs w:val="24"/>
        </w:rPr>
        <w:t xml:space="preserve">PREDSJEDNICA POVJERENSTVA </w:t>
      </w:r>
      <w:r w:rsidR="000A4C78" w:rsidRPr="006D4DAC">
        <w:rPr>
          <w:rFonts w:ascii="Times New Roman" w:hAnsi="Times New Roman" w:cs="Times New Roman"/>
          <w:bCs/>
        </w:rPr>
        <w:t xml:space="preserve">         </w:t>
      </w:r>
    </w:p>
    <w:p w14:paraId="30CA5AEE" w14:textId="77777777" w:rsidR="000A4C78" w:rsidRPr="006D4DAC" w:rsidRDefault="00357F0D" w:rsidP="00FA75E6">
      <w:pPr>
        <w:spacing w:after="0"/>
        <w:ind w:left="4956" w:firstLine="708"/>
        <w:jc w:val="both"/>
        <w:rPr>
          <w:rFonts w:ascii="Times New Roman" w:hAnsi="Times New Roman" w:cs="Times New Roman"/>
          <w:sz w:val="24"/>
          <w:szCs w:val="24"/>
        </w:rPr>
      </w:pPr>
      <w:r w:rsidRPr="006D4DAC">
        <w:rPr>
          <w:rFonts w:ascii="Times New Roman" w:hAnsi="Times New Roman" w:cs="Times New Roman"/>
          <w:bCs/>
          <w:sz w:val="24"/>
          <w:szCs w:val="24"/>
        </w:rPr>
        <w:t xml:space="preserve"> </w:t>
      </w:r>
      <w:r w:rsidR="00762E8C" w:rsidRPr="006D4DAC">
        <w:rPr>
          <w:rFonts w:ascii="Times New Roman" w:hAnsi="Times New Roman" w:cs="Times New Roman"/>
          <w:bCs/>
          <w:sz w:val="24"/>
          <w:szCs w:val="24"/>
        </w:rPr>
        <w:t>Nataša Novaković</w:t>
      </w:r>
      <w:r w:rsidR="000A4C78" w:rsidRPr="006D4DAC">
        <w:rPr>
          <w:rFonts w:ascii="Times New Roman" w:hAnsi="Times New Roman" w:cs="Times New Roman"/>
          <w:bCs/>
          <w:sz w:val="24"/>
          <w:szCs w:val="24"/>
        </w:rPr>
        <w:t xml:space="preserve">, dipl. </w:t>
      </w:r>
      <w:proofErr w:type="spellStart"/>
      <w:r w:rsidR="000A4C78" w:rsidRPr="006D4DAC">
        <w:rPr>
          <w:rFonts w:ascii="Times New Roman" w:hAnsi="Times New Roman" w:cs="Times New Roman"/>
          <w:bCs/>
          <w:sz w:val="24"/>
          <w:szCs w:val="24"/>
        </w:rPr>
        <w:t>iur</w:t>
      </w:r>
      <w:proofErr w:type="spellEnd"/>
      <w:r w:rsidR="000A4C78" w:rsidRPr="006D4DAC">
        <w:rPr>
          <w:rFonts w:ascii="Times New Roman" w:hAnsi="Times New Roman" w:cs="Times New Roman"/>
          <w:bCs/>
          <w:sz w:val="24"/>
          <w:szCs w:val="24"/>
        </w:rPr>
        <w:t>.</w:t>
      </w:r>
    </w:p>
    <w:p w14:paraId="30CA5AEF" w14:textId="77777777" w:rsidR="00AA426A" w:rsidRPr="006D4DAC" w:rsidRDefault="00AA426A" w:rsidP="00FA75E6">
      <w:pPr>
        <w:spacing w:after="0"/>
        <w:jc w:val="both"/>
        <w:rPr>
          <w:rFonts w:ascii="Times New Roman" w:hAnsi="Times New Roman" w:cs="Times New Roman"/>
          <w:b/>
          <w:sz w:val="24"/>
          <w:szCs w:val="24"/>
        </w:rPr>
      </w:pPr>
    </w:p>
    <w:p w14:paraId="30CA5AF0" w14:textId="77777777" w:rsidR="00D62700" w:rsidRPr="006D4DAC" w:rsidRDefault="00D62700" w:rsidP="00FA75E6">
      <w:pPr>
        <w:spacing w:after="0"/>
        <w:jc w:val="both"/>
        <w:rPr>
          <w:rFonts w:ascii="Times New Roman" w:hAnsi="Times New Roman" w:cs="Times New Roman"/>
          <w:b/>
          <w:sz w:val="24"/>
          <w:szCs w:val="24"/>
        </w:rPr>
      </w:pPr>
    </w:p>
    <w:p w14:paraId="30CA5AF1" w14:textId="77777777" w:rsidR="000A4C78" w:rsidRPr="006506A2" w:rsidRDefault="000A4C78" w:rsidP="00FA75E6">
      <w:pPr>
        <w:spacing w:after="0"/>
        <w:jc w:val="both"/>
        <w:rPr>
          <w:rFonts w:ascii="Times New Roman" w:hAnsi="Times New Roman" w:cs="Times New Roman"/>
          <w:sz w:val="24"/>
          <w:szCs w:val="24"/>
        </w:rPr>
      </w:pPr>
      <w:r w:rsidRPr="006506A2">
        <w:rPr>
          <w:rFonts w:ascii="Times New Roman" w:hAnsi="Times New Roman" w:cs="Times New Roman"/>
          <w:sz w:val="24"/>
          <w:szCs w:val="24"/>
        </w:rPr>
        <w:t>Dostaviti:</w:t>
      </w:r>
    </w:p>
    <w:p w14:paraId="30CA5AF2" w14:textId="4C299F26" w:rsidR="009D5CDC" w:rsidRDefault="00340593" w:rsidP="00E065BD">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Dužnosnik </w:t>
      </w:r>
      <w:r w:rsidR="00E065BD">
        <w:rPr>
          <w:rFonts w:ascii="Times New Roman" w:hAnsi="Times New Roman" w:cs="Times New Roman"/>
          <w:sz w:val="24"/>
          <w:szCs w:val="24"/>
        </w:rPr>
        <w:t>Željko Jovanović</w:t>
      </w:r>
      <w:r w:rsidR="00384E0A" w:rsidRPr="00E065BD">
        <w:rPr>
          <w:rFonts w:ascii="Times New Roman" w:hAnsi="Times New Roman" w:cs="Times New Roman"/>
          <w:sz w:val="24"/>
          <w:szCs w:val="24"/>
        </w:rPr>
        <w:t xml:space="preserve">, </w:t>
      </w:r>
      <w:r w:rsidR="006506A2">
        <w:rPr>
          <w:rFonts w:ascii="Times New Roman" w:hAnsi="Times New Roman" w:cs="Times New Roman"/>
          <w:sz w:val="24"/>
          <w:szCs w:val="24"/>
        </w:rPr>
        <w:t>osobnom dostavom</w:t>
      </w:r>
    </w:p>
    <w:p w14:paraId="30CA5AF3" w14:textId="77777777" w:rsidR="00E065BD" w:rsidRPr="00E065BD" w:rsidRDefault="00E065BD" w:rsidP="00E065BD">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Na znanje podnositelju prijave</w:t>
      </w:r>
    </w:p>
    <w:p w14:paraId="30CA5AF4" w14:textId="77777777" w:rsidR="000A4C78" w:rsidRPr="006D4DAC" w:rsidRDefault="000A4C78" w:rsidP="00FA75E6">
      <w:pPr>
        <w:pStyle w:val="Odlomakpopisa"/>
        <w:numPr>
          <w:ilvl w:val="0"/>
          <w:numId w:val="4"/>
        </w:numPr>
        <w:spacing w:after="0"/>
        <w:contextualSpacing w:val="0"/>
        <w:jc w:val="both"/>
        <w:rPr>
          <w:rFonts w:ascii="Times New Roman" w:hAnsi="Times New Roman" w:cs="Times New Roman"/>
          <w:sz w:val="24"/>
          <w:szCs w:val="24"/>
        </w:rPr>
      </w:pPr>
      <w:r w:rsidRPr="006D4DAC">
        <w:rPr>
          <w:rFonts w:ascii="Times New Roman" w:hAnsi="Times New Roman" w:cs="Times New Roman"/>
          <w:sz w:val="24"/>
          <w:szCs w:val="24"/>
        </w:rPr>
        <w:t>Objava na internetskoj stranici Povjerenstva</w:t>
      </w:r>
    </w:p>
    <w:p w14:paraId="30CA5AF5" w14:textId="77777777" w:rsidR="00EB431D" w:rsidRPr="006D4DAC" w:rsidRDefault="000A4C78" w:rsidP="00FA75E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6D4DAC">
        <w:rPr>
          <w:rFonts w:ascii="Times New Roman" w:hAnsi="Times New Roman" w:cs="Times New Roman"/>
          <w:sz w:val="24"/>
          <w:szCs w:val="24"/>
        </w:rPr>
        <w:t>Pismohrana</w:t>
      </w:r>
      <w:r w:rsidR="00332D21" w:rsidRPr="006D4DAC">
        <w:rPr>
          <w:rFonts w:ascii="Times New Roman" w:eastAsia="Times New Roman" w:hAnsi="Times New Roman" w:cs="Times New Roman"/>
          <w:b/>
          <w:sz w:val="24"/>
          <w:szCs w:val="24"/>
          <w:lang w:eastAsia="hr-HR"/>
        </w:rPr>
        <w:t xml:space="preserve">  </w:t>
      </w:r>
    </w:p>
    <w:p w14:paraId="30CA5AF6" w14:textId="77777777" w:rsidR="00332D21" w:rsidRPr="00FA75E6" w:rsidRDefault="00332D21" w:rsidP="00FA75E6">
      <w:pPr>
        <w:tabs>
          <w:tab w:val="left" w:pos="7797"/>
        </w:tabs>
        <w:spacing w:after="0"/>
        <w:ind w:right="567"/>
        <w:jc w:val="both"/>
        <w:rPr>
          <w:rFonts w:ascii="Times New Roman" w:eastAsia="Times New Roman" w:hAnsi="Times New Roman" w:cs="Times New Roman"/>
          <w:b/>
          <w:sz w:val="24"/>
          <w:szCs w:val="24"/>
          <w:lang w:eastAsia="hr-HR"/>
        </w:rPr>
      </w:pPr>
      <w:r w:rsidRPr="00FA75E6">
        <w:rPr>
          <w:rFonts w:ascii="Times New Roman" w:eastAsia="Times New Roman" w:hAnsi="Times New Roman" w:cs="Times New Roman"/>
          <w:b/>
          <w:sz w:val="24"/>
          <w:szCs w:val="24"/>
          <w:lang w:eastAsia="hr-HR"/>
        </w:rPr>
        <w:t xml:space="preserve">                                    </w:t>
      </w:r>
    </w:p>
    <w:sectPr w:rsidR="00332D21" w:rsidRPr="00FA75E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A5AF9" w14:textId="77777777" w:rsidR="001935C9" w:rsidRDefault="001935C9" w:rsidP="005B5818">
      <w:pPr>
        <w:spacing w:after="0" w:line="240" w:lineRule="auto"/>
      </w:pPr>
      <w:r>
        <w:separator/>
      </w:r>
    </w:p>
  </w:endnote>
  <w:endnote w:type="continuationSeparator" w:id="0">
    <w:p w14:paraId="30CA5AFA" w14:textId="77777777" w:rsidR="001935C9" w:rsidRDefault="001935C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8D3C6" w14:textId="77777777" w:rsidR="00442987" w:rsidRDefault="00442987" w:rsidP="0044298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948377E" wp14:editId="5285B2C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799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AF161F8" w14:textId="77777777" w:rsidR="00442987" w:rsidRPr="005B5818" w:rsidRDefault="00442987" w:rsidP="0044298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0CA5AF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5B0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30CA5B10" wp14:editId="30CA5B1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6DD6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C4628">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30CA5B0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A5AF7" w14:textId="77777777" w:rsidR="001935C9" w:rsidRDefault="001935C9" w:rsidP="005B5818">
      <w:pPr>
        <w:spacing w:after="0" w:line="240" w:lineRule="auto"/>
      </w:pPr>
      <w:r>
        <w:separator/>
      </w:r>
    </w:p>
  </w:footnote>
  <w:footnote w:type="continuationSeparator" w:id="0">
    <w:p w14:paraId="30CA5AF8" w14:textId="77777777" w:rsidR="001935C9" w:rsidRDefault="001935C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30CA5AFB" w14:textId="03AA55B4" w:rsidR="00101F03" w:rsidRDefault="00965145">
        <w:pPr>
          <w:pStyle w:val="Zaglavlje"/>
          <w:jc w:val="right"/>
        </w:pPr>
        <w:r>
          <w:fldChar w:fldCharType="begin"/>
        </w:r>
        <w:r>
          <w:instrText xml:space="preserve"> PAGE   \* MERGEFORMAT </w:instrText>
        </w:r>
        <w:r>
          <w:fldChar w:fldCharType="separate"/>
        </w:r>
        <w:r w:rsidR="00350A2A">
          <w:rPr>
            <w:noProof/>
          </w:rPr>
          <w:t>2</w:t>
        </w:r>
        <w:r>
          <w:rPr>
            <w:noProof/>
          </w:rPr>
          <w:fldChar w:fldCharType="end"/>
        </w:r>
      </w:p>
    </w:sdtContent>
  </w:sdt>
  <w:p w14:paraId="30CA5AF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5B0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0CA5B0A" wp14:editId="30CA5B0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A5B12" w14:textId="77777777" w:rsidR="005B5818" w:rsidRPr="00CA2B25" w:rsidRDefault="005B5818" w:rsidP="005B5818">
                          <w:pPr>
                            <w:jc w:val="right"/>
                            <w:rPr>
                              <w:sz w:val="16"/>
                              <w:szCs w:val="16"/>
                            </w:rPr>
                          </w:pPr>
                          <w:r w:rsidRPr="00CA2B25">
                            <w:rPr>
                              <w:sz w:val="16"/>
                              <w:szCs w:val="16"/>
                            </w:rPr>
                            <w:t xml:space="preserve">                                                </w:t>
                          </w:r>
                        </w:p>
                        <w:p w14:paraId="30CA5B1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0CA5B1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A5B0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0CA5B12" w14:textId="77777777" w:rsidR="005B5818" w:rsidRPr="00CA2B25" w:rsidRDefault="005B5818" w:rsidP="005B5818">
                    <w:pPr>
                      <w:jc w:val="right"/>
                      <w:rPr>
                        <w:sz w:val="16"/>
                        <w:szCs w:val="16"/>
                      </w:rPr>
                    </w:pPr>
                    <w:r w:rsidRPr="00CA2B25">
                      <w:rPr>
                        <w:sz w:val="16"/>
                        <w:szCs w:val="16"/>
                      </w:rPr>
                      <w:t xml:space="preserve">                                                </w:t>
                    </w:r>
                  </w:p>
                  <w:p w14:paraId="30CA5B1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0CA5B1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30CA5B0C" wp14:editId="30CA5B0D">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30CA5B0E" wp14:editId="30CA5B0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0CA5B0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0CA5B02"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0CA5B0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0CA5B0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0CA5B0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8CD"/>
    <w:rsid w:val="0001303D"/>
    <w:rsid w:val="00016F48"/>
    <w:rsid w:val="0001761F"/>
    <w:rsid w:val="00021D13"/>
    <w:rsid w:val="00025399"/>
    <w:rsid w:val="00035F83"/>
    <w:rsid w:val="00043953"/>
    <w:rsid w:val="00051671"/>
    <w:rsid w:val="00055916"/>
    <w:rsid w:val="000613E0"/>
    <w:rsid w:val="000633A2"/>
    <w:rsid w:val="00067EC1"/>
    <w:rsid w:val="00072055"/>
    <w:rsid w:val="00082B45"/>
    <w:rsid w:val="000862C8"/>
    <w:rsid w:val="00092B36"/>
    <w:rsid w:val="00096F06"/>
    <w:rsid w:val="0009717D"/>
    <w:rsid w:val="000A4C78"/>
    <w:rsid w:val="000A7BF7"/>
    <w:rsid w:val="000D1690"/>
    <w:rsid w:val="000E0FA2"/>
    <w:rsid w:val="000E19B5"/>
    <w:rsid w:val="000E20FC"/>
    <w:rsid w:val="000E75E4"/>
    <w:rsid w:val="00101F03"/>
    <w:rsid w:val="00102C4C"/>
    <w:rsid w:val="00103E02"/>
    <w:rsid w:val="001077AD"/>
    <w:rsid w:val="00112115"/>
    <w:rsid w:val="00112E23"/>
    <w:rsid w:val="0012224D"/>
    <w:rsid w:val="00127104"/>
    <w:rsid w:val="00132562"/>
    <w:rsid w:val="00141096"/>
    <w:rsid w:val="00143AEC"/>
    <w:rsid w:val="00144F39"/>
    <w:rsid w:val="0015207B"/>
    <w:rsid w:val="001546E4"/>
    <w:rsid w:val="00165F73"/>
    <w:rsid w:val="00170DBD"/>
    <w:rsid w:val="00172C97"/>
    <w:rsid w:val="00174C91"/>
    <w:rsid w:val="0019163E"/>
    <w:rsid w:val="001935C9"/>
    <w:rsid w:val="00193EEB"/>
    <w:rsid w:val="001A2646"/>
    <w:rsid w:val="001A6879"/>
    <w:rsid w:val="001B4B9D"/>
    <w:rsid w:val="001B58A1"/>
    <w:rsid w:val="001B6A83"/>
    <w:rsid w:val="001C0595"/>
    <w:rsid w:val="001D6BDE"/>
    <w:rsid w:val="001D6F8B"/>
    <w:rsid w:val="001E0A7E"/>
    <w:rsid w:val="001E49CB"/>
    <w:rsid w:val="001F737C"/>
    <w:rsid w:val="002013F9"/>
    <w:rsid w:val="00213F94"/>
    <w:rsid w:val="00222C2C"/>
    <w:rsid w:val="0022670B"/>
    <w:rsid w:val="0023102B"/>
    <w:rsid w:val="002317F3"/>
    <w:rsid w:val="002363AA"/>
    <w:rsid w:val="0023718E"/>
    <w:rsid w:val="0024795A"/>
    <w:rsid w:val="00253C4A"/>
    <w:rsid w:val="002541BE"/>
    <w:rsid w:val="00264A89"/>
    <w:rsid w:val="0027028E"/>
    <w:rsid w:val="0027661F"/>
    <w:rsid w:val="00277F87"/>
    <w:rsid w:val="00284CDB"/>
    <w:rsid w:val="002940DD"/>
    <w:rsid w:val="00296618"/>
    <w:rsid w:val="002979A7"/>
    <w:rsid w:val="00297E55"/>
    <w:rsid w:val="002A7199"/>
    <w:rsid w:val="002B09E4"/>
    <w:rsid w:val="002B65A7"/>
    <w:rsid w:val="002C23EE"/>
    <w:rsid w:val="002C2815"/>
    <w:rsid w:val="002C4098"/>
    <w:rsid w:val="002D1102"/>
    <w:rsid w:val="002D2763"/>
    <w:rsid w:val="002D50A3"/>
    <w:rsid w:val="002D6A91"/>
    <w:rsid w:val="002E7796"/>
    <w:rsid w:val="002F313C"/>
    <w:rsid w:val="002F7B97"/>
    <w:rsid w:val="0031660C"/>
    <w:rsid w:val="00320B8A"/>
    <w:rsid w:val="00321C16"/>
    <w:rsid w:val="0032238C"/>
    <w:rsid w:val="00324446"/>
    <w:rsid w:val="00331DE3"/>
    <w:rsid w:val="00332D21"/>
    <w:rsid w:val="00333A13"/>
    <w:rsid w:val="00336910"/>
    <w:rsid w:val="00340593"/>
    <w:rsid w:val="003416CC"/>
    <w:rsid w:val="00350A2A"/>
    <w:rsid w:val="00352A8D"/>
    <w:rsid w:val="00357F0D"/>
    <w:rsid w:val="00362CA9"/>
    <w:rsid w:val="00371E7B"/>
    <w:rsid w:val="00382198"/>
    <w:rsid w:val="003823EB"/>
    <w:rsid w:val="003834C9"/>
    <w:rsid w:val="00384E0A"/>
    <w:rsid w:val="00385014"/>
    <w:rsid w:val="0038502A"/>
    <w:rsid w:val="00392490"/>
    <w:rsid w:val="0039470D"/>
    <w:rsid w:val="003B2BF0"/>
    <w:rsid w:val="003B4277"/>
    <w:rsid w:val="003B701C"/>
    <w:rsid w:val="003C019C"/>
    <w:rsid w:val="003C4B46"/>
    <w:rsid w:val="003D3AD9"/>
    <w:rsid w:val="003D7DE7"/>
    <w:rsid w:val="003E5526"/>
    <w:rsid w:val="003F330C"/>
    <w:rsid w:val="00400F87"/>
    <w:rsid w:val="004047B2"/>
    <w:rsid w:val="00404A7A"/>
    <w:rsid w:val="00406E92"/>
    <w:rsid w:val="00410584"/>
    <w:rsid w:val="00411522"/>
    <w:rsid w:val="004170D9"/>
    <w:rsid w:val="00417409"/>
    <w:rsid w:val="00441720"/>
    <w:rsid w:val="00442987"/>
    <w:rsid w:val="0044333A"/>
    <w:rsid w:val="00443D01"/>
    <w:rsid w:val="004634AD"/>
    <w:rsid w:val="00481035"/>
    <w:rsid w:val="00481B13"/>
    <w:rsid w:val="0048223F"/>
    <w:rsid w:val="004836D3"/>
    <w:rsid w:val="004A0517"/>
    <w:rsid w:val="004A4A11"/>
    <w:rsid w:val="004B12AF"/>
    <w:rsid w:val="004B29B2"/>
    <w:rsid w:val="004B74A9"/>
    <w:rsid w:val="004C69DC"/>
    <w:rsid w:val="004D0AED"/>
    <w:rsid w:val="004D638F"/>
    <w:rsid w:val="004E66FD"/>
    <w:rsid w:val="004E793B"/>
    <w:rsid w:val="00500A5D"/>
    <w:rsid w:val="005064E4"/>
    <w:rsid w:val="0051020E"/>
    <w:rsid w:val="0051072E"/>
    <w:rsid w:val="0051230B"/>
    <w:rsid w:val="00512887"/>
    <w:rsid w:val="00532690"/>
    <w:rsid w:val="00544A0D"/>
    <w:rsid w:val="005459C2"/>
    <w:rsid w:val="0056377F"/>
    <w:rsid w:val="00585028"/>
    <w:rsid w:val="00591156"/>
    <w:rsid w:val="00591E1B"/>
    <w:rsid w:val="005A08EA"/>
    <w:rsid w:val="005A0BDE"/>
    <w:rsid w:val="005A370E"/>
    <w:rsid w:val="005A70CE"/>
    <w:rsid w:val="005B00E5"/>
    <w:rsid w:val="005B02AA"/>
    <w:rsid w:val="005B2213"/>
    <w:rsid w:val="005B36AE"/>
    <w:rsid w:val="005B4C04"/>
    <w:rsid w:val="005B5818"/>
    <w:rsid w:val="005B612D"/>
    <w:rsid w:val="005C7008"/>
    <w:rsid w:val="005D19DF"/>
    <w:rsid w:val="005E2FD9"/>
    <w:rsid w:val="005E5E27"/>
    <w:rsid w:val="005E68E8"/>
    <w:rsid w:val="00611380"/>
    <w:rsid w:val="006356E0"/>
    <w:rsid w:val="006357BE"/>
    <w:rsid w:val="00637AFB"/>
    <w:rsid w:val="0064026E"/>
    <w:rsid w:val="00647B1E"/>
    <w:rsid w:val="006506A2"/>
    <w:rsid w:val="006610BF"/>
    <w:rsid w:val="00663A2D"/>
    <w:rsid w:val="00671D7A"/>
    <w:rsid w:val="00680ADC"/>
    <w:rsid w:val="00682AE8"/>
    <w:rsid w:val="00693FD7"/>
    <w:rsid w:val="006A38D4"/>
    <w:rsid w:val="006A565F"/>
    <w:rsid w:val="006A67D5"/>
    <w:rsid w:val="006A6EAB"/>
    <w:rsid w:val="006C68B9"/>
    <w:rsid w:val="006D4DAC"/>
    <w:rsid w:val="006D501E"/>
    <w:rsid w:val="006E4E4C"/>
    <w:rsid w:val="006E4FD8"/>
    <w:rsid w:val="006F06D7"/>
    <w:rsid w:val="0070780A"/>
    <w:rsid w:val="00713CA5"/>
    <w:rsid w:val="0071684E"/>
    <w:rsid w:val="007315E9"/>
    <w:rsid w:val="0073625F"/>
    <w:rsid w:val="00747047"/>
    <w:rsid w:val="007603D8"/>
    <w:rsid w:val="00762353"/>
    <w:rsid w:val="00762E8C"/>
    <w:rsid w:val="00765140"/>
    <w:rsid w:val="0077192F"/>
    <w:rsid w:val="0077443E"/>
    <w:rsid w:val="00793EC7"/>
    <w:rsid w:val="00794BF4"/>
    <w:rsid w:val="007959EA"/>
    <w:rsid w:val="007A34CE"/>
    <w:rsid w:val="007A5ED8"/>
    <w:rsid w:val="007A6CF9"/>
    <w:rsid w:val="007B1B64"/>
    <w:rsid w:val="007C0D2F"/>
    <w:rsid w:val="007C72BD"/>
    <w:rsid w:val="007D21C5"/>
    <w:rsid w:val="007E2DC9"/>
    <w:rsid w:val="007E3231"/>
    <w:rsid w:val="007E3729"/>
    <w:rsid w:val="007E718E"/>
    <w:rsid w:val="007F6C2B"/>
    <w:rsid w:val="00824B78"/>
    <w:rsid w:val="00846119"/>
    <w:rsid w:val="00881122"/>
    <w:rsid w:val="00882DCC"/>
    <w:rsid w:val="00884698"/>
    <w:rsid w:val="00895A09"/>
    <w:rsid w:val="00896891"/>
    <w:rsid w:val="008A6F8A"/>
    <w:rsid w:val="008D3FD0"/>
    <w:rsid w:val="008E0303"/>
    <w:rsid w:val="008E2C80"/>
    <w:rsid w:val="008E4268"/>
    <w:rsid w:val="008E4642"/>
    <w:rsid w:val="008F2FA4"/>
    <w:rsid w:val="008F3BAE"/>
    <w:rsid w:val="008F756C"/>
    <w:rsid w:val="0090094E"/>
    <w:rsid w:val="009046BE"/>
    <w:rsid w:val="009062CF"/>
    <w:rsid w:val="00913B0E"/>
    <w:rsid w:val="00945142"/>
    <w:rsid w:val="00960B10"/>
    <w:rsid w:val="009610C6"/>
    <w:rsid w:val="009618AE"/>
    <w:rsid w:val="00965145"/>
    <w:rsid w:val="009929F1"/>
    <w:rsid w:val="009934E3"/>
    <w:rsid w:val="009A69D0"/>
    <w:rsid w:val="009B0DB7"/>
    <w:rsid w:val="009B3554"/>
    <w:rsid w:val="009B421E"/>
    <w:rsid w:val="009B48D3"/>
    <w:rsid w:val="009C4628"/>
    <w:rsid w:val="009C4CAE"/>
    <w:rsid w:val="009D5CDC"/>
    <w:rsid w:val="009E68B7"/>
    <w:rsid w:val="009E7D1F"/>
    <w:rsid w:val="00A03CF9"/>
    <w:rsid w:val="00A12C91"/>
    <w:rsid w:val="00A231BB"/>
    <w:rsid w:val="00A26CF4"/>
    <w:rsid w:val="00A27805"/>
    <w:rsid w:val="00A31E17"/>
    <w:rsid w:val="00A32A25"/>
    <w:rsid w:val="00A36194"/>
    <w:rsid w:val="00A36995"/>
    <w:rsid w:val="00A3711F"/>
    <w:rsid w:val="00A41D57"/>
    <w:rsid w:val="00A44ABF"/>
    <w:rsid w:val="00A47418"/>
    <w:rsid w:val="00A52930"/>
    <w:rsid w:val="00A5354E"/>
    <w:rsid w:val="00A565CE"/>
    <w:rsid w:val="00A63034"/>
    <w:rsid w:val="00A72267"/>
    <w:rsid w:val="00A7490F"/>
    <w:rsid w:val="00A76C9E"/>
    <w:rsid w:val="00A7752B"/>
    <w:rsid w:val="00A867D3"/>
    <w:rsid w:val="00A9178C"/>
    <w:rsid w:val="00A93816"/>
    <w:rsid w:val="00A939FA"/>
    <w:rsid w:val="00AA3F5D"/>
    <w:rsid w:val="00AA426A"/>
    <w:rsid w:val="00AC447F"/>
    <w:rsid w:val="00AC66B4"/>
    <w:rsid w:val="00AC705A"/>
    <w:rsid w:val="00AE4562"/>
    <w:rsid w:val="00AE5C07"/>
    <w:rsid w:val="00AF442D"/>
    <w:rsid w:val="00AF501F"/>
    <w:rsid w:val="00B06E32"/>
    <w:rsid w:val="00B14E9B"/>
    <w:rsid w:val="00B17511"/>
    <w:rsid w:val="00B20F0E"/>
    <w:rsid w:val="00B2417A"/>
    <w:rsid w:val="00B434F2"/>
    <w:rsid w:val="00B6256B"/>
    <w:rsid w:val="00B65027"/>
    <w:rsid w:val="00B96882"/>
    <w:rsid w:val="00BA08E8"/>
    <w:rsid w:val="00BB7477"/>
    <w:rsid w:val="00BD35BD"/>
    <w:rsid w:val="00BD3BC6"/>
    <w:rsid w:val="00BD7948"/>
    <w:rsid w:val="00BF1F66"/>
    <w:rsid w:val="00BF34A5"/>
    <w:rsid w:val="00BF5F4E"/>
    <w:rsid w:val="00BF624D"/>
    <w:rsid w:val="00BF6312"/>
    <w:rsid w:val="00BF767D"/>
    <w:rsid w:val="00C24596"/>
    <w:rsid w:val="00C26394"/>
    <w:rsid w:val="00C272DB"/>
    <w:rsid w:val="00C36A22"/>
    <w:rsid w:val="00C46683"/>
    <w:rsid w:val="00C50985"/>
    <w:rsid w:val="00C6699C"/>
    <w:rsid w:val="00C6790E"/>
    <w:rsid w:val="00C85DA6"/>
    <w:rsid w:val="00C868D7"/>
    <w:rsid w:val="00C93E47"/>
    <w:rsid w:val="00C96CEB"/>
    <w:rsid w:val="00CA0CFB"/>
    <w:rsid w:val="00CA1DBF"/>
    <w:rsid w:val="00CA28B6"/>
    <w:rsid w:val="00CA3D63"/>
    <w:rsid w:val="00CB11A1"/>
    <w:rsid w:val="00CD324A"/>
    <w:rsid w:val="00CD6752"/>
    <w:rsid w:val="00CE26CA"/>
    <w:rsid w:val="00CE3186"/>
    <w:rsid w:val="00CE56D5"/>
    <w:rsid w:val="00CF0867"/>
    <w:rsid w:val="00CF70DC"/>
    <w:rsid w:val="00D02DD3"/>
    <w:rsid w:val="00D0307F"/>
    <w:rsid w:val="00D11BA5"/>
    <w:rsid w:val="00D1289E"/>
    <w:rsid w:val="00D1706D"/>
    <w:rsid w:val="00D22190"/>
    <w:rsid w:val="00D27253"/>
    <w:rsid w:val="00D33FA5"/>
    <w:rsid w:val="00D37900"/>
    <w:rsid w:val="00D45F65"/>
    <w:rsid w:val="00D5769B"/>
    <w:rsid w:val="00D60BFB"/>
    <w:rsid w:val="00D62700"/>
    <w:rsid w:val="00D66549"/>
    <w:rsid w:val="00D71715"/>
    <w:rsid w:val="00D723E4"/>
    <w:rsid w:val="00D97F70"/>
    <w:rsid w:val="00DA0846"/>
    <w:rsid w:val="00DA3816"/>
    <w:rsid w:val="00DB4921"/>
    <w:rsid w:val="00DD04E3"/>
    <w:rsid w:val="00DF3DAB"/>
    <w:rsid w:val="00E01612"/>
    <w:rsid w:val="00E02A5B"/>
    <w:rsid w:val="00E03952"/>
    <w:rsid w:val="00E04A36"/>
    <w:rsid w:val="00E05B6F"/>
    <w:rsid w:val="00E065BD"/>
    <w:rsid w:val="00E11515"/>
    <w:rsid w:val="00E13B77"/>
    <w:rsid w:val="00E15A45"/>
    <w:rsid w:val="00E2238F"/>
    <w:rsid w:val="00E3580A"/>
    <w:rsid w:val="00E36BBA"/>
    <w:rsid w:val="00E412BC"/>
    <w:rsid w:val="00E46AFE"/>
    <w:rsid w:val="00E569B1"/>
    <w:rsid w:val="00E57EB1"/>
    <w:rsid w:val="00E83CE0"/>
    <w:rsid w:val="00E87782"/>
    <w:rsid w:val="00E96524"/>
    <w:rsid w:val="00EA7CA0"/>
    <w:rsid w:val="00EB3A0E"/>
    <w:rsid w:val="00EB431D"/>
    <w:rsid w:val="00EC6852"/>
    <w:rsid w:val="00EC744A"/>
    <w:rsid w:val="00ED2FDF"/>
    <w:rsid w:val="00ED4480"/>
    <w:rsid w:val="00EE1DF4"/>
    <w:rsid w:val="00EF650D"/>
    <w:rsid w:val="00F059A9"/>
    <w:rsid w:val="00F205B7"/>
    <w:rsid w:val="00F2085F"/>
    <w:rsid w:val="00F334C6"/>
    <w:rsid w:val="00F37E80"/>
    <w:rsid w:val="00F426DC"/>
    <w:rsid w:val="00F61E93"/>
    <w:rsid w:val="00F655AA"/>
    <w:rsid w:val="00F75006"/>
    <w:rsid w:val="00F81C50"/>
    <w:rsid w:val="00F91E45"/>
    <w:rsid w:val="00F93ED5"/>
    <w:rsid w:val="00FA0034"/>
    <w:rsid w:val="00FA09C1"/>
    <w:rsid w:val="00FA40DB"/>
    <w:rsid w:val="00FA75E6"/>
    <w:rsid w:val="00FC3D94"/>
    <w:rsid w:val="00FC7521"/>
    <w:rsid w:val="00FD2A93"/>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CA5AC0"/>
  <w15:docId w15:val="{BEE3F942-8ADA-465D-A574-444064BF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7D21C5"/>
    <w:rPr>
      <w:sz w:val="16"/>
      <w:szCs w:val="16"/>
    </w:rPr>
  </w:style>
  <w:style w:type="paragraph" w:styleId="Tekstkomentara">
    <w:name w:val="annotation text"/>
    <w:basedOn w:val="Normal"/>
    <w:link w:val="TekstkomentaraChar"/>
    <w:uiPriority w:val="99"/>
    <w:semiHidden/>
    <w:unhideWhenUsed/>
    <w:rsid w:val="007D21C5"/>
    <w:pPr>
      <w:spacing w:line="240" w:lineRule="auto"/>
    </w:pPr>
    <w:rPr>
      <w:sz w:val="20"/>
      <w:szCs w:val="20"/>
    </w:rPr>
  </w:style>
  <w:style w:type="character" w:customStyle="1" w:styleId="TekstkomentaraChar">
    <w:name w:val="Tekst komentara Char"/>
    <w:basedOn w:val="Zadanifontodlomka"/>
    <w:link w:val="Tekstkomentara"/>
    <w:uiPriority w:val="99"/>
    <w:semiHidden/>
    <w:rsid w:val="007D21C5"/>
    <w:rPr>
      <w:sz w:val="20"/>
      <w:szCs w:val="20"/>
    </w:rPr>
  </w:style>
  <w:style w:type="paragraph" w:styleId="Predmetkomentara">
    <w:name w:val="annotation subject"/>
    <w:basedOn w:val="Tekstkomentara"/>
    <w:next w:val="Tekstkomentara"/>
    <w:link w:val="PredmetkomentaraChar"/>
    <w:uiPriority w:val="99"/>
    <w:semiHidden/>
    <w:unhideWhenUsed/>
    <w:rsid w:val="007D21C5"/>
    <w:rPr>
      <w:b/>
      <w:bCs/>
    </w:rPr>
  </w:style>
  <w:style w:type="character" w:customStyle="1" w:styleId="PredmetkomentaraChar">
    <w:name w:val="Predmet komentara Char"/>
    <w:basedOn w:val="TekstkomentaraChar"/>
    <w:link w:val="Predmetkomentara"/>
    <w:uiPriority w:val="99"/>
    <w:semiHidden/>
    <w:rsid w:val="007D21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196842837">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6158</Duznosnici_Value>
    <BrojPredmeta xmlns="8638ef6a-48a0-457c-b738-9f65e71a9a26">P-40/21</BrojPredmeta>
    <Duznosnici xmlns="8638ef6a-48a0-457c-b738-9f65e71a9a26">Željko Jovanović,Zastupnik,Hrvatski sabor</Duznosnici>
    <VrstaDokumenta xmlns="8638ef6a-48a0-457c-b738-9f65e71a9a26">3</VrstaDokumenta>
    <KljucneRijeci xmlns="8638ef6a-48a0-457c-b738-9f65e71a9a26">
      <Value>58</Value>
      <Value>106</Value>
    </KljucneRijeci>
    <BrojAkta xmlns="8638ef6a-48a0-457c-b738-9f65e71a9a26">711-I-831-P-40/21-04-19</BrojAkta>
    <Sync xmlns="8638ef6a-48a0-457c-b738-9f65e71a9a26">0</Sync>
    <Sjednica xmlns="8638ef6a-48a0-457c-b738-9f65e71a9a26">239</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54B91-F3F8-48B1-9AC2-920464D271D4}"/>
</file>

<file path=customXml/itemProps2.xml><?xml version="1.0" encoding="utf-8"?>
<ds:datastoreItem xmlns:ds="http://schemas.openxmlformats.org/officeDocument/2006/customXml" ds:itemID="{A1BF0769-3C65-4EAD-BE37-27224BC8A542}">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854B907-D20F-4B57-9499-496B87B4B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2183</Words>
  <Characters>12445</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Simona Marić</cp:lastModifiedBy>
  <cp:revision>3</cp:revision>
  <cp:lastPrinted>2021-05-04T13:27:00Z</cp:lastPrinted>
  <dcterms:created xsi:type="dcterms:W3CDTF">2021-05-13T07:45:00Z</dcterms:created>
  <dcterms:modified xsi:type="dcterms:W3CDTF">2021-05-18T09:44:00Z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