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48079" w14:textId="58867270" w:rsidR="00332D21" w:rsidRPr="003E4261" w:rsidRDefault="00332D21" w:rsidP="00F3599F">
      <w:pPr>
        <w:tabs>
          <w:tab w:val="left" w:pos="8115"/>
        </w:tabs>
        <w:spacing w:after="0"/>
        <w:rPr>
          <w:rFonts w:ascii="Times New Roman" w:eastAsia="Times New Roman" w:hAnsi="Times New Roman" w:cs="Times New Roman"/>
          <w:color w:val="000000"/>
          <w:sz w:val="24"/>
          <w:szCs w:val="24"/>
          <w:lang w:eastAsia="hr-HR"/>
        </w:rPr>
      </w:pPr>
      <w:bookmarkStart w:id="0" w:name="_GoBack"/>
      <w:bookmarkEnd w:id="0"/>
      <w:r w:rsidRPr="003E4261">
        <w:rPr>
          <w:rFonts w:ascii="Times New Roman" w:eastAsia="Times New Roman" w:hAnsi="Times New Roman" w:cs="Times New Roman"/>
          <w:color w:val="000000"/>
          <w:sz w:val="24"/>
          <w:szCs w:val="24"/>
          <w:lang w:eastAsia="hr-HR"/>
        </w:rPr>
        <w:t>Broj:</w:t>
      </w:r>
      <w:r w:rsidR="00D11BA5" w:rsidRPr="003E4261">
        <w:rPr>
          <w:rFonts w:ascii="Times New Roman" w:eastAsia="Times New Roman" w:hAnsi="Times New Roman" w:cs="Times New Roman"/>
          <w:color w:val="000000"/>
          <w:sz w:val="24"/>
          <w:szCs w:val="24"/>
          <w:lang w:eastAsia="hr-HR"/>
        </w:rPr>
        <w:t xml:space="preserve"> </w:t>
      </w:r>
      <w:r w:rsidR="00E806E9" w:rsidRPr="00E806E9">
        <w:rPr>
          <w:rFonts w:ascii="Times New Roman" w:hAnsi="Times New Roman" w:cs="Times New Roman"/>
          <w:sz w:val="24"/>
          <w:szCs w:val="24"/>
        </w:rPr>
        <w:t>711-I-608-M-25/21-02-12</w:t>
      </w:r>
    </w:p>
    <w:p w14:paraId="6814807A" w14:textId="1E030AF9" w:rsidR="009052A5" w:rsidRPr="003E4261" w:rsidRDefault="00332D21" w:rsidP="00F3599F">
      <w:pPr>
        <w:tabs>
          <w:tab w:val="left" w:pos="7797"/>
        </w:tabs>
        <w:spacing w:after="0"/>
        <w:ind w:right="567"/>
        <w:jc w:val="both"/>
        <w:rPr>
          <w:rFonts w:ascii="Times New Roman" w:eastAsia="Times New Roman" w:hAnsi="Times New Roman" w:cs="Times New Roman"/>
          <w:sz w:val="24"/>
          <w:szCs w:val="24"/>
          <w:lang w:eastAsia="hr-HR"/>
        </w:rPr>
      </w:pPr>
      <w:r w:rsidRPr="003E4261">
        <w:rPr>
          <w:rFonts w:ascii="Times New Roman" w:eastAsia="Times New Roman" w:hAnsi="Times New Roman" w:cs="Times New Roman"/>
          <w:sz w:val="24"/>
          <w:szCs w:val="24"/>
          <w:lang w:eastAsia="hr-HR"/>
        </w:rPr>
        <w:t xml:space="preserve">Zagreb, </w:t>
      </w:r>
      <w:r w:rsidR="0002217A" w:rsidRPr="003E4261">
        <w:rPr>
          <w:rFonts w:ascii="Times New Roman" w:eastAsia="Times New Roman" w:hAnsi="Times New Roman" w:cs="Times New Roman"/>
          <w:sz w:val="24"/>
          <w:szCs w:val="24"/>
          <w:lang w:eastAsia="hr-HR"/>
        </w:rPr>
        <w:t>12. ožujka</w:t>
      </w:r>
      <w:r w:rsidR="00705E1F" w:rsidRPr="003E4261">
        <w:rPr>
          <w:rFonts w:ascii="Times New Roman" w:eastAsia="Times New Roman" w:hAnsi="Times New Roman" w:cs="Times New Roman"/>
          <w:sz w:val="24"/>
          <w:szCs w:val="24"/>
          <w:lang w:eastAsia="hr-HR"/>
        </w:rPr>
        <w:t xml:space="preserve"> 202</w:t>
      </w:r>
      <w:r w:rsidR="00D220A4" w:rsidRPr="003E4261">
        <w:rPr>
          <w:rFonts w:ascii="Times New Roman" w:eastAsia="Times New Roman" w:hAnsi="Times New Roman" w:cs="Times New Roman"/>
          <w:sz w:val="24"/>
          <w:szCs w:val="24"/>
          <w:lang w:eastAsia="hr-HR"/>
        </w:rPr>
        <w:t>1</w:t>
      </w:r>
      <w:r w:rsidR="00705E1F" w:rsidRPr="003E4261">
        <w:rPr>
          <w:rFonts w:ascii="Times New Roman" w:eastAsia="Times New Roman" w:hAnsi="Times New Roman" w:cs="Times New Roman"/>
          <w:sz w:val="24"/>
          <w:szCs w:val="24"/>
          <w:lang w:eastAsia="hr-HR"/>
        </w:rPr>
        <w:t xml:space="preserve">.g. </w:t>
      </w:r>
      <w:r w:rsidR="008C46B6" w:rsidRPr="003E4261">
        <w:rPr>
          <w:rFonts w:ascii="Times New Roman" w:eastAsia="Times New Roman" w:hAnsi="Times New Roman" w:cs="Times New Roman"/>
          <w:sz w:val="24"/>
          <w:szCs w:val="24"/>
          <w:lang w:eastAsia="hr-HR"/>
        </w:rPr>
        <w:t xml:space="preserve">          </w:t>
      </w:r>
      <w:r w:rsidR="00237C61" w:rsidRPr="003E4261">
        <w:rPr>
          <w:rFonts w:ascii="Times New Roman" w:eastAsia="Times New Roman" w:hAnsi="Times New Roman" w:cs="Times New Roman"/>
          <w:sz w:val="24"/>
          <w:szCs w:val="24"/>
          <w:lang w:eastAsia="hr-HR"/>
        </w:rPr>
        <w:t xml:space="preserve">                                             </w:t>
      </w:r>
    </w:p>
    <w:p w14:paraId="6814807B" w14:textId="77777777" w:rsidR="00D76D66" w:rsidRPr="003E4261" w:rsidRDefault="008C46B6" w:rsidP="00F3599F">
      <w:pPr>
        <w:tabs>
          <w:tab w:val="left" w:pos="7797"/>
        </w:tabs>
        <w:spacing w:after="0"/>
        <w:ind w:right="567"/>
        <w:jc w:val="both"/>
        <w:rPr>
          <w:rFonts w:ascii="Times New Roman" w:eastAsia="Times New Roman" w:hAnsi="Times New Roman" w:cs="Times New Roman"/>
          <w:sz w:val="24"/>
          <w:szCs w:val="24"/>
          <w:lang w:eastAsia="hr-HR"/>
        </w:rPr>
      </w:pPr>
      <w:r w:rsidRPr="003E4261">
        <w:rPr>
          <w:rFonts w:ascii="Times New Roman" w:eastAsia="Times New Roman" w:hAnsi="Times New Roman" w:cs="Times New Roman"/>
          <w:sz w:val="24"/>
          <w:szCs w:val="24"/>
          <w:lang w:eastAsia="hr-HR"/>
        </w:rPr>
        <w:t xml:space="preserve">                                  </w:t>
      </w:r>
    </w:p>
    <w:p w14:paraId="6814807C" w14:textId="5B76B8AD" w:rsidR="009D5479" w:rsidRPr="003E4261" w:rsidRDefault="00D76D66" w:rsidP="00F3599F">
      <w:pPr>
        <w:spacing w:after="0"/>
        <w:jc w:val="both"/>
        <w:rPr>
          <w:rFonts w:ascii="Times New Roman" w:hAnsi="Times New Roman" w:cs="Times New Roman"/>
          <w:sz w:val="24"/>
          <w:szCs w:val="24"/>
        </w:rPr>
      </w:pPr>
      <w:bookmarkStart w:id="1" w:name="_Hlk66971937"/>
      <w:r w:rsidRPr="003E4261">
        <w:rPr>
          <w:rFonts w:ascii="Times New Roman" w:hAnsi="Times New Roman" w:cs="Times New Roman"/>
          <w:b/>
          <w:sz w:val="24"/>
          <w:szCs w:val="24"/>
        </w:rPr>
        <w:t>Povjerenstvo za odlučivanje o sukobu interesa</w:t>
      </w:r>
      <w:r w:rsidRPr="003E4261">
        <w:rPr>
          <w:rFonts w:ascii="Times New Roman" w:hAnsi="Times New Roman" w:cs="Times New Roman"/>
          <w:sz w:val="24"/>
          <w:szCs w:val="24"/>
        </w:rPr>
        <w:t xml:space="preserve"> (u daljnjem tekstu: Povjerenstvo), u sastavu </w:t>
      </w:r>
      <w:r w:rsidR="00316289" w:rsidRPr="003E4261">
        <w:rPr>
          <w:rFonts w:ascii="Times New Roman" w:hAnsi="Times New Roman" w:cs="Times New Roman"/>
          <w:sz w:val="24"/>
          <w:szCs w:val="24"/>
        </w:rPr>
        <w:t>Nataše Novaković kao predsjednice Povjerenstva te</w:t>
      </w:r>
      <w:r w:rsidR="00237C61" w:rsidRPr="003E4261">
        <w:rPr>
          <w:rFonts w:ascii="Times New Roman" w:hAnsi="Times New Roman" w:cs="Times New Roman"/>
          <w:sz w:val="24"/>
          <w:szCs w:val="24"/>
        </w:rPr>
        <w:t xml:space="preserve"> Davorina Ivanjeka,</w:t>
      </w:r>
      <w:r w:rsidR="000E1CF9" w:rsidRPr="003E4261">
        <w:rPr>
          <w:rFonts w:ascii="Times New Roman" w:hAnsi="Times New Roman" w:cs="Times New Roman"/>
          <w:sz w:val="24"/>
          <w:szCs w:val="24"/>
        </w:rPr>
        <w:t xml:space="preserve"> Tončice Božić,</w:t>
      </w:r>
      <w:r w:rsidR="00237C61" w:rsidRPr="003E4261">
        <w:rPr>
          <w:rFonts w:ascii="Times New Roman" w:hAnsi="Times New Roman" w:cs="Times New Roman"/>
          <w:sz w:val="24"/>
          <w:szCs w:val="24"/>
        </w:rPr>
        <w:t xml:space="preserve"> Aleksandre Jozić-Ileković i Tatijane Vučetić </w:t>
      </w:r>
      <w:r w:rsidRPr="003E4261">
        <w:rPr>
          <w:rFonts w:ascii="Times New Roman" w:hAnsi="Times New Roman" w:cs="Times New Roman"/>
          <w:sz w:val="24"/>
          <w:szCs w:val="24"/>
        </w:rPr>
        <w:t>kao članova Povjerenst</w:t>
      </w:r>
      <w:r w:rsidR="00A942C4" w:rsidRPr="003E4261">
        <w:rPr>
          <w:rFonts w:ascii="Times New Roman" w:hAnsi="Times New Roman" w:cs="Times New Roman"/>
          <w:sz w:val="24"/>
          <w:szCs w:val="24"/>
        </w:rPr>
        <w:t>va, na temelju članka 30. stavka</w:t>
      </w:r>
      <w:r w:rsidRPr="003E4261">
        <w:rPr>
          <w:rFonts w:ascii="Times New Roman" w:hAnsi="Times New Roman" w:cs="Times New Roman"/>
          <w:sz w:val="24"/>
          <w:szCs w:val="24"/>
        </w:rPr>
        <w:t xml:space="preserve"> 1. podstavka 2. Zakona o sprječavanju sukoba interesa („Narodne novine“ broj 26</w:t>
      </w:r>
      <w:r w:rsidR="00705E1F" w:rsidRPr="003E4261">
        <w:rPr>
          <w:rFonts w:ascii="Times New Roman" w:hAnsi="Times New Roman" w:cs="Times New Roman"/>
          <w:sz w:val="24"/>
          <w:szCs w:val="24"/>
        </w:rPr>
        <w:t xml:space="preserve">/11., 12/12., 126/12., 48/13., </w:t>
      </w:r>
      <w:r w:rsidRPr="003E4261">
        <w:rPr>
          <w:rFonts w:ascii="Times New Roman" w:hAnsi="Times New Roman" w:cs="Times New Roman"/>
          <w:sz w:val="24"/>
          <w:szCs w:val="24"/>
        </w:rPr>
        <w:t>57</w:t>
      </w:r>
      <w:r w:rsidR="00131F03" w:rsidRPr="003E4261">
        <w:rPr>
          <w:rFonts w:ascii="Times New Roman" w:hAnsi="Times New Roman" w:cs="Times New Roman"/>
          <w:sz w:val="24"/>
          <w:szCs w:val="24"/>
        </w:rPr>
        <w:t>/15.</w:t>
      </w:r>
      <w:r w:rsidR="00705E1F" w:rsidRPr="003E4261">
        <w:rPr>
          <w:rFonts w:ascii="Times New Roman" w:hAnsi="Times New Roman" w:cs="Times New Roman"/>
          <w:sz w:val="24"/>
          <w:szCs w:val="24"/>
        </w:rPr>
        <w:t xml:space="preserve"> i 98/19.</w:t>
      </w:r>
      <w:r w:rsidR="00131F03" w:rsidRPr="003E4261">
        <w:rPr>
          <w:rFonts w:ascii="Times New Roman" w:hAnsi="Times New Roman" w:cs="Times New Roman"/>
          <w:sz w:val="24"/>
          <w:szCs w:val="24"/>
        </w:rPr>
        <w:t>, u daljnjem tekstu: ZSSI),</w:t>
      </w:r>
      <w:r w:rsidR="00241E5A" w:rsidRPr="003E4261">
        <w:rPr>
          <w:rFonts w:ascii="Times New Roman" w:hAnsi="Times New Roman" w:cs="Times New Roman"/>
          <w:sz w:val="24"/>
          <w:szCs w:val="24"/>
        </w:rPr>
        <w:t xml:space="preserve"> </w:t>
      </w:r>
      <w:r w:rsidR="00241E5A" w:rsidRPr="003E4261">
        <w:rPr>
          <w:rFonts w:ascii="Times New Roman" w:hAnsi="Times New Roman" w:cs="Times New Roman"/>
          <w:b/>
          <w:sz w:val="24"/>
          <w:szCs w:val="24"/>
        </w:rPr>
        <w:t xml:space="preserve">na zahtjev </w:t>
      </w:r>
      <w:r w:rsidR="0002217A" w:rsidRPr="003E4261">
        <w:rPr>
          <w:rFonts w:ascii="Times New Roman" w:hAnsi="Times New Roman" w:cs="Times New Roman"/>
          <w:b/>
          <w:sz w:val="24"/>
          <w:szCs w:val="24"/>
        </w:rPr>
        <w:t>dužnosni</w:t>
      </w:r>
      <w:r w:rsidR="00997563">
        <w:rPr>
          <w:rFonts w:ascii="Times New Roman" w:hAnsi="Times New Roman" w:cs="Times New Roman"/>
          <w:b/>
          <w:sz w:val="24"/>
          <w:szCs w:val="24"/>
        </w:rPr>
        <w:t>ka</w:t>
      </w:r>
      <w:r w:rsidR="000E1CF9" w:rsidRPr="003E4261">
        <w:rPr>
          <w:rFonts w:ascii="Times New Roman" w:hAnsi="Times New Roman" w:cs="Times New Roman"/>
          <w:b/>
          <w:sz w:val="24"/>
          <w:szCs w:val="24"/>
        </w:rPr>
        <w:t xml:space="preserve"> </w:t>
      </w:r>
      <w:r w:rsidR="00997563">
        <w:rPr>
          <w:rFonts w:ascii="Times New Roman" w:hAnsi="Times New Roman" w:cs="Times New Roman"/>
          <w:b/>
          <w:sz w:val="24"/>
          <w:szCs w:val="24"/>
        </w:rPr>
        <w:t>Tihomira Đurasa</w:t>
      </w:r>
      <w:r w:rsidR="00241E5A" w:rsidRPr="003E4261">
        <w:rPr>
          <w:rFonts w:ascii="Times New Roman" w:hAnsi="Times New Roman" w:cs="Times New Roman"/>
          <w:b/>
          <w:sz w:val="24"/>
          <w:szCs w:val="24"/>
        </w:rPr>
        <w:t xml:space="preserve">, </w:t>
      </w:r>
      <w:r w:rsidR="00D220A4" w:rsidRPr="003E4261">
        <w:rPr>
          <w:rFonts w:ascii="Times New Roman" w:hAnsi="Times New Roman" w:cs="Times New Roman"/>
          <w:b/>
          <w:sz w:val="24"/>
          <w:szCs w:val="24"/>
        </w:rPr>
        <w:t>općinsk</w:t>
      </w:r>
      <w:r w:rsidR="00765218">
        <w:rPr>
          <w:rFonts w:ascii="Times New Roman" w:hAnsi="Times New Roman" w:cs="Times New Roman"/>
          <w:b/>
          <w:sz w:val="24"/>
          <w:szCs w:val="24"/>
        </w:rPr>
        <w:t>og</w:t>
      </w:r>
      <w:r w:rsidR="0002217A" w:rsidRPr="003E4261">
        <w:rPr>
          <w:rFonts w:ascii="Times New Roman" w:hAnsi="Times New Roman" w:cs="Times New Roman"/>
          <w:b/>
          <w:sz w:val="24"/>
          <w:szCs w:val="24"/>
        </w:rPr>
        <w:t xml:space="preserve"> načelni</w:t>
      </w:r>
      <w:r w:rsidR="00765218">
        <w:rPr>
          <w:rFonts w:ascii="Times New Roman" w:hAnsi="Times New Roman" w:cs="Times New Roman"/>
          <w:b/>
          <w:sz w:val="24"/>
          <w:szCs w:val="24"/>
        </w:rPr>
        <w:t>ka</w:t>
      </w:r>
      <w:r w:rsidR="00D220A4" w:rsidRPr="003E4261">
        <w:rPr>
          <w:rFonts w:ascii="Times New Roman" w:hAnsi="Times New Roman" w:cs="Times New Roman"/>
          <w:b/>
          <w:sz w:val="24"/>
          <w:szCs w:val="24"/>
        </w:rPr>
        <w:t xml:space="preserve"> Općine </w:t>
      </w:r>
      <w:r w:rsidR="00765218">
        <w:rPr>
          <w:rFonts w:ascii="Times New Roman" w:hAnsi="Times New Roman" w:cs="Times New Roman"/>
          <w:b/>
          <w:sz w:val="24"/>
          <w:szCs w:val="24"/>
        </w:rPr>
        <w:t>Brckovljani</w:t>
      </w:r>
      <w:r w:rsidR="00D220A4" w:rsidRPr="003E4261">
        <w:rPr>
          <w:rFonts w:ascii="Times New Roman" w:hAnsi="Times New Roman" w:cs="Times New Roman"/>
          <w:b/>
          <w:sz w:val="24"/>
          <w:szCs w:val="24"/>
        </w:rPr>
        <w:t xml:space="preserve">, </w:t>
      </w:r>
      <w:r w:rsidR="00241E5A" w:rsidRPr="003E4261">
        <w:rPr>
          <w:rFonts w:ascii="Times New Roman" w:hAnsi="Times New Roman" w:cs="Times New Roman"/>
          <w:sz w:val="24"/>
          <w:szCs w:val="24"/>
        </w:rPr>
        <w:t xml:space="preserve">za davanjem mišljenja Povjerenstva, na </w:t>
      </w:r>
      <w:r w:rsidR="000E1CF9" w:rsidRPr="003E4261">
        <w:rPr>
          <w:rFonts w:ascii="Times New Roman" w:hAnsi="Times New Roman" w:cs="Times New Roman"/>
          <w:sz w:val="24"/>
          <w:szCs w:val="24"/>
        </w:rPr>
        <w:t>1</w:t>
      </w:r>
      <w:r w:rsidR="00D220A4" w:rsidRPr="003E4261">
        <w:rPr>
          <w:rFonts w:ascii="Times New Roman" w:hAnsi="Times New Roman" w:cs="Times New Roman"/>
          <w:sz w:val="24"/>
          <w:szCs w:val="24"/>
        </w:rPr>
        <w:t>1</w:t>
      </w:r>
      <w:r w:rsidR="0002217A" w:rsidRPr="003E4261">
        <w:rPr>
          <w:rFonts w:ascii="Times New Roman" w:hAnsi="Times New Roman" w:cs="Times New Roman"/>
          <w:sz w:val="24"/>
          <w:szCs w:val="24"/>
        </w:rPr>
        <w:t>8</w:t>
      </w:r>
      <w:r w:rsidR="00241E5A" w:rsidRPr="003E4261">
        <w:rPr>
          <w:rFonts w:ascii="Times New Roman" w:hAnsi="Times New Roman" w:cs="Times New Roman"/>
          <w:sz w:val="24"/>
          <w:szCs w:val="24"/>
        </w:rPr>
        <w:t xml:space="preserve">. sjednici, održanoj </w:t>
      </w:r>
      <w:r w:rsidR="0002217A" w:rsidRPr="003E4261">
        <w:rPr>
          <w:rFonts w:ascii="Times New Roman" w:hAnsi="Times New Roman" w:cs="Times New Roman"/>
          <w:sz w:val="24"/>
          <w:szCs w:val="24"/>
        </w:rPr>
        <w:t>12. ožujka</w:t>
      </w:r>
      <w:r w:rsidR="00D220A4" w:rsidRPr="003E4261">
        <w:rPr>
          <w:rFonts w:ascii="Times New Roman" w:hAnsi="Times New Roman" w:cs="Times New Roman"/>
          <w:sz w:val="24"/>
          <w:szCs w:val="24"/>
        </w:rPr>
        <w:t xml:space="preserve"> </w:t>
      </w:r>
      <w:r w:rsidR="00705E1F" w:rsidRPr="003E4261">
        <w:rPr>
          <w:rFonts w:ascii="Times New Roman" w:hAnsi="Times New Roman" w:cs="Times New Roman"/>
          <w:sz w:val="24"/>
          <w:szCs w:val="24"/>
        </w:rPr>
        <w:t>202</w:t>
      </w:r>
      <w:r w:rsidR="00D220A4" w:rsidRPr="003E4261">
        <w:rPr>
          <w:rFonts w:ascii="Times New Roman" w:hAnsi="Times New Roman" w:cs="Times New Roman"/>
          <w:sz w:val="24"/>
          <w:szCs w:val="24"/>
        </w:rPr>
        <w:t>1</w:t>
      </w:r>
      <w:r w:rsidR="00705E1F" w:rsidRPr="003E4261">
        <w:rPr>
          <w:rFonts w:ascii="Times New Roman" w:hAnsi="Times New Roman" w:cs="Times New Roman"/>
          <w:sz w:val="24"/>
          <w:szCs w:val="24"/>
        </w:rPr>
        <w:t>.</w:t>
      </w:r>
      <w:r w:rsidR="00241E5A" w:rsidRPr="003E4261">
        <w:rPr>
          <w:rFonts w:ascii="Times New Roman" w:hAnsi="Times New Roman" w:cs="Times New Roman"/>
          <w:sz w:val="24"/>
          <w:szCs w:val="24"/>
        </w:rPr>
        <w:t>, daje sljedeće</w:t>
      </w:r>
    </w:p>
    <w:p w14:paraId="6814807D" w14:textId="77777777" w:rsidR="009D5479" w:rsidRPr="003E4261" w:rsidRDefault="009D5479" w:rsidP="00F3599F">
      <w:pPr>
        <w:spacing w:after="0"/>
        <w:jc w:val="both"/>
        <w:rPr>
          <w:rFonts w:ascii="Times New Roman" w:hAnsi="Times New Roman" w:cs="Times New Roman"/>
          <w:sz w:val="24"/>
          <w:szCs w:val="24"/>
        </w:rPr>
      </w:pPr>
    </w:p>
    <w:p w14:paraId="4A9A1F63" w14:textId="77777777" w:rsidR="001C5CDD" w:rsidRPr="003E4261" w:rsidRDefault="009D5479" w:rsidP="001C5CDD">
      <w:pPr>
        <w:spacing w:after="0"/>
        <w:jc w:val="center"/>
        <w:rPr>
          <w:rFonts w:ascii="Times New Roman" w:hAnsi="Times New Roman" w:cs="Times New Roman"/>
          <w:b/>
          <w:sz w:val="24"/>
          <w:szCs w:val="24"/>
        </w:rPr>
      </w:pPr>
      <w:r w:rsidRPr="003E4261">
        <w:rPr>
          <w:rFonts w:ascii="Times New Roman" w:hAnsi="Times New Roman" w:cs="Times New Roman"/>
          <w:b/>
          <w:sz w:val="24"/>
          <w:szCs w:val="24"/>
        </w:rPr>
        <w:t>MIŠLJENJE</w:t>
      </w:r>
      <w:r w:rsidR="001C5CDD" w:rsidRPr="003E4261">
        <w:rPr>
          <w:rFonts w:ascii="Times New Roman" w:hAnsi="Times New Roman" w:cs="Times New Roman"/>
          <w:b/>
          <w:sz w:val="24"/>
          <w:szCs w:val="24"/>
        </w:rPr>
        <w:t xml:space="preserve"> </w:t>
      </w:r>
    </w:p>
    <w:p w14:paraId="6DAB7971" w14:textId="77777777" w:rsidR="001C5CDD" w:rsidRPr="003E4261" w:rsidRDefault="001C5CDD" w:rsidP="001C5CDD">
      <w:pPr>
        <w:spacing w:after="0"/>
        <w:jc w:val="center"/>
        <w:rPr>
          <w:rFonts w:ascii="Times New Roman" w:hAnsi="Times New Roman" w:cs="Times New Roman"/>
          <w:b/>
          <w:sz w:val="24"/>
          <w:szCs w:val="24"/>
        </w:rPr>
      </w:pPr>
    </w:p>
    <w:p w14:paraId="49E1DCBB" w14:textId="274A1C2C" w:rsidR="00717670" w:rsidRPr="00717670" w:rsidRDefault="00717670" w:rsidP="00717670">
      <w:pPr>
        <w:spacing w:after="0"/>
        <w:ind w:firstLine="708"/>
        <w:jc w:val="both"/>
        <w:rPr>
          <w:rFonts w:ascii="Times New Roman" w:hAnsi="Times New Roman" w:cs="Times New Roman"/>
          <w:b/>
          <w:sz w:val="24"/>
          <w:szCs w:val="24"/>
        </w:rPr>
      </w:pPr>
      <w:r w:rsidRPr="00717670">
        <w:rPr>
          <w:rFonts w:ascii="Times New Roman" w:hAnsi="Times New Roman" w:cs="Times New Roman"/>
          <w:b/>
          <w:sz w:val="24"/>
          <w:szCs w:val="24"/>
        </w:rPr>
        <w:t>I. Sukladno odredbama ZSSI-a, nema zapreke da Općina</w:t>
      </w:r>
      <w:r>
        <w:rPr>
          <w:rFonts w:ascii="Times New Roman" w:hAnsi="Times New Roman" w:cs="Times New Roman"/>
          <w:b/>
          <w:sz w:val="24"/>
          <w:szCs w:val="24"/>
        </w:rPr>
        <w:t xml:space="preserve"> Brckovljani</w:t>
      </w:r>
      <w:r w:rsidRPr="00717670">
        <w:rPr>
          <w:rFonts w:ascii="Times New Roman" w:hAnsi="Times New Roman" w:cs="Times New Roman"/>
          <w:b/>
          <w:sz w:val="24"/>
          <w:szCs w:val="24"/>
        </w:rPr>
        <w:t xml:space="preserve">, u kojoj dužnost općinskog načelnika obnaša dužnosnik Tihomir Đuras, po </w:t>
      </w:r>
      <w:r w:rsidR="009F7BD1" w:rsidRPr="009F7BD1">
        <w:rPr>
          <w:rFonts w:ascii="Times New Roman" w:hAnsi="Times New Roman" w:cs="Times New Roman"/>
          <w:b/>
          <w:sz w:val="24"/>
          <w:szCs w:val="24"/>
        </w:rPr>
        <w:t>Javn</w:t>
      </w:r>
      <w:r w:rsidR="009F7BD1">
        <w:rPr>
          <w:rFonts w:ascii="Times New Roman" w:hAnsi="Times New Roman" w:cs="Times New Roman"/>
          <w:b/>
          <w:sz w:val="24"/>
          <w:szCs w:val="24"/>
        </w:rPr>
        <w:t>om</w:t>
      </w:r>
      <w:r w:rsidR="009F7BD1" w:rsidRPr="009F7BD1">
        <w:rPr>
          <w:rFonts w:ascii="Times New Roman" w:hAnsi="Times New Roman" w:cs="Times New Roman"/>
          <w:b/>
          <w:sz w:val="24"/>
          <w:szCs w:val="24"/>
        </w:rPr>
        <w:t xml:space="preserve"> natječaj</w:t>
      </w:r>
      <w:r w:rsidR="009F7BD1">
        <w:rPr>
          <w:rFonts w:ascii="Times New Roman" w:hAnsi="Times New Roman" w:cs="Times New Roman"/>
          <w:b/>
          <w:sz w:val="24"/>
          <w:szCs w:val="24"/>
        </w:rPr>
        <w:t>u</w:t>
      </w:r>
      <w:r w:rsidR="009F7BD1" w:rsidRPr="009F7BD1">
        <w:rPr>
          <w:rFonts w:ascii="Times New Roman" w:hAnsi="Times New Roman" w:cs="Times New Roman"/>
          <w:b/>
          <w:sz w:val="24"/>
          <w:szCs w:val="24"/>
        </w:rPr>
        <w:t xml:space="preserve"> za predlaganje javnih potreba u sportu Općine Brckovljani </w:t>
      </w:r>
      <w:r w:rsidRPr="00717670">
        <w:rPr>
          <w:rFonts w:ascii="Times New Roman" w:hAnsi="Times New Roman" w:cs="Times New Roman"/>
          <w:b/>
          <w:sz w:val="24"/>
          <w:szCs w:val="24"/>
        </w:rPr>
        <w:t>dodijeli sredstva udruzi</w:t>
      </w:r>
      <w:r>
        <w:rPr>
          <w:rFonts w:ascii="Times New Roman" w:hAnsi="Times New Roman" w:cs="Times New Roman"/>
          <w:b/>
          <w:sz w:val="24"/>
          <w:szCs w:val="24"/>
        </w:rPr>
        <w:t xml:space="preserve"> </w:t>
      </w:r>
      <w:r w:rsidRPr="00717670">
        <w:rPr>
          <w:rFonts w:ascii="Times New Roman" w:hAnsi="Times New Roman" w:cs="Times New Roman"/>
          <w:b/>
          <w:sz w:val="24"/>
          <w:szCs w:val="24"/>
        </w:rPr>
        <w:t>„Lovačko društvo Sokol Stančić", u kojoj je dužnosnik član Upravnog odbora</w:t>
      </w:r>
      <w:r>
        <w:rPr>
          <w:rFonts w:ascii="Times New Roman" w:hAnsi="Times New Roman" w:cs="Times New Roman"/>
          <w:b/>
          <w:sz w:val="24"/>
          <w:szCs w:val="24"/>
        </w:rPr>
        <w:t>.</w:t>
      </w:r>
    </w:p>
    <w:p w14:paraId="78DDC2A1" w14:textId="77777777" w:rsidR="00717670" w:rsidRPr="00717670" w:rsidRDefault="00717670" w:rsidP="00717670">
      <w:pPr>
        <w:spacing w:after="0"/>
        <w:ind w:firstLine="708"/>
        <w:jc w:val="both"/>
        <w:rPr>
          <w:rFonts w:ascii="Times New Roman" w:hAnsi="Times New Roman" w:cs="Times New Roman"/>
          <w:b/>
          <w:sz w:val="24"/>
          <w:szCs w:val="24"/>
        </w:rPr>
      </w:pPr>
    </w:p>
    <w:p w14:paraId="61FDD5DD" w14:textId="2786D225" w:rsidR="00625ED7" w:rsidRDefault="00717670" w:rsidP="00625ED7">
      <w:pPr>
        <w:spacing w:after="0"/>
        <w:ind w:firstLine="708"/>
        <w:jc w:val="both"/>
        <w:rPr>
          <w:rFonts w:ascii="Times New Roman" w:hAnsi="Times New Roman" w:cs="Times New Roman"/>
          <w:b/>
          <w:sz w:val="24"/>
          <w:szCs w:val="24"/>
        </w:rPr>
      </w:pPr>
      <w:r w:rsidRPr="00717670">
        <w:rPr>
          <w:rFonts w:ascii="Times New Roman" w:hAnsi="Times New Roman" w:cs="Times New Roman"/>
          <w:b/>
          <w:sz w:val="24"/>
          <w:szCs w:val="24"/>
        </w:rPr>
        <w:t xml:space="preserve">II. U cilju učinkovitog očuvanja integriteta i vjerodostojnosti </w:t>
      </w:r>
      <w:r w:rsidR="009F7BD1">
        <w:rPr>
          <w:rFonts w:ascii="Times New Roman" w:hAnsi="Times New Roman" w:cs="Times New Roman"/>
          <w:b/>
          <w:sz w:val="24"/>
          <w:szCs w:val="24"/>
        </w:rPr>
        <w:t xml:space="preserve">dužnosnika </w:t>
      </w:r>
      <w:r w:rsidRPr="00717670">
        <w:rPr>
          <w:rFonts w:ascii="Times New Roman" w:hAnsi="Times New Roman" w:cs="Times New Roman"/>
          <w:b/>
          <w:sz w:val="24"/>
          <w:szCs w:val="24"/>
        </w:rPr>
        <w:t>te očuvanja povjerenja građana</w:t>
      </w:r>
      <w:r w:rsidR="00625ED7">
        <w:rPr>
          <w:rFonts w:ascii="Times New Roman" w:hAnsi="Times New Roman" w:cs="Times New Roman"/>
          <w:b/>
          <w:sz w:val="24"/>
          <w:szCs w:val="24"/>
        </w:rPr>
        <w:t xml:space="preserve"> u tijelo javne vlasti, </w:t>
      </w:r>
      <w:r w:rsidRPr="00717670">
        <w:rPr>
          <w:rFonts w:ascii="Times New Roman" w:hAnsi="Times New Roman" w:cs="Times New Roman"/>
          <w:b/>
          <w:sz w:val="24"/>
          <w:szCs w:val="24"/>
        </w:rPr>
        <w:t>upućuje se dužnosni</w:t>
      </w:r>
      <w:r>
        <w:rPr>
          <w:rFonts w:ascii="Times New Roman" w:hAnsi="Times New Roman" w:cs="Times New Roman"/>
          <w:b/>
          <w:sz w:val="24"/>
          <w:szCs w:val="24"/>
        </w:rPr>
        <w:t>k</w:t>
      </w:r>
      <w:r w:rsidRPr="00717670">
        <w:rPr>
          <w:rFonts w:ascii="Times New Roman" w:hAnsi="Times New Roman" w:cs="Times New Roman"/>
          <w:b/>
          <w:sz w:val="24"/>
          <w:szCs w:val="24"/>
        </w:rPr>
        <w:t xml:space="preserve"> da </w:t>
      </w:r>
      <w:r w:rsidR="009F7BD1">
        <w:rPr>
          <w:rFonts w:ascii="Times New Roman" w:hAnsi="Times New Roman" w:cs="Times New Roman"/>
          <w:b/>
          <w:sz w:val="24"/>
          <w:szCs w:val="24"/>
        </w:rPr>
        <w:t xml:space="preserve">povodom okolnosti koja se navodi u točki I. izreke ovog Mišljenja </w:t>
      </w:r>
      <w:r w:rsidR="00625ED7">
        <w:rPr>
          <w:rFonts w:ascii="Times New Roman" w:hAnsi="Times New Roman" w:cs="Times New Roman"/>
          <w:b/>
          <w:sz w:val="24"/>
          <w:szCs w:val="24"/>
        </w:rPr>
        <w:t xml:space="preserve">donese odluku kojom će se izuzeti iz svake daljnje procedure i postupka vezano za eventualnu dodjelu sredstava udruzi čiji je član Upravnog odbora ta da za </w:t>
      </w:r>
      <w:r w:rsidR="009F7BD1">
        <w:rPr>
          <w:rFonts w:ascii="Times New Roman" w:hAnsi="Times New Roman" w:cs="Times New Roman"/>
          <w:b/>
          <w:sz w:val="24"/>
          <w:szCs w:val="24"/>
        </w:rPr>
        <w:t>isto</w:t>
      </w:r>
      <w:r w:rsidR="00625ED7">
        <w:rPr>
          <w:rFonts w:ascii="Times New Roman" w:hAnsi="Times New Roman" w:cs="Times New Roman"/>
          <w:b/>
          <w:sz w:val="24"/>
          <w:szCs w:val="24"/>
        </w:rPr>
        <w:t xml:space="preserve"> ovlasti svog zamjenika. Također upućuje se dužnosnik da </w:t>
      </w:r>
      <w:r w:rsidR="009F7BD1">
        <w:rPr>
          <w:rFonts w:ascii="Times New Roman" w:hAnsi="Times New Roman" w:cs="Times New Roman"/>
          <w:b/>
          <w:sz w:val="24"/>
          <w:szCs w:val="24"/>
        </w:rPr>
        <w:t>o donošenju i razlozima donošenja</w:t>
      </w:r>
      <w:r w:rsidR="00625ED7">
        <w:rPr>
          <w:rFonts w:ascii="Times New Roman" w:hAnsi="Times New Roman" w:cs="Times New Roman"/>
          <w:b/>
          <w:sz w:val="24"/>
          <w:szCs w:val="24"/>
        </w:rPr>
        <w:t xml:space="preserve"> </w:t>
      </w:r>
      <w:r w:rsidR="009F7BD1">
        <w:rPr>
          <w:rFonts w:ascii="Times New Roman" w:hAnsi="Times New Roman" w:cs="Times New Roman"/>
          <w:b/>
          <w:sz w:val="24"/>
          <w:szCs w:val="24"/>
        </w:rPr>
        <w:t xml:space="preserve">odluke o izuzimanju </w:t>
      </w:r>
      <w:r w:rsidR="00625ED7">
        <w:rPr>
          <w:rFonts w:ascii="Times New Roman" w:hAnsi="Times New Roman" w:cs="Times New Roman"/>
          <w:b/>
          <w:sz w:val="24"/>
          <w:szCs w:val="24"/>
        </w:rPr>
        <w:t xml:space="preserve">upozna javnost objavom </w:t>
      </w:r>
      <w:r w:rsidR="009F7BD1">
        <w:rPr>
          <w:rFonts w:ascii="Times New Roman" w:hAnsi="Times New Roman" w:cs="Times New Roman"/>
          <w:b/>
          <w:sz w:val="24"/>
          <w:szCs w:val="24"/>
        </w:rPr>
        <w:t xml:space="preserve">na internetskoj stranici Općine, kao i da o istom upozna predsjednika i </w:t>
      </w:r>
      <w:r w:rsidR="00625ED7">
        <w:rPr>
          <w:rFonts w:ascii="Times New Roman" w:hAnsi="Times New Roman" w:cs="Times New Roman"/>
          <w:b/>
          <w:sz w:val="24"/>
          <w:szCs w:val="24"/>
        </w:rPr>
        <w:t>članov</w:t>
      </w:r>
      <w:r w:rsidR="009F7BD1">
        <w:rPr>
          <w:rFonts w:ascii="Times New Roman" w:hAnsi="Times New Roman" w:cs="Times New Roman"/>
          <w:b/>
          <w:sz w:val="24"/>
          <w:szCs w:val="24"/>
        </w:rPr>
        <w:t>e</w:t>
      </w:r>
      <w:r w:rsidR="00625ED7">
        <w:rPr>
          <w:rFonts w:ascii="Times New Roman" w:hAnsi="Times New Roman" w:cs="Times New Roman"/>
          <w:b/>
          <w:sz w:val="24"/>
          <w:szCs w:val="24"/>
        </w:rPr>
        <w:t xml:space="preserve"> Općinskog vijeća. </w:t>
      </w:r>
    </w:p>
    <w:p w14:paraId="1399FED4" w14:textId="77777777" w:rsidR="00625ED7" w:rsidRDefault="00625ED7" w:rsidP="00625ED7">
      <w:pPr>
        <w:spacing w:after="0"/>
        <w:ind w:firstLine="708"/>
        <w:jc w:val="both"/>
        <w:rPr>
          <w:rFonts w:ascii="Times New Roman" w:hAnsi="Times New Roman" w:cs="Times New Roman"/>
          <w:b/>
          <w:sz w:val="24"/>
          <w:szCs w:val="24"/>
        </w:rPr>
      </w:pPr>
    </w:p>
    <w:p w14:paraId="68148086" w14:textId="1829C6B0" w:rsidR="009D5479" w:rsidRPr="00625ED7" w:rsidRDefault="00625ED7" w:rsidP="00625ED7">
      <w:pPr>
        <w:spacing w:after="0"/>
        <w:ind w:firstLine="708"/>
        <w:jc w:val="center"/>
        <w:rPr>
          <w:rFonts w:ascii="Times New Roman" w:hAnsi="Times New Roman" w:cs="Times New Roman"/>
          <w:sz w:val="24"/>
          <w:szCs w:val="24"/>
        </w:rPr>
      </w:pPr>
      <w:r w:rsidRPr="00625ED7">
        <w:rPr>
          <w:rFonts w:ascii="Times New Roman" w:hAnsi="Times New Roman" w:cs="Times New Roman"/>
          <w:sz w:val="24"/>
          <w:szCs w:val="24"/>
        </w:rPr>
        <w:t>Ob</w:t>
      </w:r>
      <w:r w:rsidR="009D5479" w:rsidRPr="00625ED7">
        <w:rPr>
          <w:rFonts w:ascii="Times New Roman" w:hAnsi="Times New Roman" w:cs="Times New Roman"/>
          <w:sz w:val="24"/>
          <w:szCs w:val="24"/>
        </w:rPr>
        <w:t>razloženje</w:t>
      </w:r>
    </w:p>
    <w:p w14:paraId="68148087" w14:textId="77777777" w:rsidR="008951EC" w:rsidRPr="003E4261" w:rsidRDefault="008951EC" w:rsidP="00F3599F">
      <w:pPr>
        <w:spacing w:after="0"/>
        <w:jc w:val="center"/>
        <w:rPr>
          <w:rFonts w:ascii="Times New Roman" w:hAnsi="Times New Roman" w:cs="Times New Roman"/>
          <w:sz w:val="24"/>
          <w:szCs w:val="24"/>
        </w:rPr>
      </w:pPr>
    </w:p>
    <w:p w14:paraId="68148088" w14:textId="6995A662" w:rsidR="007D3A1A" w:rsidRPr="003E4261" w:rsidRDefault="009D5479" w:rsidP="00F3599F">
      <w:pPr>
        <w:spacing w:after="0"/>
        <w:jc w:val="both"/>
        <w:rPr>
          <w:rFonts w:ascii="Times New Roman" w:hAnsi="Times New Roman" w:cs="Times New Roman"/>
          <w:sz w:val="24"/>
          <w:szCs w:val="24"/>
        </w:rPr>
      </w:pPr>
      <w:r w:rsidRPr="003E4261">
        <w:rPr>
          <w:rFonts w:ascii="Times New Roman" w:hAnsi="Times New Roman" w:cs="Times New Roman"/>
          <w:sz w:val="24"/>
          <w:szCs w:val="24"/>
        </w:rPr>
        <w:tab/>
      </w:r>
      <w:r w:rsidR="00D220A4" w:rsidRPr="003E4261">
        <w:rPr>
          <w:rFonts w:ascii="Times New Roman" w:hAnsi="Times New Roman" w:cs="Times New Roman"/>
          <w:sz w:val="24"/>
          <w:szCs w:val="24"/>
        </w:rPr>
        <w:t xml:space="preserve">U Povjerenstvu je </w:t>
      </w:r>
      <w:r w:rsidR="00765218">
        <w:rPr>
          <w:rFonts w:ascii="Times New Roman" w:hAnsi="Times New Roman" w:cs="Times New Roman"/>
          <w:sz w:val="24"/>
          <w:szCs w:val="24"/>
        </w:rPr>
        <w:t>9</w:t>
      </w:r>
      <w:r w:rsidR="0002217A" w:rsidRPr="003E4261">
        <w:rPr>
          <w:rFonts w:ascii="Times New Roman" w:hAnsi="Times New Roman" w:cs="Times New Roman"/>
          <w:sz w:val="24"/>
          <w:szCs w:val="24"/>
        </w:rPr>
        <w:t>. ožujka 2021</w:t>
      </w:r>
      <w:r w:rsidR="00D220A4" w:rsidRPr="003E4261">
        <w:rPr>
          <w:rFonts w:ascii="Times New Roman" w:hAnsi="Times New Roman" w:cs="Times New Roman"/>
          <w:sz w:val="24"/>
          <w:szCs w:val="24"/>
        </w:rPr>
        <w:t>. pod brojem 711-U-</w:t>
      </w:r>
      <w:r w:rsidR="00765218">
        <w:rPr>
          <w:rFonts w:ascii="Times New Roman" w:hAnsi="Times New Roman" w:cs="Times New Roman"/>
          <w:sz w:val="24"/>
          <w:szCs w:val="24"/>
        </w:rPr>
        <w:t>920</w:t>
      </w:r>
      <w:r w:rsidR="00D220A4" w:rsidRPr="003E4261">
        <w:rPr>
          <w:rFonts w:ascii="Times New Roman" w:hAnsi="Times New Roman" w:cs="Times New Roman"/>
          <w:sz w:val="24"/>
          <w:szCs w:val="24"/>
        </w:rPr>
        <w:t>-M-</w:t>
      </w:r>
      <w:r w:rsidR="0002217A" w:rsidRPr="003E4261">
        <w:rPr>
          <w:rFonts w:ascii="Times New Roman" w:hAnsi="Times New Roman" w:cs="Times New Roman"/>
          <w:sz w:val="24"/>
          <w:szCs w:val="24"/>
        </w:rPr>
        <w:t>2</w:t>
      </w:r>
      <w:r w:rsidR="00765218">
        <w:rPr>
          <w:rFonts w:ascii="Times New Roman" w:hAnsi="Times New Roman" w:cs="Times New Roman"/>
          <w:sz w:val="24"/>
          <w:szCs w:val="24"/>
        </w:rPr>
        <w:t>5</w:t>
      </w:r>
      <w:r w:rsidR="00D220A4" w:rsidRPr="003E4261">
        <w:rPr>
          <w:rFonts w:ascii="Times New Roman" w:hAnsi="Times New Roman" w:cs="Times New Roman"/>
          <w:sz w:val="24"/>
          <w:szCs w:val="24"/>
        </w:rPr>
        <w:t>/21-01-</w:t>
      </w:r>
      <w:r w:rsidR="00765218">
        <w:rPr>
          <w:rFonts w:ascii="Times New Roman" w:hAnsi="Times New Roman" w:cs="Times New Roman"/>
          <w:sz w:val="24"/>
          <w:szCs w:val="24"/>
        </w:rPr>
        <w:t>5</w:t>
      </w:r>
      <w:r w:rsidR="00D220A4" w:rsidRPr="003E4261">
        <w:rPr>
          <w:rFonts w:ascii="Times New Roman" w:hAnsi="Times New Roman" w:cs="Times New Roman"/>
          <w:sz w:val="24"/>
          <w:szCs w:val="24"/>
        </w:rPr>
        <w:t xml:space="preserve"> zaprimljen </w:t>
      </w:r>
      <w:r w:rsidR="0002217A" w:rsidRPr="003E4261">
        <w:rPr>
          <w:rFonts w:ascii="Times New Roman" w:hAnsi="Times New Roman" w:cs="Times New Roman"/>
          <w:sz w:val="24"/>
          <w:szCs w:val="24"/>
        </w:rPr>
        <w:t>zahtjev za mišljenjem dužnosni</w:t>
      </w:r>
      <w:r w:rsidR="00765218">
        <w:rPr>
          <w:rFonts w:ascii="Times New Roman" w:hAnsi="Times New Roman" w:cs="Times New Roman"/>
          <w:sz w:val="24"/>
          <w:szCs w:val="24"/>
        </w:rPr>
        <w:t xml:space="preserve">ka </w:t>
      </w:r>
      <w:r w:rsidR="00765218" w:rsidRPr="00765218">
        <w:rPr>
          <w:rFonts w:ascii="Times New Roman" w:hAnsi="Times New Roman" w:cs="Times New Roman"/>
          <w:sz w:val="24"/>
          <w:szCs w:val="24"/>
        </w:rPr>
        <w:t>Tihomira Đurasa, općinskog načelnika Općine Brckovljani</w:t>
      </w:r>
      <w:r w:rsidR="0002217A" w:rsidRPr="003E4261">
        <w:rPr>
          <w:rFonts w:ascii="Times New Roman" w:hAnsi="Times New Roman" w:cs="Times New Roman"/>
          <w:sz w:val="24"/>
          <w:szCs w:val="24"/>
        </w:rPr>
        <w:t>,</w:t>
      </w:r>
      <w:r w:rsidR="0002217A" w:rsidRPr="003E4261">
        <w:rPr>
          <w:rFonts w:ascii="Times New Roman" w:hAnsi="Times New Roman" w:cs="Times New Roman"/>
          <w:b/>
          <w:sz w:val="24"/>
          <w:szCs w:val="24"/>
        </w:rPr>
        <w:t xml:space="preserve"> </w:t>
      </w:r>
      <w:r w:rsidR="000E1CF9" w:rsidRPr="003E4261">
        <w:rPr>
          <w:rFonts w:ascii="Times New Roman" w:hAnsi="Times New Roman" w:cs="Times New Roman"/>
          <w:sz w:val="24"/>
          <w:szCs w:val="24"/>
        </w:rPr>
        <w:t xml:space="preserve">povodom </w:t>
      </w:r>
      <w:r w:rsidR="00D220A4" w:rsidRPr="003E4261">
        <w:rPr>
          <w:rFonts w:ascii="Times New Roman" w:hAnsi="Times New Roman" w:cs="Times New Roman"/>
          <w:sz w:val="24"/>
          <w:szCs w:val="24"/>
        </w:rPr>
        <w:t>kojeg se vodi p</w:t>
      </w:r>
      <w:r w:rsidRPr="003E4261">
        <w:rPr>
          <w:rFonts w:ascii="Times New Roman" w:hAnsi="Times New Roman" w:cs="Times New Roman"/>
          <w:sz w:val="24"/>
          <w:szCs w:val="24"/>
        </w:rPr>
        <w:t>redmet</w:t>
      </w:r>
      <w:r w:rsidR="006D5D7C" w:rsidRPr="003E4261">
        <w:rPr>
          <w:rFonts w:ascii="Times New Roman" w:hAnsi="Times New Roman" w:cs="Times New Roman"/>
          <w:sz w:val="24"/>
          <w:szCs w:val="24"/>
        </w:rPr>
        <w:t xml:space="preserve"> broj M-</w:t>
      </w:r>
      <w:r w:rsidR="00765218">
        <w:rPr>
          <w:rFonts w:ascii="Times New Roman" w:hAnsi="Times New Roman" w:cs="Times New Roman"/>
          <w:sz w:val="24"/>
          <w:szCs w:val="24"/>
        </w:rPr>
        <w:t>25</w:t>
      </w:r>
      <w:r w:rsidR="00705E1F" w:rsidRPr="003E4261">
        <w:rPr>
          <w:rFonts w:ascii="Times New Roman" w:hAnsi="Times New Roman" w:cs="Times New Roman"/>
          <w:sz w:val="24"/>
          <w:szCs w:val="24"/>
        </w:rPr>
        <w:t>/2</w:t>
      </w:r>
      <w:r w:rsidR="00D220A4" w:rsidRPr="003E4261">
        <w:rPr>
          <w:rFonts w:ascii="Times New Roman" w:hAnsi="Times New Roman" w:cs="Times New Roman"/>
          <w:sz w:val="24"/>
          <w:szCs w:val="24"/>
        </w:rPr>
        <w:t>1</w:t>
      </w:r>
      <w:r w:rsidRPr="003E4261">
        <w:rPr>
          <w:rFonts w:ascii="Times New Roman" w:hAnsi="Times New Roman" w:cs="Times New Roman"/>
          <w:sz w:val="24"/>
          <w:szCs w:val="24"/>
        </w:rPr>
        <w:t>.</w:t>
      </w:r>
    </w:p>
    <w:p w14:paraId="68148089" w14:textId="77777777" w:rsidR="008951EC" w:rsidRPr="003E4261" w:rsidRDefault="008951EC" w:rsidP="00F3599F">
      <w:pPr>
        <w:spacing w:after="0"/>
        <w:jc w:val="both"/>
        <w:rPr>
          <w:rFonts w:ascii="Times New Roman" w:hAnsi="Times New Roman" w:cs="Times New Roman"/>
          <w:sz w:val="24"/>
          <w:szCs w:val="24"/>
        </w:rPr>
      </w:pPr>
    </w:p>
    <w:p w14:paraId="6814808A" w14:textId="572C8B34" w:rsidR="002E7A2A" w:rsidRPr="003E4261" w:rsidRDefault="00C7458A" w:rsidP="00F3599F">
      <w:pPr>
        <w:spacing w:after="0"/>
        <w:ind w:firstLine="708"/>
        <w:jc w:val="both"/>
        <w:rPr>
          <w:rFonts w:ascii="Times New Roman" w:hAnsi="Times New Roman" w:cs="Times New Roman"/>
          <w:sz w:val="24"/>
          <w:szCs w:val="24"/>
        </w:rPr>
      </w:pPr>
      <w:r w:rsidRPr="003E4261">
        <w:rPr>
          <w:rFonts w:ascii="Times New Roman" w:hAnsi="Times New Roman" w:cs="Times New Roman"/>
          <w:sz w:val="24"/>
          <w:szCs w:val="24"/>
        </w:rPr>
        <w:t xml:space="preserve">Člankom 3. stavkom 1. podstavkom </w:t>
      </w:r>
      <w:r w:rsidRPr="003E4261">
        <w:rPr>
          <w:rFonts w:ascii="Times New Roman" w:hAnsi="Times New Roman" w:cs="Times New Roman"/>
          <w:color w:val="000000" w:themeColor="text1"/>
          <w:sz w:val="24"/>
          <w:szCs w:val="24"/>
        </w:rPr>
        <w:t>3</w:t>
      </w:r>
      <w:r w:rsidR="00D220A4" w:rsidRPr="003E4261">
        <w:rPr>
          <w:rFonts w:ascii="Times New Roman" w:hAnsi="Times New Roman" w:cs="Times New Roman"/>
          <w:color w:val="000000" w:themeColor="text1"/>
          <w:sz w:val="24"/>
          <w:szCs w:val="24"/>
        </w:rPr>
        <w:t>9</w:t>
      </w:r>
      <w:r w:rsidRPr="003E4261">
        <w:rPr>
          <w:rFonts w:ascii="Times New Roman" w:hAnsi="Times New Roman" w:cs="Times New Roman"/>
          <w:color w:val="000000" w:themeColor="text1"/>
          <w:sz w:val="24"/>
          <w:szCs w:val="24"/>
        </w:rPr>
        <w:t xml:space="preserve">. </w:t>
      </w:r>
      <w:r w:rsidRPr="003E4261">
        <w:rPr>
          <w:rFonts w:ascii="Times New Roman" w:hAnsi="Times New Roman" w:cs="Times New Roman"/>
          <w:sz w:val="24"/>
          <w:szCs w:val="24"/>
        </w:rPr>
        <w:t xml:space="preserve">ZSSI-a propisano je da su </w:t>
      </w:r>
      <w:r w:rsidR="00D220A4" w:rsidRPr="003E4261">
        <w:rPr>
          <w:rFonts w:ascii="Times New Roman" w:hAnsi="Times New Roman" w:cs="Times New Roman"/>
          <w:sz w:val="24"/>
          <w:szCs w:val="24"/>
        </w:rPr>
        <w:t xml:space="preserve">općinski načelnici i njihovi zamjenici </w:t>
      </w:r>
      <w:r w:rsidRPr="003E4261">
        <w:rPr>
          <w:rFonts w:ascii="Times New Roman" w:hAnsi="Times New Roman" w:cs="Times New Roman"/>
          <w:sz w:val="24"/>
          <w:szCs w:val="24"/>
        </w:rPr>
        <w:t>dužno</w:t>
      </w:r>
      <w:r w:rsidR="00705E1F" w:rsidRPr="003E4261">
        <w:rPr>
          <w:rFonts w:ascii="Times New Roman" w:hAnsi="Times New Roman" w:cs="Times New Roman"/>
          <w:sz w:val="24"/>
          <w:szCs w:val="24"/>
        </w:rPr>
        <w:t>s</w:t>
      </w:r>
      <w:r w:rsidR="0028170D" w:rsidRPr="003E4261">
        <w:rPr>
          <w:rFonts w:ascii="Times New Roman" w:hAnsi="Times New Roman" w:cs="Times New Roman"/>
          <w:sz w:val="24"/>
          <w:szCs w:val="24"/>
        </w:rPr>
        <w:t xml:space="preserve">nici u smislu navedenog Zakona </w:t>
      </w:r>
      <w:r w:rsidR="002E7A2A" w:rsidRPr="003E4261">
        <w:rPr>
          <w:rFonts w:ascii="Times New Roman" w:hAnsi="Times New Roman" w:cs="Times New Roman"/>
          <w:sz w:val="24"/>
          <w:szCs w:val="24"/>
        </w:rPr>
        <w:t>te je stoga</w:t>
      </w:r>
      <w:r w:rsidRPr="003E4261">
        <w:rPr>
          <w:rFonts w:ascii="Times New Roman" w:hAnsi="Times New Roman" w:cs="Times New Roman"/>
          <w:sz w:val="24"/>
          <w:szCs w:val="24"/>
        </w:rPr>
        <w:t xml:space="preserve"> </w:t>
      </w:r>
      <w:r w:rsidR="0002217A" w:rsidRPr="003E4261">
        <w:rPr>
          <w:rFonts w:ascii="Times New Roman" w:hAnsi="Times New Roman" w:cs="Times New Roman"/>
          <w:sz w:val="24"/>
          <w:szCs w:val="24"/>
        </w:rPr>
        <w:t>dužnosni</w:t>
      </w:r>
      <w:r w:rsidR="00765218">
        <w:rPr>
          <w:rFonts w:ascii="Times New Roman" w:hAnsi="Times New Roman" w:cs="Times New Roman"/>
          <w:sz w:val="24"/>
          <w:szCs w:val="24"/>
        </w:rPr>
        <w:t xml:space="preserve">k Tihomir Đuras </w:t>
      </w:r>
      <w:r w:rsidR="0028170D" w:rsidRPr="003E4261">
        <w:rPr>
          <w:rFonts w:ascii="Times New Roman" w:hAnsi="Times New Roman" w:cs="Times New Roman"/>
          <w:sz w:val="24"/>
          <w:szCs w:val="24"/>
        </w:rPr>
        <w:t xml:space="preserve">povodom </w:t>
      </w:r>
      <w:r w:rsidRPr="003E4261">
        <w:rPr>
          <w:rFonts w:ascii="Times New Roman" w:hAnsi="Times New Roman" w:cs="Times New Roman"/>
          <w:sz w:val="24"/>
          <w:szCs w:val="24"/>
        </w:rPr>
        <w:t>obnašanja dužnosti</w:t>
      </w:r>
      <w:r w:rsidR="0028170D" w:rsidRPr="003E4261">
        <w:rPr>
          <w:rFonts w:ascii="Times New Roman" w:hAnsi="Times New Roman" w:cs="Times New Roman"/>
          <w:sz w:val="24"/>
          <w:szCs w:val="24"/>
        </w:rPr>
        <w:t xml:space="preserve"> </w:t>
      </w:r>
      <w:r w:rsidR="0002217A" w:rsidRPr="003E4261">
        <w:rPr>
          <w:rFonts w:ascii="Times New Roman" w:hAnsi="Times New Roman" w:cs="Times New Roman"/>
          <w:sz w:val="24"/>
          <w:szCs w:val="24"/>
        </w:rPr>
        <w:t>općinsk</w:t>
      </w:r>
      <w:r w:rsidR="00765218">
        <w:rPr>
          <w:rFonts w:ascii="Times New Roman" w:hAnsi="Times New Roman" w:cs="Times New Roman"/>
          <w:sz w:val="24"/>
          <w:szCs w:val="24"/>
        </w:rPr>
        <w:t>og</w:t>
      </w:r>
      <w:r w:rsidR="0002217A" w:rsidRPr="003E4261">
        <w:rPr>
          <w:rFonts w:ascii="Times New Roman" w:hAnsi="Times New Roman" w:cs="Times New Roman"/>
          <w:sz w:val="24"/>
          <w:szCs w:val="24"/>
        </w:rPr>
        <w:t xml:space="preserve"> načelni</w:t>
      </w:r>
      <w:r w:rsidR="00765218">
        <w:rPr>
          <w:rFonts w:ascii="Times New Roman" w:hAnsi="Times New Roman" w:cs="Times New Roman"/>
          <w:sz w:val="24"/>
          <w:szCs w:val="24"/>
        </w:rPr>
        <w:t>ka</w:t>
      </w:r>
      <w:r w:rsidR="0002217A" w:rsidRPr="003E4261">
        <w:rPr>
          <w:rFonts w:ascii="Times New Roman" w:hAnsi="Times New Roman" w:cs="Times New Roman"/>
          <w:sz w:val="24"/>
          <w:szCs w:val="24"/>
        </w:rPr>
        <w:t xml:space="preserve"> Općine </w:t>
      </w:r>
      <w:r w:rsidR="00765218">
        <w:rPr>
          <w:rFonts w:ascii="Times New Roman" w:hAnsi="Times New Roman" w:cs="Times New Roman"/>
          <w:sz w:val="24"/>
          <w:szCs w:val="24"/>
        </w:rPr>
        <w:t xml:space="preserve">Brckovljani </w:t>
      </w:r>
      <w:r w:rsidR="00952629" w:rsidRPr="003E4261">
        <w:rPr>
          <w:rFonts w:ascii="Times New Roman" w:hAnsi="Times New Roman" w:cs="Times New Roman"/>
          <w:sz w:val="24"/>
          <w:szCs w:val="24"/>
        </w:rPr>
        <w:t>obvez</w:t>
      </w:r>
      <w:r w:rsidR="00765218">
        <w:rPr>
          <w:rFonts w:ascii="Times New Roman" w:hAnsi="Times New Roman" w:cs="Times New Roman"/>
          <w:sz w:val="24"/>
          <w:szCs w:val="24"/>
        </w:rPr>
        <w:t>an</w:t>
      </w:r>
      <w:r w:rsidRPr="003E4261">
        <w:rPr>
          <w:rFonts w:ascii="Times New Roman" w:hAnsi="Times New Roman" w:cs="Times New Roman"/>
          <w:sz w:val="24"/>
          <w:szCs w:val="24"/>
        </w:rPr>
        <w:t xml:space="preserve"> postupati sukladno odredbama ZSSI-a. </w:t>
      </w:r>
    </w:p>
    <w:p w14:paraId="6814808B" w14:textId="77777777" w:rsidR="008951EC" w:rsidRPr="003E4261" w:rsidRDefault="008951EC" w:rsidP="00F3599F">
      <w:pPr>
        <w:spacing w:after="0"/>
        <w:ind w:firstLine="708"/>
        <w:jc w:val="both"/>
        <w:rPr>
          <w:rFonts w:ascii="Times New Roman" w:hAnsi="Times New Roman" w:cs="Times New Roman"/>
          <w:sz w:val="24"/>
          <w:szCs w:val="24"/>
        </w:rPr>
      </w:pPr>
    </w:p>
    <w:p w14:paraId="5FAE3BAC" w14:textId="77777777" w:rsidR="003E6425" w:rsidRPr="003E4261" w:rsidRDefault="009D5479" w:rsidP="003E6425">
      <w:pPr>
        <w:spacing w:after="0"/>
        <w:ind w:firstLine="708"/>
        <w:jc w:val="both"/>
        <w:rPr>
          <w:rFonts w:ascii="Times New Roman" w:hAnsi="Times New Roman" w:cs="Times New Roman"/>
          <w:sz w:val="24"/>
          <w:szCs w:val="24"/>
        </w:rPr>
      </w:pPr>
      <w:r w:rsidRPr="003E4261">
        <w:rPr>
          <w:rFonts w:ascii="Times New Roman" w:hAnsi="Times New Roman" w:cs="Times New Roman"/>
          <w:sz w:val="24"/>
          <w:szCs w:val="24"/>
        </w:rPr>
        <w:lastRenderedPageBreak/>
        <w:t xml:space="preserve">Člankom 6. stavkom 1. i stavkom 2. ZSSI-a, propisano je da su dužnosnici dužni u slučaju dvojbe je li neko ponašanje u skladu s načelima javnih dužnosti zatražiti mišljenje Povjerenstva, koje je potom dužno na zahtjev dužnosnika dati obrazloženo mišljenje u roku od 15 dana od dana primitka zahtjeva. </w:t>
      </w:r>
    </w:p>
    <w:p w14:paraId="5517F9E0" w14:textId="77777777" w:rsidR="0002217A" w:rsidRPr="003E4261" w:rsidRDefault="0002217A" w:rsidP="00D220A4">
      <w:pPr>
        <w:autoSpaceDE w:val="0"/>
        <w:autoSpaceDN w:val="0"/>
        <w:adjustRightInd w:val="0"/>
        <w:spacing w:after="0"/>
        <w:ind w:firstLine="708"/>
        <w:jc w:val="both"/>
        <w:rPr>
          <w:rFonts w:ascii="Times New Roman" w:hAnsi="Times New Roman" w:cs="Times New Roman"/>
          <w:sz w:val="24"/>
          <w:szCs w:val="24"/>
        </w:rPr>
      </w:pPr>
    </w:p>
    <w:p w14:paraId="2CD2F27C" w14:textId="4CF200C0" w:rsidR="000713E2" w:rsidRDefault="0002217A" w:rsidP="000713E2">
      <w:pPr>
        <w:autoSpaceDE w:val="0"/>
        <w:autoSpaceDN w:val="0"/>
        <w:adjustRightInd w:val="0"/>
        <w:spacing w:after="0"/>
        <w:ind w:firstLine="708"/>
        <w:jc w:val="both"/>
        <w:rPr>
          <w:rFonts w:ascii="Times New Roman" w:hAnsi="Times New Roman" w:cs="Times New Roman"/>
          <w:sz w:val="24"/>
          <w:szCs w:val="24"/>
        </w:rPr>
      </w:pPr>
      <w:r w:rsidRPr="003E4261">
        <w:rPr>
          <w:rFonts w:ascii="Times New Roman" w:hAnsi="Times New Roman" w:cs="Times New Roman"/>
          <w:sz w:val="24"/>
          <w:szCs w:val="24"/>
        </w:rPr>
        <w:t>U navedenom zahtjevu dužnosni</w:t>
      </w:r>
      <w:r w:rsidR="00765218">
        <w:rPr>
          <w:rFonts w:ascii="Times New Roman" w:hAnsi="Times New Roman" w:cs="Times New Roman"/>
          <w:sz w:val="24"/>
          <w:szCs w:val="24"/>
        </w:rPr>
        <w:t>k</w:t>
      </w:r>
      <w:r w:rsidR="00D220A4" w:rsidRPr="003E4261">
        <w:rPr>
          <w:rFonts w:ascii="Times New Roman" w:hAnsi="Times New Roman" w:cs="Times New Roman"/>
          <w:sz w:val="24"/>
          <w:szCs w:val="24"/>
        </w:rPr>
        <w:t xml:space="preserve"> navodi da </w:t>
      </w:r>
      <w:r w:rsidR="000713E2">
        <w:rPr>
          <w:rFonts w:ascii="Times New Roman" w:hAnsi="Times New Roman" w:cs="Times New Roman"/>
          <w:sz w:val="24"/>
          <w:szCs w:val="24"/>
        </w:rPr>
        <w:t xml:space="preserve">je </w:t>
      </w:r>
      <w:r w:rsidR="000713E2" w:rsidRPr="000713E2">
        <w:rPr>
          <w:rFonts w:ascii="Times New Roman" w:hAnsi="Times New Roman" w:cs="Times New Roman"/>
          <w:sz w:val="24"/>
          <w:szCs w:val="24"/>
        </w:rPr>
        <w:t>12.01.2021. temeljem osiguranih sredstava u Proračunu Općine Brckovljani za 2021.</w:t>
      </w:r>
      <w:r w:rsidR="00542BC9">
        <w:rPr>
          <w:rFonts w:ascii="Times New Roman" w:hAnsi="Times New Roman" w:cs="Times New Roman"/>
          <w:sz w:val="24"/>
          <w:szCs w:val="24"/>
        </w:rPr>
        <w:t xml:space="preserve"> </w:t>
      </w:r>
      <w:r w:rsidR="000713E2" w:rsidRPr="000713E2">
        <w:rPr>
          <w:rFonts w:ascii="Times New Roman" w:hAnsi="Times New Roman" w:cs="Times New Roman"/>
          <w:sz w:val="24"/>
          <w:szCs w:val="24"/>
        </w:rPr>
        <w:t>donio Plan raspisivanja natječaja Općine Brckovljani za financiranje javnih potreba iz područja sporta, kulture i socijalne skrbi za 2021. godinu.</w:t>
      </w:r>
    </w:p>
    <w:p w14:paraId="7B13A37B" w14:textId="77777777" w:rsidR="00717670" w:rsidRPr="000713E2" w:rsidRDefault="00717670" w:rsidP="000713E2">
      <w:pPr>
        <w:autoSpaceDE w:val="0"/>
        <w:autoSpaceDN w:val="0"/>
        <w:adjustRightInd w:val="0"/>
        <w:spacing w:after="0"/>
        <w:ind w:firstLine="708"/>
        <w:jc w:val="both"/>
        <w:rPr>
          <w:rFonts w:ascii="Times New Roman" w:hAnsi="Times New Roman" w:cs="Times New Roman"/>
          <w:sz w:val="24"/>
          <w:szCs w:val="24"/>
        </w:rPr>
      </w:pPr>
    </w:p>
    <w:p w14:paraId="33AD5AE9" w14:textId="425A2C9B" w:rsidR="000713E2" w:rsidRDefault="000713E2" w:rsidP="000713E2">
      <w:pPr>
        <w:autoSpaceDE w:val="0"/>
        <w:autoSpaceDN w:val="0"/>
        <w:adjustRightInd w:val="0"/>
        <w:spacing w:after="0"/>
        <w:ind w:firstLine="708"/>
        <w:jc w:val="both"/>
        <w:rPr>
          <w:rFonts w:ascii="Times New Roman" w:hAnsi="Times New Roman" w:cs="Times New Roman"/>
          <w:sz w:val="24"/>
          <w:szCs w:val="24"/>
        </w:rPr>
      </w:pPr>
      <w:r w:rsidRPr="000713E2">
        <w:rPr>
          <w:rFonts w:ascii="Times New Roman" w:hAnsi="Times New Roman" w:cs="Times New Roman"/>
          <w:sz w:val="24"/>
          <w:szCs w:val="24"/>
        </w:rPr>
        <w:t xml:space="preserve">Temeljem prethodnog Plana </w:t>
      </w:r>
      <w:r w:rsidR="00DA66C8">
        <w:rPr>
          <w:rFonts w:ascii="Times New Roman" w:hAnsi="Times New Roman" w:cs="Times New Roman"/>
          <w:sz w:val="24"/>
          <w:szCs w:val="24"/>
        </w:rPr>
        <w:t xml:space="preserve">dužnosnik je </w:t>
      </w:r>
      <w:r w:rsidRPr="000713E2">
        <w:rPr>
          <w:rFonts w:ascii="Times New Roman" w:hAnsi="Times New Roman" w:cs="Times New Roman"/>
          <w:sz w:val="24"/>
          <w:szCs w:val="24"/>
        </w:rPr>
        <w:t xml:space="preserve">donio Odluke o raspisivanju javnog poziva za financiranje javnih potreba u sportu, kulturi i socijalnoj skrbi i imenovanju povjerenstava za ocjenjivanje prijavljenih programa i/ili projekata javnih potreba Općine Brckovljani za 2021. godinu te </w:t>
      </w:r>
      <w:r w:rsidR="00542BC9">
        <w:rPr>
          <w:rFonts w:ascii="Times New Roman" w:hAnsi="Times New Roman" w:cs="Times New Roman"/>
          <w:sz w:val="24"/>
          <w:szCs w:val="24"/>
        </w:rPr>
        <w:t>je</w:t>
      </w:r>
      <w:r w:rsidRPr="000713E2">
        <w:rPr>
          <w:rFonts w:ascii="Times New Roman" w:hAnsi="Times New Roman" w:cs="Times New Roman"/>
          <w:sz w:val="24"/>
          <w:szCs w:val="24"/>
        </w:rPr>
        <w:t xml:space="preserve"> objavio Javne natječaje za predlaganje javnih potreba u sportu, kulturi i socijalnoj skrbi za 2021. godinu, koji su bili otvoreni od 18.01.2021. do 19.02.2021.</w:t>
      </w:r>
      <w:r w:rsidR="00542BC9">
        <w:rPr>
          <w:rFonts w:ascii="Times New Roman" w:hAnsi="Times New Roman" w:cs="Times New Roman"/>
          <w:sz w:val="24"/>
          <w:szCs w:val="24"/>
        </w:rPr>
        <w:t>, navodi.</w:t>
      </w:r>
    </w:p>
    <w:p w14:paraId="6005D7E5" w14:textId="77777777" w:rsidR="00717670" w:rsidRPr="000713E2" w:rsidRDefault="00717670" w:rsidP="000713E2">
      <w:pPr>
        <w:autoSpaceDE w:val="0"/>
        <w:autoSpaceDN w:val="0"/>
        <w:adjustRightInd w:val="0"/>
        <w:spacing w:after="0"/>
        <w:ind w:firstLine="708"/>
        <w:jc w:val="both"/>
        <w:rPr>
          <w:rFonts w:ascii="Times New Roman" w:hAnsi="Times New Roman" w:cs="Times New Roman"/>
          <w:sz w:val="24"/>
          <w:szCs w:val="24"/>
        </w:rPr>
      </w:pPr>
    </w:p>
    <w:p w14:paraId="1C856AA6" w14:textId="5B385BD5" w:rsidR="000713E2" w:rsidRDefault="000713E2" w:rsidP="000713E2">
      <w:pPr>
        <w:autoSpaceDE w:val="0"/>
        <w:autoSpaceDN w:val="0"/>
        <w:adjustRightInd w:val="0"/>
        <w:spacing w:after="0"/>
        <w:ind w:firstLine="708"/>
        <w:jc w:val="both"/>
        <w:rPr>
          <w:rFonts w:ascii="Times New Roman" w:hAnsi="Times New Roman" w:cs="Times New Roman"/>
          <w:sz w:val="24"/>
          <w:szCs w:val="24"/>
        </w:rPr>
      </w:pPr>
      <w:r w:rsidRPr="000713E2">
        <w:rPr>
          <w:rFonts w:ascii="Times New Roman" w:hAnsi="Times New Roman" w:cs="Times New Roman"/>
          <w:sz w:val="24"/>
          <w:szCs w:val="24"/>
        </w:rPr>
        <w:t>Prethodno navedeni postupak se provodi temeljem Uredbe o kriterijima, mjerilima i postupcima financiranja i ugovaranja programa i projekata od interesa za opće dobro koje provode udruge („Narodne novine“ broj 26/15) te Pravilnika o financiranju javnih potreba Općine Brckovljani („Službeni glasnik Općine Brckovljani" broj 11/16). Na javne natječaje su se mogle javiti udruge i neprofitne organizacije te pravne i fizičke osobe sa sjedištem/prebivalištem u Općini Brckovljani i osobe koje djeluju u interesu općine i imaju članove i korisnike s područja Općine Brckovljani</w:t>
      </w:r>
      <w:r w:rsidR="00F978A8">
        <w:rPr>
          <w:rFonts w:ascii="Times New Roman" w:hAnsi="Times New Roman" w:cs="Times New Roman"/>
          <w:sz w:val="24"/>
          <w:szCs w:val="24"/>
        </w:rPr>
        <w:t>, dodaje dužnosnik.</w:t>
      </w:r>
    </w:p>
    <w:p w14:paraId="1C27ECF2" w14:textId="77777777" w:rsidR="00717670" w:rsidRPr="000713E2" w:rsidRDefault="00717670" w:rsidP="000713E2">
      <w:pPr>
        <w:autoSpaceDE w:val="0"/>
        <w:autoSpaceDN w:val="0"/>
        <w:adjustRightInd w:val="0"/>
        <w:spacing w:after="0"/>
        <w:ind w:firstLine="708"/>
        <w:jc w:val="both"/>
        <w:rPr>
          <w:rFonts w:ascii="Times New Roman" w:hAnsi="Times New Roman" w:cs="Times New Roman"/>
          <w:sz w:val="24"/>
          <w:szCs w:val="24"/>
        </w:rPr>
      </w:pPr>
    </w:p>
    <w:p w14:paraId="45591927" w14:textId="42B9CF57" w:rsidR="000713E2" w:rsidRDefault="000713E2" w:rsidP="000713E2">
      <w:pPr>
        <w:autoSpaceDE w:val="0"/>
        <w:autoSpaceDN w:val="0"/>
        <w:adjustRightInd w:val="0"/>
        <w:spacing w:after="0"/>
        <w:ind w:firstLine="708"/>
        <w:jc w:val="both"/>
        <w:rPr>
          <w:rFonts w:ascii="Times New Roman" w:hAnsi="Times New Roman" w:cs="Times New Roman"/>
          <w:sz w:val="24"/>
          <w:szCs w:val="24"/>
        </w:rPr>
      </w:pPr>
      <w:r w:rsidRPr="000713E2">
        <w:rPr>
          <w:rFonts w:ascii="Times New Roman" w:hAnsi="Times New Roman" w:cs="Times New Roman"/>
          <w:sz w:val="24"/>
          <w:szCs w:val="24"/>
        </w:rPr>
        <w:t>Nakon isteka roka za dostavu prijava na javne natječaje, imenovano povjerenstvo za ocjenjivanje prijavljenih programa i/ili projekata je otvorilo prijave te na obrascu procijenilo kvalitetu prijavljenih programa/projekata prijavitelja i sastavilo prijedloge odluka o odabiru programa/projekata i visini financijske potpore.</w:t>
      </w:r>
    </w:p>
    <w:p w14:paraId="6D5404C2" w14:textId="77777777" w:rsidR="00717670" w:rsidRPr="000713E2" w:rsidRDefault="00717670" w:rsidP="000713E2">
      <w:pPr>
        <w:autoSpaceDE w:val="0"/>
        <w:autoSpaceDN w:val="0"/>
        <w:adjustRightInd w:val="0"/>
        <w:spacing w:after="0"/>
        <w:ind w:firstLine="708"/>
        <w:jc w:val="both"/>
        <w:rPr>
          <w:rFonts w:ascii="Times New Roman" w:hAnsi="Times New Roman" w:cs="Times New Roman"/>
          <w:sz w:val="24"/>
          <w:szCs w:val="24"/>
        </w:rPr>
      </w:pPr>
    </w:p>
    <w:p w14:paraId="0626C583" w14:textId="4B47839B" w:rsidR="000713E2" w:rsidRDefault="00F978A8" w:rsidP="000713E2">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Dužnosnik navodi da je utvrdio</w:t>
      </w:r>
      <w:r w:rsidR="000713E2" w:rsidRPr="000713E2">
        <w:rPr>
          <w:rFonts w:ascii="Times New Roman" w:hAnsi="Times New Roman" w:cs="Times New Roman"/>
          <w:sz w:val="24"/>
          <w:szCs w:val="24"/>
        </w:rPr>
        <w:t xml:space="preserve"> da se na Javni natječaj za predlaganje javnih potreba u sportu Općine Brckovljani za 2021., KLASA: 620-01/21-01/01; URBROJ: 238/04-21-2 od 18.01.2021. prijavila udruga „Lovačko društvo Sokol Stančić", čiji </w:t>
      </w:r>
      <w:r>
        <w:rPr>
          <w:rFonts w:ascii="Times New Roman" w:hAnsi="Times New Roman" w:cs="Times New Roman"/>
          <w:sz w:val="24"/>
          <w:szCs w:val="24"/>
        </w:rPr>
        <w:t>je</w:t>
      </w:r>
      <w:r w:rsidR="000713E2" w:rsidRPr="000713E2">
        <w:rPr>
          <w:rFonts w:ascii="Times New Roman" w:hAnsi="Times New Roman" w:cs="Times New Roman"/>
          <w:sz w:val="24"/>
          <w:szCs w:val="24"/>
        </w:rPr>
        <w:t xml:space="preserve"> član </w:t>
      </w:r>
      <w:r>
        <w:rPr>
          <w:rFonts w:ascii="Times New Roman" w:hAnsi="Times New Roman" w:cs="Times New Roman"/>
          <w:sz w:val="24"/>
          <w:szCs w:val="24"/>
        </w:rPr>
        <w:t>U</w:t>
      </w:r>
      <w:r w:rsidR="000713E2" w:rsidRPr="000713E2">
        <w:rPr>
          <w:rFonts w:ascii="Times New Roman" w:hAnsi="Times New Roman" w:cs="Times New Roman"/>
          <w:sz w:val="24"/>
          <w:szCs w:val="24"/>
        </w:rPr>
        <w:t xml:space="preserve">pravnog odbora od 2005. (isto </w:t>
      </w:r>
      <w:r>
        <w:rPr>
          <w:rFonts w:ascii="Times New Roman" w:hAnsi="Times New Roman" w:cs="Times New Roman"/>
          <w:sz w:val="24"/>
          <w:szCs w:val="24"/>
        </w:rPr>
        <w:t>je</w:t>
      </w:r>
      <w:r w:rsidR="000713E2" w:rsidRPr="000713E2">
        <w:rPr>
          <w:rFonts w:ascii="Times New Roman" w:hAnsi="Times New Roman" w:cs="Times New Roman"/>
          <w:sz w:val="24"/>
          <w:szCs w:val="24"/>
        </w:rPr>
        <w:t xml:space="preserve"> naveo u izvješću o imovinskom stanju), s projektom „Čišćenje okoliša od glomaznog otpada u šumama Općine Brckovljani", te je povjerenstvo utvrdilo da projekt zadovoljava i prijedlog je povjerenstva dodjela od 5.000,00 kuna financijske potpore za 2021. </w:t>
      </w:r>
    </w:p>
    <w:p w14:paraId="1190B857" w14:textId="77777777" w:rsidR="00717670" w:rsidRPr="000713E2" w:rsidRDefault="00717670" w:rsidP="000713E2">
      <w:pPr>
        <w:autoSpaceDE w:val="0"/>
        <w:autoSpaceDN w:val="0"/>
        <w:adjustRightInd w:val="0"/>
        <w:spacing w:after="0"/>
        <w:ind w:firstLine="708"/>
        <w:jc w:val="both"/>
        <w:rPr>
          <w:rFonts w:ascii="Times New Roman" w:hAnsi="Times New Roman" w:cs="Times New Roman"/>
          <w:sz w:val="24"/>
          <w:szCs w:val="24"/>
        </w:rPr>
      </w:pPr>
    </w:p>
    <w:p w14:paraId="7C69F3EF" w14:textId="148DF0DA" w:rsidR="0002217A" w:rsidRDefault="000713E2" w:rsidP="000713E2">
      <w:pPr>
        <w:autoSpaceDE w:val="0"/>
        <w:autoSpaceDN w:val="0"/>
        <w:adjustRightInd w:val="0"/>
        <w:spacing w:after="0"/>
        <w:ind w:firstLine="708"/>
        <w:jc w:val="both"/>
        <w:rPr>
          <w:rFonts w:ascii="Times New Roman" w:hAnsi="Times New Roman" w:cs="Times New Roman"/>
          <w:sz w:val="24"/>
          <w:szCs w:val="24"/>
        </w:rPr>
      </w:pPr>
      <w:r w:rsidRPr="000713E2">
        <w:rPr>
          <w:rFonts w:ascii="Times New Roman" w:hAnsi="Times New Roman" w:cs="Times New Roman"/>
          <w:sz w:val="24"/>
          <w:szCs w:val="24"/>
        </w:rPr>
        <w:t xml:space="preserve">S obzirom na prethodno navedenu situaciju, </w:t>
      </w:r>
      <w:r w:rsidR="00DA66C8">
        <w:rPr>
          <w:rFonts w:ascii="Times New Roman" w:hAnsi="Times New Roman" w:cs="Times New Roman"/>
          <w:sz w:val="24"/>
          <w:szCs w:val="24"/>
        </w:rPr>
        <w:t xml:space="preserve">dužnosnik </w:t>
      </w:r>
      <w:r w:rsidRPr="000713E2">
        <w:rPr>
          <w:rFonts w:ascii="Times New Roman" w:hAnsi="Times New Roman" w:cs="Times New Roman"/>
          <w:sz w:val="24"/>
          <w:szCs w:val="24"/>
        </w:rPr>
        <w:t>moli</w:t>
      </w:r>
      <w:r w:rsidR="00F978A8">
        <w:rPr>
          <w:rFonts w:ascii="Times New Roman" w:hAnsi="Times New Roman" w:cs="Times New Roman"/>
          <w:sz w:val="24"/>
          <w:szCs w:val="24"/>
        </w:rPr>
        <w:t xml:space="preserve"> </w:t>
      </w:r>
      <w:r w:rsidRPr="000713E2">
        <w:rPr>
          <w:rFonts w:ascii="Times New Roman" w:hAnsi="Times New Roman" w:cs="Times New Roman"/>
          <w:sz w:val="24"/>
          <w:szCs w:val="24"/>
        </w:rPr>
        <w:t xml:space="preserve">mišljenje </w:t>
      </w:r>
      <w:r w:rsidR="00F978A8">
        <w:rPr>
          <w:rFonts w:ascii="Times New Roman" w:hAnsi="Times New Roman" w:cs="Times New Roman"/>
          <w:sz w:val="24"/>
          <w:szCs w:val="24"/>
        </w:rPr>
        <w:t>Povjerenstva</w:t>
      </w:r>
      <w:r w:rsidRPr="000713E2">
        <w:rPr>
          <w:rFonts w:ascii="Times New Roman" w:hAnsi="Times New Roman" w:cs="Times New Roman"/>
          <w:sz w:val="24"/>
          <w:szCs w:val="24"/>
        </w:rPr>
        <w:t xml:space="preserve"> o daljnjem postupanju, budući da udruga djeluje na području Općine Brckovljani od 1998. i njeni članovi su lovci koji sudjeluju u uzgoju, zaštiti, lovu i korištenju </w:t>
      </w:r>
      <w:r w:rsidRPr="000713E2">
        <w:rPr>
          <w:rFonts w:ascii="Times New Roman" w:hAnsi="Times New Roman" w:cs="Times New Roman"/>
          <w:sz w:val="24"/>
          <w:szCs w:val="24"/>
        </w:rPr>
        <w:lastRenderedPageBreak/>
        <w:t xml:space="preserve">divljači koje uz gospodarsku funkciju obuhvaća i funkciju zaštite i očuvanja biološke i ekološke ravnoteže prirodnih staništa divljači, njegovanju lovačke etike i običaja te zaštita prirode i ljudskog okoliša, te se financiraju iz Proračuna Općine Brckovljani dugi niz godina, te </w:t>
      </w:r>
      <w:r w:rsidR="00F978A8">
        <w:rPr>
          <w:rFonts w:ascii="Times New Roman" w:hAnsi="Times New Roman" w:cs="Times New Roman"/>
          <w:sz w:val="24"/>
          <w:szCs w:val="24"/>
        </w:rPr>
        <w:t>dužnosnik navodi da smatra</w:t>
      </w:r>
      <w:r w:rsidRPr="000713E2">
        <w:rPr>
          <w:rFonts w:ascii="Times New Roman" w:hAnsi="Times New Roman" w:cs="Times New Roman"/>
          <w:sz w:val="24"/>
          <w:szCs w:val="24"/>
        </w:rPr>
        <w:t xml:space="preserve"> da ne bi bilo korektno da se ne dod</w:t>
      </w:r>
      <w:r w:rsidR="00F978A8">
        <w:rPr>
          <w:rFonts w:ascii="Times New Roman" w:hAnsi="Times New Roman" w:cs="Times New Roman"/>
          <w:sz w:val="24"/>
          <w:szCs w:val="24"/>
        </w:rPr>
        <w:t>i</w:t>
      </w:r>
      <w:r w:rsidRPr="000713E2">
        <w:rPr>
          <w:rFonts w:ascii="Times New Roman" w:hAnsi="Times New Roman" w:cs="Times New Roman"/>
          <w:sz w:val="24"/>
          <w:szCs w:val="24"/>
        </w:rPr>
        <w:t>jeli financijska potpora, budući da</w:t>
      </w:r>
      <w:r w:rsidR="00F978A8">
        <w:rPr>
          <w:rFonts w:ascii="Times New Roman" w:hAnsi="Times New Roman" w:cs="Times New Roman"/>
          <w:sz w:val="24"/>
          <w:szCs w:val="24"/>
        </w:rPr>
        <w:t xml:space="preserve"> </w:t>
      </w:r>
      <w:r w:rsidRPr="000713E2">
        <w:rPr>
          <w:rFonts w:ascii="Times New Roman" w:hAnsi="Times New Roman" w:cs="Times New Roman"/>
          <w:sz w:val="24"/>
          <w:szCs w:val="24"/>
        </w:rPr>
        <w:t xml:space="preserve">je povjerenstvo ocijenilo da njihova prijava i projekt zadovoljavaju uvjete iz javnog natječaja, a </w:t>
      </w:r>
      <w:r w:rsidR="00F978A8">
        <w:rPr>
          <w:rFonts w:ascii="Times New Roman" w:hAnsi="Times New Roman" w:cs="Times New Roman"/>
          <w:sz w:val="24"/>
          <w:szCs w:val="24"/>
        </w:rPr>
        <w:t>on</w:t>
      </w:r>
      <w:r w:rsidRPr="000713E2">
        <w:rPr>
          <w:rFonts w:ascii="Times New Roman" w:hAnsi="Times New Roman" w:cs="Times New Roman"/>
          <w:sz w:val="24"/>
          <w:szCs w:val="24"/>
        </w:rPr>
        <w:t xml:space="preserve"> kao dužnosnik ni</w:t>
      </w:r>
      <w:r w:rsidR="00F978A8">
        <w:rPr>
          <w:rFonts w:ascii="Times New Roman" w:hAnsi="Times New Roman" w:cs="Times New Roman"/>
          <w:sz w:val="24"/>
          <w:szCs w:val="24"/>
        </w:rPr>
        <w:t xml:space="preserve">je </w:t>
      </w:r>
      <w:r w:rsidRPr="000713E2">
        <w:rPr>
          <w:rFonts w:ascii="Times New Roman" w:hAnsi="Times New Roman" w:cs="Times New Roman"/>
          <w:sz w:val="24"/>
          <w:szCs w:val="24"/>
        </w:rPr>
        <w:t>sudjelovao u ocjenjivanju kvalitete programa niti utvrđivanja prijedloga visine financijske potpore</w:t>
      </w:r>
      <w:r w:rsidR="00F978A8">
        <w:rPr>
          <w:rFonts w:ascii="Times New Roman" w:hAnsi="Times New Roman" w:cs="Times New Roman"/>
          <w:sz w:val="24"/>
          <w:szCs w:val="24"/>
        </w:rPr>
        <w:t>.</w:t>
      </w:r>
    </w:p>
    <w:p w14:paraId="73A43A05" w14:textId="77777777" w:rsidR="00553D96" w:rsidRPr="003E4261" w:rsidRDefault="00553D96" w:rsidP="000713E2">
      <w:pPr>
        <w:autoSpaceDE w:val="0"/>
        <w:autoSpaceDN w:val="0"/>
        <w:adjustRightInd w:val="0"/>
        <w:spacing w:after="0"/>
        <w:ind w:firstLine="708"/>
        <w:jc w:val="both"/>
        <w:rPr>
          <w:rFonts w:ascii="Times New Roman" w:hAnsi="Times New Roman" w:cs="Times New Roman"/>
          <w:color w:val="444444"/>
          <w:sz w:val="24"/>
          <w:szCs w:val="24"/>
        </w:rPr>
      </w:pPr>
    </w:p>
    <w:p w14:paraId="48411A3A" w14:textId="10FDA77C" w:rsidR="002515E1" w:rsidRDefault="0070533D" w:rsidP="009E6F13">
      <w:pPr>
        <w:autoSpaceDE w:val="0"/>
        <w:autoSpaceDN w:val="0"/>
        <w:adjustRightInd w:val="0"/>
        <w:spacing w:after="0"/>
        <w:ind w:firstLine="708"/>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Uvidom u izvješća o imovinskom stanju dužnosnika koja je podnio, kako povodom stupanja na dužnost, 30. rujna 2020., tako i povodom promjene, 10. prosinca 2020., Povjerenstvo je utvrdilo da je dužnosnik u oba izvješća naveo članstvo u Upravnom odboru udruge „</w:t>
      </w:r>
      <w:r w:rsidRPr="0070533D">
        <w:rPr>
          <w:rFonts w:ascii="Times New Roman" w:hAnsi="Times New Roman" w:cs="Times New Roman"/>
          <w:color w:val="000000"/>
          <w:sz w:val="24"/>
          <w:szCs w:val="24"/>
          <w:lang w:eastAsia="hr-HR" w:bidi="hr-HR"/>
        </w:rPr>
        <w:t>Lovačko društvo Sokol Stančić</w:t>
      </w:r>
      <w:r>
        <w:rPr>
          <w:rFonts w:ascii="Times New Roman" w:hAnsi="Times New Roman" w:cs="Times New Roman"/>
          <w:color w:val="000000"/>
          <w:sz w:val="24"/>
          <w:szCs w:val="24"/>
          <w:lang w:eastAsia="hr-HR" w:bidi="hr-HR"/>
        </w:rPr>
        <w:t xml:space="preserve">“, OIB: </w:t>
      </w:r>
      <w:r w:rsidRPr="0070533D">
        <w:rPr>
          <w:rFonts w:ascii="Times New Roman" w:hAnsi="Times New Roman" w:cs="Times New Roman"/>
          <w:color w:val="000000"/>
          <w:sz w:val="24"/>
          <w:szCs w:val="24"/>
          <w:lang w:eastAsia="hr-HR" w:bidi="hr-HR"/>
        </w:rPr>
        <w:t>78180232646</w:t>
      </w:r>
      <w:r>
        <w:rPr>
          <w:rFonts w:ascii="Times New Roman" w:hAnsi="Times New Roman" w:cs="Times New Roman"/>
          <w:color w:val="000000"/>
          <w:sz w:val="24"/>
          <w:szCs w:val="24"/>
          <w:lang w:eastAsia="hr-HR" w:bidi="hr-HR"/>
        </w:rPr>
        <w:t xml:space="preserve">, s danom učlanjenja 1. siječnja 2005. </w:t>
      </w:r>
    </w:p>
    <w:p w14:paraId="6E0EE848" w14:textId="77777777" w:rsidR="00717670" w:rsidRPr="003E4261" w:rsidRDefault="00717670" w:rsidP="009E6F13">
      <w:pPr>
        <w:autoSpaceDE w:val="0"/>
        <w:autoSpaceDN w:val="0"/>
        <w:adjustRightInd w:val="0"/>
        <w:spacing w:after="0"/>
        <w:ind w:firstLine="708"/>
        <w:jc w:val="both"/>
        <w:rPr>
          <w:rFonts w:ascii="Times New Roman" w:hAnsi="Times New Roman" w:cs="Times New Roman"/>
          <w:color w:val="000000"/>
          <w:sz w:val="24"/>
          <w:szCs w:val="24"/>
          <w:lang w:eastAsia="hr-HR" w:bidi="hr-HR"/>
        </w:rPr>
      </w:pPr>
    </w:p>
    <w:p w14:paraId="71D5B661" w14:textId="4798DB91" w:rsidR="002515E1" w:rsidRPr="003E4261" w:rsidRDefault="002515E1" w:rsidP="00DC6F3D">
      <w:pPr>
        <w:pStyle w:val="Default"/>
        <w:spacing w:line="276" w:lineRule="auto"/>
        <w:ind w:firstLine="708"/>
        <w:jc w:val="both"/>
      </w:pPr>
      <w:r w:rsidRPr="003E4261">
        <w:t>Člankom 2. ZSSI-a propisano je da dužnosnici pri obnašanju javne dužnosti ne smiju svoj privatni interes stavljati iznad javnog interesa te da sukob interesa postoji kada su privatni interesi dužnosnika u suprotnosti s javnim interesom, a posebice kada privatni interes dužnosnika utječe na njegovu nepristranost u obavljanju javne dužnosti, kada se osnovano može smatrati da privatni interes dužnosnika utječe na njegovu nepristranost u obavljanju javne dužnosti ili kada privatni interes dužnosnika može utjecati na njegovu nepristranost u obavljanju javne dužnosti.</w:t>
      </w:r>
    </w:p>
    <w:p w14:paraId="532076BC" w14:textId="77777777" w:rsidR="002515E1" w:rsidRPr="003E4261" w:rsidRDefault="002515E1" w:rsidP="002515E1">
      <w:pPr>
        <w:pStyle w:val="Default"/>
        <w:spacing w:line="276" w:lineRule="auto"/>
        <w:ind w:firstLine="708"/>
        <w:jc w:val="both"/>
      </w:pPr>
    </w:p>
    <w:p w14:paraId="257674D8" w14:textId="4442D635" w:rsidR="002515E1" w:rsidRPr="003E4261" w:rsidRDefault="002515E1" w:rsidP="002515E1">
      <w:pPr>
        <w:pStyle w:val="Default"/>
        <w:spacing w:line="276" w:lineRule="auto"/>
        <w:ind w:firstLine="708"/>
        <w:jc w:val="both"/>
      </w:pPr>
      <w:r w:rsidRPr="003E4261">
        <w:t>Nadalje, dužnosnici sukladno članku 5. stavku 1. ZSSI-a u obnašanju javnih dužnosti moraju postupati časno, pošteno, savjesno, odgovorno i nepristrano, čuvajući vlastitu vjerodostojnost i dostojanstvo povjerene im dužnosti te povjerenje građana. Stavkom 2. istog članka ZSSI-a propisano je da su dužnsnici osobno odgovorni prema tijelu ili građanima koji su ih imenovali ili izabrali, dok je stavkom 3. propisano je da dužnosnici ne smiju koristiti javnu dužnost za osobni probitak ili probitak osobe koja je s njima povezana. Prema stavku 4. građani imaju pravo biti upoznati s ponašanjem dužnosnika kao javnih osoba, koje je u vezi s obnašanjem njihove dužnosti.</w:t>
      </w:r>
    </w:p>
    <w:p w14:paraId="4C6D3798" w14:textId="77777777" w:rsidR="002515E1" w:rsidRPr="003E4261" w:rsidRDefault="002515E1" w:rsidP="002515E1">
      <w:pPr>
        <w:pStyle w:val="Default"/>
        <w:spacing w:line="276" w:lineRule="auto"/>
        <w:ind w:firstLine="708"/>
        <w:jc w:val="both"/>
        <w:rPr>
          <w:color w:val="auto"/>
        </w:rPr>
      </w:pPr>
    </w:p>
    <w:p w14:paraId="3EFD84B2" w14:textId="1D71BB06" w:rsidR="003E3259" w:rsidRPr="003E4261" w:rsidRDefault="002515E1" w:rsidP="003E3259">
      <w:pPr>
        <w:pStyle w:val="Default"/>
        <w:spacing w:line="276" w:lineRule="auto"/>
        <w:ind w:firstLine="708"/>
        <w:jc w:val="both"/>
      </w:pPr>
      <w:r w:rsidRPr="003E4261">
        <w:t xml:space="preserve">Člankom 7. stavkom 1. podstavkom c) ZSSI-a kao jedno od zabranjenih djelovanja dužnosnika, dužnosnicima je zabranjeno zlouporabiti posebna prava dužnosnika koja proizlaze ili su potrebna za obavljanje dužnosti. </w:t>
      </w:r>
    </w:p>
    <w:p w14:paraId="1B0A4B1F" w14:textId="77777777" w:rsidR="003E4261" w:rsidRPr="003E4261" w:rsidRDefault="003E4261" w:rsidP="00F978A8">
      <w:pPr>
        <w:pStyle w:val="Default"/>
        <w:spacing w:line="276" w:lineRule="auto"/>
        <w:jc w:val="both"/>
      </w:pPr>
    </w:p>
    <w:p w14:paraId="14FE0E15" w14:textId="3051F3EA" w:rsidR="0098628D" w:rsidRPr="003E4261" w:rsidRDefault="0098628D" w:rsidP="003E3259">
      <w:pPr>
        <w:pStyle w:val="Default"/>
        <w:spacing w:line="276" w:lineRule="auto"/>
        <w:ind w:firstLine="708"/>
        <w:jc w:val="both"/>
      </w:pPr>
      <w:r w:rsidRPr="003E4261">
        <w:t>Iako ne provodi postupak ocjene predloženih programa u postupku dodjele sredstava udrugama</w:t>
      </w:r>
      <w:r w:rsidR="008F223F" w:rsidRPr="003E4261">
        <w:t xml:space="preserve"> od strane Općine </w:t>
      </w:r>
      <w:r w:rsidR="00F978A8">
        <w:t>Brckovljani</w:t>
      </w:r>
      <w:r w:rsidRPr="003E4261">
        <w:t>, već to čini posebno povjerenstvo, dužnosni</w:t>
      </w:r>
      <w:r w:rsidR="00F978A8">
        <w:t xml:space="preserve">k Tihomir Đuras </w:t>
      </w:r>
      <w:r w:rsidR="008F223F" w:rsidRPr="003E4261">
        <w:t>u obnašanju dužnosti općinsk</w:t>
      </w:r>
      <w:r w:rsidR="00F978A8">
        <w:t>og</w:t>
      </w:r>
      <w:r w:rsidR="008F223F" w:rsidRPr="003E4261">
        <w:t xml:space="preserve"> načelnic</w:t>
      </w:r>
      <w:r w:rsidR="00F978A8">
        <w:t>a</w:t>
      </w:r>
      <w:r w:rsidR="008F223F" w:rsidRPr="003E4261">
        <w:t xml:space="preserve"> Općine </w:t>
      </w:r>
      <w:r w:rsidR="00F978A8">
        <w:t>Brckovljani</w:t>
      </w:r>
      <w:r w:rsidRPr="003E4261">
        <w:t xml:space="preserve"> donosi odluku</w:t>
      </w:r>
      <w:r w:rsidR="008F223F" w:rsidRPr="003E4261">
        <w:t>,</w:t>
      </w:r>
      <w:r w:rsidRPr="003E4261">
        <w:t xml:space="preserve"> povodom prijedloga povjerenstva</w:t>
      </w:r>
      <w:r w:rsidR="008F223F" w:rsidRPr="003E4261">
        <w:t>,</w:t>
      </w:r>
      <w:r w:rsidRPr="003E4261">
        <w:t xml:space="preserve"> </w:t>
      </w:r>
      <w:r w:rsidR="008F223F" w:rsidRPr="003E4261">
        <w:t xml:space="preserve">kojom se utvrđuje pravo na dodjelu sredstava. </w:t>
      </w:r>
      <w:r w:rsidRPr="003E4261">
        <w:t xml:space="preserve"> </w:t>
      </w:r>
    </w:p>
    <w:p w14:paraId="27EB2D9C" w14:textId="46AADEB2" w:rsidR="008F223F" w:rsidRPr="003E4261" w:rsidRDefault="008F223F" w:rsidP="003E3259">
      <w:pPr>
        <w:pStyle w:val="Default"/>
        <w:spacing w:line="276" w:lineRule="auto"/>
        <w:ind w:firstLine="708"/>
        <w:jc w:val="both"/>
      </w:pPr>
    </w:p>
    <w:p w14:paraId="3324F1AF" w14:textId="7294A1AE" w:rsidR="008F223F" w:rsidRPr="003E4261" w:rsidRDefault="00DA66C8" w:rsidP="008F223F">
      <w:pPr>
        <w:pStyle w:val="Default"/>
        <w:spacing w:line="276" w:lineRule="auto"/>
        <w:ind w:firstLine="708"/>
        <w:jc w:val="both"/>
      </w:pPr>
      <w:r>
        <w:lastRenderedPageBreak/>
        <w:t>K</w:t>
      </w:r>
      <w:r w:rsidR="008F223F" w:rsidRPr="003E4261">
        <w:t xml:space="preserve">ada se nađe u situaciji odlučivati o dodjeli sredstava Općine </w:t>
      </w:r>
      <w:r w:rsidR="00F978A8">
        <w:t xml:space="preserve">Brckovljani </w:t>
      </w:r>
      <w:r w:rsidR="008F223F" w:rsidRPr="003E4261">
        <w:t xml:space="preserve">udruzi u kojoj </w:t>
      </w:r>
      <w:r w:rsidR="0070533D">
        <w:t>je dužnosnik član Upravnog odbora</w:t>
      </w:r>
      <w:r w:rsidR="008F223F" w:rsidRPr="003E4261">
        <w:t>,</w:t>
      </w:r>
      <w:r w:rsidR="0070533D">
        <w:t xml:space="preserve"> može se pojaviti pitanje nepristranosti dužnosnika</w:t>
      </w:r>
      <w:r>
        <w:t>, obzirom na navedenu povezanost s predmetnom udugom</w:t>
      </w:r>
      <w:r w:rsidR="008F223F" w:rsidRPr="003E4261">
        <w:t xml:space="preserve">. S druge strane, </w:t>
      </w:r>
      <w:r w:rsidR="0070533D">
        <w:t xml:space="preserve">navedena </w:t>
      </w:r>
      <w:r w:rsidR="008F223F" w:rsidRPr="003E4261">
        <w:t xml:space="preserve">udruga ne može biti isključena od dodjele sredstava samo zbog ove okolnosti, već treba biti u mogućnosti pod jednakim uvjetima sudjelovati u javnom natječaju kao i sve druge udruge te u konačnici i ostvariti pravo na dodjelu sredstava Općine </w:t>
      </w:r>
      <w:r w:rsidR="0070533D">
        <w:t>Brckovljani.</w:t>
      </w:r>
      <w:r w:rsidR="008F223F" w:rsidRPr="003E4261">
        <w:t xml:space="preserve"> </w:t>
      </w:r>
    </w:p>
    <w:p w14:paraId="242E20BE" w14:textId="425D2C13" w:rsidR="008F223F" w:rsidRPr="003E4261" w:rsidRDefault="008F223F" w:rsidP="003E3259">
      <w:pPr>
        <w:pStyle w:val="Default"/>
        <w:spacing w:line="276" w:lineRule="auto"/>
        <w:ind w:firstLine="708"/>
        <w:jc w:val="both"/>
      </w:pPr>
    </w:p>
    <w:p w14:paraId="32A3CD76" w14:textId="7F14C17E" w:rsidR="005F088C" w:rsidRPr="003E4261" w:rsidRDefault="005F088C" w:rsidP="005F088C">
      <w:pPr>
        <w:pStyle w:val="Default"/>
        <w:spacing w:line="276" w:lineRule="auto"/>
        <w:ind w:firstLine="708"/>
        <w:jc w:val="both"/>
      </w:pPr>
      <w:r w:rsidRPr="003E4261">
        <w:t>Dužnosni</w:t>
      </w:r>
      <w:r w:rsidR="0070533D">
        <w:t>k</w:t>
      </w:r>
      <w:r w:rsidRPr="003E4261">
        <w:t xml:space="preserve"> je u obnašanju javne dužnosti prije svega pozvan štititi javni interes te postupati na način kojim čuva vlastitu vjerodostojnost i dostojanstvo povjerene </w:t>
      </w:r>
      <w:r w:rsidR="0070533D">
        <w:t>mu</w:t>
      </w:r>
      <w:r w:rsidRPr="003E4261">
        <w:t xml:space="preserve"> dužnosti te povjerenje građana, odnosno kojim jača povjerenje u objektivnost i nepristranost odluka koje donosi. </w:t>
      </w:r>
    </w:p>
    <w:p w14:paraId="3E45634A" w14:textId="77777777" w:rsidR="005F088C" w:rsidRPr="003E4261" w:rsidRDefault="005F088C" w:rsidP="005F088C">
      <w:pPr>
        <w:pStyle w:val="Default"/>
        <w:spacing w:line="276" w:lineRule="auto"/>
        <w:ind w:firstLine="708"/>
        <w:jc w:val="both"/>
      </w:pPr>
    </w:p>
    <w:p w14:paraId="64534D56" w14:textId="7573E641" w:rsidR="00C032AD" w:rsidRPr="009F7BD1" w:rsidRDefault="00C032AD" w:rsidP="005F088C">
      <w:pPr>
        <w:pStyle w:val="Default"/>
        <w:spacing w:line="276" w:lineRule="auto"/>
        <w:ind w:firstLine="708"/>
        <w:jc w:val="both"/>
        <w:rPr>
          <w:color w:val="000000" w:themeColor="text1"/>
        </w:rPr>
      </w:pPr>
      <w:r w:rsidRPr="009F7BD1">
        <w:rPr>
          <w:color w:val="000000" w:themeColor="text1"/>
        </w:rPr>
        <w:t>Stoga je</w:t>
      </w:r>
      <w:r w:rsidR="00525576">
        <w:rPr>
          <w:color w:val="000000" w:themeColor="text1"/>
        </w:rPr>
        <w:t>,</w:t>
      </w:r>
      <w:r w:rsidRPr="009F7BD1">
        <w:rPr>
          <w:color w:val="000000" w:themeColor="text1"/>
        </w:rPr>
        <w:t xml:space="preserve"> u svrhu pravilnog upravljanja </w:t>
      </w:r>
      <w:r w:rsidR="005F088C" w:rsidRPr="009F7BD1">
        <w:rPr>
          <w:color w:val="000000" w:themeColor="text1"/>
        </w:rPr>
        <w:t xml:space="preserve">ovom </w:t>
      </w:r>
      <w:r w:rsidRPr="009F7BD1">
        <w:rPr>
          <w:color w:val="000000" w:themeColor="text1"/>
        </w:rPr>
        <w:t>situacijom te preveniranja negativne percepcije</w:t>
      </w:r>
      <w:r w:rsidR="0070533D" w:rsidRPr="009F7BD1">
        <w:rPr>
          <w:color w:val="000000" w:themeColor="text1"/>
        </w:rPr>
        <w:t xml:space="preserve"> </w:t>
      </w:r>
      <w:r w:rsidRPr="009F7BD1">
        <w:rPr>
          <w:color w:val="000000" w:themeColor="text1"/>
        </w:rPr>
        <w:t xml:space="preserve">da su </w:t>
      </w:r>
      <w:r w:rsidR="005F088C" w:rsidRPr="009F7BD1">
        <w:rPr>
          <w:color w:val="000000" w:themeColor="text1"/>
        </w:rPr>
        <w:t xml:space="preserve">navedenoj udruzi </w:t>
      </w:r>
      <w:r w:rsidRPr="009F7BD1">
        <w:rPr>
          <w:color w:val="000000" w:themeColor="text1"/>
        </w:rPr>
        <w:t xml:space="preserve">dodijeljena sredstva jer je </w:t>
      </w:r>
      <w:r w:rsidR="0070533D" w:rsidRPr="009F7BD1">
        <w:rPr>
          <w:color w:val="000000" w:themeColor="text1"/>
        </w:rPr>
        <w:t>dužnos</w:t>
      </w:r>
      <w:r w:rsidR="009F7BD1">
        <w:rPr>
          <w:color w:val="000000" w:themeColor="text1"/>
        </w:rPr>
        <w:t>n</w:t>
      </w:r>
      <w:r w:rsidR="0070533D" w:rsidRPr="009F7BD1">
        <w:rPr>
          <w:color w:val="000000" w:themeColor="text1"/>
        </w:rPr>
        <w:t>ik član Upravnog odbora te iste udruge</w:t>
      </w:r>
      <w:r w:rsidRPr="009F7BD1">
        <w:rPr>
          <w:color w:val="000000" w:themeColor="text1"/>
        </w:rPr>
        <w:t>, što može dovesti u sumnju nje</w:t>
      </w:r>
      <w:r w:rsidR="0070533D" w:rsidRPr="009F7BD1">
        <w:rPr>
          <w:color w:val="000000" w:themeColor="text1"/>
        </w:rPr>
        <w:t>govu</w:t>
      </w:r>
      <w:r w:rsidRPr="009F7BD1">
        <w:rPr>
          <w:color w:val="000000" w:themeColor="text1"/>
        </w:rPr>
        <w:t xml:space="preserve"> objekti</w:t>
      </w:r>
      <w:r w:rsidR="005F088C" w:rsidRPr="009F7BD1">
        <w:rPr>
          <w:color w:val="000000" w:themeColor="text1"/>
        </w:rPr>
        <w:t>vnost i nepristranost, dužnosni</w:t>
      </w:r>
      <w:r w:rsidR="0070533D" w:rsidRPr="009F7BD1">
        <w:rPr>
          <w:color w:val="000000" w:themeColor="text1"/>
        </w:rPr>
        <w:t>k</w:t>
      </w:r>
      <w:r w:rsidR="005F088C" w:rsidRPr="009F7BD1">
        <w:rPr>
          <w:color w:val="000000" w:themeColor="text1"/>
        </w:rPr>
        <w:t xml:space="preserve"> duž</w:t>
      </w:r>
      <w:r w:rsidR="0070533D" w:rsidRPr="009F7BD1">
        <w:rPr>
          <w:color w:val="000000" w:themeColor="text1"/>
        </w:rPr>
        <w:t>a</w:t>
      </w:r>
      <w:r w:rsidR="005F088C" w:rsidRPr="009F7BD1">
        <w:rPr>
          <w:color w:val="000000" w:themeColor="text1"/>
        </w:rPr>
        <w:t>n</w:t>
      </w:r>
      <w:r w:rsidRPr="009F7BD1">
        <w:rPr>
          <w:color w:val="000000" w:themeColor="text1"/>
        </w:rPr>
        <w:t xml:space="preserve"> </w:t>
      </w:r>
      <w:r w:rsidR="00717670" w:rsidRPr="009F7BD1">
        <w:rPr>
          <w:color w:val="000000" w:themeColor="text1"/>
        </w:rPr>
        <w:t xml:space="preserve">okolnost </w:t>
      </w:r>
      <w:r w:rsidR="009F7BD1">
        <w:rPr>
          <w:color w:val="000000" w:themeColor="text1"/>
        </w:rPr>
        <w:t xml:space="preserve">navedene </w:t>
      </w:r>
      <w:r w:rsidR="00717670" w:rsidRPr="009F7BD1">
        <w:rPr>
          <w:color w:val="000000" w:themeColor="text1"/>
        </w:rPr>
        <w:t xml:space="preserve">povezanosti s udrugom </w:t>
      </w:r>
      <w:r w:rsidRPr="009F7BD1">
        <w:rPr>
          <w:color w:val="000000" w:themeColor="text1"/>
        </w:rPr>
        <w:t xml:space="preserve">deklarirati na internetskoj stranici Općine </w:t>
      </w:r>
      <w:r w:rsidR="0070533D" w:rsidRPr="009F7BD1">
        <w:rPr>
          <w:color w:val="000000" w:themeColor="text1"/>
        </w:rPr>
        <w:t>Brckovljani</w:t>
      </w:r>
      <w:r w:rsidRPr="009F7BD1">
        <w:rPr>
          <w:color w:val="000000" w:themeColor="text1"/>
        </w:rPr>
        <w:t xml:space="preserve">, kao i </w:t>
      </w:r>
      <w:r w:rsidR="003E4261" w:rsidRPr="009F7BD1">
        <w:rPr>
          <w:color w:val="000000" w:themeColor="text1"/>
        </w:rPr>
        <w:t xml:space="preserve">izuzeti se od poduzimanja bilo koje radnje u postupku dodjele sredstava </w:t>
      </w:r>
      <w:r w:rsidRPr="009F7BD1">
        <w:rPr>
          <w:color w:val="000000" w:themeColor="text1"/>
        </w:rPr>
        <w:t xml:space="preserve">koje </w:t>
      </w:r>
      <w:r w:rsidR="003E4261" w:rsidRPr="009F7BD1">
        <w:rPr>
          <w:color w:val="000000" w:themeColor="text1"/>
        </w:rPr>
        <w:t>je u obnašanju predmetne dužnosti</w:t>
      </w:r>
      <w:r w:rsidRPr="009F7BD1">
        <w:rPr>
          <w:color w:val="000000" w:themeColor="text1"/>
        </w:rPr>
        <w:t xml:space="preserve"> ovlašten</w:t>
      </w:r>
      <w:r w:rsidR="003E4261" w:rsidRPr="009F7BD1">
        <w:rPr>
          <w:color w:val="000000" w:themeColor="text1"/>
        </w:rPr>
        <w:t xml:space="preserve"> (odlučivanje, sklapanje ugovora o dodjeli sredstava) i za to ovlastiti svog zamjenika</w:t>
      </w:r>
      <w:r w:rsidR="009F7BD1">
        <w:rPr>
          <w:color w:val="000000" w:themeColor="text1"/>
        </w:rPr>
        <w:t xml:space="preserve"> te o tome također upoznati javnost na isti način.</w:t>
      </w:r>
      <w:r w:rsidR="009F7BD1" w:rsidRPr="009F7BD1">
        <w:t xml:space="preserve"> Također upućuje se dužnosnik da o donošenju i razlozima donošenja odluke o izuzimanju upozna predsjednika i članove Općinskog vijeća.</w:t>
      </w:r>
    </w:p>
    <w:p w14:paraId="24CC2701" w14:textId="582ADAB2" w:rsidR="00C032AD" w:rsidRPr="003E4261" w:rsidRDefault="00C032AD" w:rsidP="00C032AD">
      <w:pPr>
        <w:spacing w:before="240" w:after="0"/>
        <w:ind w:firstLine="708"/>
        <w:jc w:val="both"/>
        <w:rPr>
          <w:rFonts w:ascii="Times New Roman" w:hAnsi="Times New Roman" w:cs="Times New Roman"/>
          <w:sz w:val="24"/>
          <w:szCs w:val="24"/>
        </w:rPr>
      </w:pPr>
      <w:r w:rsidRPr="003E4261">
        <w:rPr>
          <w:rFonts w:ascii="Times New Roman" w:hAnsi="Times New Roman" w:cs="Times New Roman"/>
          <w:sz w:val="24"/>
          <w:szCs w:val="24"/>
        </w:rPr>
        <w:t xml:space="preserve">Pravovremenim deklariranjem navedene okolnosti osobama koje poduzimaju radnju u navedenim postupcima osigurava se </w:t>
      </w:r>
      <w:r w:rsidR="00580014" w:rsidRPr="003E4261">
        <w:rPr>
          <w:rFonts w:ascii="Times New Roman" w:hAnsi="Times New Roman" w:cs="Times New Roman"/>
          <w:sz w:val="24"/>
          <w:szCs w:val="24"/>
        </w:rPr>
        <w:t xml:space="preserve">stroža </w:t>
      </w:r>
      <w:r w:rsidRPr="003E4261">
        <w:rPr>
          <w:rFonts w:ascii="Times New Roman" w:hAnsi="Times New Roman" w:cs="Times New Roman"/>
          <w:sz w:val="24"/>
          <w:szCs w:val="24"/>
        </w:rPr>
        <w:t>kontrola za</w:t>
      </w:r>
      <w:r w:rsidR="00580014" w:rsidRPr="003E4261">
        <w:rPr>
          <w:rFonts w:ascii="Times New Roman" w:hAnsi="Times New Roman" w:cs="Times New Roman"/>
          <w:sz w:val="24"/>
          <w:szCs w:val="24"/>
        </w:rPr>
        <w:t>konitosti u pogledu ispunjavanja propisanih uvjeta te se jača povjerenje građana u objektivnost i transperentnost provedenog postupka, kako bi se izbjegla situacija u kojoj bi moga</w:t>
      </w:r>
      <w:r w:rsidR="003E4261" w:rsidRPr="003E4261">
        <w:rPr>
          <w:rFonts w:ascii="Times New Roman" w:hAnsi="Times New Roman" w:cs="Times New Roman"/>
          <w:sz w:val="24"/>
          <w:szCs w:val="24"/>
        </w:rPr>
        <w:t>o nastati dojam da je dužnosni</w:t>
      </w:r>
      <w:r w:rsidR="00717670">
        <w:rPr>
          <w:rFonts w:ascii="Times New Roman" w:hAnsi="Times New Roman" w:cs="Times New Roman"/>
          <w:sz w:val="24"/>
          <w:szCs w:val="24"/>
        </w:rPr>
        <w:t>k</w:t>
      </w:r>
      <w:r w:rsidR="003E4261" w:rsidRPr="003E4261">
        <w:rPr>
          <w:rFonts w:ascii="Times New Roman" w:hAnsi="Times New Roman" w:cs="Times New Roman"/>
          <w:sz w:val="24"/>
          <w:szCs w:val="24"/>
        </w:rPr>
        <w:t xml:space="preserve"> </w:t>
      </w:r>
      <w:r w:rsidR="00580014" w:rsidRPr="003E4261">
        <w:rPr>
          <w:rFonts w:ascii="Times New Roman" w:hAnsi="Times New Roman" w:cs="Times New Roman"/>
          <w:sz w:val="24"/>
          <w:szCs w:val="24"/>
        </w:rPr>
        <w:t>korist</w:t>
      </w:r>
      <w:r w:rsidR="003E4261" w:rsidRPr="003E4261">
        <w:rPr>
          <w:rFonts w:ascii="Times New Roman" w:hAnsi="Times New Roman" w:cs="Times New Roman"/>
          <w:sz w:val="24"/>
          <w:szCs w:val="24"/>
        </w:rPr>
        <w:t>i</w:t>
      </w:r>
      <w:r w:rsidR="00717670">
        <w:rPr>
          <w:rFonts w:ascii="Times New Roman" w:hAnsi="Times New Roman" w:cs="Times New Roman"/>
          <w:sz w:val="24"/>
          <w:szCs w:val="24"/>
        </w:rPr>
        <w:t>o</w:t>
      </w:r>
      <w:r w:rsidR="00580014" w:rsidRPr="003E4261">
        <w:rPr>
          <w:rFonts w:ascii="Times New Roman" w:hAnsi="Times New Roman" w:cs="Times New Roman"/>
          <w:sz w:val="24"/>
          <w:szCs w:val="24"/>
        </w:rPr>
        <w:t xml:space="preserve"> obnašanje javne dužnosti kako bi postigao korist za </w:t>
      </w:r>
      <w:r w:rsidR="003E4261" w:rsidRPr="003E4261">
        <w:rPr>
          <w:rFonts w:ascii="Times New Roman" w:hAnsi="Times New Roman" w:cs="Times New Roman"/>
          <w:sz w:val="24"/>
          <w:szCs w:val="24"/>
        </w:rPr>
        <w:t xml:space="preserve">udrugu s kojom je povezan. </w:t>
      </w:r>
    </w:p>
    <w:p w14:paraId="7AE03DA6" w14:textId="5268EC20" w:rsidR="00DD29A7" w:rsidRPr="003E4261" w:rsidRDefault="00DD29A7" w:rsidP="00DD29A7">
      <w:pPr>
        <w:spacing w:after="0"/>
        <w:ind w:firstLine="708"/>
        <w:jc w:val="both"/>
        <w:rPr>
          <w:rFonts w:ascii="Times New Roman" w:hAnsi="Times New Roman" w:cs="Times New Roman"/>
          <w:b/>
          <w:color w:val="000000"/>
          <w:sz w:val="24"/>
          <w:szCs w:val="24"/>
        </w:rPr>
      </w:pPr>
    </w:p>
    <w:p w14:paraId="681480A3" w14:textId="113F0C12" w:rsidR="009D5479" w:rsidRPr="003E4261" w:rsidRDefault="009D5479" w:rsidP="00F3599F">
      <w:pPr>
        <w:spacing w:after="0"/>
        <w:ind w:firstLine="708"/>
        <w:jc w:val="both"/>
        <w:rPr>
          <w:rFonts w:ascii="Times New Roman" w:hAnsi="Times New Roman" w:cs="Times New Roman"/>
          <w:color w:val="000000"/>
          <w:sz w:val="24"/>
          <w:szCs w:val="24"/>
        </w:rPr>
      </w:pPr>
      <w:r w:rsidRPr="003E4261">
        <w:rPr>
          <w:rFonts w:ascii="Times New Roman" w:hAnsi="Times New Roman" w:cs="Times New Roman"/>
          <w:color w:val="000000"/>
          <w:sz w:val="24"/>
          <w:szCs w:val="24"/>
        </w:rPr>
        <w:t>Slijedom navedenog Povjerenstvo je dalo mišljenje kao što je navedeno u izreci ovog akta.</w:t>
      </w:r>
    </w:p>
    <w:p w14:paraId="681480A4" w14:textId="77777777" w:rsidR="008951EC" w:rsidRPr="003E4261" w:rsidRDefault="009D5479" w:rsidP="00B01A2B">
      <w:pPr>
        <w:pStyle w:val="Default"/>
        <w:spacing w:line="276" w:lineRule="auto"/>
        <w:ind w:left="4956"/>
        <w:rPr>
          <w:bCs/>
          <w:color w:val="auto"/>
        </w:rPr>
      </w:pPr>
      <w:r w:rsidRPr="003E4261">
        <w:rPr>
          <w:bCs/>
          <w:color w:val="auto"/>
        </w:rPr>
        <w:t xml:space="preserve">        </w:t>
      </w:r>
    </w:p>
    <w:p w14:paraId="681480A5" w14:textId="77777777" w:rsidR="009D5479" w:rsidRPr="003E4261" w:rsidRDefault="008951EC" w:rsidP="00F3599F">
      <w:pPr>
        <w:pStyle w:val="Default"/>
        <w:spacing w:line="276" w:lineRule="auto"/>
        <w:ind w:left="4956"/>
        <w:rPr>
          <w:color w:val="auto"/>
        </w:rPr>
      </w:pPr>
      <w:r w:rsidRPr="003E4261">
        <w:rPr>
          <w:bCs/>
          <w:color w:val="auto"/>
        </w:rPr>
        <w:t xml:space="preserve">        </w:t>
      </w:r>
      <w:r w:rsidR="009D5479" w:rsidRPr="003E4261">
        <w:rPr>
          <w:bCs/>
          <w:color w:val="auto"/>
        </w:rPr>
        <w:t xml:space="preserve">PREDSJEDNICA POVJERENSTVA </w:t>
      </w:r>
    </w:p>
    <w:p w14:paraId="681480A6" w14:textId="77777777" w:rsidR="00E105BC" w:rsidRPr="003E4261" w:rsidRDefault="009D5479" w:rsidP="00F3599F">
      <w:pPr>
        <w:spacing w:after="0"/>
        <w:ind w:left="4956"/>
        <w:jc w:val="both"/>
        <w:rPr>
          <w:rFonts w:ascii="Times New Roman" w:hAnsi="Times New Roman" w:cs="Times New Roman"/>
          <w:bCs/>
          <w:sz w:val="24"/>
          <w:szCs w:val="24"/>
        </w:rPr>
      </w:pPr>
      <w:r w:rsidRPr="003E4261">
        <w:rPr>
          <w:rFonts w:ascii="Times New Roman" w:hAnsi="Times New Roman" w:cs="Times New Roman"/>
          <w:bCs/>
          <w:sz w:val="24"/>
          <w:szCs w:val="24"/>
        </w:rPr>
        <w:t xml:space="preserve">                  </w:t>
      </w:r>
    </w:p>
    <w:p w14:paraId="681480A7" w14:textId="77777777" w:rsidR="009D5479" w:rsidRPr="003E4261" w:rsidRDefault="00E105BC" w:rsidP="00F3599F">
      <w:pPr>
        <w:spacing w:after="0"/>
        <w:ind w:left="4956" w:firstLine="708"/>
        <w:jc w:val="both"/>
        <w:rPr>
          <w:rFonts w:ascii="Times New Roman" w:hAnsi="Times New Roman" w:cs="Times New Roman"/>
          <w:sz w:val="24"/>
          <w:szCs w:val="24"/>
        </w:rPr>
      </w:pPr>
      <w:r w:rsidRPr="003E4261">
        <w:rPr>
          <w:rFonts w:ascii="Times New Roman" w:hAnsi="Times New Roman" w:cs="Times New Roman"/>
          <w:bCs/>
          <w:sz w:val="24"/>
          <w:szCs w:val="24"/>
        </w:rPr>
        <w:t xml:space="preserve">    </w:t>
      </w:r>
      <w:r w:rsidR="009D5479" w:rsidRPr="003E4261">
        <w:rPr>
          <w:rFonts w:ascii="Times New Roman" w:hAnsi="Times New Roman" w:cs="Times New Roman"/>
          <w:bCs/>
          <w:sz w:val="24"/>
          <w:szCs w:val="24"/>
        </w:rPr>
        <w:t xml:space="preserve"> </w:t>
      </w:r>
      <w:r w:rsidR="003730BC" w:rsidRPr="003E4261">
        <w:rPr>
          <w:rFonts w:ascii="Times New Roman" w:hAnsi="Times New Roman" w:cs="Times New Roman"/>
          <w:bCs/>
          <w:sz w:val="24"/>
          <w:szCs w:val="24"/>
        </w:rPr>
        <w:t>Nataša Novaković</w:t>
      </w:r>
      <w:r w:rsidR="009D5479" w:rsidRPr="003E4261">
        <w:rPr>
          <w:rFonts w:ascii="Times New Roman" w:hAnsi="Times New Roman" w:cs="Times New Roman"/>
          <w:bCs/>
          <w:sz w:val="24"/>
          <w:szCs w:val="24"/>
        </w:rPr>
        <w:t>, dipl.iur.</w:t>
      </w:r>
    </w:p>
    <w:p w14:paraId="681480AA" w14:textId="77777777" w:rsidR="008951EC" w:rsidRPr="003E4261" w:rsidRDefault="008951EC" w:rsidP="00F3599F">
      <w:pPr>
        <w:spacing w:after="0"/>
        <w:jc w:val="both"/>
        <w:rPr>
          <w:rFonts w:ascii="Times New Roman" w:hAnsi="Times New Roman" w:cs="Times New Roman"/>
          <w:sz w:val="24"/>
          <w:szCs w:val="24"/>
        </w:rPr>
      </w:pPr>
    </w:p>
    <w:p w14:paraId="7CC80CB9" w14:textId="77777777" w:rsidR="00DD29A7" w:rsidRPr="003E4261" w:rsidRDefault="00DD29A7" w:rsidP="00F3599F">
      <w:pPr>
        <w:spacing w:after="0"/>
        <w:jc w:val="both"/>
        <w:rPr>
          <w:rFonts w:ascii="Times New Roman" w:hAnsi="Times New Roman" w:cs="Times New Roman"/>
          <w:sz w:val="24"/>
          <w:szCs w:val="24"/>
        </w:rPr>
      </w:pPr>
    </w:p>
    <w:p w14:paraId="681480AB" w14:textId="3A7A3174" w:rsidR="009D5479" w:rsidRPr="003E4261" w:rsidRDefault="009D5479" w:rsidP="00F3599F">
      <w:pPr>
        <w:spacing w:after="0"/>
        <w:jc w:val="both"/>
        <w:rPr>
          <w:rFonts w:ascii="Times New Roman" w:hAnsi="Times New Roman" w:cs="Times New Roman"/>
          <w:sz w:val="24"/>
          <w:szCs w:val="24"/>
        </w:rPr>
      </w:pPr>
      <w:r w:rsidRPr="003E4261">
        <w:rPr>
          <w:rFonts w:ascii="Times New Roman" w:hAnsi="Times New Roman" w:cs="Times New Roman"/>
          <w:sz w:val="24"/>
          <w:szCs w:val="24"/>
        </w:rPr>
        <w:t>Dostaviti:</w:t>
      </w:r>
    </w:p>
    <w:p w14:paraId="681480AC" w14:textId="35F50877" w:rsidR="009D5479" w:rsidRPr="003E4261" w:rsidRDefault="0070533D" w:rsidP="00F3599F">
      <w:pPr>
        <w:pStyle w:val="Odlomakpopisa"/>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Tihomir Đuras</w:t>
      </w:r>
      <w:r w:rsidR="009D5479" w:rsidRPr="003E4261">
        <w:rPr>
          <w:rFonts w:ascii="Times New Roman" w:hAnsi="Times New Roman" w:cs="Times New Roman"/>
          <w:color w:val="000000" w:themeColor="text1"/>
          <w:sz w:val="24"/>
          <w:szCs w:val="24"/>
        </w:rPr>
        <w:t>, elektroničkom dostavom</w:t>
      </w:r>
    </w:p>
    <w:p w14:paraId="681480AD" w14:textId="77777777" w:rsidR="009D5479" w:rsidRPr="003E4261" w:rsidRDefault="009D5479" w:rsidP="00F3599F">
      <w:pPr>
        <w:pStyle w:val="Odlomakpopisa"/>
        <w:numPr>
          <w:ilvl w:val="0"/>
          <w:numId w:val="10"/>
        </w:numPr>
        <w:spacing w:after="0"/>
        <w:jc w:val="both"/>
        <w:rPr>
          <w:rFonts w:ascii="Times New Roman" w:hAnsi="Times New Roman" w:cs="Times New Roman"/>
          <w:sz w:val="24"/>
          <w:szCs w:val="24"/>
        </w:rPr>
      </w:pPr>
      <w:r w:rsidRPr="003E4261">
        <w:rPr>
          <w:rFonts w:ascii="Times New Roman" w:hAnsi="Times New Roman" w:cs="Times New Roman"/>
          <w:sz w:val="24"/>
          <w:szCs w:val="24"/>
        </w:rPr>
        <w:t>Objava na internetskoj stranici Povjerenstva</w:t>
      </w:r>
    </w:p>
    <w:p w14:paraId="681480AE" w14:textId="77777777" w:rsidR="005F15D8" w:rsidRPr="003E4261" w:rsidRDefault="009D5479" w:rsidP="00F3599F">
      <w:pPr>
        <w:pStyle w:val="Odlomakpopisa"/>
        <w:numPr>
          <w:ilvl w:val="0"/>
          <w:numId w:val="10"/>
        </w:numPr>
        <w:tabs>
          <w:tab w:val="left" w:pos="5505"/>
        </w:tabs>
        <w:spacing w:after="0"/>
        <w:jc w:val="both"/>
        <w:rPr>
          <w:rFonts w:ascii="Times New Roman" w:hAnsi="Times New Roman" w:cs="Times New Roman"/>
          <w:sz w:val="24"/>
          <w:szCs w:val="24"/>
        </w:rPr>
      </w:pPr>
      <w:r w:rsidRPr="003E4261">
        <w:rPr>
          <w:rFonts w:ascii="Times New Roman" w:hAnsi="Times New Roman" w:cs="Times New Roman"/>
          <w:sz w:val="24"/>
          <w:szCs w:val="24"/>
        </w:rPr>
        <w:t>Pismohrana</w:t>
      </w:r>
      <w:bookmarkEnd w:id="1"/>
    </w:p>
    <w:sectPr w:rsidR="005F15D8" w:rsidRPr="003E4261"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721E9" w14:textId="77777777" w:rsidR="00F40E79" w:rsidRDefault="00F40E79" w:rsidP="005B5818">
      <w:pPr>
        <w:spacing w:after="0" w:line="240" w:lineRule="auto"/>
      </w:pPr>
      <w:r>
        <w:separator/>
      </w:r>
    </w:p>
  </w:endnote>
  <w:endnote w:type="continuationSeparator" w:id="0">
    <w:p w14:paraId="34AB3B3E" w14:textId="77777777" w:rsidR="00F40E79" w:rsidRDefault="00F40E7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80B5" w14:textId="30C240A5" w:rsidR="001A65B5" w:rsidRPr="005B5818" w:rsidRDefault="00F755FA"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1312" behindDoc="1" locked="0" layoutInCell="1" allowOverlap="1" wp14:anchorId="681480C0" wp14:editId="0E7E1670">
              <wp:simplePos x="0" y="0"/>
              <wp:positionH relativeFrom="column">
                <wp:posOffset>0</wp:posOffset>
              </wp:positionH>
              <wp:positionV relativeFrom="paragraph">
                <wp:posOffset>22224</wp:posOffset>
              </wp:positionV>
              <wp:extent cx="6972300" cy="0"/>
              <wp:effectExtent l="0" t="0" r="0" b="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E137F"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02217A">
      <w:rPr>
        <w:rFonts w:ascii="Times New Roman" w:eastAsia="Times New Roman" w:hAnsi="Times New Roman" w:cs="Times New Roman"/>
        <w:i/>
        <w:sz w:val="18"/>
        <w:szCs w:val="18"/>
        <w:lang w:eastAsia="hr-HR"/>
      </w:rPr>
      <w:t>Povjerenstvo za odlučivanje o sukobu interesa</w:t>
    </w:r>
    <w:r w:rsidR="001A65B5" w:rsidRPr="005B5818">
      <w:rPr>
        <w:rFonts w:ascii="Times New Roman" w:eastAsia="Times New Roman" w:hAnsi="Times New Roman" w:cs="Times New Roman"/>
        <w:i/>
        <w:sz w:val="18"/>
        <w:szCs w:val="18"/>
        <w:lang w:eastAsia="hr-HR"/>
      </w:rPr>
      <w:t xml:space="preserve">, Ul. </w:t>
    </w:r>
    <w:r w:rsidR="001A65B5">
      <w:rPr>
        <w:rFonts w:ascii="Times New Roman" w:eastAsia="Times New Roman" w:hAnsi="Times New Roman" w:cs="Times New Roman"/>
        <w:i/>
        <w:sz w:val="18"/>
        <w:szCs w:val="18"/>
        <w:lang w:eastAsia="hr-HR"/>
      </w:rPr>
      <w:t>k</w:t>
    </w:r>
    <w:r w:rsidR="001A65B5" w:rsidRPr="005B5818">
      <w:rPr>
        <w:rFonts w:ascii="Times New Roman" w:eastAsia="Times New Roman" w:hAnsi="Times New Roman" w:cs="Times New Roman"/>
        <w:i/>
        <w:sz w:val="18"/>
        <w:szCs w:val="18"/>
        <w:lang w:eastAsia="hr-HR"/>
      </w:rPr>
      <w:t xml:space="preserve">neza </w:t>
    </w:r>
    <w:r w:rsidR="00491549">
      <w:rPr>
        <w:rFonts w:ascii="Times New Roman" w:eastAsia="Times New Roman" w:hAnsi="Times New Roman" w:cs="Times New Roman"/>
        <w:i/>
        <w:sz w:val="18"/>
        <w:szCs w:val="18"/>
        <w:lang w:eastAsia="hr-HR"/>
      </w:rPr>
      <w:t>Mislava 11/3</w:t>
    </w:r>
    <w:r w:rsidR="001A65B5">
      <w:rPr>
        <w:rFonts w:ascii="Times New Roman" w:eastAsia="Times New Roman" w:hAnsi="Times New Roman" w:cs="Times New Roman"/>
        <w:i/>
        <w:sz w:val="18"/>
        <w:szCs w:val="18"/>
        <w:lang w:eastAsia="hr-HR"/>
      </w:rPr>
      <w:t xml:space="preserve">, 10 000 Zagreb, Tel: +385/1/5559 527, Fax: </w:t>
    </w:r>
    <w:r w:rsidR="001A65B5" w:rsidRPr="005B5818">
      <w:rPr>
        <w:rFonts w:ascii="Times New Roman" w:eastAsia="Times New Roman" w:hAnsi="Times New Roman" w:cs="Times New Roman"/>
        <w:i/>
        <w:sz w:val="18"/>
        <w:szCs w:val="18"/>
        <w:lang w:eastAsia="hr-HR"/>
      </w:rPr>
      <w:t>+ 385/1/5559 407</w:t>
    </w:r>
  </w:p>
  <w:p w14:paraId="681480B6" w14:textId="77777777" w:rsidR="001A65B5" w:rsidRPr="005B5818" w:rsidRDefault="00A618C7" w:rsidP="005B5818">
    <w:pPr>
      <w:spacing w:after="0" w:line="360" w:lineRule="auto"/>
      <w:jc w:val="center"/>
      <w:rPr>
        <w:rFonts w:ascii="Times New Roman" w:eastAsia="Times New Roman" w:hAnsi="Times New Roman" w:cs="Times New Roman"/>
        <w:i/>
        <w:sz w:val="18"/>
        <w:szCs w:val="18"/>
        <w:lang w:eastAsia="hr-HR"/>
      </w:rPr>
    </w:pPr>
    <w:hyperlink r:id="rId1" w:history="1">
      <w:r w:rsidR="001A65B5" w:rsidRPr="00887C66">
        <w:rPr>
          <w:rStyle w:val="Hiperveza"/>
          <w:rFonts w:ascii="Times New Roman" w:eastAsia="Times New Roman" w:hAnsi="Times New Roman" w:cs="Times New Roman"/>
          <w:i/>
          <w:sz w:val="18"/>
          <w:szCs w:val="18"/>
          <w:lang w:eastAsia="hr-HR"/>
        </w:rPr>
        <w:t>www.sukobinteresa.hr</w:t>
      </w:r>
    </w:hyperlink>
    <w:r w:rsidR="001A65B5">
      <w:rPr>
        <w:rFonts w:ascii="Times New Roman" w:eastAsia="Times New Roman" w:hAnsi="Times New Roman" w:cs="Times New Roman"/>
        <w:i/>
        <w:sz w:val="18"/>
        <w:szCs w:val="18"/>
        <w:lang w:eastAsia="hr-HR"/>
      </w:rPr>
      <w:t xml:space="preserve"> , </w:t>
    </w:r>
    <w:r w:rsidR="001A65B5" w:rsidRPr="005B5818">
      <w:rPr>
        <w:rFonts w:ascii="Times New Roman" w:eastAsia="Times New Roman" w:hAnsi="Times New Roman" w:cs="Times New Roman"/>
        <w:i/>
        <w:sz w:val="18"/>
        <w:szCs w:val="18"/>
        <w:lang w:eastAsia="hr-HR"/>
      </w:rPr>
      <w:t xml:space="preserve">e-mail: </w:t>
    </w:r>
    <w:hyperlink r:id="rId2" w:history="1">
      <w:r w:rsidR="001A65B5" w:rsidRPr="005B5818">
        <w:rPr>
          <w:rFonts w:ascii="Times New Roman" w:eastAsia="Times New Roman" w:hAnsi="Times New Roman" w:cs="Times New Roman"/>
          <w:i/>
          <w:color w:val="0000FF"/>
          <w:sz w:val="18"/>
          <w:szCs w:val="18"/>
          <w:u w:val="single"/>
          <w:lang w:eastAsia="hr-HR"/>
        </w:rPr>
        <w:t>info@sukobinteresa.hr</w:t>
      </w:r>
    </w:hyperlink>
    <w:r w:rsidR="001A65B5" w:rsidRPr="005B5818">
      <w:rPr>
        <w:rFonts w:ascii="Times New Roman" w:eastAsia="Times New Roman" w:hAnsi="Times New Roman" w:cs="Times New Roman"/>
        <w:i/>
        <w:sz w:val="18"/>
        <w:szCs w:val="18"/>
        <w:lang w:eastAsia="hr-HR"/>
      </w:rPr>
      <w:t xml:space="preserve">, OIB   60383416394 </w:t>
    </w:r>
  </w:p>
  <w:p w14:paraId="681480B7" w14:textId="77777777" w:rsidR="001A65B5" w:rsidRDefault="001A65B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80BE" w14:textId="320C6C34" w:rsidR="001A65B5" w:rsidRDefault="00F755FA"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681480C6" wp14:editId="7E0C1EF4">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3478A"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1A65B5">
      <w:rPr>
        <w:rFonts w:ascii="Times New Roman" w:eastAsia="Times New Roman" w:hAnsi="Times New Roman" w:cs="Times New Roman"/>
        <w:i/>
        <w:sz w:val="18"/>
        <w:szCs w:val="18"/>
        <w:lang w:eastAsia="hr-HR"/>
      </w:rPr>
      <w:t>Povjerenstvo za odlučivanje o sukobu interesa</w:t>
    </w:r>
    <w:r w:rsidR="001A65B5" w:rsidRPr="005B5818">
      <w:rPr>
        <w:rFonts w:ascii="Times New Roman" w:eastAsia="Times New Roman" w:hAnsi="Times New Roman" w:cs="Times New Roman"/>
        <w:i/>
        <w:sz w:val="18"/>
        <w:szCs w:val="18"/>
        <w:lang w:eastAsia="hr-HR"/>
      </w:rPr>
      <w:t xml:space="preserve">, Ul. </w:t>
    </w:r>
    <w:r w:rsidR="001A65B5">
      <w:rPr>
        <w:rFonts w:ascii="Times New Roman" w:eastAsia="Times New Roman" w:hAnsi="Times New Roman" w:cs="Times New Roman"/>
        <w:i/>
        <w:sz w:val="18"/>
        <w:szCs w:val="18"/>
        <w:lang w:eastAsia="hr-HR"/>
      </w:rPr>
      <w:t>k</w:t>
    </w:r>
    <w:r w:rsidR="001A65B5" w:rsidRPr="005B5818">
      <w:rPr>
        <w:rFonts w:ascii="Times New Roman" w:eastAsia="Times New Roman" w:hAnsi="Times New Roman" w:cs="Times New Roman"/>
        <w:i/>
        <w:sz w:val="18"/>
        <w:szCs w:val="18"/>
        <w:lang w:eastAsia="hr-HR"/>
      </w:rPr>
      <w:t xml:space="preserve">neza </w:t>
    </w:r>
    <w:r w:rsidR="00491549">
      <w:rPr>
        <w:rFonts w:ascii="Times New Roman" w:eastAsia="Times New Roman" w:hAnsi="Times New Roman" w:cs="Times New Roman"/>
        <w:i/>
        <w:sz w:val="18"/>
        <w:szCs w:val="18"/>
        <w:lang w:eastAsia="hr-HR"/>
      </w:rPr>
      <w:t>Mislava 11/3</w:t>
    </w:r>
    <w:r w:rsidR="001A65B5">
      <w:rPr>
        <w:rFonts w:ascii="Times New Roman" w:eastAsia="Times New Roman" w:hAnsi="Times New Roman" w:cs="Times New Roman"/>
        <w:i/>
        <w:sz w:val="18"/>
        <w:szCs w:val="18"/>
        <w:lang w:eastAsia="hr-HR"/>
      </w:rPr>
      <w:t xml:space="preserve">, 10 000 Zagreb, Tel: +385/1/5559 527, </w:t>
    </w:r>
  </w:p>
  <w:p w14:paraId="681480BF" w14:textId="77777777" w:rsidR="001A65B5" w:rsidRPr="005B5818" w:rsidRDefault="001A65B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CBD4E" w14:textId="77777777" w:rsidR="00F40E79" w:rsidRDefault="00F40E79" w:rsidP="005B5818">
      <w:pPr>
        <w:spacing w:after="0" w:line="240" w:lineRule="auto"/>
      </w:pPr>
      <w:r>
        <w:separator/>
      </w:r>
    </w:p>
  </w:footnote>
  <w:footnote w:type="continuationSeparator" w:id="0">
    <w:p w14:paraId="5FD55967" w14:textId="77777777" w:rsidR="00F40E79" w:rsidRDefault="00F40E7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81480B3" w14:textId="19A6DD23" w:rsidR="001A65B5" w:rsidRDefault="00004099">
        <w:pPr>
          <w:pStyle w:val="Zaglavlje"/>
          <w:jc w:val="right"/>
        </w:pPr>
        <w:r>
          <w:fldChar w:fldCharType="begin"/>
        </w:r>
        <w:r w:rsidR="00AC5C81">
          <w:instrText xml:space="preserve"> PAGE   \* MERGEFORMAT </w:instrText>
        </w:r>
        <w:r>
          <w:fldChar w:fldCharType="separate"/>
        </w:r>
        <w:r w:rsidR="00A618C7">
          <w:rPr>
            <w:noProof/>
          </w:rPr>
          <w:t>4</w:t>
        </w:r>
        <w:r>
          <w:rPr>
            <w:noProof/>
          </w:rPr>
          <w:fldChar w:fldCharType="end"/>
        </w:r>
      </w:p>
    </w:sdtContent>
  </w:sdt>
  <w:p w14:paraId="681480B4" w14:textId="77777777" w:rsidR="001A65B5" w:rsidRDefault="001A65B5">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80B8" w14:textId="56E455A0" w:rsidR="001A65B5" w:rsidRPr="005B5818" w:rsidRDefault="00F755FA"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81480C1" wp14:editId="5D6716D8">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480C7" w14:textId="77777777" w:rsidR="001A65B5" w:rsidRPr="00CA2B25" w:rsidRDefault="001A65B5" w:rsidP="005B5818">
                          <w:pPr>
                            <w:jc w:val="right"/>
                            <w:rPr>
                              <w:sz w:val="16"/>
                              <w:szCs w:val="16"/>
                            </w:rPr>
                          </w:pPr>
                          <w:r w:rsidRPr="00CA2B25">
                            <w:rPr>
                              <w:sz w:val="16"/>
                              <w:szCs w:val="16"/>
                            </w:rPr>
                            <w:t xml:space="preserve">                                                </w:t>
                          </w:r>
                        </w:p>
                        <w:p w14:paraId="681480C8" w14:textId="77777777" w:rsidR="001A65B5" w:rsidRPr="00CA2B25" w:rsidRDefault="001A65B5" w:rsidP="005B5818">
                          <w:pPr>
                            <w:tabs>
                              <w:tab w:val="left" w:pos="180"/>
                            </w:tabs>
                            <w:spacing w:before="40" w:line="360" w:lineRule="auto"/>
                            <w:ind w:left="181"/>
                            <w:jc w:val="right"/>
                            <w:rPr>
                              <w:rFonts w:ascii="Arial Narrow" w:hAnsi="Arial Narrow" w:cs="Arial"/>
                              <w:bCs/>
                              <w:color w:val="333333"/>
                              <w:sz w:val="16"/>
                              <w:szCs w:val="16"/>
                            </w:rPr>
                          </w:pPr>
                        </w:p>
                        <w:p w14:paraId="681480C9" w14:textId="77777777" w:rsidR="001A65B5" w:rsidRDefault="001A65B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480C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81480C7" w14:textId="77777777" w:rsidR="001A65B5" w:rsidRPr="00CA2B25" w:rsidRDefault="001A65B5" w:rsidP="005B5818">
                    <w:pPr>
                      <w:jc w:val="right"/>
                      <w:rPr>
                        <w:sz w:val="16"/>
                        <w:szCs w:val="16"/>
                      </w:rPr>
                    </w:pPr>
                    <w:r w:rsidRPr="00CA2B25">
                      <w:rPr>
                        <w:sz w:val="16"/>
                        <w:szCs w:val="16"/>
                      </w:rPr>
                      <w:t xml:space="preserve">                                                </w:t>
                    </w:r>
                  </w:p>
                  <w:p w14:paraId="681480C8" w14:textId="77777777" w:rsidR="001A65B5" w:rsidRPr="00CA2B25" w:rsidRDefault="001A65B5" w:rsidP="005B5818">
                    <w:pPr>
                      <w:tabs>
                        <w:tab w:val="left" w:pos="180"/>
                      </w:tabs>
                      <w:spacing w:before="40" w:line="360" w:lineRule="auto"/>
                      <w:ind w:left="181"/>
                      <w:jc w:val="right"/>
                      <w:rPr>
                        <w:rFonts w:ascii="Arial Narrow" w:hAnsi="Arial Narrow" w:cs="Arial"/>
                        <w:bCs/>
                        <w:color w:val="333333"/>
                        <w:sz w:val="16"/>
                        <w:szCs w:val="16"/>
                      </w:rPr>
                    </w:pPr>
                  </w:p>
                  <w:p w14:paraId="681480C9" w14:textId="77777777" w:rsidR="001A65B5" w:rsidRDefault="001A65B5" w:rsidP="003416CC">
                    <w:pPr>
                      <w:spacing w:line="360" w:lineRule="auto"/>
                      <w:ind w:right="702"/>
                      <w:jc w:val="right"/>
                    </w:pPr>
                  </w:p>
                </w:txbxContent>
              </v:textbox>
              <w10:wrap anchory="page"/>
            </v:shape>
          </w:pict>
        </mc:Fallback>
      </mc:AlternateConten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sz w:val="18"/>
        <w:szCs w:val="18"/>
        <w:lang w:eastAsia="hr-HR"/>
      </w:rPr>
      <w:t xml:space="preserve">      </w: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sz w:val="18"/>
        <w:szCs w:val="18"/>
        <w:lang w:eastAsia="hr-HR"/>
      </w:rPr>
      <w:t xml:space="preserve">       </w: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noProof/>
        <w:sz w:val="16"/>
        <w:szCs w:val="16"/>
        <w:lang w:eastAsia="hr-HR"/>
      </w:rPr>
      <w:drawing>
        <wp:inline distT="0" distB="0" distL="0" distR="0" wp14:anchorId="681480C2" wp14:editId="681480C3">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1A65B5" w:rsidRPr="005B5818">
      <w:rPr>
        <w:rFonts w:ascii="Times New Roman" w:eastAsia="Times New Roman" w:hAnsi="Times New Roman" w:cs="Times New Roman"/>
        <w:sz w:val="16"/>
        <w:szCs w:val="16"/>
        <w:lang w:eastAsia="hr-HR"/>
      </w:rPr>
      <w:t xml:space="preserve">                           </w:t>
    </w:r>
    <w:r w:rsidR="001A65B5">
      <w:rPr>
        <w:b/>
        <w:noProof/>
        <w:sz w:val="16"/>
        <w:szCs w:val="16"/>
        <w:lang w:eastAsia="hr-HR"/>
      </w:rPr>
      <w:t xml:space="preserve">                                                                                       </w:t>
    </w:r>
    <w:r w:rsidR="001A65B5">
      <w:rPr>
        <w:b/>
        <w:noProof/>
        <w:sz w:val="16"/>
        <w:szCs w:val="16"/>
        <w:lang w:eastAsia="hr-HR"/>
      </w:rPr>
      <w:drawing>
        <wp:inline distT="0" distB="0" distL="0" distR="0" wp14:anchorId="681480C4" wp14:editId="681480C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1A65B5">
      <w:rPr>
        <w:b/>
        <w:noProof/>
        <w:sz w:val="16"/>
        <w:szCs w:val="16"/>
        <w:lang w:eastAsia="hr-HR"/>
      </w:rPr>
      <w:t xml:space="preserve">                                             </w:t>
    </w:r>
  </w:p>
  <w:p w14:paraId="681480B9" w14:textId="77777777" w:rsidR="001A65B5" w:rsidRDefault="001A65B5"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681480BA" w14:textId="77777777" w:rsidR="001A65B5" w:rsidRPr="00AA3F5D" w:rsidRDefault="001A65B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681480BB" w14:textId="77777777" w:rsidR="001A65B5" w:rsidRPr="00C326E4" w:rsidRDefault="001A65B5"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681480BC" w14:textId="77777777" w:rsidR="001A65B5" w:rsidRPr="00C326E4" w:rsidRDefault="001A65B5"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            </w:t>
    </w:r>
  </w:p>
  <w:p w14:paraId="681480BD" w14:textId="77777777" w:rsidR="001A65B5" w:rsidRDefault="001A65B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D832CC"/>
    <w:multiLevelType w:val="multilevel"/>
    <w:tmpl w:val="DB96B3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1662A4"/>
    <w:multiLevelType w:val="hybridMultilevel"/>
    <w:tmpl w:val="DED2BA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1DD65522"/>
    <w:multiLevelType w:val="hybridMultilevel"/>
    <w:tmpl w:val="26364658"/>
    <w:lvl w:ilvl="0" w:tplc="95961C6E">
      <w:start w:val="1"/>
      <w:numFmt w:val="upperRoman"/>
      <w:lvlText w:val="%1."/>
      <w:lvlJc w:val="left"/>
      <w:pPr>
        <w:ind w:left="862" w:hanging="720"/>
      </w:pPr>
      <w:rPr>
        <w:rFonts w:cs="Times New Roman" w:hint="default"/>
        <w:color w:val="auto"/>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 w15:restartNumberingAfterBreak="0">
    <w:nsid w:val="3B9B72C8"/>
    <w:multiLevelType w:val="hybridMultilevel"/>
    <w:tmpl w:val="52C4B904"/>
    <w:lvl w:ilvl="0" w:tplc="101A0013">
      <w:start w:val="1"/>
      <w:numFmt w:val="upperRoman"/>
      <w:lvlText w:val="%1."/>
      <w:lvlJc w:val="right"/>
      <w:pPr>
        <w:ind w:left="1428" w:hanging="360"/>
      </w:pPr>
    </w:lvl>
    <w:lvl w:ilvl="1" w:tplc="101A0019" w:tentative="1">
      <w:start w:val="1"/>
      <w:numFmt w:val="lowerLetter"/>
      <w:lvlText w:val="%2."/>
      <w:lvlJc w:val="left"/>
      <w:pPr>
        <w:ind w:left="2148" w:hanging="360"/>
      </w:pPr>
    </w:lvl>
    <w:lvl w:ilvl="2" w:tplc="101A001B" w:tentative="1">
      <w:start w:val="1"/>
      <w:numFmt w:val="lowerRoman"/>
      <w:lvlText w:val="%3."/>
      <w:lvlJc w:val="right"/>
      <w:pPr>
        <w:ind w:left="2868" w:hanging="180"/>
      </w:pPr>
    </w:lvl>
    <w:lvl w:ilvl="3" w:tplc="101A000F" w:tentative="1">
      <w:start w:val="1"/>
      <w:numFmt w:val="decimal"/>
      <w:lvlText w:val="%4."/>
      <w:lvlJc w:val="left"/>
      <w:pPr>
        <w:ind w:left="3588" w:hanging="360"/>
      </w:pPr>
    </w:lvl>
    <w:lvl w:ilvl="4" w:tplc="101A0019" w:tentative="1">
      <w:start w:val="1"/>
      <w:numFmt w:val="lowerLetter"/>
      <w:lvlText w:val="%5."/>
      <w:lvlJc w:val="left"/>
      <w:pPr>
        <w:ind w:left="4308" w:hanging="360"/>
      </w:pPr>
    </w:lvl>
    <w:lvl w:ilvl="5" w:tplc="101A001B" w:tentative="1">
      <w:start w:val="1"/>
      <w:numFmt w:val="lowerRoman"/>
      <w:lvlText w:val="%6."/>
      <w:lvlJc w:val="right"/>
      <w:pPr>
        <w:ind w:left="5028" w:hanging="180"/>
      </w:pPr>
    </w:lvl>
    <w:lvl w:ilvl="6" w:tplc="101A000F" w:tentative="1">
      <w:start w:val="1"/>
      <w:numFmt w:val="decimal"/>
      <w:lvlText w:val="%7."/>
      <w:lvlJc w:val="left"/>
      <w:pPr>
        <w:ind w:left="5748" w:hanging="360"/>
      </w:pPr>
    </w:lvl>
    <w:lvl w:ilvl="7" w:tplc="101A0019" w:tentative="1">
      <w:start w:val="1"/>
      <w:numFmt w:val="lowerLetter"/>
      <w:lvlText w:val="%8."/>
      <w:lvlJc w:val="left"/>
      <w:pPr>
        <w:ind w:left="6468" w:hanging="360"/>
      </w:pPr>
    </w:lvl>
    <w:lvl w:ilvl="8" w:tplc="101A001B" w:tentative="1">
      <w:start w:val="1"/>
      <w:numFmt w:val="lowerRoman"/>
      <w:lvlText w:val="%9."/>
      <w:lvlJc w:val="right"/>
      <w:pPr>
        <w:ind w:left="7188" w:hanging="180"/>
      </w:pPr>
    </w:lvl>
  </w:abstractNum>
  <w:abstractNum w:abstractNumId="5" w15:restartNumberingAfterBreak="0">
    <w:nsid w:val="424D4624"/>
    <w:multiLevelType w:val="hybridMultilevel"/>
    <w:tmpl w:val="EA6CD41E"/>
    <w:lvl w:ilvl="0" w:tplc="0156C14C">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3196905"/>
    <w:multiLevelType w:val="hybridMultilevel"/>
    <w:tmpl w:val="60924E10"/>
    <w:lvl w:ilvl="0" w:tplc="4D60D50A">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7" w15:restartNumberingAfterBreak="0">
    <w:nsid w:val="46BA7FEB"/>
    <w:multiLevelType w:val="hybridMultilevel"/>
    <w:tmpl w:val="8BC2FBC6"/>
    <w:lvl w:ilvl="0" w:tplc="71BC95D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595E2C81"/>
    <w:multiLevelType w:val="hybridMultilevel"/>
    <w:tmpl w:val="DB26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5763184"/>
    <w:multiLevelType w:val="hybridMultilevel"/>
    <w:tmpl w:val="B9E2BAB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B3F7DFE"/>
    <w:multiLevelType w:val="hybridMultilevel"/>
    <w:tmpl w:val="9950F97E"/>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13"/>
  </w:num>
  <w:num w:numId="5">
    <w:abstractNumId w:val="10"/>
  </w:num>
  <w:num w:numId="6">
    <w:abstractNumId w:val="4"/>
  </w:num>
  <w:num w:numId="7">
    <w:abstractNumId w:val="2"/>
  </w:num>
  <w:num w:numId="8">
    <w:abstractNumId w:val="3"/>
  </w:num>
  <w:num w:numId="9">
    <w:abstractNumId w:val="5"/>
  </w:num>
  <w:num w:numId="10">
    <w:abstractNumId w:val="11"/>
  </w:num>
  <w:num w:numId="11">
    <w:abstractNumId w:val="14"/>
  </w:num>
  <w:num w:numId="12">
    <w:abstractNumId w:val="6"/>
  </w:num>
  <w:num w:numId="13">
    <w:abstractNumId w:val="7"/>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901"/>
    <w:rsid w:val="00002CB0"/>
    <w:rsid w:val="00004099"/>
    <w:rsid w:val="00004727"/>
    <w:rsid w:val="00015A82"/>
    <w:rsid w:val="000166EE"/>
    <w:rsid w:val="00016B65"/>
    <w:rsid w:val="0002217A"/>
    <w:rsid w:val="00036B5A"/>
    <w:rsid w:val="000448D1"/>
    <w:rsid w:val="000558C1"/>
    <w:rsid w:val="00067EC1"/>
    <w:rsid w:val="00070BB0"/>
    <w:rsid w:val="000713E2"/>
    <w:rsid w:val="00077A84"/>
    <w:rsid w:val="00093D9C"/>
    <w:rsid w:val="00094C40"/>
    <w:rsid w:val="000A0AA1"/>
    <w:rsid w:val="000C61F1"/>
    <w:rsid w:val="000E1CF9"/>
    <w:rsid w:val="000E75E4"/>
    <w:rsid w:val="000F0DDF"/>
    <w:rsid w:val="000F16BD"/>
    <w:rsid w:val="00101F03"/>
    <w:rsid w:val="001022E7"/>
    <w:rsid w:val="00107B98"/>
    <w:rsid w:val="00112409"/>
    <w:rsid w:val="00112E23"/>
    <w:rsid w:val="001153A1"/>
    <w:rsid w:val="0012224D"/>
    <w:rsid w:val="00131F03"/>
    <w:rsid w:val="00133D71"/>
    <w:rsid w:val="001374A6"/>
    <w:rsid w:val="001412F3"/>
    <w:rsid w:val="001667C3"/>
    <w:rsid w:val="00176AC2"/>
    <w:rsid w:val="001A65B5"/>
    <w:rsid w:val="001A7AAE"/>
    <w:rsid w:val="001B07D0"/>
    <w:rsid w:val="001B7EF6"/>
    <w:rsid w:val="001C0DCA"/>
    <w:rsid w:val="001C5CDD"/>
    <w:rsid w:val="001D46F8"/>
    <w:rsid w:val="001D7416"/>
    <w:rsid w:val="001F0690"/>
    <w:rsid w:val="001F74A2"/>
    <w:rsid w:val="0020537B"/>
    <w:rsid w:val="0021614A"/>
    <w:rsid w:val="00216F94"/>
    <w:rsid w:val="0022093C"/>
    <w:rsid w:val="0023102B"/>
    <w:rsid w:val="0023718E"/>
    <w:rsid w:val="00237C61"/>
    <w:rsid w:val="00241E5A"/>
    <w:rsid w:val="002515E1"/>
    <w:rsid w:val="00251D78"/>
    <w:rsid w:val="002541BE"/>
    <w:rsid w:val="00254C0D"/>
    <w:rsid w:val="00260C7F"/>
    <w:rsid w:val="00262CC4"/>
    <w:rsid w:val="0027604D"/>
    <w:rsid w:val="0028170D"/>
    <w:rsid w:val="00296618"/>
    <w:rsid w:val="002A70EF"/>
    <w:rsid w:val="002B3CF5"/>
    <w:rsid w:val="002B7B12"/>
    <w:rsid w:val="002C2815"/>
    <w:rsid w:val="002E233A"/>
    <w:rsid w:val="002E5AE0"/>
    <w:rsid w:val="002E7A2A"/>
    <w:rsid w:val="002F313C"/>
    <w:rsid w:val="002F4ACC"/>
    <w:rsid w:val="002F58A0"/>
    <w:rsid w:val="002F7FE6"/>
    <w:rsid w:val="003148C4"/>
    <w:rsid w:val="00316289"/>
    <w:rsid w:val="0031742A"/>
    <w:rsid w:val="00317D2A"/>
    <w:rsid w:val="0032126B"/>
    <w:rsid w:val="00332D21"/>
    <w:rsid w:val="00340921"/>
    <w:rsid w:val="003416CC"/>
    <w:rsid w:val="0034222C"/>
    <w:rsid w:val="00346EB9"/>
    <w:rsid w:val="00363AD9"/>
    <w:rsid w:val="00371D0F"/>
    <w:rsid w:val="003730BC"/>
    <w:rsid w:val="003777DD"/>
    <w:rsid w:val="00390E52"/>
    <w:rsid w:val="0039551A"/>
    <w:rsid w:val="003A32F0"/>
    <w:rsid w:val="003A73BB"/>
    <w:rsid w:val="003B4C3A"/>
    <w:rsid w:val="003C019C"/>
    <w:rsid w:val="003C4B46"/>
    <w:rsid w:val="003D27C3"/>
    <w:rsid w:val="003D5840"/>
    <w:rsid w:val="003E3259"/>
    <w:rsid w:val="003E4261"/>
    <w:rsid w:val="003E6425"/>
    <w:rsid w:val="003F7753"/>
    <w:rsid w:val="00404235"/>
    <w:rsid w:val="00406E92"/>
    <w:rsid w:val="00411522"/>
    <w:rsid w:val="0042554B"/>
    <w:rsid w:val="00430346"/>
    <w:rsid w:val="00434B17"/>
    <w:rsid w:val="004372F2"/>
    <w:rsid w:val="0044751D"/>
    <w:rsid w:val="0045761C"/>
    <w:rsid w:val="00491549"/>
    <w:rsid w:val="0049263A"/>
    <w:rsid w:val="0049656D"/>
    <w:rsid w:val="004A3DC4"/>
    <w:rsid w:val="004A6E2B"/>
    <w:rsid w:val="004B12AF"/>
    <w:rsid w:val="004B6A9C"/>
    <w:rsid w:val="004C3541"/>
    <w:rsid w:val="004D45DB"/>
    <w:rsid w:val="004F270A"/>
    <w:rsid w:val="004F5F3D"/>
    <w:rsid w:val="0050032D"/>
    <w:rsid w:val="00512887"/>
    <w:rsid w:val="00522615"/>
    <w:rsid w:val="00522696"/>
    <w:rsid w:val="00525576"/>
    <w:rsid w:val="005348E2"/>
    <w:rsid w:val="00542BC9"/>
    <w:rsid w:val="00543B57"/>
    <w:rsid w:val="00550213"/>
    <w:rsid w:val="005521B3"/>
    <w:rsid w:val="00553D96"/>
    <w:rsid w:val="005555C1"/>
    <w:rsid w:val="00563963"/>
    <w:rsid w:val="00575CA4"/>
    <w:rsid w:val="00580014"/>
    <w:rsid w:val="00586FBC"/>
    <w:rsid w:val="00593895"/>
    <w:rsid w:val="0059545B"/>
    <w:rsid w:val="005A6248"/>
    <w:rsid w:val="005B27E5"/>
    <w:rsid w:val="005B5818"/>
    <w:rsid w:val="005C2077"/>
    <w:rsid w:val="005C71A0"/>
    <w:rsid w:val="005D068E"/>
    <w:rsid w:val="005E143F"/>
    <w:rsid w:val="005F088C"/>
    <w:rsid w:val="005F15D8"/>
    <w:rsid w:val="005F7CA3"/>
    <w:rsid w:val="00601B51"/>
    <w:rsid w:val="00611121"/>
    <w:rsid w:val="00620820"/>
    <w:rsid w:val="00625ED7"/>
    <w:rsid w:val="00630DD1"/>
    <w:rsid w:val="00645F90"/>
    <w:rsid w:val="006477E0"/>
    <w:rsid w:val="00647B1E"/>
    <w:rsid w:val="006519AF"/>
    <w:rsid w:val="00651EEC"/>
    <w:rsid w:val="0066079F"/>
    <w:rsid w:val="00693FD7"/>
    <w:rsid w:val="006B0A02"/>
    <w:rsid w:val="006B14F8"/>
    <w:rsid w:val="006B3186"/>
    <w:rsid w:val="006B5D05"/>
    <w:rsid w:val="006B7C43"/>
    <w:rsid w:val="006C533D"/>
    <w:rsid w:val="006D1E82"/>
    <w:rsid w:val="006D5D7C"/>
    <w:rsid w:val="006E77D3"/>
    <w:rsid w:val="006E7AEA"/>
    <w:rsid w:val="006F0A04"/>
    <w:rsid w:val="006F2B3B"/>
    <w:rsid w:val="0070533D"/>
    <w:rsid w:val="00705E1F"/>
    <w:rsid w:val="007102A7"/>
    <w:rsid w:val="00714F2D"/>
    <w:rsid w:val="00717670"/>
    <w:rsid w:val="00723AB8"/>
    <w:rsid w:val="0074286D"/>
    <w:rsid w:val="00742BEF"/>
    <w:rsid w:val="007450D1"/>
    <w:rsid w:val="00754751"/>
    <w:rsid w:val="00762060"/>
    <w:rsid w:val="00765218"/>
    <w:rsid w:val="00793EC7"/>
    <w:rsid w:val="00795636"/>
    <w:rsid w:val="007B0B43"/>
    <w:rsid w:val="007C399A"/>
    <w:rsid w:val="007D31B7"/>
    <w:rsid w:val="007D3A1A"/>
    <w:rsid w:val="007D4402"/>
    <w:rsid w:val="007E4D7A"/>
    <w:rsid w:val="007E73AA"/>
    <w:rsid w:val="007F61EC"/>
    <w:rsid w:val="00805B27"/>
    <w:rsid w:val="008065A4"/>
    <w:rsid w:val="00811291"/>
    <w:rsid w:val="00824B78"/>
    <w:rsid w:val="0084061F"/>
    <w:rsid w:val="0085536A"/>
    <w:rsid w:val="00864D10"/>
    <w:rsid w:val="008951EC"/>
    <w:rsid w:val="008A3C26"/>
    <w:rsid w:val="008B438A"/>
    <w:rsid w:val="008C46B6"/>
    <w:rsid w:val="008C5652"/>
    <w:rsid w:val="008D414D"/>
    <w:rsid w:val="008E1883"/>
    <w:rsid w:val="008F223F"/>
    <w:rsid w:val="00901753"/>
    <w:rsid w:val="00903638"/>
    <w:rsid w:val="009052A5"/>
    <w:rsid w:val="009062CF"/>
    <w:rsid w:val="00911CD4"/>
    <w:rsid w:val="00913B0E"/>
    <w:rsid w:val="00915DE9"/>
    <w:rsid w:val="00940ABE"/>
    <w:rsid w:val="00952629"/>
    <w:rsid w:val="00955669"/>
    <w:rsid w:val="00956EC1"/>
    <w:rsid w:val="00965145"/>
    <w:rsid w:val="009733DB"/>
    <w:rsid w:val="00977FE6"/>
    <w:rsid w:val="009817DA"/>
    <w:rsid w:val="00984C92"/>
    <w:rsid w:val="0098628D"/>
    <w:rsid w:val="00997563"/>
    <w:rsid w:val="009B0DB7"/>
    <w:rsid w:val="009B2BCD"/>
    <w:rsid w:val="009B4C4F"/>
    <w:rsid w:val="009D3CAB"/>
    <w:rsid w:val="009D5479"/>
    <w:rsid w:val="009E148B"/>
    <w:rsid w:val="009E2525"/>
    <w:rsid w:val="009E4902"/>
    <w:rsid w:val="009E6F13"/>
    <w:rsid w:val="009E7D1F"/>
    <w:rsid w:val="009F28F2"/>
    <w:rsid w:val="009F5E5C"/>
    <w:rsid w:val="009F7BD1"/>
    <w:rsid w:val="00A000FB"/>
    <w:rsid w:val="00A01177"/>
    <w:rsid w:val="00A260F8"/>
    <w:rsid w:val="00A41D57"/>
    <w:rsid w:val="00A44534"/>
    <w:rsid w:val="00A44B76"/>
    <w:rsid w:val="00A618C7"/>
    <w:rsid w:val="00A66AD9"/>
    <w:rsid w:val="00A91686"/>
    <w:rsid w:val="00A92AF0"/>
    <w:rsid w:val="00A942C4"/>
    <w:rsid w:val="00AA39F0"/>
    <w:rsid w:val="00AA3F5D"/>
    <w:rsid w:val="00AC5475"/>
    <w:rsid w:val="00AC5C81"/>
    <w:rsid w:val="00AD4A5A"/>
    <w:rsid w:val="00AD61EC"/>
    <w:rsid w:val="00AE4562"/>
    <w:rsid w:val="00AE7A57"/>
    <w:rsid w:val="00AF07CC"/>
    <w:rsid w:val="00AF442D"/>
    <w:rsid w:val="00AF4DC7"/>
    <w:rsid w:val="00B01A2B"/>
    <w:rsid w:val="00B16359"/>
    <w:rsid w:val="00B31BE2"/>
    <w:rsid w:val="00B418A0"/>
    <w:rsid w:val="00B55A9C"/>
    <w:rsid w:val="00B61C8C"/>
    <w:rsid w:val="00B63C6A"/>
    <w:rsid w:val="00B64B56"/>
    <w:rsid w:val="00B833BC"/>
    <w:rsid w:val="00B84602"/>
    <w:rsid w:val="00B971D7"/>
    <w:rsid w:val="00BB7BA9"/>
    <w:rsid w:val="00BF5F4E"/>
    <w:rsid w:val="00C032AD"/>
    <w:rsid w:val="00C10412"/>
    <w:rsid w:val="00C1128E"/>
    <w:rsid w:val="00C13152"/>
    <w:rsid w:val="00C14CA2"/>
    <w:rsid w:val="00C24596"/>
    <w:rsid w:val="00C250A8"/>
    <w:rsid w:val="00C26394"/>
    <w:rsid w:val="00C326E4"/>
    <w:rsid w:val="00C328B1"/>
    <w:rsid w:val="00C32A4B"/>
    <w:rsid w:val="00C50DB9"/>
    <w:rsid w:val="00C7458A"/>
    <w:rsid w:val="00CA0C5A"/>
    <w:rsid w:val="00CA28B6"/>
    <w:rsid w:val="00CB3E0D"/>
    <w:rsid w:val="00CB6744"/>
    <w:rsid w:val="00CC6786"/>
    <w:rsid w:val="00CE1EC6"/>
    <w:rsid w:val="00CE435A"/>
    <w:rsid w:val="00CF0867"/>
    <w:rsid w:val="00CF443F"/>
    <w:rsid w:val="00D00BD4"/>
    <w:rsid w:val="00D02AE0"/>
    <w:rsid w:val="00D02CF1"/>
    <w:rsid w:val="00D02DD3"/>
    <w:rsid w:val="00D11BA5"/>
    <w:rsid w:val="00D1289E"/>
    <w:rsid w:val="00D140B7"/>
    <w:rsid w:val="00D220A4"/>
    <w:rsid w:val="00D2246D"/>
    <w:rsid w:val="00D308AB"/>
    <w:rsid w:val="00D30B6C"/>
    <w:rsid w:val="00D32427"/>
    <w:rsid w:val="00D35B92"/>
    <w:rsid w:val="00D400F2"/>
    <w:rsid w:val="00D524CA"/>
    <w:rsid w:val="00D62911"/>
    <w:rsid w:val="00D66549"/>
    <w:rsid w:val="00D70F02"/>
    <w:rsid w:val="00D7519A"/>
    <w:rsid w:val="00D76D66"/>
    <w:rsid w:val="00D874C1"/>
    <w:rsid w:val="00D93B3B"/>
    <w:rsid w:val="00DA034E"/>
    <w:rsid w:val="00DA33E3"/>
    <w:rsid w:val="00DA66C8"/>
    <w:rsid w:val="00DA7F3B"/>
    <w:rsid w:val="00DC1423"/>
    <w:rsid w:val="00DC6F3D"/>
    <w:rsid w:val="00DD29A7"/>
    <w:rsid w:val="00E028E3"/>
    <w:rsid w:val="00E05A60"/>
    <w:rsid w:val="00E105BC"/>
    <w:rsid w:val="00E15A45"/>
    <w:rsid w:val="00E164DD"/>
    <w:rsid w:val="00E3580A"/>
    <w:rsid w:val="00E46AFE"/>
    <w:rsid w:val="00E5118E"/>
    <w:rsid w:val="00E56AF3"/>
    <w:rsid w:val="00E66660"/>
    <w:rsid w:val="00E67B82"/>
    <w:rsid w:val="00E806E9"/>
    <w:rsid w:val="00E838AE"/>
    <w:rsid w:val="00E92094"/>
    <w:rsid w:val="00E9547D"/>
    <w:rsid w:val="00EA34E7"/>
    <w:rsid w:val="00EC744A"/>
    <w:rsid w:val="00F01164"/>
    <w:rsid w:val="00F334C6"/>
    <w:rsid w:val="00F35475"/>
    <w:rsid w:val="00F3599F"/>
    <w:rsid w:val="00F40E79"/>
    <w:rsid w:val="00F4786F"/>
    <w:rsid w:val="00F755FA"/>
    <w:rsid w:val="00F77B8E"/>
    <w:rsid w:val="00F841BD"/>
    <w:rsid w:val="00F87F50"/>
    <w:rsid w:val="00F978A8"/>
    <w:rsid w:val="00FA0034"/>
    <w:rsid w:val="00FA1244"/>
    <w:rsid w:val="00FA3B73"/>
    <w:rsid w:val="00FA6B7B"/>
    <w:rsid w:val="00FE12D6"/>
    <w:rsid w:val="00FF48E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148079"/>
  <w15:docId w15:val="{C178E6D5-B0FE-4B29-8B11-620BC992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B8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9D547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jelotekstaChar">
    <w:name w:val="Tijelo teksta Char"/>
    <w:basedOn w:val="Zadanifontodlomka"/>
    <w:link w:val="Tijeloteksta"/>
    <w:rsid w:val="00B833BC"/>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B833BC"/>
    <w:pPr>
      <w:widowControl w:val="0"/>
      <w:shd w:val="clear" w:color="auto" w:fill="FFFFFF"/>
      <w:spacing w:after="120" w:line="396" w:lineRule="auto"/>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B833BC"/>
  </w:style>
  <w:style w:type="paragraph" w:styleId="Obinitekst">
    <w:name w:val="Plain Text"/>
    <w:basedOn w:val="Normal"/>
    <w:link w:val="ObinitekstChar"/>
    <w:uiPriority w:val="99"/>
    <w:semiHidden/>
    <w:unhideWhenUsed/>
    <w:rsid w:val="005A624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semiHidden/>
    <w:rsid w:val="005A6248"/>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11451</Duznosnici_Value>
    <BrojPredmeta xmlns="8638ef6a-48a0-457c-b738-9f65e71a9a26">M-25/21</BrojPredmeta>
    <Duznosnici xmlns="8638ef6a-48a0-457c-b738-9f65e71a9a26">Tihomir  Đuras,Općinski načelnik,Općina Brckovljani</Duznosnici>
    <VrstaDokumenta xmlns="8638ef6a-48a0-457c-b738-9f65e71a9a26">1</VrstaDokumenta>
    <KljucneRijeci xmlns="8638ef6a-48a0-457c-b738-9f65e71a9a26">
      <Value>103</Value>
      <Value>68</Value>
      <Value>75</Value>
    </KljucneRijeci>
    <BrojAkta xmlns="8638ef6a-48a0-457c-b738-9f65e71a9a26">711-I-608-M-21/21-02-12</BrojAkta>
    <Sync xmlns="8638ef6a-48a0-457c-b738-9f65e71a9a26">0</Sync>
    <Sjednica xmlns="8638ef6a-48a0-457c-b738-9f65e71a9a26">228</Sjednica>
  </documentManagement>
</p:properties>
</file>

<file path=customXml/itemProps1.xml><?xml version="1.0" encoding="utf-8"?>
<ds:datastoreItem xmlns:ds="http://schemas.openxmlformats.org/officeDocument/2006/customXml" ds:itemID="{C74613CB-8AB0-4E33-A1B8-26D52BF5B26E}"/>
</file>

<file path=customXml/itemProps2.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3.xml><?xml version="1.0" encoding="utf-8"?>
<ds:datastoreItem xmlns:ds="http://schemas.openxmlformats.org/officeDocument/2006/customXml" ds:itemID="{78BDEAFD-EA21-4475-9873-BD5B838F4662}">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b776e735-9fb1-41ba-8c05-818ee75c3c2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1485</Words>
  <Characters>8470</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Marijana Janušić, M-23-21, mišljenje</vt:lpstr>
      <vt:lpstr/>
    </vt:vector>
  </TitlesOfParts>
  <Company>HP</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Marijana Janušić, M-23-21, mišljenje</dc:title>
  <dc:creator>Sukob5</dc:creator>
  <cp:lastModifiedBy>Majda Uzelac</cp:lastModifiedBy>
  <cp:revision>2</cp:revision>
  <cp:lastPrinted>2021-04-01T14:05:00Z</cp:lastPrinted>
  <dcterms:created xsi:type="dcterms:W3CDTF">2021-04-08T09:46:00Z</dcterms:created>
  <dcterms:modified xsi:type="dcterms:W3CDTF">2021-04-08T09:46:00Z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