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236B0" w14:textId="77777777" w:rsidR="00DC5D86" w:rsidRPr="00DC5D86" w:rsidRDefault="00332D21" w:rsidP="00DC5D8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5D86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DC5D86" w:rsidRPr="00DC5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C5D86" w:rsidRPr="00DC5D86">
        <w:rPr>
          <w:rFonts w:ascii="Times New Roman" w:hAnsi="Times New Roman" w:cs="Times New Roman"/>
          <w:sz w:val="24"/>
          <w:szCs w:val="24"/>
        </w:rPr>
        <w:t>711-I-404-P-66-20/21-04-8</w:t>
      </w:r>
    </w:p>
    <w:p w14:paraId="730289FD" w14:textId="180FB457" w:rsidR="00D76D66" w:rsidRPr="00DC5D86" w:rsidRDefault="00332D21" w:rsidP="00DC5D8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D86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6C10B1" w:rsidRPr="00DC5D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162C" w:rsidRPr="00DC5D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363A" w:rsidRPr="00DC5D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10B1" w:rsidRPr="00DC5D86">
        <w:rPr>
          <w:rFonts w:ascii="Times New Roman" w:eastAsia="Times New Roman" w:hAnsi="Times New Roman" w:cs="Times New Roman"/>
          <w:sz w:val="24"/>
          <w:szCs w:val="24"/>
        </w:rPr>
        <w:t>siječnja 2021</w:t>
      </w:r>
      <w:r w:rsidR="00DA162C" w:rsidRPr="00DC5D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363A" w:rsidRPr="00DC5D8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A162C" w:rsidRPr="00DC5D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DC363A" w:rsidRPr="00DC5D8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730289FE" w14:textId="77777777" w:rsidR="00F41402" w:rsidRPr="007E58C9" w:rsidRDefault="00F41402" w:rsidP="00704084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289FF" w14:textId="1F8EFED5" w:rsidR="00DA0ACD" w:rsidRPr="007E58C9" w:rsidRDefault="00D76D66" w:rsidP="00704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C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7E58C9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stavak 1. podstavka 2. Zakona o sprječavanju sukoba interesa („Narodne novine“ broj 2</w:t>
      </w:r>
      <w:r w:rsidR="00DA162C">
        <w:rPr>
          <w:rFonts w:ascii="Times New Roman" w:hAnsi="Times New Roman" w:cs="Times New Roman"/>
          <w:sz w:val="24"/>
          <w:szCs w:val="24"/>
        </w:rPr>
        <w:t>6/11., 12/12., 126/12., 48/13.,</w:t>
      </w:r>
      <w:r w:rsidRPr="007E58C9">
        <w:rPr>
          <w:rFonts w:ascii="Times New Roman" w:hAnsi="Times New Roman" w:cs="Times New Roman"/>
          <w:sz w:val="24"/>
          <w:szCs w:val="24"/>
        </w:rPr>
        <w:t xml:space="preserve"> 57/15.</w:t>
      </w:r>
      <w:r w:rsidR="00DA162C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7E58C9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="00E906FB" w:rsidRPr="007E58C9">
        <w:rPr>
          <w:rFonts w:ascii="Times New Roman" w:hAnsi="Times New Roman" w:cs="Times New Roman"/>
          <w:b/>
          <w:sz w:val="24"/>
          <w:szCs w:val="24"/>
        </w:rPr>
        <w:t>povodom vlastitih saznanja o mogućem sukobu interesa</w:t>
      </w:r>
      <w:r w:rsidR="00EA3591" w:rsidRPr="007E5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0B1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334D5A" w:rsidRPr="00334D5A">
        <w:rPr>
          <w:rFonts w:ascii="Times New Roman" w:hAnsi="Times New Roman" w:cs="Times New Roman"/>
          <w:b/>
          <w:sz w:val="24"/>
          <w:szCs w:val="24"/>
        </w:rPr>
        <w:t>Frane Barbarić</w:t>
      </w:r>
      <w:r w:rsidR="00334D5A">
        <w:rPr>
          <w:rFonts w:ascii="Times New Roman" w:hAnsi="Times New Roman" w:cs="Times New Roman"/>
          <w:b/>
          <w:sz w:val="24"/>
          <w:szCs w:val="24"/>
        </w:rPr>
        <w:t>a</w:t>
      </w:r>
      <w:r w:rsidR="00334D5A" w:rsidRPr="00334D5A">
        <w:rPr>
          <w:rFonts w:ascii="Times New Roman" w:hAnsi="Times New Roman" w:cs="Times New Roman"/>
          <w:b/>
          <w:sz w:val="24"/>
          <w:szCs w:val="24"/>
        </w:rPr>
        <w:t>, predsjednika Uprave trgovačkog društva HEP d.d.</w:t>
      </w:r>
      <w:r w:rsidR="00334D5A">
        <w:rPr>
          <w:rFonts w:ascii="Times New Roman" w:hAnsi="Times New Roman" w:cs="Times New Roman"/>
          <w:b/>
          <w:sz w:val="24"/>
          <w:szCs w:val="24"/>
        </w:rPr>
        <w:t xml:space="preserve"> te dužnosnika Nikole</w:t>
      </w:r>
      <w:r w:rsidR="00334D5A" w:rsidRPr="00334D5A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334D5A">
        <w:rPr>
          <w:rFonts w:ascii="Times New Roman" w:hAnsi="Times New Roman" w:cs="Times New Roman"/>
          <w:b/>
          <w:sz w:val="24"/>
          <w:szCs w:val="24"/>
        </w:rPr>
        <w:t>ukavine, Petra</w:t>
      </w:r>
      <w:r w:rsidR="00334D5A" w:rsidRPr="00334D5A">
        <w:rPr>
          <w:rFonts w:ascii="Times New Roman" w:hAnsi="Times New Roman" w:cs="Times New Roman"/>
          <w:b/>
          <w:sz w:val="24"/>
          <w:szCs w:val="24"/>
        </w:rPr>
        <w:t xml:space="preserve"> Sprčić</w:t>
      </w:r>
      <w:r w:rsidR="00334D5A">
        <w:rPr>
          <w:rFonts w:ascii="Times New Roman" w:hAnsi="Times New Roman" w:cs="Times New Roman"/>
          <w:b/>
          <w:sz w:val="24"/>
          <w:szCs w:val="24"/>
        </w:rPr>
        <w:t>a, Marka</w:t>
      </w:r>
      <w:r w:rsidR="00334D5A" w:rsidRPr="00334D5A">
        <w:rPr>
          <w:rFonts w:ascii="Times New Roman" w:hAnsi="Times New Roman" w:cs="Times New Roman"/>
          <w:b/>
          <w:sz w:val="24"/>
          <w:szCs w:val="24"/>
        </w:rPr>
        <w:t xml:space="preserve"> Ćosić</w:t>
      </w:r>
      <w:r w:rsidR="00334D5A">
        <w:rPr>
          <w:rFonts w:ascii="Times New Roman" w:hAnsi="Times New Roman" w:cs="Times New Roman"/>
          <w:b/>
          <w:sz w:val="24"/>
          <w:szCs w:val="24"/>
        </w:rPr>
        <w:t>a</w:t>
      </w:r>
      <w:r w:rsidR="00334D5A" w:rsidRPr="00334D5A">
        <w:rPr>
          <w:rFonts w:ascii="Times New Roman" w:hAnsi="Times New Roman" w:cs="Times New Roman"/>
          <w:b/>
          <w:sz w:val="24"/>
          <w:szCs w:val="24"/>
        </w:rPr>
        <w:t>, Tomislav</w:t>
      </w:r>
      <w:r w:rsidR="00334D5A">
        <w:rPr>
          <w:rFonts w:ascii="Times New Roman" w:hAnsi="Times New Roman" w:cs="Times New Roman"/>
          <w:b/>
          <w:sz w:val="24"/>
          <w:szCs w:val="24"/>
        </w:rPr>
        <w:t>a</w:t>
      </w:r>
      <w:r w:rsidR="00334D5A" w:rsidRPr="00334D5A">
        <w:rPr>
          <w:rFonts w:ascii="Times New Roman" w:hAnsi="Times New Roman" w:cs="Times New Roman"/>
          <w:b/>
          <w:sz w:val="24"/>
          <w:szCs w:val="24"/>
        </w:rPr>
        <w:t xml:space="preserve"> Šambić</w:t>
      </w:r>
      <w:r w:rsidR="00334D5A">
        <w:rPr>
          <w:rFonts w:ascii="Times New Roman" w:hAnsi="Times New Roman" w:cs="Times New Roman"/>
          <w:b/>
          <w:sz w:val="24"/>
          <w:szCs w:val="24"/>
        </w:rPr>
        <w:t>a i Saše</w:t>
      </w:r>
      <w:r w:rsidR="00334D5A" w:rsidRPr="00334D5A">
        <w:rPr>
          <w:rFonts w:ascii="Times New Roman" w:hAnsi="Times New Roman" w:cs="Times New Roman"/>
          <w:b/>
          <w:sz w:val="24"/>
          <w:szCs w:val="24"/>
        </w:rPr>
        <w:t xml:space="preserve"> Dujmić</w:t>
      </w:r>
      <w:r w:rsidR="00334D5A">
        <w:rPr>
          <w:rFonts w:ascii="Times New Roman" w:hAnsi="Times New Roman" w:cs="Times New Roman"/>
          <w:b/>
          <w:sz w:val="24"/>
          <w:szCs w:val="24"/>
        </w:rPr>
        <w:t>a</w:t>
      </w:r>
      <w:r w:rsidR="00DA0ACD" w:rsidRPr="00334D5A">
        <w:rPr>
          <w:rFonts w:ascii="Times New Roman" w:hAnsi="Times New Roman" w:cs="Times New Roman"/>
          <w:b/>
          <w:sz w:val="24"/>
          <w:szCs w:val="24"/>
        </w:rPr>
        <w:t>,</w:t>
      </w:r>
      <w:r w:rsidRPr="007E5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D5A">
        <w:rPr>
          <w:rFonts w:ascii="Times New Roman" w:hAnsi="Times New Roman" w:cs="Times New Roman"/>
          <w:b/>
          <w:sz w:val="24"/>
          <w:szCs w:val="24"/>
        </w:rPr>
        <w:t>članova Uprave</w:t>
      </w:r>
      <w:r w:rsidR="00334D5A" w:rsidRPr="00334D5A">
        <w:t xml:space="preserve"> </w:t>
      </w:r>
      <w:r w:rsidR="00334D5A" w:rsidRPr="00334D5A">
        <w:rPr>
          <w:rFonts w:ascii="Times New Roman" w:hAnsi="Times New Roman" w:cs="Times New Roman"/>
          <w:b/>
          <w:sz w:val="24"/>
          <w:szCs w:val="24"/>
        </w:rPr>
        <w:t>trgovačkog društva HEP d.d.</w:t>
      </w:r>
      <w:r w:rsidR="00334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8C9">
        <w:rPr>
          <w:rFonts w:ascii="Times New Roman" w:hAnsi="Times New Roman" w:cs="Times New Roman"/>
          <w:sz w:val="24"/>
          <w:szCs w:val="24"/>
        </w:rPr>
        <w:t xml:space="preserve">na </w:t>
      </w:r>
      <w:r w:rsidR="00334D5A">
        <w:rPr>
          <w:rFonts w:ascii="Times New Roman" w:hAnsi="Times New Roman" w:cs="Times New Roman"/>
          <w:sz w:val="24"/>
          <w:szCs w:val="24"/>
        </w:rPr>
        <w:t>112</w:t>
      </w:r>
      <w:r w:rsidRPr="007E58C9">
        <w:rPr>
          <w:rFonts w:ascii="Times New Roman" w:hAnsi="Times New Roman" w:cs="Times New Roman"/>
          <w:sz w:val="24"/>
          <w:szCs w:val="24"/>
        </w:rPr>
        <w:t>. sjednici</w:t>
      </w:r>
      <w:r w:rsidR="0089299B" w:rsidRPr="007E58C9">
        <w:rPr>
          <w:rFonts w:ascii="Times New Roman" w:hAnsi="Times New Roman" w:cs="Times New Roman"/>
          <w:sz w:val="24"/>
          <w:szCs w:val="24"/>
        </w:rPr>
        <w:t>,</w:t>
      </w:r>
      <w:r w:rsidRPr="007E58C9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334D5A">
        <w:rPr>
          <w:rFonts w:ascii="Times New Roman" w:hAnsi="Times New Roman" w:cs="Times New Roman"/>
          <w:sz w:val="24"/>
          <w:szCs w:val="24"/>
        </w:rPr>
        <w:t>2</w:t>
      </w:r>
      <w:r w:rsidR="00DA162C">
        <w:rPr>
          <w:rFonts w:ascii="Times New Roman" w:hAnsi="Times New Roman" w:cs="Times New Roman"/>
          <w:sz w:val="24"/>
          <w:szCs w:val="24"/>
        </w:rPr>
        <w:t>2</w:t>
      </w:r>
      <w:r w:rsidR="00DC363A" w:rsidRPr="007E58C9">
        <w:rPr>
          <w:rFonts w:ascii="Times New Roman" w:hAnsi="Times New Roman" w:cs="Times New Roman"/>
          <w:sz w:val="24"/>
          <w:szCs w:val="24"/>
        </w:rPr>
        <w:t xml:space="preserve">. </w:t>
      </w:r>
      <w:r w:rsidR="00334D5A">
        <w:rPr>
          <w:rFonts w:ascii="Times New Roman" w:hAnsi="Times New Roman" w:cs="Times New Roman"/>
          <w:sz w:val="24"/>
          <w:szCs w:val="24"/>
        </w:rPr>
        <w:t>siječnja</w:t>
      </w:r>
      <w:r w:rsidR="00DA162C">
        <w:rPr>
          <w:rFonts w:ascii="Times New Roman" w:hAnsi="Times New Roman" w:cs="Times New Roman"/>
          <w:sz w:val="24"/>
          <w:szCs w:val="24"/>
        </w:rPr>
        <w:t xml:space="preserve"> 20</w:t>
      </w:r>
      <w:r w:rsidR="00334D5A">
        <w:rPr>
          <w:rFonts w:ascii="Times New Roman" w:hAnsi="Times New Roman" w:cs="Times New Roman"/>
          <w:sz w:val="24"/>
          <w:szCs w:val="24"/>
        </w:rPr>
        <w:t>21</w:t>
      </w:r>
      <w:r w:rsidRPr="007E58C9">
        <w:rPr>
          <w:rFonts w:ascii="Times New Roman" w:hAnsi="Times New Roman" w:cs="Times New Roman"/>
          <w:sz w:val="24"/>
          <w:szCs w:val="24"/>
        </w:rPr>
        <w:t>.g.</w:t>
      </w:r>
      <w:r w:rsidR="0089299B" w:rsidRPr="007E58C9">
        <w:rPr>
          <w:rFonts w:ascii="Times New Roman" w:hAnsi="Times New Roman" w:cs="Times New Roman"/>
          <w:sz w:val="24"/>
          <w:szCs w:val="24"/>
        </w:rPr>
        <w:t>,</w:t>
      </w:r>
      <w:r w:rsidR="00DA0ACD" w:rsidRPr="007E58C9">
        <w:rPr>
          <w:rFonts w:ascii="Times New Roman" w:hAnsi="Times New Roman" w:cs="Times New Roman"/>
          <w:sz w:val="24"/>
          <w:szCs w:val="24"/>
        </w:rPr>
        <w:t xml:space="preserve"> donosi sljedeću: </w:t>
      </w:r>
    </w:p>
    <w:p w14:paraId="73028A00" w14:textId="77777777" w:rsidR="00194A9F" w:rsidRDefault="00194A9F" w:rsidP="00704084">
      <w:pPr>
        <w:pStyle w:val="Default"/>
        <w:spacing w:line="276" w:lineRule="auto"/>
        <w:jc w:val="center"/>
        <w:rPr>
          <w:b/>
          <w:color w:val="auto"/>
        </w:rPr>
      </w:pPr>
    </w:p>
    <w:p w14:paraId="73028A01" w14:textId="77777777" w:rsidR="00A35F25" w:rsidRDefault="00A35F25" w:rsidP="00704084">
      <w:pPr>
        <w:pStyle w:val="Default"/>
        <w:spacing w:line="276" w:lineRule="auto"/>
        <w:jc w:val="center"/>
        <w:rPr>
          <w:b/>
          <w:color w:val="auto"/>
        </w:rPr>
      </w:pPr>
      <w:r w:rsidRPr="007E58C9">
        <w:rPr>
          <w:b/>
          <w:color w:val="auto"/>
        </w:rPr>
        <w:t>ODLUKU</w:t>
      </w:r>
    </w:p>
    <w:p w14:paraId="73028A02" w14:textId="77777777" w:rsidR="00194A9F" w:rsidRPr="007E58C9" w:rsidRDefault="00194A9F" w:rsidP="00704084">
      <w:pPr>
        <w:pStyle w:val="Default"/>
        <w:spacing w:line="276" w:lineRule="auto"/>
        <w:jc w:val="center"/>
        <w:rPr>
          <w:b/>
          <w:color w:val="auto"/>
        </w:rPr>
      </w:pPr>
    </w:p>
    <w:p w14:paraId="73028A03" w14:textId="5C590904" w:rsidR="00A35F25" w:rsidRDefault="00A35F25" w:rsidP="00704084">
      <w:pPr>
        <w:pStyle w:val="Default"/>
        <w:numPr>
          <w:ilvl w:val="0"/>
          <w:numId w:val="13"/>
        </w:numPr>
        <w:spacing w:line="276" w:lineRule="auto"/>
        <w:jc w:val="both"/>
        <w:rPr>
          <w:b/>
        </w:rPr>
      </w:pPr>
      <w:r w:rsidRPr="007E58C9">
        <w:rPr>
          <w:b/>
          <w:color w:val="auto"/>
        </w:rPr>
        <w:t xml:space="preserve">Pokreće se postupak za odlučivanje o sukobu interesa protiv dužnosnika </w:t>
      </w:r>
      <w:r w:rsidR="006D47B6">
        <w:rPr>
          <w:b/>
        </w:rPr>
        <w:t>Frane Barbarića</w:t>
      </w:r>
      <w:r w:rsidR="00E906FB" w:rsidRPr="007E58C9">
        <w:rPr>
          <w:b/>
        </w:rPr>
        <w:t xml:space="preserve">, </w:t>
      </w:r>
      <w:r w:rsidR="00334D5A">
        <w:rPr>
          <w:b/>
        </w:rPr>
        <w:t>predsjednika</w:t>
      </w:r>
      <w:r w:rsidR="00E906FB" w:rsidRPr="007E58C9">
        <w:rPr>
          <w:b/>
        </w:rPr>
        <w:t xml:space="preserve"> Uprave trgovačkog društva </w:t>
      </w:r>
      <w:r w:rsidR="006D47B6">
        <w:rPr>
          <w:b/>
        </w:rPr>
        <w:t>HEP</w:t>
      </w:r>
      <w:r w:rsidR="000D27F3">
        <w:rPr>
          <w:b/>
        </w:rPr>
        <w:t xml:space="preserve"> d.d</w:t>
      </w:r>
      <w:r w:rsidR="00E906FB" w:rsidRPr="007E58C9">
        <w:rPr>
          <w:b/>
        </w:rPr>
        <w:t>.</w:t>
      </w:r>
      <w:r w:rsidR="001842FB" w:rsidRPr="007E58C9">
        <w:rPr>
          <w:b/>
          <w:color w:val="auto"/>
        </w:rPr>
        <w:t>,</w:t>
      </w:r>
      <w:r w:rsidRPr="007E58C9">
        <w:rPr>
          <w:b/>
          <w:color w:val="auto"/>
        </w:rPr>
        <w:t xml:space="preserve"> zbog moguće povrede članka 7. točke d) ZSSI-a,</w:t>
      </w:r>
      <w:r w:rsidRPr="007E58C9">
        <w:rPr>
          <w:b/>
        </w:rPr>
        <w:t xml:space="preserve"> koja proizlazi iz </w:t>
      </w:r>
      <w:r w:rsidR="00E906FB" w:rsidRPr="007E58C9">
        <w:rPr>
          <w:b/>
        </w:rPr>
        <w:t xml:space="preserve">istovremenog </w:t>
      </w:r>
      <w:r w:rsidRPr="007E58C9">
        <w:rPr>
          <w:b/>
        </w:rPr>
        <w:t>primanja plaće za obnašanje</w:t>
      </w:r>
      <w:r w:rsidR="001842FB" w:rsidRPr="007E58C9">
        <w:rPr>
          <w:b/>
        </w:rPr>
        <w:t xml:space="preserve"> </w:t>
      </w:r>
      <w:r w:rsidR="00E906FB" w:rsidRPr="007E58C9">
        <w:rPr>
          <w:b/>
        </w:rPr>
        <w:t xml:space="preserve">navedene </w:t>
      </w:r>
      <w:r w:rsidRPr="007E58C9">
        <w:rPr>
          <w:b/>
        </w:rPr>
        <w:t xml:space="preserve">dužnosti i primitka </w:t>
      </w:r>
      <w:r w:rsidR="00DD339E" w:rsidRPr="006D47B6">
        <w:rPr>
          <w:b/>
        </w:rPr>
        <w:t>iznos</w:t>
      </w:r>
      <w:r w:rsidR="00DD339E">
        <w:rPr>
          <w:b/>
        </w:rPr>
        <w:t>a</w:t>
      </w:r>
      <w:r w:rsidR="00DD339E" w:rsidRPr="006D47B6">
        <w:rPr>
          <w:b/>
        </w:rPr>
        <w:t xml:space="preserve"> od 2.500,00 kn u 2018.g. i 2019.g.</w:t>
      </w:r>
      <w:r w:rsidR="00DD339E">
        <w:rPr>
          <w:b/>
        </w:rPr>
        <w:t xml:space="preserve"> </w:t>
      </w:r>
      <w:r w:rsidR="00DD339E" w:rsidRPr="006D47B6">
        <w:rPr>
          <w:b/>
        </w:rPr>
        <w:t xml:space="preserve">pod oznakom primitka 22 </w:t>
      </w:r>
      <w:r w:rsidR="00DD339E" w:rsidRPr="00DD339E">
        <w:rPr>
          <w:b/>
          <w:i/>
        </w:rPr>
        <w:t>Prigodne nagrade do propisanog iznosa (božićnica, naknada za godišnji odmor i sl.)</w:t>
      </w:r>
      <w:r w:rsidR="00DD339E">
        <w:rPr>
          <w:b/>
        </w:rPr>
        <w:t xml:space="preserve"> te </w:t>
      </w:r>
      <w:r w:rsidR="00DD339E" w:rsidRPr="006D47B6">
        <w:rPr>
          <w:b/>
        </w:rPr>
        <w:t>iznos</w:t>
      </w:r>
      <w:r w:rsidR="00DD339E">
        <w:rPr>
          <w:b/>
        </w:rPr>
        <w:t>a</w:t>
      </w:r>
      <w:r w:rsidR="00DD339E" w:rsidRPr="006D47B6">
        <w:rPr>
          <w:b/>
        </w:rPr>
        <w:t xml:space="preserve"> od 2.500,00 kn</w:t>
      </w:r>
      <w:r w:rsidR="00DD339E">
        <w:rPr>
          <w:b/>
        </w:rPr>
        <w:t xml:space="preserve"> </w:t>
      </w:r>
      <w:r w:rsidR="006D47B6" w:rsidRPr="006D47B6">
        <w:rPr>
          <w:b/>
        </w:rPr>
        <w:t>u 2018.g.</w:t>
      </w:r>
      <w:r w:rsidR="00DD339E">
        <w:rPr>
          <w:b/>
        </w:rPr>
        <w:t xml:space="preserve"> i 5.000,00 kn</w:t>
      </w:r>
      <w:r w:rsidR="006D47B6" w:rsidRPr="006D47B6">
        <w:rPr>
          <w:b/>
        </w:rPr>
        <w:t xml:space="preserve"> u 2019.g. pod oznakom primitka </w:t>
      </w:r>
      <w:r w:rsidR="006D47B6" w:rsidRPr="00DD339E">
        <w:rPr>
          <w:b/>
          <w:i/>
        </w:rPr>
        <w:t>63 Novčane nagrade za radne rezultate i drugi oblici dodatnog nagrađivanja radnika (dodatna plaća, d</w:t>
      </w:r>
      <w:r w:rsidR="00DD339E">
        <w:rPr>
          <w:b/>
          <w:i/>
        </w:rPr>
        <w:t>odatak uz mjesečnu plaću i sl.)</w:t>
      </w:r>
      <w:r w:rsidR="00E906FB" w:rsidRPr="007E58C9">
        <w:rPr>
          <w:b/>
        </w:rPr>
        <w:t>, što predstavlja primanje dodatne naknade za poslove obnašanja javnih dužnosti.</w:t>
      </w:r>
    </w:p>
    <w:p w14:paraId="54C27878" w14:textId="77777777" w:rsidR="00DD339E" w:rsidRDefault="00DD339E" w:rsidP="00704084">
      <w:pPr>
        <w:pStyle w:val="Default"/>
        <w:spacing w:line="276" w:lineRule="auto"/>
        <w:ind w:left="1080"/>
        <w:jc w:val="both"/>
        <w:rPr>
          <w:b/>
        </w:rPr>
      </w:pPr>
    </w:p>
    <w:p w14:paraId="03B4B38B" w14:textId="5DB41442" w:rsidR="00DD339E" w:rsidRDefault="00DD339E" w:rsidP="00704084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Pokreće se postupak za odlučivanje o sukobu interesa protiv dužnosnika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Nikole Rukavine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, člana Upra</w:t>
      </w:r>
      <w:r w:rsidR="000D27F3">
        <w:rPr>
          <w:rFonts w:ascii="Times New Roman" w:hAnsi="Times New Roman" w:cs="Times New Roman"/>
          <w:b/>
          <w:color w:val="000000"/>
          <w:sz w:val="24"/>
          <w:szCs w:val="24"/>
        </w:rPr>
        <w:t>ve trgovačkog društva HEP d.d.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, zbog moguće povrede članka 7. točke d) ZSSI-a, koja proizlazi iz istovremenog primanja plaće za obnašanje navedene dužnosti 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primitka</w:t>
      </w:r>
      <w:r w:rsidRPr="00DD339E">
        <w:t xml:space="preserve">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iznos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 1.200,00 kn u 2018.g.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600,00 kn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2019.g. pod oznakom primitka 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21 Dar djetetu do 15 godina starosti, potpore za novorođenče do propisanog iznosa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zatim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iznosa od 2.500,00 kn u 2018.g. i 2019.g.</w:t>
      </w:r>
      <w:r w:rsidR="00460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pod oznakom primitka 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22 Prigodne nagrade do propisanog iznosa (božićnica, na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knada za godišnji odmor i sl.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iznosa od 2.500,00 kn u 2018.g. i 5.000,00 kn u 2019.g. pod oznakom primitka 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63 Novčane nagrade za radne rezultate i drugi oblici dodatnog nagrađivanja radnika (dodatna plaća, dodatak uz mjesečnu plaću i sl.)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 </w:t>
      </w:r>
      <w:r w:rsidR="00B33454">
        <w:rPr>
          <w:rFonts w:ascii="Times New Roman" w:hAnsi="Times New Roman" w:cs="Times New Roman"/>
          <w:b/>
          <w:color w:val="000000"/>
          <w:sz w:val="24"/>
          <w:szCs w:val="24"/>
        </w:rPr>
        <w:t>iznosa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 1.500,00 kn u 2018.g.</w:t>
      </w:r>
      <w:r w:rsidRPr="00DD339E">
        <w:t xml:space="preserve">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 oznakom primitka 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60 Nagrada radnicima za navršene godine staža, do propisanih iznosa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što predstavlja primanje dodatne naknade za poslove obnašanja javnih dužnosti.</w:t>
      </w:r>
    </w:p>
    <w:p w14:paraId="4892FEFB" w14:textId="77777777" w:rsidR="00DD339E" w:rsidRPr="00DD339E" w:rsidRDefault="00DD339E" w:rsidP="00704084">
      <w:pPr>
        <w:pStyle w:val="Odlomakpopisa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B41B6A" w14:textId="5D0EE607" w:rsidR="00704084" w:rsidRDefault="00DD339E" w:rsidP="00704084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Pokreće se postupak za odlučivanje o sukobu interesa protiv dužnosnika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Petra Sprčića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člana Uprave trgovačkog društva HEP </w:t>
      </w:r>
      <w:r w:rsidR="000D27F3">
        <w:rPr>
          <w:rFonts w:ascii="Times New Roman" w:hAnsi="Times New Roman" w:cs="Times New Roman"/>
          <w:b/>
          <w:color w:val="000000"/>
          <w:sz w:val="24"/>
          <w:szCs w:val="24"/>
        </w:rPr>
        <w:t>d.d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., zbog moguće povrede članka 7. točke d) ZSSI-a, koja proizlazi iz istovremenog primanja plaće za obnašanje navedene dužnosti 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primitka</w:t>
      </w:r>
      <w:r w:rsidRPr="00DD339E">
        <w:t xml:space="preserve">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iznos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 1.200,00 kn u 2018.g.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2019.g. pod oznakom primitka 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21 Dar djetetu do 15 godina starosti, potpore za novorođenče do propisanog iznosa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zatim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iznosa od 2.500,00 kn u 2018.g. i 2019.g. pod oznakom primitka 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22 Prigodne nagrade do propisanog iznosa (božićnica, na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knada za godišnji odmor i sl.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iznosa od 2.500,00 kn u 2018.g. i 5.000,00 kn u 2019.g. pod oznakom primitka 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63 Novčane nagrade za radne rezultate i drugi oblici dodatnog nagrađivanja radnika (dodatna plaća, dodatak uz mjesečnu plaću i sl.)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što predstavlja primanje dodatne naknade za poslove obnašanja javnih dužnosti.</w:t>
      </w:r>
    </w:p>
    <w:p w14:paraId="352A8937" w14:textId="2D8B175B" w:rsidR="00704084" w:rsidRPr="00704084" w:rsidRDefault="00704084" w:rsidP="0070408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29D9C1" w14:textId="57A0E733" w:rsidR="00DD339E" w:rsidRDefault="00DD339E" w:rsidP="00704084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Pokreće se postupak za odlučivanje o sukobu interesa protiv dužnosnika </w:t>
      </w:r>
      <w:r w:rsidR="00B33454">
        <w:rPr>
          <w:rFonts w:ascii="Times New Roman" w:hAnsi="Times New Roman" w:cs="Times New Roman"/>
          <w:b/>
          <w:color w:val="000000"/>
          <w:sz w:val="24"/>
          <w:szCs w:val="24"/>
        </w:rPr>
        <w:t>Marka Ćosića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, člana Upr</w:t>
      </w:r>
      <w:r w:rsidR="000D27F3">
        <w:rPr>
          <w:rFonts w:ascii="Times New Roman" w:hAnsi="Times New Roman" w:cs="Times New Roman"/>
          <w:b/>
          <w:color w:val="000000"/>
          <w:sz w:val="24"/>
          <w:szCs w:val="24"/>
        </w:rPr>
        <w:t>ave trgovačkog društva HEP d.d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., zbog moguće povrede članka 7. točke d) ZSSI-a, koja proizlazi iz istovremenog primanja plaće za obnašanje navedene dužnosti 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primitka</w:t>
      </w:r>
      <w:r w:rsidRPr="00DD339E">
        <w:t xml:space="preserve">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iznos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B334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 1.8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00,00 kn u 2018.g.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33454">
        <w:rPr>
          <w:rFonts w:ascii="Times New Roman" w:hAnsi="Times New Roman" w:cs="Times New Roman"/>
          <w:b/>
          <w:color w:val="000000"/>
          <w:sz w:val="24"/>
          <w:szCs w:val="24"/>
        </w:rPr>
        <w:t>8.400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,00 kn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2019.g. pod oznakom primitka 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21 Dar djetetu do 15 godina starosti, potpore za novorođenče do propisanog iznosa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zatim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iznosa od 2.500,00 kn u 2018.g. i 2019.g. pod oznakom primitka 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22 Prigodne nagrade do propisanog iznosa (božićnica, na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knada za godišnji odmor i sl.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="00211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iznosa od 2.500,00 kn u 2018.g. i 5.000,00 kn u 2019.g. pod oznakom primitka </w:t>
      </w:r>
      <w:r w:rsidRPr="00DD339E">
        <w:rPr>
          <w:rFonts w:ascii="Times New Roman" w:hAnsi="Times New Roman" w:cs="Times New Roman"/>
          <w:b/>
          <w:i/>
          <w:color w:val="000000"/>
          <w:sz w:val="24"/>
          <w:szCs w:val="24"/>
        </w:rPr>
        <w:t>63 Novčane nagrade za radne rezultate i drugi oblici dodatnog nagrađivanja radnika (dodatna plaća, dodatak uz mjesečnu plaću i sl.)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D339E">
        <w:rPr>
          <w:rFonts w:ascii="Times New Roman" w:hAnsi="Times New Roman" w:cs="Times New Roman"/>
          <w:b/>
          <w:color w:val="000000"/>
          <w:sz w:val="24"/>
          <w:szCs w:val="24"/>
        </w:rPr>
        <w:t>što predstavlja primanje dodatne naknade za poslove obnašanja javnih dužnosti.</w:t>
      </w:r>
    </w:p>
    <w:p w14:paraId="62895CC5" w14:textId="423BDD0B" w:rsidR="00704084" w:rsidRPr="00704084" w:rsidRDefault="00704084" w:rsidP="0070408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4742C5" w14:textId="49EF4EDD" w:rsidR="002235C7" w:rsidRDefault="002235C7" w:rsidP="00704084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3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Pokreće se postupak za odlučivanje o sukobu interesa protiv dužnosnika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Tomislava Šambića</w:t>
      </w:r>
      <w:r w:rsidRPr="002235C7">
        <w:rPr>
          <w:rFonts w:ascii="Times New Roman" w:hAnsi="Times New Roman" w:cs="Times New Roman"/>
          <w:b/>
          <w:color w:val="000000"/>
          <w:sz w:val="24"/>
          <w:szCs w:val="24"/>
        </w:rPr>
        <w:t>, člana Upr</w:t>
      </w:r>
      <w:r w:rsidR="000D27F3">
        <w:rPr>
          <w:rFonts w:ascii="Times New Roman" w:hAnsi="Times New Roman" w:cs="Times New Roman"/>
          <w:b/>
          <w:color w:val="000000"/>
          <w:sz w:val="24"/>
          <w:szCs w:val="24"/>
        </w:rPr>
        <w:t>ave trgovačkog društva HEP d.d</w:t>
      </w:r>
      <w:r w:rsidRPr="002235C7">
        <w:rPr>
          <w:rFonts w:ascii="Times New Roman" w:hAnsi="Times New Roman" w:cs="Times New Roman"/>
          <w:b/>
          <w:color w:val="000000"/>
          <w:sz w:val="24"/>
          <w:szCs w:val="24"/>
        </w:rPr>
        <w:t>., zbog moguće povrede članka 7. točke d) ZSSI-a, koja proizlazi iz istovremenog primanja plaće za obnašanje navedene dužnosti i primitka</w:t>
      </w:r>
      <w:r w:rsidRPr="00DD339E">
        <w:t xml:space="preserve"> </w:t>
      </w:r>
      <w:r w:rsidRPr="00223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iznosa od </w:t>
      </w:r>
      <w:r w:rsidR="00704084">
        <w:rPr>
          <w:rFonts w:ascii="Times New Roman" w:hAnsi="Times New Roman" w:cs="Times New Roman"/>
          <w:b/>
          <w:color w:val="000000"/>
          <w:sz w:val="24"/>
          <w:szCs w:val="24"/>
        </w:rPr>
        <w:t>600</w:t>
      </w:r>
      <w:r w:rsidRPr="00223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,00 kn u 2018.g. </w:t>
      </w:r>
      <w:r w:rsidR="007040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r w:rsidRPr="00223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2019.g. pod oznakom primitka </w:t>
      </w:r>
      <w:r w:rsidRPr="002235C7">
        <w:rPr>
          <w:rFonts w:ascii="Times New Roman" w:hAnsi="Times New Roman" w:cs="Times New Roman"/>
          <w:b/>
          <w:i/>
          <w:color w:val="000000"/>
          <w:sz w:val="24"/>
          <w:szCs w:val="24"/>
        </w:rPr>
        <w:t>21 Dar djetetu do 15 godina starosti, potpore za novorođenče do propisanog iznosa</w:t>
      </w:r>
      <w:r w:rsidRPr="00223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zatim iznosa od 2.500,00 kn u 2018.g. i 2019.g. pod oznakom primitka </w:t>
      </w:r>
      <w:r w:rsidRPr="002235C7">
        <w:rPr>
          <w:rFonts w:ascii="Times New Roman" w:hAnsi="Times New Roman" w:cs="Times New Roman"/>
          <w:b/>
          <w:i/>
          <w:color w:val="000000"/>
          <w:sz w:val="24"/>
          <w:szCs w:val="24"/>
        </w:rPr>
        <w:t>22 Prigodne nagrade do propisanog iznosa (božićnica, naknada za godišnji odmor i sl.)</w:t>
      </w:r>
      <w:r w:rsidR="007040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 </w:t>
      </w:r>
      <w:r w:rsidRPr="00223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iznosa od 2.500,00 kn u 2018.g. i 5.000,00 kn u 2019.g. pod oznakom primitka </w:t>
      </w:r>
      <w:r w:rsidRPr="002235C7">
        <w:rPr>
          <w:rFonts w:ascii="Times New Roman" w:hAnsi="Times New Roman" w:cs="Times New Roman"/>
          <w:b/>
          <w:i/>
          <w:color w:val="000000"/>
          <w:sz w:val="24"/>
          <w:szCs w:val="24"/>
        </w:rPr>
        <w:t>63 Novčane nagrade za radne rezultate i drugi oblici dodatnog nagrađivanja radnika (dodatna plaća, dodatak uz mjesečnu plaću i sl.)</w:t>
      </w:r>
      <w:r w:rsidRPr="002235C7">
        <w:rPr>
          <w:rFonts w:ascii="Times New Roman" w:hAnsi="Times New Roman" w:cs="Times New Roman"/>
          <w:b/>
          <w:color w:val="000000"/>
          <w:sz w:val="24"/>
          <w:szCs w:val="24"/>
        </w:rPr>
        <w:t>, što predstavlja primanje dodatne naknade za poslove obnašanja javnih dužnosti.</w:t>
      </w:r>
    </w:p>
    <w:p w14:paraId="048DEDCB" w14:textId="717BD9A8" w:rsidR="00704084" w:rsidRPr="00704084" w:rsidRDefault="00704084" w:rsidP="0070408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2D8167" w14:textId="5C2AAE83" w:rsidR="00704084" w:rsidRDefault="00704084" w:rsidP="00704084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0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Pokreće se postupak za odlučivanje o sukobu interesa protiv dužnosnika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Saše Dujmića</w:t>
      </w:r>
      <w:r w:rsidRPr="00704084">
        <w:rPr>
          <w:rFonts w:ascii="Times New Roman" w:hAnsi="Times New Roman" w:cs="Times New Roman"/>
          <w:b/>
          <w:color w:val="000000"/>
          <w:sz w:val="24"/>
          <w:szCs w:val="24"/>
        </w:rPr>
        <w:t>, člana Upr</w:t>
      </w:r>
      <w:r w:rsidR="000D27F3">
        <w:rPr>
          <w:rFonts w:ascii="Times New Roman" w:hAnsi="Times New Roman" w:cs="Times New Roman"/>
          <w:b/>
          <w:color w:val="000000"/>
          <w:sz w:val="24"/>
          <w:szCs w:val="24"/>
        </w:rPr>
        <w:t>ave trgovačkog društva HEP d.d</w:t>
      </w:r>
      <w:r w:rsidRPr="007040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., zbog moguće povrede članka 7. točke d) ZSSI-a, koja proizlazi iz istovremenog primanja plaće za </w:t>
      </w:r>
      <w:r w:rsidRPr="007040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obnašanje navedene dužnosti i primitka</w:t>
      </w:r>
      <w:r w:rsidRPr="00DD339E">
        <w:t xml:space="preserve"> </w:t>
      </w:r>
      <w:r w:rsidRPr="00704084">
        <w:rPr>
          <w:rFonts w:ascii="Times New Roman" w:hAnsi="Times New Roman" w:cs="Times New Roman"/>
          <w:b/>
          <w:color w:val="000000"/>
          <w:sz w:val="24"/>
          <w:szCs w:val="24"/>
        </w:rPr>
        <w:t>iznosa od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2.900,00 u 2014.g., 2.500,00 kn u 2015.g., 5.000,00 kn u 2016.g. i 2.500,00 kn u 2017.g., 2018.g. i 2019.g. </w:t>
      </w:r>
      <w:r w:rsidRPr="007040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 oznakom primitka </w:t>
      </w:r>
      <w:r w:rsidRPr="00704084">
        <w:rPr>
          <w:rFonts w:ascii="Times New Roman" w:hAnsi="Times New Roman" w:cs="Times New Roman"/>
          <w:b/>
          <w:i/>
          <w:color w:val="000000"/>
          <w:sz w:val="24"/>
          <w:szCs w:val="24"/>
        </w:rPr>
        <w:t>22 Prigodne nagrade do propisanog iznosa (božićnica, naknada za godišnji odmor i sl.)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</w:t>
      </w:r>
      <w:r w:rsidRPr="007040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iznosa od 2.500,00 kn u 2018.g. i 5.000,00 kn u 2019.g. pod oznakom primitka </w:t>
      </w:r>
      <w:r w:rsidRPr="00704084">
        <w:rPr>
          <w:rFonts w:ascii="Times New Roman" w:hAnsi="Times New Roman" w:cs="Times New Roman"/>
          <w:b/>
          <w:i/>
          <w:color w:val="000000"/>
          <w:sz w:val="24"/>
          <w:szCs w:val="24"/>
        </w:rPr>
        <w:t>63 Novčane nagrade za radne rezultate i drugi oblici dodatnog nagrađivanja radnika (dodatna plaća, dodatak uz mjesečnu plaću i sl.)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04084">
        <w:rPr>
          <w:rFonts w:ascii="Times New Roman" w:hAnsi="Times New Roman" w:cs="Times New Roman"/>
          <w:b/>
          <w:color w:val="000000"/>
          <w:sz w:val="24"/>
          <w:szCs w:val="24"/>
        </w:rPr>
        <w:t>što predstavlja primanje dodatne naknade za poslove obnašanja javnih dužnosti.</w:t>
      </w:r>
    </w:p>
    <w:p w14:paraId="7D611A9E" w14:textId="5B024FD3" w:rsidR="00704084" w:rsidRPr="00704084" w:rsidRDefault="00704084" w:rsidP="0070408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028A05" w14:textId="4C9929A7" w:rsidR="00A35F25" w:rsidRPr="00704084" w:rsidRDefault="00704084" w:rsidP="00704084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084">
        <w:rPr>
          <w:rFonts w:ascii="Times New Roman" w:hAnsi="Times New Roman" w:cs="Times New Roman"/>
          <w:b/>
          <w:sz w:val="24"/>
          <w:szCs w:val="24"/>
        </w:rPr>
        <w:t xml:space="preserve">Pozivaju se dužnosnici Frane Barbarić, Nikola Rukavina, Petar Sprčić, Marko Ćosić, Tomislav Šambić i </w:t>
      </w:r>
      <w:r w:rsidR="00D70577">
        <w:rPr>
          <w:rFonts w:ascii="Times New Roman" w:hAnsi="Times New Roman" w:cs="Times New Roman"/>
          <w:b/>
          <w:sz w:val="24"/>
          <w:szCs w:val="24"/>
        </w:rPr>
        <w:t>S</w:t>
      </w:r>
      <w:r w:rsidRPr="00704084">
        <w:rPr>
          <w:rFonts w:ascii="Times New Roman" w:hAnsi="Times New Roman" w:cs="Times New Roman"/>
          <w:b/>
          <w:sz w:val="24"/>
          <w:szCs w:val="24"/>
        </w:rPr>
        <w:t>aša Dujmić da u roku od 15 dana od dana primitka ov</w:t>
      </w:r>
      <w:r w:rsidR="00334D5A">
        <w:rPr>
          <w:rFonts w:ascii="Times New Roman" w:hAnsi="Times New Roman" w:cs="Times New Roman"/>
          <w:b/>
          <w:sz w:val="24"/>
          <w:szCs w:val="24"/>
        </w:rPr>
        <w:t>e odluke dostave</w:t>
      </w:r>
      <w:r w:rsidRPr="00704084">
        <w:rPr>
          <w:rFonts w:ascii="Times New Roman" w:hAnsi="Times New Roman" w:cs="Times New Roman"/>
          <w:b/>
          <w:sz w:val="24"/>
          <w:szCs w:val="24"/>
        </w:rPr>
        <w:t xml:space="preserve"> Povjerenstvu očitovanje na razloge pokretanja ovog postupka te na ostale navode iz obrazloženja ove odluke.</w:t>
      </w:r>
    </w:p>
    <w:p w14:paraId="73028A06" w14:textId="77777777" w:rsidR="00194A9F" w:rsidRPr="00194A9F" w:rsidRDefault="00194A9F" w:rsidP="00704084">
      <w:pPr>
        <w:pStyle w:val="Default"/>
        <w:spacing w:line="276" w:lineRule="auto"/>
        <w:jc w:val="both"/>
        <w:rPr>
          <w:b/>
        </w:rPr>
      </w:pPr>
    </w:p>
    <w:p w14:paraId="73028A07" w14:textId="77777777" w:rsidR="00A35F25" w:rsidRDefault="00A35F25" w:rsidP="00704084">
      <w:pPr>
        <w:pStyle w:val="Default"/>
        <w:spacing w:line="276" w:lineRule="auto"/>
        <w:ind w:firstLine="708"/>
        <w:jc w:val="center"/>
      </w:pPr>
      <w:r w:rsidRPr="007E58C9">
        <w:t>Obrazloženje</w:t>
      </w:r>
    </w:p>
    <w:p w14:paraId="73028A08" w14:textId="77777777" w:rsidR="00194A9F" w:rsidRPr="007E58C9" w:rsidRDefault="00194A9F" w:rsidP="00704084">
      <w:pPr>
        <w:pStyle w:val="Default"/>
        <w:spacing w:line="276" w:lineRule="auto"/>
        <w:ind w:firstLine="708"/>
        <w:jc w:val="both"/>
      </w:pPr>
    </w:p>
    <w:p w14:paraId="73028A09" w14:textId="24DA5890" w:rsidR="007566F9" w:rsidRDefault="007566F9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8C9">
        <w:rPr>
          <w:rFonts w:ascii="Times New Roman" w:hAnsi="Times New Roman" w:cs="Times New Roman"/>
          <w:sz w:val="24"/>
          <w:szCs w:val="24"/>
        </w:rPr>
        <w:t>Čla</w:t>
      </w:r>
      <w:r w:rsidR="00DA162C">
        <w:rPr>
          <w:rFonts w:ascii="Times New Roman" w:hAnsi="Times New Roman" w:cs="Times New Roman"/>
          <w:sz w:val="24"/>
          <w:szCs w:val="24"/>
        </w:rPr>
        <w:t>nkom 3. stavkom 1. podstavkom 37</w:t>
      </w:r>
      <w:r w:rsidRPr="007E58C9">
        <w:rPr>
          <w:rFonts w:ascii="Times New Roman" w:hAnsi="Times New Roman" w:cs="Times New Roman"/>
          <w:sz w:val="24"/>
          <w:szCs w:val="24"/>
        </w:rPr>
        <w:t>. ZSSI-a propisano je da su predsjednici i članovi uprava trgovačkih društava u većinskom državnom vlasništvu dužnosnici u smislu odredbi ZSSI-a. Uvidom u Registar dužnosnika utvrđeno je da</w:t>
      </w:r>
      <w:r w:rsidR="00DA162C">
        <w:rPr>
          <w:rFonts w:ascii="Times New Roman" w:hAnsi="Times New Roman" w:cs="Times New Roman"/>
          <w:sz w:val="24"/>
          <w:szCs w:val="24"/>
        </w:rPr>
        <w:t xml:space="preserve"> </w:t>
      </w:r>
      <w:r w:rsidR="00D00E27">
        <w:rPr>
          <w:rFonts w:ascii="Times New Roman" w:hAnsi="Times New Roman" w:cs="Times New Roman"/>
          <w:sz w:val="24"/>
          <w:szCs w:val="24"/>
        </w:rPr>
        <w:t>Frane Barbarić</w:t>
      </w:r>
      <w:r w:rsidRPr="007E58C9">
        <w:rPr>
          <w:rFonts w:ascii="Times New Roman" w:hAnsi="Times New Roman" w:cs="Times New Roman"/>
          <w:sz w:val="24"/>
          <w:szCs w:val="24"/>
        </w:rPr>
        <w:t xml:space="preserve"> </w:t>
      </w:r>
      <w:r w:rsidR="00DA162C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D00E27">
        <w:rPr>
          <w:rFonts w:ascii="Times New Roman" w:hAnsi="Times New Roman" w:cs="Times New Roman"/>
          <w:sz w:val="24"/>
          <w:szCs w:val="24"/>
        </w:rPr>
        <w:t xml:space="preserve">predsjednika Uprave, a </w:t>
      </w:r>
      <w:r w:rsidR="00FD20F1">
        <w:rPr>
          <w:rFonts w:ascii="Times New Roman" w:hAnsi="Times New Roman" w:cs="Times New Roman"/>
          <w:sz w:val="24"/>
          <w:szCs w:val="24"/>
        </w:rPr>
        <w:t xml:space="preserve">Nikola Rukavina, Petar Sprčić, Marko Ćosić, Tomislav Šambić i </w:t>
      </w:r>
      <w:r w:rsidR="00772C2C">
        <w:rPr>
          <w:rFonts w:ascii="Times New Roman" w:hAnsi="Times New Roman" w:cs="Times New Roman"/>
          <w:sz w:val="24"/>
          <w:szCs w:val="24"/>
        </w:rPr>
        <w:t>Saša Dujmić</w:t>
      </w:r>
      <w:r w:rsidR="00D00E27">
        <w:rPr>
          <w:rFonts w:ascii="Times New Roman" w:hAnsi="Times New Roman" w:cs="Times New Roman"/>
          <w:sz w:val="24"/>
          <w:szCs w:val="24"/>
        </w:rPr>
        <w:t xml:space="preserve"> obnašaju dužnost članova </w:t>
      </w:r>
      <w:r w:rsidR="00F0782C" w:rsidRPr="007E58C9">
        <w:rPr>
          <w:rFonts w:ascii="Times New Roman" w:hAnsi="Times New Roman" w:cs="Times New Roman"/>
          <w:sz w:val="24"/>
          <w:szCs w:val="24"/>
        </w:rPr>
        <w:t xml:space="preserve">Uprave trgovačkog društva </w:t>
      </w:r>
      <w:r w:rsidR="00D00E27">
        <w:rPr>
          <w:rFonts w:ascii="Times New Roman" w:hAnsi="Times New Roman" w:cs="Times New Roman"/>
          <w:sz w:val="24"/>
          <w:szCs w:val="24"/>
        </w:rPr>
        <w:t>HEP</w:t>
      </w:r>
      <w:r w:rsidR="000D27F3">
        <w:rPr>
          <w:rFonts w:ascii="Times New Roman" w:hAnsi="Times New Roman" w:cs="Times New Roman"/>
          <w:sz w:val="24"/>
          <w:szCs w:val="24"/>
        </w:rPr>
        <w:t xml:space="preserve"> d.d</w:t>
      </w:r>
      <w:r w:rsidR="00F0782C" w:rsidRPr="007E58C9">
        <w:rPr>
          <w:rFonts w:ascii="Times New Roman" w:hAnsi="Times New Roman" w:cs="Times New Roman"/>
          <w:sz w:val="24"/>
          <w:szCs w:val="24"/>
        </w:rPr>
        <w:t>.</w:t>
      </w:r>
      <w:r w:rsidR="00772C2C">
        <w:rPr>
          <w:rFonts w:ascii="Times New Roman" w:hAnsi="Times New Roman" w:cs="Times New Roman"/>
          <w:sz w:val="24"/>
          <w:szCs w:val="24"/>
        </w:rPr>
        <w:t xml:space="preserve">, počevši od 1. siječnja 2018.g., izuzevši Sašu Dujmića koji dužnost člana Uprave navedenog trgovačkog društva obnaša u dva uzastopna mandata, počevši od 4. prosinca 2014.g. Slijedom navedenoga, Frane Barbarić, </w:t>
      </w:r>
      <w:r w:rsidR="007964B6">
        <w:rPr>
          <w:rFonts w:ascii="Times New Roman" w:hAnsi="Times New Roman" w:cs="Times New Roman"/>
          <w:sz w:val="24"/>
          <w:szCs w:val="24"/>
        </w:rPr>
        <w:t>Nikola Rukavina, Petar Sprčić, Marko Ćosić, Tomislav Šambić i Saša Dujmić</w:t>
      </w:r>
      <w:r w:rsidR="00772C2C" w:rsidRPr="00772C2C">
        <w:rPr>
          <w:rFonts w:ascii="Times New Roman" w:hAnsi="Times New Roman" w:cs="Times New Roman"/>
          <w:sz w:val="24"/>
          <w:szCs w:val="24"/>
        </w:rPr>
        <w:t xml:space="preserve"> </w:t>
      </w:r>
      <w:r w:rsidR="00772C2C">
        <w:rPr>
          <w:rFonts w:ascii="Times New Roman" w:hAnsi="Times New Roman" w:cs="Times New Roman"/>
          <w:sz w:val="24"/>
          <w:szCs w:val="24"/>
        </w:rPr>
        <w:t xml:space="preserve">su povodom </w:t>
      </w:r>
      <w:r w:rsidRPr="007E58C9">
        <w:rPr>
          <w:rFonts w:ascii="Times New Roman" w:hAnsi="Times New Roman" w:cs="Times New Roman"/>
          <w:sz w:val="24"/>
          <w:szCs w:val="24"/>
        </w:rPr>
        <w:t xml:space="preserve">obnašanja </w:t>
      </w:r>
      <w:r w:rsidR="00772C2C">
        <w:rPr>
          <w:rFonts w:ascii="Times New Roman" w:hAnsi="Times New Roman" w:cs="Times New Roman"/>
          <w:sz w:val="24"/>
          <w:szCs w:val="24"/>
        </w:rPr>
        <w:t>navedenih</w:t>
      </w:r>
      <w:r w:rsidR="00F0782C" w:rsidRPr="007E58C9">
        <w:rPr>
          <w:rFonts w:ascii="Times New Roman" w:hAnsi="Times New Roman" w:cs="Times New Roman"/>
          <w:sz w:val="24"/>
          <w:szCs w:val="24"/>
        </w:rPr>
        <w:t xml:space="preserve"> dužnosti</w:t>
      </w:r>
      <w:r w:rsidR="00772C2C">
        <w:rPr>
          <w:rFonts w:ascii="Times New Roman" w:hAnsi="Times New Roman" w:cs="Times New Roman"/>
          <w:sz w:val="24"/>
          <w:szCs w:val="24"/>
        </w:rPr>
        <w:t xml:space="preserve"> obvezni</w:t>
      </w:r>
      <w:r w:rsidRPr="007E58C9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73028A0A" w14:textId="77777777" w:rsidR="00194A9F" w:rsidRPr="007E58C9" w:rsidRDefault="00194A9F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28A0B" w14:textId="615039F1" w:rsidR="00F0782C" w:rsidRDefault="00A35F25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8C9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  <w:r w:rsidR="00391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BAEC9" w14:textId="77777777" w:rsidR="00772C2C" w:rsidRDefault="00772C2C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28A2D" w14:textId="2253B185" w:rsidR="00F34369" w:rsidRDefault="00772C2C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C2C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ZSSI-a propisano je da provjera podataka iz podnesenih izvješća o imovinskom stanju može biti prethodna (administrativna) i redovita provjera.  </w:t>
      </w:r>
    </w:p>
    <w:p w14:paraId="7FCDF216" w14:textId="2FEDD6F2" w:rsidR="00772C2C" w:rsidRDefault="00772C2C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04F455" w14:textId="3F9DB967" w:rsidR="00772C2C" w:rsidRDefault="00772C2C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C2C">
        <w:rPr>
          <w:rFonts w:ascii="Times New Roman" w:hAnsi="Times New Roman" w:cs="Times New Roman"/>
          <w:sz w:val="24"/>
          <w:szCs w:val="24"/>
        </w:rPr>
        <w:t>Prilikom administrativne provjere</w:t>
      </w:r>
      <w:r>
        <w:rPr>
          <w:rFonts w:ascii="Times New Roman" w:hAnsi="Times New Roman" w:cs="Times New Roman"/>
          <w:sz w:val="24"/>
          <w:szCs w:val="24"/>
        </w:rPr>
        <w:t xml:space="preserve"> podnesenih</w:t>
      </w:r>
      <w:r w:rsidRPr="00772C2C">
        <w:rPr>
          <w:rFonts w:ascii="Times New Roman" w:hAnsi="Times New Roman" w:cs="Times New Roman"/>
          <w:sz w:val="24"/>
          <w:szCs w:val="24"/>
        </w:rPr>
        <w:t xml:space="preserve"> izvješća o imovinskom stanju dužnosnika Frane Barbarića, predsjednika Uprave trgovačkog društva HEP d.d. i </w:t>
      </w:r>
      <w:r w:rsidR="007964B6">
        <w:rPr>
          <w:rFonts w:ascii="Times New Roman" w:hAnsi="Times New Roman" w:cs="Times New Roman"/>
          <w:sz w:val="24"/>
          <w:szCs w:val="24"/>
        </w:rPr>
        <w:t>Nikole Rukavine, Petra Sprčića, Marka Ćosića, Tomislava Šambića i Saše Dujmića</w:t>
      </w:r>
      <w:r w:rsidRPr="00772C2C">
        <w:rPr>
          <w:rFonts w:ascii="Times New Roman" w:hAnsi="Times New Roman" w:cs="Times New Roman"/>
          <w:sz w:val="24"/>
          <w:szCs w:val="24"/>
        </w:rPr>
        <w:t>, članova Uprave društva HEP d.d. utvrđeno je da su isti</w:t>
      </w:r>
      <w:r>
        <w:rPr>
          <w:rFonts w:ascii="Times New Roman" w:hAnsi="Times New Roman" w:cs="Times New Roman"/>
          <w:sz w:val="24"/>
          <w:szCs w:val="24"/>
        </w:rPr>
        <w:t>, uz plaću, primali</w:t>
      </w:r>
      <w:r w:rsidR="00A2276B">
        <w:rPr>
          <w:rFonts w:ascii="Times New Roman" w:hAnsi="Times New Roman" w:cs="Times New Roman"/>
          <w:sz w:val="24"/>
          <w:szCs w:val="24"/>
        </w:rPr>
        <w:t xml:space="preserve"> dodatne naknade</w:t>
      </w:r>
      <w:r w:rsidRPr="00772C2C">
        <w:rPr>
          <w:rFonts w:ascii="Times New Roman" w:hAnsi="Times New Roman" w:cs="Times New Roman"/>
          <w:sz w:val="24"/>
          <w:szCs w:val="24"/>
        </w:rPr>
        <w:t>.</w:t>
      </w:r>
    </w:p>
    <w:p w14:paraId="1FB51D55" w14:textId="63E052D5" w:rsidR="00772C2C" w:rsidRDefault="00772C2C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32031D" w14:textId="70377979" w:rsidR="00712813" w:rsidRDefault="00772C2C" w:rsidP="00704084">
      <w:pPr>
        <w:pStyle w:val="Default"/>
        <w:spacing w:line="276" w:lineRule="auto"/>
        <w:ind w:firstLine="708"/>
        <w:jc w:val="both"/>
        <w:rPr>
          <w:color w:val="auto"/>
        </w:rPr>
      </w:pPr>
      <w:r>
        <w:t>Povjerenstvo je stoga</w:t>
      </w:r>
      <w:r w:rsidR="00712813">
        <w:t xml:space="preserve"> dana 16. travnja 2020.g.</w:t>
      </w:r>
      <w:r>
        <w:t xml:space="preserve"> uputilo dopis trgovačkom društvu HEP d.d. kojim je </w:t>
      </w:r>
      <w:r w:rsidR="00712813">
        <w:t xml:space="preserve">zatraženo očitovanje jesu li, kada i u </w:t>
      </w:r>
      <w:r w:rsidR="00712813">
        <w:rPr>
          <w:color w:val="auto"/>
        </w:rPr>
        <w:t xml:space="preserve">u kojim iznosima dužnosnicima Frani </w:t>
      </w:r>
      <w:r w:rsidR="00712813">
        <w:rPr>
          <w:color w:val="auto"/>
        </w:rPr>
        <w:lastRenderedPageBreak/>
        <w:t xml:space="preserve">Barbariću, predsjedniku Uprave trgovačkog društva HEP d.d. te </w:t>
      </w:r>
      <w:r w:rsidR="00A2276B" w:rsidRPr="00A2276B">
        <w:rPr>
          <w:color w:val="auto"/>
        </w:rPr>
        <w:t>N</w:t>
      </w:r>
      <w:r w:rsidR="00A2276B">
        <w:rPr>
          <w:color w:val="auto"/>
        </w:rPr>
        <w:t>ikoli</w:t>
      </w:r>
      <w:r w:rsidR="00A2276B" w:rsidRPr="00A2276B">
        <w:rPr>
          <w:color w:val="auto"/>
        </w:rPr>
        <w:t xml:space="preserve"> R</w:t>
      </w:r>
      <w:r w:rsidR="00A2276B">
        <w:rPr>
          <w:color w:val="auto"/>
        </w:rPr>
        <w:t>ukavini</w:t>
      </w:r>
      <w:r w:rsidR="00A2276B" w:rsidRPr="00A2276B">
        <w:rPr>
          <w:color w:val="auto"/>
        </w:rPr>
        <w:t>, P</w:t>
      </w:r>
      <w:r w:rsidR="00A2276B">
        <w:rPr>
          <w:color w:val="auto"/>
        </w:rPr>
        <w:t>etru</w:t>
      </w:r>
      <w:r w:rsidR="00A2276B" w:rsidRPr="00A2276B">
        <w:rPr>
          <w:color w:val="auto"/>
        </w:rPr>
        <w:t xml:space="preserve"> Sprčić</w:t>
      </w:r>
      <w:r w:rsidR="00A2276B">
        <w:rPr>
          <w:color w:val="auto"/>
        </w:rPr>
        <w:t>u</w:t>
      </w:r>
      <w:r w:rsidR="00A2276B" w:rsidRPr="00A2276B">
        <w:rPr>
          <w:color w:val="auto"/>
        </w:rPr>
        <w:t>, Mar</w:t>
      </w:r>
      <w:r w:rsidR="00A2276B">
        <w:rPr>
          <w:color w:val="auto"/>
        </w:rPr>
        <w:t>ku</w:t>
      </w:r>
      <w:r w:rsidR="00A2276B" w:rsidRPr="00A2276B">
        <w:rPr>
          <w:color w:val="auto"/>
        </w:rPr>
        <w:t xml:space="preserve"> Ćosić</w:t>
      </w:r>
      <w:r w:rsidR="00A2276B">
        <w:rPr>
          <w:color w:val="auto"/>
        </w:rPr>
        <w:t>u</w:t>
      </w:r>
      <w:r w:rsidR="00A2276B" w:rsidRPr="00A2276B">
        <w:rPr>
          <w:color w:val="auto"/>
        </w:rPr>
        <w:t>, Tomislav</w:t>
      </w:r>
      <w:r w:rsidR="00A2276B">
        <w:rPr>
          <w:color w:val="auto"/>
        </w:rPr>
        <w:t>u</w:t>
      </w:r>
      <w:r w:rsidR="00A2276B" w:rsidRPr="00A2276B">
        <w:rPr>
          <w:color w:val="auto"/>
        </w:rPr>
        <w:t xml:space="preserve"> Šambić</w:t>
      </w:r>
      <w:r w:rsidR="00A2276B">
        <w:rPr>
          <w:color w:val="auto"/>
        </w:rPr>
        <w:t>u</w:t>
      </w:r>
      <w:r w:rsidR="00A2276B" w:rsidRPr="00A2276B">
        <w:rPr>
          <w:color w:val="auto"/>
        </w:rPr>
        <w:t xml:space="preserve"> i S</w:t>
      </w:r>
      <w:r w:rsidR="00A2276B">
        <w:rPr>
          <w:color w:val="auto"/>
        </w:rPr>
        <w:t>aši</w:t>
      </w:r>
      <w:r w:rsidR="00A2276B" w:rsidRPr="00A2276B">
        <w:rPr>
          <w:color w:val="auto"/>
        </w:rPr>
        <w:t xml:space="preserve"> Dujmić</w:t>
      </w:r>
      <w:r w:rsidR="00A2276B">
        <w:rPr>
          <w:color w:val="auto"/>
        </w:rPr>
        <w:t>u</w:t>
      </w:r>
      <w:r w:rsidR="00712813" w:rsidRPr="00A2276B">
        <w:rPr>
          <w:color w:val="auto"/>
        </w:rPr>
        <w:t>,</w:t>
      </w:r>
      <w:r w:rsidR="00712813">
        <w:rPr>
          <w:color w:val="auto"/>
        </w:rPr>
        <w:t xml:space="preserve"> članovima Uprave trgovačkog društva HEP d.d., uz plaću isplaćeni: božićnica,  uskrsnica, dar u naravi, naknada za godišnji odmor (regres), dar za dijete, potpora za novorođenče i druge prigodne nagrade do popisanog iznosa, naknade za III. stup mirovinskog osiguranja,  naknade za dopunsko osiguranje te eventualno druge naknade uz plaću.</w:t>
      </w:r>
    </w:p>
    <w:p w14:paraId="6BC1061C" w14:textId="0E65F216" w:rsidR="00712813" w:rsidRDefault="00712813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804EB1D" w14:textId="1B77CB45" w:rsidR="00712813" w:rsidRDefault="00712813" w:rsidP="00704084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S obzirom da trgovačko društvo HEP d.d. nije dostavilo tražene podatke, Povjerenstvo je istom dana 22. rujna 2020.g. uputilo požurnicu, međutim, ni nakon upućene požurnice </w:t>
      </w:r>
      <w:r w:rsidR="00B13D91">
        <w:rPr>
          <w:color w:val="auto"/>
        </w:rPr>
        <w:t xml:space="preserve">traženi podaci </w:t>
      </w:r>
      <w:r>
        <w:rPr>
          <w:color w:val="auto"/>
        </w:rPr>
        <w:t>nisu dostavljeni.</w:t>
      </w:r>
    </w:p>
    <w:p w14:paraId="1BC7678D" w14:textId="06F9BE79" w:rsidR="00712813" w:rsidRDefault="00712813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E9378DA" w14:textId="4132E62D" w:rsidR="00B13D91" w:rsidRPr="00B13D91" w:rsidRDefault="00712813" w:rsidP="00704084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Povjerenstvo</w:t>
      </w:r>
      <w:r w:rsidR="00B13D91">
        <w:rPr>
          <w:color w:val="auto"/>
        </w:rPr>
        <w:t xml:space="preserve"> je potom izvršilo uvid u Informatički sustav Porezne uprave te je utvrdilo </w:t>
      </w:r>
      <w:r w:rsidR="00A2276B">
        <w:rPr>
          <w:color w:val="auto"/>
        </w:rPr>
        <w:t>d</w:t>
      </w:r>
      <w:r w:rsidR="000D27F3">
        <w:rPr>
          <w:color w:val="auto"/>
        </w:rPr>
        <w:t>a je trgovačko društvo HEP d.d</w:t>
      </w:r>
      <w:r w:rsidR="00A2276B">
        <w:rPr>
          <w:color w:val="auto"/>
        </w:rPr>
        <w:t>.</w:t>
      </w:r>
      <w:r w:rsidR="00B13D91">
        <w:rPr>
          <w:color w:val="auto"/>
        </w:rPr>
        <w:t xml:space="preserve"> dužnosnik</w:t>
      </w:r>
      <w:r w:rsidR="00A2276B">
        <w:rPr>
          <w:color w:val="auto"/>
        </w:rPr>
        <w:t>u</w:t>
      </w:r>
      <w:r w:rsidR="00B13D91">
        <w:rPr>
          <w:color w:val="auto"/>
        </w:rPr>
        <w:t xml:space="preserve"> </w:t>
      </w:r>
      <w:r w:rsidR="00A2276B">
        <w:rPr>
          <w:color w:val="auto"/>
        </w:rPr>
        <w:t>Frani</w:t>
      </w:r>
      <w:r w:rsidR="00B13D91" w:rsidRPr="00B13D91">
        <w:rPr>
          <w:color w:val="auto"/>
        </w:rPr>
        <w:t xml:space="preserve"> Barbarić</w:t>
      </w:r>
      <w:r w:rsidR="00A2276B">
        <w:rPr>
          <w:color w:val="auto"/>
        </w:rPr>
        <w:t>u, uz plaću,</w:t>
      </w:r>
      <w:r w:rsidR="00B13D91" w:rsidRPr="00B13D91">
        <w:rPr>
          <w:color w:val="auto"/>
        </w:rPr>
        <w:t xml:space="preserve"> </w:t>
      </w:r>
      <w:r w:rsidR="00A2276B">
        <w:rPr>
          <w:color w:val="auto"/>
        </w:rPr>
        <w:t>isplatilo</w:t>
      </w:r>
      <w:r w:rsidR="00B13D91">
        <w:rPr>
          <w:color w:val="auto"/>
        </w:rPr>
        <w:t xml:space="preserve"> sljedeće </w:t>
      </w:r>
      <w:r w:rsidR="00334D5A">
        <w:rPr>
          <w:color w:val="auto"/>
        </w:rPr>
        <w:t>i</w:t>
      </w:r>
      <w:r w:rsidR="00B13D91">
        <w:rPr>
          <w:color w:val="auto"/>
        </w:rPr>
        <w:t>znose:</w:t>
      </w:r>
    </w:p>
    <w:p w14:paraId="4A8FEB0F" w14:textId="77777777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E396A35" w14:textId="7C235573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i/>
          <w:color w:val="auto"/>
        </w:rPr>
      </w:pPr>
      <w:r w:rsidRPr="00B13D91">
        <w:rPr>
          <w:color w:val="auto"/>
        </w:rPr>
        <w:t xml:space="preserve">- u 2018.g. i 2019.g. </w:t>
      </w:r>
      <w:r>
        <w:rPr>
          <w:color w:val="auto"/>
        </w:rPr>
        <w:t>iznos od</w:t>
      </w:r>
      <w:r w:rsidRPr="00B13D91">
        <w:rPr>
          <w:color w:val="auto"/>
        </w:rPr>
        <w:t xml:space="preserve"> 2.500,00 kn pod oznakom primitka 22 </w:t>
      </w:r>
      <w:r w:rsidRPr="00B13D91">
        <w:rPr>
          <w:i/>
          <w:color w:val="auto"/>
        </w:rPr>
        <w:t>Prigodne nagrade do propisanog iznosa (božićnica, n</w:t>
      </w:r>
      <w:r>
        <w:rPr>
          <w:i/>
          <w:color w:val="auto"/>
        </w:rPr>
        <w:t>aknada za godišnji odmor i sl.);</w:t>
      </w:r>
    </w:p>
    <w:p w14:paraId="4BAC18DE" w14:textId="27A4CDE2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  <w:r w:rsidRPr="00B13D91">
        <w:rPr>
          <w:color w:val="auto"/>
        </w:rPr>
        <w:t xml:space="preserve">- u 2018.g. </w:t>
      </w:r>
      <w:r>
        <w:rPr>
          <w:color w:val="auto"/>
        </w:rPr>
        <w:t>iznos od</w:t>
      </w:r>
      <w:r w:rsidRPr="00B13D91">
        <w:rPr>
          <w:color w:val="auto"/>
        </w:rPr>
        <w:t xml:space="preserve"> 2.500,00 kn, a u 2019.g. </w:t>
      </w:r>
      <w:r>
        <w:rPr>
          <w:color w:val="auto"/>
        </w:rPr>
        <w:t xml:space="preserve">iznos od </w:t>
      </w:r>
      <w:r w:rsidRPr="00B13D91">
        <w:rPr>
          <w:color w:val="auto"/>
        </w:rPr>
        <w:t xml:space="preserve">5.000,00 kn pod oznakom primitka </w:t>
      </w:r>
      <w:r w:rsidRPr="00B13D91">
        <w:rPr>
          <w:i/>
          <w:color w:val="auto"/>
        </w:rPr>
        <w:t>63 Novčane nagrade za radne rezultate i drugi oblici dodatnog nagrađivanja radnika (dodatna plaća, dodatak uz mjesečnu plaću i sl.)</w:t>
      </w:r>
      <w:r>
        <w:rPr>
          <w:i/>
          <w:color w:val="auto"/>
        </w:rPr>
        <w:t>.</w:t>
      </w:r>
    </w:p>
    <w:p w14:paraId="2442DD88" w14:textId="77777777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4397EED" w14:textId="51012B7F" w:rsid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Nadalje je utvrđeno da je</w:t>
      </w:r>
      <w:r w:rsidR="00A2276B">
        <w:rPr>
          <w:color w:val="auto"/>
        </w:rPr>
        <w:t xml:space="preserve"> isto trgovačko društvo</w:t>
      </w:r>
      <w:r>
        <w:rPr>
          <w:color w:val="auto"/>
        </w:rPr>
        <w:t xml:space="preserve"> </w:t>
      </w:r>
      <w:r w:rsidR="00A2276B">
        <w:rPr>
          <w:color w:val="auto"/>
        </w:rPr>
        <w:t>d</w:t>
      </w:r>
      <w:r>
        <w:rPr>
          <w:color w:val="auto"/>
        </w:rPr>
        <w:t>užnosnik</w:t>
      </w:r>
      <w:r w:rsidR="00A2276B">
        <w:rPr>
          <w:color w:val="auto"/>
        </w:rPr>
        <w:t>u</w:t>
      </w:r>
      <w:r>
        <w:rPr>
          <w:color w:val="auto"/>
        </w:rPr>
        <w:t xml:space="preserve"> </w:t>
      </w:r>
      <w:r w:rsidR="00A2276B">
        <w:rPr>
          <w:color w:val="auto"/>
        </w:rPr>
        <w:t>Nikoli Rukavini</w:t>
      </w:r>
      <w:r w:rsidRPr="00B13D91">
        <w:rPr>
          <w:color w:val="auto"/>
        </w:rPr>
        <w:t xml:space="preserve"> </w:t>
      </w:r>
      <w:r w:rsidR="00A2276B">
        <w:rPr>
          <w:color w:val="auto"/>
        </w:rPr>
        <w:t>isplatilo</w:t>
      </w:r>
      <w:r>
        <w:rPr>
          <w:color w:val="auto"/>
        </w:rPr>
        <w:t xml:space="preserve"> </w:t>
      </w:r>
      <w:r w:rsidR="00D44B8A">
        <w:rPr>
          <w:color w:val="auto"/>
        </w:rPr>
        <w:t>kako slijedi</w:t>
      </w:r>
      <w:r>
        <w:rPr>
          <w:color w:val="auto"/>
        </w:rPr>
        <w:t>:</w:t>
      </w:r>
    </w:p>
    <w:p w14:paraId="0D1BF031" w14:textId="77777777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CC71FBE" w14:textId="09A1C12E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B13D91">
        <w:rPr>
          <w:color w:val="auto"/>
        </w:rPr>
        <w:t xml:space="preserve">u 2018.g. </w:t>
      </w:r>
      <w:r>
        <w:rPr>
          <w:color w:val="auto"/>
        </w:rPr>
        <w:t>iznos od</w:t>
      </w:r>
      <w:r w:rsidRPr="00B13D91">
        <w:rPr>
          <w:color w:val="auto"/>
        </w:rPr>
        <w:t xml:space="preserve"> 1.200,00 kn, a u 2019.g. </w:t>
      </w:r>
      <w:r>
        <w:rPr>
          <w:color w:val="auto"/>
        </w:rPr>
        <w:t xml:space="preserve">iznos od </w:t>
      </w:r>
      <w:r w:rsidRPr="00B13D91">
        <w:rPr>
          <w:color w:val="auto"/>
        </w:rPr>
        <w:t xml:space="preserve">600,00 kn pod oznakom primitka </w:t>
      </w:r>
      <w:r w:rsidRPr="00B13D91">
        <w:rPr>
          <w:i/>
          <w:color w:val="auto"/>
        </w:rPr>
        <w:t>21 Dar djetetu do 15 godina starosti, potpore za novorođenče do propisanog iznosa</w:t>
      </w:r>
      <w:r>
        <w:rPr>
          <w:i/>
          <w:color w:val="auto"/>
        </w:rPr>
        <w:t>;</w:t>
      </w:r>
    </w:p>
    <w:p w14:paraId="01595957" w14:textId="77777777" w:rsidR="00A2276B" w:rsidRPr="00B13D91" w:rsidRDefault="00A2276B" w:rsidP="00A2276B">
      <w:pPr>
        <w:pStyle w:val="Default"/>
        <w:spacing w:line="276" w:lineRule="auto"/>
        <w:ind w:firstLine="708"/>
        <w:jc w:val="both"/>
        <w:rPr>
          <w:i/>
          <w:color w:val="auto"/>
        </w:rPr>
      </w:pPr>
      <w:r>
        <w:rPr>
          <w:color w:val="auto"/>
        </w:rPr>
        <w:t xml:space="preserve">- </w:t>
      </w:r>
      <w:r w:rsidRPr="00B13D91">
        <w:rPr>
          <w:color w:val="auto"/>
        </w:rPr>
        <w:t xml:space="preserve">u 2018.g. i 2019.g. </w:t>
      </w:r>
      <w:r>
        <w:rPr>
          <w:color w:val="auto"/>
        </w:rPr>
        <w:t>iznos od</w:t>
      </w:r>
      <w:r w:rsidRPr="00B13D91">
        <w:rPr>
          <w:color w:val="auto"/>
        </w:rPr>
        <w:t xml:space="preserve"> 2.500,00 kn pod oznakom primitka </w:t>
      </w:r>
      <w:r w:rsidRPr="00B13D91">
        <w:rPr>
          <w:i/>
          <w:color w:val="auto"/>
        </w:rPr>
        <w:t>22 Prigodne nagrade do propisanog iznosa (božićnica, naknada za godišnji odmor i sl.)</w:t>
      </w:r>
      <w:r>
        <w:rPr>
          <w:i/>
          <w:color w:val="auto"/>
        </w:rPr>
        <w:t>;</w:t>
      </w:r>
    </w:p>
    <w:p w14:paraId="13E45731" w14:textId="3BE64142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i/>
          <w:color w:val="auto"/>
        </w:rPr>
      </w:pPr>
      <w:r>
        <w:rPr>
          <w:color w:val="auto"/>
        </w:rPr>
        <w:t xml:space="preserve">- </w:t>
      </w:r>
      <w:r w:rsidRPr="00B13D91">
        <w:rPr>
          <w:color w:val="auto"/>
        </w:rPr>
        <w:t xml:space="preserve">u 2018.g. </w:t>
      </w:r>
      <w:r>
        <w:rPr>
          <w:color w:val="auto"/>
        </w:rPr>
        <w:t>iznos od</w:t>
      </w:r>
      <w:r w:rsidRPr="00B13D91">
        <w:rPr>
          <w:color w:val="auto"/>
        </w:rPr>
        <w:t xml:space="preserve"> 2.500,00 kn, a u 2019.g.</w:t>
      </w:r>
      <w:r>
        <w:rPr>
          <w:color w:val="auto"/>
        </w:rPr>
        <w:t xml:space="preserve"> iznos od </w:t>
      </w:r>
      <w:r w:rsidRPr="00B13D91">
        <w:rPr>
          <w:color w:val="auto"/>
        </w:rPr>
        <w:t xml:space="preserve"> 5.000,00 kn pod oznakom primitka </w:t>
      </w:r>
      <w:r w:rsidRPr="00B13D91">
        <w:rPr>
          <w:i/>
          <w:color w:val="auto"/>
        </w:rPr>
        <w:t>63 Novčane nagrade za radne rezultate i drugi oblici dodatnog nagrađivanja radnika (dodatna plaća, dodatak uz mjesečnu plaću i sl.)</w:t>
      </w:r>
      <w:r>
        <w:rPr>
          <w:i/>
          <w:color w:val="auto"/>
        </w:rPr>
        <w:t>;</w:t>
      </w:r>
    </w:p>
    <w:p w14:paraId="2042E3EF" w14:textId="7C20444B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i/>
          <w:color w:val="auto"/>
        </w:rPr>
      </w:pPr>
      <w:r>
        <w:rPr>
          <w:color w:val="auto"/>
        </w:rPr>
        <w:t xml:space="preserve">- </w:t>
      </w:r>
      <w:r w:rsidRPr="00B13D91">
        <w:rPr>
          <w:color w:val="auto"/>
        </w:rPr>
        <w:t xml:space="preserve">u 2018.g. </w:t>
      </w:r>
      <w:r>
        <w:rPr>
          <w:color w:val="auto"/>
        </w:rPr>
        <w:t>iznos od</w:t>
      </w:r>
      <w:r w:rsidR="00DD339E">
        <w:rPr>
          <w:color w:val="auto"/>
        </w:rPr>
        <w:t xml:space="preserve"> 1</w:t>
      </w:r>
      <w:r w:rsidRPr="00B13D91">
        <w:rPr>
          <w:color w:val="auto"/>
        </w:rPr>
        <w:t xml:space="preserve">.500,00 kn pod oznakom primitka </w:t>
      </w:r>
      <w:r w:rsidRPr="00B13D91">
        <w:rPr>
          <w:i/>
          <w:color w:val="auto"/>
        </w:rPr>
        <w:t>60 Nagrada radnicima za navršene godine staža, do propisanih iznosa</w:t>
      </w:r>
      <w:r w:rsidR="00A2276B">
        <w:rPr>
          <w:i/>
          <w:color w:val="auto"/>
        </w:rPr>
        <w:t>.</w:t>
      </w:r>
    </w:p>
    <w:p w14:paraId="412F18F9" w14:textId="77777777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6DDD76E" w14:textId="5E5808C5" w:rsidR="00B13D91" w:rsidRDefault="00A2276B" w:rsidP="00704084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Također, d</w:t>
      </w:r>
      <w:r w:rsidR="00B13D91">
        <w:rPr>
          <w:color w:val="auto"/>
        </w:rPr>
        <w:t>užnosnik</w:t>
      </w:r>
      <w:r>
        <w:rPr>
          <w:color w:val="auto"/>
        </w:rPr>
        <w:t>u</w:t>
      </w:r>
      <w:r w:rsidR="00B13D91">
        <w:rPr>
          <w:color w:val="auto"/>
        </w:rPr>
        <w:t xml:space="preserve"> </w:t>
      </w:r>
      <w:r>
        <w:rPr>
          <w:color w:val="auto"/>
        </w:rPr>
        <w:t>Petru</w:t>
      </w:r>
      <w:r w:rsidR="00B13D91" w:rsidRPr="00B13D91">
        <w:rPr>
          <w:color w:val="auto"/>
        </w:rPr>
        <w:t xml:space="preserve"> Sprčić</w:t>
      </w:r>
      <w:r>
        <w:rPr>
          <w:color w:val="auto"/>
        </w:rPr>
        <w:t>u je trgovačko društvo HEP d.d., uz plaću, isplatilo</w:t>
      </w:r>
      <w:r w:rsidR="00B13D91">
        <w:rPr>
          <w:color w:val="auto"/>
        </w:rPr>
        <w:t xml:space="preserve"> </w:t>
      </w:r>
      <w:r>
        <w:rPr>
          <w:color w:val="auto"/>
        </w:rPr>
        <w:t>sljedeće iznose</w:t>
      </w:r>
      <w:r w:rsidR="00B13D91">
        <w:rPr>
          <w:color w:val="auto"/>
        </w:rPr>
        <w:t>:</w:t>
      </w:r>
    </w:p>
    <w:p w14:paraId="04DDFD9F" w14:textId="77777777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79E8209" w14:textId="0BEC3CD7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i/>
          <w:color w:val="auto"/>
        </w:rPr>
      </w:pPr>
      <w:r>
        <w:rPr>
          <w:color w:val="auto"/>
        </w:rPr>
        <w:t xml:space="preserve">- </w:t>
      </w:r>
      <w:r w:rsidRPr="00B13D91">
        <w:rPr>
          <w:color w:val="auto"/>
        </w:rPr>
        <w:t xml:space="preserve">u 2018.g. i 2019.g. </w:t>
      </w:r>
      <w:r>
        <w:rPr>
          <w:color w:val="auto"/>
        </w:rPr>
        <w:t>iznos od</w:t>
      </w:r>
      <w:r w:rsidRPr="00B13D91">
        <w:rPr>
          <w:color w:val="auto"/>
        </w:rPr>
        <w:t xml:space="preserve"> 1.200,00 kn pod oznakom primitka </w:t>
      </w:r>
      <w:r w:rsidRPr="00B13D91">
        <w:rPr>
          <w:i/>
          <w:color w:val="auto"/>
        </w:rPr>
        <w:t xml:space="preserve">21 Dar djetetu do 15 godina starosti, potpore za </w:t>
      </w:r>
      <w:r>
        <w:rPr>
          <w:i/>
          <w:color w:val="auto"/>
        </w:rPr>
        <w:t>novorođenče do propisanog iznosa;</w:t>
      </w:r>
    </w:p>
    <w:p w14:paraId="09B14DD2" w14:textId="359BD0DB" w:rsidR="00A2276B" w:rsidRPr="00B13D91" w:rsidRDefault="00A2276B" w:rsidP="00A2276B">
      <w:pPr>
        <w:pStyle w:val="Default"/>
        <w:spacing w:line="276" w:lineRule="auto"/>
        <w:ind w:firstLine="708"/>
        <w:jc w:val="both"/>
        <w:rPr>
          <w:i/>
          <w:color w:val="auto"/>
        </w:rPr>
      </w:pPr>
      <w:r>
        <w:rPr>
          <w:color w:val="auto"/>
        </w:rPr>
        <w:t xml:space="preserve">- </w:t>
      </w:r>
      <w:r w:rsidRPr="00B13D91">
        <w:rPr>
          <w:color w:val="auto"/>
        </w:rPr>
        <w:t xml:space="preserve">u 2018.g. i 2019.g. </w:t>
      </w:r>
      <w:r>
        <w:rPr>
          <w:color w:val="auto"/>
        </w:rPr>
        <w:t>iznos od</w:t>
      </w:r>
      <w:r w:rsidRPr="00B13D91">
        <w:rPr>
          <w:color w:val="auto"/>
        </w:rPr>
        <w:t xml:space="preserve"> 2.500,00 kn pod oznakom primitka </w:t>
      </w:r>
      <w:r w:rsidRPr="00B13D91">
        <w:rPr>
          <w:i/>
          <w:color w:val="auto"/>
        </w:rPr>
        <w:t>22 Prigodne nagrade do propisanog iznosa (božićnica, naknada za godišnji odmor i sl.</w:t>
      </w:r>
      <w:r>
        <w:rPr>
          <w:i/>
          <w:color w:val="auto"/>
        </w:rPr>
        <w:t>;</w:t>
      </w:r>
    </w:p>
    <w:p w14:paraId="26EF5C67" w14:textId="2462439B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i/>
          <w:color w:val="auto"/>
        </w:rPr>
      </w:pPr>
      <w:r>
        <w:rPr>
          <w:color w:val="auto"/>
        </w:rPr>
        <w:t xml:space="preserve">- </w:t>
      </w:r>
      <w:r w:rsidRPr="00B13D91">
        <w:rPr>
          <w:color w:val="auto"/>
        </w:rPr>
        <w:t xml:space="preserve">u 2018.g. </w:t>
      </w:r>
      <w:r>
        <w:rPr>
          <w:color w:val="auto"/>
        </w:rPr>
        <w:t>iznos do</w:t>
      </w:r>
      <w:r w:rsidRPr="00B13D91">
        <w:rPr>
          <w:color w:val="auto"/>
        </w:rPr>
        <w:t xml:space="preserve"> 2.500,00 kn, a u 2019.g. </w:t>
      </w:r>
      <w:r>
        <w:rPr>
          <w:color w:val="auto"/>
        </w:rPr>
        <w:t xml:space="preserve">iznos od </w:t>
      </w:r>
      <w:r w:rsidRPr="00B13D91">
        <w:rPr>
          <w:color w:val="auto"/>
        </w:rPr>
        <w:t xml:space="preserve">5.000,00 kn pod oznakom primitka </w:t>
      </w:r>
      <w:r w:rsidRPr="00B13D91">
        <w:rPr>
          <w:i/>
          <w:color w:val="auto"/>
        </w:rPr>
        <w:t>63 Novčane nagrade za radne rezultate i drugi oblici dodatnog nagrađivanja radnika (dodatna plaća, dodatak uz mjesečnu plaću i sl.)</w:t>
      </w:r>
      <w:r w:rsidR="00A2276B">
        <w:rPr>
          <w:i/>
          <w:color w:val="auto"/>
        </w:rPr>
        <w:t>.</w:t>
      </w:r>
    </w:p>
    <w:p w14:paraId="1794AF66" w14:textId="77777777" w:rsid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FECA63E" w14:textId="33A3F8A3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D</w:t>
      </w:r>
      <w:r w:rsidR="00A2276B">
        <w:rPr>
          <w:color w:val="auto"/>
        </w:rPr>
        <w:t>užnos</w:t>
      </w:r>
      <w:r>
        <w:rPr>
          <w:color w:val="auto"/>
        </w:rPr>
        <w:t>nik</w:t>
      </w:r>
      <w:r w:rsidR="00A2276B">
        <w:rPr>
          <w:color w:val="auto"/>
        </w:rPr>
        <w:t>u</w:t>
      </w:r>
      <w:r>
        <w:rPr>
          <w:color w:val="auto"/>
        </w:rPr>
        <w:t xml:space="preserve"> </w:t>
      </w:r>
      <w:r w:rsidR="00A2276B">
        <w:rPr>
          <w:color w:val="auto"/>
        </w:rPr>
        <w:t>Marku</w:t>
      </w:r>
      <w:r w:rsidRPr="00B13D91">
        <w:rPr>
          <w:color w:val="auto"/>
        </w:rPr>
        <w:t xml:space="preserve"> Ćosić</w:t>
      </w:r>
      <w:r w:rsidR="00A2276B">
        <w:rPr>
          <w:color w:val="auto"/>
        </w:rPr>
        <w:t>u su od str</w:t>
      </w:r>
      <w:r w:rsidR="000D27F3">
        <w:rPr>
          <w:color w:val="auto"/>
        </w:rPr>
        <w:t>ane trgovačkog društva HEP d.d</w:t>
      </w:r>
      <w:r w:rsidR="00A2276B">
        <w:rPr>
          <w:color w:val="auto"/>
        </w:rPr>
        <w:t>., uz plaću, isplaćeni iznosi kako slijedi:</w:t>
      </w:r>
      <w:r w:rsidR="00D44B8A">
        <w:rPr>
          <w:color w:val="auto"/>
        </w:rPr>
        <w:t xml:space="preserve"> </w:t>
      </w:r>
    </w:p>
    <w:p w14:paraId="04B25FEF" w14:textId="77777777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A170B45" w14:textId="10D1DB54" w:rsidR="00B13D91" w:rsidRPr="00D44B8A" w:rsidRDefault="00B13D91" w:rsidP="00704084">
      <w:pPr>
        <w:pStyle w:val="Default"/>
        <w:spacing w:line="276" w:lineRule="auto"/>
        <w:ind w:firstLine="708"/>
        <w:jc w:val="both"/>
        <w:rPr>
          <w:i/>
          <w:color w:val="auto"/>
        </w:rPr>
      </w:pPr>
      <w:r w:rsidRPr="00B13D91">
        <w:rPr>
          <w:color w:val="auto"/>
        </w:rPr>
        <w:t xml:space="preserve">- u 2018.g. </w:t>
      </w:r>
      <w:r w:rsidR="00D44B8A">
        <w:rPr>
          <w:color w:val="auto"/>
        </w:rPr>
        <w:t>iznos od</w:t>
      </w:r>
      <w:r w:rsidRPr="00B13D91">
        <w:rPr>
          <w:color w:val="auto"/>
        </w:rPr>
        <w:t xml:space="preserve"> 1.800,00, a u 2019.g.</w:t>
      </w:r>
      <w:r w:rsidR="00D44B8A">
        <w:rPr>
          <w:color w:val="auto"/>
        </w:rPr>
        <w:t xml:space="preserve"> iznos od</w:t>
      </w:r>
      <w:r w:rsidRPr="00B13D91">
        <w:rPr>
          <w:color w:val="auto"/>
        </w:rPr>
        <w:t xml:space="preserve"> 8.400,00 kn pod oznakom primitka </w:t>
      </w:r>
      <w:r w:rsidRPr="00D44B8A">
        <w:rPr>
          <w:i/>
          <w:color w:val="auto"/>
        </w:rPr>
        <w:t>21 Dar djetetu do 15 godina starosti, potpore za novorođenče do propisanog iznosa</w:t>
      </w:r>
      <w:r w:rsidR="00D44B8A">
        <w:rPr>
          <w:i/>
          <w:color w:val="auto"/>
        </w:rPr>
        <w:t>;</w:t>
      </w:r>
    </w:p>
    <w:p w14:paraId="1E19A8BB" w14:textId="4EDD6EA3" w:rsidR="00A2276B" w:rsidRPr="00D44B8A" w:rsidRDefault="00A2276B" w:rsidP="00A2276B">
      <w:pPr>
        <w:pStyle w:val="Default"/>
        <w:spacing w:line="276" w:lineRule="auto"/>
        <w:ind w:firstLine="708"/>
        <w:jc w:val="both"/>
        <w:rPr>
          <w:i/>
          <w:color w:val="auto"/>
        </w:rPr>
      </w:pPr>
      <w:r w:rsidRPr="00B13D91">
        <w:rPr>
          <w:color w:val="auto"/>
        </w:rPr>
        <w:t xml:space="preserve">- u 2018.g. i 2019.g. </w:t>
      </w:r>
      <w:r>
        <w:rPr>
          <w:color w:val="auto"/>
        </w:rPr>
        <w:t>iznos od</w:t>
      </w:r>
      <w:r w:rsidRPr="00B13D91">
        <w:rPr>
          <w:color w:val="auto"/>
        </w:rPr>
        <w:t xml:space="preserve"> 2.500,00 kn pod oznakom primitka </w:t>
      </w:r>
      <w:r w:rsidRPr="00D44B8A">
        <w:rPr>
          <w:i/>
          <w:color w:val="auto"/>
        </w:rPr>
        <w:t>22 Prigodne nagrade do propisanog iznosa (božićnica, naknada za</w:t>
      </w:r>
      <w:r>
        <w:rPr>
          <w:i/>
          <w:color w:val="auto"/>
        </w:rPr>
        <w:t xml:space="preserve"> godišnji odmor i sl.;</w:t>
      </w:r>
    </w:p>
    <w:p w14:paraId="71183FCA" w14:textId="32049E1B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  <w:r w:rsidRPr="00B13D91">
        <w:rPr>
          <w:color w:val="auto"/>
        </w:rPr>
        <w:t xml:space="preserve">- u 2018.g. </w:t>
      </w:r>
      <w:r w:rsidR="00D44B8A">
        <w:rPr>
          <w:color w:val="auto"/>
        </w:rPr>
        <w:t>iznos od</w:t>
      </w:r>
      <w:r w:rsidRPr="00B13D91">
        <w:rPr>
          <w:color w:val="auto"/>
        </w:rPr>
        <w:t xml:space="preserve"> 2.500,00 kn, a u 2019.g. </w:t>
      </w:r>
      <w:r w:rsidR="00D44B8A">
        <w:rPr>
          <w:color w:val="auto"/>
        </w:rPr>
        <w:t xml:space="preserve">iznos od </w:t>
      </w:r>
      <w:r w:rsidRPr="00B13D91">
        <w:rPr>
          <w:color w:val="auto"/>
        </w:rPr>
        <w:t xml:space="preserve">5.000,00 kn pod oznakom primitka </w:t>
      </w:r>
      <w:r w:rsidRPr="00D44B8A">
        <w:rPr>
          <w:i/>
          <w:color w:val="auto"/>
        </w:rPr>
        <w:t>63 Novčane nagrade za radne rezultate i drugi oblici dodatnog nagrađivanja radnika (dodatna plaća, dodatak uz mjesečnu plaću i sl.)</w:t>
      </w:r>
      <w:r w:rsidR="00A2276B">
        <w:rPr>
          <w:i/>
          <w:color w:val="auto"/>
        </w:rPr>
        <w:t>.</w:t>
      </w:r>
    </w:p>
    <w:p w14:paraId="15982301" w14:textId="77777777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19617C4" w14:textId="77777777" w:rsidR="00A2276B" w:rsidRDefault="00A2276B" w:rsidP="00A2276B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Dužnosniku Tomislavu Šambiću je trgovačko društvo HEP d.d., uz plaću, isplatilo sljedeće iznose:</w:t>
      </w:r>
    </w:p>
    <w:p w14:paraId="3B18F11D" w14:textId="3E33BAE7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6E6B75B" w14:textId="6CD4A576" w:rsidR="00B13D91" w:rsidRPr="00D44B8A" w:rsidRDefault="00B13D91" w:rsidP="00704084">
      <w:pPr>
        <w:pStyle w:val="Default"/>
        <w:spacing w:line="276" w:lineRule="auto"/>
        <w:ind w:firstLine="708"/>
        <w:jc w:val="both"/>
        <w:rPr>
          <w:i/>
          <w:color w:val="auto"/>
        </w:rPr>
      </w:pPr>
      <w:r w:rsidRPr="00B13D91">
        <w:rPr>
          <w:color w:val="auto"/>
        </w:rPr>
        <w:t xml:space="preserve">- u 2018.g. i 2019.g. primio je 600,00 kn pod oznakom primitka </w:t>
      </w:r>
      <w:r w:rsidRPr="00D44B8A">
        <w:rPr>
          <w:i/>
          <w:color w:val="auto"/>
        </w:rPr>
        <w:t>21 Dar djetetu do 15 godina starosti, potpore za novorođenče do propisanog iznosa</w:t>
      </w:r>
      <w:r w:rsidR="00D44B8A">
        <w:rPr>
          <w:i/>
          <w:color w:val="auto"/>
        </w:rPr>
        <w:t>;</w:t>
      </w:r>
    </w:p>
    <w:p w14:paraId="1C150563" w14:textId="565555C4" w:rsidR="00B13D91" w:rsidRPr="00D44B8A" w:rsidRDefault="00B13D91" w:rsidP="00704084">
      <w:pPr>
        <w:pStyle w:val="Default"/>
        <w:spacing w:line="276" w:lineRule="auto"/>
        <w:ind w:firstLine="708"/>
        <w:jc w:val="both"/>
        <w:rPr>
          <w:i/>
          <w:color w:val="auto"/>
        </w:rPr>
      </w:pPr>
      <w:r w:rsidRPr="00B13D91">
        <w:rPr>
          <w:color w:val="auto"/>
        </w:rPr>
        <w:t xml:space="preserve">- u 2018.g. primio je 2.500,00 kn, a u 2019.g. 5.000,00 kn pod oznakom primitka </w:t>
      </w:r>
      <w:r w:rsidRPr="00D44B8A">
        <w:rPr>
          <w:i/>
          <w:color w:val="auto"/>
        </w:rPr>
        <w:t>63 Novčane nagrade za radne rezultate i drugi oblici dodatnog nagrađivanja radnika (dodatna plaća, dodatak uz mjesečnu plaću i sl.)</w:t>
      </w:r>
      <w:r w:rsidR="00D44B8A">
        <w:rPr>
          <w:i/>
          <w:color w:val="auto"/>
        </w:rPr>
        <w:t>;</w:t>
      </w:r>
    </w:p>
    <w:p w14:paraId="6D7C6CF2" w14:textId="32A919DE" w:rsidR="00B13D91" w:rsidRPr="00D44B8A" w:rsidRDefault="00B13D91" w:rsidP="00704084">
      <w:pPr>
        <w:pStyle w:val="Default"/>
        <w:spacing w:line="276" w:lineRule="auto"/>
        <w:ind w:firstLine="708"/>
        <w:jc w:val="both"/>
        <w:rPr>
          <w:i/>
          <w:color w:val="auto"/>
        </w:rPr>
      </w:pPr>
      <w:r w:rsidRPr="00B13D91">
        <w:rPr>
          <w:color w:val="auto"/>
        </w:rPr>
        <w:t xml:space="preserve">- u 2018.g. i 2019.g. primio je 2.500,00 kn pod oznakom primitka </w:t>
      </w:r>
      <w:r w:rsidRPr="00D44B8A">
        <w:rPr>
          <w:i/>
          <w:color w:val="auto"/>
        </w:rPr>
        <w:t>22 Prigodne nagrade do propisanog iznosa (božićnica, naknada za godišnji odmor i sl.)</w:t>
      </w:r>
      <w:r w:rsidR="00D44B8A">
        <w:rPr>
          <w:i/>
          <w:color w:val="auto"/>
        </w:rPr>
        <w:t>.</w:t>
      </w:r>
    </w:p>
    <w:p w14:paraId="596C72C7" w14:textId="77777777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A232921" w14:textId="66D451FA" w:rsidR="00A2276B" w:rsidRDefault="00D44B8A" w:rsidP="00A2276B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Dužnosnik </w:t>
      </w:r>
      <w:r w:rsidR="00B13D91" w:rsidRPr="00B13D91">
        <w:rPr>
          <w:color w:val="auto"/>
        </w:rPr>
        <w:t>Saša Dujmić</w:t>
      </w:r>
      <w:r>
        <w:rPr>
          <w:color w:val="auto"/>
        </w:rPr>
        <w:t xml:space="preserve"> </w:t>
      </w:r>
      <w:r w:rsidR="00A2276B">
        <w:rPr>
          <w:color w:val="auto"/>
        </w:rPr>
        <w:t>je isto trgovačko društvo, uz plaću, isplatilo sljedeće iznose:</w:t>
      </w:r>
    </w:p>
    <w:p w14:paraId="260A89C3" w14:textId="118F8662" w:rsidR="00B13D91" w:rsidRPr="00B13D91" w:rsidRDefault="00B13D91" w:rsidP="0070408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3AB89B7" w14:textId="3E63320C" w:rsidR="00B13D91" w:rsidRPr="00D44B8A" w:rsidRDefault="00B13D91" w:rsidP="00704084">
      <w:pPr>
        <w:pStyle w:val="Default"/>
        <w:spacing w:line="276" w:lineRule="auto"/>
        <w:ind w:firstLine="708"/>
        <w:jc w:val="both"/>
        <w:rPr>
          <w:i/>
          <w:color w:val="auto"/>
        </w:rPr>
      </w:pPr>
      <w:r w:rsidRPr="00B13D91">
        <w:rPr>
          <w:color w:val="auto"/>
        </w:rPr>
        <w:t xml:space="preserve">- u 2018.g. </w:t>
      </w:r>
      <w:r w:rsidR="00D44B8A">
        <w:rPr>
          <w:color w:val="auto"/>
        </w:rPr>
        <w:t>iznos od</w:t>
      </w:r>
      <w:r w:rsidRPr="00B13D91">
        <w:rPr>
          <w:color w:val="auto"/>
        </w:rPr>
        <w:t xml:space="preserve"> 2.500,00 kn, a u 2019.g.</w:t>
      </w:r>
      <w:r w:rsidR="00D44B8A">
        <w:rPr>
          <w:color w:val="auto"/>
        </w:rPr>
        <w:t xml:space="preserve"> iznos od</w:t>
      </w:r>
      <w:r w:rsidRPr="00B13D91">
        <w:rPr>
          <w:color w:val="auto"/>
        </w:rPr>
        <w:t xml:space="preserve"> 5.000,00 kn pod oznakom primitka </w:t>
      </w:r>
      <w:r w:rsidRPr="00D44B8A">
        <w:rPr>
          <w:i/>
          <w:color w:val="auto"/>
        </w:rPr>
        <w:t>63 Novčane nagrade za radne rezultate i drugi oblici dodatnog nagrađivanja radnika (dodatna plaća, dodatak uz mjesečnu plaću i sl.)</w:t>
      </w:r>
      <w:r w:rsidR="00D44B8A">
        <w:rPr>
          <w:i/>
          <w:color w:val="auto"/>
        </w:rPr>
        <w:t>;</w:t>
      </w:r>
    </w:p>
    <w:p w14:paraId="36CEEAF4" w14:textId="71857942" w:rsidR="00B13D91" w:rsidRPr="00D44B8A" w:rsidRDefault="00B13D91" w:rsidP="00704084">
      <w:pPr>
        <w:pStyle w:val="Default"/>
        <w:spacing w:line="276" w:lineRule="auto"/>
        <w:ind w:firstLine="708"/>
        <w:jc w:val="both"/>
        <w:rPr>
          <w:i/>
          <w:color w:val="auto"/>
        </w:rPr>
      </w:pPr>
      <w:r w:rsidRPr="00B13D91">
        <w:rPr>
          <w:color w:val="auto"/>
        </w:rPr>
        <w:t xml:space="preserve">- u 2014.g. </w:t>
      </w:r>
      <w:r w:rsidR="00D44B8A">
        <w:rPr>
          <w:color w:val="auto"/>
        </w:rPr>
        <w:t>iznos od</w:t>
      </w:r>
      <w:r w:rsidRPr="00B13D91">
        <w:rPr>
          <w:color w:val="auto"/>
        </w:rPr>
        <w:t xml:space="preserve"> 2.900,00 kn, u 2015.g. </w:t>
      </w:r>
      <w:r w:rsidR="00D44B8A">
        <w:rPr>
          <w:color w:val="auto"/>
        </w:rPr>
        <w:t>iznos od</w:t>
      </w:r>
      <w:r w:rsidRPr="00B13D91">
        <w:rPr>
          <w:color w:val="auto"/>
        </w:rPr>
        <w:t xml:space="preserve"> 2.500,00 kn</w:t>
      </w:r>
      <w:r w:rsidR="00D44B8A">
        <w:rPr>
          <w:color w:val="auto"/>
        </w:rPr>
        <w:t>,</w:t>
      </w:r>
      <w:r w:rsidRPr="00B13D91">
        <w:rPr>
          <w:color w:val="auto"/>
        </w:rPr>
        <w:t xml:space="preserve"> u 2016.g. </w:t>
      </w:r>
      <w:r w:rsidR="00D44B8A">
        <w:rPr>
          <w:color w:val="auto"/>
        </w:rPr>
        <w:t xml:space="preserve">iznos od </w:t>
      </w:r>
      <w:r w:rsidRPr="00B13D91">
        <w:rPr>
          <w:color w:val="auto"/>
        </w:rPr>
        <w:t xml:space="preserve">5.000,00 kn., u 2017.g., 2018.g. i 2019.g. </w:t>
      </w:r>
      <w:r w:rsidR="00D44B8A">
        <w:rPr>
          <w:color w:val="auto"/>
        </w:rPr>
        <w:t>iznos od</w:t>
      </w:r>
      <w:r w:rsidRPr="00B13D91">
        <w:rPr>
          <w:color w:val="auto"/>
        </w:rPr>
        <w:t xml:space="preserve"> 2.500,00 kn pod oznakom primitka </w:t>
      </w:r>
      <w:r w:rsidRPr="00D44B8A">
        <w:rPr>
          <w:i/>
          <w:color w:val="auto"/>
        </w:rPr>
        <w:t>22 Prigodne nagrade do propisanog iznosa (božićnica, naknada za godišnji odmor i sl.)</w:t>
      </w:r>
      <w:r w:rsidR="00D44B8A">
        <w:rPr>
          <w:i/>
          <w:color w:val="auto"/>
        </w:rPr>
        <w:t>.</w:t>
      </w:r>
    </w:p>
    <w:p w14:paraId="56E302F8" w14:textId="78B5DDC4" w:rsidR="00772C2C" w:rsidRDefault="00772C2C" w:rsidP="00704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28A2F" w14:textId="194BAB17" w:rsidR="0073660C" w:rsidRDefault="0073660C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0C">
        <w:rPr>
          <w:rFonts w:ascii="Times New Roman" w:hAnsi="Times New Roman" w:cs="Times New Roman"/>
          <w:sz w:val="24"/>
          <w:szCs w:val="24"/>
        </w:rPr>
        <w:t>Člankom 7. točkom d) ZSSI-a propisano je da je dužnosnicima zabranjeno primiti dodatnu naknadu za poslove obnašanja javnih dužnosti.</w:t>
      </w:r>
    </w:p>
    <w:p w14:paraId="06EF5ED6" w14:textId="77777777" w:rsidR="00A2276B" w:rsidRDefault="00A2276B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34F8D0" w14:textId="3F5FFF1D" w:rsidR="00D44B8A" w:rsidRPr="00D44B8A" w:rsidRDefault="00D44B8A" w:rsidP="00704084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44B8A">
        <w:rPr>
          <w:rFonts w:ascii="Times New Roman" w:eastAsiaTheme="minorHAnsi" w:hAnsi="Times New Roman" w:cs="Times New Roman"/>
          <w:sz w:val="24"/>
          <w:szCs w:val="24"/>
          <w:lang w:eastAsia="en-US"/>
        </w:rPr>
        <w:t>S obzirom da iz prikupljenih podataka i dokumentacije proizlazi da su dužnosnici</w:t>
      </w:r>
      <w:r w:rsidR="00B22F0E">
        <w:rPr>
          <w:rFonts w:ascii="Times New Roman" w:eastAsiaTheme="minorHAnsi" w:hAnsi="Times New Roman" w:cs="Times New Roman"/>
          <w:sz w:val="24"/>
          <w:szCs w:val="24"/>
          <w:lang w:eastAsia="en-US"/>
        </w:rPr>
        <w:t>ma</w:t>
      </w:r>
      <w:r w:rsidRPr="00D44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A2276B">
        <w:rPr>
          <w:rFonts w:ascii="Times New Roman" w:hAnsi="Times New Roman" w:cs="Times New Roman"/>
          <w:sz w:val="24"/>
          <w:szCs w:val="24"/>
        </w:rPr>
        <w:t>rani</w:t>
      </w:r>
      <w:r>
        <w:rPr>
          <w:rFonts w:ascii="Times New Roman" w:hAnsi="Times New Roman" w:cs="Times New Roman"/>
          <w:sz w:val="24"/>
          <w:szCs w:val="24"/>
        </w:rPr>
        <w:t xml:space="preserve"> Barbarić</w:t>
      </w:r>
      <w:r w:rsidR="00A2276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276B">
        <w:rPr>
          <w:rFonts w:ascii="Times New Roman" w:hAnsi="Times New Roman" w:cs="Times New Roman"/>
          <w:sz w:val="24"/>
          <w:szCs w:val="24"/>
        </w:rPr>
        <w:t>Nikoli Rukavini, Petru Sprčiću, Marku Ćosiću, Tomislavu Šambiću i Saši Dujmiću</w:t>
      </w:r>
      <w:r w:rsidRPr="00D44B8A">
        <w:rPr>
          <w:rFonts w:ascii="Times New Roman" w:eastAsiaTheme="minorHAnsi" w:hAnsi="Times New Roman" w:cs="Times New Roman"/>
          <w:sz w:val="24"/>
          <w:szCs w:val="24"/>
          <w:lang w:eastAsia="en-US"/>
        </w:rPr>
        <w:t>, istovremeno uz primanje plaće za obnašanje dužnosti</w:t>
      </w:r>
      <w:r w:rsidR="005B6E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predsjednika i članova Uprave trgovačkog društva HEP d.d.</w:t>
      </w:r>
      <w:r w:rsidRPr="00D44B8A">
        <w:rPr>
          <w:rFonts w:ascii="Times New Roman" w:eastAsiaTheme="minorHAnsi" w:hAnsi="Times New Roman" w:cs="Times New Roman"/>
          <w:sz w:val="24"/>
          <w:szCs w:val="24"/>
          <w:lang w:eastAsia="en-US"/>
        </w:rPr>
        <w:t>, isplaćene i prigodne naknade do popisanog iznosa</w:t>
      </w:r>
      <w:r w:rsidR="005B6E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(božićnica, naknada za godišnji odnmor i sl.)</w:t>
      </w:r>
      <w:r w:rsidR="00B22F0E" w:rsidRPr="00B22F0E">
        <w:t xml:space="preserve"> </w:t>
      </w:r>
      <w:r w:rsidR="00B22F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te n</w:t>
      </w:r>
      <w:r w:rsidR="00B22F0E" w:rsidRPr="00B22F0E">
        <w:rPr>
          <w:rFonts w:ascii="Times New Roman" w:eastAsiaTheme="minorHAnsi" w:hAnsi="Times New Roman" w:cs="Times New Roman"/>
          <w:sz w:val="24"/>
          <w:szCs w:val="24"/>
          <w:lang w:eastAsia="en-US"/>
        </w:rPr>
        <w:t>ovčane nagrade za radne rezultate i drugi oblici dodatnog nagrađivanja radnika</w:t>
      </w:r>
      <w:r w:rsidR="00B22F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dok je Nikoli Rukavini, Petru Sprčiću, Marku Ćosiću i </w:t>
      </w:r>
      <w:r w:rsidR="005B6E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Tomislavu Šambiću isplaćena i </w:t>
      </w:r>
      <w:r w:rsidRPr="00D44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B6E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naknada pod šifrom koja se odnosi na dar za dijete do 15.g. starosti, </w:t>
      </w:r>
      <w:r w:rsidRPr="00D44B8A">
        <w:rPr>
          <w:rFonts w:ascii="Times New Roman" w:eastAsiaTheme="minorHAnsi" w:hAnsi="Times New Roman" w:cs="Times New Roman"/>
          <w:sz w:val="24"/>
          <w:szCs w:val="24"/>
          <w:lang w:eastAsia="en-US"/>
        </w:rPr>
        <w:t>odnosno</w:t>
      </w:r>
      <w:r w:rsidR="005B6E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potpore za novorođenče do propisanog iznosa, a Nikoli Rukavini isplaćena je i nagrada za navršene </w:t>
      </w:r>
      <w:r w:rsidR="005B6E4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godine staža do propisanog iznosa</w:t>
      </w:r>
      <w:r w:rsidRPr="00D44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proizlazi da je u postupanju </w:t>
      </w:r>
      <w:r w:rsidR="005B6E45">
        <w:rPr>
          <w:rFonts w:ascii="Times New Roman" w:eastAsiaTheme="minorHAnsi" w:hAnsi="Times New Roman" w:cs="Times New Roman"/>
          <w:sz w:val="24"/>
          <w:szCs w:val="24"/>
          <w:lang w:eastAsia="en-US"/>
        </w:rPr>
        <w:t>navedenih dužnosnika</w:t>
      </w:r>
      <w:r w:rsidRPr="00D44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došlo do moguće povrede članka 7. točke d) ZSSI-a te je Povjerenstvo donijelo</w:t>
      </w:r>
      <w:r w:rsidR="005B6E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odluku kako je navedeno u točkama</w:t>
      </w:r>
      <w:r w:rsidRPr="00D44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I.</w:t>
      </w:r>
      <w:r w:rsidR="005B6E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VI.</w:t>
      </w:r>
      <w:r w:rsidRPr="00D44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izreke ovog akta.  </w:t>
      </w:r>
    </w:p>
    <w:p w14:paraId="73028A33" w14:textId="408F6D5F" w:rsidR="00F34369" w:rsidRPr="009F73F2" w:rsidRDefault="00F34369" w:rsidP="00704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28A34" w14:textId="2F82CF6D" w:rsidR="00F34369" w:rsidRPr="009F73F2" w:rsidRDefault="00F34369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>Poziva</w:t>
      </w:r>
      <w:r w:rsidR="00D44B8A">
        <w:rPr>
          <w:rFonts w:ascii="Times New Roman" w:hAnsi="Times New Roman" w:cs="Times New Roman"/>
          <w:sz w:val="24"/>
          <w:szCs w:val="24"/>
        </w:rPr>
        <w:t>ju se dužnosnici</w:t>
      </w:r>
      <w:r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="00D44B8A">
        <w:rPr>
          <w:rFonts w:ascii="Times New Roman" w:hAnsi="Times New Roman" w:cs="Times New Roman"/>
          <w:sz w:val="24"/>
          <w:szCs w:val="24"/>
        </w:rPr>
        <w:t xml:space="preserve">Frane Barbarić, </w:t>
      </w:r>
      <w:r w:rsidR="005B6E45">
        <w:rPr>
          <w:rFonts w:ascii="Times New Roman" w:hAnsi="Times New Roman" w:cs="Times New Roman"/>
          <w:sz w:val="24"/>
          <w:szCs w:val="24"/>
        </w:rPr>
        <w:t>Nikola Rukavina, Petar Sprčić, Marko Ćosić, Tomislav Šambić i Saša Dujmić</w:t>
      </w:r>
      <w:r w:rsidR="00D44B8A" w:rsidRPr="00D44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F73F2">
        <w:rPr>
          <w:rFonts w:ascii="Times New Roman" w:hAnsi="Times New Roman" w:cs="Times New Roman"/>
          <w:sz w:val="24"/>
          <w:szCs w:val="24"/>
        </w:rPr>
        <w:t>da sukladno članku 39. stavku 3. ZSSI-a, u roku od 15 dana od d</w:t>
      </w:r>
      <w:r w:rsidR="00334D5A">
        <w:rPr>
          <w:rFonts w:ascii="Times New Roman" w:hAnsi="Times New Roman" w:cs="Times New Roman"/>
          <w:sz w:val="24"/>
          <w:szCs w:val="24"/>
        </w:rPr>
        <w:t>ana primitka ove odluke, dostave</w:t>
      </w:r>
      <w:r w:rsidRPr="009F73F2">
        <w:rPr>
          <w:rFonts w:ascii="Times New Roman" w:hAnsi="Times New Roman" w:cs="Times New Roman"/>
          <w:sz w:val="24"/>
          <w:szCs w:val="24"/>
        </w:rPr>
        <w:t xml:space="preserve"> Povjerenstvu pisano očitovanje u odnosu na razloge pokretanja ovog postupka kao i na ostale navode iz obrazloženja ove odluke, te da Povjerenstvu dostav</w:t>
      </w:r>
      <w:r w:rsidR="000D27F3">
        <w:rPr>
          <w:rFonts w:ascii="Times New Roman" w:hAnsi="Times New Roman" w:cs="Times New Roman"/>
          <w:sz w:val="24"/>
          <w:szCs w:val="24"/>
        </w:rPr>
        <w:t>e</w:t>
      </w:r>
      <w:r w:rsidRPr="009F73F2">
        <w:rPr>
          <w:rFonts w:ascii="Times New Roman" w:hAnsi="Times New Roman" w:cs="Times New Roman"/>
          <w:sz w:val="24"/>
          <w:szCs w:val="24"/>
        </w:rPr>
        <w:t xml:space="preserve"> relevantnu dokumentaciju s kojom raspolaže. </w:t>
      </w:r>
      <w:r w:rsidR="00391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28A35" w14:textId="77777777" w:rsidR="00862525" w:rsidRDefault="00862525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28A36" w14:textId="77777777" w:rsidR="00F34369" w:rsidRPr="009F73F2" w:rsidRDefault="00F34369" w:rsidP="007040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Slijedom svega navedenog, Povjerenstvo je donijelo odluku kao što je navedeno u izreci ovog akta. </w:t>
      </w:r>
    </w:p>
    <w:p w14:paraId="73028A37" w14:textId="77777777" w:rsidR="00DD5249" w:rsidRDefault="00DD5249" w:rsidP="00704084">
      <w:pPr>
        <w:pStyle w:val="BodyText1"/>
        <w:tabs>
          <w:tab w:val="left" w:pos="1151"/>
        </w:tabs>
        <w:spacing w:line="276" w:lineRule="auto"/>
        <w:ind w:firstLine="0"/>
        <w:jc w:val="both"/>
        <w:rPr>
          <w:sz w:val="24"/>
          <w:szCs w:val="24"/>
        </w:rPr>
      </w:pPr>
    </w:p>
    <w:p w14:paraId="73028A38" w14:textId="77777777" w:rsidR="00F34369" w:rsidRPr="00F34369" w:rsidRDefault="00DD5249" w:rsidP="00704084">
      <w:pPr>
        <w:pStyle w:val="BodyText1"/>
        <w:tabs>
          <w:tab w:val="left" w:pos="11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4369" w:rsidRPr="00F34369">
        <w:rPr>
          <w:sz w:val="24"/>
          <w:szCs w:val="24"/>
        </w:rPr>
        <w:t xml:space="preserve">PREDSJEDNICA POVJERENSTVA                                                  </w:t>
      </w:r>
    </w:p>
    <w:p w14:paraId="73028A39" w14:textId="77777777" w:rsidR="00F34369" w:rsidRPr="00F34369" w:rsidRDefault="00F34369" w:rsidP="00704084">
      <w:pPr>
        <w:pStyle w:val="BodyText1"/>
        <w:tabs>
          <w:tab w:val="left" w:pos="1151"/>
        </w:tabs>
        <w:spacing w:line="276" w:lineRule="auto"/>
        <w:jc w:val="both"/>
        <w:rPr>
          <w:sz w:val="24"/>
          <w:szCs w:val="24"/>
        </w:rPr>
      </w:pPr>
      <w:r w:rsidRPr="00F3436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  <w:t xml:space="preserve">       </w:t>
      </w:r>
      <w:r w:rsidRPr="00F34369">
        <w:rPr>
          <w:sz w:val="24"/>
          <w:szCs w:val="24"/>
        </w:rPr>
        <w:t>Nataša Novaković, dipl.iur.</w:t>
      </w:r>
    </w:p>
    <w:p w14:paraId="73028A3A" w14:textId="77777777" w:rsidR="00F34369" w:rsidRPr="00F34369" w:rsidRDefault="00F34369" w:rsidP="00704084">
      <w:pPr>
        <w:pStyle w:val="BodyText1"/>
        <w:tabs>
          <w:tab w:val="left" w:pos="1151"/>
        </w:tabs>
        <w:spacing w:line="276" w:lineRule="auto"/>
        <w:jc w:val="both"/>
        <w:rPr>
          <w:sz w:val="24"/>
          <w:szCs w:val="24"/>
        </w:rPr>
      </w:pPr>
    </w:p>
    <w:p w14:paraId="73028A3B" w14:textId="77777777" w:rsidR="00F34369" w:rsidRDefault="00F34369" w:rsidP="00704084">
      <w:pPr>
        <w:pStyle w:val="BodyText1"/>
        <w:tabs>
          <w:tab w:val="left" w:pos="1151"/>
        </w:tabs>
        <w:spacing w:line="276" w:lineRule="auto"/>
        <w:jc w:val="both"/>
        <w:rPr>
          <w:sz w:val="24"/>
          <w:szCs w:val="24"/>
        </w:rPr>
      </w:pPr>
    </w:p>
    <w:p w14:paraId="73028A3C" w14:textId="77777777" w:rsidR="00DD5249" w:rsidRDefault="00DD5249" w:rsidP="00704084">
      <w:pPr>
        <w:pStyle w:val="BodyText1"/>
        <w:tabs>
          <w:tab w:val="left" w:pos="1151"/>
        </w:tabs>
        <w:spacing w:line="276" w:lineRule="auto"/>
        <w:jc w:val="both"/>
        <w:rPr>
          <w:sz w:val="24"/>
          <w:szCs w:val="24"/>
        </w:rPr>
      </w:pPr>
    </w:p>
    <w:p w14:paraId="73028A3D" w14:textId="5AF3B638" w:rsidR="00DD5249" w:rsidRDefault="00DD5249" w:rsidP="00704084">
      <w:pPr>
        <w:pStyle w:val="BodyText1"/>
        <w:tabs>
          <w:tab w:val="left" w:pos="1151"/>
        </w:tabs>
        <w:spacing w:line="276" w:lineRule="auto"/>
        <w:jc w:val="both"/>
        <w:rPr>
          <w:sz w:val="24"/>
          <w:szCs w:val="24"/>
        </w:rPr>
      </w:pPr>
    </w:p>
    <w:p w14:paraId="52A2755C" w14:textId="77777777" w:rsidR="00D44B8A" w:rsidRPr="00F34369" w:rsidRDefault="00D44B8A" w:rsidP="00704084">
      <w:pPr>
        <w:pStyle w:val="BodyText1"/>
        <w:tabs>
          <w:tab w:val="left" w:pos="1151"/>
        </w:tabs>
        <w:spacing w:line="276" w:lineRule="auto"/>
        <w:jc w:val="both"/>
        <w:rPr>
          <w:sz w:val="24"/>
          <w:szCs w:val="24"/>
        </w:rPr>
      </w:pPr>
    </w:p>
    <w:p w14:paraId="73028A3E" w14:textId="23EB3268" w:rsidR="00F34369" w:rsidRDefault="00F34369" w:rsidP="00704084">
      <w:pPr>
        <w:pStyle w:val="BodyText1"/>
        <w:tabs>
          <w:tab w:val="left" w:pos="1151"/>
        </w:tabs>
        <w:spacing w:line="276" w:lineRule="auto"/>
        <w:jc w:val="both"/>
        <w:rPr>
          <w:sz w:val="24"/>
          <w:szCs w:val="24"/>
        </w:rPr>
      </w:pPr>
      <w:r w:rsidRPr="00F34369">
        <w:rPr>
          <w:sz w:val="24"/>
          <w:szCs w:val="24"/>
        </w:rPr>
        <w:t>Dostaviti:</w:t>
      </w:r>
    </w:p>
    <w:p w14:paraId="10F992BB" w14:textId="77777777" w:rsidR="000D27F3" w:rsidRPr="00F34369" w:rsidRDefault="000D27F3" w:rsidP="00704084">
      <w:pPr>
        <w:pStyle w:val="BodyText1"/>
        <w:tabs>
          <w:tab w:val="left" w:pos="1151"/>
        </w:tabs>
        <w:spacing w:line="276" w:lineRule="auto"/>
        <w:jc w:val="both"/>
        <w:rPr>
          <w:sz w:val="24"/>
          <w:szCs w:val="24"/>
        </w:rPr>
      </w:pPr>
    </w:p>
    <w:p w14:paraId="73028A3F" w14:textId="01E77C10" w:rsidR="00F34369" w:rsidRDefault="00F34369" w:rsidP="000D27F3">
      <w:pPr>
        <w:pStyle w:val="BodyText1"/>
        <w:numPr>
          <w:ilvl w:val="0"/>
          <w:numId w:val="16"/>
        </w:numPr>
        <w:tabs>
          <w:tab w:val="left" w:pos="1151"/>
        </w:tabs>
        <w:spacing w:line="276" w:lineRule="auto"/>
        <w:ind w:hanging="357"/>
        <w:jc w:val="both"/>
        <w:rPr>
          <w:sz w:val="24"/>
          <w:szCs w:val="24"/>
        </w:rPr>
      </w:pPr>
      <w:r w:rsidRPr="00F34369">
        <w:rPr>
          <w:sz w:val="24"/>
          <w:szCs w:val="24"/>
        </w:rPr>
        <w:t xml:space="preserve">Dužnosnik </w:t>
      </w:r>
      <w:r w:rsidR="000D27F3">
        <w:rPr>
          <w:sz w:val="24"/>
          <w:szCs w:val="24"/>
        </w:rPr>
        <w:t>Frane Barbarić</w:t>
      </w:r>
      <w:r w:rsidRPr="00F34369">
        <w:rPr>
          <w:sz w:val="24"/>
          <w:szCs w:val="24"/>
        </w:rPr>
        <w:t xml:space="preserve">, </w:t>
      </w:r>
      <w:r w:rsidR="00A23B7E">
        <w:rPr>
          <w:sz w:val="24"/>
          <w:szCs w:val="24"/>
        </w:rPr>
        <w:t>elektroničkom</w:t>
      </w:r>
      <w:r w:rsidRPr="00F34369">
        <w:rPr>
          <w:sz w:val="24"/>
          <w:szCs w:val="24"/>
        </w:rPr>
        <w:t xml:space="preserve"> dostavom</w:t>
      </w:r>
    </w:p>
    <w:p w14:paraId="711046C3" w14:textId="3B36A362" w:rsidR="000D27F3" w:rsidRDefault="000D27F3" w:rsidP="000D27F3">
      <w:pPr>
        <w:pStyle w:val="BodyText1"/>
        <w:numPr>
          <w:ilvl w:val="0"/>
          <w:numId w:val="16"/>
        </w:numPr>
        <w:tabs>
          <w:tab w:val="left" w:pos="1151"/>
        </w:tabs>
        <w:spacing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Dužnosnik Nikola Rukavina, elektroničkom dostavom</w:t>
      </w:r>
    </w:p>
    <w:p w14:paraId="1EA31E2E" w14:textId="27F32916" w:rsidR="000D27F3" w:rsidRPr="000D27F3" w:rsidRDefault="000D27F3" w:rsidP="000D27F3">
      <w:pPr>
        <w:pStyle w:val="Odlomakpopisa"/>
        <w:numPr>
          <w:ilvl w:val="0"/>
          <w:numId w:val="16"/>
        </w:numPr>
        <w:spacing w:after="0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0D27F3">
        <w:rPr>
          <w:rFonts w:ascii="Times New Roman" w:eastAsia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eastAsia="Times New Roman" w:hAnsi="Times New Roman" w:cs="Times New Roman"/>
          <w:sz w:val="24"/>
          <w:szCs w:val="24"/>
        </w:rPr>
        <w:t>Petar Sprčić</w:t>
      </w:r>
      <w:r w:rsidRPr="000D27F3">
        <w:rPr>
          <w:rFonts w:ascii="Times New Roman" w:eastAsia="Times New Roman" w:hAnsi="Times New Roman" w:cs="Times New Roman"/>
          <w:sz w:val="24"/>
          <w:szCs w:val="24"/>
        </w:rPr>
        <w:t>, elektroničkom dostavom</w:t>
      </w:r>
    </w:p>
    <w:p w14:paraId="03169904" w14:textId="64E6724A" w:rsidR="000D27F3" w:rsidRPr="000D27F3" w:rsidRDefault="000D27F3" w:rsidP="000D27F3">
      <w:pPr>
        <w:pStyle w:val="Odlomakpopisa"/>
        <w:numPr>
          <w:ilvl w:val="0"/>
          <w:numId w:val="16"/>
        </w:numPr>
        <w:spacing w:after="0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0D27F3">
        <w:rPr>
          <w:rFonts w:ascii="Times New Roman" w:eastAsia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eastAsia="Times New Roman" w:hAnsi="Times New Roman" w:cs="Times New Roman"/>
          <w:sz w:val="24"/>
          <w:szCs w:val="24"/>
        </w:rPr>
        <w:t>Marko Ćosić</w:t>
      </w:r>
      <w:r w:rsidRPr="000D27F3">
        <w:rPr>
          <w:rFonts w:ascii="Times New Roman" w:eastAsia="Times New Roman" w:hAnsi="Times New Roman" w:cs="Times New Roman"/>
          <w:sz w:val="24"/>
          <w:szCs w:val="24"/>
        </w:rPr>
        <w:t>, elektroničkom dostavom</w:t>
      </w:r>
    </w:p>
    <w:p w14:paraId="068E5AC3" w14:textId="71DD19AB" w:rsidR="000D27F3" w:rsidRPr="000D27F3" w:rsidRDefault="000D27F3" w:rsidP="000D27F3">
      <w:pPr>
        <w:pStyle w:val="Odlomakpopisa"/>
        <w:numPr>
          <w:ilvl w:val="0"/>
          <w:numId w:val="16"/>
        </w:numPr>
        <w:spacing w:after="0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0D27F3">
        <w:rPr>
          <w:rFonts w:ascii="Times New Roman" w:eastAsia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eastAsia="Times New Roman" w:hAnsi="Times New Roman" w:cs="Times New Roman"/>
          <w:sz w:val="24"/>
          <w:szCs w:val="24"/>
        </w:rPr>
        <w:t>Tomislav Šambić</w:t>
      </w:r>
      <w:r w:rsidRPr="000D27F3">
        <w:rPr>
          <w:rFonts w:ascii="Times New Roman" w:eastAsia="Times New Roman" w:hAnsi="Times New Roman" w:cs="Times New Roman"/>
          <w:sz w:val="24"/>
          <w:szCs w:val="24"/>
        </w:rPr>
        <w:t>, elektroničkom dostavom</w:t>
      </w:r>
    </w:p>
    <w:p w14:paraId="535D3813" w14:textId="67D1F473" w:rsidR="000D27F3" w:rsidRPr="000D27F3" w:rsidRDefault="000D27F3" w:rsidP="000D27F3">
      <w:pPr>
        <w:pStyle w:val="Odlomakpopisa"/>
        <w:numPr>
          <w:ilvl w:val="0"/>
          <w:numId w:val="16"/>
        </w:numPr>
        <w:spacing w:after="0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0D27F3">
        <w:rPr>
          <w:rFonts w:ascii="Times New Roman" w:eastAsia="Times New Roman" w:hAnsi="Times New Roman" w:cs="Times New Roman"/>
          <w:sz w:val="24"/>
          <w:szCs w:val="24"/>
        </w:rPr>
        <w:t xml:space="preserve">Dužnosnik </w:t>
      </w:r>
      <w:r>
        <w:rPr>
          <w:rFonts w:ascii="Times New Roman" w:eastAsia="Times New Roman" w:hAnsi="Times New Roman" w:cs="Times New Roman"/>
          <w:sz w:val="24"/>
          <w:szCs w:val="24"/>
        </w:rPr>
        <w:t>Saša Dujmić</w:t>
      </w:r>
      <w:r w:rsidRPr="000D27F3">
        <w:rPr>
          <w:rFonts w:ascii="Times New Roman" w:eastAsia="Times New Roman" w:hAnsi="Times New Roman" w:cs="Times New Roman"/>
          <w:sz w:val="24"/>
          <w:szCs w:val="24"/>
        </w:rPr>
        <w:t>, elektroničkom dostavom</w:t>
      </w:r>
    </w:p>
    <w:p w14:paraId="73028A40" w14:textId="64560F67" w:rsidR="00F34369" w:rsidRDefault="00F34369" w:rsidP="000D27F3">
      <w:pPr>
        <w:pStyle w:val="BodyText1"/>
        <w:numPr>
          <w:ilvl w:val="0"/>
          <w:numId w:val="16"/>
        </w:numPr>
        <w:tabs>
          <w:tab w:val="left" w:pos="1151"/>
        </w:tabs>
        <w:spacing w:line="276" w:lineRule="auto"/>
        <w:ind w:hanging="357"/>
        <w:jc w:val="both"/>
        <w:rPr>
          <w:sz w:val="24"/>
          <w:szCs w:val="24"/>
        </w:rPr>
      </w:pPr>
      <w:r w:rsidRPr="000D27F3">
        <w:rPr>
          <w:sz w:val="24"/>
          <w:szCs w:val="24"/>
        </w:rPr>
        <w:t>Objava na internetskoj stranici Povjerenstva</w:t>
      </w:r>
    </w:p>
    <w:p w14:paraId="73028A41" w14:textId="57BB1777" w:rsidR="00F34369" w:rsidRPr="000D27F3" w:rsidRDefault="00F34369" w:rsidP="000D27F3">
      <w:pPr>
        <w:pStyle w:val="BodyText1"/>
        <w:numPr>
          <w:ilvl w:val="0"/>
          <w:numId w:val="16"/>
        </w:numPr>
        <w:tabs>
          <w:tab w:val="left" w:pos="1151"/>
        </w:tabs>
        <w:spacing w:line="276" w:lineRule="auto"/>
        <w:ind w:hanging="357"/>
        <w:jc w:val="both"/>
        <w:rPr>
          <w:sz w:val="24"/>
          <w:szCs w:val="24"/>
        </w:rPr>
      </w:pPr>
      <w:r w:rsidRPr="000D27F3">
        <w:rPr>
          <w:sz w:val="24"/>
          <w:szCs w:val="24"/>
        </w:rPr>
        <w:t>Pismohrana</w:t>
      </w:r>
    </w:p>
    <w:p w14:paraId="73028A42" w14:textId="365D658D" w:rsidR="00DA60A5" w:rsidRDefault="008A5379" w:rsidP="00704084">
      <w:pPr>
        <w:pStyle w:val="BodyText1"/>
        <w:shd w:val="clear" w:color="auto" w:fill="auto"/>
        <w:tabs>
          <w:tab w:val="left" w:pos="1151"/>
        </w:tabs>
        <w:spacing w:line="276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96240" distB="273050" distL="0" distR="0" simplePos="0" relativeHeight="251657728" behindDoc="1" locked="0" layoutInCell="1" allowOverlap="1" wp14:anchorId="73028A44" wp14:editId="4B19C312">
                <wp:simplePos x="0" y="0"/>
                <wp:positionH relativeFrom="page">
                  <wp:posOffset>1985645</wp:posOffset>
                </wp:positionH>
                <wp:positionV relativeFrom="paragraph">
                  <wp:posOffset>553085</wp:posOffset>
                </wp:positionV>
                <wp:extent cx="2218690" cy="4508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28A5D" w14:textId="77777777" w:rsidR="005B6E45" w:rsidRDefault="005B6E45" w:rsidP="00F0782C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28A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35pt;margin-top:43.55pt;width:174.7pt;height:3.55pt;z-index:-251658752;visibility:visible;mso-wrap-style:square;mso-width-percent:0;mso-height-percent:0;mso-wrap-distance-left:0;mso-wrap-distance-top:31.2pt;mso-wrap-distance-right:0;mso-wrap-distance-bottom:21.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WZqw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" filled="f" stroked="f">
                <v:textbox inset="0,0,0,0">
                  <w:txbxContent>
                    <w:p w14:paraId="73028A5D" w14:textId="77777777" w:rsidR="005B6E45" w:rsidRDefault="005B6E45" w:rsidP="00F0782C">
                      <w:pPr>
                        <w:pStyle w:val="Bodytext2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A60A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28A47" w14:textId="77777777" w:rsidR="005B6E45" w:rsidRDefault="005B6E45" w:rsidP="005B5818">
      <w:pPr>
        <w:spacing w:after="0" w:line="240" w:lineRule="auto"/>
      </w:pPr>
      <w:r>
        <w:separator/>
      </w:r>
    </w:p>
  </w:endnote>
  <w:endnote w:type="continuationSeparator" w:id="0">
    <w:p w14:paraId="73028A48" w14:textId="77777777" w:rsidR="005B6E45" w:rsidRDefault="005B6E4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8A4B" w14:textId="1B38973D" w:rsidR="005B6E45" w:rsidRDefault="005B6E45" w:rsidP="00771C4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5408" behindDoc="1" locked="0" layoutInCell="1" allowOverlap="1" wp14:anchorId="73028A56" wp14:editId="7C85271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E4E45" id="Ravni poveznik 15" o:spid="_x0000_s1026" style="position:absolute;z-index:-251651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Mislava 11/3, 10 000 Zagreb, Tel: +385/1/5559 527, </w:t>
    </w:r>
  </w:p>
  <w:p w14:paraId="73028A4C" w14:textId="77777777" w:rsidR="005B6E45" w:rsidRPr="005B5818" w:rsidRDefault="005B6E45" w:rsidP="00771C4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73028A4D" w14:textId="77777777" w:rsidR="005B6E45" w:rsidRDefault="005B6E4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8A54" w14:textId="0685A4A6" w:rsidR="005B6E45" w:rsidRDefault="005B6E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3028A5C" wp14:editId="6DE5088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19B3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Mislava 11/3, 10 000 Zagreb, Tel: +385/1/5559 527, </w:t>
    </w:r>
  </w:p>
  <w:p w14:paraId="73028A55" w14:textId="77777777" w:rsidR="005B6E45" w:rsidRPr="005B5818" w:rsidRDefault="005B6E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28A45" w14:textId="77777777" w:rsidR="005B6E45" w:rsidRDefault="005B6E45" w:rsidP="005B5818">
      <w:pPr>
        <w:spacing w:after="0" w:line="240" w:lineRule="auto"/>
      </w:pPr>
      <w:r>
        <w:separator/>
      </w:r>
    </w:p>
  </w:footnote>
  <w:footnote w:type="continuationSeparator" w:id="0">
    <w:p w14:paraId="73028A46" w14:textId="77777777" w:rsidR="005B6E45" w:rsidRDefault="005B6E4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3028A49" w14:textId="7D4951CD" w:rsidR="005B6E45" w:rsidRDefault="005B6E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9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028A4A" w14:textId="77777777" w:rsidR="005B6E45" w:rsidRDefault="005B6E4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8A4E" w14:textId="1770E47E" w:rsidR="005B6E45" w:rsidRPr="005B5818" w:rsidRDefault="005B6E4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028A57" wp14:editId="3139F4C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28A5E" w14:textId="77777777" w:rsidR="005B6E45" w:rsidRPr="00CA2B25" w:rsidRDefault="005B6E4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3028A5F" w14:textId="77777777" w:rsidR="005B6E45" w:rsidRPr="00CA2B25" w:rsidRDefault="005B6E4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3028A60" w14:textId="77777777" w:rsidR="005B6E45" w:rsidRDefault="005B6E4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28A5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7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3028A5E" w14:textId="77777777" w:rsidR="005B6E45" w:rsidRPr="00CA2B25" w:rsidRDefault="005B6E4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3028A5F" w14:textId="77777777" w:rsidR="005B6E45" w:rsidRPr="00CA2B25" w:rsidRDefault="005B6E4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3028A60" w14:textId="77777777" w:rsidR="005B6E45" w:rsidRDefault="005B6E4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73028A58" wp14:editId="73028A59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>
      <w:rPr>
        <w:b/>
        <w:noProof/>
        <w:sz w:val="16"/>
        <w:szCs w:val="16"/>
      </w:rPr>
      <w:t xml:space="preserve">                                                                                       </w:t>
    </w:r>
    <w:r>
      <w:rPr>
        <w:b/>
        <w:noProof/>
        <w:sz w:val="16"/>
        <w:szCs w:val="16"/>
      </w:rPr>
      <w:drawing>
        <wp:inline distT="0" distB="0" distL="0" distR="0" wp14:anchorId="73028A5A" wp14:editId="73028A5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                                             </w:t>
    </w:r>
  </w:p>
  <w:p w14:paraId="73028A4F" w14:textId="77777777" w:rsidR="005B6E45" w:rsidRDefault="005B6E4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73028A50" w14:textId="77777777" w:rsidR="005B6E45" w:rsidRPr="00AA3F5D" w:rsidRDefault="005B6E4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</w:p>
  <w:p w14:paraId="73028A51" w14:textId="77777777" w:rsidR="005B6E45" w:rsidRPr="00C326E4" w:rsidRDefault="005B6E4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Povjerenstvo za odlučivanje</w:t>
    </w:r>
  </w:p>
  <w:p w14:paraId="73028A52" w14:textId="77777777" w:rsidR="005B6E45" w:rsidRPr="00C326E4" w:rsidRDefault="005B6E4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         o sukobu interesa            </w:t>
    </w:r>
  </w:p>
  <w:p w14:paraId="73028A53" w14:textId="77777777" w:rsidR="005B6E45" w:rsidRDefault="005B6E4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05"/>
    <w:multiLevelType w:val="hybridMultilevel"/>
    <w:tmpl w:val="CB24D784"/>
    <w:lvl w:ilvl="0" w:tplc="E2A4616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3170C"/>
    <w:multiLevelType w:val="multilevel"/>
    <w:tmpl w:val="99B060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648A4"/>
    <w:multiLevelType w:val="hybridMultilevel"/>
    <w:tmpl w:val="18CED95A"/>
    <w:lvl w:ilvl="0" w:tplc="D42AD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E17AC"/>
    <w:multiLevelType w:val="hybridMultilevel"/>
    <w:tmpl w:val="BA9A1612"/>
    <w:lvl w:ilvl="0" w:tplc="A9A81D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30D100D4"/>
    <w:multiLevelType w:val="hybridMultilevel"/>
    <w:tmpl w:val="9190AC72"/>
    <w:lvl w:ilvl="0" w:tplc="7EEEE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5325"/>
    <w:multiLevelType w:val="hybridMultilevel"/>
    <w:tmpl w:val="CB24D784"/>
    <w:lvl w:ilvl="0" w:tplc="E2A4616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A4D88"/>
    <w:multiLevelType w:val="hybridMultilevel"/>
    <w:tmpl w:val="CEE022E2"/>
    <w:lvl w:ilvl="0" w:tplc="9D6CA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93D3B"/>
    <w:multiLevelType w:val="hybridMultilevel"/>
    <w:tmpl w:val="CB24D784"/>
    <w:lvl w:ilvl="0" w:tplc="E2A4616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51CF1"/>
    <w:multiLevelType w:val="multilevel"/>
    <w:tmpl w:val="E86C2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D615D"/>
    <w:multiLevelType w:val="hybridMultilevel"/>
    <w:tmpl w:val="1336428C"/>
    <w:lvl w:ilvl="0" w:tplc="0B7AC0A6">
      <w:start w:val="1"/>
      <w:numFmt w:val="upperRoman"/>
      <w:lvlText w:val="%1."/>
      <w:lvlJc w:val="left"/>
      <w:pPr>
        <w:ind w:left="142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704E"/>
    <w:rsid w:val="000414CF"/>
    <w:rsid w:val="00042C29"/>
    <w:rsid w:val="00064F4B"/>
    <w:rsid w:val="0006678B"/>
    <w:rsid w:val="00067761"/>
    <w:rsid w:val="00067EC1"/>
    <w:rsid w:val="00070C02"/>
    <w:rsid w:val="000B0143"/>
    <w:rsid w:val="000D27F3"/>
    <w:rsid w:val="000E75E4"/>
    <w:rsid w:val="000F59E8"/>
    <w:rsid w:val="00101F03"/>
    <w:rsid w:val="001029D1"/>
    <w:rsid w:val="00106EC6"/>
    <w:rsid w:val="00112409"/>
    <w:rsid w:val="00112E23"/>
    <w:rsid w:val="00113467"/>
    <w:rsid w:val="001146A4"/>
    <w:rsid w:val="00114E1A"/>
    <w:rsid w:val="0012224D"/>
    <w:rsid w:val="00122A71"/>
    <w:rsid w:val="00127835"/>
    <w:rsid w:val="001340B1"/>
    <w:rsid w:val="00143C26"/>
    <w:rsid w:val="00172866"/>
    <w:rsid w:val="001842FB"/>
    <w:rsid w:val="00190FC9"/>
    <w:rsid w:val="00194A9F"/>
    <w:rsid w:val="001C2842"/>
    <w:rsid w:val="0020086C"/>
    <w:rsid w:val="00204A31"/>
    <w:rsid w:val="0021190C"/>
    <w:rsid w:val="00216F94"/>
    <w:rsid w:val="002235C7"/>
    <w:rsid w:val="0023102B"/>
    <w:rsid w:val="0023718E"/>
    <w:rsid w:val="00250240"/>
    <w:rsid w:val="002541BE"/>
    <w:rsid w:val="002658F9"/>
    <w:rsid w:val="00271F41"/>
    <w:rsid w:val="0027617F"/>
    <w:rsid w:val="00276B90"/>
    <w:rsid w:val="00296618"/>
    <w:rsid w:val="002B2F83"/>
    <w:rsid w:val="002B3C34"/>
    <w:rsid w:val="002B70CF"/>
    <w:rsid w:val="002C2815"/>
    <w:rsid w:val="002E3011"/>
    <w:rsid w:val="002E49A1"/>
    <w:rsid w:val="002F00A6"/>
    <w:rsid w:val="002F313C"/>
    <w:rsid w:val="00300E14"/>
    <w:rsid w:val="00307C5A"/>
    <w:rsid w:val="00324684"/>
    <w:rsid w:val="00325132"/>
    <w:rsid w:val="00332D21"/>
    <w:rsid w:val="00334D5A"/>
    <w:rsid w:val="003402D7"/>
    <w:rsid w:val="003416CC"/>
    <w:rsid w:val="0036359D"/>
    <w:rsid w:val="00376B8F"/>
    <w:rsid w:val="00391360"/>
    <w:rsid w:val="003B0953"/>
    <w:rsid w:val="003C019C"/>
    <w:rsid w:val="003C304B"/>
    <w:rsid w:val="003C4B46"/>
    <w:rsid w:val="003E67B8"/>
    <w:rsid w:val="00406E92"/>
    <w:rsid w:val="004109FC"/>
    <w:rsid w:val="00411522"/>
    <w:rsid w:val="00430124"/>
    <w:rsid w:val="00460264"/>
    <w:rsid w:val="00474115"/>
    <w:rsid w:val="0048423E"/>
    <w:rsid w:val="004A7411"/>
    <w:rsid w:val="004B12AF"/>
    <w:rsid w:val="004F6993"/>
    <w:rsid w:val="005032CE"/>
    <w:rsid w:val="00512887"/>
    <w:rsid w:val="00514447"/>
    <w:rsid w:val="00522615"/>
    <w:rsid w:val="005361B7"/>
    <w:rsid w:val="005521B3"/>
    <w:rsid w:val="005638AB"/>
    <w:rsid w:val="005837F2"/>
    <w:rsid w:val="005943A3"/>
    <w:rsid w:val="005B5818"/>
    <w:rsid w:val="005B6E45"/>
    <w:rsid w:val="005E4D1F"/>
    <w:rsid w:val="0061695F"/>
    <w:rsid w:val="0062053F"/>
    <w:rsid w:val="00631B47"/>
    <w:rsid w:val="00647B1E"/>
    <w:rsid w:val="006507C1"/>
    <w:rsid w:val="006625DA"/>
    <w:rsid w:val="00675548"/>
    <w:rsid w:val="00693FD7"/>
    <w:rsid w:val="006B3186"/>
    <w:rsid w:val="006B5D05"/>
    <w:rsid w:val="006C10B1"/>
    <w:rsid w:val="006C533D"/>
    <w:rsid w:val="006D0F60"/>
    <w:rsid w:val="006D16E2"/>
    <w:rsid w:val="006D47B6"/>
    <w:rsid w:val="006F6099"/>
    <w:rsid w:val="00704084"/>
    <w:rsid w:val="00712813"/>
    <w:rsid w:val="00717433"/>
    <w:rsid w:val="00717507"/>
    <w:rsid w:val="0073660C"/>
    <w:rsid w:val="007531CC"/>
    <w:rsid w:val="007566F9"/>
    <w:rsid w:val="00771C46"/>
    <w:rsid w:val="00772C2C"/>
    <w:rsid w:val="00793161"/>
    <w:rsid w:val="00793EC7"/>
    <w:rsid w:val="007964B6"/>
    <w:rsid w:val="007D643F"/>
    <w:rsid w:val="007E58C9"/>
    <w:rsid w:val="007E596C"/>
    <w:rsid w:val="00824B78"/>
    <w:rsid w:val="00831433"/>
    <w:rsid w:val="008374C7"/>
    <w:rsid w:val="00846B3A"/>
    <w:rsid w:val="00854A80"/>
    <w:rsid w:val="00862525"/>
    <w:rsid w:val="00867517"/>
    <w:rsid w:val="0089299B"/>
    <w:rsid w:val="008A5379"/>
    <w:rsid w:val="008A595E"/>
    <w:rsid w:val="008D34E6"/>
    <w:rsid w:val="00903638"/>
    <w:rsid w:val="009062CF"/>
    <w:rsid w:val="00913B0E"/>
    <w:rsid w:val="00916D66"/>
    <w:rsid w:val="00917C36"/>
    <w:rsid w:val="009224C5"/>
    <w:rsid w:val="0094302B"/>
    <w:rsid w:val="009615DD"/>
    <w:rsid w:val="00965145"/>
    <w:rsid w:val="00983AB4"/>
    <w:rsid w:val="009968A7"/>
    <w:rsid w:val="009B0DB7"/>
    <w:rsid w:val="009B199C"/>
    <w:rsid w:val="009B5168"/>
    <w:rsid w:val="009E7D1F"/>
    <w:rsid w:val="009F028A"/>
    <w:rsid w:val="009F2B24"/>
    <w:rsid w:val="009F3632"/>
    <w:rsid w:val="009F73F2"/>
    <w:rsid w:val="00A2276B"/>
    <w:rsid w:val="00A22CB8"/>
    <w:rsid w:val="00A23B7E"/>
    <w:rsid w:val="00A35F25"/>
    <w:rsid w:val="00A41D57"/>
    <w:rsid w:val="00A55D94"/>
    <w:rsid w:val="00A67B7A"/>
    <w:rsid w:val="00A811B1"/>
    <w:rsid w:val="00AA3F5D"/>
    <w:rsid w:val="00AB1BF3"/>
    <w:rsid w:val="00AD4A5A"/>
    <w:rsid w:val="00AE2933"/>
    <w:rsid w:val="00AE4562"/>
    <w:rsid w:val="00AF442D"/>
    <w:rsid w:val="00B13D91"/>
    <w:rsid w:val="00B21CC5"/>
    <w:rsid w:val="00B22B13"/>
    <w:rsid w:val="00B22F0E"/>
    <w:rsid w:val="00B246B9"/>
    <w:rsid w:val="00B273FC"/>
    <w:rsid w:val="00B33454"/>
    <w:rsid w:val="00B547C3"/>
    <w:rsid w:val="00B638C8"/>
    <w:rsid w:val="00B63C6A"/>
    <w:rsid w:val="00B96B3A"/>
    <w:rsid w:val="00B974E9"/>
    <w:rsid w:val="00BA17DE"/>
    <w:rsid w:val="00BC1E96"/>
    <w:rsid w:val="00BE4344"/>
    <w:rsid w:val="00BE5082"/>
    <w:rsid w:val="00BF5F4E"/>
    <w:rsid w:val="00BF6A0F"/>
    <w:rsid w:val="00C007D0"/>
    <w:rsid w:val="00C00F6A"/>
    <w:rsid w:val="00C057BD"/>
    <w:rsid w:val="00C10412"/>
    <w:rsid w:val="00C2273C"/>
    <w:rsid w:val="00C24596"/>
    <w:rsid w:val="00C26394"/>
    <w:rsid w:val="00C326E4"/>
    <w:rsid w:val="00C335AB"/>
    <w:rsid w:val="00C412C7"/>
    <w:rsid w:val="00C42683"/>
    <w:rsid w:val="00C733E5"/>
    <w:rsid w:val="00C75C74"/>
    <w:rsid w:val="00C804C4"/>
    <w:rsid w:val="00C87A2B"/>
    <w:rsid w:val="00CA28B6"/>
    <w:rsid w:val="00CA7934"/>
    <w:rsid w:val="00CA7C1F"/>
    <w:rsid w:val="00CC7152"/>
    <w:rsid w:val="00CE1110"/>
    <w:rsid w:val="00CF0867"/>
    <w:rsid w:val="00CF1FB0"/>
    <w:rsid w:val="00D00E27"/>
    <w:rsid w:val="00D02DD3"/>
    <w:rsid w:val="00D11BA5"/>
    <w:rsid w:val="00D1289E"/>
    <w:rsid w:val="00D15B19"/>
    <w:rsid w:val="00D44B8A"/>
    <w:rsid w:val="00D62911"/>
    <w:rsid w:val="00D66549"/>
    <w:rsid w:val="00D70577"/>
    <w:rsid w:val="00D74C3C"/>
    <w:rsid w:val="00D76D66"/>
    <w:rsid w:val="00D76EC3"/>
    <w:rsid w:val="00D8003A"/>
    <w:rsid w:val="00D82F3C"/>
    <w:rsid w:val="00D85BB1"/>
    <w:rsid w:val="00DA0ACD"/>
    <w:rsid w:val="00DA162C"/>
    <w:rsid w:val="00DA60A5"/>
    <w:rsid w:val="00DC1423"/>
    <w:rsid w:val="00DC363A"/>
    <w:rsid w:val="00DC5D86"/>
    <w:rsid w:val="00DD339E"/>
    <w:rsid w:val="00DD5249"/>
    <w:rsid w:val="00DE547D"/>
    <w:rsid w:val="00E0395D"/>
    <w:rsid w:val="00E15A45"/>
    <w:rsid w:val="00E164DD"/>
    <w:rsid w:val="00E34CF2"/>
    <w:rsid w:val="00E3580A"/>
    <w:rsid w:val="00E46AFE"/>
    <w:rsid w:val="00E73379"/>
    <w:rsid w:val="00E750CD"/>
    <w:rsid w:val="00E76447"/>
    <w:rsid w:val="00E906FB"/>
    <w:rsid w:val="00EA3591"/>
    <w:rsid w:val="00EC744A"/>
    <w:rsid w:val="00ED2D95"/>
    <w:rsid w:val="00EF6B93"/>
    <w:rsid w:val="00F00865"/>
    <w:rsid w:val="00F0782C"/>
    <w:rsid w:val="00F168BF"/>
    <w:rsid w:val="00F334C6"/>
    <w:rsid w:val="00F34369"/>
    <w:rsid w:val="00F41402"/>
    <w:rsid w:val="00F67336"/>
    <w:rsid w:val="00F70C8D"/>
    <w:rsid w:val="00F8218F"/>
    <w:rsid w:val="00FA0034"/>
    <w:rsid w:val="00FD20F1"/>
    <w:rsid w:val="00FD719B"/>
    <w:rsid w:val="00FF399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0289FC"/>
  <w15:docId w15:val="{81719F6A-A687-40F7-A7CF-B216A249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C4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Zadanifontodlomka"/>
    <w:link w:val="Bodytext20"/>
    <w:rsid w:val="00F0782C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">
    <w:name w:val="Body text_"/>
    <w:basedOn w:val="Zadanifontodlomka"/>
    <w:link w:val="BodyText1"/>
    <w:rsid w:val="00F078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782C"/>
    <w:pPr>
      <w:widowControl w:val="0"/>
      <w:shd w:val="clear" w:color="auto" w:fill="FFFFFF"/>
      <w:spacing w:after="0"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BodyText1">
    <w:name w:val="Body Text1"/>
    <w:basedOn w:val="Normal"/>
    <w:link w:val="Bodytext"/>
    <w:qFormat/>
    <w:rsid w:val="00F0782C"/>
    <w:pPr>
      <w:widowControl w:val="0"/>
      <w:shd w:val="clear" w:color="auto" w:fill="FFFFFF"/>
      <w:spacing w:after="0" w:line="259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9032;9030;9031;9029;9033;9037</Duznosnici_Value>
    <BrojPredmeta xmlns="8638ef6a-48a0-457c-b738-9f65e71a9a26">P-66/20</BrojPredmeta>
    <Duznosnici xmlns="8638ef6a-48a0-457c-b738-9f65e71a9a26">Frane Barbarić,Predsjednik uprave,Hrvatska elektroprivreda d.d.;Nikola Rukavina,Član uprave,Hrvatska elektroprivreda d.d.;Petar Sprčić,Član uprave,Hrvatska elektroprivreda d.d.;Marko Ćosić,Član uprave,Hrvatska elektroprivreda d.d.;Tomislav Šambić,Član uprave,Hrvatska elektroprivreda d.d.;Saša Dujmić,Član uprave,Hrvatska elektroprivreda d.d.</Duznosnici>
    <VrstaDokumenta xmlns="8638ef6a-48a0-457c-b738-9f65e71a9a26">2</VrstaDokumenta>
    <KljucneRijeci xmlns="8638ef6a-48a0-457c-b738-9f65e71a9a26">
      <Value>80</Value>
      <Value>88</Value>
      <Value>16</Value>
    </KljucneRijeci>
    <BrojAkta xmlns="8638ef6a-48a0-457c-b738-9f65e71a9a26">711-I-404-P-66-20/21-04-8</BrojAkta>
    <Sync xmlns="8638ef6a-48a0-457c-b738-9f65e71a9a26">0</Sync>
    <Sjednica xmlns="8638ef6a-48a0-457c-b738-9f65e71a9a26">222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69E8-683E-48BB-9A15-02A109570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E3503-0B73-41D9-8C41-C51B97C83208}"/>
</file>

<file path=customXml/itemProps3.xml><?xml version="1.0" encoding="utf-8"?>
<ds:datastoreItem xmlns:ds="http://schemas.openxmlformats.org/officeDocument/2006/customXml" ds:itemID="{203F613E-35D7-48B0-A9EB-59AA87D27C4E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D2C1BD-A3DB-4ED0-AAA7-9B93DE8E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2198</Words>
  <Characters>12530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2021-03-08T14:26:00Z</cp:lastPrinted>
  <dcterms:created xsi:type="dcterms:W3CDTF">2021-03-10T12:33:00Z</dcterms:created>
  <dcterms:modified xsi:type="dcterms:W3CDTF">2021-03-10T12:33:00Z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