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ED6B42B" w:rsidR="00332D21" w:rsidRPr="0028065D"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28065D">
        <w:rPr>
          <w:rFonts w:ascii="Times New Roman" w:eastAsia="Times New Roman" w:hAnsi="Times New Roman" w:cs="Times New Roman"/>
          <w:sz w:val="24"/>
          <w:szCs w:val="24"/>
          <w:lang w:eastAsia="hr-HR"/>
        </w:rPr>
        <w:t>Broj:</w:t>
      </w:r>
      <w:r w:rsidR="00D11BA5" w:rsidRPr="0028065D">
        <w:rPr>
          <w:rFonts w:ascii="Times New Roman" w:eastAsia="Times New Roman" w:hAnsi="Times New Roman" w:cs="Times New Roman"/>
          <w:sz w:val="24"/>
          <w:szCs w:val="24"/>
          <w:lang w:eastAsia="hr-HR"/>
        </w:rPr>
        <w:t xml:space="preserve"> </w:t>
      </w:r>
      <w:r w:rsidR="0028065D" w:rsidRPr="0028065D">
        <w:rPr>
          <w:rFonts w:ascii="Times New Roman" w:hAnsi="Times New Roman" w:cs="Times New Roman"/>
          <w:sz w:val="24"/>
          <w:szCs w:val="24"/>
        </w:rPr>
        <w:t>711-I-402-P-373-18/21-14-17</w:t>
      </w:r>
    </w:p>
    <w:p w14:paraId="398837D6" w14:textId="1587CE4A" w:rsidR="00D11BA5" w:rsidRPr="0006291F"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8065D">
        <w:rPr>
          <w:rFonts w:ascii="Times New Roman" w:eastAsia="Times New Roman" w:hAnsi="Times New Roman" w:cs="Times New Roman"/>
          <w:sz w:val="24"/>
          <w:szCs w:val="24"/>
          <w:lang w:eastAsia="hr-HR"/>
        </w:rPr>
        <w:t xml:space="preserve">Zagreb, </w:t>
      </w:r>
      <w:r w:rsidR="00D11BA5" w:rsidRPr="0028065D">
        <w:rPr>
          <w:rFonts w:ascii="Times New Roman" w:eastAsia="Times New Roman" w:hAnsi="Times New Roman" w:cs="Times New Roman"/>
          <w:sz w:val="24"/>
          <w:szCs w:val="24"/>
          <w:lang w:eastAsia="hr-HR"/>
        </w:rPr>
        <w:t xml:space="preserve"> </w:t>
      </w:r>
      <w:r w:rsidR="001712ED" w:rsidRPr="0028065D">
        <w:rPr>
          <w:rFonts w:ascii="Times New Roman" w:eastAsia="Times New Roman" w:hAnsi="Times New Roman" w:cs="Times New Roman"/>
          <w:sz w:val="24"/>
          <w:szCs w:val="24"/>
          <w:lang w:eastAsia="hr-HR"/>
        </w:rPr>
        <w:t>19. veljače</w:t>
      </w:r>
      <w:r w:rsidR="00A46E8C" w:rsidRPr="0028065D">
        <w:rPr>
          <w:rFonts w:ascii="Times New Roman" w:eastAsia="Times New Roman" w:hAnsi="Times New Roman" w:cs="Times New Roman"/>
          <w:sz w:val="24"/>
          <w:szCs w:val="24"/>
          <w:lang w:eastAsia="hr-HR"/>
        </w:rPr>
        <w:t xml:space="preserve"> 202</w:t>
      </w:r>
      <w:r w:rsidR="001712ED" w:rsidRPr="0028065D">
        <w:rPr>
          <w:rFonts w:ascii="Times New Roman" w:eastAsia="Times New Roman" w:hAnsi="Times New Roman" w:cs="Times New Roman"/>
          <w:sz w:val="24"/>
          <w:szCs w:val="24"/>
          <w:lang w:eastAsia="hr-HR"/>
        </w:rPr>
        <w:t>1</w:t>
      </w:r>
      <w:r w:rsidR="004C3410" w:rsidRPr="0028065D">
        <w:rPr>
          <w:rFonts w:ascii="Times New Roman" w:eastAsia="Times New Roman" w:hAnsi="Times New Roman" w:cs="Times New Roman"/>
          <w:sz w:val="24"/>
          <w:szCs w:val="24"/>
          <w:lang w:eastAsia="hr-HR"/>
        </w:rPr>
        <w:t>.</w:t>
      </w:r>
      <w:r w:rsidRPr="0006291F">
        <w:rPr>
          <w:rFonts w:ascii="Times New Roman" w:eastAsia="Times New Roman" w:hAnsi="Times New Roman" w:cs="Times New Roman"/>
          <w:sz w:val="24"/>
          <w:szCs w:val="24"/>
          <w:lang w:eastAsia="hr-HR"/>
        </w:rPr>
        <w:t xml:space="preserve">  </w:t>
      </w:r>
      <w:r w:rsidR="003B2336" w:rsidRPr="0006291F">
        <w:rPr>
          <w:rFonts w:ascii="Times New Roman" w:eastAsia="Times New Roman" w:hAnsi="Times New Roman" w:cs="Times New Roman"/>
          <w:sz w:val="24"/>
          <w:szCs w:val="24"/>
          <w:lang w:eastAsia="hr-HR"/>
        </w:rPr>
        <w:t xml:space="preserve">                                              </w:t>
      </w:r>
    </w:p>
    <w:p w14:paraId="396B67E1" w14:textId="5A1459D0" w:rsidR="00224ACC" w:rsidRPr="0006291F" w:rsidRDefault="00213970" w:rsidP="00EA0EB4">
      <w:pPr>
        <w:autoSpaceDE w:val="0"/>
        <w:autoSpaceDN w:val="0"/>
        <w:adjustRightInd w:val="0"/>
        <w:spacing w:before="240" w:after="0"/>
        <w:jc w:val="both"/>
        <w:rPr>
          <w:rFonts w:ascii="Times New Roman" w:hAnsi="Times New Roman" w:cs="Times New Roman"/>
          <w:sz w:val="24"/>
          <w:szCs w:val="24"/>
        </w:rPr>
      </w:pPr>
      <w:r w:rsidRPr="0006291F">
        <w:rPr>
          <w:rFonts w:ascii="Times New Roman" w:hAnsi="Times New Roman" w:cs="Times New Roman"/>
          <w:b/>
          <w:sz w:val="24"/>
          <w:szCs w:val="24"/>
        </w:rPr>
        <w:t>Povjerenstvo za odlučivanje o sukobu interesa</w:t>
      </w:r>
      <w:r w:rsidRPr="0006291F">
        <w:rPr>
          <w:rFonts w:ascii="Times New Roman" w:hAnsi="Times New Roman" w:cs="Times New Roman"/>
          <w:sz w:val="24"/>
          <w:szCs w:val="24"/>
        </w:rPr>
        <w:t xml:space="preserve"> (u daljnjem tekstu: Povjerenstvo), u sastavu Nataše Novaković kao predsjednice Povjerenstva te </w:t>
      </w:r>
      <w:proofErr w:type="spellStart"/>
      <w:r w:rsidRPr="0006291F">
        <w:rPr>
          <w:rFonts w:ascii="Times New Roman" w:hAnsi="Times New Roman" w:cs="Times New Roman"/>
          <w:sz w:val="24"/>
          <w:szCs w:val="24"/>
        </w:rPr>
        <w:t>Tončice</w:t>
      </w:r>
      <w:proofErr w:type="spellEnd"/>
      <w:r w:rsidRPr="0006291F">
        <w:rPr>
          <w:rFonts w:ascii="Times New Roman" w:hAnsi="Times New Roman" w:cs="Times New Roman"/>
          <w:sz w:val="24"/>
          <w:szCs w:val="24"/>
        </w:rPr>
        <w:t xml:space="preserve"> Božić, Davorina </w:t>
      </w:r>
      <w:proofErr w:type="spellStart"/>
      <w:r w:rsidRPr="0006291F">
        <w:rPr>
          <w:rFonts w:ascii="Times New Roman" w:hAnsi="Times New Roman" w:cs="Times New Roman"/>
          <w:sz w:val="24"/>
          <w:szCs w:val="24"/>
        </w:rPr>
        <w:t>Ivanjeka</w:t>
      </w:r>
      <w:proofErr w:type="spellEnd"/>
      <w:r w:rsidRPr="0006291F">
        <w:rPr>
          <w:rFonts w:ascii="Times New Roman" w:hAnsi="Times New Roman" w:cs="Times New Roman"/>
          <w:sz w:val="24"/>
          <w:szCs w:val="24"/>
        </w:rPr>
        <w:t>, Aleksandre Jozić-</w:t>
      </w:r>
      <w:proofErr w:type="spellStart"/>
      <w:r w:rsidRPr="0006291F">
        <w:rPr>
          <w:rFonts w:ascii="Times New Roman" w:hAnsi="Times New Roman" w:cs="Times New Roman"/>
          <w:sz w:val="24"/>
          <w:szCs w:val="24"/>
        </w:rPr>
        <w:t>Ileković</w:t>
      </w:r>
      <w:proofErr w:type="spellEnd"/>
      <w:r w:rsidRPr="0006291F">
        <w:rPr>
          <w:rFonts w:ascii="Times New Roman" w:hAnsi="Times New Roman" w:cs="Times New Roman"/>
          <w:sz w:val="24"/>
          <w:szCs w:val="24"/>
        </w:rPr>
        <w:t xml:space="preserve"> i </w:t>
      </w:r>
      <w:proofErr w:type="spellStart"/>
      <w:r w:rsidRPr="0006291F">
        <w:rPr>
          <w:rFonts w:ascii="Times New Roman" w:hAnsi="Times New Roman" w:cs="Times New Roman"/>
          <w:sz w:val="24"/>
          <w:szCs w:val="24"/>
        </w:rPr>
        <w:t>Tatijane</w:t>
      </w:r>
      <w:proofErr w:type="spellEnd"/>
      <w:r w:rsidRPr="0006291F">
        <w:rPr>
          <w:rFonts w:ascii="Times New Roman" w:hAnsi="Times New Roman" w:cs="Times New Roman"/>
          <w:sz w:val="24"/>
          <w:szCs w:val="24"/>
        </w:rPr>
        <w:t xml:space="preserve"> Vučetić kao članova Povjerenstva, na temelju članka 30. stavka 1. podstavka </w:t>
      </w:r>
      <w:r w:rsidR="00A46E8C" w:rsidRPr="0006291F">
        <w:rPr>
          <w:rFonts w:ascii="Times New Roman" w:hAnsi="Times New Roman" w:cs="Times New Roman"/>
          <w:sz w:val="24"/>
          <w:szCs w:val="24"/>
        </w:rPr>
        <w:t>1</w:t>
      </w:r>
      <w:r w:rsidRPr="0006291F">
        <w:rPr>
          <w:rFonts w:ascii="Times New Roman" w:hAnsi="Times New Roman" w:cs="Times New Roman"/>
          <w:sz w:val="24"/>
          <w:szCs w:val="24"/>
        </w:rPr>
        <w:t>. Zakona o sprječavanju sukoba interesa („Narodne novine“ broj 26</w:t>
      </w:r>
      <w:r w:rsidR="00A24A19" w:rsidRPr="0006291F">
        <w:rPr>
          <w:rFonts w:ascii="Times New Roman" w:hAnsi="Times New Roman" w:cs="Times New Roman"/>
          <w:sz w:val="24"/>
          <w:szCs w:val="24"/>
        </w:rPr>
        <w:t xml:space="preserve">/11., 12/12., 126/12., 48/13, </w:t>
      </w:r>
      <w:r w:rsidRPr="0006291F">
        <w:rPr>
          <w:rFonts w:ascii="Times New Roman" w:hAnsi="Times New Roman" w:cs="Times New Roman"/>
          <w:sz w:val="24"/>
          <w:szCs w:val="24"/>
        </w:rPr>
        <w:t>57/15.</w:t>
      </w:r>
      <w:r w:rsidR="00A24A19" w:rsidRPr="0006291F">
        <w:rPr>
          <w:rFonts w:ascii="Times New Roman" w:hAnsi="Times New Roman" w:cs="Times New Roman"/>
          <w:sz w:val="24"/>
          <w:szCs w:val="24"/>
        </w:rPr>
        <w:t xml:space="preserve"> i 98/19.</w:t>
      </w:r>
      <w:r w:rsidRPr="0006291F">
        <w:rPr>
          <w:rFonts w:ascii="Times New Roman" w:hAnsi="Times New Roman" w:cs="Times New Roman"/>
          <w:sz w:val="24"/>
          <w:szCs w:val="24"/>
        </w:rPr>
        <w:t xml:space="preserve">, u daljnjem tekstu: ZSSI), </w:t>
      </w:r>
      <w:r w:rsidR="00224ACC" w:rsidRPr="0006291F">
        <w:rPr>
          <w:rFonts w:ascii="Times New Roman" w:hAnsi="Times New Roman" w:cs="Times New Roman"/>
          <w:b/>
          <w:sz w:val="24"/>
          <w:szCs w:val="24"/>
        </w:rPr>
        <w:t xml:space="preserve">u predmetu </w:t>
      </w:r>
      <w:r w:rsidR="007B4DCD" w:rsidRPr="0006291F">
        <w:rPr>
          <w:rFonts w:ascii="Times New Roman" w:hAnsi="Times New Roman" w:cs="Times New Roman"/>
          <w:b/>
          <w:sz w:val="24"/>
          <w:szCs w:val="24"/>
        </w:rPr>
        <w:t xml:space="preserve">dužnosnika </w:t>
      </w:r>
      <w:r w:rsidR="001712ED" w:rsidRPr="0006291F">
        <w:rPr>
          <w:rFonts w:ascii="Times New Roman" w:hAnsi="Times New Roman" w:cs="Times New Roman"/>
          <w:b/>
          <w:sz w:val="24"/>
          <w:szCs w:val="24"/>
        </w:rPr>
        <w:t xml:space="preserve">Branka </w:t>
      </w:r>
      <w:proofErr w:type="spellStart"/>
      <w:r w:rsidR="001712ED" w:rsidRPr="0006291F">
        <w:rPr>
          <w:rFonts w:ascii="Times New Roman" w:hAnsi="Times New Roman" w:cs="Times New Roman"/>
          <w:b/>
          <w:sz w:val="24"/>
          <w:szCs w:val="24"/>
        </w:rPr>
        <w:t>Putareka</w:t>
      </w:r>
      <w:proofErr w:type="spellEnd"/>
      <w:r w:rsidR="001712ED" w:rsidRPr="0006291F">
        <w:rPr>
          <w:rFonts w:ascii="Times New Roman" w:hAnsi="Times New Roman" w:cs="Times New Roman"/>
          <w:b/>
          <w:sz w:val="24"/>
          <w:szCs w:val="24"/>
        </w:rPr>
        <w:t>, zamjenika gradonačelnika Grada Ivanca</w:t>
      </w:r>
      <w:r w:rsidR="00224ACC" w:rsidRPr="0006291F">
        <w:rPr>
          <w:rFonts w:ascii="Times New Roman" w:hAnsi="Times New Roman" w:cs="Times New Roman"/>
          <w:b/>
          <w:sz w:val="24"/>
          <w:szCs w:val="24"/>
        </w:rPr>
        <w:t xml:space="preserve">, </w:t>
      </w:r>
      <w:r w:rsidR="001712ED" w:rsidRPr="0006291F">
        <w:rPr>
          <w:rFonts w:ascii="Times New Roman" w:hAnsi="Times New Roman" w:cs="Times New Roman"/>
          <w:sz w:val="24"/>
          <w:szCs w:val="24"/>
        </w:rPr>
        <w:t>pokrenutom o</w:t>
      </w:r>
      <w:r w:rsidR="00A46E8C" w:rsidRPr="0006291F">
        <w:rPr>
          <w:rFonts w:ascii="Times New Roman" w:hAnsi="Times New Roman" w:cs="Times New Roman"/>
          <w:sz w:val="24"/>
          <w:szCs w:val="24"/>
        </w:rPr>
        <w:t>dlukom Povjerenstva broj: 711-I-</w:t>
      </w:r>
      <w:r w:rsidR="001712ED" w:rsidRPr="0006291F">
        <w:rPr>
          <w:rFonts w:ascii="Times New Roman" w:hAnsi="Times New Roman" w:cs="Times New Roman"/>
          <w:sz w:val="24"/>
          <w:szCs w:val="24"/>
        </w:rPr>
        <w:t>602</w:t>
      </w:r>
      <w:r w:rsidR="007B4DCD" w:rsidRPr="0006291F">
        <w:rPr>
          <w:rFonts w:ascii="Times New Roman" w:hAnsi="Times New Roman" w:cs="Times New Roman"/>
          <w:sz w:val="24"/>
          <w:szCs w:val="24"/>
        </w:rPr>
        <w:t>-P-</w:t>
      </w:r>
      <w:r w:rsidR="001712ED" w:rsidRPr="0006291F">
        <w:rPr>
          <w:rFonts w:ascii="Times New Roman" w:hAnsi="Times New Roman" w:cs="Times New Roman"/>
          <w:sz w:val="24"/>
          <w:szCs w:val="24"/>
        </w:rPr>
        <w:t>373</w:t>
      </w:r>
      <w:r w:rsidR="00A46E8C" w:rsidRPr="0006291F">
        <w:rPr>
          <w:rFonts w:ascii="Times New Roman" w:hAnsi="Times New Roman" w:cs="Times New Roman"/>
          <w:sz w:val="24"/>
          <w:szCs w:val="24"/>
        </w:rPr>
        <w:t>-</w:t>
      </w:r>
      <w:r w:rsidR="002B0DDF" w:rsidRPr="0006291F">
        <w:rPr>
          <w:rFonts w:ascii="Times New Roman" w:hAnsi="Times New Roman" w:cs="Times New Roman"/>
          <w:sz w:val="24"/>
          <w:szCs w:val="24"/>
        </w:rPr>
        <w:t>18/20</w:t>
      </w:r>
      <w:r w:rsidR="007B4DCD" w:rsidRPr="0006291F">
        <w:rPr>
          <w:rFonts w:ascii="Times New Roman" w:hAnsi="Times New Roman" w:cs="Times New Roman"/>
          <w:sz w:val="24"/>
          <w:szCs w:val="24"/>
        </w:rPr>
        <w:t>-0</w:t>
      </w:r>
      <w:r w:rsidR="001712ED" w:rsidRPr="0006291F">
        <w:rPr>
          <w:rFonts w:ascii="Times New Roman" w:hAnsi="Times New Roman" w:cs="Times New Roman"/>
          <w:sz w:val="24"/>
          <w:szCs w:val="24"/>
        </w:rPr>
        <w:t>2</w:t>
      </w:r>
      <w:r w:rsidR="00A46E8C" w:rsidRPr="0006291F">
        <w:rPr>
          <w:rFonts w:ascii="Times New Roman" w:hAnsi="Times New Roman" w:cs="Times New Roman"/>
          <w:sz w:val="24"/>
          <w:szCs w:val="24"/>
        </w:rPr>
        <w:t>-1</w:t>
      </w:r>
      <w:r w:rsidR="002B0DDF" w:rsidRPr="0006291F">
        <w:rPr>
          <w:rFonts w:ascii="Times New Roman" w:hAnsi="Times New Roman" w:cs="Times New Roman"/>
          <w:sz w:val="24"/>
          <w:szCs w:val="24"/>
        </w:rPr>
        <w:t>7</w:t>
      </w:r>
      <w:r w:rsidR="00A46E8C" w:rsidRPr="0006291F">
        <w:rPr>
          <w:rFonts w:ascii="Times New Roman" w:hAnsi="Times New Roman" w:cs="Times New Roman"/>
          <w:sz w:val="24"/>
          <w:szCs w:val="24"/>
        </w:rPr>
        <w:t xml:space="preserve"> od </w:t>
      </w:r>
      <w:r w:rsidR="001712ED" w:rsidRPr="0006291F">
        <w:rPr>
          <w:rFonts w:ascii="Times New Roman" w:hAnsi="Times New Roman" w:cs="Times New Roman"/>
          <w:sz w:val="24"/>
          <w:szCs w:val="24"/>
        </w:rPr>
        <w:t>8. srpnja</w:t>
      </w:r>
      <w:r w:rsidR="002B0DDF" w:rsidRPr="0006291F">
        <w:rPr>
          <w:rFonts w:ascii="Times New Roman" w:hAnsi="Times New Roman" w:cs="Times New Roman"/>
          <w:sz w:val="24"/>
          <w:szCs w:val="24"/>
        </w:rPr>
        <w:t xml:space="preserve"> </w:t>
      </w:r>
      <w:r w:rsidR="004C3410" w:rsidRPr="0006291F">
        <w:rPr>
          <w:rFonts w:ascii="Times New Roman" w:hAnsi="Times New Roman" w:cs="Times New Roman"/>
          <w:sz w:val="24"/>
          <w:szCs w:val="24"/>
        </w:rPr>
        <w:t>2019.</w:t>
      </w:r>
      <w:r w:rsidR="001712ED" w:rsidRPr="0006291F">
        <w:rPr>
          <w:rFonts w:ascii="Times New Roman" w:hAnsi="Times New Roman" w:cs="Times New Roman"/>
          <w:sz w:val="24"/>
          <w:szCs w:val="24"/>
        </w:rPr>
        <w:t xml:space="preserve"> te odlukom broj: 711-I-1564-P-373-18/20-08-17 od 5. lipnja 2020.,</w:t>
      </w:r>
      <w:r w:rsidR="00A46E8C" w:rsidRPr="0006291F">
        <w:rPr>
          <w:rFonts w:ascii="Times New Roman" w:hAnsi="Times New Roman" w:cs="Times New Roman"/>
          <w:b/>
          <w:sz w:val="24"/>
          <w:szCs w:val="24"/>
        </w:rPr>
        <w:t xml:space="preserve"> </w:t>
      </w:r>
      <w:r w:rsidR="00224ACC" w:rsidRPr="0006291F">
        <w:rPr>
          <w:rFonts w:ascii="Times New Roman" w:hAnsi="Times New Roman" w:cs="Times New Roman"/>
          <w:sz w:val="24"/>
          <w:szCs w:val="24"/>
        </w:rPr>
        <w:t xml:space="preserve">na </w:t>
      </w:r>
      <w:r w:rsidR="007B4DCD" w:rsidRPr="0006291F">
        <w:rPr>
          <w:rFonts w:ascii="Times New Roman" w:hAnsi="Times New Roman" w:cs="Times New Roman"/>
          <w:sz w:val="24"/>
          <w:szCs w:val="24"/>
        </w:rPr>
        <w:t>1</w:t>
      </w:r>
      <w:r w:rsidR="001712ED" w:rsidRPr="0006291F">
        <w:rPr>
          <w:rFonts w:ascii="Times New Roman" w:hAnsi="Times New Roman" w:cs="Times New Roman"/>
          <w:sz w:val="24"/>
          <w:szCs w:val="24"/>
        </w:rPr>
        <w:t>16</w:t>
      </w:r>
      <w:r w:rsidR="00224ACC" w:rsidRPr="0006291F">
        <w:rPr>
          <w:rFonts w:ascii="Times New Roman" w:hAnsi="Times New Roman" w:cs="Times New Roman"/>
          <w:sz w:val="24"/>
          <w:szCs w:val="24"/>
        </w:rPr>
        <w:t xml:space="preserve">. sjednici, održanoj </w:t>
      </w:r>
      <w:r w:rsidR="001712ED" w:rsidRPr="0006291F">
        <w:rPr>
          <w:rFonts w:ascii="Times New Roman" w:eastAsia="Times New Roman" w:hAnsi="Times New Roman" w:cs="Times New Roman"/>
          <w:sz w:val="24"/>
          <w:szCs w:val="24"/>
          <w:lang w:eastAsia="hr-HR"/>
        </w:rPr>
        <w:t>19. veljače 2021</w:t>
      </w:r>
      <w:r w:rsidR="004C3410" w:rsidRPr="0006291F">
        <w:rPr>
          <w:rFonts w:ascii="Times New Roman" w:hAnsi="Times New Roman" w:cs="Times New Roman"/>
          <w:sz w:val="24"/>
          <w:szCs w:val="24"/>
        </w:rPr>
        <w:t>.</w:t>
      </w:r>
      <w:r w:rsidR="00224ACC" w:rsidRPr="0006291F">
        <w:rPr>
          <w:rFonts w:ascii="Times New Roman" w:hAnsi="Times New Roman" w:cs="Times New Roman"/>
          <w:sz w:val="24"/>
          <w:szCs w:val="24"/>
        </w:rPr>
        <w:t>, donosi sljedeću:</w:t>
      </w:r>
    </w:p>
    <w:p w14:paraId="567540F7" w14:textId="483F778A" w:rsidR="00F038BA" w:rsidRPr="0006291F" w:rsidRDefault="00224ACC" w:rsidP="00F038BA">
      <w:pPr>
        <w:autoSpaceDE w:val="0"/>
        <w:autoSpaceDN w:val="0"/>
        <w:adjustRightInd w:val="0"/>
        <w:spacing w:before="240" w:after="0"/>
        <w:jc w:val="center"/>
        <w:rPr>
          <w:rFonts w:ascii="Times New Roman" w:hAnsi="Times New Roman" w:cs="Times New Roman"/>
          <w:b/>
          <w:sz w:val="24"/>
          <w:szCs w:val="24"/>
        </w:rPr>
      </w:pPr>
      <w:r w:rsidRPr="0006291F">
        <w:rPr>
          <w:rFonts w:ascii="Times New Roman" w:hAnsi="Times New Roman" w:cs="Times New Roman"/>
          <w:b/>
          <w:sz w:val="24"/>
          <w:szCs w:val="24"/>
        </w:rPr>
        <w:t>ODLUKU</w:t>
      </w:r>
      <w:r w:rsidR="00F038BA" w:rsidRPr="0006291F">
        <w:rPr>
          <w:rFonts w:ascii="Times New Roman" w:hAnsi="Times New Roman" w:cs="Times New Roman"/>
          <w:b/>
          <w:sz w:val="24"/>
          <w:szCs w:val="24"/>
        </w:rPr>
        <w:t xml:space="preserve"> </w:t>
      </w:r>
    </w:p>
    <w:p w14:paraId="7C9ECAE9" w14:textId="1518DF11" w:rsidR="00861A5B" w:rsidRDefault="00000AF7" w:rsidP="00861A5B">
      <w:pPr>
        <w:pStyle w:val="Odlomakpopisa"/>
        <w:numPr>
          <w:ilvl w:val="0"/>
          <w:numId w:val="13"/>
        </w:numPr>
        <w:spacing w:before="240" w:after="0"/>
        <w:jc w:val="both"/>
        <w:rPr>
          <w:rFonts w:ascii="Times New Roman" w:hAnsi="Times New Roman" w:cs="Times New Roman"/>
          <w:b/>
          <w:bCs/>
          <w:sz w:val="24"/>
          <w:szCs w:val="24"/>
        </w:rPr>
      </w:pPr>
      <w:r w:rsidRPr="0006291F">
        <w:rPr>
          <w:rFonts w:ascii="Times New Roman" w:hAnsi="Times New Roman" w:cs="Times New Roman"/>
          <w:b/>
          <w:bCs/>
          <w:sz w:val="24"/>
          <w:szCs w:val="24"/>
        </w:rPr>
        <w:t xml:space="preserve">Istovremenim obnašanjem dužnosti zamjenika gradonačelnika Grada </w:t>
      </w:r>
      <w:r w:rsidR="00A01B74" w:rsidRPr="0006291F">
        <w:rPr>
          <w:rFonts w:ascii="Times New Roman" w:hAnsi="Times New Roman" w:cs="Times New Roman"/>
          <w:b/>
          <w:bCs/>
          <w:sz w:val="24"/>
          <w:szCs w:val="24"/>
        </w:rPr>
        <w:t>Ivanca</w:t>
      </w:r>
      <w:r w:rsidRPr="0006291F">
        <w:rPr>
          <w:rFonts w:ascii="Times New Roman" w:hAnsi="Times New Roman" w:cs="Times New Roman"/>
          <w:b/>
          <w:bCs/>
          <w:sz w:val="24"/>
          <w:szCs w:val="24"/>
        </w:rPr>
        <w:t xml:space="preserve"> i obnašanjem funkcije </w:t>
      </w:r>
      <w:bookmarkStart w:id="0" w:name="_Hlk44661106"/>
      <w:r w:rsidR="00A01B74" w:rsidRPr="0006291F">
        <w:rPr>
          <w:rFonts w:ascii="Times New Roman" w:hAnsi="Times New Roman" w:cs="Times New Roman"/>
          <w:b/>
          <w:bCs/>
          <w:sz w:val="24"/>
          <w:szCs w:val="24"/>
        </w:rPr>
        <w:t>direktora</w:t>
      </w:r>
      <w:r w:rsidRPr="0006291F">
        <w:rPr>
          <w:rFonts w:ascii="Times New Roman" w:hAnsi="Times New Roman" w:cs="Times New Roman"/>
          <w:b/>
          <w:bCs/>
          <w:sz w:val="24"/>
          <w:szCs w:val="24"/>
        </w:rPr>
        <w:t xml:space="preserve"> trgovačkog društva</w:t>
      </w:r>
      <w:r w:rsidR="00A01B74" w:rsidRPr="0006291F">
        <w:rPr>
          <w:rFonts w:ascii="Times New Roman" w:hAnsi="Times New Roman" w:cs="Times New Roman"/>
          <w:b/>
          <w:sz w:val="24"/>
          <w:szCs w:val="24"/>
        </w:rPr>
        <w:t xml:space="preserve"> Poljoprivredno poduzeće Ivanec d.o.o. </w:t>
      </w:r>
      <w:r w:rsidRPr="0006291F">
        <w:rPr>
          <w:rFonts w:ascii="Times New Roman" w:hAnsi="Times New Roman" w:cs="Times New Roman"/>
          <w:b/>
          <w:bCs/>
          <w:sz w:val="24"/>
          <w:szCs w:val="24"/>
        </w:rPr>
        <w:t xml:space="preserve"> </w:t>
      </w:r>
      <w:r w:rsidR="00B01361" w:rsidRPr="0006291F">
        <w:rPr>
          <w:rFonts w:ascii="Times New Roman" w:hAnsi="Times New Roman" w:cs="Times New Roman"/>
          <w:b/>
          <w:bCs/>
          <w:sz w:val="24"/>
          <w:szCs w:val="24"/>
        </w:rPr>
        <w:t xml:space="preserve">u razdoblju </w:t>
      </w:r>
      <w:r w:rsidRPr="0006291F">
        <w:rPr>
          <w:rFonts w:ascii="Times New Roman" w:hAnsi="Times New Roman" w:cs="Times New Roman"/>
          <w:b/>
          <w:bCs/>
          <w:sz w:val="24"/>
          <w:szCs w:val="24"/>
        </w:rPr>
        <w:t xml:space="preserve">od </w:t>
      </w:r>
      <w:bookmarkEnd w:id="0"/>
      <w:r w:rsidR="00A01B74" w:rsidRPr="0006291F">
        <w:rPr>
          <w:rFonts w:ascii="Times New Roman" w:hAnsi="Times New Roman" w:cs="Times New Roman"/>
          <w:b/>
          <w:bCs/>
          <w:sz w:val="24"/>
          <w:szCs w:val="24"/>
        </w:rPr>
        <w:t xml:space="preserve">10. ožujka 2011. do </w:t>
      </w:r>
      <w:r w:rsidR="00B04857" w:rsidRPr="0006291F">
        <w:rPr>
          <w:rFonts w:ascii="Times New Roman" w:eastAsia="Times New Roman" w:hAnsi="Times New Roman" w:cs="Times New Roman"/>
          <w:b/>
          <w:sz w:val="24"/>
          <w:szCs w:val="24"/>
          <w:lang w:eastAsia="hr-HR"/>
        </w:rPr>
        <w:t>19. veljače 2021.</w:t>
      </w:r>
      <w:r w:rsidR="00A01B74" w:rsidRPr="0006291F">
        <w:rPr>
          <w:rFonts w:ascii="Times New Roman" w:hAnsi="Times New Roman" w:cs="Times New Roman"/>
          <w:b/>
          <w:bCs/>
          <w:sz w:val="24"/>
          <w:szCs w:val="24"/>
        </w:rPr>
        <w:t xml:space="preserve">, dužnosnik Branko </w:t>
      </w:r>
      <w:proofErr w:type="spellStart"/>
      <w:r w:rsidR="00A01B74" w:rsidRPr="0006291F">
        <w:rPr>
          <w:rFonts w:ascii="Times New Roman" w:hAnsi="Times New Roman" w:cs="Times New Roman"/>
          <w:b/>
          <w:bCs/>
          <w:sz w:val="24"/>
          <w:szCs w:val="24"/>
        </w:rPr>
        <w:t>Putarek</w:t>
      </w:r>
      <w:proofErr w:type="spellEnd"/>
      <w:r w:rsidRPr="0006291F">
        <w:rPr>
          <w:rFonts w:ascii="Times New Roman" w:hAnsi="Times New Roman" w:cs="Times New Roman"/>
          <w:b/>
          <w:bCs/>
          <w:sz w:val="24"/>
          <w:szCs w:val="24"/>
        </w:rPr>
        <w:t xml:space="preserve"> počinio je povredu članka 14. stavka 1. ZSSI-a.</w:t>
      </w:r>
    </w:p>
    <w:p w14:paraId="763243C6" w14:textId="77777777" w:rsidR="006337D8" w:rsidRPr="0006291F" w:rsidRDefault="006337D8" w:rsidP="006337D8">
      <w:pPr>
        <w:pStyle w:val="Odlomakpopisa"/>
        <w:spacing w:before="240" w:after="0"/>
        <w:jc w:val="both"/>
        <w:rPr>
          <w:rFonts w:ascii="Times New Roman" w:hAnsi="Times New Roman" w:cs="Times New Roman"/>
          <w:b/>
          <w:bCs/>
          <w:sz w:val="24"/>
          <w:szCs w:val="24"/>
        </w:rPr>
      </w:pPr>
    </w:p>
    <w:p w14:paraId="5A35CD86" w14:textId="3CA4D6A5" w:rsidR="006337D8" w:rsidRPr="006337D8" w:rsidRDefault="00861A5B" w:rsidP="001712A5">
      <w:pPr>
        <w:pStyle w:val="Odlomakpopisa"/>
        <w:numPr>
          <w:ilvl w:val="0"/>
          <w:numId w:val="13"/>
        </w:numPr>
        <w:autoSpaceDE w:val="0"/>
        <w:autoSpaceDN w:val="0"/>
        <w:adjustRightInd w:val="0"/>
        <w:spacing w:before="240" w:after="0"/>
        <w:jc w:val="both"/>
        <w:rPr>
          <w:rFonts w:ascii="Times New Roman" w:hAnsi="Times New Roman" w:cs="Times New Roman"/>
          <w:b/>
          <w:sz w:val="24"/>
          <w:szCs w:val="24"/>
        </w:rPr>
      </w:pPr>
      <w:r w:rsidRPr="006337D8">
        <w:rPr>
          <w:rFonts w:ascii="Times New Roman" w:hAnsi="Times New Roman" w:cs="Times New Roman"/>
          <w:b/>
          <w:sz w:val="24"/>
          <w:szCs w:val="24"/>
        </w:rPr>
        <w:t>Obzirom da je u cijelom razdoblju iz točke I. izreke dužnosnik imatelj 0,37% udjela u trgovačkom društvu Poljoprivredno poduzeće Ivanec d.o.o., utvrđeno je da nije došlo do pov</w:t>
      </w:r>
      <w:r w:rsidR="00482E7A" w:rsidRPr="006337D8">
        <w:rPr>
          <w:rFonts w:ascii="Times New Roman" w:hAnsi="Times New Roman" w:cs="Times New Roman"/>
          <w:b/>
          <w:sz w:val="24"/>
          <w:szCs w:val="24"/>
        </w:rPr>
        <w:t>rede članka 16. stavka 1. ZSSI-a, niti do povrede članka 17. stavka 1. stavka 1. ZSSI-a.</w:t>
      </w:r>
    </w:p>
    <w:p w14:paraId="01EBD07C" w14:textId="6D645D75" w:rsidR="00D8689B" w:rsidRPr="0006291F" w:rsidRDefault="00D8689B" w:rsidP="006337D8">
      <w:pPr>
        <w:pStyle w:val="Odlomakpopisa"/>
        <w:autoSpaceDE w:val="0"/>
        <w:autoSpaceDN w:val="0"/>
        <w:adjustRightInd w:val="0"/>
        <w:spacing w:before="240" w:after="0"/>
        <w:jc w:val="both"/>
        <w:rPr>
          <w:rFonts w:ascii="Times New Roman" w:hAnsi="Times New Roman" w:cs="Times New Roman"/>
          <w:b/>
          <w:sz w:val="24"/>
          <w:szCs w:val="24"/>
        </w:rPr>
      </w:pPr>
    </w:p>
    <w:p w14:paraId="3462F979" w14:textId="4E257692" w:rsidR="00000AF7" w:rsidRDefault="00000AF7" w:rsidP="00000AF7">
      <w:pPr>
        <w:pStyle w:val="Odlomakpopisa"/>
        <w:numPr>
          <w:ilvl w:val="0"/>
          <w:numId w:val="13"/>
        </w:numPr>
        <w:jc w:val="both"/>
        <w:rPr>
          <w:rFonts w:ascii="Times New Roman" w:eastAsia="Calibri" w:hAnsi="Times New Roman" w:cs="Times New Roman"/>
          <w:b/>
          <w:sz w:val="24"/>
          <w:szCs w:val="24"/>
        </w:rPr>
      </w:pPr>
      <w:r w:rsidRPr="0006291F">
        <w:rPr>
          <w:rFonts w:ascii="Times New Roman" w:eastAsia="Calibri" w:hAnsi="Times New Roman" w:cs="Times New Roman"/>
          <w:b/>
          <w:sz w:val="24"/>
          <w:szCs w:val="24"/>
        </w:rPr>
        <w:t xml:space="preserve">Za povredu ZSSI-a opisanu pod točkom I. izreke ove odluke dužnosniku </w:t>
      </w:r>
      <w:r w:rsidR="00A01B74" w:rsidRPr="0006291F">
        <w:rPr>
          <w:rFonts w:ascii="Times New Roman" w:eastAsia="Calibri" w:hAnsi="Times New Roman" w:cs="Times New Roman"/>
          <w:b/>
          <w:sz w:val="24"/>
          <w:szCs w:val="24"/>
        </w:rPr>
        <w:t xml:space="preserve">Branku </w:t>
      </w:r>
      <w:proofErr w:type="spellStart"/>
      <w:r w:rsidR="00A01B74" w:rsidRPr="0006291F">
        <w:rPr>
          <w:rFonts w:ascii="Times New Roman" w:eastAsia="Calibri" w:hAnsi="Times New Roman" w:cs="Times New Roman"/>
          <w:b/>
          <w:sz w:val="24"/>
          <w:szCs w:val="24"/>
        </w:rPr>
        <w:t>Putareku</w:t>
      </w:r>
      <w:proofErr w:type="spellEnd"/>
      <w:r w:rsidRPr="0006291F">
        <w:rPr>
          <w:rFonts w:ascii="Times New Roman" w:eastAsia="Calibri" w:hAnsi="Times New Roman" w:cs="Times New Roman"/>
          <w:b/>
          <w:sz w:val="24"/>
          <w:szCs w:val="24"/>
        </w:rPr>
        <w:t xml:space="preserve"> izriče se sankcija iz članka 42. stavka 1. podstavka 2. ZSSI-a,  obustava isplate dijela neto mjesečne plaće u ukupnom iznosu od 3.000,00 kuna, koja će trajati </w:t>
      </w:r>
      <w:r w:rsidR="00D80B16" w:rsidRPr="0006291F">
        <w:rPr>
          <w:rFonts w:ascii="Times New Roman" w:eastAsia="Calibri" w:hAnsi="Times New Roman" w:cs="Times New Roman"/>
          <w:b/>
          <w:sz w:val="24"/>
          <w:szCs w:val="24"/>
        </w:rPr>
        <w:t>tri mjeseca</w:t>
      </w:r>
      <w:r w:rsidRPr="0006291F">
        <w:rPr>
          <w:rFonts w:ascii="Times New Roman" w:eastAsia="Calibri" w:hAnsi="Times New Roman" w:cs="Times New Roman"/>
          <w:b/>
          <w:sz w:val="24"/>
          <w:szCs w:val="24"/>
        </w:rPr>
        <w:t xml:space="preserve"> te će se izvršiti u </w:t>
      </w:r>
      <w:r w:rsidR="00D80B16" w:rsidRPr="0006291F">
        <w:rPr>
          <w:rFonts w:ascii="Times New Roman" w:eastAsia="Calibri" w:hAnsi="Times New Roman" w:cs="Times New Roman"/>
          <w:b/>
          <w:sz w:val="24"/>
          <w:szCs w:val="24"/>
        </w:rPr>
        <w:t>tri</w:t>
      </w:r>
      <w:r w:rsidR="00A01B74" w:rsidRPr="0006291F">
        <w:rPr>
          <w:rFonts w:ascii="Times New Roman" w:eastAsia="Calibri" w:hAnsi="Times New Roman" w:cs="Times New Roman"/>
          <w:b/>
          <w:sz w:val="24"/>
          <w:szCs w:val="24"/>
        </w:rPr>
        <w:t xml:space="preserve"> </w:t>
      </w:r>
      <w:r w:rsidRPr="0006291F">
        <w:rPr>
          <w:rFonts w:ascii="Times New Roman" w:eastAsia="Calibri" w:hAnsi="Times New Roman" w:cs="Times New Roman"/>
          <w:b/>
          <w:sz w:val="24"/>
          <w:szCs w:val="24"/>
        </w:rPr>
        <w:t>jednak</w:t>
      </w:r>
      <w:r w:rsidR="00D80B16" w:rsidRPr="0006291F">
        <w:rPr>
          <w:rFonts w:ascii="Times New Roman" w:eastAsia="Calibri" w:hAnsi="Times New Roman" w:cs="Times New Roman"/>
          <w:b/>
          <w:sz w:val="24"/>
          <w:szCs w:val="24"/>
        </w:rPr>
        <w:t>a</w:t>
      </w:r>
      <w:r w:rsidRPr="0006291F">
        <w:rPr>
          <w:rFonts w:ascii="Times New Roman" w:eastAsia="Calibri" w:hAnsi="Times New Roman" w:cs="Times New Roman"/>
          <w:b/>
          <w:sz w:val="24"/>
          <w:szCs w:val="24"/>
        </w:rPr>
        <w:t xml:space="preserve"> uzastopn</w:t>
      </w:r>
      <w:r w:rsidR="00D80B16" w:rsidRPr="0006291F">
        <w:rPr>
          <w:rFonts w:ascii="Times New Roman" w:eastAsia="Calibri" w:hAnsi="Times New Roman" w:cs="Times New Roman"/>
          <w:b/>
          <w:sz w:val="24"/>
          <w:szCs w:val="24"/>
        </w:rPr>
        <w:t>a</w:t>
      </w:r>
      <w:r w:rsidRPr="0006291F">
        <w:rPr>
          <w:rFonts w:ascii="Times New Roman" w:eastAsia="Calibri" w:hAnsi="Times New Roman" w:cs="Times New Roman"/>
          <w:b/>
          <w:sz w:val="24"/>
          <w:szCs w:val="24"/>
        </w:rPr>
        <w:t xml:space="preserve"> mjesečn</w:t>
      </w:r>
      <w:r w:rsidR="00D80B16" w:rsidRPr="0006291F">
        <w:rPr>
          <w:rFonts w:ascii="Times New Roman" w:eastAsia="Calibri" w:hAnsi="Times New Roman" w:cs="Times New Roman"/>
          <w:b/>
          <w:sz w:val="24"/>
          <w:szCs w:val="24"/>
        </w:rPr>
        <w:t>a</w:t>
      </w:r>
      <w:r w:rsidRPr="0006291F">
        <w:rPr>
          <w:rFonts w:ascii="Times New Roman" w:eastAsia="Calibri" w:hAnsi="Times New Roman" w:cs="Times New Roman"/>
          <w:b/>
          <w:sz w:val="24"/>
          <w:szCs w:val="24"/>
        </w:rPr>
        <w:t xml:space="preserve"> obroka, svaki u pojedinačnom iznosu od </w:t>
      </w:r>
      <w:r w:rsidR="00D80B16" w:rsidRPr="0006291F">
        <w:rPr>
          <w:rFonts w:ascii="Times New Roman" w:eastAsia="Calibri" w:hAnsi="Times New Roman" w:cs="Times New Roman"/>
          <w:b/>
          <w:sz w:val="24"/>
          <w:szCs w:val="24"/>
        </w:rPr>
        <w:t>1.0</w:t>
      </w:r>
      <w:r w:rsidRPr="0006291F">
        <w:rPr>
          <w:rFonts w:ascii="Times New Roman" w:eastAsia="Calibri" w:hAnsi="Times New Roman" w:cs="Times New Roman"/>
          <w:b/>
          <w:sz w:val="24"/>
          <w:szCs w:val="24"/>
        </w:rPr>
        <w:t>00,00 kuna.</w:t>
      </w:r>
    </w:p>
    <w:p w14:paraId="0796A2BF" w14:textId="77777777" w:rsidR="006337D8" w:rsidRPr="006337D8" w:rsidRDefault="006337D8" w:rsidP="006337D8">
      <w:pPr>
        <w:pStyle w:val="Odlomakpopisa"/>
        <w:rPr>
          <w:rFonts w:ascii="Times New Roman" w:eastAsia="Calibri" w:hAnsi="Times New Roman" w:cs="Times New Roman"/>
          <w:b/>
          <w:sz w:val="24"/>
          <w:szCs w:val="24"/>
        </w:rPr>
      </w:pPr>
    </w:p>
    <w:p w14:paraId="3D8975DD" w14:textId="5AD85DB1" w:rsidR="00476261" w:rsidRPr="0006291F" w:rsidRDefault="00476261" w:rsidP="00476261">
      <w:pPr>
        <w:pStyle w:val="Odlomakpopisa"/>
        <w:numPr>
          <w:ilvl w:val="0"/>
          <w:numId w:val="13"/>
        </w:numPr>
        <w:jc w:val="both"/>
        <w:rPr>
          <w:rFonts w:ascii="Times New Roman" w:hAnsi="Times New Roman" w:cs="Times New Roman"/>
          <w:b/>
          <w:bCs/>
          <w:sz w:val="24"/>
          <w:szCs w:val="24"/>
        </w:rPr>
      </w:pPr>
      <w:r w:rsidRPr="0006291F">
        <w:rPr>
          <w:rFonts w:ascii="Times New Roman" w:hAnsi="Times New Roman" w:cs="Times New Roman"/>
          <w:b/>
          <w:bCs/>
          <w:sz w:val="24"/>
          <w:szCs w:val="24"/>
        </w:rPr>
        <w:t xml:space="preserve">Upućuje se dužnosnik Branko </w:t>
      </w:r>
      <w:proofErr w:type="spellStart"/>
      <w:r w:rsidRPr="0006291F">
        <w:rPr>
          <w:rFonts w:ascii="Times New Roman" w:hAnsi="Times New Roman" w:cs="Times New Roman"/>
          <w:b/>
          <w:bCs/>
          <w:sz w:val="24"/>
          <w:szCs w:val="24"/>
        </w:rPr>
        <w:t>Putarek</w:t>
      </w:r>
      <w:proofErr w:type="spellEnd"/>
      <w:r w:rsidRPr="0006291F">
        <w:rPr>
          <w:rFonts w:ascii="Times New Roman" w:hAnsi="Times New Roman" w:cs="Times New Roman"/>
          <w:b/>
          <w:bCs/>
          <w:sz w:val="24"/>
          <w:szCs w:val="24"/>
        </w:rPr>
        <w:t xml:space="preserve"> da bez odgode razriješi situaciju povrede odredbe ZSSI-a opisanu u točki I. izreke ove odluke, u protivnom Povjerenstvo može protiv dužnosnika pokrenuti novi postupak. </w:t>
      </w:r>
    </w:p>
    <w:p w14:paraId="6CA3C27B" w14:textId="3FAB992D" w:rsidR="008F6932" w:rsidRPr="0006291F" w:rsidRDefault="008F6932" w:rsidP="008F6932">
      <w:pPr>
        <w:spacing w:after="0"/>
        <w:jc w:val="center"/>
        <w:rPr>
          <w:rFonts w:ascii="Times New Roman" w:hAnsi="Times New Roman" w:cs="Times New Roman"/>
          <w:sz w:val="24"/>
          <w:szCs w:val="24"/>
        </w:rPr>
      </w:pPr>
      <w:r w:rsidRPr="0006291F">
        <w:rPr>
          <w:rFonts w:ascii="Times New Roman" w:hAnsi="Times New Roman" w:cs="Times New Roman"/>
          <w:sz w:val="24"/>
          <w:szCs w:val="24"/>
        </w:rPr>
        <w:t>Obrazloženje</w:t>
      </w:r>
    </w:p>
    <w:p w14:paraId="30F69346" w14:textId="77777777" w:rsidR="001712ED" w:rsidRPr="0006291F" w:rsidRDefault="001712ED" w:rsidP="001712ED">
      <w:pPr>
        <w:spacing w:before="240" w:after="0"/>
        <w:ind w:firstLine="709"/>
        <w:jc w:val="both"/>
        <w:rPr>
          <w:rFonts w:ascii="Times New Roman" w:hAnsi="Times New Roman" w:cs="Times New Roman"/>
          <w:sz w:val="24"/>
          <w:szCs w:val="24"/>
        </w:rPr>
      </w:pPr>
      <w:r w:rsidRPr="0006291F">
        <w:rPr>
          <w:rFonts w:ascii="Times New Roman" w:hAnsi="Times New Roman" w:cs="Times New Roman"/>
          <w:sz w:val="24"/>
          <w:szCs w:val="24"/>
        </w:rPr>
        <w:t xml:space="preserve">Povjerenstvo je na 55. sjednici, održanoj 8. srpnja 2019., odlukom broj: 711-I-602-P-373-18/20-02-17 pokrenulo postupak za odlučivanje o sukobu interesa protiv dužnosnika Branka </w:t>
      </w:r>
      <w:proofErr w:type="spellStart"/>
      <w:r w:rsidRPr="0006291F">
        <w:rPr>
          <w:rFonts w:ascii="Times New Roman" w:hAnsi="Times New Roman" w:cs="Times New Roman"/>
          <w:sz w:val="24"/>
          <w:szCs w:val="24"/>
        </w:rPr>
        <w:t>Putareka</w:t>
      </w:r>
      <w:proofErr w:type="spellEnd"/>
      <w:r w:rsidRPr="0006291F">
        <w:rPr>
          <w:rFonts w:ascii="Times New Roman" w:hAnsi="Times New Roman" w:cs="Times New Roman"/>
          <w:sz w:val="24"/>
          <w:szCs w:val="24"/>
        </w:rPr>
        <w:t xml:space="preserve">, zamjenika gradonačelnika Grada Ivanca, zbog moguće povrede članka 14. stavka 1. </w:t>
      </w:r>
      <w:r w:rsidRPr="0006291F">
        <w:rPr>
          <w:rFonts w:ascii="Times New Roman" w:hAnsi="Times New Roman" w:cs="Times New Roman"/>
          <w:sz w:val="24"/>
          <w:szCs w:val="24"/>
        </w:rPr>
        <w:lastRenderedPageBreak/>
        <w:t xml:space="preserve">ZSSI-a, koja proizlazi iz obavljanja funkcije direktora trgovačkog društva Poljoprivredno poduzeće Ivanec d.o.o. za vrijeme obnašanja navedene dužnosti u razdoblju od 10. ožujka 2011.g. do danas te zbog moguće povrede članka 16. stavka 1. ZSSI-a, koja proizlazi iz propusta prijenosa upravljačkih prava na temelju udjela u vlasništvu navedenog trgovačkog društva na povjerenika. </w:t>
      </w:r>
    </w:p>
    <w:p w14:paraId="7AF95BB4" w14:textId="1AED32C3" w:rsidR="001712ED" w:rsidRPr="0006291F" w:rsidRDefault="001712ED" w:rsidP="001712ED">
      <w:pPr>
        <w:spacing w:before="240" w:after="0"/>
        <w:ind w:firstLine="709"/>
        <w:jc w:val="both"/>
        <w:rPr>
          <w:rFonts w:ascii="Times New Roman" w:hAnsi="Times New Roman" w:cs="Times New Roman"/>
          <w:b/>
          <w:sz w:val="24"/>
          <w:szCs w:val="24"/>
        </w:rPr>
      </w:pPr>
      <w:r w:rsidRPr="0006291F">
        <w:rPr>
          <w:rFonts w:ascii="Times New Roman" w:hAnsi="Times New Roman" w:cs="Times New Roman"/>
          <w:sz w:val="24"/>
          <w:szCs w:val="24"/>
        </w:rPr>
        <w:t xml:space="preserve">Nadalje, Povjerenstvo je na 88. sjednici održanoj 5. lipnja 2020., odlukom broj: 711-I-1564-P-373-18/20-08-17 pokrenulo postupak za odlučivanje o sukobu interesa protiv dužnosnika Branka </w:t>
      </w:r>
      <w:proofErr w:type="spellStart"/>
      <w:r w:rsidRPr="0006291F">
        <w:rPr>
          <w:rFonts w:ascii="Times New Roman" w:hAnsi="Times New Roman" w:cs="Times New Roman"/>
          <w:sz w:val="24"/>
          <w:szCs w:val="24"/>
        </w:rPr>
        <w:t>Putareka</w:t>
      </w:r>
      <w:proofErr w:type="spellEnd"/>
      <w:r w:rsidRPr="0006291F">
        <w:rPr>
          <w:rFonts w:ascii="Times New Roman" w:hAnsi="Times New Roman" w:cs="Times New Roman"/>
          <w:sz w:val="24"/>
          <w:szCs w:val="24"/>
        </w:rPr>
        <w:t xml:space="preserve">, zamjenika gradonačelnika Grada Ivanca, zbog moguće povrede članka 17. stavka 1. ZSSI-a, </w:t>
      </w:r>
      <w:r w:rsidRPr="0006291F">
        <w:rPr>
          <w:rFonts w:ascii="Times New Roman" w:hAnsi="Times New Roman" w:cs="Times New Roman"/>
          <w:bCs/>
          <w:sz w:val="24"/>
          <w:szCs w:val="24"/>
        </w:rPr>
        <w:t>koja proizlazi iz plaćanja mjesečnih iznosa Grada Ivanca trgovačkom društvu</w:t>
      </w:r>
      <w:r w:rsidRPr="0006291F">
        <w:rPr>
          <w:rFonts w:ascii="Times New Roman" w:hAnsi="Times New Roman" w:cs="Times New Roman"/>
          <w:sz w:val="24"/>
          <w:szCs w:val="24"/>
        </w:rPr>
        <w:t xml:space="preserve"> Poljoprivredno poduzeće Ivanec d.o.o.,</w:t>
      </w:r>
      <w:r w:rsidRPr="0006291F">
        <w:rPr>
          <w:rFonts w:ascii="Times New Roman" w:hAnsi="Times New Roman" w:cs="Times New Roman"/>
          <w:bCs/>
          <w:sz w:val="24"/>
          <w:szCs w:val="24"/>
        </w:rPr>
        <w:t xml:space="preserve"> </w:t>
      </w:r>
      <w:r w:rsidRPr="0006291F">
        <w:rPr>
          <w:rFonts w:ascii="Times New Roman" w:hAnsi="Times New Roman" w:cs="Times New Roman"/>
          <w:sz w:val="24"/>
          <w:szCs w:val="24"/>
        </w:rPr>
        <w:t xml:space="preserve">u kojem dužnosnik ima više od 0,5% udjela u vlasništvu (temeljnom kapitalu), od mjeseca svibnja 2011.g. do travnja 2020.g. </w:t>
      </w:r>
      <w:r w:rsidRPr="0006291F">
        <w:rPr>
          <w:rFonts w:ascii="Times New Roman" w:hAnsi="Times New Roman" w:cs="Times New Roman"/>
          <w:bCs/>
          <w:sz w:val="24"/>
          <w:szCs w:val="24"/>
        </w:rPr>
        <w:t xml:space="preserve">u visini od 100,00 kn, </w:t>
      </w:r>
      <w:r w:rsidRPr="0006291F">
        <w:rPr>
          <w:rFonts w:ascii="Times New Roman" w:hAnsi="Times New Roman" w:cs="Times New Roman"/>
          <w:sz w:val="24"/>
          <w:szCs w:val="24"/>
        </w:rPr>
        <w:t xml:space="preserve">izvršenih na temelju </w:t>
      </w:r>
      <w:r w:rsidRPr="0006291F">
        <w:rPr>
          <w:rFonts w:ascii="Times New Roman" w:hAnsi="Times New Roman" w:cs="Times New Roman"/>
          <w:sz w:val="24"/>
          <w:szCs w:val="24"/>
          <w:lang w:eastAsia="hr-HR" w:bidi="hr-HR"/>
        </w:rPr>
        <w:t xml:space="preserve">Sporazuma o korištenju poslovne prostorije koji je Grad Ivanec 19. svibnja 2011.g. sklopio s Hrvatskom poljoprivrednom komorom, </w:t>
      </w:r>
      <w:r w:rsidRPr="0006291F">
        <w:rPr>
          <w:rFonts w:ascii="Times New Roman" w:hAnsi="Times New Roman" w:cs="Times New Roman"/>
          <w:bCs/>
          <w:sz w:val="24"/>
          <w:szCs w:val="24"/>
        </w:rPr>
        <w:t xml:space="preserve">iz izvršenih plaćanja na temelju isporučene robe po otpremnicama u ukupnom iznosu od 2.198,05 kn u razdoblju od 31. listopada 2011.g. do 30. svibnja 2015.g., </w:t>
      </w:r>
      <w:r w:rsidRPr="0006291F">
        <w:rPr>
          <w:rFonts w:ascii="Times New Roman" w:hAnsi="Times New Roman" w:cs="Times New Roman"/>
          <w:sz w:val="24"/>
          <w:szCs w:val="24"/>
        </w:rPr>
        <w:t xml:space="preserve">iz sklapanja </w:t>
      </w:r>
      <w:r w:rsidRPr="0006291F">
        <w:rPr>
          <w:rFonts w:ascii="Times New Roman" w:hAnsi="Times New Roman" w:cs="Times New Roman"/>
          <w:sz w:val="24"/>
          <w:szCs w:val="24"/>
          <w:lang w:eastAsia="hr-HR" w:bidi="hr-HR"/>
        </w:rPr>
        <w:t xml:space="preserve">Ugovora o zakupu poslovnog prostora od 30. prosinca 2015.g. između Grada Ivanca i navedenog trgovačkog društva te dvaju Aneksa Ugovora od 29. travnja 2016.g. i od 30. prosinca 2016.g., na temelju kojih je nastala obveza plaćanja zakupnine u mjesečnom iznosu od 1.800,00 kn te plaćanja troškova telefona i interneta u korist tog trgovačkog društva, te </w:t>
      </w:r>
      <w:r w:rsidRPr="0006291F">
        <w:rPr>
          <w:rFonts w:ascii="Times New Roman" w:hAnsi="Times New Roman" w:cs="Times New Roman"/>
          <w:sz w:val="24"/>
          <w:szCs w:val="24"/>
        </w:rPr>
        <w:t>sklapanja</w:t>
      </w:r>
      <w:r w:rsidRPr="0006291F">
        <w:rPr>
          <w:rFonts w:ascii="Times New Roman" w:hAnsi="Times New Roman" w:cs="Times New Roman"/>
          <w:sz w:val="24"/>
          <w:szCs w:val="24"/>
          <w:lang w:eastAsia="hr-HR" w:bidi="hr-HR"/>
        </w:rPr>
        <w:t xml:space="preserve"> Sporazuma od 3. srpnja 2012.g. između Grada Ivanca i istog trgovačkog društva, na temelju kojeg je nastala obveza plaćanja iznosa od 40.197,28 kn tome trgovačkom društvu. </w:t>
      </w:r>
    </w:p>
    <w:p w14:paraId="26DDC1D3" w14:textId="77777777" w:rsidR="001712ED" w:rsidRPr="0006291F" w:rsidRDefault="001712ED" w:rsidP="001712ED">
      <w:pPr>
        <w:pStyle w:val="Default"/>
        <w:spacing w:line="276" w:lineRule="auto"/>
        <w:ind w:firstLine="708"/>
        <w:jc w:val="both"/>
        <w:rPr>
          <w:rFonts w:ascii="Times New Roman" w:hAnsi="Times New Roman"/>
          <w:color w:val="auto"/>
        </w:rPr>
      </w:pPr>
    </w:p>
    <w:p w14:paraId="59143A76" w14:textId="6A81B807" w:rsidR="001712ED" w:rsidRPr="0006291F" w:rsidRDefault="001712ED" w:rsidP="001712ED">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Dužnosnik </w:t>
      </w:r>
      <w:r w:rsidRPr="006337D8">
        <w:rPr>
          <w:rFonts w:ascii="Times New Roman" w:hAnsi="Times New Roman"/>
          <w:color w:val="auto"/>
        </w:rPr>
        <w:t>se očitovao</w:t>
      </w:r>
      <w:r w:rsidRPr="0006291F">
        <w:rPr>
          <w:rFonts w:ascii="Times New Roman" w:hAnsi="Times New Roman"/>
          <w:color w:val="auto"/>
        </w:rPr>
        <w:t xml:space="preserve"> na navode odluke o pokretanju od 8. srpnja 2019.</w:t>
      </w:r>
      <w:r w:rsidR="006337D8">
        <w:rPr>
          <w:rFonts w:ascii="Times New Roman" w:hAnsi="Times New Roman"/>
          <w:color w:val="auto"/>
        </w:rPr>
        <w:t>,</w:t>
      </w:r>
      <w:r w:rsidRPr="0006291F">
        <w:rPr>
          <w:rFonts w:ascii="Times New Roman" w:hAnsi="Times New Roman"/>
          <w:color w:val="auto"/>
        </w:rPr>
        <w:t xml:space="preserve"> dana 30. travnja 2020. pod brojem 711-U-1717-P-373-18/20-03-3. </w:t>
      </w:r>
    </w:p>
    <w:p w14:paraId="7813983B" w14:textId="77777777" w:rsidR="001712ED" w:rsidRPr="0006291F" w:rsidRDefault="001712ED" w:rsidP="001712ED">
      <w:pPr>
        <w:pStyle w:val="Default"/>
        <w:spacing w:line="276" w:lineRule="auto"/>
        <w:ind w:firstLine="708"/>
        <w:jc w:val="both"/>
        <w:rPr>
          <w:rFonts w:ascii="Times New Roman" w:hAnsi="Times New Roman"/>
          <w:b/>
          <w:color w:val="auto"/>
        </w:rPr>
      </w:pPr>
    </w:p>
    <w:p w14:paraId="22C407B2" w14:textId="271CB346"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rPr>
        <w:t>Dužnosnik u očitovanju u bitnome navodi da d</w:t>
      </w:r>
      <w:r w:rsidRPr="0006291F">
        <w:rPr>
          <w:rFonts w:ascii="Times New Roman" w:hAnsi="Times New Roman" w:cs="Times New Roman"/>
          <w:sz w:val="24"/>
          <w:szCs w:val="24"/>
          <w:lang w:eastAsia="hr-HR" w:bidi="hr-HR"/>
        </w:rPr>
        <w:t>užnost zamjenika gradonačelnika Grada Ivanca obavlja neprekidno od 2005. te da tijekom cijelog razdoblja istu obnaša volonterski, bez zasnivanja radnog odnosa, jer je ocjena sadašnjeg, kao i ranijih gradonačelnika bila kako nema potrebe za profesionalnim obavljanjem funkcije iz razloga što se sjednice Gradskog vijeća Grada Ivanca, kao i većina ostalih aktivnosti, održavaju izvan radnog vremena. Dužnosnik navodi da mu obveze koje proizlaze iz obnašanja iste dužnosti omogućavaju fleksibilnost, tako da uz dobro planiranje, bez problema može prisustvovati svim događanjima i izvršavati sve obaveze, odnosno obaviti poslove koje mu povjeri gradonačelnik, slijedom čega su Gradu Ivancu ušteđena značajna financijska sredstva.</w:t>
      </w:r>
    </w:p>
    <w:p w14:paraId="5567FFAB" w14:textId="30E289F6"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Ističe da volontersko obnašanje dužnosti ne znači lošije obavljanje poslova, već da je Grad Ivanec jedan od </w:t>
      </w:r>
      <w:proofErr w:type="spellStart"/>
      <w:r w:rsidRPr="0006291F">
        <w:rPr>
          <w:rFonts w:ascii="Times New Roman" w:hAnsi="Times New Roman" w:cs="Times New Roman"/>
          <w:sz w:val="24"/>
          <w:szCs w:val="24"/>
          <w:lang w:eastAsia="hr-HR" w:bidi="hr-HR"/>
        </w:rPr>
        <w:t>najtransparentnijih</w:t>
      </w:r>
      <w:proofErr w:type="spellEnd"/>
      <w:r w:rsidRPr="0006291F">
        <w:rPr>
          <w:rFonts w:ascii="Times New Roman" w:hAnsi="Times New Roman" w:cs="Times New Roman"/>
          <w:sz w:val="24"/>
          <w:szCs w:val="24"/>
          <w:lang w:eastAsia="hr-HR" w:bidi="hr-HR"/>
        </w:rPr>
        <w:t xml:space="preserve"> gradova u Republici Hrvatskoj, a između ostalog je po ocjeni dnevnika „Financial Times“ proglašen za najbolji grad u Europi u kategoriji malih i srednjih gradova za poticanje poduzetništva, a jedini je grad u državi koji ima </w:t>
      </w:r>
      <w:proofErr w:type="spellStart"/>
      <w:r w:rsidRPr="0006291F">
        <w:rPr>
          <w:rFonts w:ascii="Times New Roman" w:hAnsi="Times New Roman" w:cs="Times New Roman"/>
          <w:sz w:val="24"/>
          <w:szCs w:val="24"/>
          <w:lang w:eastAsia="hr-HR" w:bidi="hr-HR"/>
        </w:rPr>
        <w:t>recertificirani</w:t>
      </w:r>
      <w:proofErr w:type="spellEnd"/>
      <w:r w:rsidRPr="0006291F">
        <w:rPr>
          <w:rFonts w:ascii="Times New Roman" w:hAnsi="Times New Roman" w:cs="Times New Roman"/>
          <w:sz w:val="24"/>
          <w:szCs w:val="24"/>
          <w:lang w:eastAsia="hr-HR" w:bidi="hr-HR"/>
        </w:rPr>
        <w:t xml:space="preserve"> BFC certifikat, uz napomenu kalo je kao poduzetnik sa višegodišnjim iskustvom na rukovodećim poslovima, te osoba koja je više od 6 godina radila u lokalnoj samoupravi na poslovima tajnika Skupštine Općine Ivanec u razdoblju od 1984. - 1990., barem malo doprinio istim priznanjima. </w:t>
      </w:r>
    </w:p>
    <w:p w14:paraId="11C83251" w14:textId="7D9CAEE4"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lastRenderedPageBreak/>
        <w:t xml:space="preserve">Također iznosi da je tijekom razdoblja obnašanja dužnosti zamjenika gradonačelnika u stalnom radnom odnosu u </w:t>
      </w:r>
      <w:r w:rsidR="007205EF" w:rsidRPr="0006291F">
        <w:rPr>
          <w:rFonts w:ascii="Times New Roman" w:hAnsi="Times New Roman" w:cs="Times New Roman"/>
          <w:sz w:val="24"/>
          <w:szCs w:val="24"/>
          <w:lang w:eastAsia="hr-HR" w:bidi="hr-HR"/>
        </w:rPr>
        <w:t xml:space="preserve">navedenom trgovačkom društvu, </w:t>
      </w:r>
      <w:r w:rsidRPr="0006291F">
        <w:rPr>
          <w:rFonts w:ascii="Times New Roman" w:hAnsi="Times New Roman" w:cs="Times New Roman"/>
          <w:sz w:val="24"/>
          <w:szCs w:val="24"/>
          <w:lang w:eastAsia="hr-HR" w:bidi="hr-HR"/>
        </w:rPr>
        <w:t xml:space="preserve">u kojem je najprije bio zaposlen na radnom mjestu direktora financijsko-pravnog sektora, a od 1999. </w:t>
      </w:r>
      <w:r w:rsidR="007205EF" w:rsidRPr="0006291F">
        <w:rPr>
          <w:rFonts w:ascii="Times New Roman" w:hAnsi="Times New Roman" w:cs="Times New Roman"/>
          <w:sz w:val="24"/>
          <w:szCs w:val="24"/>
          <w:lang w:eastAsia="hr-HR" w:bidi="hr-HR"/>
        </w:rPr>
        <w:t xml:space="preserve">na radnom mjestu </w:t>
      </w:r>
      <w:r w:rsidRPr="0006291F">
        <w:rPr>
          <w:rFonts w:ascii="Times New Roman" w:hAnsi="Times New Roman" w:cs="Times New Roman"/>
          <w:sz w:val="24"/>
          <w:szCs w:val="24"/>
          <w:lang w:eastAsia="hr-HR" w:bidi="hr-HR"/>
        </w:rPr>
        <w:t>direktora.</w:t>
      </w:r>
    </w:p>
    <w:p w14:paraId="483F162E" w14:textId="45FC7E17"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Napominje da u obnašanju te dužn</w:t>
      </w:r>
      <w:r w:rsidR="007205EF" w:rsidRPr="0006291F">
        <w:rPr>
          <w:rFonts w:ascii="Times New Roman" w:hAnsi="Times New Roman" w:cs="Times New Roman"/>
          <w:sz w:val="24"/>
          <w:szCs w:val="24"/>
          <w:lang w:eastAsia="hr-HR" w:bidi="hr-HR"/>
        </w:rPr>
        <w:t xml:space="preserve">osti, </w:t>
      </w:r>
      <w:r w:rsidRPr="0006291F">
        <w:rPr>
          <w:rFonts w:ascii="Times New Roman" w:hAnsi="Times New Roman" w:cs="Times New Roman"/>
          <w:sz w:val="24"/>
          <w:szCs w:val="24"/>
          <w:lang w:eastAsia="hr-HR" w:bidi="hr-HR"/>
        </w:rPr>
        <w:t xml:space="preserve">a sukladno Zakonu o lokalnoj i područnoj (regionalnoj) samoupravi, nema  formalnih ovlasti za zastupanje i predstavljane grada, već je to i izričitoj nadležnosti gradonačelnika, tako da ni u kojem slučaju nije bio u mogućnosti pogodovati nikome, pa tako ni trgovačkom društvu u kojem obavlja funkciju direktora. Dužnosnik u očitovanju naglašava da trgovačko društvo Poljoprivredno poduzeće Ivanec d.o.o. trenutno nije u poslovnom odnosu s Gradom Ivanom, osim što je obveznik plaćanja komunalne naknade, prema Odluci o komunalnoj naknadi </w:t>
      </w:r>
      <w:r w:rsidR="007205EF" w:rsidRPr="0006291F">
        <w:rPr>
          <w:rFonts w:ascii="Times New Roman" w:hAnsi="Times New Roman" w:cs="Times New Roman"/>
          <w:sz w:val="24"/>
          <w:szCs w:val="24"/>
          <w:lang w:eastAsia="hr-HR" w:bidi="hr-HR"/>
        </w:rPr>
        <w:t>te ističe</w:t>
      </w:r>
      <w:r w:rsidRPr="0006291F">
        <w:rPr>
          <w:rFonts w:ascii="Times New Roman" w:hAnsi="Times New Roman" w:cs="Times New Roman"/>
          <w:sz w:val="24"/>
          <w:szCs w:val="24"/>
          <w:lang w:eastAsia="hr-HR" w:bidi="hr-HR"/>
        </w:rPr>
        <w:t xml:space="preserve"> da to trgovačko društvo uredno i na vrijeme izvršava svoje obveze prema Gradu, kao i prema trgovačkim društvima kojima je Grad osnivač. </w:t>
      </w:r>
    </w:p>
    <w:p w14:paraId="3742CADD" w14:textId="1B899F11"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Iznosi da je jedini poslovni odnos koji je Grad Ivanec imao </w:t>
      </w:r>
      <w:r w:rsidR="007205EF" w:rsidRPr="0006291F">
        <w:rPr>
          <w:rFonts w:ascii="Times New Roman" w:hAnsi="Times New Roman" w:cs="Times New Roman"/>
          <w:sz w:val="24"/>
          <w:szCs w:val="24"/>
          <w:lang w:eastAsia="hr-HR" w:bidi="hr-HR"/>
        </w:rPr>
        <w:t xml:space="preserve">s </w:t>
      </w:r>
      <w:r w:rsidRPr="0006291F">
        <w:rPr>
          <w:rFonts w:ascii="Times New Roman" w:hAnsi="Times New Roman" w:cs="Times New Roman"/>
          <w:sz w:val="24"/>
          <w:szCs w:val="24"/>
          <w:lang w:eastAsia="hr-HR" w:bidi="hr-HR"/>
        </w:rPr>
        <w:t xml:space="preserve">istim nastao 2015., kada je Grad za potrebe projektnog ureda, koji je osnovao za izradu projekata </w:t>
      </w:r>
      <w:r w:rsidR="007205EF" w:rsidRPr="0006291F">
        <w:rPr>
          <w:rFonts w:ascii="Times New Roman" w:hAnsi="Times New Roman" w:cs="Times New Roman"/>
          <w:sz w:val="24"/>
          <w:szCs w:val="24"/>
          <w:lang w:eastAsia="hr-HR" w:bidi="hr-HR"/>
        </w:rPr>
        <w:t>poduzetnicima</w:t>
      </w:r>
      <w:r w:rsidRPr="0006291F">
        <w:rPr>
          <w:rFonts w:ascii="Times New Roman" w:hAnsi="Times New Roman" w:cs="Times New Roman"/>
          <w:sz w:val="24"/>
          <w:szCs w:val="24"/>
          <w:lang w:eastAsia="hr-HR" w:bidi="hr-HR"/>
        </w:rPr>
        <w:t xml:space="preserve"> i udrugama na području Grada, uzeo u zakup dvije kancelarije u kojima su radnici tog ureda radili od osnivanja do završetka radova na adaptaciji poduzetničkog inkubatora. Odluku o zakupu donio je Nadzorni odbor trgovačkog </w:t>
      </w:r>
      <w:r w:rsidR="007205EF" w:rsidRPr="0006291F">
        <w:rPr>
          <w:rFonts w:ascii="Times New Roman" w:hAnsi="Times New Roman" w:cs="Times New Roman"/>
          <w:sz w:val="24"/>
          <w:szCs w:val="24"/>
          <w:lang w:eastAsia="hr-HR" w:bidi="hr-HR"/>
        </w:rPr>
        <w:t>društva</w:t>
      </w:r>
      <w:r w:rsidRPr="0006291F">
        <w:rPr>
          <w:rFonts w:ascii="Times New Roman" w:hAnsi="Times New Roman" w:cs="Times New Roman"/>
          <w:sz w:val="24"/>
          <w:szCs w:val="24"/>
          <w:lang w:eastAsia="hr-HR" w:bidi="hr-HR"/>
        </w:rPr>
        <w:t xml:space="preserve"> Poljoprivredno poduzeće Ivanec d.o.o., a visina najma je bila niža, u odnosu na visine najamnina po kojima se iznajmljuju kancelarije drugim zainteresiranim subjektima, dok je ugovor o zakupu sklopljen samo iz razloga što drugih adekvatnih prostora u Gradu Ivancu nije bilo, a uredski prostor se nalaz neposredno uz gradsku vijećnicu.</w:t>
      </w:r>
    </w:p>
    <w:p w14:paraId="186D4632" w14:textId="77777777"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U pogledu njegova vlasništva nad poslovnim udjelom u trgovačkom društvu Poljoprivredno poduzeće Ivanec </w:t>
      </w:r>
      <w:proofErr w:type="spellStart"/>
      <w:r w:rsidRPr="0006291F">
        <w:rPr>
          <w:rFonts w:ascii="Times New Roman" w:hAnsi="Times New Roman" w:cs="Times New Roman"/>
          <w:sz w:val="24"/>
          <w:szCs w:val="24"/>
          <w:lang w:eastAsia="hr-HR" w:bidi="hr-HR"/>
        </w:rPr>
        <w:t>d.o.o</w:t>
      </w:r>
      <w:proofErr w:type="spellEnd"/>
      <w:r w:rsidRPr="0006291F">
        <w:rPr>
          <w:rFonts w:ascii="Times New Roman" w:hAnsi="Times New Roman" w:cs="Times New Roman"/>
          <w:sz w:val="24"/>
          <w:szCs w:val="24"/>
          <w:lang w:eastAsia="hr-HR" w:bidi="hr-HR"/>
        </w:rPr>
        <w:t xml:space="preserve">,, navodi kako je točno da je imatelj jednog poslovnog udjela, koji čini 0,37% temeljnog kapitala, te da iz razloga pogreške isti nije prijavio, obzirom da je smatrao kako nije potrebno prijavljivati poslovne udjele, ako je dužnosnik vlasnik manje od 0,5% udjela, sukladno članku 16. ZSSI-a. </w:t>
      </w:r>
    </w:p>
    <w:p w14:paraId="332AB1B3" w14:textId="4AF46505" w:rsidR="001712ED" w:rsidRPr="0006291F" w:rsidRDefault="001712ED" w:rsidP="001712ED">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Dužnosnik je uz očitovanje priložio potvrdu o članovima trgovačko</w:t>
      </w:r>
      <w:r w:rsidR="00D817A3">
        <w:rPr>
          <w:rFonts w:ascii="Times New Roman" w:hAnsi="Times New Roman" w:cs="Times New Roman"/>
          <w:sz w:val="24"/>
          <w:szCs w:val="24"/>
          <w:lang w:eastAsia="hr-HR" w:bidi="hr-HR"/>
        </w:rPr>
        <w:t>g</w:t>
      </w:r>
      <w:r w:rsidRPr="0006291F">
        <w:rPr>
          <w:rFonts w:ascii="Times New Roman" w:hAnsi="Times New Roman" w:cs="Times New Roman"/>
          <w:sz w:val="24"/>
          <w:szCs w:val="24"/>
          <w:lang w:eastAsia="hr-HR" w:bidi="hr-HR"/>
        </w:rPr>
        <w:t xml:space="preserve"> društva Poljoprivredno poduzeće Iv</w:t>
      </w:r>
      <w:r w:rsidR="007205EF" w:rsidRPr="0006291F">
        <w:rPr>
          <w:rFonts w:ascii="Times New Roman" w:hAnsi="Times New Roman" w:cs="Times New Roman"/>
          <w:sz w:val="24"/>
          <w:szCs w:val="24"/>
          <w:lang w:eastAsia="hr-HR" w:bidi="hr-HR"/>
        </w:rPr>
        <w:t xml:space="preserve">anec d.o.o. od 12. ožujka 2018., </w:t>
      </w:r>
      <w:r w:rsidRPr="0006291F">
        <w:rPr>
          <w:rFonts w:ascii="Times New Roman" w:hAnsi="Times New Roman" w:cs="Times New Roman"/>
          <w:sz w:val="24"/>
          <w:szCs w:val="24"/>
          <w:lang w:eastAsia="hr-HR" w:bidi="hr-HR"/>
        </w:rPr>
        <w:t>kojom javni bilježnik potvrđuje da je dužnosnik vlasnik jednog poslovnog udjela nominalne vrijednosti 73.000,00 kn, što čini 0,37% udjela temeljnog kapitala, te odluku Nadzornog odbora istog društva od 15. listopada 2015.</w:t>
      </w:r>
      <w:r w:rsidR="007205EF" w:rsidRPr="0006291F">
        <w:rPr>
          <w:rFonts w:ascii="Times New Roman" w:hAnsi="Times New Roman" w:cs="Times New Roman"/>
          <w:sz w:val="24"/>
          <w:szCs w:val="24"/>
          <w:lang w:eastAsia="hr-HR" w:bidi="hr-HR"/>
        </w:rPr>
        <w:t xml:space="preserve">, </w:t>
      </w:r>
      <w:r w:rsidRPr="0006291F">
        <w:rPr>
          <w:rFonts w:ascii="Times New Roman" w:hAnsi="Times New Roman" w:cs="Times New Roman"/>
          <w:sz w:val="24"/>
          <w:szCs w:val="24"/>
          <w:lang w:eastAsia="hr-HR" w:bidi="hr-HR"/>
        </w:rPr>
        <w:t xml:space="preserve">kojom se prihvaća prijedlog Grada Ivanca za zakup poslovnog prostora na adresi u Ivancu, Trg hrvatskih </w:t>
      </w:r>
      <w:proofErr w:type="spellStart"/>
      <w:r w:rsidRPr="0006291F">
        <w:rPr>
          <w:rFonts w:ascii="Times New Roman" w:hAnsi="Times New Roman" w:cs="Times New Roman"/>
          <w:sz w:val="24"/>
          <w:szCs w:val="24"/>
          <w:lang w:eastAsia="hr-HR" w:bidi="hr-HR"/>
        </w:rPr>
        <w:t>ivanovaca</w:t>
      </w:r>
      <w:proofErr w:type="spellEnd"/>
      <w:r w:rsidRPr="0006291F">
        <w:rPr>
          <w:rFonts w:ascii="Times New Roman" w:hAnsi="Times New Roman" w:cs="Times New Roman"/>
          <w:sz w:val="24"/>
          <w:szCs w:val="24"/>
          <w:lang w:eastAsia="hr-HR" w:bidi="hr-HR"/>
        </w:rPr>
        <w:t xml:space="preserve"> 10, površine 53 m2, s visinom zakupnine od 1.880,00 kn s PDV-om te se ovlašćuje dužnosnika Branka </w:t>
      </w:r>
      <w:proofErr w:type="spellStart"/>
      <w:r w:rsidRPr="0006291F">
        <w:rPr>
          <w:rFonts w:ascii="Times New Roman" w:hAnsi="Times New Roman" w:cs="Times New Roman"/>
          <w:sz w:val="24"/>
          <w:szCs w:val="24"/>
          <w:lang w:eastAsia="hr-HR" w:bidi="hr-HR"/>
        </w:rPr>
        <w:t>Putareka</w:t>
      </w:r>
      <w:proofErr w:type="spellEnd"/>
      <w:r w:rsidRPr="0006291F">
        <w:rPr>
          <w:rFonts w:ascii="Times New Roman" w:hAnsi="Times New Roman" w:cs="Times New Roman"/>
          <w:sz w:val="24"/>
          <w:szCs w:val="24"/>
          <w:lang w:eastAsia="hr-HR" w:bidi="hr-HR"/>
        </w:rPr>
        <w:t>, direktora</w:t>
      </w:r>
      <w:r w:rsidR="007205EF" w:rsidRPr="0006291F">
        <w:rPr>
          <w:rFonts w:ascii="Times New Roman" w:hAnsi="Times New Roman" w:cs="Times New Roman"/>
          <w:sz w:val="24"/>
          <w:szCs w:val="24"/>
          <w:lang w:eastAsia="hr-HR" w:bidi="hr-HR"/>
        </w:rPr>
        <w:t>,</w:t>
      </w:r>
      <w:r w:rsidRPr="0006291F">
        <w:rPr>
          <w:rFonts w:ascii="Times New Roman" w:hAnsi="Times New Roman" w:cs="Times New Roman"/>
          <w:sz w:val="24"/>
          <w:szCs w:val="24"/>
          <w:lang w:eastAsia="hr-HR" w:bidi="hr-HR"/>
        </w:rPr>
        <w:t xml:space="preserve"> za potpisivanje ugov</w:t>
      </w:r>
      <w:r w:rsidR="007205EF" w:rsidRPr="0006291F">
        <w:rPr>
          <w:rFonts w:ascii="Times New Roman" w:hAnsi="Times New Roman" w:cs="Times New Roman"/>
          <w:sz w:val="24"/>
          <w:szCs w:val="24"/>
          <w:lang w:eastAsia="hr-HR" w:bidi="hr-HR"/>
        </w:rPr>
        <w:t xml:space="preserve">ora o zakupu poslovnog prostora. </w:t>
      </w:r>
    </w:p>
    <w:p w14:paraId="2AE4C462" w14:textId="3FDF36A1" w:rsidR="0010437F" w:rsidRPr="0006291F" w:rsidRDefault="0010437F" w:rsidP="0010437F">
      <w:pPr>
        <w:ind w:firstLine="708"/>
        <w:jc w:val="both"/>
        <w:rPr>
          <w:rFonts w:ascii="Times New Roman" w:hAnsi="Times New Roman" w:cs="Times New Roman"/>
          <w:b/>
          <w:sz w:val="24"/>
          <w:szCs w:val="24"/>
        </w:rPr>
      </w:pPr>
      <w:r w:rsidRPr="0006291F">
        <w:rPr>
          <w:rFonts w:ascii="Times New Roman" w:hAnsi="Times New Roman" w:cs="Times New Roman"/>
          <w:sz w:val="24"/>
          <w:szCs w:val="24"/>
        </w:rPr>
        <w:t xml:space="preserve">Dužnosnik se očitovao na navode odluke o pokretanju od 5. lipnja 2020. dana 24. prosinca 2020. pod brojem 711-U-4678-P-373-18/20-09-3. </w:t>
      </w:r>
    </w:p>
    <w:p w14:paraId="254EAE15" w14:textId="564799CD"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rPr>
        <w:t xml:space="preserve">U očitovanju se u bitnome navodi da poslovni udio u njegovu vlasništvu </w:t>
      </w:r>
      <w:r w:rsidRPr="0006291F">
        <w:rPr>
          <w:rFonts w:ascii="Times New Roman" w:hAnsi="Times New Roman" w:cs="Times New Roman"/>
          <w:sz w:val="24"/>
          <w:szCs w:val="24"/>
          <w:lang w:eastAsia="hr-HR" w:bidi="hr-HR"/>
        </w:rPr>
        <w:t xml:space="preserve">u trgovačkom društvu Poljoprivredno poduzeće Ivanec d.o.o. iznosi 0,37 %, odnosno nominalno 73.000,00 kn, što je manje od 0,5% udjela propisanih člankom 17. stavkom 1. ZSSI-a. </w:t>
      </w:r>
    </w:p>
    <w:p w14:paraId="5679243C" w14:textId="6398049B"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lastRenderedPageBreak/>
        <w:t xml:space="preserve">U odnosu na zaključene ugovore o najmu poslovnih prostora, dužnosnik napominje da je trgovačko društvo Poljoprivredno poduzeće Ivanec d.o.o. vlasnik poslovne zgrade u središtu Grada Ivanca na adresi Trg hrvatskih </w:t>
      </w:r>
      <w:proofErr w:type="spellStart"/>
      <w:r w:rsidRPr="0006291F">
        <w:rPr>
          <w:rFonts w:ascii="Times New Roman" w:hAnsi="Times New Roman" w:cs="Times New Roman"/>
          <w:sz w:val="24"/>
          <w:szCs w:val="24"/>
          <w:lang w:eastAsia="hr-HR" w:bidi="hr-HR"/>
        </w:rPr>
        <w:t>ivanovaca</w:t>
      </w:r>
      <w:proofErr w:type="spellEnd"/>
      <w:r w:rsidRPr="0006291F">
        <w:rPr>
          <w:rFonts w:ascii="Times New Roman" w:hAnsi="Times New Roman" w:cs="Times New Roman"/>
          <w:sz w:val="24"/>
          <w:szCs w:val="24"/>
          <w:lang w:eastAsia="hr-HR" w:bidi="hr-HR"/>
        </w:rPr>
        <w:t xml:space="preserve"> 10, ukupne površine od 2.000 m2, na 3 etaže, od kojih 150 m2 koristi za vlastite potrebe, a ostali prostori se iznajmljuju. Navodi se da je visina najamnine poslovnog prostora površine 16 m2, sa svim režijskim troškovima, od strane Nadzornog odbora tog trgovačkog društva, određena u iznosu 700,00 kn uvećano za PDV. </w:t>
      </w:r>
    </w:p>
    <w:p w14:paraId="006FEC04" w14:textId="3DEF1211"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Nadalje se u očitovanju navodi da je Hrvatska poljoprivredna komora do 2011. godine koristila prostor u zgradi Ureda državne uprave u Ivancu, ali da je iste godine raskinut ugovor, jer je namjera bila zatvoriti Ispostavu u Ivancu, a radnika preseliti u Ispostavu u Varaždinu, nakon čega se šest jedinica lokalne samouprave dogovorilo da će sufinancirati prostor, pod uvjetom da Ispostava ostane u Gradu Ivancu kako bi usluga budu bliža građanima. Također se iznosi da je jedini odgovarajući prostor u središtu Grada Ivanca imalo navedeno trgovačko društvo i da je dogovoren povlašteni iznos najamnine od 400,00 kn mjesečno, kao i da je isto društvo nositelj poljoprivredne proizvodnje na području nekadašnje Općine Ivanec, koje organizira otkupe poljoprivrednih proizvoda i stoke, ima organizirani tov u kooperaciji, te je u vlasništvu poljoprivrednih ljekarni u kojima prodaje sjemensku robu i poljoprivredni repromaterijal. Ističe se da Grad Ivanec,</w:t>
      </w:r>
      <w:r w:rsidR="00B04857" w:rsidRPr="0006291F">
        <w:rPr>
          <w:rFonts w:ascii="Times New Roman" w:hAnsi="Times New Roman" w:cs="Times New Roman"/>
          <w:sz w:val="24"/>
          <w:szCs w:val="24"/>
          <w:lang w:eastAsia="hr-HR" w:bidi="hr-HR"/>
        </w:rPr>
        <w:t xml:space="preserve"> Grad Lepoglava, Općina </w:t>
      </w:r>
      <w:proofErr w:type="spellStart"/>
      <w:r w:rsidR="00B04857" w:rsidRPr="0006291F">
        <w:rPr>
          <w:rFonts w:ascii="Times New Roman" w:hAnsi="Times New Roman" w:cs="Times New Roman"/>
          <w:sz w:val="24"/>
          <w:szCs w:val="24"/>
          <w:lang w:eastAsia="hr-HR" w:bidi="hr-HR"/>
        </w:rPr>
        <w:t>Maruševe</w:t>
      </w:r>
      <w:r w:rsidRPr="0006291F">
        <w:rPr>
          <w:rFonts w:ascii="Times New Roman" w:hAnsi="Times New Roman" w:cs="Times New Roman"/>
          <w:sz w:val="24"/>
          <w:szCs w:val="24"/>
          <w:lang w:eastAsia="hr-HR" w:bidi="hr-HR"/>
        </w:rPr>
        <w:t>c</w:t>
      </w:r>
      <w:proofErr w:type="spellEnd"/>
      <w:r w:rsidRPr="0006291F">
        <w:rPr>
          <w:rFonts w:ascii="Times New Roman" w:hAnsi="Times New Roman" w:cs="Times New Roman"/>
          <w:sz w:val="24"/>
          <w:szCs w:val="24"/>
          <w:lang w:eastAsia="hr-HR" w:bidi="hr-HR"/>
        </w:rPr>
        <w:t xml:space="preserve"> i Općina Bednja plaćaju mjesečni najam od 80,00 kn + PDV, a Općine Donja Voća i </w:t>
      </w:r>
      <w:proofErr w:type="spellStart"/>
      <w:r w:rsidRPr="0006291F">
        <w:rPr>
          <w:rFonts w:ascii="Times New Roman" w:hAnsi="Times New Roman" w:cs="Times New Roman"/>
          <w:sz w:val="24"/>
          <w:szCs w:val="24"/>
          <w:lang w:eastAsia="hr-HR" w:bidi="hr-HR"/>
        </w:rPr>
        <w:t>Klenovnik</w:t>
      </w:r>
      <w:proofErr w:type="spellEnd"/>
      <w:r w:rsidRPr="0006291F">
        <w:rPr>
          <w:rFonts w:ascii="Times New Roman" w:hAnsi="Times New Roman" w:cs="Times New Roman"/>
          <w:sz w:val="24"/>
          <w:szCs w:val="24"/>
          <w:lang w:eastAsia="hr-HR" w:bidi="hr-HR"/>
        </w:rPr>
        <w:t xml:space="preserve"> 40,00 kn + PDV.</w:t>
      </w:r>
    </w:p>
    <w:p w14:paraId="60BDFD3D" w14:textId="0B4DC292"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Dužnosnik vezano na utvrđenu činjenicu da je Gradu Ivancu u razdoblju 2011. - 2015. isporučena roba u vrijednosti 2.198,05 kn, napominje da trgovačko društvo Poljoprivredno poduzeće Ivanec d.o.o. ima u svojem vlasništvu 16 trgovina i da su istu robu za svoje potrebe kupili mjesni odbori koji nemaju pravnu osobnost, već se ista roba fakturira Gradu Ivancu, konkretno radi se o Mjesnom odboru  </w:t>
      </w:r>
      <w:proofErr w:type="spellStart"/>
      <w:r w:rsidRPr="0006291F">
        <w:rPr>
          <w:rFonts w:ascii="Times New Roman" w:hAnsi="Times New Roman" w:cs="Times New Roman"/>
          <w:sz w:val="24"/>
          <w:szCs w:val="24"/>
          <w:lang w:eastAsia="hr-HR" w:bidi="hr-HR"/>
        </w:rPr>
        <w:t>Margečan</w:t>
      </w:r>
      <w:proofErr w:type="spellEnd"/>
      <w:r w:rsidRPr="0006291F">
        <w:rPr>
          <w:rFonts w:ascii="Times New Roman" w:hAnsi="Times New Roman" w:cs="Times New Roman"/>
          <w:sz w:val="24"/>
          <w:szCs w:val="24"/>
          <w:lang w:eastAsia="hr-HR" w:bidi="hr-HR"/>
        </w:rPr>
        <w:t>, u kojem postoji samo jedna takva prodavaonica, a slijedeća najbliža trgovina udaljena je više od tri kilometra. Navodi se da je roba fakturirana po maloprodajnim cijenama.</w:t>
      </w:r>
    </w:p>
    <w:p w14:paraId="73A8F84E" w14:textId="43DA4063"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Nadalje, vezano za zakup poslovnog prostora za potrebe Projektnog ureda, dužnosnik napominje da u središtu Grada Ivanca nije bilo odgovarajućeg slobodnog poslovnog prostora u koji bi se isti smjestio, tako da je jedino rješenje bio najam prostora u vlasništvu trgovačkog društva Poljoprivredno poduzeće Ivanec d.o.o. Navodi da su predmetom zakupa bile tri kancelarije, od kojih su dvije međusobno spojene te da je dogovorena niža cijena najma, kako se ne bi prozivao gradonačelnik Grada Ivanca za sukob interesa, te je dužnosnik Branko </w:t>
      </w:r>
      <w:proofErr w:type="spellStart"/>
      <w:r w:rsidRPr="0006291F">
        <w:rPr>
          <w:rFonts w:ascii="Times New Roman" w:hAnsi="Times New Roman" w:cs="Times New Roman"/>
          <w:sz w:val="24"/>
          <w:szCs w:val="24"/>
          <w:lang w:eastAsia="hr-HR" w:bidi="hr-HR"/>
        </w:rPr>
        <w:t>Putarek</w:t>
      </w:r>
      <w:proofErr w:type="spellEnd"/>
      <w:r w:rsidRPr="0006291F">
        <w:rPr>
          <w:rFonts w:ascii="Times New Roman" w:hAnsi="Times New Roman" w:cs="Times New Roman"/>
          <w:sz w:val="24"/>
          <w:szCs w:val="24"/>
          <w:lang w:eastAsia="hr-HR" w:bidi="hr-HR"/>
        </w:rPr>
        <w:t xml:space="preserve"> od Nadzornog odbora istog društva zatražio suglasnost za zaključivanje najma po nižoj cijeni, jer najamnina po kojoj se iznajmljuju slični prostori iznosi 700,00 kn + PDV, odnosno cijena najma trebala je iznositi 2.100,00 kn + PDV, a ugovorena je najamnina u sveukupnom iznosu 1.400,00 kn + PDV.</w:t>
      </w:r>
    </w:p>
    <w:p w14:paraId="344ACA43" w14:textId="3D6191EC"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U pogledu telefonskih usluga koja su se odnosile na 6 telefonskih linija, Internet te najam uređaja i centrale, navodi da su tražene ponude operatera sa kojima Grad ima zaključen ugovor putem javne nabave, kao i sa Hrvatskim telekom d.d. sa kojim posluje najmodavac te da je povoljnija bila ponuda operatera najmodavca, nakon čega je postignut sporazum da se s istim </w:t>
      </w:r>
      <w:r w:rsidRPr="0006291F">
        <w:rPr>
          <w:rFonts w:ascii="Times New Roman" w:hAnsi="Times New Roman" w:cs="Times New Roman"/>
          <w:sz w:val="24"/>
          <w:szCs w:val="24"/>
          <w:lang w:eastAsia="hr-HR" w:bidi="hr-HR"/>
        </w:rPr>
        <w:lastRenderedPageBreak/>
        <w:t xml:space="preserve">zaključi ugovor za navedene usluge i da se one potom </w:t>
      </w:r>
      <w:r w:rsidRPr="0006291F">
        <w:rPr>
          <w:rFonts w:ascii="Times New Roman" w:hAnsi="Times New Roman" w:cs="Times New Roman"/>
          <w:sz w:val="24"/>
          <w:szCs w:val="24"/>
          <w:lang w:val="en-US" w:bidi="en-US"/>
        </w:rPr>
        <w:t>pre</w:t>
      </w:r>
      <w:r w:rsidRPr="0006291F">
        <w:rPr>
          <w:rFonts w:ascii="Times New Roman" w:hAnsi="Times New Roman" w:cs="Times New Roman"/>
          <w:sz w:val="24"/>
          <w:szCs w:val="24"/>
          <w:lang w:eastAsia="hr-HR" w:bidi="hr-HR"/>
        </w:rPr>
        <w:t>fakturiraju Gradu u iznosima koje fakturira Hrvatski telekom d.d.</w:t>
      </w:r>
    </w:p>
    <w:p w14:paraId="343E44FB" w14:textId="77777777"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Navodi da su Sporazumom od 3. srpnja 2012.g. te promemorijom od 6. srpnja 2010. dogovoreni međusobni odnosi između Grada Ivanca i trgovačkog društva Poljoprivredno poduzeće Ivanec d.o.o. koji se odnose na uređenje, odnosno asfaltiranje Nove ulice u Ivancu, jer je višegodišnjim programom modernizacije nerazvrstanih cesta na području Grada Ivanca 2012. bilo planirano asfaltiranje nogostupa i kolnika u Novoj ulici u Ivancu, a navedeno trgovačko društvo 2010. godine izvršilo je dogradnju i rekonstrukciju objekta poljoprivredne prodavaonice, kojom prilikom je planirano asfaltiranje dvorišta i parkirališta oko objekta. </w:t>
      </w:r>
    </w:p>
    <w:p w14:paraId="53E92673" w14:textId="1B121AA7"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Obzirom da je Grad imao izrađen projekt uređenja Nove ulice, dogovoreno je da navedeno trgovačko društvo, uz asfaltiranje dvorišta i parkirališta u svojem vlasništvu, izvede i radove asfaltiranja nogostupa i rubnika uz cestu, sukladno projektu Grada, tako da izvedeni radovi čine jednu cjelinu, kao i da Grad Ivanec prilikom uređenja Nove ulice izvede radove na drugom djelu dvorišta uz objekt u vlasništvu istog društva, i to u vrijednosti izvedenih radova iz 2010. te po cijenama koje je Grad Ivanec platio izvođaču nakon provedene javne nabave 2012. godine.</w:t>
      </w:r>
    </w:p>
    <w:p w14:paraId="3274FEBE" w14:textId="77777777"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Dužnosnik navodi da iz navedenih razloga ne proizlazi pogodovanje trgovačkom društvu u kojem ima poslovne udjele, već naprotiv proizlazi da je Grad imao povoljnije uvjete u pogledu iznosa po kojima trgovačko društva Poljoprivredno poduzeće Ivanec d.o.o.  fakturira svoje usluge drugim subjektima.</w:t>
      </w:r>
    </w:p>
    <w:p w14:paraId="4D5D8741" w14:textId="450D028B" w:rsidR="0010437F" w:rsidRPr="0006291F" w:rsidRDefault="0010437F" w:rsidP="0010437F">
      <w:pPr>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Dužnosnik je uz očitovanje priložio potvrdu o članovima trgovačkog društva Poljoprivredno poduzeće Ivanec d.o.o. od 12. ožujka 2018., kojom javni bilježnik potvrđuje da je dužnosnik vlasnik jednog poslovnog udjela nominalne vrijednosti 73.000,00 kn, što čini 0,37% udjela temeljnog kapitala, odluku Nadzornog odbora istog društva od 15. listopada 2015., kojom se prihvaća prijedlog Grada Ivanca za zakup poslovnog prostora na adresi u Ivancu, Trg hrvatskih </w:t>
      </w:r>
      <w:proofErr w:type="spellStart"/>
      <w:r w:rsidRPr="0006291F">
        <w:rPr>
          <w:rFonts w:ascii="Times New Roman" w:hAnsi="Times New Roman" w:cs="Times New Roman"/>
          <w:sz w:val="24"/>
          <w:szCs w:val="24"/>
          <w:lang w:eastAsia="hr-HR" w:bidi="hr-HR"/>
        </w:rPr>
        <w:t>ivanovaca</w:t>
      </w:r>
      <w:proofErr w:type="spellEnd"/>
      <w:r w:rsidRPr="0006291F">
        <w:rPr>
          <w:rFonts w:ascii="Times New Roman" w:hAnsi="Times New Roman" w:cs="Times New Roman"/>
          <w:sz w:val="24"/>
          <w:szCs w:val="24"/>
          <w:lang w:eastAsia="hr-HR" w:bidi="hr-HR"/>
        </w:rPr>
        <w:t xml:space="preserve"> 10, površine 53 m2, s visinom zakupnine od 1.880,00 kn s PDV-om te se ovlašćuje dužnosnika Branka </w:t>
      </w:r>
      <w:proofErr w:type="spellStart"/>
      <w:r w:rsidRPr="0006291F">
        <w:rPr>
          <w:rFonts w:ascii="Times New Roman" w:hAnsi="Times New Roman" w:cs="Times New Roman"/>
          <w:sz w:val="24"/>
          <w:szCs w:val="24"/>
          <w:lang w:eastAsia="hr-HR" w:bidi="hr-HR"/>
        </w:rPr>
        <w:t>Putareka</w:t>
      </w:r>
      <w:proofErr w:type="spellEnd"/>
      <w:r w:rsidRPr="0006291F">
        <w:rPr>
          <w:rFonts w:ascii="Times New Roman" w:hAnsi="Times New Roman" w:cs="Times New Roman"/>
          <w:sz w:val="24"/>
          <w:szCs w:val="24"/>
          <w:lang w:eastAsia="hr-HR" w:bidi="hr-HR"/>
        </w:rPr>
        <w:t>, direktora za potpisivanje ugovora o zakupu poslovnog prostora te promemoriju Grada Ivanca od 6. srpnja 2010.</w:t>
      </w:r>
    </w:p>
    <w:p w14:paraId="1B558608" w14:textId="11351B3C" w:rsidR="00001551" w:rsidRPr="0006291F" w:rsidRDefault="00001551" w:rsidP="00001551">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Povjerenstvo je dopisom </w:t>
      </w:r>
      <w:r w:rsidRPr="0006291F">
        <w:rPr>
          <w:rFonts w:ascii="Times New Roman" w:hAnsi="Times New Roman"/>
          <w:color w:val="auto"/>
          <w:lang w:eastAsia="hr-HR"/>
        </w:rPr>
        <w:t xml:space="preserve">Broj: 711-I-25-P-373-18/21-11-17 od 5. siječnja 2021. zatražilo očitovanje od trgovačkog društva </w:t>
      </w:r>
      <w:r w:rsidRPr="0006291F">
        <w:rPr>
          <w:rFonts w:ascii="Times New Roman" w:hAnsi="Times New Roman"/>
          <w:color w:val="auto"/>
        </w:rPr>
        <w:t xml:space="preserve">Poljoprivredno poduzeće Ivanec d.o.o. na okolnosti u kojem je razdoblju dužnosnik Branko </w:t>
      </w:r>
      <w:proofErr w:type="spellStart"/>
      <w:r w:rsidRPr="0006291F">
        <w:rPr>
          <w:rFonts w:ascii="Times New Roman" w:hAnsi="Times New Roman"/>
          <w:color w:val="auto"/>
        </w:rPr>
        <w:t>Putarek</w:t>
      </w:r>
      <w:proofErr w:type="spellEnd"/>
      <w:r w:rsidRPr="0006291F">
        <w:rPr>
          <w:rFonts w:ascii="Times New Roman" w:hAnsi="Times New Roman"/>
          <w:color w:val="auto"/>
        </w:rPr>
        <w:t xml:space="preserve">, zamjenik gradonačelnika Grada Ivanca, obavljao funkciju direktora trgovačkog društva Poljoprivredno poduzeće Ivanec d.o.o. te obavlja li i danas navedenu funkciju. </w:t>
      </w:r>
    </w:p>
    <w:p w14:paraId="3B03A637" w14:textId="77777777" w:rsidR="00001551" w:rsidRPr="0006291F" w:rsidRDefault="00001551" w:rsidP="00001551">
      <w:pPr>
        <w:pStyle w:val="Default"/>
        <w:spacing w:line="276" w:lineRule="auto"/>
        <w:ind w:firstLine="708"/>
        <w:jc w:val="both"/>
        <w:rPr>
          <w:rFonts w:ascii="Times New Roman" w:hAnsi="Times New Roman"/>
          <w:color w:val="auto"/>
        </w:rPr>
      </w:pPr>
    </w:p>
    <w:p w14:paraId="160C667F" w14:textId="6F4E3FBD" w:rsidR="00001551" w:rsidRPr="0006291F" w:rsidRDefault="00001551" w:rsidP="00001551">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Povjerenstvo je dopisom </w:t>
      </w:r>
      <w:r w:rsidRPr="0006291F">
        <w:rPr>
          <w:rFonts w:ascii="Times New Roman" w:hAnsi="Times New Roman"/>
          <w:color w:val="auto"/>
          <w:lang w:eastAsia="hr-HR"/>
        </w:rPr>
        <w:t xml:space="preserve">Broj: 711-I-24-P-373-18/21-10-17 od 5. siječnja 2021. zatražilo od Trgovačkog suda u Varaždinu </w:t>
      </w:r>
      <w:r w:rsidR="00AD4380" w:rsidRPr="0006291F">
        <w:rPr>
          <w:rFonts w:ascii="Times New Roman" w:hAnsi="Times New Roman"/>
          <w:color w:val="auto"/>
          <w:lang w:eastAsia="hr-HR"/>
        </w:rPr>
        <w:t xml:space="preserve">osnivački akt te </w:t>
      </w:r>
      <w:r w:rsidRPr="0006291F">
        <w:rPr>
          <w:rFonts w:ascii="Times New Roman" w:hAnsi="Times New Roman"/>
          <w:color w:val="auto"/>
          <w:lang w:eastAsia="hr-HR"/>
        </w:rPr>
        <w:t>s</w:t>
      </w:r>
      <w:r w:rsidRPr="0006291F">
        <w:rPr>
          <w:rFonts w:ascii="Times New Roman" w:hAnsi="Times New Roman"/>
          <w:color w:val="auto"/>
        </w:rPr>
        <w:t xml:space="preserve">ve izmjene i dopune osnivačkog akta trgovačkog društva Poljoprivredno poduzeće Ivanec d.o.o. u svrhu utvrđenja vlasništva dužnosnika nad poslovnim udjelima te postotnog udjela u temeljenom kapitalu u trenutku osnivanja te </w:t>
      </w:r>
      <w:r w:rsidR="00AD4380" w:rsidRPr="0006291F">
        <w:rPr>
          <w:rFonts w:ascii="Times New Roman" w:hAnsi="Times New Roman"/>
          <w:color w:val="auto"/>
        </w:rPr>
        <w:t xml:space="preserve">u pogledu svih </w:t>
      </w:r>
      <w:r w:rsidRPr="0006291F">
        <w:rPr>
          <w:rFonts w:ascii="Times New Roman" w:hAnsi="Times New Roman"/>
          <w:color w:val="auto"/>
        </w:rPr>
        <w:t>kasnijih promjena.</w:t>
      </w:r>
    </w:p>
    <w:p w14:paraId="74C4D9CB" w14:textId="77777777" w:rsidR="00001551" w:rsidRPr="0006291F" w:rsidRDefault="00001551" w:rsidP="00001551">
      <w:pPr>
        <w:pStyle w:val="Default"/>
        <w:spacing w:line="276" w:lineRule="auto"/>
        <w:ind w:firstLine="708"/>
        <w:jc w:val="both"/>
        <w:rPr>
          <w:rFonts w:ascii="Times New Roman" w:hAnsi="Times New Roman"/>
          <w:color w:val="auto"/>
        </w:rPr>
      </w:pPr>
    </w:p>
    <w:p w14:paraId="3EE441C6" w14:textId="2CBAC696" w:rsidR="00001551" w:rsidRPr="0006291F" w:rsidRDefault="00AD4380" w:rsidP="00001551">
      <w:pPr>
        <w:pStyle w:val="Default"/>
        <w:spacing w:line="276" w:lineRule="auto"/>
        <w:ind w:firstLine="708"/>
        <w:jc w:val="both"/>
        <w:rPr>
          <w:rFonts w:ascii="Times New Roman" w:hAnsi="Times New Roman"/>
          <w:color w:val="auto"/>
        </w:rPr>
      </w:pPr>
      <w:r w:rsidRPr="0006291F">
        <w:rPr>
          <w:rFonts w:ascii="Times New Roman" w:hAnsi="Times New Roman"/>
          <w:color w:val="auto"/>
        </w:rPr>
        <w:t>T</w:t>
      </w:r>
      <w:r w:rsidR="00001551" w:rsidRPr="0006291F">
        <w:rPr>
          <w:rFonts w:ascii="Times New Roman" w:hAnsi="Times New Roman"/>
          <w:color w:val="auto"/>
        </w:rPr>
        <w:t xml:space="preserve">rgovačko društvo </w:t>
      </w:r>
      <w:r w:rsidRPr="0006291F">
        <w:rPr>
          <w:rFonts w:ascii="Times New Roman" w:hAnsi="Times New Roman"/>
          <w:color w:val="auto"/>
        </w:rPr>
        <w:t xml:space="preserve">Poljoprivredno poduzeće Ivanec d.o.o. </w:t>
      </w:r>
      <w:r w:rsidR="00001551" w:rsidRPr="0006291F">
        <w:rPr>
          <w:rFonts w:ascii="Times New Roman" w:hAnsi="Times New Roman"/>
          <w:color w:val="auto"/>
        </w:rPr>
        <w:t xml:space="preserve">očitovalo se dopisom od 21. siječnja 2021. u kojem se navodi da dužnosnik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od 1. listopada 1999. u kontinuitetu do danas obavlja funkciju direktora tog trgovačkog društva. </w:t>
      </w:r>
    </w:p>
    <w:p w14:paraId="55BC1AAD" w14:textId="77777777" w:rsidR="00001551" w:rsidRPr="0006291F" w:rsidRDefault="00001551" w:rsidP="00001551">
      <w:pPr>
        <w:pStyle w:val="Default"/>
        <w:spacing w:line="276" w:lineRule="auto"/>
        <w:ind w:firstLine="708"/>
        <w:jc w:val="both"/>
        <w:rPr>
          <w:rFonts w:ascii="Times New Roman" w:hAnsi="Times New Roman"/>
          <w:color w:val="auto"/>
        </w:rPr>
      </w:pPr>
    </w:p>
    <w:p w14:paraId="2C583F35" w14:textId="660A057E" w:rsidR="00001551" w:rsidRPr="0006291F" w:rsidRDefault="00001551" w:rsidP="00001551">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Trgovački sud u Varaždinu dostavio je dopisom Broj: R3-2021/23 od 12. siječnja 2021. za subjekt upisa Poljoprivredno poduzeće Ivanec d.o.o. cjelokupnu dokumentaciju u vezi promjene vlasništva, i to ovjerene preslike ugovora o osnivanju, izmjena i pročišćenih tekstova društvenih ugovora te popis članova društva.   </w:t>
      </w:r>
    </w:p>
    <w:p w14:paraId="507D9E5B" w14:textId="77777777" w:rsidR="00001551" w:rsidRPr="0006291F" w:rsidRDefault="00001551" w:rsidP="00001551">
      <w:pPr>
        <w:pStyle w:val="Default"/>
        <w:spacing w:line="276" w:lineRule="auto"/>
        <w:ind w:firstLine="708"/>
        <w:jc w:val="both"/>
        <w:rPr>
          <w:rFonts w:ascii="Times New Roman" w:hAnsi="Times New Roman"/>
          <w:color w:val="auto"/>
        </w:rPr>
      </w:pPr>
    </w:p>
    <w:p w14:paraId="01D29791" w14:textId="4421B29B" w:rsidR="00001551" w:rsidRPr="0006291F" w:rsidRDefault="00AD4380" w:rsidP="00001551">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Dopisu </w:t>
      </w:r>
      <w:r w:rsidRPr="0006291F">
        <w:rPr>
          <w:rFonts w:ascii="Times New Roman" w:hAnsi="Times New Roman"/>
          <w:color w:val="auto"/>
          <w:lang w:eastAsia="hr-HR"/>
        </w:rPr>
        <w:t xml:space="preserve">Trgovačkog suda u Varaždinu priloženi su </w:t>
      </w:r>
      <w:r w:rsidR="00001551" w:rsidRPr="0006291F">
        <w:rPr>
          <w:rFonts w:ascii="Times New Roman" w:hAnsi="Times New Roman"/>
          <w:color w:val="auto"/>
        </w:rPr>
        <w:t xml:space="preserve">Ugovor o osnivanju od 27. prosinca 1994. u kojem se kao jedan od suosnivača navodi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Popis člano</w:t>
      </w:r>
      <w:r w:rsidRPr="0006291F">
        <w:rPr>
          <w:rFonts w:ascii="Times New Roman" w:hAnsi="Times New Roman"/>
          <w:color w:val="auto"/>
        </w:rPr>
        <w:t xml:space="preserve">va društva od 25. travnja 2000., </w:t>
      </w:r>
      <w:r w:rsidR="00001551" w:rsidRPr="0006291F">
        <w:rPr>
          <w:rFonts w:ascii="Times New Roman" w:hAnsi="Times New Roman"/>
          <w:color w:val="auto"/>
        </w:rPr>
        <w:t xml:space="preserve">koji su izvršili uplatu temeljem odluke o povećanju temeljenog kapitala, </w:t>
      </w:r>
      <w:r w:rsidRPr="0006291F">
        <w:rPr>
          <w:rFonts w:ascii="Times New Roman" w:hAnsi="Times New Roman"/>
          <w:color w:val="auto"/>
        </w:rPr>
        <w:t xml:space="preserve">a </w:t>
      </w:r>
      <w:r w:rsidR="00001551" w:rsidRPr="0006291F">
        <w:rPr>
          <w:rFonts w:ascii="Times New Roman" w:hAnsi="Times New Roman"/>
          <w:color w:val="auto"/>
        </w:rPr>
        <w:t xml:space="preserve">u kojoj se navodi da je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uplatio iznos od 5.200,00 kn, Društveni ugovor od 15. prosinca 1995.</w:t>
      </w:r>
      <w:r w:rsidRPr="0006291F">
        <w:rPr>
          <w:rFonts w:ascii="Times New Roman" w:hAnsi="Times New Roman"/>
          <w:color w:val="auto"/>
        </w:rPr>
        <w:t>,</w:t>
      </w:r>
      <w:r w:rsidR="00001551" w:rsidRPr="0006291F">
        <w:rPr>
          <w:rFonts w:ascii="Times New Roman" w:hAnsi="Times New Roman"/>
          <w:color w:val="auto"/>
        </w:rPr>
        <w:t xml:space="preserve"> </w:t>
      </w:r>
      <w:r w:rsidRPr="0006291F">
        <w:rPr>
          <w:rFonts w:ascii="Times New Roman" w:hAnsi="Times New Roman"/>
          <w:color w:val="auto"/>
        </w:rPr>
        <w:t>kojim</w:t>
      </w:r>
      <w:r w:rsidR="00001551" w:rsidRPr="0006291F">
        <w:rPr>
          <w:rFonts w:ascii="Times New Roman" w:hAnsi="Times New Roman"/>
          <w:color w:val="auto"/>
        </w:rPr>
        <w:t xml:space="preserve"> se kao jedan od osnivači navodi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s preu</w:t>
      </w:r>
      <w:r w:rsidRPr="0006291F">
        <w:rPr>
          <w:rFonts w:ascii="Times New Roman" w:hAnsi="Times New Roman"/>
          <w:color w:val="auto"/>
        </w:rPr>
        <w:t>z</w:t>
      </w:r>
      <w:r w:rsidR="00001551" w:rsidRPr="0006291F">
        <w:rPr>
          <w:rFonts w:ascii="Times New Roman" w:hAnsi="Times New Roman"/>
          <w:color w:val="auto"/>
        </w:rPr>
        <w:t>e</w:t>
      </w:r>
      <w:r w:rsidRPr="0006291F">
        <w:rPr>
          <w:rFonts w:ascii="Times New Roman" w:hAnsi="Times New Roman"/>
          <w:color w:val="auto"/>
        </w:rPr>
        <w:t>t</w:t>
      </w:r>
      <w:r w:rsidR="00001551" w:rsidRPr="0006291F">
        <w:rPr>
          <w:rFonts w:ascii="Times New Roman" w:hAnsi="Times New Roman"/>
          <w:color w:val="auto"/>
        </w:rPr>
        <w:t>im te</w:t>
      </w:r>
      <w:r w:rsidRPr="0006291F">
        <w:rPr>
          <w:rFonts w:ascii="Times New Roman" w:hAnsi="Times New Roman"/>
          <w:color w:val="auto"/>
        </w:rPr>
        <w:t xml:space="preserve">meljnim ulogom od 138.300,00 kn, </w:t>
      </w:r>
      <w:r w:rsidR="00001551" w:rsidRPr="0006291F">
        <w:rPr>
          <w:rFonts w:ascii="Times New Roman" w:hAnsi="Times New Roman"/>
          <w:color w:val="auto"/>
        </w:rPr>
        <w:t>Izmjene Društven</w:t>
      </w:r>
      <w:r w:rsidR="00D80B16" w:rsidRPr="0006291F">
        <w:rPr>
          <w:rFonts w:ascii="Times New Roman" w:hAnsi="Times New Roman"/>
          <w:color w:val="auto"/>
        </w:rPr>
        <w:t xml:space="preserve">og ugovora od 16. svibnja 1997., </w:t>
      </w:r>
      <w:r w:rsidR="00001551" w:rsidRPr="0006291F">
        <w:rPr>
          <w:rFonts w:ascii="Times New Roman" w:hAnsi="Times New Roman"/>
          <w:color w:val="auto"/>
        </w:rPr>
        <w:t xml:space="preserve">u kojem se navodi da je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uplatio dodatni iznos od 194.373,00 kn</w:t>
      </w:r>
      <w:r w:rsidRPr="0006291F">
        <w:rPr>
          <w:rFonts w:ascii="Times New Roman" w:hAnsi="Times New Roman"/>
          <w:color w:val="auto"/>
        </w:rPr>
        <w:t xml:space="preserve">, </w:t>
      </w:r>
      <w:r w:rsidR="00001551" w:rsidRPr="0006291F">
        <w:rPr>
          <w:rFonts w:ascii="Times New Roman" w:hAnsi="Times New Roman"/>
          <w:color w:val="auto"/>
        </w:rPr>
        <w:t>Pročišćeni tekst Društven</w:t>
      </w:r>
      <w:r w:rsidRPr="0006291F">
        <w:rPr>
          <w:rFonts w:ascii="Times New Roman" w:hAnsi="Times New Roman"/>
          <w:color w:val="auto"/>
        </w:rPr>
        <w:t xml:space="preserve">og ugovora od 16. svibnja 1995., </w:t>
      </w:r>
      <w:r w:rsidR="00001551" w:rsidRPr="0006291F">
        <w:rPr>
          <w:rFonts w:ascii="Times New Roman" w:hAnsi="Times New Roman"/>
          <w:color w:val="auto"/>
        </w:rPr>
        <w:t xml:space="preserve">u kojem se navodi da je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uplati</w:t>
      </w:r>
      <w:r w:rsidRPr="0006291F">
        <w:rPr>
          <w:rFonts w:ascii="Times New Roman" w:hAnsi="Times New Roman"/>
          <w:color w:val="auto"/>
        </w:rPr>
        <w:t xml:space="preserve">o ukupan iznos od 346.500,00 kn, </w:t>
      </w:r>
      <w:r w:rsidR="00001551" w:rsidRPr="0006291F">
        <w:rPr>
          <w:rFonts w:ascii="Times New Roman" w:hAnsi="Times New Roman"/>
          <w:color w:val="auto"/>
        </w:rPr>
        <w:t>Pročišćeni tekst Društven</w:t>
      </w:r>
      <w:r w:rsidRPr="0006291F">
        <w:rPr>
          <w:rFonts w:ascii="Times New Roman" w:hAnsi="Times New Roman"/>
          <w:color w:val="auto"/>
        </w:rPr>
        <w:t xml:space="preserve">og ugovora od 26. travnja 2002., </w:t>
      </w:r>
      <w:r w:rsidR="00001551" w:rsidRPr="0006291F">
        <w:rPr>
          <w:rFonts w:ascii="Times New Roman" w:hAnsi="Times New Roman"/>
          <w:color w:val="auto"/>
        </w:rPr>
        <w:t xml:space="preserve">u kojem se navodi da je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preuzeo temeljni ulog od 32.200</w:t>
      </w:r>
      <w:r w:rsidRPr="0006291F">
        <w:rPr>
          <w:rFonts w:ascii="Times New Roman" w:hAnsi="Times New Roman"/>
          <w:color w:val="auto"/>
        </w:rPr>
        <w:t xml:space="preserve">,00 kn, dopis od 3. siječnja 2001., </w:t>
      </w:r>
      <w:r w:rsidR="00001551" w:rsidRPr="0006291F">
        <w:rPr>
          <w:rFonts w:ascii="Times New Roman" w:hAnsi="Times New Roman"/>
          <w:color w:val="auto"/>
        </w:rPr>
        <w:t xml:space="preserve">upućen Trgovačkom sudu u Varaždinu, u kojem se navodi da je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preuzeo iznos od 25.047,14 kn, Popis članova društva od 7. siječnja 2009. u kojem se utvrđuje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32.200,00 kn ima 0,</w:t>
      </w:r>
      <w:r w:rsidRPr="0006291F">
        <w:rPr>
          <w:rFonts w:ascii="Times New Roman" w:hAnsi="Times New Roman"/>
          <w:color w:val="auto"/>
        </w:rPr>
        <w:t xml:space="preserve">37% udjela u temeljnom kapitalu. </w:t>
      </w:r>
    </w:p>
    <w:p w14:paraId="27B2F2CD" w14:textId="05F04D5B" w:rsidR="00AD4380" w:rsidRPr="0006291F" w:rsidRDefault="00AD4380" w:rsidP="00001551">
      <w:pPr>
        <w:pStyle w:val="Default"/>
        <w:spacing w:line="276" w:lineRule="auto"/>
        <w:ind w:firstLine="708"/>
        <w:jc w:val="both"/>
        <w:rPr>
          <w:rFonts w:ascii="Times New Roman" w:hAnsi="Times New Roman"/>
          <w:color w:val="auto"/>
        </w:rPr>
      </w:pPr>
    </w:p>
    <w:p w14:paraId="6A767118" w14:textId="6E58B897" w:rsidR="00AD4380" w:rsidRPr="0006291F" w:rsidRDefault="00AD4380" w:rsidP="00AD4380">
      <w:pPr>
        <w:pStyle w:val="Default"/>
        <w:spacing w:line="276" w:lineRule="auto"/>
        <w:ind w:firstLine="708"/>
        <w:jc w:val="both"/>
        <w:rPr>
          <w:rFonts w:ascii="Times New Roman" w:hAnsi="Times New Roman"/>
          <w:color w:val="auto"/>
        </w:rPr>
      </w:pPr>
      <w:r w:rsidRPr="0006291F">
        <w:rPr>
          <w:rFonts w:ascii="Times New Roman" w:hAnsi="Times New Roman"/>
          <w:color w:val="auto"/>
        </w:rPr>
        <w:t xml:space="preserve">Navedenom dopisu priloženi su </w:t>
      </w:r>
      <w:r w:rsidR="00001551" w:rsidRPr="0006291F">
        <w:rPr>
          <w:rFonts w:ascii="Times New Roman" w:hAnsi="Times New Roman"/>
          <w:color w:val="auto"/>
        </w:rPr>
        <w:t xml:space="preserve">Potvrda o članovima od 22. prosinca 2009. 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32.200,00 kn ima 0,37% udjela u temeljnom kapitalu, Potvrda o članovima od 13. rujna 2010.</w:t>
      </w:r>
      <w:r w:rsidR="00C22796" w:rsidRPr="0006291F">
        <w:rPr>
          <w:rFonts w:ascii="Times New Roman" w:hAnsi="Times New Roman"/>
          <w:color w:val="auto"/>
        </w:rPr>
        <w:t>,</w:t>
      </w:r>
      <w:r w:rsidR="00001551" w:rsidRPr="0006291F">
        <w:rPr>
          <w:rFonts w:ascii="Times New Roman" w:hAnsi="Times New Roman"/>
          <w:color w:val="auto"/>
        </w:rPr>
        <w:t xml:space="preserve"> 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32.200,00 kn ima 0,37% udjela u temeljnom kapitalu, Potvrda o</w:t>
      </w:r>
      <w:r w:rsidRPr="0006291F">
        <w:rPr>
          <w:rFonts w:ascii="Times New Roman" w:hAnsi="Times New Roman"/>
          <w:color w:val="auto"/>
        </w:rPr>
        <w:t xml:space="preserve"> članovima od 5. siječnja 2011.,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32.200,00 kn ima 0,37% udjela u temeljnom kapitalu, Potvrda </w:t>
      </w:r>
      <w:r w:rsidRPr="0006291F">
        <w:rPr>
          <w:rFonts w:ascii="Times New Roman" w:hAnsi="Times New Roman"/>
          <w:color w:val="auto"/>
        </w:rPr>
        <w:t xml:space="preserve">o članovima od 4. veljače 2015.,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w:t>
      </w:r>
      <w:r w:rsidRPr="0006291F">
        <w:rPr>
          <w:rFonts w:ascii="Times New Roman" w:hAnsi="Times New Roman"/>
          <w:color w:val="auto"/>
        </w:rPr>
        <w:t xml:space="preserve">o članovima od 14. srpnja 2015.,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o </w:t>
      </w:r>
      <w:r w:rsidRPr="0006291F">
        <w:rPr>
          <w:rFonts w:ascii="Times New Roman" w:hAnsi="Times New Roman"/>
          <w:color w:val="auto"/>
        </w:rPr>
        <w:t xml:space="preserve">članovima od 18. prosinca 2015.,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w:t>
      </w:r>
      <w:r w:rsidRPr="0006291F">
        <w:rPr>
          <w:rFonts w:ascii="Times New Roman" w:hAnsi="Times New Roman"/>
          <w:color w:val="auto"/>
        </w:rPr>
        <w:t xml:space="preserve"> o članovima od 9. ožujka 2016.,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o </w:t>
      </w:r>
      <w:r w:rsidRPr="0006291F">
        <w:rPr>
          <w:rFonts w:ascii="Times New Roman" w:hAnsi="Times New Roman"/>
          <w:color w:val="auto"/>
        </w:rPr>
        <w:t xml:space="preserve">članovima od 27. prosinca 2016.,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o</w:t>
      </w:r>
      <w:r w:rsidRPr="0006291F">
        <w:rPr>
          <w:rFonts w:ascii="Times New Roman" w:hAnsi="Times New Roman"/>
          <w:color w:val="auto"/>
        </w:rPr>
        <w:t xml:space="preserve"> članovima od 31. svibnja 2017.,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w:t>
      </w:r>
      <w:r w:rsidRPr="0006291F">
        <w:rPr>
          <w:rFonts w:ascii="Times New Roman" w:hAnsi="Times New Roman"/>
          <w:color w:val="auto"/>
        </w:rPr>
        <w:t xml:space="preserve">o članovima od 27. srpnja 2017.,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w:t>
      </w:r>
      <w:r w:rsidRPr="0006291F">
        <w:rPr>
          <w:rFonts w:ascii="Times New Roman" w:hAnsi="Times New Roman"/>
          <w:color w:val="auto"/>
        </w:rPr>
        <w:t xml:space="preserve">o članovima od 12. ožujka 2018.,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 o č</w:t>
      </w:r>
      <w:r w:rsidRPr="0006291F">
        <w:rPr>
          <w:rFonts w:ascii="Times New Roman" w:hAnsi="Times New Roman"/>
          <w:color w:val="auto"/>
        </w:rPr>
        <w:t xml:space="preserve">lanovima od 23. listopada 2019.,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0,37% udjela u temeljnom kapitalu, Potvrda</w:t>
      </w:r>
      <w:r w:rsidRPr="0006291F">
        <w:rPr>
          <w:rFonts w:ascii="Times New Roman" w:hAnsi="Times New Roman"/>
          <w:color w:val="auto"/>
        </w:rPr>
        <w:t xml:space="preserve"> o članovima od 9. srpnja 2020., </w:t>
      </w:r>
      <w:r w:rsidR="00001551" w:rsidRPr="0006291F">
        <w:rPr>
          <w:rFonts w:ascii="Times New Roman" w:hAnsi="Times New Roman"/>
          <w:color w:val="auto"/>
        </w:rPr>
        <w:t xml:space="preserve">kojom javni bilježnik potvrđuje da Branko </w:t>
      </w:r>
      <w:proofErr w:type="spellStart"/>
      <w:r w:rsidR="00001551" w:rsidRPr="0006291F">
        <w:rPr>
          <w:rFonts w:ascii="Times New Roman" w:hAnsi="Times New Roman"/>
          <w:color w:val="auto"/>
        </w:rPr>
        <w:t>Putarek</w:t>
      </w:r>
      <w:proofErr w:type="spellEnd"/>
      <w:r w:rsidR="00001551" w:rsidRPr="0006291F">
        <w:rPr>
          <w:rFonts w:ascii="Times New Roman" w:hAnsi="Times New Roman"/>
          <w:color w:val="auto"/>
        </w:rPr>
        <w:t xml:space="preserve"> na temelju uloga od 73.000,00 kn ima 0,3</w:t>
      </w:r>
      <w:r w:rsidR="00B04857" w:rsidRPr="0006291F">
        <w:rPr>
          <w:rFonts w:ascii="Times New Roman" w:hAnsi="Times New Roman"/>
          <w:color w:val="auto"/>
        </w:rPr>
        <w:t>7% udjela u temeljnom kapitalu.</w:t>
      </w:r>
    </w:p>
    <w:p w14:paraId="5CAE7E4D" w14:textId="2295E9FC" w:rsidR="00B04857" w:rsidRPr="0006291F" w:rsidRDefault="00B04857" w:rsidP="00AD4380">
      <w:pPr>
        <w:pStyle w:val="Default"/>
        <w:spacing w:line="276" w:lineRule="auto"/>
        <w:ind w:firstLine="708"/>
        <w:jc w:val="both"/>
        <w:rPr>
          <w:rFonts w:ascii="Times New Roman" w:hAnsi="Times New Roman"/>
          <w:color w:val="auto"/>
        </w:rPr>
      </w:pPr>
    </w:p>
    <w:p w14:paraId="3E1D351F"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Povjerenstvo je dopisom </w:t>
      </w:r>
      <w:r w:rsidRPr="0006291F">
        <w:rPr>
          <w:rFonts w:ascii="Times New Roman" w:hAnsi="Times New Roman" w:cs="Times New Roman"/>
          <w:sz w:val="24"/>
          <w:szCs w:val="24"/>
          <w:lang w:eastAsia="hr-HR"/>
        </w:rPr>
        <w:t>Broj: 711-I-700-P-373-18/20-03-17 od 30. travnja 2020.g. od Grada Ivanca zatražilo očitovanje</w:t>
      </w:r>
      <w:r w:rsidRPr="0006291F">
        <w:rPr>
          <w:rFonts w:ascii="Times New Roman" w:hAnsi="Times New Roman" w:cs="Times New Roman"/>
          <w:b/>
          <w:sz w:val="24"/>
          <w:szCs w:val="24"/>
          <w:lang w:eastAsia="hr-HR"/>
        </w:rPr>
        <w:t xml:space="preserve"> </w:t>
      </w:r>
      <w:r w:rsidRPr="0006291F">
        <w:rPr>
          <w:rFonts w:ascii="Times New Roman" w:hAnsi="Times New Roman" w:cs="Times New Roman"/>
          <w:sz w:val="24"/>
          <w:szCs w:val="24"/>
        </w:rPr>
        <w:t xml:space="preserve">je li u razdoblju od 10. ožujka 2011.g. do dana traženja očitovanja postojao poslovni odnos između Grada Ivanca i trgovačkog društva Poljoprivredno poduzeće Ivanec d.o.o., OIB: 35861469799, ako da tko je odlučivao o nastanku tog poslovnog odnosa, je li mu prethodio postupak javne nabave, koliko iznosi njegova vrijednost u svakoj godini, kao i je li isti poslovni odnos postojao i ranije. Navedenim dopisom pozvan je Grad dostaviti cjelokupnu dokumentaciju koja se odnosi na predmetni poslovni odnos te knjigovodstvene kartice Grada za navedeno društvo za svaku proračunsku godinu.  </w:t>
      </w:r>
    </w:p>
    <w:p w14:paraId="018BAC8C"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rPr>
      </w:pPr>
    </w:p>
    <w:p w14:paraId="666738DF"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rPr>
        <w:t xml:space="preserve">Grad Ivanec očitovao se dopisom, </w:t>
      </w:r>
      <w:r w:rsidRPr="0006291F">
        <w:rPr>
          <w:rFonts w:ascii="Times New Roman" w:hAnsi="Times New Roman" w:cs="Times New Roman"/>
          <w:sz w:val="24"/>
          <w:szCs w:val="24"/>
          <w:lang w:eastAsia="hr-HR" w:bidi="hr-HR"/>
        </w:rPr>
        <w:t xml:space="preserve">KLASA: 005-01/20-10/01, URBROJ: 2186/012-02/02-20-02 od 20. svibnja </w:t>
      </w:r>
      <w:r w:rsidRPr="0006291F">
        <w:rPr>
          <w:rFonts w:ascii="Times New Roman" w:hAnsi="Times New Roman" w:cs="Times New Roman"/>
          <w:sz w:val="24"/>
          <w:szCs w:val="24"/>
          <w:lang w:eastAsia="hr-HR"/>
        </w:rPr>
        <w:t xml:space="preserve">2020.g., kojom je potvrđen poslovni odnos </w:t>
      </w:r>
      <w:r w:rsidRPr="0006291F">
        <w:rPr>
          <w:rFonts w:ascii="Times New Roman" w:hAnsi="Times New Roman" w:cs="Times New Roman"/>
          <w:sz w:val="24"/>
          <w:szCs w:val="24"/>
          <w:lang w:eastAsia="hr-HR" w:bidi="hr-HR"/>
        </w:rPr>
        <w:t xml:space="preserve">između </w:t>
      </w:r>
      <w:r w:rsidRPr="0006291F">
        <w:rPr>
          <w:rFonts w:ascii="Times New Roman" w:hAnsi="Times New Roman" w:cs="Times New Roman"/>
          <w:sz w:val="24"/>
          <w:szCs w:val="24"/>
        </w:rPr>
        <w:t>Grada Ivanca i navedenog trgovačkog društva, što obuhvaća preuzetu obvezu iz Sporazuma</w:t>
      </w:r>
      <w:r w:rsidRPr="0006291F">
        <w:rPr>
          <w:rFonts w:ascii="Times New Roman" w:hAnsi="Times New Roman" w:cs="Times New Roman"/>
          <w:sz w:val="24"/>
          <w:szCs w:val="24"/>
          <w:lang w:eastAsia="hr-HR" w:bidi="hr-HR"/>
        </w:rPr>
        <w:t xml:space="preserve"> o korištenju poslovne prostorije u Ivancu, zatim Ugovor o zakupu poslovnog prostora za koji se ističe da je sklopljen za potrebe dva ureda radi smještaja djelatnika Projektnog ureda za EU fondove Grada Ivanca do uređenja gradskog prostora, obzirom da na području gradskog centra nisu postojali opremljeni uredski prostori koji bi se mogli koristiti za smještaj i rad. U navedenom dopisu navodi se i Sporazum o uređenju međusobnih odnosa između Grada Ivanca i </w:t>
      </w:r>
      <w:r w:rsidRPr="0006291F">
        <w:rPr>
          <w:rFonts w:ascii="Times New Roman" w:hAnsi="Times New Roman" w:cs="Times New Roman"/>
          <w:sz w:val="24"/>
          <w:szCs w:val="24"/>
        </w:rPr>
        <w:t>trgovačkog društva</w:t>
      </w:r>
      <w:r w:rsidRPr="0006291F">
        <w:rPr>
          <w:rFonts w:ascii="Times New Roman" w:hAnsi="Times New Roman" w:cs="Times New Roman"/>
          <w:sz w:val="24"/>
          <w:szCs w:val="24"/>
          <w:lang w:eastAsia="hr-HR" w:bidi="hr-HR"/>
        </w:rPr>
        <w:t xml:space="preserve"> Poljoprivredno poduzeće Ivanec d.o.o., glede nastalih troškova na uređenju Nove ulice u Ivancu, uz poslovnu građevinu na </w:t>
      </w:r>
      <w:proofErr w:type="spellStart"/>
      <w:r w:rsidRPr="0006291F">
        <w:rPr>
          <w:rFonts w:ascii="Times New Roman" w:hAnsi="Times New Roman" w:cs="Times New Roman"/>
          <w:sz w:val="24"/>
          <w:szCs w:val="24"/>
          <w:lang w:eastAsia="hr-HR" w:bidi="hr-HR"/>
        </w:rPr>
        <w:t>kčbr</w:t>
      </w:r>
      <w:proofErr w:type="spellEnd"/>
      <w:r w:rsidRPr="0006291F">
        <w:rPr>
          <w:rFonts w:ascii="Times New Roman" w:hAnsi="Times New Roman" w:cs="Times New Roman"/>
          <w:sz w:val="24"/>
          <w:szCs w:val="24"/>
          <w:lang w:eastAsia="hr-HR" w:bidi="hr-HR"/>
        </w:rPr>
        <w:t xml:space="preserve">. 5103/1 k.o. Ivanec, na dionici Varaždinska ulica do Vrtna ulica, sa pripadajućom promemorijom koja objašnjava nastalu situaciju, troškovnicima i zaključkom. </w:t>
      </w:r>
    </w:p>
    <w:p w14:paraId="20FD9DD4"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p>
    <w:p w14:paraId="3C9C92A7"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Nadalje se u dopisu navodi da sukladno nadležnostima iz Statuta Grada Ivanca i Zakona o lokalnoj i područnoj (regionalnoj) samoupravi ovlast za donošenje navedenih odluka ima gradonačelnik, te su iste donijete sukladno navedenim aktima i propisanim procedurama. </w:t>
      </w:r>
    </w:p>
    <w:p w14:paraId="5DB2D2D4"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p>
    <w:p w14:paraId="304EF7C4"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Priloženim Sporazumom o korištenju poslovne prostorije u Ivancu od 19. svibnja 2011.g., sklopljenim između Hrvatske poljoprivredne komore i Grada Ivanca, zastupanim po gradonačelniku Miloradu Batiniću, te Grada Lepoglave, Općine </w:t>
      </w:r>
      <w:proofErr w:type="spellStart"/>
      <w:r w:rsidRPr="0006291F">
        <w:rPr>
          <w:rFonts w:ascii="Times New Roman" w:hAnsi="Times New Roman" w:cs="Times New Roman"/>
          <w:sz w:val="24"/>
          <w:szCs w:val="24"/>
          <w:lang w:eastAsia="hr-HR" w:bidi="hr-HR"/>
        </w:rPr>
        <w:t>Maruševec</w:t>
      </w:r>
      <w:proofErr w:type="spellEnd"/>
      <w:r w:rsidRPr="0006291F">
        <w:rPr>
          <w:rFonts w:ascii="Times New Roman" w:hAnsi="Times New Roman" w:cs="Times New Roman"/>
          <w:sz w:val="24"/>
          <w:szCs w:val="24"/>
          <w:lang w:eastAsia="hr-HR" w:bidi="hr-HR"/>
        </w:rPr>
        <w:t xml:space="preserve">, Općine Bednja, Općine </w:t>
      </w:r>
      <w:proofErr w:type="spellStart"/>
      <w:r w:rsidRPr="0006291F">
        <w:rPr>
          <w:rFonts w:ascii="Times New Roman" w:hAnsi="Times New Roman" w:cs="Times New Roman"/>
          <w:sz w:val="24"/>
          <w:szCs w:val="24"/>
          <w:lang w:eastAsia="hr-HR" w:bidi="hr-HR"/>
        </w:rPr>
        <w:t>Klenovnik</w:t>
      </w:r>
      <w:proofErr w:type="spellEnd"/>
      <w:r w:rsidRPr="0006291F">
        <w:rPr>
          <w:rFonts w:ascii="Times New Roman" w:hAnsi="Times New Roman" w:cs="Times New Roman"/>
          <w:sz w:val="24"/>
          <w:szCs w:val="24"/>
          <w:lang w:eastAsia="hr-HR" w:bidi="hr-HR"/>
        </w:rPr>
        <w:t xml:space="preserve"> te Općine Donja Voća, prema članku 2. ustupljene su poslovne prostorije, u vlasništvu trgovačkog društva Poljoprivrednog poduzeća Ivanec d.o.o., Hrvatskoj poljoprivrednoj komori, Javnoj poljoprivrednoj savjetodavnoj službi, Područni ured Varaždinske županije radi korištenja istih za rad djelatnika, te se Grad Ivanec člankom 3. Sporazuma obvezao sufinancirati troškove smještaja te režijske troškove u iznosu od 100,00 kn mjesečno od ukupno 500,00 kn navedenih troškova, koje navedenom trgovačkom društvu plaćaju ostale Općine koje koriste te prostorije, dok je člankom 5. utvrđeno da se Sporazum zaključuje na neodređeno vrijeme, a iznos će se prema članku 5. uplaćivati u korist </w:t>
      </w:r>
      <w:r w:rsidRPr="0006291F">
        <w:rPr>
          <w:rFonts w:ascii="Times New Roman" w:hAnsi="Times New Roman" w:cs="Times New Roman"/>
          <w:sz w:val="24"/>
          <w:szCs w:val="24"/>
        </w:rPr>
        <w:t xml:space="preserve">tog trgovačkog društva. </w:t>
      </w:r>
    </w:p>
    <w:p w14:paraId="6083F17E"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p>
    <w:p w14:paraId="40D46011" w14:textId="77777777" w:rsidR="00B04857" w:rsidRPr="0006291F" w:rsidRDefault="00B04857" w:rsidP="00B04857">
      <w:pPr>
        <w:autoSpaceDE w:val="0"/>
        <w:autoSpaceDN w:val="0"/>
        <w:adjustRightInd w:val="0"/>
        <w:spacing w:after="0"/>
        <w:ind w:firstLine="709"/>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Dopisu Grada Ivanca </w:t>
      </w:r>
      <w:proofErr w:type="spellStart"/>
      <w:r w:rsidRPr="0006291F">
        <w:rPr>
          <w:rFonts w:ascii="Times New Roman" w:hAnsi="Times New Roman" w:cs="Times New Roman"/>
          <w:sz w:val="24"/>
          <w:szCs w:val="24"/>
          <w:lang w:eastAsia="hr-HR" w:bidi="hr-HR"/>
        </w:rPr>
        <w:t>prileži</w:t>
      </w:r>
      <w:proofErr w:type="spellEnd"/>
      <w:r w:rsidRPr="0006291F">
        <w:rPr>
          <w:rFonts w:ascii="Times New Roman" w:hAnsi="Times New Roman" w:cs="Times New Roman"/>
          <w:sz w:val="24"/>
          <w:szCs w:val="24"/>
          <w:lang w:eastAsia="hr-HR" w:bidi="hr-HR"/>
        </w:rPr>
        <w:t xml:space="preserve"> i Ugovor o zakupu poslovnog prostora, koji je trgovačko društvo Poljoprivredno poduzeće Ivanec d.o.o., kao zakupodavac, zastupano po direktoru Branku </w:t>
      </w:r>
      <w:proofErr w:type="spellStart"/>
      <w:r w:rsidRPr="0006291F">
        <w:rPr>
          <w:rFonts w:ascii="Times New Roman" w:hAnsi="Times New Roman" w:cs="Times New Roman"/>
          <w:sz w:val="24"/>
          <w:szCs w:val="24"/>
          <w:lang w:eastAsia="hr-HR" w:bidi="hr-HR"/>
        </w:rPr>
        <w:t>Putareku</w:t>
      </w:r>
      <w:proofErr w:type="spellEnd"/>
      <w:r w:rsidRPr="0006291F">
        <w:rPr>
          <w:rFonts w:ascii="Times New Roman" w:hAnsi="Times New Roman" w:cs="Times New Roman"/>
          <w:sz w:val="24"/>
          <w:szCs w:val="24"/>
          <w:lang w:eastAsia="hr-HR" w:bidi="hr-HR"/>
        </w:rPr>
        <w:t xml:space="preserve">, sklopilo dana 30. prosinca 2015.g. s Gradom Ivancem, zastupanim po dužnosniku Miloradu Batiniću, gradonačelniku, kojim se daje u zakup poslovni prostor na adresi u Ivancu, s ugovorenom zakupninom od 1.800,00 kn mjesečno s PDV-om za površinu kancelarija od 48 m2 i 5 m2 zajedničkih prostorija, na određeno vrijeme do 6 mjeseci radi korištenja istog kao uredskog prostora. Grad Ivanec se tim Ugovorom obvezao plaćati troškove Interneta i telefona u visini iznosa koje će trgovačko društvo kao zakupodavac fakturirati Gradu. Dana 29. travnja 2016.g., među istim ugovornim stranama sklopljen je Aneks tom Ugovoru kojim se primjena Ugovora o zakupu produljuje do 31. prosinca 2016.g. kao </w:t>
      </w:r>
      <w:r w:rsidRPr="0006291F">
        <w:rPr>
          <w:rFonts w:ascii="Times New Roman" w:hAnsi="Times New Roman" w:cs="Times New Roman"/>
          <w:sz w:val="24"/>
          <w:szCs w:val="24"/>
        </w:rPr>
        <w:t xml:space="preserve">i </w:t>
      </w:r>
      <w:r w:rsidRPr="0006291F">
        <w:rPr>
          <w:rFonts w:ascii="Times New Roman" w:hAnsi="Times New Roman" w:cs="Times New Roman"/>
          <w:sz w:val="24"/>
          <w:szCs w:val="24"/>
          <w:lang w:eastAsia="hr-HR" w:bidi="hr-HR"/>
        </w:rPr>
        <w:t xml:space="preserve">Aneks tom Ugovoru od 30. prosinca 2016.g., kojim se zaključuje Ugovor o zakupu na neodređeno vrijeme. Dana 29. travnja 2019.g. Grad Ivanec je po gradonačelniku Miloradu Batiniću otkazao navedeni Ugovor o zakupu. </w:t>
      </w:r>
    </w:p>
    <w:p w14:paraId="2E76383B" w14:textId="77777777" w:rsidR="00B04857" w:rsidRPr="0006291F" w:rsidRDefault="00B04857" w:rsidP="00B04857">
      <w:pPr>
        <w:autoSpaceDE w:val="0"/>
        <w:autoSpaceDN w:val="0"/>
        <w:adjustRightInd w:val="0"/>
        <w:spacing w:after="0"/>
        <w:ind w:firstLine="709"/>
        <w:jc w:val="both"/>
        <w:rPr>
          <w:rFonts w:ascii="Times New Roman" w:hAnsi="Times New Roman" w:cs="Times New Roman"/>
          <w:sz w:val="24"/>
          <w:szCs w:val="24"/>
          <w:lang w:eastAsia="hr-HR" w:bidi="hr-HR"/>
        </w:rPr>
      </w:pPr>
    </w:p>
    <w:p w14:paraId="0857F0ED" w14:textId="5E1319A4"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Nadalje, priložen je i Sporazum koji je dana 3. srpnja 2012.g., sklopljen između Grada Ivanca, zastupanog po dužnosniku Miloradu Batiniću, gradonačelniku i trgovačkog društva Poljoprivredno poduzeće Ivanec d.o.o., zastupanog po direktoru Branku </w:t>
      </w:r>
      <w:proofErr w:type="spellStart"/>
      <w:r w:rsidRPr="0006291F">
        <w:rPr>
          <w:rFonts w:ascii="Times New Roman" w:hAnsi="Times New Roman" w:cs="Times New Roman"/>
          <w:sz w:val="24"/>
          <w:szCs w:val="24"/>
          <w:lang w:eastAsia="hr-HR" w:bidi="hr-HR"/>
        </w:rPr>
        <w:t>Putareku</w:t>
      </w:r>
      <w:proofErr w:type="spellEnd"/>
      <w:r w:rsidRPr="0006291F">
        <w:rPr>
          <w:rFonts w:ascii="Times New Roman" w:hAnsi="Times New Roman" w:cs="Times New Roman"/>
          <w:sz w:val="24"/>
          <w:szCs w:val="24"/>
          <w:lang w:eastAsia="hr-HR" w:bidi="hr-HR"/>
        </w:rPr>
        <w:t xml:space="preserve">, utvrđeno je da je to trgovačko društvo prilikom uređenja prometnih i parkirališnih površina na </w:t>
      </w:r>
      <w:proofErr w:type="spellStart"/>
      <w:r w:rsidRPr="0006291F">
        <w:rPr>
          <w:rFonts w:ascii="Times New Roman" w:hAnsi="Times New Roman" w:cs="Times New Roman"/>
          <w:sz w:val="24"/>
          <w:szCs w:val="24"/>
          <w:lang w:eastAsia="hr-HR" w:bidi="hr-HR"/>
        </w:rPr>
        <w:t>k.č</w:t>
      </w:r>
      <w:proofErr w:type="spellEnd"/>
      <w:r w:rsidRPr="0006291F">
        <w:rPr>
          <w:rFonts w:ascii="Times New Roman" w:hAnsi="Times New Roman" w:cs="Times New Roman"/>
          <w:sz w:val="24"/>
          <w:szCs w:val="24"/>
          <w:lang w:eastAsia="hr-HR" w:bidi="hr-HR"/>
        </w:rPr>
        <w:t xml:space="preserve">. </w:t>
      </w:r>
      <w:proofErr w:type="spellStart"/>
      <w:r w:rsidRPr="0006291F">
        <w:rPr>
          <w:rFonts w:ascii="Times New Roman" w:hAnsi="Times New Roman" w:cs="Times New Roman"/>
          <w:sz w:val="24"/>
          <w:szCs w:val="24"/>
          <w:lang w:eastAsia="hr-HR" w:bidi="hr-HR"/>
        </w:rPr>
        <w:t>br</w:t>
      </w:r>
      <w:proofErr w:type="spellEnd"/>
      <w:r w:rsidR="00524B18" w:rsidRPr="00524B18">
        <w:rPr>
          <w:rFonts w:ascii="Times New Roman" w:hAnsi="Times New Roman" w:cs="Times New Roman"/>
          <w:sz w:val="24"/>
          <w:szCs w:val="24"/>
          <w:highlight w:val="black"/>
          <w:lang w:eastAsia="hr-HR" w:bidi="hr-HR"/>
        </w:rPr>
        <w:t>……..</w:t>
      </w:r>
      <w:r w:rsidRPr="00524B18">
        <w:rPr>
          <w:rFonts w:ascii="Times New Roman" w:hAnsi="Times New Roman" w:cs="Times New Roman"/>
          <w:sz w:val="24"/>
          <w:szCs w:val="24"/>
          <w:highlight w:val="black"/>
          <w:lang w:eastAsia="hr-HR" w:bidi="hr-HR"/>
        </w:rPr>
        <w:t>,</w:t>
      </w:r>
      <w:r w:rsidRPr="0006291F">
        <w:rPr>
          <w:rFonts w:ascii="Times New Roman" w:hAnsi="Times New Roman" w:cs="Times New Roman"/>
          <w:sz w:val="24"/>
          <w:szCs w:val="24"/>
          <w:lang w:eastAsia="hr-HR" w:bidi="hr-HR"/>
        </w:rPr>
        <w:t xml:space="preserve"> k.o. Ivanec financiralo i izvelo radove na izgradnji nogostupa u Novoj ulici u Ivancu, čime je nastala obveza Grada Ivanca za povratom uloženih sredstava, i to prema troškovniku koji je </w:t>
      </w:r>
      <w:bookmarkStart w:id="1" w:name="_GoBack"/>
      <w:bookmarkEnd w:id="1"/>
      <w:r w:rsidRPr="0006291F">
        <w:rPr>
          <w:rFonts w:ascii="Times New Roman" w:hAnsi="Times New Roman" w:cs="Times New Roman"/>
          <w:sz w:val="24"/>
          <w:szCs w:val="24"/>
          <w:lang w:eastAsia="hr-HR" w:bidi="hr-HR"/>
        </w:rPr>
        <w:t xml:space="preserve">sastavni dio tog Sporazuma, prema kojemu vrijednost radova iznosi 48.125,00 kn s PDV-om, te se Grad obvezao isplatiti dio nastalih troškova u visini od 40.197,28 kn. Zaključkom od 3. srpnja 2012.g. dužnosnik Milorad Batinić odobrio je podmirenje troškova u ugovorenom iznosu od 40.197,28 kn. </w:t>
      </w:r>
    </w:p>
    <w:p w14:paraId="30C25E22"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p>
    <w:p w14:paraId="2BA2145F" w14:textId="77777777" w:rsidR="00B04857" w:rsidRPr="0006291F" w:rsidRDefault="00B04857" w:rsidP="00B04857">
      <w:pPr>
        <w:autoSpaceDE w:val="0"/>
        <w:autoSpaceDN w:val="0"/>
        <w:adjustRightInd w:val="0"/>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Iz promemorije Grada Ivanca, proizlazi da je Grad postigao dogovor s trgovačkim društvom Poljoprivredno poduzeće Ivanec d.o.o. da će prilikom asfaltiranja površine u svojem vlasništvu navedeno trgovačko društvo izvršiti asfaltiranje javne površine buduće nerazvrstane ceste te da će se navedeno urediti Sporazumom. Također se u Promemoriji navodi da se Grad Ivanec obvezuje asfaltirati parkiralište u vlasništvu trgovačkog društva Poljoprivredno poduzeće Ivanec d.o.o., po površini izvedenih radova od strane istog trgovačkog društva.</w:t>
      </w:r>
    </w:p>
    <w:p w14:paraId="26EDA7E1" w14:textId="77777777" w:rsidR="00AD4380" w:rsidRPr="0006291F" w:rsidRDefault="00AD4380" w:rsidP="00AD4380">
      <w:pPr>
        <w:pStyle w:val="Default"/>
        <w:spacing w:line="276" w:lineRule="auto"/>
        <w:ind w:firstLine="708"/>
        <w:jc w:val="both"/>
        <w:rPr>
          <w:rFonts w:ascii="Times New Roman" w:hAnsi="Times New Roman"/>
          <w:color w:val="auto"/>
        </w:rPr>
      </w:pPr>
    </w:p>
    <w:p w14:paraId="00DCA09E" w14:textId="236348FE" w:rsidR="00B13A12" w:rsidRPr="0006291F" w:rsidRDefault="00B13A12" w:rsidP="008508E6">
      <w:pPr>
        <w:spacing w:after="0"/>
        <w:ind w:firstLine="708"/>
        <w:jc w:val="both"/>
        <w:rPr>
          <w:rFonts w:ascii="Times New Roman" w:hAnsi="Times New Roman"/>
        </w:rPr>
      </w:pPr>
      <w:r w:rsidRPr="0006291F">
        <w:rPr>
          <w:rFonts w:ascii="Times New Roman" w:hAnsi="Times New Roman"/>
        </w:rPr>
        <w:t>Člankom 3. stavkom 1. podstavkom 39. ZSSI-a propisano je da su gradonačelnici i njihovi zamjenici dužnosnici u smislu navedenog Zakona</w:t>
      </w:r>
      <w:r w:rsidR="008508E6">
        <w:rPr>
          <w:rFonts w:ascii="Times New Roman" w:hAnsi="Times New Roman"/>
        </w:rPr>
        <w:t xml:space="preserve">. </w:t>
      </w:r>
      <w:r w:rsidR="008508E6" w:rsidRPr="0006291F">
        <w:rPr>
          <w:rFonts w:ascii="Times New Roman" w:hAnsi="Times New Roman" w:cs="Times New Roman"/>
          <w:sz w:val="24"/>
          <w:szCs w:val="24"/>
        </w:rPr>
        <w:t xml:space="preserve">Uvidom Registar dužnosnika koji ustrojava i vodi Povjerenstvo, utvrđeno je da je dužnosnik </w:t>
      </w:r>
      <w:r w:rsidR="008508E6" w:rsidRPr="0006291F">
        <w:rPr>
          <w:rFonts w:ascii="Times New Roman" w:eastAsia="Calibri" w:hAnsi="Times New Roman" w:cs="Times New Roman"/>
          <w:sz w:val="24"/>
          <w:szCs w:val="24"/>
        </w:rPr>
        <w:t xml:space="preserve">Branko </w:t>
      </w:r>
      <w:proofErr w:type="spellStart"/>
      <w:r w:rsidR="008508E6" w:rsidRPr="0006291F">
        <w:rPr>
          <w:rFonts w:ascii="Times New Roman" w:eastAsia="Calibri" w:hAnsi="Times New Roman" w:cs="Times New Roman"/>
          <w:sz w:val="24"/>
          <w:szCs w:val="24"/>
        </w:rPr>
        <w:t>Putarek</w:t>
      </w:r>
      <w:proofErr w:type="spellEnd"/>
      <w:r w:rsidR="008508E6" w:rsidRPr="0006291F">
        <w:rPr>
          <w:rFonts w:ascii="Times New Roman" w:eastAsia="Calibri" w:hAnsi="Times New Roman" w:cs="Times New Roman"/>
          <w:sz w:val="24"/>
          <w:szCs w:val="24"/>
        </w:rPr>
        <w:t xml:space="preserve"> </w:t>
      </w:r>
      <w:r w:rsidR="008508E6" w:rsidRPr="0006291F">
        <w:rPr>
          <w:rFonts w:ascii="Times New Roman" w:hAnsi="Times New Roman" w:cs="Times New Roman"/>
          <w:sz w:val="24"/>
          <w:szCs w:val="24"/>
        </w:rPr>
        <w:t xml:space="preserve">izabran za zamjenika </w:t>
      </w:r>
      <w:r w:rsidR="008508E6" w:rsidRPr="0006291F">
        <w:rPr>
          <w:rFonts w:ascii="Times New Roman" w:eastAsia="Calibri" w:hAnsi="Times New Roman" w:cs="Times New Roman"/>
          <w:sz w:val="24"/>
          <w:szCs w:val="24"/>
        </w:rPr>
        <w:t>gradonačelnika Grada Ivanca</w:t>
      </w:r>
      <w:r w:rsidR="008508E6" w:rsidRPr="0006291F">
        <w:rPr>
          <w:rFonts w:ascii="Times New Roman" w:hAnsi="Times New Roman" w:cs="Times New Roman"/>
          <w:sz w:val="24"/>
          <w:szCs w:val="24"/>
        </w:rPr>
        <w:t xml:space="preserve"> u mandatu 2017.-2021.g. te da je dužnosnik istu dužnost obnašao i u mandatu 2013.-2017.g. te u mandatu 2009.g. – 2013.g.</w:t>
      </w:r>
      <w:r w:rsidR="008508E6">
        <w:rPr>
          <w:rFonts w:ascii="Times New Roman" w:hAnsi="Times New Roman" w:cs="Times New Roman"/>
          <w:sz w:val="24"/>
          <w:szCs w:val="24"/>
        </w:rPr>
        <w:t xml:space="preserve"> S</w:t>
      </w:r>
      <w:r w:rsidRPr="0006291F">
        <w:rPr>
          <w:rFonts w:ascii="Times New Roman" w:hAnsi="Times New Roman"/>
        </w:rPr>
        <w:t xml:space="preserve">toga je i </w:t>
      </w:r>
      <w:r w:rsidR="00001551" w:rsidRPr="0006291F">
        <w:rPr>
          <w:rFonts w:ascii="Times New Roman" w:hAnsi="Times New Roman"/>
        </w:rPr>
        <w:t xml:space="preserve">dužnosnik Branko </w:t>
      </w:r>
      <w:proofErr w:type="spellStart"/>
      <w:r w:rsidR="00001551" w:rsidRPr="0006291F">
        <w:rPr>
          <w:rFonts w:ascii="Times New Roman" w:hAnsi="Times New Roman"/>
        </w:rPr>
        <w:t>Putarek</w:t>
      </w:r>
      <w:proofErr w:type="spellEnd"/>
      <w:r w:rsidRPr="0006291F">
        <w:rPr>
          <w:rFonts w:ascii="Times New Roman" w:hAnsi="Times New Roman"/>
        </w:rPr>
        <w:t>, povodom obnašanja dužnosti</w:t>
      </w:r>
      <w:r w:rsidR="00001551" w:rsidRPr="0006291F">
        <w:rPr>
          <w:rFonts w:ascii="Times New Roman" w:hAnsi="Times New Roman"/>
        </w:rPr>
        <w:t xml:space="preserve"> zamjenika</w:t>
      </w:r>
      <w:r w:rsidRPr="0006291F">
        <w:rPr>
          <w:rFonts w:ascii="Times New Roman" w:hAnsi="Times New Roman"/>
        </w:rPr>
        <w:t xml:space="preserve"> gradonačelnika Grada </w:t>
      </w:r>
      <w:r w:rsidR="00001551" w:rsidRPr="0006291F">
        <w:rPr>
          <w:rFonts w:ascii="Times New Roman" w:hAnsi="Times New Roman"/>
        </w:rPr>
        <w:t>Ivanca</w:t>
      </w:r>
      <w:r w:rsidRPr="0006291F">
        <w:rPr>
          <w:rFonts w:ascii="Times New Roman" w:hAnsi="Times New Roman"/>
        </w:rPr>
        <w:t xml:space="preserve"> obvezan postupati sukladno odredbama ZSSI-a.</w:t>
      </w:r>
    </w:p>
    <w:p w14:paraId="0868288A" w14:textId="096F1225" w:rsidR="00C22796" w:rsidRPr="0006291F" w:rsidRDefault="00C22796" w:rsidP="00AD4380">
      <w:pPr>
        <w:pStyle w:val="Default"/>
        <w:spacing w:line="276" w:lineRule="auto"/>
        <w:ind w:firstLine="708"/>
        <w:jc w:val="both"/>
        <w:rPr>
          <w:rFonts w:ascii="Times New Roman" w:hAnsi="Times New Roman"/>
          <w:color w:val="auto"/>
        </w:rPr>
      </w:pPr>
    </w:p>
    <w:p w14:paraId="4C3131DC" w14:textId="77777777" w:rsidR="004E48DB" w:rsidRPr="0006291F" w:rsidRDefault="004E48DB" w:rsidP="004E48DB">
      <w:pPr>
        <w:spacing w:after="0"/>
        <w:ind w:firstLine="708"/>
        <w:jc w:val="both"/>
        <w:rPr>
          <w:rFonts w:ascii="Times New Roman" w:eastAsia="Calibri" w:hAnsi="Times New Roman" w:cs="Times New Roman"/>
          <w:sz w:val="24"/>
          <w:szCs w:val="24"/>
        </w:rPr>
      </w:pPr>
    </w:p>
    <w:p w14:paraId="650E4933" w14:textId="30001205" w:rsidR="004E48DB" w:rsidRPr="0006291F" w:rsidRDefault="004E48DB" w:rsidP="004E48DB">
      <w:pPr>
        <w:spacing w:after="0"/>
        <w:ind w:firstLine="708"/>
        <w:jc w:val="both"/>
        <w:rPr>
          <w:rFonts w:ascii="Times New Roman" w:eastAsia="Calibri" w:hAnsi="Times New Roman" w:cs="Times New Roman"/>
          <w:sz w:val="24"/>
          <w:szCs w:val="24"/>
        </w:rPr>
      </w:pPr>
      <w:r w:rsidRPr="0006291F">
        <w:rPr>
          <w:rFonts w:ascii="Times New Roman" w:hAnsi="Times New Roman" w:cs="Times New Roman"/>
          <w:sz w:val="24"/>
          <w:szCs w:val="24"/>
        </w:rPr>
        <w:t>Uvidom u podatke sudskog registra Trgovačkog suda u Varaždin</w:t>
      </w:r>
      <w:r w:rsidR="00D80B16" w:rsidRPr="0006291F">
        <w:rPr>
          <w:rFonts w:ascii="Times New Roman" w:hAnsi="Times New Roman" w:cs="Times New Roman"/>
          <w:sz w:val="24"/>
          <w:szCs w:val="24"/>
        </w:rPr>
        <w:t xml:space="preserve">u, </w:t>
      </w:r>
      <w:r w:rsidRPr="0006291F">
        <w:rPr>
          <w:rFonts w:ascii="Times New Roman" w:hAnsi="Times New Roman" w:cs="Times New Roman"/>
          <w:sz w:val="24"/>
          <w:szCs w:val="24"/>
        </w:rPr>
        <w:t xml:space="preserve">utvrđeno je da je pod matičnim brojem subjekta: 070010320 upisano trgovačko društvo Poljoprivredno poduzeće Ivanec d.o.o. u kojem funkciju direktora obavlja dužnosnik Branko </w:t>
      </w:r>
      <w:proofErr w:type="spellStart"/>
      <w:r w:rsidRPr="0006291F">
        <w:rPr>
          <w:rFonts w:ascii="Times New Roman" w:hAnsi="Times New Roman" w:cs="Times New Roman"/>
          <w:sz w:val="24"/>
          <w:szCs w:val="24"/>
        </w:rPr>
        <w:t>Putarek</w:t>
      </w:r>
      <w:proofErr w:type="spellEnd"/>
      <w:r w:rsidRPr="0006291F">
        <w:rPr>
          <w:rFonts w:ascii="Times New Roman" w:hAnsi="Times New Roman" w:cs="Times New Roman"/>
          <w:sz w:val="24"/>
          <w:szCs w:val="24"/>
        </w:rPr>
        <w:t xml:space="preserve"> koji je ujedno jedan od 32 imatelja udjela u tom trgovačkom društvu. Iz podataka povijesnog izvatka za navedeno trovačko društvo proizlazi da je dužnosnik Branko </w:t>
      </w:r>
      <w:proofErr w:type="spellStart"/>
      <w:r w:rsidRPr="0006291F">
        <w:rPr>
          <w:rFonts w:ascii="Times New Roman" w:hAnsi="Times New Roman" w:cs="Times New Roman"/>
          <w:sz w:val="24"/>
          <w:szCs w:val="24"/>
        </w:rPr>
        <w:t>Putarek</w:t>
      </w:r>
      <w:proofErr w:type="spellEnd"/>
      <w:r w:rsidRPr="0006291F">
        <w:rPr>
          <w:rFonts w:ascii="Times New Roman" w:hAnsi="Times New Roman" w:cs="Times New Roman"/>
          <w:sz w:val="24"/>
          <w:szCs w:val="24"/>
        </w:rPr>
        <w:t xml:space="preserve"> upisan kao direktor isto trgovačkog društva u kontinuitetu od 1999.g. do danas te da je upisan kao imatelj udjela od </w:t>
      </w:r>
      <w:r w:rsidR="00482E7A" w:rsidRPr="0006291F">
        <w:rPr>
          <w:rFonts w:ascii="Times New Roman" w:hAnsi="Times New Roman" w:cs="Times New Roman"/>
          <w:sz w:val="24"/>
          <w:szCs w:val="24"/>
        </w:rPr>
        <w:t xml:space="preserve">njegova osnivanja. </w:t>
      </w:r>
      <w:r w:rsidRPr="0006291F">
        <w:rPr>
          <w:rFonts w:ascii="Times New Roman" w:hAnsi="Times New Roman" w:cs="Times New Roman"/>
          <w:sz w:val="24"/>
          <w:szCs w:val="24"/>
        </w:rPr>
        <w:t xml:space="preserve"> </w:t>
      </w:r>
    </w:p>
    <w:p w14:paraId="0517C5A0" w14:textId="1909A544" w:rsidR="00C22796" w:rsidRPr="0006291F" w:rsidRDefault="00C22796" w:rsidP="00AD4380">
      <w:pPr>
        <w:pStyle w:val="Default"/>
        <w:spacing w:line="276" w:lineRule="auto"/>
        <w:ind w:firstLine="708"/>
        <w:jc w:val="both"/>
        <w:rPr>
          <w:rFonts w:ascii="Times New Roman" w:hAnsi="Times New Roman"/>
          <w:color w:val="auto"/>
        </w:rPr>
      </w:pPr>
    </w:p>
    <w:p w14:paraId="6AD5EE72" w14:textId="77777777" w:rsidR="00F2106B" w:rsidRPr="0006291F" w:rsidRDefault="00F2106B" w:rsidP="00F2106B">
      <w:pPr>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Člankom 14. stavkom 1. ZSSI-a propisano je da dužnosnici ne mogu biti članovi upravnih tijela i nadzornih odbora trgovačkih društava. </w:t>
      </w:r>
    </w:p>
    <w:p w14:paraId="4ED2D5AF" w14:textId="1D4A7C0F" w:rsidR="00F2106B" w:rsidRPr="0006291F" w:rsidRDefault="00F2106B" w:rsidP="00F2106B">
      <w:pPr>
        <w:spacing w:after="0"/>
        <w:ind w:firstLine="708"/>
        <w:jc w:val="both"/>
        <w:rPr>
          <w:rFonts w:ascii="Times New Roman" w:hAnsi="Times New Roman" w:cs="Times New Roman"/>
          <w:sz w:val="24"/>
          <w:szCs w:val="24"/>
        </w:rPr>
      </w:pPr>
      <w:r w:rsidRPr="0006291F">
        <w:rPr>
          <w:rFonts w:ascii="Times New Roman" w:eastAsia="Calibri" w:hAnsi="Times New Roman" w:cs="Times New Roman"/>
          <w:sz w:val="24"/>
          <w:szCs w:val="24"/>
        </w:rPr>
        <w:t>Člankom 16. stavkom 1. ZSSI-a propisano je da će d</w:t>
      </w:r>
      <w:r w:rsidRPr="0006291F">
        <w:rPr>
          <w:rFonts w:ascii="Times New Roman" w:hAnsi="Times New Roman" w:cs="Times New Roman"/>
          <w:sz w:val="24"/>
          <w:szCs w:val="24"/>
        </w:rPr>
        <w:t>užnosnik koji ima 0,5% i više dionica, odnosno udjela u vlasništvu (kapitalu trgovačkog društva) za vrijeme obnašanja javne dužnosti prenijeti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4D860B70" w14:textId="0215D8D6" w:rsidR="00F2106B" w:rsidRPr="0006291F" w:rsidRDefault="00F2106B" w:rsidP="00F2106B">
      <w:pPr>
        <w:spacing w:after="0"/>
        <w:ind w:firstLine="708"/>
        <w:jc w:val="both"/>
        <w:rPr>
          <w:rFonts w:ascii="Times New Roman" w:hAnsi="Times New Roman" w:cs="Times New Roman"/>
          <w:sz w:val="24"/>
          <w:szCs w:val="24"/>
        </w:rPr>
      </w:pPr>
    </w:p>
    <w:p w14:paraId="50C55F92" w14:textId="77777777" w:rsidR="00F2106B" w:rsidRPr="0006291F" w:rsidRDefault="00F2106B" w:rsidP="00F2106B">
      <w:pPr>
        <w:spacing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Člankom 4. stavkom 3. ZSSI-a propisano je da se poslovni odnos u smislu ZSSI-a odnosi na ugovore o javnoj nabavi, državne potpore i druge oblike stjecanja sredstava od tijela javne vlasti, na koncesije i ugovore javno-privatnog partnerstva, osim državnih potpora u slučaju elementarnih nepogoda. Člankom 4. stavkom 4. ZSSI-a propisano je da su poslovni subjekti u smislu tog Zakona, pored drugih navedenih, i trgovačka društva. </w:t>
      </w:r>
    </w:p>
    <w:p w14:paraId="3EF03915" w14:textId="77777777" w:rsidR="00F2106B" w:rsidRPr="0006291F" w:rsidRDefault="00F2106B" w:rsidP="00F2106B">
      <w:pPr>
        <w:autoSpaceDE w:val="0"/>
        <w:autoSpaceDN w:val="0"/>
        <w:adjustRightInd w:val="0"/>
        <w:spacing w:after="0"/>
        <w:ind w:firstLine="709"/>
        <w:jc w:val="both"/>
        <w:rPr>
          <w:rFonts w:ascii="Times New Roman" w:hAnsi="Times New Roman" w:cs="Times New Roman"/>
          <w:sz w:val="24"/>
          <w:szCs w:val="24"/>
          <w:lang w:eastAsia="hr-HR"/>
        </w:rPr>
      </w:pPr>
    </w:p>
    <w:p w14:paraId="20CABAB0" w14:textId="1DBDD522" w:rsidR="00F2106B" w:rsidRPr="0006291F" w:rsidRDefault="00F2106B" w:rsidP="00F2106B">
      <w:pPr>
        <w:autoSpaceDE w:val="0"/>
        <w:autoSpaceDN w:val="0"/>
        <w:adjustRightInd w:val="0"/>
        <w:spacing w:after="0"/>
        <w:ind w:firstLine="709"/>
        <w:jc w:val="both"/>
        <w:rPr>
          <w:rFonts w:ascii="Times New Roman" w:hAnsi="Times New Roman" w:cs="Times New Roman"/>
          <w:sz w:val="24"/>
          <w:szCs w:val="24"/>
          <w:lang w:eastAsia="hr-HR"/>
        </w:rPr>
      </w:pPr>
      <w:r w:rsidRPr="0006291F">
        <w:rPr>
          <w:rFonts w:ascii="Times New Roman" w:hAnsi="Times New Roman" w:cs="Times New Roman"/>
          <w:sz w:val="24"/>
          <w:szCs w:val="24"/>
          <w:lang w:eastAsia="hr-HR"/>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06291F">
        <w:rPr>
          <w:rFonts w:ascii="Times New Roman" w:hAnsi="Times New Roman" w:cs="Times New Roman"/>
          <w:sz w:val="24"/>
          <w:szCs w:val="24"/>
          <w:lang w:eastAsia="hr-HR"/>
        </w:rPr>
        <w:t>podisporučitelj</w:t>
      </w:r>
      <w:proofErr w:type="spellEnd"/>
      <w:r w:rsidRPr="0006291F">
        <w:rPr>
          <w:rFonts w:ascii="Times New Roman" w:hAnsi="Times New Roman" w:cs="Times New Roman"/>
          <w:sz w:val="24"/>
          <w:szCs w:val="24"/>
          <w:lang w:eastAsia="hr-HR"/>
        </w:rPr>
        <w:t xml:space="preserve"> u tom poslovnom odnosu. </w:t>
      </w:r>
    </w:p>
    <w:p w14:paraId="16A63DD7" w14:textId="07C76941" w:rsidR="00F2106B" w:rsidRPr="0006291F" w:rsidRDefault="00F2106B" w:rsidP="00F2106B">
      <w:pPr>
        <w:autoSpaceDE w:val="0"/>
        <w:autoSpaceDN w:val="0"/>
        <w:adjustRightInd w:val="0"/>
        <w:spacing w:after="0"/>
        <w:ind w:firstLine="709"/>
        <w:jc w:val="both"/>
        <w:rPr>
          <w:rFonts w:ascii="Times New Roman" w:hAnsi="Times New Roman" w:cs="Times New Roman"/>
          <w:sz w:val="24"/>
          <w:szCs w:val="24"/>
          <w:lang w:eastAsia="hr-HR"/>
        </w:rPr>
      </w:pPr>
    </w:p>
    <w:p w14:paraId="5FAF8916" w14:textId="4D9B5342" w:rsidR="00193FB1" w:rsidRPr="0006291F" w:rsidRDefault="00193FB1" w:rsidP="00193FB1">
      <w:pPr>
        <w:spacing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Iako dužnosnik obnaša navedenu dužnost od 2009.g., imajući u vidu da odredbe ZSSI-a obvezuju dužnosnika od stupanja na snagu ZSSI-a odnosno od 10. ožujka 2011.g., Povjerenstvo je moguću povredu ZSSI-a razmatralo od toga dana do dana donošenja ove odluke. </w:t>
      </w:r>
    </w:p>
    <w:p w14:paraId="5AD5E69D" w14:textId="0F03F648" w:rsidR="00650E00" w:rsidRPr="0006291F" w:rsidRDefault="00650E00" w:rsidP="00193FB1">
      <w:pPr>
        <w:spacing w:after="0"/>
        <w:ind w:firstLine="708"/>
        <w:jc w:val="both"/>
        <w:rPr>
          <w:rFonts w:ascii="Times New Roman" w:hAnsi="Times New Roman" w:cs="Times New Roman"/>
          <w:sz w:val="24"/>
          <w:szCs w:val="24"/>
        </w:rPr>
      </w:pPr>
    </w:p>
    <w:p w14:paraId="53F7575E" w14:textId="68B4B4F1" w:rsidR="00D80B16" w:rsidRPr="0006291F" w:rsidRDefault="00D80B16" w:rsidP="00D80B16">
      <w:pPr>
        <w:autoSpaceDE w:val="0"/>
        <w:autoSpaceDN w:val="0"/>
        <w:adjustRightInd w:val="0"/>
        <w:spacing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U odnosu na okolnost obavljanja funkcije direktora trgovačkog društva Poljoprivredno poduzeće Ivanec d.o.o., iz očitovanja samog trgovačkog društva proizlazi da dužnosnik Branko </w:t>
      </w:r>
      <w:proofErr w:type="spellStart"/>
      <w:r w:rsidRPr="0006291F">
        <w:rPr>
          <w:rFonts w:ascii="Times New Roman" w:hAnsi="Times New Roman" w:cs="Times New Roman"/>
          <w:sz w:val="24"/>
          <w:szCs w:val="24"/>
        </w:rPr>
        <w:t>Putarek</w:t>
      </w:r>
      <w:proofErr w:type="spellEnd"/>
      <w:r w:rsidRPr="0006291F">
        <w:rPr>
          <w:rFonts w:ascii="Times New Roman" w:hAnsi="Times New Roman" w:cs="Times New Roman"/>
          <w:sz w:val="24"/>
          <w:szCs w:val="24"/>
        </w:rPr>
        <w:t xml:space="preserve"> obavlja istu funkciju od kontinuitetu tijekom cijelog razdoblja obnašanja dužnosti zamjenika gradonačelnika Grada Ivanca, odnosno od 1. listopada 1999. pa sve do dana donošenja ove odluke, što je utvrđeno i uvidom u podatke povijesnog izvatka za isto društvo.  </w:t>
      </w:r>
    </w:p>
    <w:p w14:paraId="52DF910E" w14:textId="77777777" w:rsidR="00D80B16" w:rsidRPr="0006291F" w:rsidRDefault="00D80B16" w:rsidP="00D80B16">
      <w:pPr>
        <w:autoSpaceDE w:val="0"/>
        <w:autoSpaceDN w:val="0"/>
        <w:adjustRightInd w:val="0"/>
        <w:spacing w:after="0"/>
        <w:jc w:val="both"/>
        <w:rPr>
          <w:rFonts w:ascii="Times New Roman" w:hAnsi="Times New Roman" w:cs="Times New Roman"/>
          <w:sz w:val="24"/>
          <w:szCs w:val="24"/>
        </w:rPr>
      </w:pPr>
    </w:p>
    <w:p w14:paraId="65CCB31B" w14:textId="7631AAD9" w:rsidR="00D80B16" w:rsidRPr="0006291F" w:rsidRDefault="00D80B16" w:rsidP="00D80B16">
      <w:pPr>
        <w:autoSpaceDE w:val="0"/>
        <w:autoSpaceDN w:val="0"/>
        <w:adjustRightInd w:val="0"/>
        <w:spacing w:after="0"/>
        <w:jc w:val="both"/>
        <w:rPr>
          <w:rFonts w:ascii="Times New Roman" w:hAnsi="Times New Roman" w:cs="Times New Roman"/>
          <w:sz w:val="24"/>
          <w:szCs w:val="24"/>
        </w:rPr>
      </w:pPr>
      <w:r w:rsidRPr="0006291F">
        <w:rPr>
          <w:rFonts w:ascii="Times New Roman" w:hAnsi="Times New Roman" w:cs="Times New Roman"/>
          <w:sz w:val="24"/>
          <w:szCs w:val="24"/>
        </w:rPr>
        <w:tab/>
        <w:t xml:space="preserve">Odredbom članka 14. stavka 1. ZSSI-a ova je zabrana za sve dužnosnike propisana beziznimno, te ih obvezuje za tijekom cijelog razdoblja obnašanja dužnosti, a na temelju članka 20. stavka 3. ZSSI-a, u razdoblju od 12 mjeseci od prestanka obnašanja dužnosti, neovisno o tome obnaša li dužnosnik javnu dužnost volonterski te prima li volontersku naknadu, odnosno jesu li i prije stupanja na dužnost bio zaposlenik trgovačkog društva. </w:t>
      </w:r>
    </w:p>
    <w:p w14:paraId="6A743E6A" w14:textId="7EFBBD0C" w:rsidR="00D80B16" w:rsidRPr="0006291F" w:rsidRDefault="00D80B16" w:rsidP="00D80B16">
      <w:pPr>
        <w:autoSpaceDE w:val="0"/>
        <w:autoSpaceDN w:val="0"/>
        <w:adjustRightInd w:val="0"/>
        <w:spacing w:after="0"/>
        <w:jc w:val="both"/>
        <w:rPr>
          <w:rFonts w:ascii="Times New Roman" w:hAnsi="Times New Roman" w:cs="Times New Roman"/>
          <w:sz w:val="24"/>
          <w:szCs w:val="24"/>
        </w:rPr>
      </w:pPr>
    </w:p>
    <w:p w14:paraId="1A906F6C" w14:textId="2C7F0F38" w:rsidR="00D80B16" w:rsidRPr="0006291F" w:rsidRDefault="00D80B16" w:rsidP="00D80B16">
      <w:pPr>
        <w:autoSpaceDE w:val="0"/>
        <w:autoSpaceDN w:val="0"/>
        <w:adjustRightInd w:val="0"/>
        <w:spacing w:after="0"/>
        <w:jc w:val="both"/>
        <w:rPr>
          <w:rFonts w:ascii="Times New Roman" w:hAnsi="Times New Roman" w:cs="Times New Roman"/>
          <w:sz w:val="24"/>
          <w:szCs w:val="24"/>
        </w:rPr>
      </w:pPr>
      <w:r w:rsidRPr="0006291F">
        <w:rPr>
          <w:rFonts w:ascii="Times New Roman" w:hAnsi="Times New Roman" w:cs="Times New Roman"/>
          <w:sz w:val="24"/>
          <w:szCs w:val="24"/>
        </w:rPr>
        <w:tab/>
        <w:t xml:space="preserve">Dužnosnik je dužan nakon stupanja na javnu dužnost obvezan razriješiti situaciju u kojoj istodobno </w:t>
      </w:r>
      <w:r w:rsidR="00B04857" w:rsidRPr="0006291F">
        <w:rPr>
          <w:rFonts w:ascii="Times New Roman" w:hAnsi="Times New Roman" w:cs="Times New Roman"/>
          <w:sz w:val="24"/>
          <w:szCs w:val="24"/>
        </w:rPr>
        <w:t xml:space="preserve">obavlja </w:t>
      </w:r>
      <w:r w:rsidRPr="0006291F">
        <w:rPr>
          <w:rFonts w:ascii="Times New Roman" w:hAnsi="Times New Roman" w:cs="Times New Roman"/>
          <w:sz w:val="24"/>
          <w:szCs w:val="24"/>
        </w:rPr>
        <w:t xml:space="preserve">i funkciju direktora trgovačkog društva. </w:t>
      </w:r>
    </w:p>
    <w:p w14:paraId="78FFF7A9" w14:textId="77777777" w:rsidR="00D80B16" w:rsidRPr="0006291F" w:rsidRDefault="00D80B16" w:rsidP="00D80B16">
      <w:pPr>
        <w:autoSpaceDE w:val="0"/>
        <w:autoSpaceDN w:val="0"/>
        <w:adjustRightInd w:val="0"/>
        <w:spacing w:after="0"/>
        <w:jc w:val="both"/>
        <w:rPr>
          <w:rFonts w:ascii="Times New Roman" w:hAnsi="Times New Roman" w:cs="Times New Roman"/>
          <w:sz w:val="24"/>
          <w:szCs w:val="24"/>
        </w:rPr>
      </w:pPr>
    </w:p>
    <w:p w14:paraId="0ECCFAF8" w14:textId="77777777" w:rsidR="00D80B16" w:rsidRPr="0006291F" w:rsidRDefault="00D80B16" w:rsidP="00D80B16">
      <w:pPr>
        <w:autoSpaceDE w:val="0"/>
        <w:autoSpaceDN w:val="0"/>
        <w:adjustRightInd w:val="0"/>
        <w:spacing w:after="0"/>
        <w:jc w:val="both"/>
        <w:rPr>
          <w:rFonts w:ascii="Times New Roman" w:hAnsi="Times New Roman" w:cs="Times New Roman"/>
          <w:sz w:val="24"/>
          <w:szCs w:val="24"/>
        </w:rPr>
      </w:pPr>
      <w:r w:rsidRPr="0006291F">
        <w:rPr>
          <w:rFonts w:ascii="Times New Roman" w:hAnsi="Times New Roman" w:cs="Times New Roman"/>
          <w:sz w:val="24"/>
          <w:szCs w:val="24"/>
        </w:rPr>
        <w:tab/>
        <w:t xml:space="preserve">Stoga je utvrđeno da je dužnosnik Branko </w:t>
      </w:r>
      <w:proofErr w:type="spellStart"/>
      <w:r w:rsidRPr="0006291F">
        <w:rPr>
          <w:rFonts w:ascii="Times New Roman" w:hAnsi="Times New Roman" w:cs="Times New Roman"/>
          <w:sz w:val="24"/>
          <w:szCs w:val="24"/>
        </w:rPr>
        <w:t>Putarek</w:t>
      </w:r>
      <w:proofErr w:type="spellEnd"/>
      <w:r w:rsidRPr="0006291F">
        <w:rPr>
          <w:rFonts w:ascii="Times New Roman" w:hAnsi="Times New Roman" w:cs="Times New Roman"/>
          <w:sz w:val="24"/>
          <w:szCs w:val="24"/>
        </w:rPr>
        <w:t xml:space="preserve">, zamjenik gradonačelnika Grada Ivanca, obavljanjem funkcije direktora trgovačkog društva Poljoprivredno poduzeće Ivanec d.o.o. za vrijeme obnašanja navedene dužnosti u razdoblju od 10. ožujka 2011.g. do dana donošenja ove odluke, počinio povredu članka 14. stavka 1. ZSSI-a. </w:t>
      </w:r>
    </w:p>
    <w:p w14:paraId="33CCC226" w14:textId="77777777" w:rsidR="00D80B16" w:rsidRPr="0006291F" w:rsidRDefault="00D80B16" w:rsidP="00DD7EA6">
      <w:pPr>
        <w:spacing w:after="0"/>
        <w:ind w:firstLine="708"/>
        <w:jc w:val="both"/>
        <w:rPr>
          <w:rFonts w:ascii="Times New Roman" w:eastAsia="Calibri" w:hAnsi="Times New Roman" w:cs="Times New Roman"/>
          <w:sz w:val="24"/>
          <w:szCs w:val="24"/>
        </w:rPr>
      </w:pPr>
    </w:p>
    <w:p w14:paraId="4CBE3C5F" w14:textId="4298AC00" w:rsidR="00DD7EA6" w:rsidRPr="0006291F" w:rsidRDefault="00D80B16" w:rsidP="00DD7EA6">
      <w:pPr>
        <w:spacing w:after="0"/>
        <w:ind w:firstLine="708"/>
        <w:jc w:val="both"/>
        <w:rPr>
          <w:rFonts w:ascii="Times New Roman" w:hAnsi="Times New Roman" w:cs="Times New Roman"/>
          <w:sz w:val="24"/>
          <w:szCs w:val="24"/>
          <w:lang w:eastAsia="hr-HR" w:bidi="hr-HR"/>
        </w:rPr>
      </w:pPr>
      <w:r w:rsidRPr="0006291F">
        <w:rPr>
          <w:rFonts w:ascii="Times New Roman" w:eastAsia="Calibri" w:hAnsi="Times New Roman" w:cs="Times New Roman"/>
          <w:sz w:val="24"/>
          <w:szCs w:val="24"/>
        </w:rPr>
        <w:t>Nadalje, i</w:t>
      </w:r>
      <w:r w:rsidR="00C322C6" w:rsidRPr="0006291F">
        <w:rPr>
          <w:rFonts w:ascii="Times New Roman" w:eastAsia="Calibri" w:hAnsi="Times New Roman" w:cs="Times New Roman"/>
          <w:sz w:val="24"/>
          <w:szCs w:val="24"/>
        </w:rPr>
        <w:t xml:space="preserve">z očitovanja Grada Ivanca i priložene dokumentacije, utvrđeno je da su u razdoblju u kojem dužnosnik Branko </w:t>
      </w:r>
      <w:proofErr w:type="spellStart"/>
      <w:r w:rsidR="00C322C6" w:rsidRPr="0006291F">
        <w:rPr>
          <w:rFonts w:ascii="Times New Roman" w:eastAsia="Calibri" w:hAnsi="Times New Roman" w:cs="Times New Roman"/>
          <w:sz w:val="24"/>
          <w:szCs w:val="24"/>
        </w:rPr>
        <w:t>Putarek</w:t>
      </w:r>
      <w:proofErr w:type="spellEnd"/>
      <w:r w:rsidR="00C322C6" w:rsidRPr="0006291F">
        <w:rPr>
          <w:rFonts w:ascii="Times New Roman" w:eastAsia="Calibri" w:hAnsi="Times New Roman" w:cs="Times New Roman"/>
          <w:sz w:val="24"/>
          <w:szCs w:val="24"/>
        </w:rPr>
        <w:t xml:space="preserve"> obnaša dužnost zamjenika gradonačelnika Grada Ivanca</w:t>
      </w:r>
      <w:r w:rsidR="00DD7EA6" w:rsidRPr="0006291F">
        <w:rPr>
          <w:rFonts w:ascii="Times New Roman" w:eastAsia="Calibri" w:hAnsi="Times New Roman" w:cs="Times New Roman"/>
          <w:sz w:val="24"/>
          <w:szCs w:val="24"/>
        </w:rPr>
        <w:t xml:space="preserve">, </w:t>
      </w:r>
      <w:r w:rsidR="00C322C6" w:rsidRPr="0006291F">
        <w:rPr>
          <w:rFonts w:ascii="Times New Roman" w:eastAsia="Calibri" w:hAnsi="Times New Roman" w:cs="Times New Roman"/>
          <w:sz w:val="24"/>
          <w:szCs w:val="24"/>
        </w:rPr>
        <w:t xml:space="preserve"> nastajali poslovni odnosi između Grada Ivanca i </w:t>
      </w:r>
      <w:r w:rsidR="00C322C6" w:rsidRPr="0006291F">
        <w:rPr>
          <w:rFonts w:ascii="Times New Roman" w:hAnsi="Times New Roman" w:cs="Times New Roman"/>
          <w:sz w:val="24"/>
          <w:szCs w:val="24"/>
          <w:lang w:eastAsia="hr-HR" w:bidi="hr-HR"/>
        </w:rPr>
        <w:t xml:space="preserve">trgovačkog društva Poljoprivredno poduzeće Ivanec d.o.o., </w:t>
      </w:r>
      <w:r w:rsidR="00DD7EA6" w:rsidRPr="0006291F">
        <w:rPr>
          <w:rFonts w:ascii="Times New Roman" w:hAnsi="Times New Roman" w:cs="Times New Roman"/>
          <w:sz w:val="24"/>
          <w:szCs w:val="24"/>
          <w:lang w:eastAsia="hr-HR" w:bidi="hr-HR"/>
        </w:rPr>
        <w:t xml:space="preserve">u kojem je dužnosnik vlasnik poslovnog udjela. </w:t>
      </w:r>
    </w:p>
    <w:p w14:paraId="04BE9B29" w14:textId="77777777" w:rsidR="00DD7EA6" w:rsidRPr="0006291F" w:rsidRDefault="00DD7EA6" w:rsidP="00DD7EA6">
      <w:pPr>
        <w:spacing w:after="0"/>
        <w:ind w:firstLine="708"/>
        <w:jc w:val="both"/>
        <w:rPr>
          <w:rFonts w:ascii="Times New Roman" w:hAnsi="Times New Roman" w:cs="Times New Roman"/>
          <w:sz w:val="24"/>
          <w:szCs w:val="24"/>
          <w:lang w:eastAsia="hr-HR" w:bidi="hr-HR"/>
        </w:rPr>
      </w:pPr>
    </w:p>
    <w:p w14:paraId="786FE2FC" w14:textId="3A0FB070" w:rsidR="00DD7EA6" w:rsidRPr="0006291F" w:rsidRDefault="00DD7EA6" w:rsidP="00DD7EA6">
      <w:pPr>
        <w:spacing w:after="0"/>
        <w:ind w:firstLine="708"/>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Tako se sklapanjem Sporazuma o korištenju poslovne prostorije od 19. svibnja 2011., </w:t>
      </w:r>
      <w:r w:rsidRPr="0006291F">
        <w:rPr>
          <w:rFonts w:ascii="Times New Roman" w:hAnsi="Times New Roman" w:cs="Times New Roman"/>
          <w:sz w:val="24"/>
          <w:szCs w:val="24"/>
          <w:lang w:eastAsia="hr-HR"/>
        </w:rPr>
        <w:t xml:space="preserve">Grad Ivanec obvezao </w:t>
      </w:r>
      <w:r w:rsidRPr="0006291F">
        <w:rPr>
          <w:rFonts w:ascii="Times New Roman" w:hAnsi="Times New Roman" w:cs="Times New Roman"/>
          <w:sz w:val="24"/>
          <w:szCs w:val="24"/>
          <w:lang w:eastAsia="hr-HR" w:bidi="hr-HR"/>
        </w:rPr>
        <w:t xml:space="preserve">sufinancirati troškove smještaja i režija u iznosu od 100,00 kn mjesečno u korist istog poslovnog subjekta, 3. srpnja 2012.g. Grad Ivanec je sklopio Sporazum </w:t>
      </w:r>
      <w:r w:rsidR="00D80B16" w:rsidRPr="0006291F">
        <w:rPr>
          <w:rFonts w:ascii="Times New Roman" w:hAnsi="Times New Roman" w:cs="Times New Roman"/>
          <w:sz w:val="24"/>
          <w:szCs w:val="24"/>
          <w:lang w:eastAsia="hr-HR" w:bidi="hr-HR"/>
        </w:rPr>
        <w:t>s navedenim trgovačkim društvom</w:t>
      </w:r>
      <w:r w:rsidRPr="0006291F">
        <w:rPr>
          <w:rFonts w:ascii="Times New Roman" w:hAnsi="Times New Roman" w:cs="Times New Roman"/>
          <w:sz w:val="24"/>
          <w:szCs w:val="24"/>
          <w:lang w:eastAsia="hr-HR" w:bidi="hr-HR"/>
        </w:rPr>
        <w:t xml:space="preserve"> kojim se obvezao podmiriti obvezu u iznosu od 40.197,28 kn prema troškovniku radova, jer je navedeno trgovačko društvo prilikom uređenja prometnih i parkirališnih površina financiralo i izvelo radove na izgradnji javnih nogostupa, 30. prosinca 2015.g. Grad Ivanec je sklopio Ugovor o zakupu poslovnog prostora, kao zakupnik, s navedenim trgovačkim društvom, kojim je ugovorena mjesečna zakupnina od 1.800,00 kn te obveza plaćanja troškova Interneta i telefona, te je Grad Ivanec, na temelju izdanih faktura, u razdoblju od 31. listopada 2011.g. do 30. svibnja 2015.g. platio naručenu robu u ukupnom iznosu od 2.195,05 kn,</w:t>
      </w:r>
    </w:p>
    <w:p w14:paraId="309E3603" w14:textId="77777777" w:rsidR="00DD7EA6" w:rsidRPr="0006291F" w:rsidRDefault="00DD7EA6" w:rsidP="00DD7EA6">
      <w:pPr>
        <w:spacing w:after="0"/>
        <w:ind w:firstLine="708"/>
        <w:jc w:val="both"/>
        <w:rPr>
          <w:rFonts w:ascii="Times New Roman" w:hAnsi="Times New Roman" w:cs="Times New Roman"/>
          <w:sz w:val="24"/>
          <w:szCs w:val="24"/>
          <w:lang w:eastAsia="hr-HR" w:bidi="hr-HR"/>
        </w:rPr>
      </w:pPr>
    </w:p>
    <w:p w14:paraId="1C68C689" w14:textId="0318C997" w:rsidR="00F2106B" w:rsidRPr="0006291F" w:rsidRDefault="004675E5" w:rsidP="00F2106B">
      <w:pPr>
        <w:autoSpaceDE w:val="0"/>
        <w:autoSpaceDN w:val="0"/>
        <w:adjustRightInd w:val="0"/>
        <w:spacing w:after="0"/>
        <w:ind w:firstLine="709"/>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rPr>
        <w:t xml:space="preserve">Iz dužnosnikovih očitovanja te dokumentacije </w:t>
      </w:r>
      <w:r w:rsidR="00466B4A" w:rsidRPr="0006291F">
        <w:rPr>
          <w:rFonts w:ascii="Times New Roman" w:hAnsi="Times New Roman" w:cs="Times New Roman"/>
          <w:sz w:val="24"/>
          <w:szCs w:val="24"/>
          <w:lang w:eastAsia="hr-HR"/>
        </w:rPr>
        <w:t>dostavlj</w:t>
      </w:r>
      <w:r w:rsidRPr="0006291F">
        <w:rPr>
          <w:rFonts w:ascii="Times New Roman" w:hAnsi="Times New Roman" w:cs="Times New Roman"/>
          <w:sz w:val="24"/>
          <w:szCs w:val="24"/>
          <w:lang w:eastAsia="hr-HR"/>
        </w:rPr>
        <w:t xml:space="preserve">ene od nadležnog trgovačkog suda, </w:t>
      </w:r>
      <w:r w:rsidR="00466B4A" w:rsidRPr="0006291F">
        <w:rPr>
          <w:rFonts w:ascii="Times New Roman" w:hAnsi="Times New Roman" w:cs="Times New Roman"/>
          <w:sz w:val="24"/>
          <w:szCs w:val="24"/>
          <w:lang w:eastAsia="hr-HR"/>
        </w:rPr>
        <w:t xml:space="preserve">priloženih potvrda o članovima izdanih od javnog bilježnika, </w:t>
      </w:r>
      <w:r w:rsidRPr="0006291F">
        <w:rPr>
          <w:rFonts w:ascii="Times New Roman" w:hAnsi="Times New Roman" w:cs="Times New Roman"/>
          <w:sz w:val="24"/>
          <w:szCs w:val="24"/>
          <w:lang w:eastAsia="hr-HR"/>
        </w:rPr>
        <w:t xml:space="preserve">utvrđeno je da je tijekom cijelog razdoblja obnašanja navedene dužnosti, </w:t>
      </w:r>
      <w:r w:rsidRPr="0006291F">
        <w:rPr>
          <w:rFonts w:ascii="Times New Roman" w:eastAsia="Calibri" w:hAnsi="Times New Roman" w:cs="Times New Roman"/>
          <w:sz w:val="24"/>
          <w:szCs w:val="24"/>
        </w:rPr>
        <w:t xml:space="preserve">dužnosnik Branko </w:t>
      </w:r>
      <w:proofErr w:type="spellStart"/>
      <w:r w:rsidRPr="0006291F">
        <w:rPr>
          <w:rFonts w:ascii="Times New Roman" w:eastAsia="Calibri" w:hAnsi="Times New Roman" w:cs="Times New Roman"/>
          <w:sz w:val="24"/>
          <w:szCs w:val="24"/>
        </w:rPr>
        <w:t>Putarek</w:t>
      </w:r>
      <w:proofErr w:type="spellEnd"/>
      <w:r w:rsidRPr="0006291F">
        <w:rPr>
          <w:rFonts w:ascii="Times New Roman" w:eastAsia="Calibri" w:hAnsi="Times New Roman" w:cs="Times New Roman"/>
          <w:sz w:val="24"/>
          <w:szCs w:val="24"/>
        </w:rPr>
        <w:t xml:space="preserve"> bio imatelj udjela u trgovačkom društvu </w:t>
      </w:r>
      <w:r w:rsidRPr="0006291F">
        <w:rPr>
          <w:rFonts w:ascii="Times New Roman" w:hAnsi="Times New Roman" w:cs="Times New Roman"/>
          <w:sz w:val="24"/>
          <w:szCs w:val="24"/>
          <w:lang w:eastAsia="hr-HR" w:bidi="hr-HR"/>
        </w:rPr>
        <w:t>Poljoprivredno poduzeće Ivanec d.o.o.,</w:t>
      </w:r>
      <w:r w:rsidR="00466B4A" w:rsidRPr="0006291F">
        <w:rPr>
          <w:rFonts w:ascii="Times New Roman" w:hAnsi="Times New Roman" w:cs="Times New Roman"/>
          <w:sz w:val="24"/>
          <w:szCs w:val="24"/>
          <w:lang w:eastAsia="hr-HR" w:bidi="hr-HR"/>
        </w:rPr>
        <w:t xml:space="preserve"> ali da udio u njegovu vlasništvu u niti jednom trenutku, pa tako ni prilikom povećanja temeljnog kapitala trgovačkog društva i preuzimanja novih uloga, nikada nije prelazio postotni iznos od 0,37%.</w:t>
      </w:r>
    </w:p>
    <w:p w14:paraId="2C32909D" w14:textId="470B1D39" w:rsidR="00466B4A" w:rsidRPr="0006291F" w:rsidRDefault="00466B4A" w:rsidP="00F2106B">
      <w:pPr>
        <w:autoSpaceDE w:val="0"/>
        <w:autoSpaceDN w:val="0"/>
        <w:adjustRightInd w:val="0"/>
        <w:spacing w:after="0"/>
        <w:ind w:firstLine="709"/>
        <w:jc w:val="both"/>
        <w:rPr>
          <w:rFonts w:ascii="Times New Roman" w:hAnsi="Times New Roman" w:cs="Times New Roman"/>
          <w:sz w:val="24"/>
          <w:szCs w:val="24"/>
          <w:lang w:eastAsia="hr-HR" w:bidi="hr-HR"/>
        </w:rPr>
      </w:pPr>
    </w:p>
    <w:p w14:paraId="106CFAA9" w14:textId="4BB25E41" w:rsidR="00466B4A" w:rsidRPr="0006291F" w:rsidRDefault="00466B4A" w:rsidP="00F2106B">
      <w:pPr>
        <w:autoSpaceDE w:val="0"/>
        <w:autoSpaceDN w:val="0"/>
        <w:adjustRightInd w:val="0"/>
        <w:spacing w:after="0"/>
        <w:ind w:firstLine="709"/>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Obzirom na navedeno, u konkretnome slučaju nema mjesta primjeni odredbe članka 17. stavka 1. ZSSI-a, koja zabranjuje nastanak poslovnih odnos između tijela javne vlasti u kojem dužnosnik obnaša dužnost i trgovačkog društva u kojem ima više o 0,5% udjela u vlasništvu (temeljnom kapitalu), kao niti odredbe članka 16. stavka 1. ZSSI-a, koja se odnosi na obvezu prijenosa upravljačkih prava za vrijeme obnašanja dužnosti, koja proizlaze iz vlasništva dužnosnika nad 0,5% ili više poslovnih udjela u temeljnom kapitalu društva. </w:t>
      </w:r>
    </w:p>
    <w:p w14:paraId="0E0CAA7E" w14:textId="758E7E5E" w:rsidR="00BD2D14" w:rsidRPr="0006291F" w:rsidRDefault="00BD2D14" w:rsidP="00F2106B">
      <w:pPr>
        <w:autoSpaceDE w:val="0"/>
        <w:autoSpaceDN w:val="0"/>
        <w:adjustRightInd w:val="0"/>
        <w:spacing w:after="0"/>
        <w:ind w:firstLine="709"/>
        <w:jc w:val="both"/>
        <w:rPr>
          <w:rFonts w:ascii="Times New Roman" w:hAnsi="Times New Roman" w:cs="Times New Roman"/>
          <w:sz w:val="24"/>
          <w:szCs w:val="24"/>
          <w:lang w:eastAsia="hr-HR" w:bidi="hr-HR"/>
        </w:rPr>
      </w:pPr>
    </w:p>
    <w:p w14:paraId="7692DCF2" w14:textId="43175E66" w:rsidR="00BD2D14" w:rsidRPr="0006291F" w:rsidRDefault="008741CF" w:rsidP="008741CF">
      <w:pPr>
        <w:autoSpaceDE w:val="0"/>
        <w:autoSpaceDN w:val="0"/>
        <w:adjustRightInd w:val="0"/>
        <w:spacing w:after="0"/>
        <w:ind w:firstLine="709"/>
        <w:jc w:val="both"/>
        <w:rPr>
          <w:rFonts w:ascii="Times New Roman" w:hAnsi="Times New Roman" w:cs="Times New Roman"/>
          <w:sz w:val="24"/>
          <w:szCs w:val="24"/>
          <w:lang w:eastAsia="hr-HR" w:bidi="hr-HR"/>
        </w:rPr>
      </w:pPr>
      <w:r w:rsidRPr="0006291F">
        <w:rPr>
          <w:rFonts w:ascii="Times New Roman" w:hAnsi="Times New Roman" w:cs="Times New Roman"/>
          <w:sz w:val="24"/>
          <w:szCs w:val="24"/>
          <w:lang w:eastAsia="hr-HR" w:bidi="hr-HR"/>
        </w:rPr>
        <w:t xml:space="preserve">Navedeni bi poslovni odnosi mogli biti sporni ukoliko bi dužnosnik </w:t>
      </w:r>
      <w:r w:rsidR="00B04857" w:rsidRPr="0006291F">
        <w:rPr>
          <w:rFonts w:ascii="Times New Roman" w:hAnsi="Times New Roman" w:cs="Times New Roman"/>
          <w:sz w:val="24"/>
          <w:szCs w:val="24"/>
          <w:lang w:eastAsia="hr-HR" w:bidi="hr-HR"/>
        </w:rPr>
        <w:t xml:space="preserve">u obnašanju dužnosti zamjenika gradonačelnika </w:t>
      </w:r>
      <w:r w:rsidRPr="0006291F">
        <w:rPr>
          <w:rFonts w:ascii="Times New Roman" w:hAnsi="Times New Roman" w:cs="Times New Roman"/>
          <w:sz w:val="24"/>
          <w:szCs w:val="24"/>
          <w:lang w:eastAsia="hr-HR" w:bidi="hr-HR"/>
        </w:rPr>
        <w:t xml:space="preserve">odlučivao o njihovu nastanku, međutim, kako to nije slučaj, </w:t>
      </w:r>
      <w:r w:rsidR="00B04857" w:rsidRPr="0006291F">
        <w:rPr>
          <w:rFonts w:ascii="Times New Roman" w:hAnsi="Times New Roman" w:cs="Times New Roman"/>
          <w:sz w:val="24"/>
          <w:szCs w:val="24"/>
          <w:lang w:eastAsia="hr-HR" w:bidi="hr-HR"/>
        </w:rPr>
        <w:t xml:space="preserve">već je o tom odlučivao gradonačelnik Grada Ivanca, </w:t>
      </w:r>
      <w:r w:rsidRPr="0006291F">
        <w:rPr>
          <w:rFonts w:ascii="Times New Roman" w:hAnsi="Times New Roman" w:cs="Times New Roman"/>
          <w:sz w:val="24"/>
          <w:szCs w:val="24"/>
          <w:lang w:eastAsia="hr-HR" w:bidi="hr-HR"/>
        </w:rPr>
        <w:t xml:space="preserve">isti nisu u suprotnosti odredbama ZSSI-a, jer su nastali s trgovačkim društvom u kojem dužnosnik ima 0,37% udjela </w:t>
      </w:r>
      <w:r w:rsidR="00B04857" w:rsidRPr="0006291F">
        <w:rPr>
          <w:rFonts w:ascii="Times New Roman" w:hAnsi="Times New Roman" w:cs="Times New Roman"/>
          <w:sz w:val="24"/>
          <w:szCs w:val="24"/>
          <w:lang w:eastAsia="hr-HR" w:bidi="hr-HR"/>
        </w:rPr>
        <w:t xml:space="preserve">u vlasništvu. </w:t>
      </w:r>
    </w:p>
    <w:p w14:paraId="7F86C42A" w14:textId="2EEF51C5" w:rsidR="00466B4A" w:rsidRPr="0006291F" w:rsidRDefault="00466B4A" w:rsidP="00F2106B">
      <w:pPr>
        <w:autoSpaceDE w:val="0"/>
        <w:autoSpaceDN w:val="0"/>
        <w:adjustRightInd w:val="0"/>
        <w:spacing w:after="0"/>
        <w:ind w:firstLine="709"/>
        <w:jc w:val="both"/>
        <w:rPr>
          <w:rFonts w:ascii="Times New Roman" w:hAnsi="Times New Roman" w:cs="Times New Roman"/>
          <w:sz w:val="24"/>
          <w:szCs w:val="24"/>
          <w:lang w:eastAsia="hr-HR" w:bidi="hr-HR"/>
        </w:rPr>
      </w:pPr>
    </w:p>
    <w:p w14:paraId="387CDD30" w14:textId="4CA4A595" w:rsidR="005D4E65" w:rsidRPr="0006291F" w:rsidRDefault="00466B4A" w:rsidP="005D4E65">
      <w:pPr>
        <w:autoSpaceDE w:val="0"/>
        <w:autoSpaceDN w:val="0"/>
        <w:adjustRightInd w:val="0"/>
        <w:spacing w:after="0"/>
        <w:ind w:firstLine="709"/>
        <w:jc w:val="both"/>
        <w:rPr>
          <w:rFonts w:ascii="Times New Roman" w:hAnsi="Times New Roman" w:cs="Times New Roman"/>
          <w:sz w:val="24"/>
          <w:szCs w:val="24"/>
        </w:rPr>
      </w:pPr>
      <w:r w:rsidRPr="0006291F">
        <w:rPr>
          <w:rFonts w:ascii="Times New Roman" w:hAnsi="Times New Roman" w:cs="Times New Roman"/>
          <w:sz w:val="24"/>
          <w:szCs w:val="24"/>
          <w:lang w:eastAsia="hr-HR" w:bidi="hr-HR"/>
        </w:rPr>
        <w:t xml:space="preserve">Stoga nije utvrđeno da bi nastankom navedenih poslovnih odnosa </w:t>
      </w:r>
      <w:r w:rsidR="00BD2D14" w:rsidRPr="0006291F">
        <w:rPr>
          <w:rFonts w:ascii="Times New Roman" w:hAnsi="Times New Roman" w:cs="Times New Roman"/>
          <w:sz w:val="24"/>
          <w:szCs w:val="24"/>
          <w:lang w:eastAsia="hr-HR" w:bidi="hr-HR"/>
        </w:rPr>
        <w:t xml:space="preserve">između Grada Ivanca i </w:t>
      </w:r>
      <w:r w:rsidR="00BD2D14" w:rsidRPr="0006291F">
        <w:rPr>
          <w:rFonts w:ascii="Times New Roman" w:eastAsia="Calibri" w:hAnsi="Times New Roman" w:cs="Times New Roman"/>
          <w:sz w:val="24"/>
          <w:szCs w:val="24"/>
        </w:rPr>
        <w:t xml:space="preserve"> </w:t>
      </w:r>
      <w:r w:rsidR="00BD2D14" w:rsidRPr="0006291F">
        <w:rPr>
          <w:rFonts w:ascii="Times New Roman" w:hAnsi="Times New Roman" w:cs="Times New Roman"/>
          <w:sz w:val="24"/>
          <w:szCs w:val="24"/>
          <w:lang w:eastAsia="hr-HR" w:bidi="hr-HR"/>
        </w:rPr>
        <w:t xml:space="preserve">trgovačkog društva Poljoprivredno poduzeće Ivanec d.o.o. </w:t>
      </w:r>
      <w:r w:rsidRPr="0006291F">
        <w:rPr>
          <w:rFonts w:ascii="Times New Roman" w:hAnsi="Times New Roman" w:cs="Times New Roman"/>
          <w:sz w:val="24"/>
          <w:szCs w:val="24"/>
          <w:lang w:eastAsia="hr-HR" w:bidi="hr-HR"/>
        </w:rPr>
        <w:t xml:space="preserve">došlo do </w:t>
      </w:r>
      <w:r w:rsidR="00BD2D14" w:rsidRPr="0006291F">
        <w:rPr>
          <w:rFonts w:ascii="Times New Roman" w:hAnsi="Times New Roman" w:cs="Times New Roman"/>
          <w:sz w:val="24"/>
          <w:szCs w:val="24"/>
          <w:lang w:eastAsia="hr-HR" w:bidi="hr-HR"/>
        </w:rPr>
        <w:t xml:space="preserve">povrede članka 17. stavka 1. niti da bi </w:t>
      </w:r>
      <w:r w:rsidR="00B04857" w:rsidRPr="0006291F">
        <w:rPr>
          <w:rFonts w:ascii="Times New Roman" w:hAnsi="Times New Roman" w:cs="Times New Roman"/>
          <w:sz w:val="24"/>
          <w:szCs w:val="24"/>
          <w:lang w:eastAsia="hr-HR" w:bidi="hr-HR"/>
        </w:rPr>
        <w:t xml:space="preserve">neprenošenjem upravljačkih </w:t>
      </w:r>
      <w:r w:rsidR="00B04857" w:rsidRPr="0006291F">
        <w:rPr>
          <w:rFonts w:ascii="Times New Roman" w:hAnsi="Times New Roman" w:cs="Times New Roman"/>
          <w:sz w:val="24"/>
          <w:szCs w:val="24"/>
        </w:rPr>
        <w:t xml:space="preserve">prava na temelju udjela u vlasništvu </w:t>
      </w:r>
      <w:r w:rsidR="00B04857" w:rsidRPr="0006291F">
        <w:rPr>
          <w:rFonts w:ascii="Times New Roman" w:hAnsi="Times New Roman" w:cs="Times New Roman"/>
          <w:sz w:val="24"/>
          <w:szCs w:val="24"/>
          <w:lang w:eastAsia="hr-HR" w:bidi="hr-HR"/>
        </w:rPr>
        <w:t>trgovačkog društva Poljoprivredno poduzeće Ivanec d.o.o.,</w:t>
      </w:r>
      <w:r w:rsidR="00B04857" w:rsidRPr="0006291F">
        <w:rPr>
          <w:rFonts w:ascii="Times New Roman" w:hAnsi="Times New Roman" w:cs="Times New Roman"/>
          <w:sz w:val="24"/>
          <w:szCs w:val="24"/>
        </w:rPr>
        <w:t xml:space="preserve"> na povjerenika, </w:t>
      </w:r>
      <w:r w:rsidR="00BD2D14" w:rsidRPr="0006291F">
        <w:rPr>
          <w:rFonts w:ascii="Times New Roman" w:hAnsi="Times New Roman" w:cs="Times New Roman"/>
          <w:sz w:val="24"/>
          <w:szCs w:val="24"/>
          <w:lang w:eastAsia="hr-HR" w:bidi="hr-HR"/>
        </w:rPr>
        <w:t xml:space="preserve">došlo do </w:t>
      </w:r>
      <w:r w:rsidR="008508E6">
        <w:rPr>
          <w:rFonts w:ascii="Times New Roman" w:hAnsi="Times New Roman" w:cs="Times New Roman"/>
          <w:sz w:val="24"/>
          <w:szCs w:val="24"/>
          <w:lang w:eastAsia="hr-HR" w:bidi="hr-HR"/>
        </w:rPr>
        <w:t>p</w:t>
      </w:r>
      <w:r w:rsidR="00BD2D14" w:rsidRPr="0006291F">
        <w:rPr>
          <w:rFonts w:ascii="Times New Roman" w:hAnsi="Times New Roman" w:cs="Times New Roman"/>
          <w:sz w:val="24"/>
          <w:szCs w:val="24"/>
        </w:rPr>
        <w:t>ovre</w:t>
      </w:r>
      <w:r w:rsidR="0006291F" w:rsidRPr="0006291F">
        <w:rPr>
          <w:rFonts w:ascii="Times New Roman" w:hAnsi="Times New Roman" w:cs="Times New Roman"/>
          <w:sz w:val="24"/>
          <w:szCs w:val="24"/>
        </w:rPr>
        <w:t xml:space="preserve">de članka 16. stavka 1. ZSSI-a. </w:t>
      </w:r>
    </w:p>
    <w:p w14:paraId="41F762A6" w14:textId="77777777" w:rsidR="005D4E65" w:rsidRPr="0006291F" w:rsidRDefault="005D4E65" w:rsidP="005D4E65">
      <w:pPr>
        <w:autoSpaceDE w:val="0"/>
        <w:autoSpaceDN w:val="0"/>
        <w:adjustRightInd w:val="0"/>
        <w:spacing w:after="0"/>
        <w:ind w:firstLine="709"/>
        <w:jc w:val="both"/>
        <w:rPr>
          <w:rFonts w:ascii="Times New Roman" w:hAnsi="Times New Roman" w:cs="Times New Roman"/>
          <w:sz w:val="24"/>
          <w:szCs w:val="24"/>
        </w:rPr>
      </w:pPr>
    </w:p>
    <w:p w14:paraId="05ADA65E" w14:textId="56317236" w:rsidR="00000AF7" w:rsidRPr="0006291F" w:rsidRDefault="00000AF7" w:rsidP="005D4E65">
      <w:pPr>
        <w:autoSpaceDE w:val="0"/>
        <w:autoSpaceDN w:val="0"/>
        <w:adjustRightInd w:val="0"/>
        <w:spacing w:after="0"/>
        <w:ind w:firstLine="709"/>
        <w:jc w:val="both"/>
        <w:rPr>
          <w:rFonts w:ascii="Times New Roman" w:hAnsi="Times New Roman" w:cs="Times New Roman"/>
          <w:sz w:val="24"/>
          <w:szCs w:val="24"/>
        </w:rPr>
      </w:pPr>
      <w:r w:rsidRPr="0006291F">
        <w:rPr>
          <w:rFonts w:ascii="Times New Roman" w:hAnsi="Times New Roman" w:cs="Times New Roman"/>
          <w:sz w:val="24"/>
          <w:szCs w:val="24"/>
        </w:rPr>
        <w:t xml:space="preserve">Člankom 42. ZSSI-a propisane su sankcije koje se mogu izreći za povredu odredbi navedenog Zakona. Za povredu odredbi članka 14. ZSSI-a Povjerenstvo može izreći sankciju obustave isplate dijela neto mjesečne plaće, opomenu i javno objavljivanje odluke Povjerenstva. Prilikom odabira vrste sankcije Povjerenstvo je cijenilo sve okolnosti konkretnog slučaja iz kojih proizlazi težina povrede i odgovornost dužnosnika. </w:t>
      </w:r>
    </w:p>
    <w:p w14:paraId="71D41D64" w14:textId="77777777" w:rsidR="00000AF7" w:rsidRPr="0006291F" w:rsidRDefault="00000AF7" w:rsidP="00000AF7">
      <w:pPr>
        <w:spacing w:before="240"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71787CD6" w14:textId="581F0E22" w:rsidR="00000AF7" w:rsidRPr="0006291F" w:rsidRDefault="00000AF7" w:rsidP="00000AF7">
      <w:pPr>
        <w:spacing w:before="240"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Prilikom odmjeravanja visine sankcije Povjerenstvo je ocijenilo sve okolnosti o kojima ovisi odgovornost dužnosnika za počinjenu povredu ZSSI-a, kao i težinu nastalih posljedica povrede. Kao okolnost koja je utjecala na izricanje više sankcije unutar propisanog raspona, Povjerenstvo je cijenilo činjenicu da protupravno stanje traje 10 godine, odnosno u cijelom razdoblju obnašanja dužnosti. </w:t>
      </w:r>
    </w:p>
    <w:p w14:paraId="365A1328" w14:textId="12F32EC6" w:rsidR="00000AF7" w:rsidRPr="0006291F" w:rsidRDefault="00000AF7" w:rsidP="00000AF7">
      <w:pPr>
        <w:spacing w:before="240" w:after="0"/>
        <w:ind w:firstLine="708"/>
        <w:jc w:val="both"/>
        <w:rPr>
          <w:rFonts w:ascii="Times New Roman" w:hAnsi="Times New Roman" w:cs="Times New Roman"/>
          <w:sz w:val="24"/>
          <w:szCs w:val="24"/>
        </w:rPr>
      </w:pPr>
      <w:r w:rsidRPr="0006291F">
        <w:rPr>
          <w:rFonts w:ascii="Times New Roman" w:hAnsi="Times New Roman" w:cs="Times New Roman"/>
          <w:sz w:val="24"/>
          <w:szCs w:val="24"/>
        </w:rPr>
        <w:t xml:space="preserve">Povjerenstvo stoga smatra da je za utvrđenu povredu ZSSI-a primjerena sankcija obustava isplate dijela neto plaće u iznosu od 3.000,00 kn, koja će trajati </w:t>
      </w:r>
      <w:r w:rsidR="00D80B16" w:rsidRPr="0006291F">
        <w:rPr>
          <w:rFonts w:ascii="Times New Roman" w:hAnsi="Times New Roman" w:cs="Times New Roman"/>
          <w:sz w:val="24"/>
          <w:szCs w:val="24"/>
        </w:rPr>
        <w:t>tri</w:t>
      </w:r>
      <w:r w:rsidR="00A01B74" w:rsidRPr="0006291F">
        <w:rPr>
          <w:rFonts w:ascii="Times New Roman" w:hAnsi="Times New Roman" w:cs="Times New Roman"/>
          <w:sz w:val="24"/>
          <w:szCs w:val="24"/>
        </w:rPr>
        <w:t xml:space="preserve"> </w:t>
      </w:r>
      <w:r w:rsidRPr="0006291F">
        <w:rPr>
          <w:rFonts w:ascii="Times New Roman" w:hAnsi="Times New Roman" w:cs="Times New Roman"/>
          <w:sz w:val="24"/>
          <w:szCs w:val="24"/>
        </w:rPr>
        <w:t>mjesec</w:t>
      </w:r>
      <w:r w:rsidR="00D80B16" w:rsidRPr="0006291F">
        <w:rPr>
          <w:rFonts w:ascii="Times New Roman" w:hAnsi="Times New Roman" w:cs="Times New Roman"/>
          <w:sz w:val="24"/>
          <w:szCs w:val="24"/>
        </w:rPr>
        <w:t>a</w:t>
      </w:r>
      <w:r w:rsidRPr="0006291F">
        <w:rPr>
          <w:rFonts w:ascii="Times New Roman" w:hAnsi="Times New Roman" w:cs="Times New Roman"/>
          <w:sz w:val="24"/>
          <w:szCs w:val="24"/>
        </w:rPr>
        <w:t xml:space="preserve"> te će se izvršiti u </w:t>
      </w:r>
      <w:r w:rsidR="00D80B16" w:rsidRPr="0006291F">
        <w:rPr>
          <w:rFonts w:ascii="Times New Roman" w:hAnsi="Times New Roman" w:cs="Times New Roman"/>
          <w:sz w:val="24"/>
          <w:szCs w:val="24"/>
        </w:rPr>
        <w:t xml:space="preserve">tri </w:t>
      </w:r>
      <w:r w:rsidRPr="0006291F">
        <w:rPr>
          <w:rFonts w:ascii="Times New Roman" w:hAnsi="Times New Roman" w:cs="Times New Roman"/>
          <w:sz w:val="24"/>
          <w:szCs w:val="24"/>
        </w:rPr>
        <w:t>uzastopn</w:t>
      </w:r>
      <w:r w:rsidR="00D80B16" w:rsidRPr="0006291F">
        <w:rPr>
          <w:rFonts w:ascii="Times New Roman" w:hAnsi="Times New Roman" w:cs="Times New Roman"/>
          <w:sz w:val="24"/>
          <w:szCs w:val="24"/>
        </w:rPr>
        <w:t>a</w:t>
      </w:r>
      <w:r w:rsidR="00A01B74" w:rsidRPr="0006291F">
        <w:rPr>
          <w:rFonts w:ascii="Times New Roman" w:hAnsi="Times New Roman" w:cs="Times New Roman"/>
          <w:sz w:val="24"/>
          <w:szCs w:val="24"/>
        </w:rPr>
        <w:t xml:space="preserve"> mjeseč</w:t>
      </w:r>
      <w:r w:rsidR="00D80B16" w:rsidRPr="0006291F">
        <w:rPr>
          <w:rFonts w:ascii="Times New Roman" w:hAnsi="Times New Roman" w:cs="Times New Roman"/>
          <w:sz w:val="24"/>
          <w:szCs w:val="24"/>
        </w:rPr>
        <w:t>na</w:t>
      </w:r>
      <w:r w:rsidRPr="0006291F">
        <w:rPr>
          <w:rFonts w:ascii="Times New Roman" w:hAnsi="Times New Roman" w:cs="Times New Roman"/>
          <w:sz w:val="24"/>
          <w:szCs w:val="24"/>
        </w:rPr>
        <w:t xml:space="preserve"> obroka, svaki u pojedinačnom iznosu od </w:t>
      </w:r>
      <w:r w:rsidR="00D80B16" w:rsidRPr="0006291F">
        <w:rPr>
          <w:rFonts w:ascii="Times New Roman" w:hAnsi="Times New Roman" w:cs="Times New Roman"/>
          <w:sz w:val="24"/>
          <w:szCs w:val="24"/>
        </w:rPr>
        <w:t>1.0</w:t>
      </w:r>
      <w:r w:rsidRPr="0006291F">
        <w:rPr>
          <w:rFonts w:ascii="Times New Roman" w:hAnsi="Times New Roman" w:cs="Times New Roman"/>
          <w:sz w:val="24"/>
          <w:szCs w:val="24"/>
        </w:rPr>
        <w:t>00,00 kn.</w:t>
      </w:r>
    </w:p>
    <w:p w14:paraId="1E0FFF5C" w14:textId="20163030" w:rsidR="00476261" w:rsidRPr="0006291F" w:rsidRDefault="00476261" w:rsidP="00476261">
      <w:pPr>
        <w:autoSpaceDE w:val="0"/>
        <w:autoSpaceDN w:val="0"/>
        <w:adjustRightInd w:val="0"/>
        <w:spacing w:before="240" w:after="0"/>
        <w:ind w:firstLine="709"/>
        <w:jc w:val="both"/>
        <w:rPr>
          <w:rFonts w:ascii="Times New Roman" w:hAnsi="Times New Roman" w:cs="Times New Roman"/>
          <w:sz w:val="24"/>
          <w:szCs w:val="24"/>
        </w:rPr>
      </w:pPr>
      <w:r w:rsidRPr="0006291F">
        <w:rPr>
          <w:rFonts w:ascii="Times New Roman" w:hAnsi="Times New Roman" w:cs="Times New Roman"/>
          <w:sz w:val="24"/>
          <w:szCs w:val="24"/>
        </w:rPr>
        <w:t xml:space="preserve">Dužnosnika Branka </w:t>
      </w:r>
      <w:proofErr w:type="spellStart"/>
      <w:r w:rsidRPr="0006291F">
        <w:rPr>
          <w:rFonts w:ascii="Times New Roman" w:hAnsi="Times New Roman" w:cs="Times New Roman"/>
          <w:sz w:val="24"/>
          <w:szCs w:val="24"/>
        </w:rPr>
        <w:t>Putareka</w:t>
      </w:r>
      <w:proofErr w:type="spellEnd"/>
      <w:r w:rsidRPr="0006291F">
        <w:rPr>
          <w:rFonts w:ascii="Times New Roman" w:hAnsi="Times New Roman" w:cs="Times New Roman"/>
          <w:sz w:val="24"/>
          <w:szCs w:val="24"/>
        </w:rPr>
        <w:t xml:space="preserve"> se upućuje, da bez odgode, razriješi situaciju povrede odredbe ZSSI-a opisanu u točki I. izreke ove odluke, a u protivnom Povjerenstvo može protiv dužnosnika pokrenuti novi postupak radi povrede odredbi </w:t>
      </w:r>
      <w:r w:rsidR="00D07357">
        <w:rPr>
          <w:rFonts w:ascii="Times New Roman" w:hAnsi="Times New Roman" w:cs="Times New Roman"/>
          <w:sz w:val="24"/>
          <w:szCs w:val="24"/>
        </w:rPr>
        <w:t xml:space="preserve">članka 14. stavka 1. </w:t>
      </w:r>
      <w:r w:rsidRPr="0006291F">
        <w:rPr>
          <w:rFonts w:ascii="Times New Roman" w:hAnsi="Times New Roman" w:cs="Times New Roman"/>
          <w:sz w:val="24"/>
          <w:szCs w:val="24"/>
        </w:rPr>
        <w:t xml:space="preserve">ZSSI-a. </w:t>
      </w:r>
    </w:p>
    <w:p w14:paraId="3749F905" w14:textId="0B95E921" w:rsidR="00224ACC" w:rsidRPr="0006291F" w:rsidRDefault="00224ACC" w:rsidP="00684354">
      <w:pPr>
        <w:autoSpaceDE w:val="0"/>
        <w:autoSpaceDN w:val="0"/>
        <w:adjustRightInd w:val="0"/>
        <w:spacing w:before="240" w:after="0"/>
        <w:ind w:firstLine="709"/>
        <w:jc w:val="both"/>
        <w:rPr>
          <w:rFonts w:ascii="Times New Roman" w:hAnsi="Times New Roman" w:cs="Times New Roman"/>
          <w:sz w:val="24"/>
          <w:szCs w:val="24"/>
        </w:rPr>
      </w:pPr>
      <w:r w:rsidRPr="0006291F">
        <w:rPr>
          <w:rFonts w:ascii="Times New Roman" w:hAnsi="Times New Roman" w:cs="Times New Roman"/>
          <w:sz w:val="24"/>
          <w:szCs w:val="24"/>
        </w:rPr>
        <w:t>Slijedom svega gore navedenog, Povjerenstvo je donijelo odluku kao u izreci ovog akta.</w:t>
      </w:r>
    </w:p>
    <w:p w14:paraId="2BE31720" w14:textId="77777777" w:rsidR="00224ACC" w:rsidRPr="0006291F" w:rsidRDefault="00224ACC" w:rsidP="00224ACC">
      <w:pPr>
        <w:autoSpaceDE w:val="0"/>
        <w:autoSpaceDN w:val="0"/>
        <w:adjustRightInd w:val="0"/>
        <w:spacing w:after="0"/>
        <w:ind w:firstLine="709"/>
        <w:jc w:val="both"/>
        <w:rPr>
          <w:rFonts w:ascii="Times New Roman" w:hAnsi="Times New Roman" w:cs="Times New Roman"/>
          <w:bCs/>
          <w:sz w:val="24"/>
          <w:szCs w:val="24"/>
        </w:rPr>
      </w:pPr>
    </w:p>
    <w:p w14:paraId="748608A5" w14:textId="77777777" w:rsidR="001D6214" w:rsidRPr="0006291F" w:rsidRDefault="00224ACC" w:rsidP="00224ACC">
      <w:pPr>
        <w:autoSpaceDE w:val="0"/>
        <w:autoSpaceDN w:val="0"/>
        <w:adjustRightInd w:val="0"/>
        <w:spacing w:after="0"/>
        <w:ind w:left="4956"/>
        <w:rPr>
          <w:rFonts w:ascii="Times New Roman" w:hAnsi="Times New Roman" w:cs="Times New Roman"/>
          <w:bCs/>
          <w:sz w:val="24"/>
          <w:szCs w:val="24"/>
        </w:rPr>
      </w:pPr>
      <w:r w:rsidRPr="0006291F">
        <w:rPr>
          <w:rFonts w:ascii="Times New Roman" w:hAnsi="Times New Roman" w:cs="Times New Roman"/>
          <w:bCs/>
          <w:sz w:val="24"/>
          <w:szCs w:val="24"/>
        </w:rPr>
        <w:t xml:space="preserve">   PREDSJEDNICA POVJERENSTVA         </w:t>
      </w:r>
    </w:p>
    <w:p w14:paraId="41FAE617" w14:textId="5506945B" w:rsidR="00224ACC" w:rsidRPr="0006291F" w:rsidRDefault="00224ACC" w:rsidP="00224ACC">
      <w:pPr>
        <w:autoSpaceDE w:val="0"/>
        <w:autoSpaceDN w:val="0"/>
        <w:adjustRightInd w:val="0"/>
        <w:spacing w:after="0"/>
        <w:ind w:left="4956"/>
        <w:rPr>
          <w:rFonts w:ascii="Times New Roman" w:hAnsi="Times New Roman" w:cs="Times New Roman"/>
          <w:bCs/>
          <w:sz w:val="24"/>
          <w:szCs w:val="24"/>
        </w:rPr>
      </w:pPr>
      <w:r w:rsidRPr="0006291F">
        <w:rPr>
          <w:rFonts w:ascii="Times New Roman" w:hAnsi="Times New Roman" w:cs="Times New Roman"/>
          <w:bCs/>
          <w:sz w:val="24"/>
          <w:szCs w:val="24"/>
        </w:rPr>
        <w:t xml:space="preserve"> </w:t>
      </w:r>
    </w:p>
    <w:p w14:paraId="5159D46D" w14:textId="05E71554" w:rsidR="00224ACC" w:rsidRPr="0006291F" w:rsidRDefault="0059498A" w:rsidP="00224ACC">
      <w:pPr>
        <w:spacing w:after="0"/>
        <w:ind w:left="4956" w:firstLine="708"/>
        <w:jc w:val="both"/>
        <w:rPr>
          <w:rFonts w:ascii="Times New Roman" w:hAnsi="Times New Roman" w:cs="Times New Roman"/>
          <w:bCs/>
          <w:sz w:val="24"/>
          <w:szCs w:val="24"/>
        </w:rPr>
      </w:pPr>
      <w:r w:rsidRPr="0006291F">
        <w:rPr>
          <w:rFonts w:ascii="Times New Roman" w:hAnsi="Times New Roman" w:cs="Times New Roman"/>
          <w:bCs/>
          <w:sz w:val="24"/>
          <w:szCs w:val="24"/>
        </w:rPr>
        <w:t xml:space="preserve"> </w:t>
      </w:r>
      <w:r w:rsidR="00224ACC" w:rsidRPr="0006291F">
        <w:rPr>
          <w:rFonts w:ascii="Times New Roman" w:hAnsi="Times New Roman" w:cs="Times New Roman"/>
          <w:bCs/>
          <w:sz w:val="24"/>
          <w:szCs w:val="24"/>
        </w:rPr>
        <w:t xml:space="preserve">Nataša Novaković, </w:t>
      </w:r>
      <w:proofErr w:type="spellStart"/>
      <w:r w:rsidR="00224ACC" w:rsidRPr="0006291F">
        <w:rPr>
          <w:rFonts w:ascii="Times New Roman" w:hAnsi="Times New Roman" w:cs="Times New Roman"/>
          <w:bCs/>
          <w:sz w:val="24"/>
          <w:szCs w:val="24"/>
        </w:rPr>
        <w:t>dipl.iur</w:t>
      </w:r>
      <w:proofErr w:type="spellEnd"/>
      <w:r w:rsidR="00224ACC" w:rsidRPr="0006291F">
        <w:rPr>
          <w:rFonts w:ascii="Times New Roman" w:hAnsi="Times New Roman" w:cs="Times New Roman"/>
          <w:bCs/>
          <w:sz w:val="24"/>
          <w:szCs w:val="24"/>
        </w:rPr>
        <w:t>.</w:t>
      </w:r>
    </w:p>
    <w:p w14:paraId="7E372BCA" w14:textId="77777777" w:rsidR="00224ACC" w:rsidRPr="0006291F" w:rsidRDefault="00224ACC" w:rsidP="00224ACC">
      <w:pPr>
        <w:spacing w:after="0"/>
        <w:jc w:val="both"/>
        <w:rPr>
          <w:rFonts w:ascii="Times New Roman" w:hAnsi="Times New Roman" w:cs="Times New Roman"/>
          <w:sz w:val="24"/>
          <w:szCs w:val="24"/>
        </w:rPr>
      </w:pPr>
    </w:p>
    <w:p w14:paraId="5250CD23" w14:textId="77777777" w:rsidR="006337D8" w:rsidRDefault="006337D8" w:rsidP="00E7439B">
      <w:pPr>
        <w:spacing w:after="0"/>
        <w:jc w:val="both"/>
        <w:rPr>
          <w:rFonts w:ascii="Times New Roman" w:hAnsi="Times New Roman" w:cs="Times New Roman"/>
          <w:sz w:val="24"/>
          <w:szCs w:val="24"/>
          <w:u w:val="single"/>
        </w:rPr>
      </w:pPr>
    </w:p>
    <w:p w14:paraId="38D2E8E2" w14:textId="77777777" w:rsidR="006337D8" w:rsidRDefault="006337D8" w:rsidP="00E7439B">
      <w:pPr>
        <w:spacing w:after="0"/>
        <w:jc w:val="both"/>
        <w:rPr>
          <w:rFonts w:ascii="Times New Roman" w:hAnsi="Times New Roman" w:cs="Times New Roman"/>
          <w:sz w:val="24"/>
          <w:szCs w:val="24"/>
          <w:u w:val="single"/>
        </w:rPr>
      </w:pPr>
    </w:p>
    <w:p w14:paraId="6E3F4B1E" w14:textId="77777777" w:rsidR="006337D8" w:rsidRDefault="006337D8" w:rsidP="00E7439B">
      <w:pPr>
        <w:spacing w:after="0"/>
        <w:jc w:val="both"/>
        <w:rPr>
          <w:rFonts w:ascii="Times New Roman" w:hAnsi="Times New Roman" w:cs="Times New Roman"/>
          <w:sz w:val="24"/>
          <w:szCs w:val="24"/>
          <w:u w:val="single"/>
        </w:rPr>
      </w:pPr>
    </w:p>
    <w:p w14:paraId="370B4E38" w14:textId="2584AF21" w:rsidR="00E7439B" w:rsidRPr="0006291F" w:rsidRDefault="00E7439B" w:rsidP="00E7439B">
      <w:pPr>
        <w:spacing w:after="0"/>
        <w:jc w:val="both"/>
        <w:rPr>
          <w:rFonts w:ascii="Times New Roman" w:hAnsi="Times New Roman" w:cs="Times New Roman"/>
          <w:sz w:val="24"/>
          <w:szCs w:val="24"/>
          <w:u w:val="single"/>
        </w:rPr>
      </w:pPr>
      <w:r w:rsidRPr="0006291F">
        <w:rPr>
          <w:rFonts w:ascii="Times New Roman" w:hAnsi="Times New Roman" w:cs="Times New Roman"/>
          <w:sz w:val="24"/>
          <w:szCs w:val="24"/>
          <w:u w:val="single"/>
        </w:rPr>
        <w:t xml:space="preserve">Uputa o pravnom lijeku: </w:t>
      </w:r>
    </w:p>
    <w:p w14:paraId="47C48007" w14:textId="77777777" w:rsidR="00E7439B" w:rsidRPr="0006291F" w:rsidRDefault="00E7439B" w:rsidP="00E7439B">
      <w:pPr>
        <w:spacing w:after="0"/>
        <w:jc w:val="both"/>
        <w:rPr>
          <w:rFonts w:ascii="Times New Roman" w:hAnsi="Times New Roman" w:cs="Times New Roman"/>
          <w:sz w:val="24"/>
          <w:szCs w:val="24"/>
        </w:rPr>
      </w:pPr>
      <w:r w:rsidRPr="0006291F">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6291F">
        <w:rPr>
          <w:rFonts w:ascii="Times New Roman" w:hAnsi="Times New Roman" w:cs="Times New Roman"/>
          <w:sz w:val="24"/>
          <w:szCs w:val="24"/>
        </w:rPr>
        <w:t>odgodni</w:t>
      </w:r>
      <w:proofErr w:type="spellEnd"/>
      <w:r w:rsidRPr="0006291F">
        <w:rPr>
          <w:rFonts w:ascii="Times New Roman" w:hAnsi="Times New Roman" w:cs="Times New Roman"/>
          <w:sz w:val="24"/>
          <w:szCs w:val="24"/>
        </w:rPr>
        <w:t xml:space="preserve"> učinak.</w:t>
      </w:r>
    </w:p>
    <w:p w14:paraId="48C59415" w14:textId="77777777" w:rsidR="00E7439B" w:rsidRPr="0006291F" w:rsidRDefault="00E7439B" w:rsidP="00224ACC">
      <w:pPr>
        <w:spacing w:after="0"/>
        <w:jc w:val="both"/>
        <w:rPr>
          <w:rFonts w:ascii="Times New Roman" w:hAnsi="Times New Roman" w:cs="Times New Roman"/>
          <w:sz w:val="24"/>
          <w:szCs w:val="24"/>
        </w:rPr>
      </w:pPr>
    </w:p>
    <w:p w14:paraId="5DC044E2" w14:textId="77777777" w:rsidR="0006291F" w:rsidRDefault="0006291F" w:rsidP="00000AF7">
      <w:pPr>
        <w:spacing w:after="0"/>
        <w:jc w:val="both"/>
        <w:rPr>
          <w:rFonts w:ascii="Times New Roman" w:hAnsi="Times New Roman" w:cs="Times New Roman"/>
          <w:sz w:val="24"/>
          <w:szCs w:val="24"/>
        </w:rPr>
      </w:pPr>
    </w:p>
    <w:p w14:paraId="41AE3918" w14:textId="1B2B0DE2" w:rsidR="00000AF7" w:rsidRPr="0006291F" w:rsidRDefault="00000AF7" w:rsidP="00000AF7">
      <w:pPr>
        <w:spacing w:after="0"/>
        <w:jc w:val="both"/>
        <w:rPr>
          <w:rFonts w:ascii="Times New Roman" w:hAnsi="Times New Roman" w:cs="Times New Roman"/>
          <w:sz w:val="24"/>
          <w:szCs w:val="24"/>
        </w:rPr>
      </w:pPr>
      <w:r w:rsidRPr="0006291F">
        <w:rPr>
          <w:rFonts w:ascii="Times New Roman" w:hAnsi="Times New Roman" w:cs="Times New Roman"/>
          <w:sz w:val="24"/>
          <w:szCs w:val="24"/>
        </w:rPr>
        <w:t>Dostaviti:</w:t>
      </w:r>
    </w:p>
    <w:p w14:paraId="53D11EDD" w14:textId="77777777" w:rsidR="00000AF7" w:rsidRPr="0006291F" w:rsidRDefault="00000AF7" w:rsidP="00000AF7">
      <w:pPr>
        <w:pStyle w:val="Odlomakpopisa"/>
        <w:numPr>
          <w:ilvl w:val="0"/>
          <w:numId w:val="5"/>
        </w:numPr>
        <w:spacing w:after="0"/>
        <w:contextualSpacing w:val="0"/>
        <w:rPr>
          <w:rFonts w:ascii="Times New Roman" w:hAnsi="Times New Roman" w:cs="Times New Roman"/>
          <w:sz w:val="24"/>
          <w:szCs w:val="24"/>
        </w:rPr>
      </w:pPr>
      <w:r w:rsidRPr="0006291F">
        <w:rPr>
          <w:rFonts w:ascii="Times New Roman" w:hAnsi="Times New Roman" w:cs="Times New Roman"/>
          <w:sz w:val="24"/>
          <w:szCs w:val="24"/>
        </w:rPr>
        <w:t xml:space="preserve">Dužnosnik Branko </w:t>
      </w:r>
      <w:proofErr w:type="spellStart"/>
      <w:r w:rsidRPr="0006291F">
        <w:rPr>
          <w:rFonts w:ascii="Times New Roman" w:hAnsi="Times New Roman" w:cs="Times New Roman"/>
          <w:sz w:val="24"/>
          <w:szCs w:val="24"/>
        </w:rPr>
        <w:t>Putarek</w:t>
      </w:r>
      <w:proofErr w:type="spellEnd"/>
      <w:r w:rsidRPr="0006291F">
        <w:rPr>
          <w:rFonts w:ascii="Times New Roman" w:hAnsi="Times New Roman" w:cs="Times New Roman"/>
          <w:sz w:val="24"/>
          <w:szCs w:val="24"/>
        </w:rPr>
        <w:t>, elektronička dostava</w:t>
      </w:r>
    </w:p>
    <w:p w14:paraId="1899F9A0" w14:textId="77777777" w:rsidR="00000AF7" w:rsidRPr="0006291F" w:rsidRDefault="00000AF7" w:rsidP="00000AF7">
      <w:pPr>
        <w:pStyle w:val="Odlomakpopisa"/>
        <w:numPr>
          <w:ilvl w:val="0"/>
          <w:numId w:val="5"/>
        </w:numPr>
        <w:spacing w:after="0"/>
        <w:contextualSpacing w:val="0"/>
        <w:rPr>
          <w:rFonts w:ascii="Times New Roman" w:hAnsi="Times New Roman" w:cs="Times New Roman"/>
          <w:sz w:val="24"/>
          <w:szCs w:val="24"/>
        </w:rPr>
      </w:pPr>
      <w:r w:rsidRPr="0006291F">
        <w:rPr>
          <w:rFonts w:ascii="Times New Roman" w:hAnsi="Times New Roman" w:cs="Times New Roman"/>
          <w:sz w:val="24"/>
          <w:szCs w:val="24"/>
        </w:rPr>
        <w:t>Objava na internetskoj stranici Povjerenstva</w:t>
      </w:r>
    </w:p>
    <w:p w14:paraId="660A33D5" w14:textId="77777777" w:rsidR="00000AF7" w:rsidRPr="0006291F" w:rsidRDefault="00000AF7" w:rsidP="00000AF7">
      <w:pPr>
        <w:pStyle w:val="Odlomakpopisa"/>
        <w:numPr>
          <w:ilvl w:val="0"/>
          <w:numId w:val="5"/>
        </w:numPr>
        <w:spacing w:after="0"/>
        <w:contextualSpacing w:val="0"/>
        <w:rPr>
          <w:rFonts w:ascii="Times New Roman" w:hAnsi="Times New Roman" w:cs="Times New Roman"/>
          <w:sz w:val="24"/>
          <w:szCs w:val="24"/>
        </w:rPr>
      </w:pPr>
      <w:r w:rsidRPr="0006291F">
        <w:rPr>
          <w:rFonts w:ascii="Times New Roman" w:hAnsi="Times New Roman" w:cs="Times New Roman"/>
          <w:sz w:val="24"/>
          <w:szCs w:val="24"/>
        </w:rPr>
        <w:t>Pismohrana</w:t>
      </w:r>
    </w:p>
    <w:p w14:paraId="1F150E7C" w14:textId="787A8732" w:rsidR="00224ACC" w:rsidRPr="0006291F" w:rsidRDefault="00224ACC" w:rsidP="005641FD">
      <w:pPr>
        <w:spacing w:after="0"/>
        <w:jc w:val="both"/>
        <w:rPr>
          <w:rFonts w:ascii="Times New Roman" w:hAnsi="Times New Roman" w:cs="Times New Roman"/>
          <w:sz w:val="24"/>
          <w:szCs w:val="24"/>
        </w:rPr>
      </w:pPr>
    </w:p>
    <w:sectPr w:rsidR="00224ACC" w:rsidRPr="0006291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5F0BD" w14:textId="77777777" w:rsidR="00EB5C09" w:rsidRDefault="00EB5C09" w:rsidP="005B5818">
      <w:pPr>
        <w:spacing w:after="0" w:line="240" w:lineRule="auto"/>
      </w:pPr>
      <w:r>
        <w:separator/>
      </w:r>
    </w:p>
  </w:endnote>
  <w:endnote w:type="continuationSeparator" w:id="0">
    <w:p w14:paraId="3B19C245" w14:textId="77777777" w:rsidR="00EB5C09" w:rsidRDefault="00EB5C09" w:rsidP="005B5818">
      <w:pPr>
        <w:spacing w:after="0" w:line="240" w:lineRule="auto"/>
      </w:pPr>
      <w:r>
        <w:continuationSeparator/>
      </w:r>
    </w:p>
  </w:endnote>
  <w:endnote w:type="continuationNotice" w:id="1">
    <w:p w14:paraId="0E3D8BCD" w14:textId="77777777" w:rsidR="00EB5C09" w:rsidRDefault="00EB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091FB439" w:rsidR="008741CF" w:rsidRPr="005B5818" w:rsidRDefault="008741C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49015"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8741CF" w:rsidRPr="005B5818" w:rsidRDefault="00524B18" w:rsidP="005B5818">
    <w:pPr>
      <w:spacing w:after="0" w:line="360" w:lineRule="auto"/>
      <w:jc w:val="center"/>
      <w:rPr>
        <w:rFonts w:ascii="Times New Roman" w:eastAsia="Times New Roman" w:hAnsi="Times New Roman" w:cs="Times New Roman"/>
        <w:i/>
        <w:sz w:val="18"/>
        <w:szCs w:val="18"/>
        <w:lang w:eastAsia="hr-HR"/>
      </w:rPr>
    </w:pPr>
    <w:hyperlink r:id="rId1" w:history="1">
      <w:r w:rsidR="008741CF" w:rsidRPr="00887C66">
        <w:rPr>
          <w:rStyle w:val="Hiperveza"/>
          <w:rFonts w:ascii="Times New Roman" w:eastAsia="Times New Roman" w:hAnsi="Times New Roman" w:cs="Times New Roman"/>
          <w:i/>
          <w:sz w:val="18"/>
          <w:szCs w:val="18"/>
          <w:lang w:eastAsia="hr-HR"/>
        </w:rPr>
        <w:t>www.sukobinteresa.hr</w:t>
      </w:r>
    </w:hyperlink>
    <w:r w:rsidR="008741CF">
      <w:rPr>
        <w:rFonts w:ascii="Times New Roman" w:eastAsia="Times New Roman" w:hAnsi="Times New Roman" w:cs="Times New Roman"/>
        <w:i/>
        <w:sz w:val="18"/>
        <w:szCs w:val="18"/>
        <w:lang w:eastAsia="hr-HR"/>
      </w:rPr>
      <w:t xml:space="preserve"> , </w:t>
    </w:r>
    <w:r w:rsidR="008741CF" w:rsidRPr="005B5818">
      <w:rPr>
        <w:rFonts w:ascii="Times New Roman" w:eastAsia="Times New Roman" w:hAnsi="Times New Roman" w:cs="Times New Roman"/>
        <w:i/>
        <w:sz w:val="18"/>
        <w:szCs w:val="18"/>
        <w:lang w:eastAsia="hr-HR"/>
      </w:rPr>
      <w:t xml:space="preserve">e-mail: </w:t>
    </w:r>
    <w:hyperlink r:id="rId2" w:history="1">
      <w:r w:rsidR="008741CF" w:rsidRPr="005B5818">
        <w:rPr>
          <w:rFonts w:ascii="Times New Roman" w:eastAsia="Times New Roman" w:hAnsi="Times New Roman" w:cs="Times New Roman"/>
          <w:i/>
          <w:color w:val="0000FF"/>
          <w:sz w:val="18"/>
          <w:szCs w:val="18"/>
          <w:u w:val="single"/>
          <w:lang w:eastAsia="hr-HR"/>
        </w:rPr>
        <w:t>info@sukobinteresa.hr</w:t>
      </w:r>
    </w:hyperlink>
    <w:r w:rsidR="008741CF" w:rsidRPr="005B5818">
      <w:rPr>
        <w:rFonts w:ascii="Times New Roman" w:eastAsia="Times New Roman" w:hAnsi="Times New Roman" w:cs="Times New Roman"/>
        <w:i/>
        <w:sz w:val="18"/>
        <w:szCs w:val="18"/>
        <w:lang w:eastAsia="hr-HR"/>
      </w:rPr>
      <w:t xml:space="preserve">, OIB   60383416394 </w:t>
    </w:r>
  </w:p>
  <w:p w14:paraId="39883823" w14:textId="77777777" w:rsidR="008741CF" w:rsidRDefault="008741C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60FAAEA9" w:rsidR="008741CF" w:rsidRDefault="008741C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A1B4"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988382B" w14:textId="77777777" w:rsidR="008741CF" w:rsidRPr="005B5818" w:rsidRDefault="008741C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4C6FA" w14:textId="77777777" w:rsidR="00EB5C09" w:rsidRDefault="00EB5C09" w:rsidP="005B5818">
      <w:pPr>
        <w:spacing w:after="0" w:line="240" w:lineRule="auto"/>
      </w:pPr>
      <w:r>
        <w:separator/>
      </w:r>
    </w:p>
  </w:footnote>
  <w:footnote w:type="continuationSeparator" w:id="0">
    <w:p w14:paraId="13E4FA22" w14:textId="77777777" w:rsidR="00EB5C09" w:rsidRDefault="00EB5C09" w:rsidP="005B5818">
      <w:pPr>
        <w:spacing w:after="0" w:line="240" w:lineRule="auto"/>
      </w:pPr>
      <w:r>
        <w:continuationSeparator/>
      </w:r>
    </w:p>
  </w:footnote>
  <w:footnote w:type="continuationNotice" w:id="1">
    <w:p w14:paraId="461F9FB0" w14:textId="77777777" w:rsidR="00EB5C09" w:rsidRDefault="00EB5C0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26767E05" w:rsidR="008741CF" w:rsidRDefault="008741CF">
        <w:pPr>
          <w:pStyle w:val="Zaglavlje"/>
          <w:jc w:val="right"/>
        </w:pPr>
        <w:r>
          <w:fldChar w:fldCharType="begin"/>
        </w:r>
        <w:r>
          <w:instrText xml:space="preserve"> PAGE   \* MERGEFORMAT </w:instrText>
        </w:r>
        <w:r>
          <w:fldChar w:fldCharType="separate"/>
        </w:r>
        <w:r w:rsidR="00524B18">
          <w:rPr>
            <w:noProof/>
          </w:rPr>
          <w:t>12</w:t>
        </w:r>
        <w:r>
          <w:rPr>
            <w:noProof/>
          </w:rPr>
          <w:fldChar w:fldCharType="end"/>
        </w:r>
      </w:p>
    </w:sdtContent>
  </w:sdt>
  <w:p w14:paraId="39883820" w14:textId="77777777" w:rsidR="008741CF" w:rsidRDefault="008741C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8741CF" w:rsidRPr="005B5818" w:rsidRDefault="008741C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8741CF" w:rsidRPr="00CA2B25" w:rsidRDefault="008741CF" w:rsidP="005B5818">
                          <w:pPr>
                            <w:jc w:val="right"/>
                            <w:rPr>
                              <w:sz w:val="16"/>
                              <w:szCs w:val="16"/>
                            </w:rPr>
                          </w:pPr>
                          <w:r w:rsidRPr="00CA2B25">
                            <w:rPr>
                              <w:sz w:val="16"/>
                              <w:szCs w:val="16"/>
                            </w:rPr>
                            <w:t xml:space="preserve">                                                </w:t>
                          </w:r>
                        </w:p>
                        <w:p w14:paraId="39883837" w14:textId="77777777" w:rsidR="008741CF" w:rsidRPr="00CA2B25" w:rsidRDefault="008741CF"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8741CF" w:rsidRDefault="008741C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8741CF" w:rsidRPr="00CA2B25" w:rsidRDefault="008741CF" w:rsidP="005B5818">
                    <w:pPr>
                      <w:jc w:val="right"/>
                      <w:rPr>
                        <w:sz w:val="16"/>
                        <w:szCs w:val="16"/>
                      </w:rPr>
                    </w:pPr>
                    <w:r w:rsidRPr="00CA2B25">
                      <w:rPr>
                        <w:sz w:val="16"/>
                        <w:szCs w:val="16"/>
                      </w:rPr>
                      <w:t xml:space="preserve">                                                </w:t>
                    </w:r>
                  </w:p>
                  <w:p w14:paraId="39883837" w14:textId="77777777" w:rsidR="008741CF" w:rsidRPr="00CA2B25" w:rsidRDefault="008741CF"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8741CF" w:rsidRDefault="008741C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8741CF" w:rsidRPr="00945142" w:rsidRDefault="008741CF"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8741CF" w:rsidRPr="00AA3F5D" w:rsidRDefault="008741CF"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8741CF" w:rsidRPr="002C4098" w:rsidRDefault="008741C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8741CF" w:rsidRPr="002C4098" w:rsidRDefault="008741C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8741CF" w:rsidRDefault="008741CF"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376FF"/>
    <w:multiLevelType w:val="hybridMultilevel"/>
    <w:tmpl w:val="20BE6618"/>
    <w:lvl w:ilvl="0" w:tplc="7F2AF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0F22F9"/>
    <w:multiLevelType w:val="hybridMultilevel"/>
    <w:tmpl w:val="0DDAE2E6"/>
    <w:lvl w:ilvl="0" w:tplc="93CA4FC8">
      <w:start w:val="178"/>
      <w:numFmt w:val="bullet"/>
      <w:lvlText w:val="-"/>
      <w:lvlJc w:val="left"/>
      <w:pPr>
        <w:ind w:left="1069" w:hanging="360"/>
      </w:pPr>
      <w:rPr>
        <w:rFonts w:ascii="Times New Roman" w:eastAsiaTheme="minorHAns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3" w15:restartNumberingAfterBreak="0">
    <w:nsid w:val="151E4932"/>
    <w:multiLevelType w:val="hybridMultilevel"/>
    <w:tmpl w:val="3C5ADC26"/>
    <w:lvl w:ilvl="0" w:tplc="537E71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A134507"/>
    <w:multiLevelType w:val="hybridMultilevel"/>
    <w:tmpl w:val="8D28A0F4"/>
    <w:lvl w:ilvl="0" w:tplc="55F05704">
      <w:start w:val="1"/>
      <w:numFmt w:val="upperRoman"/>
      <w:lvlText w:val="%1."/>
      <w:lvlJc w:val="left"/>
      <w:pPr>
        <w:ind w:left="1440" w:hanging="720"/>
      </w:pPr>
      <w:rPr>
        <w:rFonts w:ascii="Times New Roman" w:hAnsi="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64FC5"/>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8"/>
  </w:num>
  <w:num w:numId="2">
    <w:abstractNumId w:val="0"/>
  </w:num>
  <w:num w:numId="3">
    <w:abstractNumId w:val="6"/>
  </w:num>
  <w:num w:numId="4">
    <w:abstractNumId w:val="5"/>
  </w:num>
  <w:num w:numId="5">
    <w:abstractNumId w:val="12"/>
  </w:num>
  <w:num w:numId="6">
    <w:abstractNumId w:val="1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4"/>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7"/>
    <w:rsid w:val="00001551"/>
    <w:rsid w:val="000041AB"/>
    <w:rsid w:val="00004727"/>
    <w:rsid w:val="00005216"/>
    <w:rsid w:val="000143A8"/>
    <w:rsid w:val="00047C89"/>
    <w:rsid w:val="0005020B"/>
    <w:rsid w:val="000572F3"/>
    <w:rsid w:val="0006291F"/>
    <w:rsid w:val="00065A98"/>
    <w:rsid w:val="000662E4"/>
    <w:rsid w:val="00067EC1"/>
    <w:rsid w:val="00073768"/>
    <w:rsid w:val="00084915"/>
    <w:rsid w:val="00095C2B"/>
    <w:rsid w:val="00097BCD"/>
    <w:rsid w:val="000B75ED"/>
    <w:rsid w:val="000C6A6A"/>
    <w:rsid w:val="000D1B28"/>
    <w:rsid w:val="000E61C0"/>
    <w:rsid w:val="000E75E4"/>
    <w:rsid w:val="000F07FF"/>
    <w:rsid w:val="000F76E8"/>
    <w:rsid w:val="001015F2"/>
    <w:rsid w:val="00101F03"/>
    <w:rsid w:val="0010437F"/>
    <w:rsid w:val="00106767"/>
    <w:rsid w:val="00107CA4"/>
    <w:rsid w:val="00112E23"/>
    <w:rsid w:val="00121B8C"/>
    <w:rsid w:val="0012224D"/>
    <w:rsid w:val="0012554A"/>
    <w:rsid w:val="00145819"/>
    <w:rsid w:val="001548D5"/>
    <w:rsid w:val="001653A5"/>
    <w:rsid w:val="0016717F"/>
    <w:rsid w:val="00167B77"/>
    <w:rsid w:val="001712ED"/>
    <w:rsid w:val="0018074C"/>
    <w:rsid w:val="0019364C"/>
    <w:rsid w:val="00193FB1"/>
    <w:rsid w:val="001B5E59"/>
    <w:rsid w:val="001C7F55"/>
    <w:rsid w:val="001D19CC"/>
    <w:rsid w:val="001D4D63"/>
    <w:rsid w:val="001D6214"/>
    <w:rsid w:val="001D7C66"/>
    <w:rsid w:val="001F0707"/>
    <w:rsid w:val="001F2516"/>
    <w:rsid w:val="00201F8C"/>
    <w:rsid w:val="002103FD"/>
    <w:rsid w:val="00213970"/>
    <w:rsid w:val="00214653"/>
    <w:rsid w:val="0021526B"/>
    <w:rsid w:val="00224ACC"/>
    <w:rsid w:val="0023102B"/>
    <w:rsid w:val="00235FE8"/>
    <w:rsid w:val="0023718E"/>
    <w:rsid w:val="00237271"/>
    <w:rsid w:val="002541BE"/>
    <w:rsid w:val="00255C38"/>
    <w:rsid w:val="00256973"/>
    <w:rsid w:val="00271677"/>
    <w:rsid w:val="0028065D"/>
    <w:rsid w:val="002817DD"/>
    <w:rsid w:val="00281B2A"/>
    <w:rsid w:val="00290857"/>
    <w:rsid w:val="002940DD"/>
    <w:rsid w:val="00296618"/>
    <w:rsid w:val="002970A0"/>
    <w:rsid w:val="002B0DDF"/>
    <w:rsid w:val="002B38F0"/>
    <w:rsid w:val="002B79C4"/>
    <w:rsid w:val="002C2815"/>
    <w:rsid w:val="002C4098"/>
    <w:rsid w:val="002D43F3"/>
    <w:rsid w:val="002F313C"/>
    <w:rsid w:val="002F4BBB"/>
    <w:rsid w:val="00302F80"/>
    <w:rsid w:val="00325CF3"/>
    <w:rsid w:val="00326D6A"/>
    <w:rsid w:val="00332D21"/>
    <w:rsid w:val="003416CC"/>
    <w:rsid w:val="0034504B"/>
    <w:rsid w:val="003530CE"/>
    <w:rsid w:val="00360D2B"/>
    <w:rsid w:val="00397629"/>
    <w:rsid w:val="003B2336"/>
    <w:rsid w:val="003B6092"/>
    <w:rsid w:val="003C019C"/>
    <w:rsid w:val="003C0A7B"/>
    <w:rsid w:val="003C4B46"/>
    <w:rsid w:val="003E239D"/>
    <w:rsid w:val="00401142"/>
    <w:rsid w:val="00404913"/>
    <w:rsid w:val="00406E92"/>
    <w:rsid w:val="00411522"/>
    <w:rsid w:val="0041456D"/>
    <w:rsid w:val="00415222"/>
    <w:rsid w:val="004200D1"/>
    <w:rsid w:val="00420EFD"/>
    <w:rsid w:val="00424833"/>
    <w:rsid w:val="0044765E"/>
    <w:rsid w:val="00450A06"/>
    <w:rsid w:val="00450ADB"/>
    <w:rsid w:val="00454EC3"/>
    <w:rsid w:val="00466B4A"/>
    <w:rsid w:val="004675E5"/>
    <w:rsid w:val="00472277"/>
    <w:rsid w:val="004746E5"/>
    <w:rsid w:val="00476261"/>
    <w:rsid w:val="00480A9C"/>
    <w:rsid w:val="00482E7A"/>
    <w:rsid w:val="00483BFE"/>
    <w:rsid w:val="0048732F"/>
    <w:rsid w:val="00496622"/>
    <w:rsid w:val="004975EA"/>
    <w:rsid w:val="004A1502"/>
    <w:rsid w:val="004B12AF"/>
    <w:rsid w:val="004B22B5"/>
    <w:rsid w:val="004C3410"/>
    <w:rsid w:val="004D426C"/>
    <w:rsid w:val="004E05BD"/>
    <w:rsid w:val="004E48DB"/>
    <w:rsid w:val="004E5877"/>
    <w:rsid w:val="004F04A6"/>
    <w:rsid w:val="004F3D4D"/>
    <w:rsid w:val="00507553"/>
    <w:rsid w:val="00512887"/>
    <w:rsid w:val="00524B18"/>
    <w:rsid w:val="0053002F"/>
    <w:rsid w:val="00533735"/>
    <w:rsid w:val="0053548A"/>
    <w:rsid w:val="00535C22"/>
    <w:rsid w:val="005406B7"/>
    <w:rsid w:val="00547902"/>
    <w:rsid w:val="00563DA5"/>
    <w:rsid w:val="005641FD"/>
    <w:rsid w:val="005724A5"/>
    <w:rsid w:val="00576F29"/>
    <w:rsid w:val="005777BC"/>
    <w:rsid w:val="00587AAA"/>
    <w:rsid w:val="0059205C"/>
    <w:rsid w:val="0059498A"/>
    <w:rsid w:val="005B5075"/>
    <w:rsid w:val="005B5818"/>
    <w:rsid w:val="005D4E65"/>
    <w:rsid w:val="005D6F27"/>
    <w:rsid w:val="005E4555"/>
    <w:rsid w:val="005F0649"/>
    <w:rsid w:val="00600F89"/>
    <w:rsid w:val="00602BB0"/>
    <w:rsid w:val="00607900"/>
    <w:rsid w:val="00610537"/>
    <w:rsid w:val="006153D2"/>
    <w:rsid w:val="006337D8"/>
    <w:rsid w:val="00647B1E"/>
    <w:rsid w:val="00650E00"/>
    <w:rsid w:val="00651F44"/>
    <w:rsid w:val="00667B27"/>
    <w:rsid w:val="00675CFD"/>
    <w:rsid w:val="00684354"/>
    <w:rsid w:val="0069040C"/>
    <w:rsid w:val="00693FD7"/>
    <w:rsid w:val="006A2FC6"/>
    <w:rsid w:val="006A7CCB"/>
    <w:rsid w:val="006B43DA"/>
    <w:rsid w:val="006B703B"/>
    <w:rsid w:val="006C186D"/>
    <w:rsid w:val="006D2873"/>
    <w:rsid w:val="006D3849"/>
    <w:rsid w:val="006E06E4"/>
    <w:rsid w:val="006E4FD8"/>
    <w:rsid w:val="00704073"/>
    <w:rsid w:val="00705709"/>
    <w:rsid w:val="0071684E"/>
    <w:rsid w:val="007205EF"/>
    <w:rsid w:val="007224B3"/>
    <w:rsid w:val="00723A33"/>
    <w:rsid w:val="00725311"/>
    <w:rsid w:val="00733595"/>
    <w:rsid w:val="00733C36"/>
    <w:rsid w:val="00747047"/>
    <w:rsid w:val="00772A6D"/>
    <w:rsid w:val="00782678"/>
    <w:rsid w:val="00783198"/>
    <w:rsid w:val="00792694"/>
    <w:rsid w:val="00793EC7"/>
    <w:rsid w:val="007A091F"/>
    <w:rsid w:val="007A18D2"/>
    <w:rsid w:val="007A736F"/>
    <w:rsid w:val="007B4DCD"/>
    <w:rsid w:val="007B6A61"/>
    <w:rsid w:val="007D209D"/>
    <w:rsid w:val="007D6352"/>
    <w:rsid w:val="007F468E"/>
    <w:rsid w:val="00820AA8"/>
    <w:rsid w:val="00824B78"/>
    <w:rsid w:val="0083556A"/>
    <w:rsid w:val="0083751A"/>
    <w:rsid w:val="00840980"/>
    <w:rsid w:val="008508E6"/>
    <w:rsid w:val="008522D9"/>
    <w:rsid w:val="00860636"/>
    <w:rsid w:val="00861747"/>
    <w:rsid w:val="00861A5B"/>
    <w:rsid w:val="00866318"/>
    <w:rsid w:val="00870990"/>
    <w:rsid w:val="008741CF"/>
    <w:rsid w:val="00887E64"/>
    <w:rsid w:val="008916C6"/>
    <w:rsid w:val="00896BEE"/>
    <w:rsid w:val="008A11E9"/>
    <w:rsid w:val="008A693E"/>
    <w:rsid w:val="008B2A88"/>
    <w:rsid w:val="008C3426"/>
    <w:rsid w:val="008D3E9B"/>
    <w:rsid w:val="008E0CE2"/>
    <w:rsid w:val="008E4642"/>
    <w:rsid w:val="008F6932"/>
    <w:rsid w:val="009062CF"/>
    <w:rsid w:val="00911094"/>
    <w:rsid w:val="00913B0E"/>
    <w:rsid w:val="00931610"/>
    <w:rsid w:val="00936421"/>
    <w:rsid w:val="00943B08"/>
    <w:rsid w:val="00945142"/>
    <w:rsid w:val="009456D9"/>
    <w:rsid w:val="00947373"/>
    <w:rsid w:val="00951714"/>
    <w:rsid w:val="009574B1"/>
    <w:rsid w:val="00962A33"/>
    <w:rsid w:val="009647FA"/>
    <w:rsid w:val="00965145"/>
    <w:rsid w:val="00966120"/>
    <w:rsid w:val="00996B44"/>
    <w:rsid w:val="009A378F"/>
    <w:rsid w:val="009A3E3A"/>
    <w:rsid w:val="009B0DB7"/>
    <w:rsid w:val="009B2F7D"/>
    <w:rsid w:val="009B57D6"/>
    <w:rsid w:val="009E3387"/>
    <w:rsid w:val="009E651A"/>
    <w:rsid w:val="009E7D1F"/>
    <w:rsid w:val="009F4177"/>
    <w:rsid w:val="00A01B74"/>
    <w:rsid w:val="00A02A43"/>
    <w:rsid w:val="00A05FBA"/>
    <w:rsid w:val="00A22A23"/>
    <w:rsid w:val="00A24A19"/>
    <w:rsid w:val="00A25CB0"/>
    <w:rsid w:val="00A34066"/>
    <w:rsid w:val="00A34094"/>
    <w:rsid w:val="00A34C21"/>
    <w:rsid w:val="00A41D57"/>
    <w:rsid w:val="00A4535C"/>
    <w:rsid w:val="00A46E8C"/>
    <w:rsid w:val="00A56A13"/>
    <w:rsid w:val="00A639BC"/>
    <w:rsid w:val="00A919DF"/>
    <w:rsid w:val="00AA0B13"/>
    <w:rsid w:val="00AA3F5D"/>
    <w:rsid w:val="00AB087D"/>
    <w:rsid w:val="00AC03B9"/>
    <w:rsid w:val="00AC36D6"/>
    <w:rsid w:val="00AC5B17"/>
    <w:rsid w:val="00AD41E5"/>
    <w:rsid w:val="00AD4380"/>
    <w:rsid w:val="00AE0CF5"/>
    <w:rsid w:val="00AE1CCC"/>
    <w:rsid w:val="00AE4562"/>
    <w:rsid w:val="00AE69B6"/>
    <w:rsid w:val="00AF442D"/>
    <w:rsid w:val="00B01361"/>
    <w:rsid w:val="00B02C71"/>
    <w:rsid w:val="00B03C6A"/>
    <w:rsid w:val="00B04857"/>
    <w:rsid w:val="00B10342"/>
    <w:rsid w:val="00B13A12"/>
    <w:rsid w:val="00B24136"/>
    <w:rsid w:val="00B24A5A"/>
    <w:rsid w:val="00B3554E"/>
    <w:rsid w:val="00B743C2"/>
    <w:rsid w:val="00B86875"/>
    <w:rsid w:val="00B92F9B"/>
    <w:rsid w:val="00BB5DF0"/>
    <w:rsid w:val="00BC30E7"/>
    <w:rsid w:val="00BC33C3"/>
    <w:rsid w:val="00BC7961"/>
    <w:rsid w:val="00BD2D14"/>
    <w:rsid w:val="00BE1C1B"/>
    <w:rsid w:val="00BE39DD"/>
    <w:rsid w:val="00BE3BEC"/>
    <w:rsid w:val="00BF0DEE"/>
    <w:rsid w:val="00BF5266"/>
    <w:rsid w:val="00BF5F4E"/>
    <w:rsid w:val="00BF6390"/>
    <w:rsid w:val="00C01734"/>
    <w:rsid w:val="00C11429"/>
    <w:rsid w:val="00C15CC0"/>
    <w:rsid w:val="00C213C5"/>
    <w:rsid w:val="00C22796"/>
    <w:rsid w:val="00C22C86"/>
    <w:rsid w:val="00C24596"/>
    <w:rsid w:val="00C26394"/>
    <w:rsid w:val="00C30DB5"/>
    <w:rsid w:val="00C322C6"/>
    <w:rsid w:val="00C326E3"/>
    <w:rsid w:val="00C45B37"/>
    <w:rsid w:val="00C5278F"/>
    <w:rsid w:val="00C531EB"/>
    <w:rsid w:val="00C55157"/>
    <w:rsid w:val="00C62535"/>
    <w:rsid w:val="00C73B86"/>
    <w:rsid w:val="00C80A1B"/>
    <w:rsid w:val="00C81D23"/>
    <w:rsid w:val="00C82A90"/>
    <w:rsid w:val="00C83CCE"/>
    <w:rsid w:val="00C85703"/>
    <w:rsid w:val="00C95E1F"/>
    <w:rsid w:val="00CA28B6"/>
    <w:rsid w:val="00CA2E96"/>
    <w:rsid w:val="00CA5B9D"/>
    <w:rsid w:val="00CA7EE6"/>
    <w:rsid w:val="00CB07AC"/>
    <w:rsid w:val="00CB11FB"/>
    <w:rsid w:val="00CB2653"/>
    <w:rsid w:val="00CD25C9"/>
    <w:rsid w:val="00CD48CF"/>
    <w:rsid w:val="00CF0867"/>
    <w:rsid w:val="00CF5F41"/>
    <w:rsid w:val="00CF6150"/>
    <w:rsid w:val="00D02DD3"/>
    <w:rsid w:val="00D07357"/>
    <w:rsid w:val="00D1006E"/>
    <w:rsid w:val="00D11BA5"/>
    <w:rsid w:val="00D1289E"/>
    <w:rsid w:val="00D250DB"/>
    <w:rsid w:val="00D278D3"/>
    <w:rsid w:val="00D320A0"/>
    <w:rsid w:val="00D65E05"/>
    <w:rsid w:val="00D66549"/>
    <w:rsid w:val="00D735CD"/>
    <w:rsid w:val="00D80B16"/>
    <w:rsid w:val="00D817A3"/>
    <w:rsid w:val="00D821F4"/>
    <w:rsid w:val="00D8689B"/>
    <w:rsid w:val="00D9195F"/>
    <w:rsid w:val="00D96DA1"/>
    <w:rsid w:val="00DC7BD5"/>
    <w:rsid w:val="00DD4061"/>
    <w:rsid w:val="00DD7EA6"/>
    <w:rsid w:val="00DF0784"/>
    <w:rsid w:val="00DF5D60"/>
    <w:rsid w:val="00E15A45"/>
    <w:rsid w:val="00E222F1"/>
    <w:rsid w:val="00E244CE"/>
    <w:rsid w:val="00E27BBE"/>
    <w:rsid w:val="00E3580A"/>
    <w:rsid w:val="00E46AFE"/>
    <w:rsid w:val="00E50300"/>
    <w:rsid w:val="00E56694"/>
    <w:rsid w:val="00E7439B"/>
    <w:rsid w:val="00E92229"/>
    <w:rsid w:val="00E9352C"/>
    <w:rsid w:val="00E94732"/>
    <w:rsid w:val="00EA0EB4"/>
    <w:rsid w:val="00EA4758"/>
    <w:rsid w:val="00EB1A5C"/>
    <w:rsid w:val="00EB49A2"/>
    <w:rsid w:val="00EB4D2C"/>
    <w:rsid w:val="00EB5C09"/>
    <w:rsid w:val="00EB78FF"/>
    <w:rsid w:val="00EC0C9F"/>
    <w:rsid w:val="00EC744A"/>
    <w:rsid w:val="00ED24F4"/>
    <w:rsid w:val="00EE1FE0"/>
    <w:rsid w:val="00F01BD9"/>
    <w:rsid w:val="00F038BA"/>
    <w:rsid w:val="00F03F25"/>
    <w:rsid w:val="00F058B1"/>
    <w:rsid w:val="00F13CB9"/>
    <w:rsid w:val="00F2106B"/>
    <w:rsid w:val="00F23F92"/>
    <w:rsid w:val="00F32577"/>
    <w:rsid w:val="00F334C6"/>
    <w:rsid w:val="00F52775"/>
    <w:rsid w:val="00F65CA8"/>
    <w:rsid w:val="00F740E3"/>
    <w:rsid w:val="00F7644C"/>
    <w:rsid w:val="00F85C88"/>
    <w:rsid w:val="00F927C2"/>
    <w:rsid w:val="00F94520"/>
    <w:rsid w:val="00FA0034"/>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paragraph" w:customStyle="1" w:styleId="box453040">
    <w:name w:val="box_453040"/>
    <w:basedOn w:val="Normal"/>
    <w:rsid w:val="0049662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3174">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9182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37</Value>
    </Clanci>
    <Javno xmlns="8638ef6a-48a0-457c-b738-9f65e71a9a26">DA</Javno>
    <Duznosnici_Value xmlns="8638ef6a-48a0-457c-b738-9f65e71a9a26">6611</Duznosnici_Value>
    <BrojPredmeta xmlns="8638ef6a-48a0-457c-b738-9f65e71a9a26">P-373/18</BrojPredmeta>
    <Duznosnici xmlns="8638ef6a-48a0-457c-b738-9f65e71a9a26">Branko Putarek,Zamjenik gradonačelnika,Grad Ivanec</Duznosnici>
    <VrstaDokumenta xmlns="8638ef6a-48a0-457c-b738-9f65e71a9a26">4</VrstaDokumenta>
    <KljucneRijeci xmlns="8638ef6a-48a0-457c-b738-9f65e71a9a26">
      <Value>9</Value>
      <Value>5</Value>
      <Value>54</Value>
      <Value>53</Value>
    </KljucneRijeci>
    <BrojAkta xmlns="8638ef6a-48a0-457c-b738-9f65e71a9a26">711-I-402-P-373-18/21-14-17</BrojAkta>
    <Sync xmlns="8638ef6a-48a0-457c-b738-9f65e71a9a26">0</Sync>
    <Sjednica xmlns="8638ef6a-48a0-457c-b738-9f65e71a9a26">226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4120EF9D-1452-4D38-9BCA-76DA2AF44C7C}"/>
</file>

<file path=customXml/itemProps3.xml><?xml version="1.0" encoding="utf-8"?>
<ds:datastoreItem xmlns:ds="http://schemas.openxmlformats.org/officeDocument/2006/customXml" ds:itemID="{09CA36AF-3E20-4F1F-85E9-01A850C399C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92BE426-D50D-4B2C-96E4-4F24D920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5031</Words>
  <Characters>28680</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Branko Putarek, P-373-18, konačna odluka</vt: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Branko Putarek, P-373-18, konačna odluka</dc:title>
  <dc:creator>Sukob5</dc:creator>
  <cp:lastModifiedBy>Daniel Zabčić</cp:lastModifiedBy>
  <cp:revision>3</cp:revision>
  <cp:lastPrinted>2021-02-26T13:25:00Z</cp:lastPrinted>
  <dcterms:created xsi:type="dcterms:W3CDTF">2021-03-08T14:44:00Z</dcterms:created>
  <dcterms:modified xsi:type="dcterms:W3CDTF">2021-03-10T12:20:00Z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