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94" w:rsidRPr="00E458A8" w:rsidRDefault="00332D21" w:rsidP="00C17A94">
      <w:pPr>
        <w:tabs>
          <w:tab w:val="left" w:pos="8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B91017" w:rsidRPr="00E458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FA460B" w:rsidRPr="00E458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E458A8" w:rsidRPr="00E458A8">
        <w:rPr>
          <w:rFonts w:ascii="Times New Roman" w:hAnsi="Times New Roman" w:cs="Times New Roman"/>
          <w:sz w:val="24"/>
          <w:szCs w:val="24"/>
        </w:rPr>
        <w:t>711-I-156-P-288-19/21-06-11</w:t>
      </w:r>
    </w:p>
    <w:p w:rsidR="00667F4E" w:rsidRPr="00C94E36" w:rsidRDefault="00332D21" w:rsidP="00C94E36">
      <w:pPr>
        <w:tabs>
          <w:tab w:val="left" w:pos="8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E458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94E36" w:rsidRPr="00E458A8">
        <w:rPr>
          <w:rFonts w:ascii="Times New Roman" w:hAnsi="Times New Roman" w:cs="Times New Roman"/>
          <w:sz w:val="24"/>
          <w:szCs w:val="24"/>
        </w:rPr>
        <w:t>22. siječnja 2021.g.</w:t>
      </w:r>
      <w:r w:rsidR="00C94E36">
        <w:rPr>
          <w:rFonts w:ascii="Times New Roman" w:hAnsi="Times New Roman" w:cs="Times New Roman"/>
          <w:sz w:val="24"/>
          <w:szCs w:val="24"/>
        </w:rPr>
        <w:tab/>
      </w:r>
    </w:p>
    <w:p w:rsidR="00667F4E" w:rsidRPr="002A1232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eastAsia="Times New Roman" w:hAnsi="Times New Roman"/>
          <w:b/>
          <w:lang w:eastAsia="hr-HR"/>
        </w:rPr>
        <w:t xml:space="preserve">                                          </w:t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hAnsi="Times New Roman"/>
          <w:color w:val="auto"/>
        </w:rPr>
        <w:t xml:space="preserve"> </w:t>
      </w:r>
    </w:p>
    <w:p w:rsidR="00667F4E" w:rsidRPr="00E458A8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E458A8">
        <w:rPr>
          <w:rFonts w:ascii="Times New Roman" w:hAnsi="Times New Roman"/>
          <w:b/>
          <w:color w:val="auto"/>
        </w:rPr>
        <w:t>Povjerenstvo za odlučivanje o sukobu interesa</w:t>
      </w:r>
      <w:r w:rsidRPr="00E458A8">
        <w:rPr>
          <w:rFonts w:ascii="Times New Roman" w:hAnsi="Times New Roman"/>
          <w:color w:val="auto"/>
        </w:rPr>
        <w:t xml:space="preserve"> (u daljnjem tekstu: Povjerenstvo), u sastavu Nataše Novaković kao predsjednice Povjerenstva te </w:t>
      </w:r>
      <w:proofErr w:type="spellStart"/>
      <w:r w:rsidRPr="00E458A8">
        <w:rPr>
          <w:rFonts w:ascii="Times New Roman" w:hAnsi="Times New Roman"/>
          <w:color w:val="auto"/>
        </w:rPr>
        <w:t>Tončice</w:t>
      </w:r>
      <w:proofErr w:type="spellEnd"/>
      <w:r w:rsidRPr="00E458A8">
        <w:rPr>
          <w:rFonts w:ascii="Times New Roman" w:hAnsi="Times New Roman"/>
          <w:color w:val="auto"/>
        </w:rPr>
        <w:t xml:space="preserve"> Božić,</w:t>
      </w:r>
      <w:r w:rsidR="00D3466D" w:rsidRPr="00E458A8">
        <w:rPr>
          <w:rFonts w:ascii="Times New Roman" w:hAnsi="Times New Roman"/>
          <w:color w:val="auto"/>
        </w:rPr>
        <w:t xml:space="preserve"> </w:t>
      </w:r>
      <w:r w:rsidR="002672AD" w:rsidRPr="00E458A8">
        <w:rPr>
          <w:rFonts w:ascii="Times New Roman" w:hAnsi="Times New Roman"/>
          <w:color w:val="auto"/>
        </w:rPr>
        <w:t xml:space="preserve">Davorina </w:t>
      </w:r>
      <w:proofErr w:type="spellStart"/>
      <w:r w:rsidR="002672AD" w:rsidRPr="00E458A8">
        <w:rPr>
          <w:rFonts w:ascii="Times New Roman" w:hAnsi="Times New Roman"/>
          <w:color w:val="auto"/>
        </w:rPr>
        <w:t>Ivanjeka</w:t>
      </w:r>
      <w:proofErr w:type="spellEnd"/>
      <w:r w:rsidR="002672AD" w:rsidRPr="00E458A8">
        <w:rPr>
          <w:rFonts w:ascii="Times New Roman" w:hAnsi="Times New Roman"/>
          <w:color w:val="auto"/>
        </w:rPr>
        <w:t xml:space="preserve">, </w:t>
      </w:r>
      <w:r w:rsidR="00D3466D" w:rsidRPr="00E458A8">
        <w:rPr>
          <w:rFonts w:ascii="Times New Roman" w:hAnsi="Times New Roman"/>
          <w:color w:val="auto"/>
        </w:rPr>
        <w:t>Aleksandre J</w:t>
      </w:r>
      <w:r w:rsidR="002672AD" w:rsidRPr="00E458A8">
        <w:rPr>
          <w:rFonts w:ascii="Times New Roman" w:hAnsi="Times New Roman"/>
          <w:color w:val="auto"/>
        </w:rPr>
        <w:t>ozić-Ileković</w:t>
      </w:r>
      <w:r w:rsidR="00093963" w:rsidRPr="00E458A8">
        <w:rPr>
          <w:rFonts w:ascii="Times New Roman" w:hAnsi="Times New Roman"/>
          <w:color w:val="auto"/>
        </w:rPr>
        <w:t xml:space="preserve"> </w:t>
      </w:r>
      <w:r w:rsidRPr="00E458A8">
        <w:rPr>
          <w:rFonts w:ascii="Times New Roman" w:hAnsi="Times New Roman"/>
          <w:color w:val="auto"/>
        </w:rPr>
        <w:t xml:space="preserve">i </w:t>
      </w:r>
      <w:proofErr w:type="spellStart"/>
      <w:r w:rsidRPr="00E458A8">
        <w:rPr>
          <w:rFonts w:ascii="Times New Roman" w:hAnsi="Times New Roman"/>
          <w:color w:val="auto"/>
        </w:rPr>
        <w:t>Tatijane</w:t>
      </w:r>
      <w:proofErr w:type="spellEnd"/>
      <w:r w:rsidRPr="00E458A8">
        <w:rPr>
          <w:rFonts w:ascii="Times New Roman" w:hAnsi="Times New Roman"/>
          <w:color w:val="auto"/>
        </w:rPr>
        <w:t xml:space="preserve"> Vučetić kao članova Povjerenstva, na temelju članka </w:t>
      </w:r>
      <w:r w:rsidRPr="00E458A8">
        <w:rPr>
          <w:rFonts w:ascii="Times New Roman" w:hAnsi="Times New Roman"/>
        </w:rPr>
        <w:t>30. s</w:t>
      </w:r>
      <w:r w:rsidR="000348C3" w:rsidRPr="00E458A8">
        <w:rPr>
          <w:rFonts w:ascii="Times New Roman" w:hAnsi="Times New Roman"/>
        </w:rPr>
        <w:t>tavka 1. podstavka 1</w:t>
      </w:r>
      <w:r w:rsidRPr="00E458A8">
        <w:rPr>
          <w:rFonts w:ascii="Times New Roman" w:hAnsi="Times New Roman"/>
        </w:rPr>
        <w:t xml:space="preserve">. </w:t>
      </w:r>
      <w:r w:rsidRPr="00E458A8">
        <w:rPr>
          <w:rFonts w:ascii="Times New Roman" w:hAnsi="Times New Roman"/>
          <w:color w:val="auto"/>
        </w:rPr>
        <w:t>Zakona o sprječavanju sukoba interesa („Narodne novine“ broj 26</w:t>
      </w:r>
      <w:r w:rsidR="00280E02" w:rsidRPr="00E458A8">
        <w:rPr>
          <w:rFonts w:ascii="Times New Roman" w:hAnsi="Times New Roman"/>
          <w:color w:val="auto"/>
        </w:rPr>
        <w:t xml:space="preserve">/11., 12/12., 126/12., 48/13., </w:t>
      </w:r>
      <w:r w:rsidR="000348C3" w:rsidRPr="00E458A8">
        <w:rPr>
          <w:rFonts w:ascii="Times New Roman" w:hAnsi="Times New Roman"/>
          <w:color w:val="auto"/>
        </w:rPr>
        <w:t>57/15. i 98/19.,</w:t>
      </w:r>
      <w:r w:rsidRPr="00E458A8">
        <w:rPr>
          <w:rFonts w:ascii="Times New Roman" w:hAnsi="Times New Roman"/>
          <w:color w:val="auto"/>
        </w:rPr>
        <w:t xml:space="preserve"> u daljnjem tekstu: ZSSI),</w:t>
      </w:r>
      <w:r w:rsidR="000348C3" w:rsidRPr="00E458A8">
        <w:rPr>
          <w:rFonts w:ascii="Times New Roman" w:hAnsi="Times New Roman"/>
          <w:color w:val="auto"/>
        </w:rPr>
        <w:t xml:space="preserve"> </w:t>
      </w:r>
      <w:r w:rsidR="00C94E36" w:rsidRPr="00E458A8">
        <w:rPr>
          <w:rFonts w:ascii="Times New Roman" w:hAnsi="Times New Roman"/>
          <w:b/>
          <w:color w:val="auto"/>
        </w:rPr>
        <w:t xml:space="preserve">u predmetu </w:t>
      </w:r>
      <w:r w:rsidR="00A50192" w:rsidRPr="00E458A8">
        <w:rPr>
          <w:rFonts w:ascii="Times New Roman" w:hAnsi="Times New Roman"/>
          <w:b/>
          <w:color w:val="auto"/>
        </w:rPr>
        <w:t>dužnosnika</w:t>
      </w:r>
      <w:r w:rsidR="00C94E36" w:rsidRPr="00E458A8">
        <w:rPr>
          <w:rFonts w:ascii="Times New Roman" w:hAnsi="Times New Roman"/>
          <w:b/>
          <w:color w:val="auto"/>
        </w:rPr>
        <w:t xml:space="preserve"> Ivana </w:t>
      </w:r>
      <w:proofErr w:type="spellStart"/>
      <w:r w:rsidR="00C94E36" w:rsidRPr="00E458A8">
        <w:rPr>
          <w:rFonts w:ascii="Times New Roman" w:hAnsi="Times New Roman"/>
          <w:b/>
          <w:color w:val="auto"/>
        </w:rPr>
        <w:t>Anušića</w:t>
      </w:r>
      <w:proofErr w:type="spellEnd"/>
      <w:r w:rsidR="00C94E36" w:rsidRPr="00E458A8">
        <w:rPr>
          <w:rFonts w:ascii="Times New Roman" w:hAnsi="Times New Roman"/>
          <w:b/>
          <w:color w:val="auto"/>
        </w:rPr>
        <w:t>, župana Osječko-baranjske županije</w:t>
      </w:r>
      <w:r w:rsidRPr="00E458A8">
        <w:rPr>
          <w:rFonts w:ascii="Times New Roman" w:hAnsi="Times New Roman"/>
          <w:b/>
          <w:color w:val="auto"/>
        </w:rPr>
        <w:t xml:space="preserve">, </w:t>
      </w:r>
      <w:r w:rsidRPr="00E458A8">
        <w:rPr>
          <w:rFonts w:ascii="Times New Roman" w:hAnsi="Times New Roman"/>
          <w:color w:val="auto"/>
        </w:rPr>
        <w:t xml:space="preserve">na </w:t>
      </w:r>
      <w:r w:rsidR="00B411C7" w:rsidRPr="00E458A8">
        <w:rPr>
          <w:rFonts w:ascii="Times New Roman" w:hAnsi="Times New Roman"/>
          <w:color w:val="auto"/>
        </w:rPr>
        <w:t>1</w:t>
      </w:r>
      <w:r w:rsidR="00C94E36" w:rsidRPr="00E458A8">
        <w:rPr>
          <w:rFonts w:ascii="Times New Roman" w:hAnsi="Times New Roman"/>
          <w:color w:val="auto"/>
        </w:rPr>
        <w:t>12</w:t>
      </w:r>
      <w:r w:rsidRPr="00E458A8">
        <w:rPr>
          <w:rFonts w:ascii="Times New Roman" w:hAnsi="Times New Roman"/>
          <w:color w:val="auto"/>
        </w:rPr>
        <w:t xml:space="preserve">. sjednici, održanoj </w:t>
      </w:r>
      <w:r w:rsidR="00C94E36" w:rsidRPr="00E458A8">
        <w:rPr>
          <w:rFonts w:ascii="Times New Roman" w:hAnsi="Times New Roman"/>
          <w:color w:val="auto"/>
        </w:rPr>
        <w:t>22. siječnja 2021.g.</w:t>
      </w:r>
      <w:r w:rsidRPr="00E458A8">
        <w:rPr>
          <w:rFonts w:ascii="Times New Roman" w:hAnsi="Times New Roman"/>
          <w:color w:val="auto"/>
        </w:rPr>
        <w:t>, donosi sljedeću:</w:t>
      </w:r>
    </w:p>
    <w:p w:rsidR="00D11BA5" w:rsidRPr="00E458A8" w:rsidRDefault="00332D21" w:rsidP="00EE13D9">
      <w:pPr>
        <w:tabs>
          <w:tab w:val="left" w:pos="6375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58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EE13D9" w:rsidRPr="00E458A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C97FF6" w:rsidRPr="00E458A8" w:rsidRDefault="0066611D" w:rsidP="0066611D">
      <w:pPr>
        <w:tabs>
          <w:tab w:val="center" w:pos="4606"/>
          <w:tab w:val="right" w:pos="92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5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7FF6" w:rsidRPr="00E45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r w:rsidRPr="00E45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C97FF6" w:rsidRPr="00E458A8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22F16" w:rsidRPr="00E458A8" w:rsidRDefault="002672AD" w:rsidP="002672A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8A8">
        <w:rPr>
          <w:rFonts w:ascii="Times New Roman" w:hAnsi="Times New Roman" w:cs="Times New Roman"/>
          <w:b/>
          <w:sz w:val="24"/>
          <w:szCs w:val="24"/>
        </w:rPr>
        <w:t xml:space="preserve">Postupak za odlučivanje o sukobu interesa protiv dužnosnika </w:t>
      </w:r>
      <w:r w:rsidR="00C94E36" w:rsidRPr="00E458A8">
        <w:rPr>
          <w:rFonts w:ascii="Times New Roman" w:hAnsi="Times New Roman" w:cs="Times New Roman"/>
          <w:b/>
          <w:sz w:val="24"/>
          <w:szCs w:val="24"/>
        </w:rPr>
        <w:t xml:space="preserve">Ivana </w:t>
      </w:r>
      <w:proofErr w:type="spellStart"/>
      <w:r w:rsidR="00C94E36" w:rsidRPr="00E458A8">
        <w:rPr>
          <w:rFonts w:ascii="Times New Roman" w:hAnsi="Times New Roman" w:cs="Times New Roman"/>
          <w:b/>
          <w:sz w:val="24"/>
          <w:szCs w:val="24"/>
        </w:rPr>
        <w:t>Anušića</w:t>
      </w:r>
      <w:proofErr w:type="spellEnd"/>
      <w:r w:rsidR="00C94E36" w:rsidRPr="00E458A8">
        <w:rPr>
          <w:rFonts w:ascii="Times New Roman" w:hAnsi="Times New Roman" w:cs="Times New Roman"/>
          <w:b/>
          <w:sz w:val="24"/>
          <w:szCs w:val="24"/>
        </w:rPr>
        <w:t>, župana Osječko-baranjske županije</w:t>
      </w:r>
      <w:r w:rsidRPr="00E458A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94E36" w:rsidRPr="00E458A8">
        <w:rPr>
          <w:rFonts w:ascii="Times New Roman" w:hAnsi="Times New Roman" w:cs="Times New Roman"/>
          <w:b/>
          <w:sz w:val="24"/>
          <w:szCs w:val="24"/>
        </w:rPr>
        <w:t>u vezi okolnosti postojanja poslovnih odnosa između trgovačkog društva ZVG d.o.o. iz Antunovca s KBC Osijek i dr</w:t>
      </w:r>
      <w:r w:rsidR="001A606A" w:rsidRPr="00E458A8">
        <w:rPr>
          <w:rFonts w:ascii="Times New Roman" w:hAnsi="Times New Roman" w:cs="Times New Roman"/>
          <w:b/>
          <w:sz w:val="24"/>
          <w:szCs w:val="24"/>
        </w:rPr>
        <w:t>ugim</w:t>
      </w:r>
      <w:r w:rsidR="00C94E36" w:rsidRPr="00E45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1B4" w:rsidRPr="00E458A8">
        <w:rPr>
          <w:rFonts w:ascii="Times New Roman" w:hAnsi="Times New Roman" w:cs="Times New Roman"/>
          <w:b/>
          <w:sz w:val="24"/>
          <w:szCs w:val="24"/>
        </w:rPr>
        <w:t xml:space="preserve">zdravstvenim </w:t>
      </w:r>
      <w:r w:rsidR="00C94E36" w:rsidRPr="00E458A8">
        <w:rPr>
          <w:rFonts w:ascii="Times New Roman" w:hAnsi="Times New Roman" w:cs="Times New Roman"/>
          <w:b/>
          <w:sz w:val="24"/>
          <w:szCs w:val="24"/>
        </w:rPr>
        <w:t xml:space="preserve">subjektima </w:t>
      </w:r>
      <w:r w:rsidR="00A661B4" w:rsidRPr="00E458A8">
        <w:rPr>
          <w:rFonts w:ascii="Times New Roman" w:hAnsi="Times New Roman" w:cs="Times New Roman"/>
          <w:b/>
          <w:sz w:val="24"/>
          <w:szCs w:val="24"/>
        </w:rPr>
        <w:t xml:space="preserve">na području </w:t>
      </w:r>
      <w:r w:rsidR="00C94E36" w:rsidRPr="00E458A8">
        <w:rPr>
          <w:rFonts w:ascii="Times New Roman" w:hAnsi="Times New Roman" w:cs="Times New Roman"/>
          <w:b/>
          <w:sz w:val="24"/>
          <w:szCs w:val="24"/>
        </w:rPr>
        <w:t xml:space="preserve">Osječko-baranjske županije te u vezi obavljanja poslova voditelja izbornog stožera predsjedničke kandidatkinje </w:t>
      </w:r>
      <w:proofErr w:type="spellStart"/>
      <w:r w:rsidR="00C94E36" w:rsidRPr="00E458A8">
        <w:rPr>
          <w:rFonts w:ascii="Times New Roman" w:hAnsi="Times New Roman" w:cs="Times New Roman"/>
          <w:b/>
          <w:sz w:val="24"/>
          <w:szCs w:val="24"/>
        </w:rPr>
        <w:t>Kolinde</w:t>
      </w:r>
      <w:proofErr w:type="spellEnd"/>
      <w:r w:rsidR="00C94E36" w:rsidRPr="00E458A8">
        <w:rPr>
          <w:rFonts w:ascii="Times New Roman" w:hAnsi="Times New Roman" w:cs="Times New Roman"/>
          <w:b/>
          <w:sz w:val="24"/>
          <w:szCs w:val="24"/>
        </w:rPr>
        <w:t xml:space="preserve"> Grabar-Kitarović na izborima za predsjednika Republike Hrvatske 2019./2020.g</w:t>
      </w:r>
      <w:r w:rsidR="001A606A" w:rsidRPr="00E458A8">
        <w:rPr>
          <w:rFonts w:ascii="Times New Roman" w:hAnsi="Times New Roman" w:cs="Times New Roman"/>
          <w:b/>
          <w:sz w:val="24"/>
          <w:szCs w:val="24"/>
        </w:rPr>
        <w:t>,</w:t>
      </w:r>
      <w:r w:rsidR="00C94E36" w:rsidRPr="00E458A8">
        <w:rPr>
          <w:rFonts w:ascii="Times New Roman" w:hAnsi="Times New Roman" w:cs="Times New Roman"/>
          <w:b/>
          <w:sz w:val="24"/>
          <w:szCs w:val="24"/>
        </w:rPr>
        <w:t>.</w:t>
      </w:r>
      <w:r w:rsidR="00B411C7" w:rsidRPr="00E45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3D9" w:rsidRPr="00E458A8">
        <w:rPr>
          <w:rFonts w:ascii="Times New Roman" w:hAnsi="Times New Roman" w:cs="Times New Roman"/>
          <w:b/>
          <w:sz w:val="24"/>
          <w:szCs w:val="24"/>
        </w:rPr>
        <w:t>neće se pokrenuti</w:t>
      </w:r>
      <w:r w:rsidR="00C94E36" w:rsidRPr="00E458A8">
        <w:rPr>
          <w:rFonts w:ascii="Times New Roman" w:hAnsi="Times New Roman" w:cs="Times New Roman"/>
          <w:b/>
          <w:sz w:val="24"/>
          <w:szCs w:val="24"/>
        </w:rPr>
        <w:t>,</w:t>
      </w:r>
      <w:r w:rsidR="00D062FB" w:rsidRPr="00E458A8">
        <w:rPr>
          <w:rFonts w:ascii="Times New Roman" w:hAnsi="Times New Roman" w:cs="Times New Roman"/>
          <w:b/>
          <w:sz w:val="24"/>
          <w:szCs w:val="24"/>
        </w:rPr>
        <w:t xml:space="preserve"> s obzirom da </w:t>
      </w:r>
      <w:r w:rsidR="00B411C7" w:rsidRPr="00E458A8">
        <w:rPr>
          <w:rFonts w:ascii="Times New Roman" w:hAnsi="Times New Roman" w:cs="Times New Roman"/>
          <w:b/>
          <w:sz w:val="24"/>
          <w:szCs w:val="24"/>
        </w:rPr>
        <w:t xml:space="preserve">prikupljeni podaci i dokumentacija </w:t>
      </w:r>
      <w:r w:rsidR="00C94E36" w:rsidRPr="00E458A8">
        <w:rPr>
          <w:rFonts w:ascii="Times New Roman" w:hAnsi="Times New Roman" w:cs="Times New Roman"/>
          <w:b/>
          <w:sz w:val="24"/>
          <w:szCs w:val="24"/>
        </w:rPr>
        <w:t xml:space="preserve">u vezi navedenih okolnosti </w:t>
      </w:r>
      <w:r w:rsidR="00B411C7" w:rsidRPr="00E458A8">
        <w:rPr>
          <w:rFonts w:ascii="Times New Roman" w:hAnsi="Times New Roman" w:cs="Times New Roman"/>
          <w:b/>
          <w:sz w:val="24"/>
          <w:szCs w:val="24"/>
        </w:rPr>
        <w:t>ne</w:t>
      </w:r>
      <w:r w:rsidR="00431FA1" w:rsidRPr="00E458A8">
        <w:rPr>
          <w:rFonts w:ascii="Times New Roman" w:hAnsi="Times New Roman" w:cs="Times New Roman"/>
          <w:b/>
          <w:sz w:val="24"/>
          <w:szCs w:val="24"/>
        </w:rPr>
        <w:t xml:space="preserve"> upućuju na moguću</w:t>
      </w:r>
      <w:r w:rsidRPr="00E458A8">
        <w:rPr>
          <w:rFonts w:ascii="Times New Roman" w:hAnsi="Times New Roman" w:cs="Times New Roman"/>
          <w:b/>
          <w:sz w:val="24"/>
          <w:szCs w:val="24"/>
        </w:rPr>
        <w:t xml:space="preserve"> povredu odredbi ZSSI-a</w:t>
      </w:r>
      <w:r w:rsidR="00C94E36" w:rsidRPr="00E458A8">
        <w:rPr>
          <w:rFonts w:ascii="Times New Roman" w:hAnsi="Times New Roman" w:cs="Times New Roman"/>
          <w:b/>
          <w:sz w:val="24"/>
          <w:szCs w:val="24"/>
        </w:rPr>
        <w:t>.</w:t>
      </w:r>
      <w:r w:rsidRPr="00E45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1000" w:rsidRPr="00E458A8" w:rsidRDefault="00B61000" w:rsidP="001A60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58A8">
        <w:rPr>
          <w:rFonts w:ascii="Times New Roman" w:hAnsi="Times New Roman" w:cs="Times New Roman"/>
          <w:color w:val="000000"/>
          <w:sz w:val="24"/>
          <w:szCs w:val="24"/>
        </w:rPr>
        <w:t>Obrazloženje</w:t>
      </w:r>
      <w:r w:rsidR="00B411C7" w:rsidRPr="00E458A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58624F" w:rsidRPr="00E458A8" w:rsidRDefault="0058624F" w:rsidP="003209F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 xml:space="preserve">Povjerenstvo je dana 20. rujna 2020.g. zaprimilo anonimnu prijavu podnesenu protiv dužnosnika Ivana </w:t>
      </w:r>
      <w:proofErr w:type="spellStart"/>
      <w:r w:rsidRPr="00E458A8">
        <w:rPr>
          <w:rFonts w:ascii="Times New Roman" w:hAnsi="Times New Roman" w:cs="Times New Roman"/>
          <w:sz w:val="24"/>
          <w:szCs w:val="24"/>
        </w:rPr>
        <w:t>Anušića</w:t>
      </w:r>
      <w:proofErr w:type="spellEnd"/>
      <w:r w:rsidRPr="00E458A8">
        <w:rPr>
          <w:rFonts w:ascii="Times New Roman" w:hAnsi="Times New Roman" w:cs="Times New Roman"/>
          <w:sz w:val="24"/>
          <w:szCs w:val="24"/>
        </w:rPr>
        <w:t>, župana Osječko-baranjske županije, koja je zaprimljena pod brojem: 711-U-3230-P-288/19-01-2 te je povodom iste otvoren predmet pod brojem: P-288/19. U prijavi se u bitnom navodi kako je tvrtka ZVG d.o.o. od dolaska na vlast aktualnog Župana novi dobavljač sanitarne opreme i sredstava za čišćenje u KBC Osijek, HZJZ Osijek, Dom zdravlja Osijek i dr. poduzeća u vlasništvu Županije. Investitor gradnje ove tvrtke, odnosno predstavništva u Republici Hrvatskoj je županova šogorica, a prokurist od 2013 do 2018.g. Županova supruga. ZVG d.o.o. već 2 godine opskrbljuje javne i zdravstvene ustanove na području Osječko-baranjske županije koje su korisnice državnog proračuna.</w:t>
      </w:r>
    </w:p>
    <w:p w:rsidR="0058624F" w:rsidRPr="00E458A8" w:rsidRDefault="0058624F" w:rsidP="003209F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 xml:space="preserve">Povjerenstvo je dana 3. listopada 2019.g. zaprimilo anonimnu prijavu podnesenu protiv istog dužnosnika. Navedena prijava zaprimljena je pod brojem: 711-U-3392-P-298/19-01-2 te je povodom iste otvoren predmet pod brojem: P-298/19. U prijavi se u bitnom </w:t>
      </w:r>
      <w:r w:rsidR="003209F2" w:rsidRPr="00E458A8">
        <w:rPr>
          <w:rFonts w:ascii="Times New Roman" w:hAnsi="Times New Roman" w:cs="Times New Roman"/>
          <w:sz w:val="24"/>
          <w:szCs w:val="24"/>
        </w:rPr>
        <w:t xml:space="preserve">traži pokretanje postupka utvrđivanja možebitnog sukoba interesa u slučaju obavljanja poslova prijavljenog dužnosnika kao šef izbornog stožera predsjedničke kandidatkinje </w:t>
      </w:r>
      <w:proofErr w:type="spellStart"/>
      <w:r w:rsidR="003209F2" w:rsidRPr="00E458A8">
        <w:rPr>
          <w:rFonts w:ascii="Times New Roman" w:hAnsi="Times New Roman" w:cs="Times New Roman"/>
          <w:sz w:val="24"/>
          <w:szCs w:val="24"/>
        </w:rPr>
        <w:t>Kolinde</w:t>
      </w:r>
      <w:proofErr w:type="spellEnd"/>
      <w:r w:rsidR="003209F2" w:rsidRPr="00E458A8">
        <w:rPr>
          <w:rFonts w:ascii="Times New Roman" w:hAnsi="Times New Roman" w:cs="Times New Roman"/>
          <w:sz w:val="24"/>
          <w:szCs w:val="24"/>
        </w:rPr>
        <w:t xml:space="preserve"> Grabar Kitarović.</w:t>
      </w:r>
    </w:p>
    <w:p w:rsidR="003209F2" w:rsidRPr="00E458A8" w:rsidRDefault="0058624F" w:rsidP="003209F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lastRenderedPageBreak/>
        <w:t>S obzirom da je Povjerenstvo zaprimilo dvije prijave protiv istog dužnosnika, a oba predmeta koja su otvorena povodom navedenih prijava vode se u referadi istog izvjestitelja, Povjerenstvo je radi ekonomičnosti postupka</w:t>
      </w:r>
      <w:r w:rsidR="003209F2" w:rsidRPr="00E458A8">
        <w:rPr>
          <w:rFonts w:ascii="Times New Roman" w:hAnsi="Times New Roman" w:cs="Times New Roman"/>
          <w:sz w:val="24"/>
          <w:szCs w:val="24"/>
        </w:rPr>
        <w:t>, dana 3. rujna 2020.g.,</w:t>
      </w:r>
      <w:r w:rsidRPr="00E458A8">
        <w:rPr>
          <w:rFonts w:ascii="Times New Roman" w:hAnsi="Times New Roman" w:cs="Times New Roman"/>
          <w:sz w:val="24"/>
          <w:szCs w:val="24"/>
        </w:rPr>
        <w:t xml:space="preserve"> donijelo zaključak da će se povodom navedenih predmeta voditi jedan postupak pod brojem P-288/19</w:t>
      </w:r>
      <w:r w:rsidR="00B61000" w:rsidRPr="00E458A8">
        <w:rPr>
          <w:rFonts w:ascii="Times New Roman" w:hAnsi="Times New Roman" w:cs="Times New Roman"/>
          <w:sz w:val="24"/>
          <w:szCs w:val="24"/>
        </w:rPr>
        <w:t>.</w:t>
      </w:r>
    </w:p>
    <w:p w:rsidR="00B47400" w:rsidRPr="00E458A8" w:rsidRDefault="00B47400" w:rsidP="003209F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58A8">
        <w:rPr>
          <w:rFonts w:ascii="Times New Roman" w:hAnsi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  <w:r w:rsidRPr="00E458A8">
        <w:rPr>
          <w:rFonts w:ascii="Times New Roman" w:hAnsi="Times New Roman"/>
          <w:color w:val="000000"/>
          <w:sz w:val="24"/>
          <w:szCs w:val="24"/>
        </w:rPr>
        <w:t xml:space="preserve">O pokretanju ili nepokretanju postupka, Povjerenstvo donosi pisanu odluku. </w:t>
      </w:r>
    </w:p>
    <w:p w:rsidR="003A56EB" w:rsidRPr="00E458A8" w:rsidRDefault="003A56EB" w:rsidP="003209F2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58A8">
        <w:rPr>
          <w:rFonts w:ascii="Times New Roman" w:hAnsi="Times New Roman"/>
          <w:color w:val="000000"/>
          <w:sz w:val="24"/>
          <w:szCs w:val="24"/>
        </w:rPr>
        <w:t>Povodom navoda iz podnesenih anonimnih prijava Povjerenstvo je, u svrhu stjecanja vlastitih saznanja o tome postoje li okolnosti koje ukazuju na moguću povredu odredbi ZSSI-a, zatražilo očitovanje te potrebne podatke i dokumentaciju od nadležnih tijela kako bi steklo vlastita saznanja o mogućem sukobu interesa dužnosnika.</w:t>
      </w:r>
    </w:p>
    <w:p w:rsidR="003A56EB" w:rsidRPr="00E458A8" w:rsidRDefault="003A56EB" w:rsidP="003A56E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 w:rsidR="00264DEC" w:rsidRPr="00E458A8">
        <w:rPr>
          <w:rFonts w:ascii="Times New Roman" w:hAnsi="Times New Roman" w:cs="Times New Roman"/>
          <w:sz w:val="24"/>
          <w:szCs w:val="24"/>
        </w:rPr>
        <w:t>38</w:t>
      </w:r>
      <w:r w:rsidRPr="00E458A8">
        <w:rPr>
          <w:rFonts w:ascii="Times New Roman" w:hAnsi="Times New Roman" w:cs="Times New Roman"/>
          <w:sz w:val="24"/>
          <w:szCs w:val="24"/>
        </w:rPr>
        <w:t xml:space="preserve">. ZSSI-a propisano je da su župani i njihovi zamjenici dužnosnici u smislu navedenog Zakona. Uvidom u Registar dužnosnika utvrđeno je da je Ivan </w:t>
      </w:r>
      <w:proofErr w:type="spellStart"/>
      <w:r w:rsidRPr="00E458A8">
        <w:rPr>
          <w:rFonts w:ascii="Times New Roman" w:hAnsi="Times New Roman" w:cs="Times New Roman"/>
          <w:sz w:val="24"/>
          <w:szCs w:val="24"/>
        </w:rPr>
        <w:t>Anušić</w:t>
      </w:r>
      <w:proofErr w:type="spellEnd"/>
      <w:r w:rsidRPr="00E458A8">
        <w:rPr>
          <w:rFonts w:ascii="Times New Roman" w:hAnsi="Times New Roman" w:cs="Times New Roman"/>
          <w:sz w:val="24"/>
          <w:szCs w:val="24"/>
        </w:rPr>
        <w:t xml:space="preserve"> obnaša dužnost župana Osječko-baranjske županije u mandatu 2017.-2021. Stoga je Ivan </w:t>
      </w:r>
      <w:proofErr w:type="spellStart"/>
      <w:r w:rsidRPr="00E458A8">
        <w:rPr>
          <w:rFonts w:ascii="Times New Roman" w:hAnsi="Times New Roman" w:cs="Times New Roman"/>
          <w:sz w:val="24"/>
          <w:szCs w:val="24"/>
        </w:rPr>
        <w:t>Anušić</w:t>
      </w:r>
      <w:proofErr w:type="spellEnd"/>
      <w:r w:rsidRPr="00E458A8">
        <w:rPr>
          <w:rFonts w:ascii="Times New Roman" w:hAnsi="Times New Roman" w:cs="Times New Roman"/>
          <w:sz w:val="24"/>
          <w:szCs w:val="24"/>
        </w:rPr>
        <w:t>, povodom obnašanja navedene dužnosti, obvezan postupati sukladno odredbama ZSSI.</w:t>
      </w:r>
    </w:p>
    <w:p w:rsidR="00CD7C06" w:rsidRPr="00E458A8" w:rsidRDefault="00CD7C06" w:rsidP="00CD7C0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 xml:space="preserve">Uvidom u podatke sudskog registra utvrđeno je da je pod MBS: 030133477 upisano trgovačko društvo ZVG d.o.o. za trgovinu, proizvodnju i usluge, OIB: 44391899796. Kao osnivač/član društva upisana je Sanja Šoštarić, dok je kao osoba ovlaštena za zastupanje upisan Mario Šoštarić. </w:t>
      </w:r>
      <w:r w:rsidR="00BA4995" w:rsidRPr="00E458A8">
        <w:rPr>
          <w:rFonts w:ascii="Times New Roman" w:hAnsi="Times New Roman" w:cs="Times New Roman"/>
          <w:sz w:val="24"/>
          <w:szCs w:val="24"/>
        </w:rPr>
        <w:t xml:space="preserve">Uvidom u povijesne podatke za navedeni subjekt utvrđeno je kako je kao član društva ranije te kao prokurist od 2013. do 2018.g. bila upisana dužnosnikova supruga, </w:t>
      </w:r>
      <w:r w:rsidR="00FA5DA1" w:rsidRPr="00FA5DA1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…….. …………………..</w:t>
      </w:r>
      <w:r w:rsidR="00BA4995" w:rsidRPr="00FA5DA1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.</w:t>
      </w:r>
      <w:r w:rsidR="00BA4995" w:rsidRPr="00FA5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D7C06" w:rsidRPr="00E458A8" w:rsidRDefault="00BA4995" w:rsidP="00CD7C0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 xml:space="preserve">Uvidom u </w:t>
      </w:r>
      <w:r w:rsidR="00F46472" w:rsidRPr="00E458A8">
        <w:rPr>
          <w:rFonts w:ascii="Times New Roman" w:hAnsi="Times New Roman" w:cs="Times New Roman"/>
          <w:sz w:val="24"/>
          <w:szCs w:val="24"/>
        </w:rPr>
        <w:t xml:space="preserve">podnesena </w:t>
      </w:r>
      <w:r w:rsidR="00A661B4" w:rsidRPr="00E458A8">
        <w:rPr>
          <w:rFonts w:ascii="Times New Roman" w:hAnsi="Times New Roman" w:cs="Times New Roman"/>
          <w:sz w:val="24"/>
          <w:szCs w:val="24"/>
        </w:rPr>
        <w:t xml:space="preserve">izvješća o imovinskom stanju dužnosnika Ivana </w:t>
      </w:r>
      <w:proofErr w:type="spellStart"/>
      <w:r w:rsidR="00A661B4" w:rsidRPr="00E458A8">
        <w:rPr>
          <w:rFonts w:ascii="Times New Roman" w:hAnsi="Times New Roman" w:cs="Times New Roman"/>
          <w:sz w:val="24"/>
          <w:szCs w:val="24"/>
        </w:rPr>
        <w:t>Anušića</w:t>
      </w:r>
      <w:proofErr w:type="spellEnd"/>
      <w:r w:rsidR="00A661B4" w:rsidRPr="00E458A8">
        <w:rPr>
          <w:rFonts w:ascii="Times New Roman" w:hAnsi="Times New Roman" w:cs="Times New Roman"/>
          <w:sz w:val="24"/>
          <w:szCs w:val="24"/>
        </w:rPr>
        <w:t xml:space="preserve"> utvrđeno je kako je dužnosnik prijavio </w:t>
      </w:r>
      <w:r w:rsidR="00B95F1F" w:rsidRPr="00E458A8">
        <w:rPr>
          <w:rFonts w:ascii="Times New Roman" w:hAnsi="Times New Roman" w:cs="Times New Roman"/>
          <w:sz w:val="24"/>
          <w:szCs w:val="24"/>
        </w:rPr>
        <w:t>da</w:t>
      </w:r>
      <w:r w:rsidR="00A661B4" w:rsidRPr="00E458A8">
        <w:rPr>
          <w:rFonts w:ascii="Times New Roman" w:hAnsi="Times New Roman" w:cs="Times New Roman"/>
          <w:sz w:val="24"/>
          <w:szCs w:val="24"/>
        </w:rPr>
        <w:t xml:space="preserve"> je njegova supruga, </w:t>
      </w:r>
      <w:r w:rsidR="00FA5DA1" w:rsidRPr="00FA5DA1">
        <w:rPr>
          <w:rFonts w:ascii="Times New Roman" w:hAnsi="Times New Roman" w:cs="Times New Roman"/>
          <w:sz w:val="24"/>
          <w:szCs w:val="24"/>
          <w:highlight w:val="black"/>
        </w:rPr>
        <w:t>………………….</w:t>
      </w:r>
      <w:r w:rsidR="00A661B4" w:rsidRPr="00E458A8">
        <w:rPr>
          <w:rFonts w:ascii="Times New Roman" w:hAnsi="Times New Roman" w:cs="Times New Roman"/>
          <w:sz w:val="24"/>
          <w:szCs w:val="24"/>
        </w:rPr>
        <w:t xml:space="preserve">, u radnom odnosu u trgovačkom društvu ZVG d.o.o. </w:t>
      </w:r>
      <w:r w:rsidR="00693186" w:rsidRPr="00E458A8">
        <w:rPr>
          <w:rFonts w:ascii="Times New Roman" w:hAnsi="Times New Roman" w:cs="Times New Roman"/>
          <w:sz w:val="24"/>
          <w:szCs w:val="24"/>
        </w:rPr>
        <w:t>Povjerenstvo je zatražilo i dobilo podatke i od hrvatskog zavoda za mirovinsko osiguranje iz kojih proizlazi kako je dužnosnikova supruga u radnom odnosu na puno radno vrijeme u društvu ZVG d.o.o. od prosinca 2014.g.</w:t>
      </w:r>
      <w:r w:rsidR="0038475E" w:rsidRPr="00E458A8">
        <w:rPr>
          <w:rFonts w:ascii="Times New Roman" w:hAnsi="Times New Roman" w:cs="Times New Roman"/>
          <w:sz w:val="24"/>
          <w:szCs w:val="24"/>
        </w:rPr>
        <w:t xml:space="preserve"> U dijelu podataka „Ostala članstva i funkcije dužnosnika u drugim pravnim osobama, udruženjima i organizacija</w:t>
      </w:r>
      <w:bookmarkStart w:id="0" w:name="_GoBack"/>
      <w:bookmarkEnd w:id="0"/>
      <w:r w:rsidR="0038475E" w:rsidRPr="00E458A8">
        <w:rPr>
          <w:rFonts w:ascii="Times New Roman" w:hAnsi="Times New Roman" w:cs="Times New Roman"/>
          <w:sz w:val="24"/>
          <w:szCs w:val="24"/>
        </w:rPr>
        <w:t>ma“ navodi se kako predmetnih članstava dužnosnik nema.</w:t>
      </w:r>
    </w:p>
    <w:p w:rsidR="00B95F1F" w:rsidRPr="00E458A8" w:rsidRDefault="006535AD" w:rsidP="00B95F1F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 xml:space="preserve">U sudskom registru trgovačkog suda u Osijeku, </w:t>
      </w:r>
      <w:r w:rsidR="00B95F1F" w:rsidRPr="00E458A8">
        <w:rPr>
          <w:rFonts w:ascii="Times New Roman" w:hAnsi="Times New Roman" w:cs="Times New Roman"/>
          <w:sz w:val="24"/>
          <w:szCs w:val="24"/>
        </w:rPr>
        <w:t>pod MBS: 030000889 upisana je ustanova KLINIČKI BOLNIČKI CENTAR OSIJEK, OIB: 89819375646. Kao osoba ovlaštena na zastupanje upisan je Željko Zubčić, ravnatelj – zastupa samostalno. P</w:t>
      </w:r>
      <w:r w:rsidRPr="00E458A8">
        <w:rPr>
          <w:rFonts w:ascii="Times New Roman" w:hAnsi="Times New Roman" w:cs="Times New Roman"/>
          <w:sz w:val="24"/>
          <w:szCs w:val="24"/>
        </w:rPr>
        <w:t>od MBS: 030000725 upisana je ustanova Dom zdravlja Osječko-baranjske županije, OIB: 17004513580</w:t>
      </w:r>
      <w:r w:rsidR="00B95F1F" w:rsidRPr="00E458A8">
        <w:rPr>
          <w:rFonts w:ascii="Times New Roman" w:hAnsi="Times New Roman" w:cs="Times New Roman"/>
          <w:sz w:val="24"/>
          <w:szCs w:val="24"/>
        </w:rPr>
        <w:t xml:space="preserve">. Kao osoba ovlaštena za zastupanje upisan je Mato Lukić, ravnatelj - zastupa pojedinačno. Hrvatski zavod za javno zdravstvo je vodeća javnozdravstvena ustanova koju osniva Republika Hrvatska. Hrvatski zavod za javno zdravstvo obavlja djelatnosti epidemiologije zaraznih bolesti i kroničnih masovnih nezaraznih bolesti, javnog zdravstva, zdravstvenog prosvjećivanja s promicanjem zdravlja i prevencije bolesti, zdravstvene ekologije, mikrobiologije, školske medicine, mentalnog </w:t>
      </w:r>
      <w:r w:rsidR="00B95F1F" w:rsidRPr="00E458A8">
        <w:rPr>
          <w:rFonts w:ascii="Times New Roman" w:hAnsi="Times New Roman" w:cs="Times New Roman"/>
          <w:sz w:val="24"/>
          <w:szCs w:val="24"/>
        </w:rPr>
        <w:lastRenderedPageBreak/>
        <w:t xml:space="preserve">zdravlja i prevencije ovisnosti. Uvidom u službene internetske stranice navedenih ustanova utvrđeno je kako dužnosnik Ivan </w:t>
      </w:r>
      <w:proofErr w:type="spellStart"/>
      <w:r w:rsidR="00B95F1F" w:rsidRPr="00E458A8">
        <w:rPr>
          <w:rFonts w:ascii="Times New Roman" w:hAnsi="Times New Roman" w:cs="Times New Roman"/>
          <w:sz w:val="24"/>
          <w:szCs w:val="24"/>
        </w:rPr>
        <w:t>anušić</w:t>
      </w:r>
      <w:proofErr w:type="spellEnd"/>
      <w:r w:rsidR="00B95F1F" w:rsidRPr="00E458A8">
        <w:rPr>
          <w:rFonts w:ascii="Times New Roman" w:hAnsi="Times New Roman" w:cs="Times New Roman"/>
          <w:sz w:val="24"/>
          <w:szCs w:val="24"/>
        </w:rPr>
        <w:t xml:space="preserve"> ne obnaša funkcije u tijelima navedenih ustanova.</w:t>
      </w:r>
    </w:p>
    <w:p w:rsidR="00693186" w:rsidRPr="00E458A8" w:rsidRDefault="00693186" w:rsidP="0069318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 xml:space="preserve">Povjerenstvo je od Osječko–baranjske županije zatražilo očitovanje je li Osječko-baranjska županija, za vrijeme mandata župana Ivana </w:t>
      </w:r>
      <w:proofErr w:type="spellStart"/>
      <w:r w:rsidRPr="00E458A8">
        <w:rPr>
          <w:rFonts w:ascii="Times New Roman" w:hAnsi="Times New Roman" w:cs="Times New Roman"/>
          <w:sz w:val="24"/>
          <w:szCs w:val="24"/>
        </w:rPr>
        <w:t>Anušića</w:t>
      </w:r>
      <w:proofErr w:type="spellEnd"/>
      <w:r w:rsidRPr="00E458A8">
        <w:rPr>
          <w:rFonts w:ascii="Times New Roman" w:hAnsi="Times New Roman" w:cs="Times New Roman"/>
          <w:sz w:val="24"/>
          <w:szCs w:val="24"/>
        </w:rPr>
        <w:t xml:space="preserve">, stupala u poslovne odnose s trgovačkim društvom ZVG d.o.o. U dostavljenom očitovanju, KLASA: 140-01/20-35/156 URBROJ: 341-99-11/1-20-2 od 17. studenog 2020.g. navodi se kako je uvidom u službenu dokumentaciju razvidno da Osječko-baranjska županija OIB: 10383308860, za vrijeme mandata župana Ivana </w:t>
      </w:r>
      <w:proofErr w:type="spellStart"/>
      <w:r w:rsidRPr="00E458A8">
        <w:rPr>
          <w:rFonts w:ascii="Times New Roman" w:hAnsi="Times New Roman" w:cs="Times New Roman"/>
          <w:sz w:val="24"/>
          <w:szCs w:val="24"/>
        </w:rPr>
        <w:t>Anušića</w:t>
      </w:r>
      <w:proofErr w:type="spellEnd"/>
      <w:r w:rsidRPr="00E458A8">
        <w:rPr>
          <w:rFonts w:ascii="Times New Roman" w:hAnsi="Times New Roman" w:cs="Times New Roman"/>
          <w:sz w:val="24"/>
          <w:szCs w:val="24"/>
        </w:rPr>
        <w:t xml:space="preserve"> nije stupala u poslovne odnose s trgovačkim društvom ZVG d.o.o.</w:t>
      </w:r>
    </w:p>
    <w:p w:rsidR="00693186" w:rsidRPr="00E458A8" w:rsidRDefault="00693186" w:rsidP="0069318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 xml:space="preserve">U donosu na obavljanje poslova voditelja izbornog stožera predsjedničke kandidatkinje </w:t>
      </w:r>
      <w:proofErr w:type="spellStart"/>
      <w:r w:rsidRPr="00E458A8">
        <w:rPr>
          <w:rFonts w:ascii="Times New Roman" w:hAnsi="Times New Roman" w:cs="Times New Roman"/>
          <w:sz w:val="24"/>
          <w:szCs w:val="24"/>
        </w:rPr>
        <w:t>Kolinde</w:t>
      </w:r>
      <w:proofErr w:type="spellEnd"/>
      <w:r w:rsidRPr="00E458A8">
        <w:rPr>
          <w:rFonts w:ascii="Times New Roman" w:hAnsi="Times New Roman" w:cs="Times New Roman"/>
          <w:sz w:val="24"/>
          <w:szCs w:val="24"/>
        </w:rPr>
        <w:t xml:space="preserve"> Grabar-Kitarović na izborima za predsjednika Republike Hrvatske 2019./2020.g. Povjerenstvo je na 61. sjednici, održanoj dana 5. rujna 2019.g., dalo mišljenje da sukladno odredbama ZSSI-a nema zapreke da dužnosnik Ivan </w:t>
      </w:r>
      <w:proofErr w:type="spellStart"/>
      <w:r w:rsidRPr="00E458A8">
        <w:rPr>
          <w:rFonts w:ascii="Times New Roman" w:hAnsi="Times New Roman" w:cs="Times New Roman"/>
          <w:sz w:val="24"/>
          <w:szCs w:val="24"/>
        </w:rPr>
        <w:t>Anušić</w:t>
      </w:r>
      <w:proofErr w:type="spellEnd"/>
      <w:r w:rsidRPr="00E458A8">
        <w:rPr>
          <w:rFonts w:ascii="Times New Roman" w:hAnsi="Times New Roman" w:cs="Times New Roman"/>
          <w:sz w:val="24"/>
          <w:szCs w:val="24"/>
        </w:rPr>
        <w:t>, župan Osječko-baranjske županije, bez novčane naknade obavlja poslove voditelja izbornog stožera na predstojećim izborima za Predsjednika Republike Hrvatske.</w:t>
      </w:r>
      <w:r w:rsidR="0062316C" w:rsidRPr="00E458A8">
        <w:rPr>
          <w:rFonts w:ascii="Times New Roman" w:hAnsi="Times New Roman" w:cs="Times New Roman"/>
          <w:sz w:val="24"/>
          <w:szCs w:val="24"/>
        </w:rPr>
        <w:t xml:space="preserve"> Istim mišljenjem dužnosnik je upućen da</w:t>
      </w:r>
      <w:r w:rsidRPr="00E458A8">
        <w:rPr>
          <w:rFonts w:ascii="Times New Roman" w:hAnsi="Times New Roman" w:cs="Times New Roman"/>
          <w:sz w:val="24"/>
          <w:szCs w:val="24"/>
        </w:rPr>
        <w:t>, u svrhu zaštite vlastite vjerodostojnosti i povjerenja građana, za vrijeme obavljanja</w:t>
      </w:r>
      <w:r w:rsidR="0062316C" w:rsidRPr="00E458A8">
        <w:rPr>
          <w:rFonts w:ascii="Times New Roman" w:hAnsi="Times New Roman" w:cs="Times New Roman"/>
          <w:sz w:val="24"/>
          <w:szCs w:val="24"/>
        </w:rPr>
        <w:t xml:space="preserve"> navedenih </w:t>
      </w:r>
      <w:r w:rsidRPr="00E458A8">
        <w:rPr>
          <w:rFonts w:ascii="Times New Roman" w:hAnsi="Times New Roman" w:cs="Times New Roman"/>
          <w:sz w:val="24"/>
          <w:szCs w:val="24"/>
        </w:rPr>
        <w:t>poslova</w:t>
      </w:r>
      <w:r w:rsidR="0062316C" w:rsidRPr="00E458A8">
        <w:rPr>
          <w:rFonts w:ascii="Times New Roman" w:hAnsi="Times New Roman" w:cs="Times New Roman"/>
          <w:sz w:val="24"/>
          <w:szCs w:val="24"/>
        </w:rPr>
        <w:t>,</w:t>
      </w:r>
      <w:r w:rsidRPr="00E458A8">
        <w:rPr>
          <w:rFonts w:ascii="Times New Roman" w:hAnsi="Times New Roman" w:cs="Times New Roman"/>
          <w:sz w:val="24"/>
          <w:szCs w:val="24"/>
        </w:rPr>
        <w:t xml:space="preserve"> iste poslove jasno i nedvosmisleno odjeli od obnašanja dužnosti župana, pri čemu treba voditi računa da ne koristi materijalne, kadrovske i prostorne resurse županije te da za vrijeme trajanja </w:t>
      </w:r>
      <w:r w:rsidR="0062316C" w:rsidRPr="00E458A8">
        <w:rPr>
          <w:rFonts w:ascii="Times New Roman" w:hAnsi="Times New Roman" w:cs="Times New Roman"/>
          <w:sz w:val="24"/>
          <w:szCs w:val="24"/>
        </w:rPr>
        <w:t xml:space="preserve">navedenih </w:t>
      </w:r>
      <w:r w:rsidRPr="00E458A8">
        <w:rPr>
          <w:rFonts w:ascii="Times New Roman" w:hAnsi="Times New Roman" w:cs="Times New Roman"/>
          <w:sz w:val="24"/>
          <w:szCs w:val="24"/>
        </w:rPr>
        <w:t>poslova ovlasti svojeg zamjenika za obavljanje poslova župana Osječko-baranjske županije.</w:t>
      </w:r>
    </w:p>
    <w:p w:rsidR="0062316C" w:rsidRPr="00E458A8" w:rsidRDefault="0062316C" w:rsidP="00693186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>Na traženje Povjerenstva O</w:t>
      </w:r>
      <w:r w:rsidR="00946713" w:rsidRPr="00E458A8">
        <w:rPr>
          <w:rFonts w:ascii="Times New Roman" w:hAnsi="Times New Roman" w:cs="Times New Roman"/>
          <w:sz w:val="24"/>
          <w:szCs w:val="24"/>
        </w:rPr>
        <w:t xml:space="preserve">sječko-baranjska županija je dostavila očitovanje od 7. prosinca 2020.g. u kojem se navodi kako je uvidom u evidencije utvrđeno da dužnosnik Ivan </w:t>
      </w:r>
      <w:proofErr w:type="spellStart"/>
      <w:r w:rsidR="00946713" w:rsidRPr="00E458A8">
        <w:rPr>
          <w:rFonts w:ascii="Times New Roman" w:hAnsi="Times New Roman" w:cs="Times New Roman"/>
          <w:sz w:val="24"/>
          <w:szCs w:val="24"/>
        </w:rPr>
        <w:t>Anušić</w:t>
      </w:r>
      <w:proofErr w:type="spellEnd"/>
      <w:r w:rsidR="00946713" w:rsidRPr="00E458A8">
        <w:rPr>
          <w:rFonts w:ascii="Times New Roman" w:hAnsi="Times New Roman" w:cs="Times New Roman"/>
          <w:sz w:val="24"/>
          <w:szCs w:val="24"/>
        </w:rPr>
        <w:t xml:space="preserve"> za vrijeme dok je obavljao poslove voditelja izbornog stožera predsjedničkog kandidata na izborima za predsjednika Republike Hrvatske 2019./2020. godine, u tu svrhu nije koristio materijalne, kadrovske i prostorne resurse županije. Također, Zaključkom o povjeravanju poslova zamjeniku župana KLASA: 022-01/19-01/4, URBROJ: 2158/1-01-02-19-3 od 4. listopada 2019. godine, župan Ivan </w:t>
      </w:r>
      <w:proofErr w:type="spellStart"/>
      <w:r w:rsidR="00946713" w:rsidRPr="00E458A8">
        <w:rPr>
          <w:rFonts w:ascii="Times New Roman" w:hAnsi="Times New Roman" w:cs="Times New Roman"/>
          <w:sz w:val="24"/>
          <w:szCs w:val="24"/>
        </w:rPr>
        <w:t>Anušić</w:t>
      </w:r>
      <w:proofErr w:type="spellEnd"/>
      <w:r w:rsidR="00946713" w:rsidRPr="00E458A8">
        <w:rPr>
          <w:rFonts w:ascii="Times New Roman" w:hAnsi="Times New Roman" w:cs="Times New Roman"/>
          <w:sz w:val="24"/>
          <w:szCs w:val="24"/>
        </w:rPr>
        <w:t xml:space="preserve">, ovlastio je svojeg zamjenika Gorana Ivanovića za obavljanje poslova iz djelokruga župana Osječko-baranjske županije za vrijeme obavljanja poslova voditelja izbornog stožera na izborima za predsjednika Republike Hrvatske, temeljem Mišljenja Povjerenstva, a sukladno ovlasti iz članka 43. Zakona o lokalnoj i područnoj (regionalnoj) samoupravi. </w:t>
      </w:r>
      <w:r w:rsidR="003865F4" w:rsidRPr="00E458A8">
        <w:rPr>
          <w:rFonts w:ascii="Times New Roman" w:hAnsi="Times New Roman" w:cs="Times New Roman"/>
          <w:sz w:val="24"/>
          <w:szCs w:val="24"/>
        </w:rPr>
        <w:t xml:space="preserve">U prilogu očitovanja dostavljen je predmetni Zaključak. </w:t>
      </w:r>
    </w:p>
    <w:p w:rsidR="0038475E" w:rsidRPr="00E458A8" w:rsidRDefault="0038475E" w:rsidP="0038475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>Člankom 1. stavkom 2. ZSSI-a propisano je da je svrha navedenog Zakona sprječavanje sukoba interesa u obnašanju javnih dužnosti, sprječavanje privatnih utjecaja na donošenje odluka u obnašanju javnih dužnosti, jačanje integriteta, objektivnosti, nepristranosti i transparentnosti u obnašanju javnih dužnosti te jačanje povjerenja građana u tijela javne vlasti.</w:t>
      </w:r>
    </w:p>
    <w:p w:rsidR="0038475E" w:rsidRPr="00E458A8" w:rsidRDefault="0038475E" w:rsidP="0038475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>Člankom 2. stavkom 2. ZSSI-a propisano je da sukob interesa postoji kada su privatni interesi dužnosnika u suprotnosti s javnim interesom, a posebice kada privatni interes dužnosnika utječe, može se smatrati da utječe ili može utjecati na njegovu nepristranost u obavljanju javne dužnosti.</w:t>
      </w:r>
    </w:p>
    <w:p w:rsidR="0038475E" w:rsidRPr="00E458A8" w:rsidRDefault="0038475E" w:rsidP="0038475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lastRenderedPageBreak/>
        <w:t xml:space="preserve">Člankom 4. stavkom 2. ZSSI-a propisano je da je član obitelji dužnosnika u smislu navedenog Zakona bračni ili izvanbračni drug dužnosnika, njegovi srodnici po krvi u uspravnoj lozi, braća i sestre dužnosnika te </w:t>
      </w:r>
      <w:proofErr w:type="spellStart"/>
      <w:r w:rsidRPr="00E458A8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E458A8">
        <w:rPr>
          <w:rFonts w:ascii="Times New Roman" w:hAnsi="Times New Roman" w:cs="Times New Roman"/>
          <w:sz w:val="24"/>
          <w:szCs w:val="24"/>
        </w:rPr>
        <w:t xml:space="preserve">, odnosno posvojenik dužnosnik. Stavkom 5. istog članka propisano je da su povezane osobe u smislu ZSSI-a bračni ili izvanbračni drug dužnosnika, njegovi srodnici po krvi u uspravnoj lozi, braća i sestre dužnosnika te </w:t>
      </w:r>
      <w:proofErr w:type="spellStart"/>
      <w:r w:rsidRPr="00E458A8"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 w:rsidRPr="00E458A8">
        <w:rPr>
          <w:rFonts w:ascii="Times New Roman" w:hAnsi="Times New Roman" w:cs="Times New Roman"/>
          <w:sz w:val="24"/>
          <w:szCs w:val="24"/>
        </w:rPr>
        <w:t>, odnosno posvojenik dužnosnika, kao i ostale osobe koje se prema drugim osnovama i okolnostima opravdano mogu smatrati interesno povezanima s dužnosnikom. Dakle supruga dužnosnika smatra se s dužnosnikom povezanom osobom u smislu odredbi ZSSI-a.</w:t>
      </w:r>
    </w:p>
    <w:p w:rsidR="0038475E" w:rsidRPr="00E458A8" w:rsidRDefault="0038475E" w:rsidP="0038475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povezana, dok je stavkom 2. propisano da su dužnosnici osobno odgovorni za svoje djelovanje u obnašanju javnih dužnosti na koje su imenovani, odnosno izabrani prema tijelu ili građanima koji su ih imenovali ili izabrali.</w:t>
      </w:r>
    </w:p>
    <w:p w:rsidR="0038475E" w:rsidRPr="00E458A8" w:rsidRDefault="0038475E" w:rsidP="0038475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>Člankom 7. ZSSI-a propisana su zabranjena djelovanja dužnosnika, između ostalog, točkom c) propisano je da je dužnosnicima zabranjeno zlouporabiti posebna prava dužnosnika koja proizlaze ili su potrebna za obavljanje dužnosti, a točkom i) dužnosnicima je zabranjeno na koji drugi način koristiti položaj dužnosnika utjecanjem na odluku zakonodavne, izvršne ili sudbene vlasti kako bi postigli osobni probitak ili probitak povezane osobe.</w:t>
      </w:r>
    </w:p>
    <w:p w:rsidR="0038475E" w:rsidRPr="00E458A8" w:rsidRDefault="0038475E" w:rsidP="0038475E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>Imajući u vidu cilj i svrhu ZSSI-a, propisanu člankom 1. ZSSI-a, Povjerenstvo bi za utvrđivanje da je u postupanju dužnosnika došlo do povrede članka 7. ZSSI-a trebalo utvrditi okolnosti iz koje proizlazi da je dužnosnik diskrecionom ocjenom unutar svojih nadležnosti, koje kao Osječko-baranjski župan ima, koristio svoju javnu dužnost za osobni probitak ili probitak osobe za koju se može smatrati da je s dužnosnikom interesno povezana. Povredu članka 5. ZSSI-a dužnosnik bi pak počinio ako svojim postupanjem ili propustom ne bi zaštitio vlastitu vjerodostojnost, odnosno ako ne bi spriječio nastanak situacije u kojoj bi postojala opravdana percepcija da je javnu dužnost koristio za osobni probitak ili probitak osobe za koju se može smatrati da je s dužnosnikom interesno povezana.</w:t>
      </w:r>
    </w:p>
    <w:p w:rsidR="003A7744" w:rsidRPr="00E458A8" w:rsidRDefault="0038475E" w:rsidP="003A7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>U predmetnom slučaju, u odnosu na trgovačko društvo ZVG d.o.o.</w:t>
      </w:r>
      <w:r w:rsidR="00B95F1F" w:rsidRPr="00E458A8">
        <w:rPr>
          <w:rFonts w:ascii="Times New Roman" w:hAnsi="Times New Roman" w:cs="Times New Roman"/>
          <w:sz w:val="24"/>
          <w:szCs w:val="24"/>
        </w:rPr>
        <w:t>,</w:t>
      </w:r>
      <w:r w:rsidRPr="00E458A8">
        <w:rPr>
          <w:rFonts w:ascii="Times New Roman" w:hAnsi="Times New Roman" w:cs="Times New Roman"/>
          <w:sz w:val="24"/>
          <w:szCs w:val="24"/>
        </w:rPr>
        <w:t xml:space="preserve"> u kojem je zaposlena dužnosnikova supruga, Povjerenstvo je utvrdilo kako za vrijeme mandata dužnosnika Ivana </w:t>
      </w:r>
      <w:proofErr w:type="spellStart"/>
      <w:r w:rsidRPr="00E458A8">
        <w:rPr>
          <w:rFonts w:ascii="Times New Roman" w:hAnsi="Times New Roman" w:cs="Times New Roman"/>
          <w:sz w:val="24"/>
          <w:szCs w:val="24"/>
        </w:rPr>
        <w:t>Anušića</w:t>
      </w:r>
      <w:proofErr w:type="spellEnd"/>
      <w:r w:rsidRPr="00E458A8">
        <w:rPr>
          <w:rFonts w:ascii="Times New Roman" w:hAnsi="Times New Roman" w:cs="Times New Roman"/>
          <w:sz w:val="24"/>
          <w:szCs w:val="24"/>
        </w:rPr>
        <w:t xml:space="preserve"> nije bilo poslovnih odnosa s </w:t>
      </w:r>
      <w:r w:rsidR="00B95F1F" w:rsidRPr="00E458A8">
        <w:rPr>
          <w:rFonts w:ascii="Times New Roman" w:hAnsi="Times New Roman" w:cs="Times New Roman"/>
          <w:sz w:val="24"/>
          <w:szCs w:val="24"/>
        </w:rPr>
        <w:t xml:space="preserve">Osječko-baranjskom županijom, kao </w:t>
      </w:r>
      <w:r w:rsidRPr="00E458A8">
        <w:rPr>
          <w:rFonts w:ascii="Times New Roman" w:hAnsi="Times New Roman" w:cs="Times New Roman"/>
          <w:sz w:val="24"/>
          <w:szCs w:val="24"/>
        </w:rPr>
        <w:t>tijelom javne vlasti u kojem dužnosnik obnaša dužnost. U odnosu na KBC Osijek</w:t>
      </w:r>
      <w:r w:rsidR="00B95F1F" w:rsidRPr="00E458A8">
        <w:rPr>
          <w:rFonts w:ascii="Times New Roman" w:hAnsi="Times New Roman" w:cs="Times New Roman"/>
          <w:sz w:val="24"/>
          <w:szCs w:val="24"/>
        </w:rPr>
        <w:t xml:space="preserve"> i druge </w:t>
      </w:r>
      <w:r w:rsidR="00FB763C" w:rsidRPr="00E458A8">
        <w:rPr>
          <w:rFonts w:ascii="Times New Roman" w:hAnsi="Times New Roman" w:cs="Times New Roman"/>
          <w:sz w:val="24"/>
          <w:szCs w:val="24"/>
        </w:rPr>
        <w:t>ranije</w:t>
      </w:r>
      <w:r w:rsidR="00B95F1F" w:rsidRPr="00E458A8">
        <w:rPr>
          <w:rFonts w:ascii="Times New Roman" w:hAnsi="Times New Roman" w:cs="Times New Roman"/>
          <w:sz w:val="24"/>
          <w:szCs w:val="24"/>
        </w:rPr>
        <w:t xml:space="preserve"> navedene ustanove,</w:t>
      </w:r>
      <w:r w:rsidRPr="00E458A8">
        <w:rPr>
          <w:rFonts w:ascii="Times New Roman" w:hAnsi="Times New Roman" w:cs="Times New Roman"/>
          <w:sz w:val="24"/>
          <w:szCs w:val="24"/>
        </w:rPr>
        <w:t xml:space="preserve"> Povjerenstvo je utvrdilo kako </w:t>
      </w:r>
      <w:proofErr w:type="spellStart"/>
      <w:r w:rsidR="003A7744" w:rsidRPr="00E458A8">
        <w:rPr>
          <w:rFonts w:ascii="Times New Roman" w:hAnsi="Times New Roman" w:cs="Times New Roman"/>
          <w:sz w:val="24"/>
          <w:szCs w:val="24"/>
        </w:rPr>
        <w:t>dužnonik</w:t>
      </w:r>
      <w:proofErr w:type="spellEnd"/>
      <w:r w:rsidR="003A7744" w:rsidRPr="00E458A8">
        <w:rPr>
          <w:rFonts w:ascii="Times New Roman" w:hAnsi="Times New Roman" w:cs="Times New Roman"/>
          <w:sz w:val="24"/>
          <w:szCs w:val="24"/>
        </w:rPr>
        <w:t xml:space="preserve"> ne obnaša funkciju u tijelima naveden</w:t>
      </w:r>
      <w:r w:rsidR="00B95F1F" w:rsidRPr="00E458A8">
        <w:rPr>
          <w:rFonts w:ascii="Times New Roman" w:hAnsi="Times New Roman" w:cs="Times New Roman"/>
          <w:sz w:val="24"/>
          <w:szCs w:val="24"/>
        </w:rPr>
        <w:t>ih ustanova te nije prikupljalo podatke o mogućim poslovnim odnosima navedenih ustanova i društva ZVG</w:t>
      </w:r>
      <w:r w:rsidR="00F80DBA" w:rsidRPr="00E458A8">
        <w:rPr>
          <w:rFonts w:ascii="Times New Roman" w:hAnsi="Times New Roman" w:cs="Times New Roman"/>
          <w:sz w:val="24"/>
          <w:szCs w:val="24"/>
        </w:rPr>
        <w:t xml:space="preserve"> d.o.o. Slijedom navedenog</w:t>
      </w:r>
      <w:r w:rsidR="00FB763C" w:rsidRPr="00E458A8">
        <w:rPr>
          <w:rFonts w:ascii="Times New Roman" w:hAnsi="Times New Roman" w:cs="Times New Roman"/>
          <w:sz w:val="24"/>
          <w:szCs w:val="24"/>
        </w:rPr>
        <w:t>,</w:t>
      </w:r>
      <w:r w:rsidR="00F80DBA" w:rsidRPr="00E458A8">
        <w:rPr>
          <w:rFonts w:ascii="Times New Roman" w:hAnsi="Times New Roman" w:cs="Times New Roman"/>
          <w:sz w:val="24"/>
          <w:szCs w:val="24"/>
        </w:rPr>
        <w:t xml:space="preserve"> nisu utvrđene okolnosti koje bi upućivale da je dužnosnik u odnosu na okolnost radnog odnosa njegove supruge u predmetnom društvu počinio povredu neke od odredbi ZSSI-a.</w:t>
      </w:r>
    </w:p>
    <w:p w:rsidR="0038475E" w:rsidRPr="00E458A8" w:rsidRDefault="00B95F1F" w:rsidP="005C19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F80DBA" w:rsidRPr="00E458A8">
        <w:rPr>
          <w:rFonts w:ascii="Times New Roman" w:hAnsi="Times New Roman" w:cs="Times New Roman"/>
          <w:sz w:val="24"/>
          <w:szCs w:val="24"/>
        </w:rPr>
        <w:t>poslove voditelja izbornog stožera</w:t>
      </w:r>
      <w:r w:rsidR="005C1923" w:rsidRPr="00E458A8">
        <w:rPr>
          <w:rFonts w:ascii="Times New Roman" w:hAnsi="Times New Roman" w:cs="Times New Roman"/>
          <w:sz w:val="24"/>
          <w:szCs w:val="24"/>
        </w:rPr>
        <w:t>,</w:t>
      </w:r>
      <w:r w:rsidR="00F80DBA" w:rsidRPr="00E458A8">
        <w:rPr>
          <w:rFonts w:ascii="Times New Roman" w:hAnsi="Times New Roman" w:cs="Times New Roman"/>
          <w:sz w:val="24"/>
          <w:szCs w:val="24"/>
        </w:rPr>
        <w:t xml:space="preserve"> člankom </w:t>
      </w:r>
      <w:r w:rsidR="005C1923" w:rsidRPr="00E458A8">
        <w:rPr>
          <w:rFonts w:ascii="Times New Roman" w:hAnsi="Times New Roman" w:cs="Times New Roman"/>
          <w:sz w:val="24"/>
          <w:szCs w:val="24"/>
        </w:rPr>
        <w:t>3</w:t>
      </w:r>
      <w:r w:rsidR="00F80DBA" w:rsidRPr="00E458A8">
        <w:rPr>
          <w:rFonts w:ascii="Times New Roman" w:hAnsi="Times New Roman" w:cs="Times New Roman"/>
          <w:sz w:val="24"/>
          <w:szCs w:val="24"/>
        </w:rPr>
        <w:t xml:space="preserve">7. Zakona o financiranju političkih aktivnosti, izborne promidžbe i referenduma („Narodne novine“ broj 29/19.) propisano </w:t>
      </w:r>
      <w:r w:rsidR="00F80DBA" w:rsidRPr="00E458A8">
        <w:rPr>
          <w:rFonts w:ascii="Times New Roman" w:hAnsi="Times New Roman" w:cs="Times New Roman"/>
          <w:sz w:val="24"/>
          <w:szCs w:val="24"/>
        </w:rPr>
        <w:lastRenderedPageBreak/>
        <w:t xml:space="preserve">je da je za potrebe izborne promidžbe zabranjeno koristiti sredstva državnog proračuna ili proračuna jedinica samouprave koja kandidati odnosno osobe na kandidacijskoj listi, kao dužnosnici Republike Hrvatske ili izabrani dužnosnici lokalne i područne (regionalne) samouprave, koriste u obavljanju svojih dužnosti. Istim člankom toga Zakona propisano je da je za potrebe izborne promidžbe zabranjeno korištenje uredskih prostorija, službenih vozila i uredske opreme državnih tijela i jedinica samouprave, osim osobama na koje se odnose posebni propisi o štićenim osobama. U tom pogledu Povjerenstvo zaključuje da, u svrhu zaštite vlastite vjerodostojnosti i povjerenja građana da navedene resurse vezane uz obnašanje dužnosti župana </w:t>
      </w:r>
      <w:r w:rsidR="005C1923" w:rsidRPr="00E458A8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F80DBA" w:rsidRPr="00E458A8">
        <w:rPr>
          <w:rFonts w:ascii="Times New Roman" w:hAnsi="Times New Roman" w:cs="Times New Roman"/>
          <w:sz w:val="24"/>
          <w:szCs w:val="24"/>
        </w:rPr>
        <w:t>ne koristi za obavljanje poslova voditelja izbornog stožera dužnosnik</w:t>
      </w:r>
      <w:r w:rsidR="005C1923" w:rsidRPr="00E458A8">
        <w:rPr>
          <w:rFonts w:ascii="Times New Roman" w:hAnsi="Times New Roman" w:cs="Times New Roman"/>
          <w:sz w:val="24"/>
          <w:szCs w:val="24"/>
        </w:rPr>
        <w:t xml:space="preserve">, odnosno da </w:t>
      </w:r>
      <w:r w:rsidR="00F80DBA" w:rsidRPr="00E458A8">
        <w:rPr>
          <w:rFonts w:ascii="Times New Roman" w:hAnsi="Times New Roman" w:cs="Times New Roman"/>
          <w:sz w:val="24"/>
          <w:szCs w:val="24"/>
        </w:rPr>
        <w:t>treba poslove voditelja izbornog stožera predsjedničkog kandidata jasno i nedvosmisleno odvojiti od obnašanja dužnosti župa</w:t>
      </w:r>
      <w:r w:rsidR="005C1923" w:rsidRPr="00E458A8">
        <w:rPr>
          <w:rFonts w:ascii="Times New Roman" w:hAnsi="Times New Roman" w:cs="Times New Roman"/>
          <w:sz w:val="24"/>
          <w:szCs w:val="24"/>
        </w:rPr>
        <w:t xml:space="preserve">na Osječko-baranjske županije. Iz dostavljenih podataka utvrđeno je kako dužnosnik </w:t>
      </w:r>
      <w:r w:rsidR="00F80DBA" w:rsidRPr="00E458A8">
        <w:rPr>
          <w:rFonts w:ascii="Times New Roman" w:hAnsi="Times New Roman" w:cs="Times New Roman"/>
          <w:sz w:val="24"/>
          <w:szCs w:val="24"/>
        </w:rPr>
        <w:t xml:space="preserve"> </w:t>
      </w:r>
      <w:r w:rsidR="005C1923" w:rsidRPr="00E458A8">
        <w:rPr>
          <w:rFonts w:ascii="Times New Roman" w:hAnsi="Times New Roman" w:cs="Times New Roman"/>
          <w:sz w:val="24"/>
          <w:szCs w:val="24"/>
        </w:rPr>
        <w:t>za vrijeme dok je obavljao poslove voditelja izbornog stožera predsjedničkog kandidata, u tu svrhu nije koristio materijalne, kadrovske i prostorne resurse Županije. Također, Zaključkom o povjeravanju poslova zamjeniku župana dužnosnik je ovlastio svojeg zamjenika za obavljanje poslova iz djelokruga župana Osječko-baranjske županije za vrijeme obavljanja poslova voditelja izbornog stožera na izborima za predsjednika Republike Hrvatske, sve sukladno Mišljenju Povjerenstva. Stoga u pogledu ovih poslova nisu utvrđene okolnosti koje bi upućivale na moguću povredu odredbi ZSSI-a.</w:t>
      </w:r>
    </w:p>
    <w:p w:rsidR="00F573F1" w:rsidRPr="00E458A8" w:rsidRDefault="005C1923" w:rsidP="00560B7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726FF3" w:rsidRPr="00E458A8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560B7E" w:rsidRPr="00E458A8">
        <w:rPr>
          <w:rFonts w:ascii="Times New Roman" w:hAnsi="Times New Roman" w:cs="Times New Roman"/>
          <w:sz w:val="24"/>
          <w:szCs w:val="24"/>
        </w:rPr>
        <w:t xml:space="preserve">je </w:t>
      </w:r>
      <w:r w:rsidR="00F573F1" w:rsidRPr="00E458A8">
        <w:rPr>
          <w:rFonts w:ascii="Times New Roman" w:hAnsi="Times New Roman" w:cs="Times New Roman"/>
          <w:sz w:val="24"/>
          <w:szCs w:val="24"/>
        </w:rPr>
        <w:t>donijelo odluku kao što je navedeno u izreci ovog akta.</w:t>
      </w:r>
    </w:p>
    <w:p w:rsidR="005C4B28" w:rsidRPr="00E458A8" w:rsidRDefault="00F573F1" w:rsidP="00F573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58A8">
        <w:rPr>
          <w:rFonts w:ascii="Times New Roman" w:hAnsi="Times New Roman"/>
          <w:sz w:val="24"/>
          <w:szCs w:val="24"/>
        </w:rPr>
        <w:tab/>
      </w:r>
    </w:p>
    <w:p w:rsidR="00E36012" w:rsidRPr="00E458A8" w:rsidRDefault="00E36012" w:rsidP="003A5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A56EB" w:rsidRPr="00E458A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A56EB" w:rsidRPr="00E458A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A56EB" w:rsidRPr="00E458A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A56EB" w:rsidRPr="00E458A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A56EB" w:rsidRPr="00E458A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A56EB" w:rsidRPr="00E458A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458A8">
        <w:rPr>
          <w:rFonts w:ascii="Times New Roman" w:hAnsi="Times New Roman" w:cs="Times New Roman"/>
          <w:sz w:val="24"/>
          <w:szCs w:val="24"/>
        </w:rPr>
        <w:t>PREDSJEDNICA POVJERENSTVA</w:t>
      </w:r>
      <w:r w:rsidRPr="00E458A8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167FC" w:rsidRPr="00E458A8" w:rsidRDefault="003A56EB" w:rsidP="0066733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 xml:space="preserve"> </w:t>
      </w:r>
      <w:r w:rsidR="00E36012" w:rsidRPr="00E458A8">
        <w:rPr>
          <w:rFonts w:ascii="Times New Roman" w:hAnsi="Times New Roman" w:cs="Times New Roman"/>
          <w:sz w:val="24"/>
          <w:szCs w:val="24"/>
        </w:rPr>
        <w:t xml:space="preserve">        Nataša Novaković, </w:t>
      </w:r>
      <w:proofErr w:type="spellStart"/>
      <w:r w:rsidR="00E36012" w:rsidRPr="00E458A8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="00E36012" w:rsidRPr="00E458A8">
        <w:rPr>
          <w:rFonts w:ascii="Times New Roman" w:hAnsi="Times New Roman" w:cs="Times New Roman"/>
          <w:sz w:val="24"/>
          <w:szCs w:val="24"/>
        </w:rPr>
        <w:t>.</w:t>
      </w:r>
    </w:p>
    <w:p w:rsidR="005167FC" w:rsidRPr="00E458A8" w:rsidRDefault="005167FC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416" w:rsidRPr="00E458A8" w:rsidRDefault="004F4416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012" w:rsidRPr="00E458A8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>Dostaviti:</w:t>
      </w:r>
    </w:p>
    <w:p w:rsidR="00E36012" w:rsidRPr="00E458A8" w:rsidRDefault="00BD4B39" w:rsidP="00CF1BBF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560B7E" w:rsidRPr="00E458A8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="00560B7E" w:rsidRPr="00E458A8">
        <w:rPr>
          <w:rFonts w:ascii="Times New Roman" w:hAnsi="Times New Roman" w:cs="Times New Roman"/>
          <w:sz w:val="24"/>
          <w:szCs w:val="24"/>
        </w:rPr>
        <w:t>Anušić</w:t>
      </w:r>
      <w:proofErr w:type="spellEnd"/>
      <w:r w:rsidR="00E36012" w:rsidRPr="00E458A8">
        <w:rPr>
          <w:rFonts w:ascii="Times New Roman" w:hAnsi="Times New Roman" w:cs="Times New Roman"/>
          <w:sz w:val="24"/>
          <w:szCs w:val="24"/>
        </w:rPr>
        <w:t xml:space="preserve">, </w:t>
      </w:r>
      <w:r w:rsidR="00D54469" w:rsidRPr="00E458A8">
        <w:rPr>
          <w:rFonts w:ascii="Times New Roman" w:hAnsi="Times New Roman" w:cs="Times New Roman"/>
          <w:sz w:val="24"/>
          <w:szCs w:val="24"/>
        </w:rPr>
        <w:t>elektroničkom</w:t>
      </w:r>
      <w:r w:rsidR="00E36012" w:rsidRPr="00E458A8">
        <w:rPr>
          <w:rFonts w:ascii="Times New Roman" w:hAnsi="Times New Roman" w:cs="Times New Roman"/>
          <w:sz w:val="24"/>
          <w:szCs w:val="24"/>
        </w:rPr>
        <w:t xml:space="preserve"> dostavom</w:t>
      </w:r>
    </w:p>
    <w:p w:rsidR="00E36012" w:rsidRPr="00E458A8" w:rsidRDefault="00E36012" w:rsidP="004A1F5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:rsidR="00E36012" w:rsidRPr="00E458A8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458A8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E458A8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8B8" w:rsidRDefault="00CC48B8" w:rsidP="005B5818">
      <w:pPr>
        <w:spacing w:after="0" w:line="240" w:lineRule="auto"/>
      </w:pPr>
      <w:r>
        <w:separator/>
      </w:r>
    </w:p>
  </w:endnote>
  <w:endnote w:type="continuationSeparator" w:id="0">
    <w:p w:rsidR="00CC48B8" w:rsidRDefault="00CC48B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CB6" w:rsidRDefault="00AA0118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CBEAC7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F75CB6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F75CB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F75CB6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F75CB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F75CB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:rsidR="00F75CB6" w:rsidRPr="005B5818" w:rsidRDefault="00F75CB6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:rsidR="00F75CB6" w:rsidRDefault="00F75CB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CB6" w:rsidRDefault="00AA0118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DDB994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F75CB6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F75CB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F75CB6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F75CB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F75CB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:rsidR="00F75CB6" w:rsidRPr="005B5818" w:rsidRDefault="00F75CB6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8B8" w:rsidRDefault="00CC48B8" w:rsidP="005B5818">
      <w:pPr>
        <w:spacing w:after="0" w:line="240" w:lineRule="auto"/>
      </w:pPr>
      <w:r>
        <w:separator/>
      </w:r>
    </w:p>
  </w:footnote>
  <w:footnote w:type="continuationSeparator" w:id="0">
    <w:p w:rsidR="00CC48B8" w:rsidRDefault="00CC48B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:rsidR="00F75CB6" w:rsidRDefault="004818D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D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75CB6" w:rsidRDefault="00F75CB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CB6" w:rsidRPr="005B5818" w:rsidRDefault="00AA011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CB6" w:rsidRPr="00CA2B25" w:rsidRDefault="00F75CB6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:rsidR="00F75CB6" w:rsidRPr="00CA2B25" w:rsidRDefault="00F75CB6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F75CB6" w:rsidRDefault="00F75CB6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AF0F8D4" w14:textId="77777777" w:rsidR="00F75CB6" w:rsidRPr="00CA2B25" w:rsidRDefault="00F75CB6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986C7F1" w14:textId="77777777" w:rsidR="00F75CB6" w:rsidRPr="00CA2B25" w:rsidRDefault="00F75CB6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2B123D2" w14:textId="77777777" w:rsidR="00F75CB6" w:rsidRDefault="00F75CB6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F75CB6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F75CB6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F75CB6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F75CB6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F75CB6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F75CB6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5CB6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F75CB6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F75CB6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5CB6">
      <w:rPr>
        <w:b/>
        <w:noProof/>
        <w:sz w:val="16"/>
        <w:szCs w:val="16"/>
        <w:lang w:eastAsia="hr-HR"/>
      </w:rPr>
      <w:t xml:space="preserve">                                             </w:t>
    </w:r>
  </w:p>
  <w:p w:rsidR="00F75CB6" w:rsidRDefault="00F75CB6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:rsidR="00F75CB6" w:rsidRPr="00AA3F5D" w:rsidRDefault="00F75CB6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:rsidR="00F75CB6" w:rsidRPr="00C326E4" w:rsidRDefault="00F75CB6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:rsidR="00F75CB6" w:rsidRPr="00C326E4" w:rsidRDefault="00F75CB6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:rsidR="00F75CB6" w:rsidRDefault="00F75CB6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C799D"/>
    <w:multiLevelType w:val="hybridMultilevel"/>
    <w:tmpl w:val="6A801EC2"/>
    <w:lvl w:ilvl="0" w:tplc="4E826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25264"/>
    <w:multiLevelType w:val="hybridMultilevel"/>
    <w:tmpl w:val="5C2EDF36"/>
    <w:lvl w:ilvl="0" w:tplc="A8A2F7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A71C9"/>
    <w:multiLevelType w:val="hybridMultilevel"/>
    <w:tmpl w:val="A29A82F2"/>
    <w:lvl w:ilvl="0" w:tplc="2E7A8B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F60"/>
    <w:rsid w:val="00013DC3"/>
    <w:rsid w:val="00020992"/>
    <w:rsid w:val="00021216"/>
    <w:rsid w:val="00032D23"/>
    <w:rsid w:val="00032D41"/>
    <w:rsid w:val="000348C3"/>
    <w:rsid w:val="00036F1A"/>
    <w:rsid w:val="000433F6"/>
    <w:rsid w:val="000440F3"/>
    <w:rsid w:val="00052193"/>
    <w:rsid w:val="00054244"/>
    <w:rsid w:val="00061D5C"/>
    <w:rsid w:val="00066F52"/>
    <w:rsid w:val="00067EC1"/>
    <w:rsid w:val="00077FE6"/>
    <w:rsid w:val="00084537"/>
    <w:rsid w:val="000848C0"/>
    <w:rsid w:val="00084E5D"/>
    <w:rsid w:val="000867C6"/>
    <w:rsid w:val="00086B29"/>
    <w:rsid w:val="000875B4"/>
    <w:rsid w:val="000905F1"/>
    <w:rsid w:val="00093963"/>
    <w:rsid w:val="00096F51"/>
    <w:rsid w:val="000A61D0"/>
    <w:rsid w:val="000C2F7C"/>
    <w:rsid w:val="000C4844"/>
    <w:rsid w:val="000C5314"/>
    <w:rsid w:val="000D2622"/>
    <w:rsid w:val="000D3CF0"/>
    <w:rsid w:val="000D7180"/>
    <w:rsid w:val="000E39FD"/>
    <w:rsid w:val="000E5A9C"/>
    <w:rsid w:val="000E75E4"/>
    <w:rsid w:val="000F008C"/>
    <w:rsid w:val="00100A12"/>
    <w:rsid w:val="00101F03"/>
    <w:rsid w:val="00112E23"/>
    <w:rsid w:val="0012224D"/>
    <w:rsid w:val="00136A0D"/>
    <w:rsid w:val="00146D37"/>
    <w:rsid w:val="00147B6B"/>
    <w:rsid w:val="001515E9"/>
    <w:rsid w:val="0015323C"/>
    <w:rsid w:val="00155D6B"/>
    <w:rsid w:val="001664FA"/>
    <w:rsid w:val="00167C9D"/>
    <w:rsid w:val="001707AC"/>
    <w:rsid w:val="001812B9"/>
    <w:rsid w:val="00181784"/>
    <w:rsid w:val="00183098"/>
    <w:rsid w:val="001878D1"/>
    <w:rsid w:val="001940E6"/>
    <w:rsid w:val="001A606A"/>
    <w:rsid w:val="001B0676"/>
    <w:rsid w:val="001B7F17"/>
    <w:rsid w:val="001C39A9"/>
    <w:rsid w:val="001C49E4"/>
    <w:rsid w:val="001C7DF4"/>
    <w:rsid w:val="001D3005"/>
    <w:rsid w:val="001D7BF4"/>
    <w:rsid w:val="001E0EF0"/>
    <w:rsid w:val="001E3263"/>
    <w:rsid w:val="001E4AF7"/>
    <w:rsid w:val="001E5FEA"/>
    <w:rsid w:val="001E7B12"/>
    <w:rsid w:val="001F7C48"/>
    <w:rsid w:val="002029AE"/>
    <w:rsid w:val="0023102B"/>
    <w:rsid w:val="002313C0"/>
    <w:rsid w:val="0023718E"/>
    <w:rsid w:val="002454B9"/>
    <w:rsid w:val="002460DB"/>
    <w:rsid w:val="00252486"/>
    <w:rsid w:val="002541BE"/>
    <w:rsid w:val="00262D7E"/>
    <w:rsid w:val="00264DEC"/>
    <w:rsid w:val="002672AD"/>
    <w:rsid w:val="00280E02"/>
    <w:rsid w:val="00282D41"/>
    <w:rsid w:val="00293AD8"/>
    <w:rsid w:val="00296618"/>
    <w:rsid w:val="002A015F"/>
    <w:rsid w:val="002A1232"/>
    <w:rsid w:val="002C01A3"/>
    <w:rsid w:val="002C1CAD"/>
    <w:rsid w:val="002C2815"/>
    <w:rsid w:val="002D18E2"/>
    <w:rsid w:val="002D30BB"/>
    <w:rsid w:val="002E4E36"/>
    <w:rsid w:val="002E5E4D"/>
    <w:rsid w:val="002F313C"/>
    <w:rsid w:val="00314054"/>
    <w:rsid w:val="00314BC8"/>
    <w:rsid w:val="003209F2"/>
    <w:rsid w:val="00322BC3"/>
    <w:rsid w:val="00332D21"/>
    <w:rsid w:val="00333002"/>
    <w:rsid w:val="0033415F"/>
    <w:rsid w:val="00334B8C"/>
    <w:rsid w:val="003416CC"/>
    <w:rsid w:val="00341E94"/>
    <w:rsid w:val="00344AE9"/>
    <w:rsid w:val="00347324"/>
    <w:rsid w:val="00347632"/>
    <w:rsid w:val="003553D3"/>
    <w:rsid w:val="00360AEF"/>
    <w:rsid w:val="00361A8C"/>
    <w:rsid w:val="00362604"/>
    <w:rsid w:val="00366370"/>
    <w:rsid w:val="00380C92"/>
    <w:rsid w:val="0038475E"/>
    <w:rsid w:val="00384893"/>
    <w:rsid w:val="003865F4"/>
    <w:rsid w:val="0038725A"/>
    <w:rsid w:val="003934B1"/>
    <w:rsid w:val="003A56EB"/>
    <w:rsid w:val="003A7744"/>
    <w:rsid w:val="003B0097"/>
    <w:rsid w:val="003B5352"/>
    <w:rsid w:val="003C019C"/>
    <w:rsid w:val="003C2FFF"/>
    <w:rsid w:val="003C4B46"/>
    <w:rsid w:val="003C6128"/>
    <w:rsid w:val="003D0A65"/>
    <w:rsid w:val="003D28B9"/>
    <w:rsid w:val="003D6BE2"/>
    <w:rsid w:val="003F2193"/>
    <w:rsid w:val="00400551"/>
    <w:rsid w:val="00406E92"/>
    <w:rsid w:val="00411522"/>
    <w:rsid w:val="00413D54"/>
    <w:rsid w:val="004148BA"/>
    <w:rsid w:val="00414C9E"/>
    <w:rsid w:val="004208C1"/>
    <w:rsid w:val="00431880"/>
    <w:rsid w:val="00431FA1"/>
    <w:rsid w:val="004425D1"/>
    <w:rsid w:val="00443BF1"/>
    <w:rsid w:val="0044643D"/>
    <w:rsid w:val="00446C28"/>
    <w:rsid w:val="00456ACC"/>
    <w:rsid w:val="004705CA"/>
    <w:rsid w:val="004730AA"/>
    <w:rsid w:val="00480245"/>
    <w:rsid w:val="004809A5"/>
    <w:rsid w:val="004818D5"/>
    <w:rsid w:val="00485B12"/>
    <w:rsid w:val="00495CC0"/>
    <w:rsid w:val="004A1F5D"/>
    <w:rsid w:val="004A58E6"/>
    <w:rsid w:val="004A64F5"/>
    <w:rsid w:val="004B12AF"/>
    <w:rsid w:val="004B1351"/>
    <w:rsid w:val="004B5571"/>
    <w:rsid w:val="004B6E1D"/>
    <w:rsid w:val="004C2C83"/>
    <w:rsid w:val="004C677C"/>
    <w:rsid w:val="004D0F34"/>
    <w:rsid w:val="004E75C6"/>
    <w:rsid w:val="004F164F"/>
    <w:rsid w:val="004F24F2"/>
    <w:rsid w:val="004F3061"/>
    <w:rsid w:val="004F4416"/>
    <w:rsid w:val="004F5B95"/>
    <w:rsid w:val="0050469F"/>
    <w:rsid w:val="00507692"/>
    <w:rsid w:val="00512669"/>
    <w:rsid w:val="00512887"/>
    <w:rsid w:val="0051559E"/>
    <w:rsid w:val="005167FC"/>
    <w:rsid w:val="005277E4"/>
    <w:rsid w:val="005320DC"/>
    <w:rsid w:val="0053462F"/>
    <w:rsid w:val="0054703A"/>
    <w:rsid w:val="005473E6"/>
    <w:rsid w:val="00560B7E"/>
    <w:rsid w:val="0056416C"/>
    <w:rsid w:val="005713AF"/>
    <w:rsid w:val="0058624F"/>
    <w:rsid w:val="00596DBC"/>
    <w:rsid w:val="005A0A91"/>
    <w:rsid w:val="005B5818"/>
    <w:rsid w:val="005C0B88"/>
    <w:rsid w:val="005C1923"/>
    <w:rsid w:val="005C2696"/>
    <w:rsid w:val="005C31CE"/>
    <w:rsid w:val="005C4B28"/>
    <w:rsid w:val="005D3F8D"/>
    <w:rsid w:val="00604D05"/>
    <w:rsid w:val="00607599"/>
    <w:rsid w:val="0062316C"/>
    <w:rsid w:val="00625D36"/>
    <w:rsid w:val="00634928"/>
    <w:rsid w:val="00646661"/>
    <w:rsid w:val="00647B1E"/>
    <w:rsid w:val="00651C44"/>
    <w:rsid w:val="006535AD"/>
    <w:rsid w:val="006628EE"/>
    <w:rsid w:val="0066611D"/>
    <w:rsid w:val="00667332"/>
    <w:rsid w:val="00667F4E"/>
    <w:rsid w:val="00671DCA"/>
    <w:rsid w:val="006730EC"/>
    <w:rsid w:val="00676ED6"/>
    <w:rsid w:val="00677C08"/>
    <w:rsid w:val="006801D6"/>
    <w:rsid w:val="00684DBF"/>
    <w:rsid w:val="00687E4A"/>
    <w:rsid w:val="00691964"/>
    <w:rsid w:val="00693186"/>
    <w:rsid w:val="006935E0"/>
    <w:rsid w:val="00693FD7"/>
    <w:rsid w:val="00695D36"/>
    <w:rsid w:val="00696C54"/>
    <w:rsid w:val="006A042F"/>
    <w:rsid w:val="006A1CF4"/>
    <w:rsid w:val="006B47FF"/>
    <w:rsid w:val="006C5507"/>
    <w:rsid w:val="006D2290"/>
    <w:rsid w:val="006E36D1"/>
    <w:rsid w:val="006E6208"/>
    <w:rsid w:val="006E735A"/>
    <w:rsid w:val="00703B2D"/>
    <w:rsid w:val="00705174"/>
    <w:rsid w:val="00722F16"/>
    <w:rsid w:val="0072582E"/>
    <w:rsid w:val="00726FF3"/>
    <w:rsid w:val="007378EB"/>
    <w:rsid w:val="00744892"/>
    <w:rsid w:val="00745D17"/>
    <w:rsid w:val="00752C31"/>
    <w:rsid w:val="00771B3F"/>
    <w:rsid w:val="007776B8"/>
    <w:rsid w:val="00793EC7"/>
    <w:rsid w:val="007A3EE4"/>
    <w:rsid w:val="007B6FE0"/>
    <w:rsid w:val="007C2361"/>
    <w:rsid w:val="007D2ED8"/>
    <w:rsid w:val="007D3984"/>
    <w:rsid w:val="007D549B"/>
    <w:rsid w:val="007F0B87"/>
    <w:rsid w:val="007F74F4"/>
    <w:rsid w:val="008003B7"/>
    <w:rsid w:val="008010E2"/>
    <w:rsid w:val="008032A7"/>
    <w:rsid w:val="008073D1"/>
    <w:rsid w:val="00812867"/>
    <w:rsid w:val="0082261C"/>
    <w:rsid w:val="00823597"/>
    <w:rsid w:val="00823D18"/>
    <w:rsid w:val="0082460F"/>
    <w:rsid w:val="00824B78"/>
    <w:rsid w:val="00837F53"/>
    <w:rsid w:val="0084519E"/>
    <w:rsid w:val="0085442A"/>
    <w:rsid w:val="00855DBF"/>
    <w:rsid w:val="008576E2"/>
    <w:rsid w:val="00871BB1"/>
    <w:rsid w:val="00877865"/>
    <w:rsid w:val="00882319"/>
    <w:rsid w:val="0088446F"/>
    <w:rsid w:val="00885D53"/>
    <w:rsid w:val="00887856"/>
    <w:rsid w:val="008A4591"/>
    <w:rsid w:val="008A6E5C"/>
    <w:rsid w:val="008B29C7"/>
    <w:rsid w:val="008B4BD1"/>
    <w:rsid w:val="008B7260"/>
    <w:rsid w:val="008C4706"/>
    <w:rsid w:val="008C4B0B"/>
    <w:rsid w:val="008D2723"/>
    <w:rsid w:val="008F39EA"/>
    <w:rsid w:val="008F5B37"/>
    <w:rsid w:val="008F769F"/>
    <w:rsid w:val="00905CE7"/>
    <w:rsid w:val="009062CF"/>
    <w:rsid w:val="00913B0E"/>
    <w:rsid w:val="00914632"/>
    <w:rsid w:val="00916542"/>
    <w:rsid w:val="00920431"/>
    <w:rsid w:val="00931193"/>
    <w:rsid w:val="0094290F"/>
    <w:rsid w:val="00946713"/>
    <w:rsid w:val="00963AAC"/>
    <w:rsid w:val="00965145"/>
    <w:rsid w:val="0098372E"/>
    <w:rsid w:val="0099103A"/>
    <w:rsid w:val="009965E3"/>
    <w:rsid w:val="009A0B50"/>
    <w:rsid w:val="009A0CA5"/>
    <w:rsid w:val="009A72DD"/>
    <w:rsid w:val="009B0DB7"/>
    <w:rsid w:val="009B12C3"/>
    <w:rsid w:val="009E2362"/>
    <w:rsid w:val="009E7D1F"/>
    <w:rsid w:val="009F2513"/>
    <w:rsid w:val="009F6A8D"/>
    <w:rsid w:val="00A0211E"/>
    <w:rsid w:val="00A14152"/>
    <w:rsid w:val="00A25712"/>
    <w:rsid w:val="00A41D57"/>
    <w:rsid w:val="00A442EE"/>
    <w:rsid w:val="00A50192"/>
    <w:rsid w:val="00A602B0"/>
    <w:rsid w:val="00A61CA2"/>
    <w:rsid w:val="00A62DAA"/>
    <w:rsid w:val="00A63E88"/>
    <w:rsid w:val="00A651C9"/>
    <w:rsid w:val="00A661B4"/>
    <w:rsid w:val="00A67BF2"/>
    <w:rsid w:val="00A732A6"/>
    <w:rsid w:val="00A82637"/>
    <w:rsid w:val="00AA0118"/>
    <w:rsid w:val="00AA08FA"/>
    <w:rsid w:val="00AA1B7A"/>
    <w:rsid w:val="00AA3617"/>
    <w:rsid w:val="00AA3F5D"/>
    <w:rsid w:val="00AC21FB"/>
    <w:rsid w:val="00AD0003"/>
    <w:rsid w:val="00AE1C42"/>
    <w:rsid w:val="00AE1C4F"/>
    <w:rsid w:val="00AE4562"/>
    <w:rsid w:val="00AF442D"/>
    <w:rsid w:val="00AF7D82"/>
    <w:rsid w:val="00B0055F"/>
    <w:rsid w:val="00B16240"/>
    <w:rsid w:val="00B411C7"/>
    <w:rsid w:val="00B47400"/>
    <w:rsid w:val="00B5020D"/>
    <w:rsid w:val="00B550BE"/>
    <w:rsid w:val="00B609BF"/>
    <w:rsid w:val="00B61000"/>
    <w:rsid w:val="00B75345"/>
    <w:rsid w:val="00B83104"/>
    <w:rsid w:val="00B860A7"/>
    <w:rsid w:val="00B91017"/>
    <w:rsid w:val="00B93FB1"/>
    <w:rsid w:val="00B95F1F"/>
    <w:rsid w:val="00BA4995"/>
    <w:rsid w:val="00BB680F"/>
    <w:rsid w:val="00BC1890"/>
    <w:rsid w:val="00BD4B39"/>
    <w:rsid w:val="00BD5BEA"/>
    <w:rsid w:val="00BE453D"/>
    <w:rsid w:val="00BF5F4E"/>
    <w:rsid w:val="00C17A94"/>
    <w:rsid w:val="00C2312C"/>
    <w:rsid w:val="00C24596"/>
    <w:rsid w:val="00C246DD"/>
    <w:rsid w:val="00C26394"/>
    <w:rsid w:val="00C2782B"/>
    <w:rsid w:val="00C326E4"/>
    <w:rsid w:val="00C40138"/>
    <w:rsid w:val="00C41BB8"/>
    <w:rsid w:val="00C52958"/>
    <w:rsid w:val="00C616D1"/>
    <w:rsid w:val="00C702A3"/>
    <w:rsid w:val="00C91C52"/>
    <w:rsid w:val="00C92E21"/>
    <w:rsid w:val="00C94E36"/>
    <w:rsid w:val="00C97144"/>
    <w:rsid w:val="00C97673"/>
    <w:rsid w:val="00C97FF6"/>
    <w:rsid w:val="00CA0A7E"/>
    <w:rsid w:val="00CA1B99"/>
    <w:rsid w:val="00CA28B6"/>
    <w:rsid w:val="00CA37C0"/>
    <w:rsid w:val="00CA4E85"/>
    <w:rsid w:val="00CB4567"/>
    <w:rsid w:val="00CB6D0B"/>
    <w:rsid w:val="00CC3BA8"/>
    <w:rsid w:val="00CC48B8"/>
    <w:rsid w:val="00CD7C06"/>
    <w:rsid w:val="00CE32E5"/>
    <w:rsid w:val="00CF0867"/>
    <w:rsid w:val="00CF1BBF"/>
    <w:rsid w:val="00CF296D"/>
    <w:rsid w:val="00CF41B8"/>
    <w:rsid w:val="00D02DD3"/>
    <w:rsid w:val="00D0601F"/>
    <w:rsid w:val="00D062FB"/>
    <w:rsid w:val="00D11BA5"/>
    <w:rsid w:val="00D1289E"/>
    <w:rsid w:val="00D13FA4"/>
    <w:rsid w:val="00D27183"/>
    <w:rsid w:val="00D3466D"/>
    <w:rsid w:val="00D54469"/>
    <w:rsid w:val="00D575CE"/>
    <w:rsid w:val="00D63D81"/>
    <w:rsid w:val="00D66549"/>
    <w:rsid w:val="00D83AD0"/>
    <w:rsid w:val="00D842AB"/>
    <w:rsid w:val="00D84E75"/>
    <w:rsid w:val="00D864BB"/>
    <w:rsid w:val="00D95747"/>
    <w:rsid w:val="00DA7FB3"/>
    <w:rsid w:val="00DB1CEE"/>
    <w:rsid w:val="00DC0A7E"/>
    <w:rsid w:val="00DC4958"/>
    <w:rsid w:val="00DC569A"/>
    <w:rsid w:val="00E050B2"/>
    <w:rsid w:val="00E15A45"/>
    <w:rsid w:val="00E3580A"/>
    <w:rsid w:val="00E36012"/>
    <w:rsid w:val="00E458A8"/>
    <w:rsid w:val="00E46AFE"/>
    <w:rsid w:val="00E553EE"/>
    <w:rsid w:val="00E60E5B"/>
    <w:rsid w:val="00E65BC1"/>
    <w:rsid w:val="00E7137F"/>
    <w:rsid w:val="00E83AAB"/>
    <w:rsid w:val="00E92BA8"/>
    <w:rsid w:val="00EA10CA"/>
    <w:rsid w:val="00EA4344"/>
    <w:rsid w:val="00EB1C87"/>
    <w:rsid w:val="00EB2B71"/>
    <w:rsid w:val="00EB6D04"/>
    <w:rsid w:val="00EC2C01"/>
    <w:rsid w:val="00EC2C59"/>
    <w:rsid w:val="00EC744A"/>
    <w:rsid w:val="00EC7675"/>
    <w:rsid w:val="00ED2101"/>
    <w:rsid w:val="00ED6DCE"/>
    <w:rsid w:val="00ED7F16"/>
    <w:rsid w:val="00EE1039"/>
    <w:rsid w:val="00EE13D9"/>
    <w:rsid w:val="00EE6132"/>
    <w:rsid w:val="00EF7228"/>
    <w:rsid w:val="00F0060F"/>
    <w:rsid w:val="00F0326E"/>
    <w:rsid w:val="00F05924"/>
    <w:rsid w:val="00F2189C"/>
    <w:rsid w:val="00F334C6"/>
    <w:rsid w:val="00F35541"/>
    <w:rsid w:val="00F46472"/>
    <w:rsid w:val="00F573F1"/>
    <w:rsid w:val="00F75CB6"/>
    <w:rsid w:val="00F80DBA"/>
    <w:rsid w:val="00F9220D"/>
    <w:rsid w:val="00F93A3E"/>
    <w:rsid w:val="00F9432F"/>
    <w:rsid w:val="00FA0034"/>
    <w:rsid w:val="00FA05AE"/>
    <w:rsid w:val="00FA0E67"/>
    <w:rsid w:val="00FA460B"/>
    <w:rsid w:val="00FA5DA1"/>
    <w:rsid w:val="00FA7874"/>
    <w:rsid w:val="00FB540B"/>
    <w:rsid w:val="00FB763C"/>
    <w:rsid w:val="00FD56B8"/>
    <w:rsid w:val="00FE6399"/>
    <w:rsid w:val="00FF07A8"/>
    <w:rsid w:val="00FF155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4E0252"/>
  <w15:docId w15:val="{E1E71FF3-850C-4BB0-9BB2-943C4057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7080</Duznosnici_Value>
    <BrojPredmeta xmlns="8638ef6a-48a0-457c-b738-9f65e71a9a26">P-288/19</BrojPredmeta>
    <Duznosnici xmlns="8638ef6a-48a0-457c-b738-9f65e71a9a26">Ivan Anušić,Župan,Osječko-Baranjska Županija</Duznosnici>
    <VrstaDokumenta xmlns="8638ef6a-48a0-457c-b738-9f65e71a9a26">3</VrstaDokumenta>
    <KljucneRijeci xmlns="8638ef6a-48a0-457c-b738-9f65e71a9a26">
      <Value>106</Value>
      <Value>5</Value>
      <Value>9</Value>
    </KljucneRijeci>
    <BrojAkta xmlns="8638ef6a-48a0-457c-b738-9f65e71a9a26">711-I-156-P-288-19/21-06-11</BrojAkta>
    <Sync xmlns="8638ef6a-48a0-457c-b738-9f65e71a9a26">0</Sync>
    <Sjednica xmlns="8638ef6a-48a0-457c-b738-9f65e71a9a26">222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9F70-990F-47AE-A08E-31CE3F9576A9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347FB-86D4-44BF-B5CA-1369E37ADE1A}"/>
</file>

<file path=customXml/itemProps4.xml><?xml version="1.0" encoding="utf-8"?>
<ds:datastoreItem xmlns:ds="http://schemas.openxmlformats.org/officeDocument/2006/customXml" ds:itemID="{55417FA6-B5F0-4844-9CB4-1B4431B7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2134</Words>
  <Characters>12166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3</cp:revision>
  <cp:lastPrinted>2021-01-28T13:40:00Z</cp:lastPrinted>
  <dcterms:created xsi:type="dcterms:W3CDTF">2021-02-05T12:20:00Z</dcterms:created>
  <dcterms:modified xsi:type="dcterms:W3CDTF">2021-02-05T12:22:00Z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