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0EF30169" w:rsidR="00F655AA" w:rsidRPr="007163EF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2B15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711-I-35-M-154-19/20-02-12</w:t>
      </w:r>
      <w:r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0007FB6A" w14:textId="16467D05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color w:val="auto"/>
        </w:rPr>
        <w:t xml:space="preserve">Zagreb, </w:t>
      </w:r>
      <w:r w:rsidR="002B6B3B">
        <w:rPr>
          <w:rFonts w:ascii="Times New Roman" w:hAnsi="Times New Roman" w:cs="Times New Roman"/>
          <w:color w:val="auto"/>
        </w:rPr>
        <w:t xml:space="preserve">3. prosinca </w:t>
      </w:r>
      <w:r w:rsidR="004F001F">
        <w:rPr>
          <w:rFonts w:ascii="Times New Roman" w:hAnsi="Times New Roman" w:cs="Times New Roman"/>
          <w:color w:val="auto"/>
        </w:rPr>
        <w:t>2019.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C" w14:textId="179724E9" w:rsidR="00CD324A" w:rsidRPr="007163EF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163E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</w:t>
      </w:r>
      <w:r w:rsidR="00CC2C6A">
        <w:rPr>
          <w:rFonts w:ascii="Times New Roman" w:hAnsi="Times New Roman" w:cs="Times New Roman"/>
          <w:color w:val="auto"/>
        </w:rPr>
        <w:t xml:space="preserve">Tatijane Vučetić, </w:t>
      </w:r>
      <w:r w:rsidRPr="007163EF">
        <w:rPr>
          <w:rFonts w:ascii="Times New Roman" w:hAnsi="Times New Roman" w:cs="Times New Roman"/>
          <w:color w:val="auto"/>
        </w:rPr>
        <w:t>Davorina Ivan</w:t>
      </w:r>
      <w:r w:rsidR="00FC66E6" w:rsidRPr="007163EF">
        <w:rPr>
          <w:rFonts w:ascii="Times New Roman" w:hAnsi="Times New Roman" w:cs="Times New Roman"/>
          <w:color w:val="auto"/>
        </w:rPr>
        <w:t xml:space="preserve">jeka i Aleksandre Jozić-Ileković, </w:t>
      </w:r>
      <w:r w:rsidRPr="007163EF">
        <w:rPr>
          <w:rFonts w:ascii="Times New Roman" w:hAnsi="Times New Roman" w:cs="Times New Roman"/>
          <w:color w:val="auto"/>
        </w:rPr>
        <w:t>kao članova Povjerenstva</w:t>
      </w:r>
      <w:r w:rsidR="00C72BB5" w:rsidRPr="007163EF">
        <w:rPr>
          <w:rFonts w:ascii="Times New Roman" w:hAnsi="Times New Roman" w:cs="Times New Roman"/>
          <w:color w:val="auto"/>
        </w:rPr>
        <w:t>, na temelju</w:t>
      </w:r>
      <w:r w:rsidR="00CA1DBF" w:rsidRPr="007163EF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7163EF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FA17C8" w:rsidRPr="007163EF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7163EF">
        <w:rPr>
          <w:rFonts w:ascii="Times New Roman" w:hAnsi="Times New Roman" w:cs="Times New Roman"/>
          <w:b/>
          <w:color w:val="auto"/>
        </w:rPr>
        <w:t xml:space="preserve">dužnosnika </w:t>
      </w:r>
      <w:r w:rsidR="002B6B3B">
        <w:rPr>
          <w:rFonts w:ascii="Times New Roman" w:hAnsi="Times New Roman" w:cs="Times New Roman"/>
          <w:b/>
          <w:color w:val="auto"/>
        </w:rPr>
        <w:t>Gorana Frkovića, člana Uprave trgovačkog društva Jadrolinija,</w:t>
      </w:r>
      <w:r w:rsidR="00CA1DBF" w:rsidRPr="007163EF">
        <w:rPr>
          <w:rFonts w:ascii="Times New Roman" w:hAnsi="Times New Roman" w:cs="Times New Roman"/>
          <w:b/>
          <w:color w:val="auto"/>
        </w:rPr>
        <w:t xml:space="preserve"> za davanjem mišljenja Povjerenstva</w:t>
      </w:r>
      <w:r w:rsidR="00EB6F9E">
        <w:rPr>
          <w:rFonts w:ascii="Times New Roman" w:hAnsi="Times New Roman" w:cs="Times New Roman"/>
          <w:b/>
          <w:color w:val="auto"/>
        </w:rPr>
        <w:t xml:space="preserve"> </w:t>
      </w:r>
      <w:r w:rsidR="008C04CF">
        <w:rPr>
          <w:rFonts w:ascii="Times New Roman" w:hAnsi="Times New Roman" w:cs="Times New Roman"/>
          <w:b/>
          <w:color w:val="auto"/>
        </w:rPr>
        <w:t xml:space="preserve">vezano za </w:t>
      </w:r>
      <w:r w:rsidR="00EB6F9E">
        <w:rPr>
          <w:rFonts w:ascii="Times New Roman" w:hAnsi="Times New Roman" w:cs="Times New Roman"/>
          <w:b/>
          <w:color w:val="auto"/>
        </w:rPr>
        <w:t xml:space="preserve">dužnosnika </w:t>
      </w:r>
      <w:r w:rsidR="00FB1BC0">
        <w:rPr>
          <w:rFonts w:ascii="Times New Roman" w:hAnsi="Times New Roman" w:cs="Times New Roman"/>
          <w:b/>
          <w:color w:val="auto"/>
        </w:rPr>
        <w:t xml:space="preserve">koji </w:t>
      </w:r>
      <w:r w:rsidR="008C04CF">
        <w:rPr>
          <w:rFonts w:ascii="Times New Roman" w:hAnsi="Times New Roman" w:cs="Times New Roman"/>
          <w:b/>
          <w:color w:val="auto"/>
        </w:rPr>
        <w:t xml:space="preserve">je zaposlen u trgovačkom društvu Jadrolinija i </w:t>
      </w:r>
      <w:r w:rsidR="00FB1BC0">
        <w:rPr>
          <w:rFonts w:ascii="Times New Roman" w:hAnsi="Times New Roman" w:cs="Times New Roman"/>
          <w:b/>
          <w:color w:val="auto"/>
        </w:rPr>
        <w:t xml:space="preserve">volonterski obnaša dužnost </w:t>
      </w:r>
      <w:r w:rsidR="003368F9">
        <w:rPr>
          <w:rFonts w:ascii="Times New Roman" w:hAnsi="Times New Roman" w:cs="Times New Roman"/>
          <w:b/>
          <w:color w:val="auto"/>
        </w:rPr>
        <w:t xml:space="preserve">gradonačelnika </w:t>
      </w:r>
      <w:r w:rsidR="00FB1BC0">
        <w:rPr>
          <w:rFonts w:ascii="Times New Roman" w:hAnsi="Times New Roman" w:cs="Times New Roman"/>
          <w:b/>
          <w:color w:val="auto"/>
        </w:rPr>
        <w:t>(u daljnjem tekstu: dužnosnik)</w:t>
      </w:r>
      <w:r w:rsidRPr="007163EF">
        <w:rPr>
          <w:rFonts w:ascii="Times New Roman" w:hAnsi="Times New Roman" w:cs="Times New Roman"/>
          <w:b/>
          <w:color w:val="auto"/>
        </w:rPr>
        <w:t xml:space="preserve">, </w:t>
      </w:r>
      <w:r w:rsidRPr="007163EF">
        <w:rPr>
          <w:rFonts w:ascii="Times New Roman" w:hAnsi="Times New Roman" w:cs="Times New Roman"/>
          <w:color w:val="auto"/>
        </w:rPr>
        <w:t xml:space="preserve">na </w:t>
      </w:r>
      <w:r w:rsidR="004F001F">
        <w:rPr>
          <w:rFonts w:ascii="Times New Roman" w:hAnsi="Times New Roman" w:cs="Times New Roman"/>
          <w:color w:val="auto"/>
        </w:rPr>
        <w:t>7</w:t>
      </w:r>
      <w:r w:rsidR="00BE1719">
        <w:rPr>
          <w:rFonts w:ascii="Times New Roman" w:hAnsi="Times New Roman" w:cs="Times New Roman"/>
          <w:color w:val="auto"/>
        </w:rPr>
        <w:t>1</w:t>
      </w:r>
      <w:r w:rsidRPr="007163EF">
        <w:rPr>
          <w:rFonts w:ascii="Times New Roman" w:hAnsi="Times New Roman" w:cs="Times New Roman"/>
          <w:color w:val="auto"/>
        </w:rPr>
        <w:t>. sjednici</w:t>
      </w:r>
      <w:r w:rsidR="002270DC" w:rsidRPr="007163EF">
        <w:rPr>
          <w:rFonts w:ascii="Times New Roman" w:hAnsi="Times New Roman" w:cs="Times New Roman"/>
          <w:color w:val="auto"/>
        </w:rPr>
        <w:t>,</w:t>
      </w:r>
      <w:r w:rsidR="00CD7F16" w:rsidRPr="007163EF">
        <w:rPr>
          <w:rFonts w:ascii="Times New Roman" w:hAnsi="Times New Roman" w:cs="Times New Roman"/>
          <w:color w:val="auto"/>
        </w:rPr>
        <w:t xml:space="preserve"> održanoj</w:t>
      </w:r>
      <w:r w:rsidR="00E0111B" w:rsidRPr="007163EF">
        <w:rPr>
          <w:rFonts w:ascii="Times New Roman" w:hAnsi="Times New Roman" w:cs="Times New Roman"/>
          <w:color w:val="auto"/>
        </w:rPr>
        <w:t xml:space="preserve"> </w:t>
      </w:r>
      <w:r w:rsidR="00BE1719">
        <w:rPr>
          <w:rFonts w:ascii="Times New Roman" w:hAnsi="Times New Roman" w:cs="Times New Roman"/>
          <w:color w:val="auto"/>
        </w:rPr>
        <w:t xml:space="preserve">3. prosinca </w:t>
      </w:r>
      <w:r w:rsidR="00FC66E6" w:rsidRPr="007163EF">
        <w:rPr>
          <w:rFonts w:ascii="Times New Roman" w:hAnsi="Times New Roman" w:cs="Times New Roman"/>
          <w:color w:val="auto"/>
        </w:rPr>
        <w:t xml:space="preserve"> 201</w:t>
      </w:r>
      <w:r w:rsidR="004F001F">
        <w:rPr>
          <w:rFonts w:ascii="Times New Roman" w:hAnsi="Times New Roman" w:cs="Times New Roman"/>
          <w:color w:val="auto"/>
        </w:rPr>
        <w:t>9</w:t>
      </w:r>
      <w:r w:rsidR="00FC66E6" w:rsidRPr="007163EF">
        <w:rPr>
          <w:rFonts w:ascii="Times New Roman" w:hAnsi="Times New Roman" w:cs="Times New Roman"/>
          <w:color w:val="auto"/>
        </w:rPr>
        <w:t>.</w:t>
      </w:r>
      <w:r w:rsidR="00560790" w:rsidRPr="007163EF">
        <w:rPr>
          <w:rFonts w:ascii="Times New Roman" w:hAnsi="Times New Roman" w:cs="Times New Roman"/>
          <w:color w:val="auto"/>
        </w:rPr>
        <w:t>g.</w:t>
      </w:r>
      <w:r w:rsidR="002270DC" w:rsidRPr="007163EF">
        <w:rPr>
          <w:rFonts w:ascii="Times New Roman" w:hAnsi="Times New Roman" w:cs="Times New Roman"/>
          <w:color w:val="auto"/>
        </w:rPr>
        <w:t>,</w:t>
      </w:r>
      <w:r w:rsidR="00560790" w:rsidRPr="007163EF">
        <w:rPr>
          <w:rFonts w:ascii="Times New Roman" w:hAnsi="Times New Roman" w:cs="Times New Roman"/>
          <w:color w:val="auto"/>
        </w:rPr>
        <w:t xml:space="preserve"> </w:t>
      </w:r>
      <w:r w:rsidR="00CA1DBF" w:rsidRPr="007163EF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7163E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5A7ABC6E" w:rsidR="00F2390C" w:rsidRPr="007163EF" w:rsidRDefault="00FB1BC0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716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7163EF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C57F2" w14:textId="3895EDF6" w:rsidR="00A855D4" w:rsidRDefault="003C5392" w:rsidP="003C53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B6F9E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>Dužnosnik može</w:t>
      </w:r>
      <w:r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>, sukladno članku 13. stavku 3. ZSSI-a,</w:t>
      </w:r>
      <w:r w:rsidR="00EB6F9E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trgovačkim društvom Jadrolinija </w:t>
      </w:r>
      <w:r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sklopiti ugovor o djelu kojim bi trgovačkom društvu </w:t>
      </w:r>
      <w:r w:rsidRPr="000D7C28">
        <w:rPr>
          <w:rFonts w:ascii="Times New Roman" w:eastAsia="Calibri" w:hAnsi="Times New Roman" w:cs="Times New Roman"/>
          <w:b/>
          <w:bCs/>
          <w:sz w:val="24"/>
          <w:szCs w:val="24"/>
        </w:rPr>
        <w:t>povremeno</w:t>
      </w:r>
      <w:r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davao savjetodavne usluge vezane uz osnivanje Jadrolinijine akademije koja bi se bavila edukacijom pomoraca i drugih zaposlenika Jadrolinije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C0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6A7EB4C" w14:textId="77777777" w:rsidR="00956A6D" w:rsidRDefault="00956A6D" w:rsidP="003C53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EA6A0A" w14:textId="10665A63" w:rsidR="003C5392" w:rsidRPr="003C5392" w:rsidRDefault="00956A6D" w:rsidP="003C53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Na temelju članka 13. stavka 4. ZSSI-a dužnosni</w:t>
      </w:r>
      <w:r w:rsidR="003C5392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obvez</w:t>
      </w:r>
      <w:r w:rsidR="003C5392">
        <w:rPr>
          <w:rFonts w:ascii="Times New Roman" w:eastAsia="Calibri" w:hAnsi="Times New Roman" w:cs="Times New Roman"/>
          <w:b/>
          <w:bCs/>
          <w:sz w:val="24"/>
          <w:szCs w:val="24"/>
        </w:rPr>
        <w:t>an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Izvješću o imovinskom stanju prijaviti Povjerenstvu prihode stečene na temelju obavljanja poslova iz točke I. ove izreke, istekom godine u kojoj su prihodi ostvareni.</w:t>
      </w:r>
    </w:p>
    <w:p w14:paraId="26F2ED9B" w14:textId="77777777" w:rsidR="003C5392" w:rsidRPr="003C5392" w:rsidRDefault="003C5392" w:rsidP="003C539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668B8C" w14:textId="6753FBD3" w:rsidR="003C5392" w:rsidRPr="003C5392" w:rsidRDefault="00956A6D" w:rsidP="003C53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0B47BF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Upućuje se dužnosni</w:t>
      </w:r>
      <w:r w:rsidR="003C5392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3C5392" w:rsidRP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se, imajući u vidu načela djelovanja dužnosnika propisana člankom 5. ZSSI-a, u eventualnim budućim situacijama u kojima bi</w:t>
      </w:r>
      <w:r w:rsidR="006E09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D7C28">
        <w:rPr>
          <w:rFonts w:ascii="Times New Roman" w:eastAsia="Calibri" w:hAnsi="Times New Roman" w:cs="Times New Roman"/>
          <w:b/>
          <w:bCs/>
          <w:sz w:val="24"/>
          <w:szCs w:val="24"/>
        </w:rPr>
        <w:t>tijelo javne uprave/</w:t>
      </w:r>
      <w:r w:rsidR="003368F9">
        <w:rPr>
          <w:rFonts w:ascii="Times New Roman" w:eastAsia="Calibri" w:hAnsi="Times New Roman" w:cs="Times New Roman"/>
          <w:b/>
          <w:bCs/>
          <w:sz w:val="24"/>
          <w:szCs w:val="24"/>
        </w:rPr>
        <w:t>grad</w:t>
      </w:r>
      <w:r w:rsidR="00FB1B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kojem obnaša dužnost </w:t>
      </w:r>
      <w:r w:rsidR="006E0931">
        <w:rPr>
          <w:rFonts w:ascii="Times New Roman" w:eastAsia="Calibri" w:hAnsi="Times New Roman" w:cs="Times New Roman"/>
          <w:b/>
          <w:bCs/>
          <w:sz w:val="24"/>
          <w:szCs w:val="24"/>
        </w:rPr>
        <w:t>stupa</w:t>
      </w:r>
      <w:r w:rsidR="00FB1BC0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6E09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u poslovne odnose s </w:t>
      </w:r>
      <w:r w:rsidR="003C5392">
        <w:rPr>
          <w:rFonts w:ascii="Times New Roman" w:eastAsia="Calibri" w:hAnsi="Times New Roman" w:cs="Times New Roman"/>
          <w:b/>
          <w:bCs/>
          <w:sz w:val="24"/>
          <w:szCs w:val="24"/>
        </w:rPr>
        <w:t>trgovačk</w:t>
      </w:r>
      <w:r w:rsidR="006E0931">
        <w:rPr>
          <w:rFonts w:ascii="Times New Roman" w:eastAsia="Calibri" w:hAnsi="Times New Roman" w:cs="Times New Roman"/>
          <w:b/>
          <w:bCs/>
          <w:sz w:val="24"/>
          <w:szCs w:val="24"/>
        </w:rPr>
        <w:t>im</w:t>
      </w:r>
      <w:r w:rsid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društvo</w:t>
      </w:r>
      <w:r w:rsidR="006E0931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3C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Jadrolinija</w:t>
      </w:r>
      <w:r w:rsidR="006E0931">
        <w:rPr>
          <w:rFonts w:ascii="Times New Roman" w:eastAsia="Calibri" w:hAnsi="Times New Roman" w:cs="Times New Roman"/>
          <w:b/>
          <w:bCs/>
          <w:sz w:val="24"/>
          <w:szCs w:val="24"/>
        </w:rPr>
        <w:t>, Povjerenstvu obrati sa zahtjevom za davanjem mišljenja.</w:t>
      </w:r>
    </w:p>
    <w:p w14:paraId="0E586D3A" w14:textId="4BA0CF77" w:rsidR="00F6623A" w:rsidRPr="007163EF" w:rsidRDefault="009B7E89" w:rsidP="00E55F3D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7163EF">
        <w:rPr>
          <w:rFonts w:ascii="Times New Roman" w:hAnsi="Times New Roman" w:cs="Times New Roman"/>
          <w:sz w:val="24"/>
          <w:szCs w:val="24"/>
        </w:rPr>
        <w:t>Obrazloženje</w:t>
      </w:r>
    </w:p>
    <w:p w14:paraId="6F5031D9" w14:textId="165B7A3A" w:rsidR="009D16EB" w:rsidRDefault="00CA1DBF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7163EF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7163EF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C654D4">
        <w:rPr>
          <w:rFonts w:ascii="Times New Roman" w:hAnsi="Times New Roman" w:cs="Times New Roman"/>
          <w:sz w:val="24"/>
          <w:szCs w:val="24"/>
        </w:rPr>
        <w:t xml:space="preserve">Goran Frković, </w:t>
      </w:r>
      <w:r w:rsidR="00E1543B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CE3C69">
        <w:rPr>
          <w:rFonts w:ascii="Times New Roman" w:hAnsi="Times New Roman" w:cs="Times New Roman"/>
          <w:sz w:val="24"/>
          <w:szCs w:val="24"/>
        </w:rPr>
        <w:t>Jadrolinija</w:t>
      </w:r>
      <w:r w:rsidR="00472335" w:rsidRPr="007163EF">
        <w:rPr>
          <w:rFonts w:ascii="Times New Roman" w:hAnsi="Times New Roman" w:cs="Times New Roman"/>
          <w:sz w:val="24"/>
          <w:szCs w:val="24"/>
        </w:rPr>
        <w:t>.</w:t>
      </w:r>
      <w:r w:rsidRPr="007163EF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BE1719">
        <w:rPr>
          <w:rFonts w:ascii="Times New Roman" w:hAnsi="Times New Roman" w:cs="Times New Roman"/>
          <w:sz w:val="24"/>
          <w:szCs w:val="24"/>
        </w:rPr>
        <w:t>3</w:t>
      </w:r>
      <w:r w:rsidR="00BA645B">
        <w:rPr>
          <w:rFonts w:ascii="Times New Roman" w:hAnsi="Times New Roman" w:cs="Times New Roman"/>
          <w:sz w:val="24"/>
          <w:szCs w:val="24"/>
        </w:rPr>
        <w:t>878</w:t>
      </w:r>
      <w:r w:rsidRPr="007163EF">
        <w:rPr>
          <w:rFonts w:ascii="Times New Roman" w:hAnsi="Times New Roman" w:cs="Times New Roman"/>
          <w:sz w:val="24"/>
          <w:szCs w:val="24"/>
        </w:rPr>
        <w:t>-M-</w:t>
      </w:r>
      <w:r w:rsidR="004F001F">
        <w:rPr>
          <w:rFonts w:ascii="Times New Roman" w:hAnsi="Times New Roman" w:cs="Times New Roman"/>
          <w:sz w:val="24"/>
          <w:szCs w:val="24"/>
        </w:rPr>
        <w:t>1</w:t>
      </w:r>
      <w:r w:rsidR="00BE1719">
        <w:rPr>
          <w:rFonts w:ascii="Times New Roman" w:hAnsi="Times New Roman" w:cs="Times New Roman"/>
          <w:sz w:val="24"/>
          <w:szCs w:val="24"/>
        </w:rPr>
        <w:t>5</w:t>
      </w:r>
      <w:r w:rsidR="00BA645B">
        <w:rPr>
          <w:rFonts w:ascii="Times New Roman" w:hAnsi="Times New Roman" w:cs="Times New Roman"/>
          <w:sz w:val="24"/>
          <w:szCs w:val="24"/>
        </w:rPr>
        <w:t>4</w:t>
      </w:r>
      <w:r w:rsidR="004F001F">
        <w:rPr>
          <w:rFonts w:ascii="Times New Roman" w:hAnsi="Times New Roman" w:cs="Times New Roman"/>
          <w:sz w:val="24"/>
          <w:szCs w:val="24"/>
        </w:rPr>
        <w:t>/19</w:t>
      </w:r>
      <w:r w:rsidR="00A716F2" w:rsidRPr="007163EF">
        <w:rPr>
          <w:rFonts w:ascii="Times New Roman" w:hAnsi="Times New Roman" w:cs="Times New Roman"/>
          <w:sz w:val="24"/>
          <w:szCs w:val="24"/>
        </w:rPr>
        <w:t>-01-</w:t>
      </w:r>
      <w:r w:rsidR="00BE1719">
        <w:rPr>
          <w:rFonts w:ascii="Times New Roman" w:hAnsi="Times New Roman" w:cs="Times New Roman"/>
          <w:sz w:val="24"/>
          <w:szCs w:val="24"/>
        </w:rPr>
        <w:t>5</w:t>
      </w:r>
      <w:r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BA645B">
        <w:rPr>
          <w:rFonts w:ascii="Times New Roman" w:hAnsi="Times New Roman" w:cs="Times New Roman"/>
          <w:sz w:val="24"/>
          <w:szCs w:val="24"/>
        </w:rPr>
        <w:t>18</w:t>
      </w:r>
      <w:r w:rsidR="00BE1719">
        <w:rPr>
          <w:rFonts w:ascii="Times New Roman" w:hAnsi="Times New Roman" w:cs="Times New Roman"/>
          <w:sz w:val="24"/>
          <w:szCs w:val="24"/>
        </w:rPr>
        <w:t>. studenog</w:t>
      </w:r>
      <w:r w:rsidR="004F001F">
        <w:rPr>
          <w:rFonts w:ascii="Times New Roman" w:hAnsi="Times New Roman" w:cs="Times New Roman"/>
          <w:sz w:val="24"/>
          <w:szCs w:val="24"/>
        </w:rPr>
        <w:t xml:space="preserve"> 2019</w:t>
      </w:r>
      <w:r w:rsidRPr="007163EF">
        <w:rPr>
          <w:rFonts w:ascii="Times New Roman" w:hAnsi="Times New Roman" w:cs="Times New Roman"/>
          <w:sz w:val="24"/>
          <w:szCs w:val="24"/>
        </w:rPr>
        <w:t>.</w:t>
      </w:r>
      <w:r w:rsidR="00EB3A0E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Pr="007163EF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BE1719">
        <w:rPr>
          <w:rFonts w:ascii="Times New Roman" w:hAnsi="Times New Roman" w:cs="Times New Roman"/>
          <w:sz w:val="24"/>
          <w:szCs w:val="24"/>
        </w:rPr>
        <w:t>15</w:t>
      </w:r>
      <w:r w:rsidR="00BA645B">
        <w:rPr>
          <w:rFonts w:ascii="Times New Roman" w:hAnsi="Times New Roman" w:cs="Times New Roman"/>
          <w:sz w:val="24"/>
          <w:szCs w:val="24"/>
        </w:rPr>
        <w:t>4</w:t>
      </w:r>
      <w:r w:rsidR="00BE1719">
        <w:rPr>
          <w:rFonts w:ascii="Times New Roman" w:hAnsi="Times New Roman" w:cs="Times New Roman"/>
          <w:sz w:val="24"/>
          <w:szCs w:val="24"/>
        </w:rPr>
        <w:t>/19</w:t>
      </w:r>
      <w:r w:rsidRPr="007163EF">
        <w:rPr>
          <w:rFonts w:ascii="Times New Roman" w:hAnsi="Times New Roman" w:cs="Times New Roman"/>
          <w:sz w:val="24"/>
          <w:szCs w:val="24"/>
        </w:rPr>
        <w:t>.</w:t>
      </w:r>
      <w:r w:rsidR="00FC66E6" w:rsidRPr="00716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C010" w14:textId="77777777" w:rsidR="00143787" w:rsidRDefault="0014378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464C1A" w14:textId="6840699E" w:rsidR="00504346" w:rsidRDefault="009D16EB" w:rsidP="005043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EB">
        <w:rPr>
          <w:rFonts w:ascii="Times New Roman" w:hAnsi="Times New Roman" w:cs="Times New Roman"/>
          <w:sz w:val="24"/>
          <w:szCs w:val="24"/>
        </w:rPr>
        <w:t xml:space="preserve">U zahtjevu dužnosnik </w:t>
      </w:r>
      <w:r>
        <w:rPr>
          <w:rFonts w:ascii="Times New Roman" w:hAnsi="Times New Roman" w:cs="Times New Roman"/>
          <w:sz w:val="24"/>
          <w:szCs w:val="24"/>
        </w:rPr>
        <w:t xml:space="preserve">Goran Frković traži mišljenje Povjerenstva u odnosu na djelatnika trgovačkog društva Jadrolinija, a koji istovremeno </w:t>
      </w:r>
      <w:r w:rsidR="00FB1BC0">
        <w:rPr>
          <w:rFonts w:ascii="Times New Roman" w:hAnsi="Times New Roman" w:cs="Times New Roman"/>
          <w:sz w:val="24"/>
          <w:szCs w:val="24"/>
        </w:rPr>
        <w:t xml:space="preserve">volonterski </w:t>
      </w:r>
      <w:r>
        <w:rPr>
          <w:rFonts w:ascii="Times New Roman" w:hAnsi="Times New Roman" w:cs="Times New Roman"/>
          <w:sz w:val="24"/>
          <w:szCs w:val="24"/>
        </w:rPr>
        <w:t xml:space="preserve">obnaša funkciju gradonačelnika. </w:t>
      </w:r>
      <w:r w:rsidR="00504346">
        <w:rPr>
          <w:rFonts w:ascii="Times New Roman" w:hAnsi="Times New Roman" w:cs="Times New Roman"/>
          <w:sz w:val="24"/>
          <w:szCs w:val="24"/>
        </w:rPr>
        <w:t xml:space="preserve">Podnositelj zahtjeva za mišljenjem navodi da trgovačko društvo Jadrolinija namjerava sklopiti sporazum sa spomenutim djelatnikom kojim bi raskinulo važeći ugovor o </w:t>
      </w:r>
      <w:r w:rsidR="00504346">
        <w:rPr>
          <w:rFonts w:ascii="Times New Roman" w:hAnsi="Times New Roman" w:cs="Times New Roman"/>
          <w:sz w:val="24"/>
          <w:szCs w:val="24"/>
        </w:rPr>
        <w:lastRenderedPageBreak/>
        <w:t>radu na neodređeno vrijeme s klauzulom povratka na isto/slično</w:t>
      </w:r>
      <w:r w:rsidR="00E74126">
        <w:rPr>
          <w:rFonts w:ascii="Times New Roman" w:hAnsi="Times New Roman" w:cs="Times New Roman"/>
          <w:sz w:val="24"/>
          <w:szCs w:val="24"/>
        </w:rPr>
        <w:t xml:space="preserve"> </w:t>
      </w:r>
      <w:r w:rsidR="00504346">
        <w:rPr>
          <w:rFonts w:ascii="Times New Roman" w:hAnsi="Times New Roman" w:cs="Times New Roman"/>
          <w:sz w:val="24"/>
          <w:szCs w:val="24"/>
        </w:rPr>
        <w:t>radno mjesto nakon prestanka profesionalnog obnašanja funkcije gradonačelnika, sve sukladno Zakonu o lokalnoj i područnoj (regionalnoj) samoupravi, te Zakonu o obvezama i pravima državnih dužnosnika. Zbog specifičnih znanja kojima raspolaže spomenuti djelatnik, Jadrolinija namjerava sklopiti s njim ugovor o djelu kojim bi isti povremeno davao društvu savjetodavne usluge vezane uz osnivanje Jadrolinijine akademije koja bi se bavila edukacijom pomoraca i ostalih zaposlenika Jadrolinije.</w:t>
      </w:r>
    </w:p>
    <w:p w14:paraId="0A20CA4A" w14:textId="77777777" w:rsidR="00143787" w:rsidRDefault="00143787" w:rsidP="005043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A" w14:textId="03BE4DE8" w:rsidR="00017BC6" w:rsidRDefault="00754308" w:rsidP="00A11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308">
        <w:rPr>
          <w:rFonts w:ascii="Times New Roman" w:hAnsi="Times New Roman" w:cs="Times New Roman"/>
          <w:sz w:val="24"/>
          <w:szCs w:val="24"/>
        </w:rPr>
        <w:t xml:space="preserve">Člankom 3. stavkom 1. podstavkom 41. ZSSI-a propisano je da su predsjednici i članovi uprava trgovačkih društava koja su u većinskom državnom vlasništvu dužnosnici u smislu navedenog Zakona.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49B7" w:rsidRPr="007163EF">
        <w:rPr>
          <w:rFonts w:ascii="Times New Roman" w:hAnsi="Times New Roman" w:cs="Times New Roman"/>
          <w:sz w:val="24"/>
          <w:szCs w:val="24"/>
        </w:rPr>
        <w:t xml:space="preserve">toga je </w:t>
      </w:r>
      <w:r w:rsidR="00FC66E6" w:rsidRPr="007163EF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Goran Frković</w:t>
      </w:r>
      <w:r w:rsidR="004F001F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7163EF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>
        <w:rPr>
          <w:rFonts w:ascii="Times New Roman" w:hAnsi="Times New Roman" w:cs="Times New Roman"/>
          <w:sz w:val="24"/>
          <w:szCs w:val="24"/>
        </w:rPr>
        <w:t xml:space="preserve">člana Uprave trgovačkog društva Jadrolinija </w:t>
      </w:r>
      <w:r w:rsidR="00FA17C8" w:rsidRPr="007163EF">
        <w:rPr>
          <w:rFonts w:ascii="Times New Roman" w:hAnsi="Times New Roman" w:cs="Times New Roman"/>
          <w:sz w:val="24"/>
          <w:szCs w:val="24"/>
        </w:rPr>
        <w:t>o</w:t>
      </w:r>
      <w:r w:rsidR="006A49B7" w:rsidRPr="007163EF">
        <w:rPr>
          <w:rFonts w:ascii="Times New Roman" w:hAnsi="Times New Roman" w:cs="Times New Roman"/>
          <w:sz w:val="24"/>
          <w:szCs w:val="24"/>
        </w:rPr>
        <w:t>bvez</w:t>
      </w:r>
      <w:r w:rsidR="00AD2FE3" w:rsidRPr="007163EF">
        <w:rPr>
          <w:rFonts w:ascii="Times New Roman" w:hAnsi="Times New Roman" w:cs="Times New Roman"/>
          <w:sz w:val="24"/>
          <w:szCs w:val="24"/>
        </w:rPr>
        <w:t>an</w:t>
      </w:r>
      <w:r w:rsidR="006A49B7" w:rsidRPr="007163EF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FB1BC0">
        <w:rPr>
          <w:rFonts w:ascii="Times New Roman" w:hAnsi="Times New Roman" w:cs="Times New Roman"/>
          <w:sz w:val="24"/>
          <w:szCs w:val="24"/>
        </w:rPr>
        <w:t xml:space="preserve"> Isto tako, č</w:t>
      </w:r>
      <w:r w:rsidR="00FB1BC0" w:rsidRPr="00FB1BC0">
        <w:rPr>
          <w:rFonts w:ascii="Times New Roman" w:hAnsi="Times New Roman" w:cs="Times New Roman"/>
          <w:sz w:val="24"/>
          <w:szCs w:val="24"/>
        </w:rPr>
        <w:t xml:space="preserve">lankom 3. stavkom 1. podstavkom 5. ZSSI-a propisano je kako su gradonačelnici, općinski načelnici i njihovi zamjenici dužnosnici u smislu odredbi ZSSI-a, stoga je </w:t>
      </w:r>
      <w:r w:rsidR="00FB1BC0">
        <w:rPr>
          <w:rFonts w:ascii="Times New Roman" w:hAnsi="Times New Roman" w:cs="Times New Roman"/>
          <w:sz w:val="24"/>
          <w:szCs w:val="24"/>
        </w:rPr>
        <w:t>dužnosnik u odnosu na kojeg je postavljen zahtjev</w:t>
      </w:r>
      <w:r w:rsidR="00FB1BC0" w:rsidRPr="00FB1BC0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6BF60B9" w14:textId="77777777" w:rsidR="00143787" w:rsidRDefault="00143787" w:rsidP="00A11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A01B8" w14:textId="6CDF393E" w:rsidR="00BA645B" w:rsidRDefault="00BA645B" w:rsidP="00BA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5B">
        <w:rPr>
          <w:rFonts w:ascii="Times New Roman" w:hAnsi="Times New Roman" w:cs="Times New Roman"/>
          <w:sz w:val="24"/>
          <w:szCs w:val="24"/>
        </w:rPr>
        <w:t>Uvidom u podatke sudskog registra Trgovačkog suda u Rijeci, utvrđeno je da je u istom pod MBO: 040036881 upisan subjekt JADROLINIJA, društvo za linijski prijevoz putnika i tereta. Kao pravni oblik društva, navedeno je da se radi o drugoj osobi za koju je upis propisan zakonom. Kao jedini osnivač društva naznačena je Republika Hrvatska. U sudskom registru upisano je da JADROLINIJA ima četveročlani Nadzorni odbor te tročlanu Upravu, odnosno predsjednika i dva člana Uprave.</w:t>
      </w:r>
    </w:p>
    <w:p w14:paraId="4AA3F622" w14:textId="77777777" w:rsidR="00143787" w:rsidRPr="00BA645B" w:rsidRDefault="00143787" w:rsidP="00BA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C6891" w14:textId="685D39DD" w:rsidR="00BA645B" w:rsidRDefault="00BA645B" w:rsidP="00BA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5B">
        <w:rPr>
          <w:rFonts w:ascii="Times New Roman" w:hAnsi="Times New Roman" w:cs="Times New Roman"/>
          <w:sz w:val="24"/>
          <w:szCs w:val="24"/>
        </w:rPr>
        <w:t>Sukladno članku 1. Zakona o Jadrolin</w:t>
      </w:r>
      <w:r w:rsidR="0034728C">
        <w:rPr>
          <w:rFonts w:ascii="Times New Roman" w:hAnsi="Times New Roman" w:cs="Times New Roman"/>
          <w:sz w:val="24"/>
          <w:szCs w:val="24"/>
        </w:rPr>
        <w:t>ii</w:t>
      </w:r>
      <w:r w:rsidRPr="00BA645B">
        <w:rPr>
          <w:rFonts w:ascii="Times New Roman" w:hAnsi="Times New Roman" w:cs="Times New Roman"/>
          <w:sz w:val="24"/>
          <w:szCs w:val="24"/>
        </w:rPr>
        <w:t>ji („Narodne novine“ broj: 11/96, 33/06), JADROLINIJA je društvo s vlastitom pravnom osobnošću. Sukladno članku 8. istog Zakona,   Uprava Društva sastoji se od najmanje tri do najviše pet članova, koje bira Nadzorni odbor, a sukladno članku 9. istog Zakona, Uprava vodi poslovanje društva.</w:t>
      </w:r>
    </w:p>
    <w:p w14:paraId="5B81B058" w14:textId="77777777" w:rsidR="00143787" w:rsidRPr="0034675F" w:rsidRDefault="00143787" w:rsidP="00BA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506E5" w14:textId="53DE9B91" w:rsidR="00EB6F9E" w:rsidRDefault="00CA1DBF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5F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34675F">
        <w:rPr>
          <w:rFonts w:ascii="Times New Roman" w:hAnsi="Times New Roman" w:cs="Times New Roman"/>
          <w:sz w:val="24"/>
          <w:szCs w:val="24"/>
        </w:rPr>
        <w:t xml:space="preserve"> li</w:t>
      </w:r>
      <w:r w:rsidRPr="0034675F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143787">
        <w:rPr>
          <w:rFonts w:ascii="Times New Roman" w:hAnsi="Times New Roman" w:cs="Times New Roman"/>
          <w:sz w:val="24"/>
          <w:szCs w:val="24"/>
        </w:rPr>
        <w:t xml:space="preserve"> </w:t>
      </w:r>
      <w:r w:rsidR="0034728C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3C1835">
        <w:rPr>
          <w:rFonts w:ascii="Times New Roman" w:hAnsi="Times New Roman" w:cs="Times New Roman"/>
          <w:sz w:val="24"/>
          <w:szCs w:val="24"/>
        </w:rPr>
        <w:t>ističe</w:t>
      </w:r>
      <w:r w:rsidR="0034728C">
        <w:rPr>
          <w:rFonts w:ascii="Times New Roman" w:hAnsi="Times New Roman" w:cs="Times New Roman"/>
          <w:sz w:val="24"/>
          <w:szCs w:val="24"/>
        </w:rPr>
        <w:t xml:space="preserve"> kako je </w:t>
      </w:r>
      <w:r w:rsidR="003368F9">
        <w:rPr>
          <w:rFonts w:ascii="Times New Roman" w:hAnsi="Times New Roman" w:cs="Times New Roman"/>
          <w:sz w:val="24"/>
          <w:szCs w:val="24"/>
        </w:rPr>
        <w:t xml:space="preserve">na </w:t>
      </w:r>
      <w:r w:rsidR="0034728C">
        <w:rPr>
          <w:rFonts w:ascii="Times New Roman" w:hAnsi="Times New Roman" w:cs="Times New Roman"/>
          <w:sz w:val="24"/>
          <w:szCs w:val="24"/>
        </w:rPr>
        <w:t xml:space="preserve">dužnosniku </w:t>
      </w:r>
      <w:r w:rsidR="003368F9">
        <w:rPr>
          <w:rFonts w:ascii="Times New Roman" w:hAnsi="Times New Roman" w:cs="Times New Roman"/>
          <w:sz w:val="24"/>
          <w:szCs w:val="24"/>
        </w:rPr>
        <w:t>odluka</w:t>
      </w:r>
      <w:r w:rsidR="0034728C">
        <w:rPr>
          <w:rFonts w:ascii="Times New Roman" w:hAnsi="Times New Roman" w:cs="Times New Roman"/>
          <w:sz w:val="24"/>
          <w:szCs w:val="24"/>
        </w:rPr>
        <w:t xml:space="preserve"> hoće li dužnost gra</w:t>
      </w:r>
      <w:r w:rsidR="003A1F8E">
        <w:rPr>
          <w:rFonts w:ascii="Times New Roman" w:hAnsi="Times New Roman" w:cs="Times New Roman"/>
          <w:sz w:val="24"/>
          <w:szCs w:val="24"/>
        </w:rPr>
        <w:t>donačelnika obnašati profesionalno ili volonterski</w:t>
      </w:r>
      <w:r w:rsidR="003C1835">
        <w:rPr>
          <w:rFonts w:ascii="Times New Roman" w:hAnsi="Times New Roman" w:cs="Times New Roman"/>
          <w:sz w:val="24"/>
          <w:szCs w:val="24"/>
        </w:rPr>
        <w:t>.</w:t>
      </w:r>
    </w:p>
    <w:p w14:paraId="1E02E46B" w14:textId="77777777" w:rsidR="00143787" w:rsidRDefault="0014378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A95EB" w14:textId="4CF15A00" w:rsidR="0034728C" w:rsidRDefault="000D7C28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opcija da d</w:t>
      </w:r>
      <w:r w:rsidR="00EB6F9E" w:rsidRPr="00EB6F9E">
        <w:rPr>
          <w:rFonts w:ascii="Times New Roman" w:hAnsi="Times New Roman" w:cs="Times New Roman"/>
          <w:sz w:val="24"/>
          <w:szCs w:val="24"/>
        </w:rPr>
        <w:t>užnosnik</w:t>
      </w:r>
      <w:r>
        <w:rPr>
          <w:rFonts w:ascii="Times New Roman" w:hAnsi="Times New Roman" w:cs="Times New Roman"/>
          <w:sz w:val="24"/>
          <w:szCs w:val="24"/>
        </w:rPr>
        <w:t xml:space="preserve">, zaposlen u društvu Jadrolinija na neodređeno vrijeme, sklopi s </w:t>
      </w:r>
      <w:r w:rsidR="00EB6F9E" w:rsidRPr="00EB6F9E">
        <w:rPr>
          <w:rFonts w:ascii="Times New Roman" w:hAnsi="Times New Roman" w:cs="Times New Roman"/>
          <w:sz w:val="24"/>
          <w:szCs w:val="24"/>
        </w:rPr>
        <w:t>društvom Jadrolinija  sporazum kojim bi raskinul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6F9E" w:rsidRPr="00EB6F9E">
        <w:rPr>
          <w:rFonts w:ascii="Times New Roman" w:hAnsi="Times New Roman" w:cs="Times New Roman"/>
          <w:sz w:val="24"/>
          <w:szCs w:val="24"/>
        </w:rPr>
        <w:t xml:space="preserve"> važeći ugovor o radu s klauzulom povratka na isto/slično radno mjesto nakon prestanka profesionalnog obnašanja funkcije gradonačelnika</w:t>
      </w:r>
      <w:r>
        <w:rPr>
          <w:rFonts w:ascii="Times New Roman" w:hAnsi="Times New Roman" w:cs="Times New Roman"/>
          <w:sz w:val="24"/>
          <w:szCs w:val="24"/>
        </w:rPr>
        <w:t>, ovisi o društvu Jadrolinija i samom dužnosniku te drugim propisima</w:t>
      </w:r>
      <w:r w:rsidRPr="00143787">
        <w:rPr>
          <w:rFonts w:ascii="Times New Roman" w:hAnsi="Times New Roman" w:cs="Times New Roman"/>
          <w:sz w:val="24"/>
          <w:szCs w:val="24"/>
        </w:rPr>
        <w:t xml:space="preserve">. </w:t>
      </w:r>
      <w:r w:rsidR="003C1835" w:rsidRPr="00143787">
        <w:rPr>
          <w:rFonts w:ascii="Times New Roman" w:hAnsi="Times New Roman" w:cs="Times New Roman"/>
          <w:sz w:val="24"/>
          <w:szCs w:val="24"/>
        </w:rPr>
        <w:t xml:space="preserve">Pritom se </w:t>
      </w:r>
      <w:r w:rsidR="00EB6F9E" w:rsidRPr="00143787">
        <w:rPr>
          <w:rFonts w:ascii="Times New Roman" w:hAnsi="Times New Roman" w:cs="Times New Roman"/>
          <w:sz w:val="24"/>
          <w:szCs w:val="24"/>
        </w:rPr>
        <w:t xml:space="preserve">napominje kako </w:t>
      </w:r>
      <w:r w:rsidR="00143787" w:rsidRPr="00143787">
        <w:rPr>
          <w:rFonts w:ascii="Times New Roman" w:hAnsi="Times New Roman" w:cs="Times New Roman"/>
          <w:sz w:val="24"/>
          <w:szCs w:val="24"/>
        </w:rPr>
        <w:t xml:space="preserve">nije u </w:t>
      </w:r>
      <w:r w:rsidR="00EB6F9E" w:rsidRPr="00143787">
        <w:rPr>
          <w:rFonts w:ascii="Times New Roman" w:hAnsi="Times New Roman" w:cs="Times New Roman"/>
          <w:sz w:val="24"/>
          <w:szCs w:val="24"/>
        </w:rPr>
        <w:t xml:space="preserve">nadležnosti </w:t>
      </w:r>
      <w:r w:rsidR="003368F9" w:rsidRPr="00143787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3A1F8E" w:rsidRPr="00143787">
        <w:rPr>
          <w:rFonts w:ascii="Times New Roman" w:hAnsi="Times New Roman" w:cs="Times New Roman"/>
          <w:sz w:val="24"/>
          <w:szCs w:val="24"/>
        </w:rPr>
        <w:t>Zakon o lokalnoj i područnoj samoupravi („Narodne novine“ broj 98/19)</w:t>
      </w:r>
      <w:r w:rsidR="00EB6F9E" w:rsidRPr="00143787">
        <w:rPr>
          <w:rFonts w:ascii="Times New Roman" w:hAnsi="Times New Roman" w:cs="Times New Roman"/>
          <w:sz w:val="24"/>
          <w:szCs w:val="24"/>
        </w:rPr>
        <w:t xml:space="preserve"> i </w:t>
      </w:r>
      <w:r w:rsidR="003A1F8E" w:rsidRPr="00143787">
        <w:rPr>
          <w:rFonts w:ascii="Times New Roman" w:hAnsi="Times New Roman" w:cs="Times New Roman"/>
          <w:sz w:val="24"/>
          <w:szCs w:val="24"/>
        </w:rPr>
        <w:t>Zakon o obvezama i pravima državnih dužnosnika („Narodne novine“ broj 66/19)</w:t>
      </w:r>
      <w:r w:rsidR="00EB6F9E" w:rsidRPr="00143787">
        <w:rPr>
          <w:rFonts w:ascii="Times New Roman" w:hAnsi="Times New Roman" w:cs="Times New Roman"/>
          <w:sz w:val="24"/>
          <w:szCs w:val="24"/>
        </w:rPr>
        <w:t xml:space="preserve">, </w:t>
      </w:r>
      <w:r w:rsidR="003368F9" w:rsidRPr="00143787">
        <w:rPr>
          <w:rFonts w:ascii="Times New Roman" w:hAnsi="Times New Roman" w:cs="Times New Roman"/>
          <w:sz w:val="24"/>
          <w:szCs w:val="24"/>
        </w:rPr>
        <w:t>odnosno Zakona o radu („Narodne novine“ broj 98/19</w:t>
      </w:r>
      <w:r w:rsidR="003368F9">
        <w:rPr>
          <w:rFonts w:ascii="Times New Roman" w:hAnsi="Times New Roman" w:cs="Times New Roman"/>
          <w:sz w:val="24"/>
          <w:szCs w:val="24"/>
        </w:rPr>
        <w:t xml:space="preserve">), </w:t>
      </w:r>
      <w:r w:rsidR="00EB6F9E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="003C1835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EB6F9E">
        <w:rPr>
          <w:rFonts w:ascii="Times New Roman" w:hAnsi="Times New Roman" w:cs="Times New Roman"/>
          <w:sz w:val="24"/>
          <w:szCs w:val="24"/>
        </w:rPr>
        <w:t xml:space="preserve">upućuje na mjerodavne odredbe ZSSI-a u konkretnom slučaju. </w:t>
      </w:r>
    </w:p>
    <w:p w14:paraId="4F6B7439" w14:textId="77777777" w:rsidR="00143787" w:rsidRPr="00143787" w:rsidRDefault="003A1F8E" w:rsidP="003A1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787">
        <w:rPr>
          <w:rFonts w:ascii="Times New Roman" w:hAnsi="Times New Roman" w:cs="Times New Roman"/>
          <w:sz w:val="24"/>
          <w:szCs w:val="24"/>
        </w:rPr>
        <w:lastRenderedPageBreak/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74D0E1C9" w14:textId="27CF1BD5" w:rsidR="003A1F8E" w:rsidRPr="00143787" w:rsidRDefault="003A1F8E" w:rsidP="003A1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9FF33" w14:textId="1B64F8AA" w:rsidR="003A1F8E" w:rsidRDefault="003A1F8E" w:rsidP="003A1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8E">
        <w:rPr>
          <w:rFonts w:ascii="Times New Roman" w:hAnsi="Times New Roman" w:cs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0BA45605" w14:textId="77777777" w:rsidR="00143787" w:rsidRDefault="00143787" w:rsidP="003A1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B13DC" w14:textId="2BDAF396" w:rsidR="006E0931" w:rsidRDefault="006E0931" w:rsidP="003A1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31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propisano je da su dužnosnici osobno odgovorni za svoje djelovanje u obnašanju javnih dužnosti na koje su imenovani odnosno izabrani. Stavkom 3. propisano je da dužnosnici ne smiju koristiti javnu dužnost za osobni probitak ili probitak osobe koja je s njima povezana. Stavkom 4. propisano je da građani imaju pravo biti upoznati s ponašanjem dužnosnika kao javnih osoba, a koje su u vezi s obnašanjem njihove dužnosti.</w:t>
      </w:r>
    </w:p>
    <w:p w14:paraId="09BF7AF7" w14:textId="77777777" w:rsidR="00143787" w:rsidRDefault="00143787" w:rsidP="003A1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FE6E6" w14:textId="16EC0E12" w:rsidR="003C1835" w:rsidRDefault="003C1835" w:rsidP="003C1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835">
        <w:rPr>
          <w:rFonts w:ascii="Times New Roman" w:hAnsi="Times New Roman" w:cs="Times New Roman"/>
          <w:sz w:val="24"/>
          <w:szCs w:val="24"/>
        </w:rPr>
        <w:t>Dužnosnik može, sukladno članku 13. stavku 3. ZSSI-a, s trgovačkim društvom Jadrolinija sklopiti ugovor o djelu kojim bi dužnosnik trgovačkom društvu povremeno davao savjetodavne usluge vezane uz osnivanje Jadrolinijine akademije koja bi se bavila edukacijom pomoraca i drugih zaposlenika Jadrolinije.</w:t>
      </w:r>
    </w:p>
    <w:p w14:paraId="78E49317" w14:textId="77777777" w:rsidR="00143787" w:rsidRPr="003C1835" w:rsidRDefault="00143787" w:rsidP="003C1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26966" w14:textId="54420E30" w:rsidR="003C1835" w:rsidRDefault="003C1835" w:rsidP="003C1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835">
        <w:rPr>
          <w:rFonts w:ascii="Times New Roman" w:hAnsi="Times New Roman" w:cs="Times New Roman"/>
          <w:sz w:val="24"/>
          <w:szCs w:val="24"/>
        </w:rPr>
        <w:t>Na temelju članka 13. stavka 4. ZSSI-a dužnosnik je obvezan u Izvješću o imovinskom stanju prijaviti Povjerenstvu prihode stečene na temelju obavljanja poslova iz točke I. ove izreke, istekom godine u kojoj su prihodi ostvareni.</w:t>
      </w:r>
    </w:p>
    <w:p w14:paraId="05273A4E" w14:textId="77777777" w:rsidR="00143787" w:rsidRPr="003C1835" w:rsidRDefault="00143787" w:rsidP="003C1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37917" w14:textId="35BE6038" w:rsidR="003C1835" w:rsidRDefault="003C1835" w:rsidP="003C1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835">
        <w:rPr>
          <w:rFonts w:ascii="Times New Roman" w:hAnsi="Times New Roman" w:cs="Times New Roman"/>
          <w:sz w:val="24"/>
          <w:szCs w:val="24"/>
        </w:rPr>
        <w:t xml:space="preserve">Upućuje se dužnosnik da se, imajući u vidu načela djelovanja dužnosnika propisana člankom 5. ZSSI-a, u eventualnim budućim situacijama u kojima bi </w:t>
      </w:r>
      <w:r w:rsidR="00565620">
        <w:rPr>
          <w:rFonts w:ascii="Times New Roman" w:hAnsi="Times New Roman" w:cs="Times New Roman"/>
          <w:sz w:val="24"/>
          <w:szCs w:val="24"/>
        </w:rPr>
        <w:t>grad</w:t>
      </w:r>
      <w:r w:rsidR="003368F9">
        <w:rPr>
          <w:rFonts w:ascii="Times New Roman" w:hAnsi="Times New Roman" w:cs="Times New Roman"/>
          <w:sz w:val="24"/>
          <w:szCs w:val="24"/>
        </w:rPr>
        <w:t xml:space="preserve"> u kojem obnaša dužnost</w:t>
      </w:r>
      <w:r w:rsidRPr="003C1835">
        <w:rPr>
          <w:rFonts w:ascii="Times New Roman" w:hAnsi="Times New Roman" w:cs="Times New Roman"/>
          <w:sz w:val="24"/>
          <w:szCs w:val="24"/>
        </w:rPr>
        <w:t xml:space="preserve"> stupao u poslovne odnose s trgovačkim društvom Jadrolinija, Povjerenstvu obrati sa zahtjevom za davanjem mišljenja.</w:t>
      </w:r>
    </w:p>
    <w:p w14:paraId="637E242D" w14:textId="77777777" w:rsidR="00143787" w:rsidRDefault="00143787" w:rsidP="003C1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D" w14:textId="6637D1F2" w:rsidR="00EB3A0E" w:rsidRDefault="00C82CE3" w:rsidP="001437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S</w:t>
      </w:r>
      <w:r w:rsidR="00EB3A0E" w:rsidRPr="007163EF">
        <w:rPr>
          <w:rFonts w:ascii="Times New Roman" w:hAnsi="Times New Roman" w:cs="Times New Roman"/>
          <w:sz w:val="24"/>
          <w:szCs w:val="24"/>
        </w:rPr>
        <w:t xml:space="preserve">lijedom navedenog, Povjerenstvo je dalo mišljenje kako je navedeno u izreci ovoga akta.                          </w:t>
      </w:r>
    </w:p>
    <w:p w14:paraId="36BE3CEA" w14:textId="77777777" w:rsidR="003C1835" w:rsidRPr="007163EF" w:rsidRDefault="003C1835" w:rsidP="003C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8F" w14:textId="759136C5" w:rsidR="00F93459" w:rsidRPr="007163EF" w:rsidRDefault="00762353" w:rsidP="0014378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7163E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7163E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7163EF">
        <w:rPr>
          <w:rFonts w:ascii="Times New Roman" w:hAnsi="Times New Roman" w:cs="Times New Roman"/>
          <w:bCs/>
        </w:rPr>
        <w:t xml:space="preserve"> </w:t>
      </w:r>
    </w:p>
    <w:p w14:paraId="0007FB90" w14:textId="77777777" w:rsidR="000A4C78" w:rsidRPr="007163EF" w:rsidRDefault="000A4C78" w:rsidP="00A117CE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7163EF">
        <w:rPr>
          <w:rFonts w:ascii="Times New Roman" w:hAnsi="Times New Roman" w:cs="Times New Roman"/>
          <w:bCs/>
          <w:color w:val="auto"/>
        </w:rPr>
        <w:t>Nataša Novaković</w:t>
      </w:r>
      <w:r w:rsidRPr="007163EF">
        <w:rPr>
          <w:rFonts w:ascii="Times New Roman" w:hAnsi="Times New Roman" w:cs="Times New Roman"/>
          <w:bCs/>
          <w:color w:val="auto"/>
        </w:rPr>
        <w:t>, dipl. iur.</w:t>
      </w:r>
    </w:p>
    <w:p w14:paraId="0E787C83" w14:textId="77777777" w:rsidR="00AA2F66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55F0B5BA" w:rsidR="000A4C78" w:rsidRPr="007163E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1488384C" w14:textId="2FAD7B59" w:rsidR="003C1835" w:rsidRPr="003368F9" w:rsidRDefault="00F205B7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Dužnosnik</w:t>
      </w:r>
      <w:r w:rsidR="005E68E8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3C1835">
        <w:rPr>
          <w:rFonts w:ascii="Times New Roman" w:hAnsi="Times New Roman" w:cs="Times New Roman"/>
          <w:sz w:val="24"/>
          <w:szCs w:val="24"/>
        </w:rPr>
        <w:t>Goran Frković</w:t>
      </w:r>
      <w:r w:rsidR="00F6623A" w:rsidRPr="007163EF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7163EF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7163EF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7163E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7163E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E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163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246C" w14:textId="77777777" w:rsidR="00163FF6" w:rsidRDefault="00163FF6" w:rsidP="005B5818">
      <w:pPr>
        <w:spacing w:after="0" w:line="240" w:lineRule="auto"/>
      </w:pPr>
      <w:r>
        <w:separator/>
      </w:r>
    </w:p>
  </w:endnote>
  <w:endnote w:type="continuationSeparator" w:id="0">
    <w:p w14:paraId="40CE8BD1" w14:textId="77777777" w:rsidR="00163FF6" w:rsidRDefault="00163F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477A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AD36D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8C5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C041" w14:textId="77777777" w:rsidR="00163FF6" w:rsidRDefault="00163FF6" w:rsidP="005B5818">
      <w:pPr>
        <w:spacing w:after="0" w:line="240" w:lineRule="auto"/>
      </w:pPr>
      <w:r>
        <w:separator/>
      </w:r>
    </w:p>
  </w:footnote>
  <w:footnote w:type="continuationSeparator" w:id="0">
    <w:p w14:paraId="4D06918C" w14:textId="77777777" w:rsidR="00163FF6" w:rsidRDefault="00163F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2DA2C0B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77E1"/>
    <w:rsid w:val="00047D24"/>
    <w:rsid w:val="00067EC1"/>
    <w:rsid w:val="00070DE5"/>
    <w:rsid w:val="00091B6E"/>
    <w:rsid w:val="000A4C78"/>
    <w:rsid w:val="000B47BF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43787"/>
    <w:rsid w:val="00163FF6"/>
    <w:rsid w:val="00186299"/>
    <w:rsid w:val="001D2BC8"/>
    <w:rsid w:val="001D6BDE"/>
    <w:rsid w:val="001E0C09"/>
    <w:rsid w:val="001F290A"/>
    <w:rsid w:val="001F73D3"/>
    <w:rsid w:val="0021597D"/>
    <w:rsid w:val="00226F95"/>
    <w:rsid w:val="002270DC"/>
    <w:rsid w:val="0023102B"/>
    <w:rsid w:val="0023718E"/>
    <w:rsid w:val="002541BE"/>
    <w:rsid w:val="00264A89"/>
    <w:rsid w:val="00273446"/>
    <w:rsid w:val="0028590D"/>
    <w:rsid w:val="002940DD"/>
    <w:rsid w:val="00296618"/>
    <w:rsid w:val="002979A7"/>
    <w:rsid w:val="002B151B"/>
    <w:rsid w:val="002B6B3B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368F9"/>
    <w:rsid w:val="003416CC"/>
    <w:rsid w:val="0034675F"/>
    <w:rsid w:val="0034728C"/>
    <w:rsid w:val="003631D3"/>
    <w:rsid w:val="0037258E"/>
    <w:rsid w:val="00373A5C"/>
    <w:rsid w:val="00373B8B"/>
    <w:rsid w:val="0037588F"/>
    <w:rsid w:val="00384E0A"/>
    <w:rsid w:val="003928E0"/>
    <w:rsid w:val="0039470D"/>
    <w:rsid w:val="003A1F8E"/>
    <w:rsid w:val="003B03A3"/>
    <w:rsid w:val="003C019C"/>
    <w:rsid w:val="003C1835"/>
    <w:rsid w:val="003C4B46"/>
    <w:rsid w:val="003C5392"/>
    <w:rsid w:val="003D77B8"/>
    <w:rsid w:val="004062B8"/>
    <w:rsid w:val="00406E92"/>
    <w:rsid w:val="00411522"/>
    <w:rsid w:val="004170D9"/>
    <w:rsid w:val="00423C22"/>
    <w:rsid w:val="00445E97"/>
    <w:rsid w:val="00457481"/>
    <w:rsid w:val="004634AD"/>
    <w:rsid w:val="0046537A"/>
    <w:rsid w:val="00466012"/>
    <w:rsid w:val="00470A00"/>
    <w:rsid w:val="0047218B"/>
    <w:rsid w:val="00472335"/>
    <w:rsid w:val="004B12AF"/>
    <w:rsid w:val="004D0AED"/>
    <w:rsid w:val="004D3C5C"/>
    <w:rsid w:val="004D44C2"/>
    <w:rsid w:val="004D638F"/>
    <w:rsid w:val="004E07F1"/>
    <w:rsid w:val="004F001F"/>
    <w:rsid w:val="004F19A6"/>
    <w:rsid w:val="00504346"/>
    <w:rsid w:val="0051072E"/>
    <w:rsid w:val="00512887"/>
    <w:rsid w:val="00534161"/>
    <w:rsid w:val="00560790"/>
    <w:rsid w:val="00565620"/>
    <w:rsid w:val="00583070"/>
    <w:rsid w:val="005A328D"/>
    <w:rsid w:val="005A70CE"/>
    <w:rsid w:val="005B5818"/>
    <w:rsid w:val="005E68E8"/>
    <w:rsid w:val="005F317A"/>
    <w:rsid w:val="005F42CC"/>
    <w:rsid w:val="00631F8C"/>
    <w:rsid w:val="00637A03"/>
    <w:rsid w:val="00647B1E"/>
    <w:rsid w:val="00661475"/>
    <w:rsid w:val="00663A2D"/>
    <w:rsid w:val="00676754"/>
    <w:rsid w:val="0069110E"/>
    <w:rsid w:val="00693FD7"/>
    <w:rsid w:val="006A49B7"/>
    <w:rsid w:val="006E0931"/>
    <w:rsid w:val="006E0A9D"/>
    <w:rsid w:val="006E4FD8"/>
    <w:rsid w:val="00713CA5"/>
    <w:rsid w:val="00713E21"/>
    <w:rsid w:val="007163EF"/>
    <w:rsid w:val="0071684E"/>
    <w:rsid w:val="007218C0"/>
    <w:rsid w:val="00741108"/>
    <w:rsid w:val="0074667E"/>
    <w:rsid w:val="00747047"/>
    <w:rsid w:val="00754308"/>
    <w:rsid w:val="00762353"/>
    <w:rsid w:val="00762E8C"/>
    <w:rsid w:val="0079225A"/>
    <w:rsid w:val="00793EC7"/>
    <w:rsid w:val="00794582"/>
    <w:rsid w:val="00796C69"/>
    <w:rsid w:val="007A742D"/>
    <w:rsid w:val="007A785D"/>
    <w:rsid w:val="007B14E5"/>
    <w:rsid w:val="007E7883"/>
    <w:rsid w:val="00824B78"/>
    <w:rsid w:val="00852F06"/>
    <w:rsid w:val="00874490"/>
    <w:rsid w:val="00875022"/>
    <w:rsid w:val="0087795E"/>
    <w:rsid w:val="00882DCC"/>
    <w:rsid w:val="008928BD"/>
    <w:rsid w:val="008A08E4"/>
    <w:rsid w:val="008A7692"/>
    <w:rsid w:val="008C04CF"/>
    <w:rsid w:val="008D5337"/>
    <w:rsid w:val="008E4642"/>
    <w:rsid w:val="00905351"/>
    <w:rsid w:val="009062CF"/>
    <w:rsid w:val="00913B0E"/>
    <w:rsid w:val="00924280"/>
    <w:rsid w:val="009244D4"/>
    <w:rsid w:val="00937F27"/>
    <w:rsid w:val="00945142"/>
    <w:rsid w:val="00956A6D"/>
    <w:rsid w:val="009618AE"/>
    <w:rsid w:val="00965145"/>
    <w:rsid w:val="00976936"/>
    <w:rsid w:val="00985E5A"/>
    <w:rsid w:val="009A7AE9"/>
    <w:rsid w:val="009B0DB7"/>
    <w:rsid w:val="009B7E89"/>
    <w:rsid w:val="009D16EB"/>
    <w:rsid w:val="009E7D1F"/>
    <w:rsid w:val="00A01A68"/>
    <w:rsid w:val="00A117CE"/>
    <w:rsid w:val="00A41D57"/>
    <w:rsid w:val="00A52930"/>
    <w:rsid w:val="00A538C3"/>
    <w:rsid w:val="00A539CD"/>
    <w:rsid w:val="00A6067D"/>
    <w:rsid w:val="00A716F2"/>
    <w:rsid w:val="00A855D4"/>
    <w:rsid w:val="00AA234E"/>
    <w:rsid w:val="00AA2F66"/>
    <w:rsid w:val="00AA3F5D"/>
    <w:rsid w:val="00AA7E38"/>
    <w:rsid w:val="00AC66B4"/>
    <w:rsid w:val="00AD2FE3"/>
    <w:rsid w:val="00AD36D4"/>
    <w:rsid w:val="00AE4562"/>
    <w:rsid w:val="00AE5F51"/>
    <w:rsid w:val="00AF37B0"/>
    <w:rsid w:val="00AF442D"/>
    <w:rsid w:val="00B35FA0"/>
    <w:rsid w:val="00B73F12"/>
    <w:rsid w:val="00B74148"/>
    <w:rsid w:val="00B75234"/>
    <w:rsid w:val="00B7639A"/>
    <w:rsid w:val="00B779C7"/>
    <w:rsid w:val="00BA645B"/>
    <w:rsid w:val="00BB1719"/>
    <w:rsid w:val="00BB18D7"/>
    <w:rsid w:val="00BB5839"/>
    <w:rsid w:val="00BD24D8"/>
    <w:rsid w:val="00BE1719"/>
    <w:rsid w:val="00BE5792"/>
    <w:rsid w:val="00BF5F4E"/>
    <w:rsid w:val="00C00F84"/>
    <w:rsid w:val="00C13A17"/>
    <w:rsid w:val="00C210E0"/>
    <w:rsid w:val="00C23191"/>
    <w:rsid w:val="00C24596"/>
    <w:rsid w:val="00C26394"/>
    <w:rsid w:val="00C50985"/>
    <w:rsid w:val="00C60A3E"/>
    <w:rsid w:val="00C654D4"/>
    <w:rsid w:val="00C72BB5"/>
    <w:rsid w:val="00C74B04"/>
    <w:rsid w:val="00C82CE3"/>
    <w:rsid w:val="00C868D7"/>
    <w:rsid w:val="00C910A7"/>
    <w:rsid w:val="00C947EA"/>
    <w:rsid w:val="00CA1DBF"/>
    <w:rsid w:val="00CA28B6"/>
    <w:rsid w:val="00CB2EAF"/>
    <w:rsid w:val="00CC2C6A"/>
    <w:rsid w:val="00CD324A"/>
    <w:rsid w:val="00CD705B"/>
    <w:rsid w:val="00CD7F16"/>
    <w:rsid w:val="00CE3186"/>
    <w:rsid w:val="00CE3C69"/>
    <w:rsid w:val="00CF0867"/>
    <w:rsid w:val="00CF7BF0"/>
    <w:rsid w:val="00D02DD3"/>
    <w:rsid w:val="00D06F44"/>
    <w:rsid w:val="00D11BA5"/>
    <w:rsid w:val="00D1289E"/>
    <w:rsid w:val="00D174EA"/>
    <w:rsid w:val="00D22190"/>
    <w:rsid w:val="00D30026"/>
    <w:rsid w:val="00D4125E"/>
    <w:rsid w:val="00D66549"/>
    <w:rsid w:val="00D9162B"/>
    <w:rsid w:val="00D95B99"/>
    <w:rsid w:val="00DC5C5D"/>
    <w:rsid w:val="00DD6ACA"/>
    <w:rsid w:val="00DF3DAB"/>
    <w:rsid w:val="00DF6304"/>
    <w:rsid w:val="00E0111B"/>
    <w:rsid w:val="00E1543B"/>
    <w:rsid w:val="00E15A45"/>
    <w:rsid w:val="00E16DEB"/>
    <w:rsid w:val="00E33D8A"/>
    <w:rsid w:val="00E34F82"/>
    <w:rsid w:val="00E3580A"/>
    <w:rsid w:val="00E36E62"/>
    <w:rsid w:val="00E46AFE"/>
    <w:rsid w:val="00E55F3D"/>
    <w:rsid w:val="00E5782D"/>
    <w:rsid w:val="00E61930"/>
    <w:rsid w:val="00E64D3E"/>
    <w:rsid w:val="00E74126"/>
    <w:rsid w:val="00E74EF9"/>
    <w:rsid w:val="00E8418F"/>
    <w:rsid w:val="00E86937"/>
    <w:rsid w:val="00EB3A0E"/>
    <w:rsid w:val="00EB6A1E"/>
    <w:rsid w:val="00EB6F9E"/>
    <w:rsid w:val="00EC6504"/>
    <w:rsid w:val="00EC67D7"/>
    <w:rsid w:val="00EC744A"/>
    <w:rsid w:val="00ED1423"/>
    <w:rsid w:val="00EE0AAA"/>
    <w:rsid w:val="00F02C7D"/>
    <w:rsid w:val="00F03A71"/>
    <w:rsid w:val="00F059A9"/>
    <w:rsid w:val="00F15B73"/>
    <w:rsid w:val="00F1744D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B1BC0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07FB69"/>
  <w15:docId w15:val="{373B377D-CF65-4BF1-A318-2EBF9B0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  <Value>15</Value>
    </Clanci>
    <Javno xmlns="8638ef6a-48a0-457c-b738-9f65e71a9a26">DA</Javno>
    <Duznosnici_Value xmlns="8638ef6a-48a0-457c-b738-9f65e71a9a26">10153</Duznosnici_Value>
    <BrojPredmeta xmlns="8638ef6a-48a0-457c-b738-9f65e71a9a26">M-154/19</BrojPredmeta>
    <Duznosnici xmlns="8638ef6a-48a0-457c-b738-9f65e71a9a26" xsi:nil="true"/>
    <VrstaDokumenta xmlns="8638ef6a-48a0-457c-b738-9f65e71a9a26">7</VrstaDokumenta>
    <KljucneRijeci xmlns="8638ef6a-48a0-457c-b738-9f65e71a9a26">
      <Value>9</Value>
      <Value>3</Value>
      <Value>19</Value>
      <Value>30</Value>
      <Value>58</Value>
    </KljucneRijeci>
    <BrojAkta xmlns="8638ef6a-48a0-457c-b738-9f65e71a9a26">711-I-35-M-154-19/20-02-12  </BrojAkta>
    <Sync xmlns="8638ef6a-48a0-457c-b738-9f65e71a9a26">0</Sync>
    <Sjednica xmlns="8638ef6a-48a0-457c-b738-9f65e71a9a26">167</Sjednica>
    <DuznosniciText xmlns="8638ef6a-48a0-457c-b738-9f65e71a9a26" xsi:nil="true"/>
    <DuznosniciText_Value xmlns="8638ef6a-48a0-457c-b738-9f65e71a9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3" ma:contentTypeDescription="Stvaranje novog dokumenta." ma:contentTypeScope="" ma:versionID="e832035d6901c073e47e49126a898841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0a687f9986a066803583fc104a0429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  <xsd:element ref="ns2:DuznosniciText" minOccurs="0"/>
                <xsd:element ref="ns2:Duznosnici" minOccurs="0"/>
                <xsd:element ref="ns2:DuznosniciText_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  <xsd:element name="DuznosniciText" ma:index="18" nillable="true" ma:displayName="DuznosniciText" ma:internalName="DuznosniciText">
      <xsd:simpleType>
        <xsd:restriction base="dms:Unknown"/>
      </xsd:simpleType>
    </xsd:element>
    <xsd:element name="Duznosnici" ma:index="19" nillable="true" ma:displayName="Duznosnici" ma:internalName="Duznosnici">
      <xsd:simpleType>
        <xsd:restriction base="dms:Unknown"/>
      </xsd:simpleType>
    </xsd:element>
    <xsd:element name="DuznosniciText_Value" ma:index="20" nillable="true" ma:displayName="DuznosniciText_Value" ma:internalName="DuznosniciText_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D8441-81E3-4B9F-9E5C-E09F1735E285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E7D6A-4B43-4B58-95A9-4762EC5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Majda Uzelac</cp:lastModifiedBy>
  <cp:revision>2</cp:revision>
  <cp:lastPrinted>2020-01-08T14:04:00Z</cp:lastPrinted>
  <dcterms:created xsi:type="dcterms:W3CDTF">2020-01-17T14:42:00Z</dcterms:created>
  <dcterms:modified xsi:type="dcterms:W3CDTF">2020-01-17T14:42:00Z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