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72D92E4C" w:rsidR="00332D21" w:rsidRPr="00CD25C9"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CD25C9">
        <w:rPr>
          <w:rFonts w:ascii="Times New Roman" w:eastAsia="Times New Roman" w:hAnsi="Times New Roman" w:cs="Times New Roman"/>
          <w:sz w:val="24"/>
          <w:szCs w:val="24"/>
          <w:lang w:eastAsia="hr-HR"/>
        </w:rPr>
        <w:t>Broj:</w:t>
      </w:r>
      <w:r w:rsidR="00D11BA5" w:rsidRPr="00CD25C9">
        <w:rPr>
          <w:rFonts w:ascii="Times New Roman" w:eastAsia="Times New Roman" w:hAnsi="Times New Roman" w:cs="Times New Roman"/>
          <w:sz w:val="24"/>
          <w:szCs w:val="24"/>
          <w:lang w:eastAsia="hr-HR"/>
        </w:rPr>
        <w:t xml:space="preserve"> </w:t>
      </w:r>
      <w:r w:rsidR="009F4177" w:rsidRPr="00CD25C9">
        <w:rPr>
          <w:rFonts w:ascii="Times New Roman" w:eastAsia="Times New Roman" w:hAnsi="Times New Roman" w:cs="Times New Roman"/>
          <w:sz w:val="24"/>
          <w:szCs w:val="24"/>
          <w:lang w:eastAsia="hr-HR"/>
        </w:rPr>
        <w:t>711-I-</w:t>
      </w:r>
      <w:r w:rsidR="002B0DDF" w:rsidRPr="00CD25C9">
        <w:rPr>
          <w:rFonts w:ascii="Times New Roman" w:eastAsia="Times New Roman" w:hAnsi="Times New Roman" w:cs="Times New Roman"/>
          <w:sz w:val="24"/>
          <w:szCs w:val="24"/>
          <w:lang w:eastAsia="hr-HR"/>
        </w:rPr>
        <w:t xml:space="preserve">             </w:t>
      </w:r>
      <w:r w:rsidR="009F4177" w:rsidRPr="00CD25C9">
        <w:rPr>
          <w:rFonts w:ascii="Times New Roman" w:eastAsia="Times New Roman" w:hAnsi="Times New Roman" w:cs="Times New Roman"/>
          <w:sz w:val="24"/>
          <w:szCs w:val="24"/>
          <w:lang w:eastAsia="hr-HR"/>
        </w:rPr>
        <w:t>-P-</w:t>
      </w:r>
      <w:r w:rsidR="007B4DCD" w:rsidRPr="00CD25C9">
        <w:rPr>
          <w:rFonts w:ascii="Times New Roman" w:eastAsia="Times New Roman" w:hAnsi="Times New Roman" w:cs="Times New Roman"/>
          <w:sz w:val="24"/>
          <w:szCs w:val="24"/>
          <w:lang w:eastAsia="hr-HR"/>
        </w:rPr>
        <w:t>433-</w:t>
      </w:r>
      <w:r w:rsidR="002B0DDF" w:rsidRPr="00CD25C9">
        <w:rPr>
          <w:rFonts w:ascii="Times New Roman" w:eastAsia="Times New Roman" w:hAnsi="Times New Roman" w:cs="Times New Roman"/>
          <w:sz w:val="24"/>
          <w:szCs w:val="24"/>
          <w:lang w:eastAsia="hr-HR"/>
        </w:rPr>
        <w:t>18/20-   -17</w:t>
      </w:r>
    </w:p>
    <w:p w14:paraId="398837D6" w14:textId="0D8EB4F1" w:rsidR="00D11BA5" w:rsidRPr="00CD25C9"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D25C9">
        <w:rPr>
          <w:rFonts w:ascii="Times New Roman" w:eastAsia="Times New Roman" w:hAnsi="Times New Roman" w:cs="Times New Roman"/>
          <w:sz w:val="24"/>
          <w:szCs w:val="24"/>
          <w:lang w:eastAsia="hr-HR"/>
        </w:rPr>
        <w:t xml:space="preserve">Zagreb, </w:t>
      </w:r>
      <w:r w:rsidR="00D11BA5" w:rsidRPr="00CD25C9">
        <w:rPr>
          <w:rFonts w:ascii="Times New Roman" w:eastAsia="Times New Roman" w:hAnsi="Times New Roman" w:cs="Times New Roman"/>
          <w:sz w:val="24"/>
          <w:szCs w:val="24"/>
          <w:lang w:eastAsia="hr-HR"/>
        </w:rPr>
        <w:t xml:space="preserve"> </w:t>
      </w:r>
      <w:r w:rsidR="007B4DCD" w:rsidRPr="00CD25C9">
        <w:rPr>
          <w:rFonts w:ascii="Times New Roman" w:eastAsia="Times New Roman" w:hAnsi="Times New Roman" w:cs="Times New Roman"/>
          <w:sz w:val="24"/>
          <w:szCs w:val="24"/>
          <w:lang w:eastAsia="hr-HR"/>
        </w:rPr>
        <w:t>12. studenoga</w:t>
      </w:r>
      <w:r w:rsidR="00A46E8C" w:rsidRPr="00CD25C9">
        <w:rPr>
          <w:rFonts w:ascii="Times New Roman" w:eastAsia="Times New Roman" w:hAnsi="Times New Roman" w:cs="Times New Roman"/>
          <w:sz w:val="24"/>
          <w:szCs w:val="24"/>
          <w:lang w:eastAsia="hr-HR"/>
        </w:rPr>
        <w:t xml:space="preserve"> 2020</w:t>
      </w:r>
      <w:r w:rsidR="004C3410" w:rsidRPr="00CD25C9">
        <w:rPr>
          <w:rFonts w:ascii="Times New Roman" w:eastAsia="Times New Roman" w:hAnsi="Times New Roman" w:cs="Times New Roman"/>
          <w:sz w:val="24"/>
          <w:szCs w:val="24"/>
          <w:lang w:eastAsia="hr-HR"/>
        </w:rPr>
        <w:t>.</w:t>
      </w:r>
      <w:r w:rsidRPr="00CD25C9">
        <w:rPr>
          <w:rFonts w:ascii="Times New Roman" w:eastAsia="Times New Roman" w:hAnsi="Times New Roman" w:cs="Times New Roman"/>
          <w:sz w:val="24"/>
          <w:szCs w:val="24"/>
          <w:lang w:eastAsia="hr-HR"/>
        </w:rPr>
        <w:t xml:space="preserve">  </w:t>
      </w:r>
      <w:r w:rsidR="003B2336" w:rsidRPr="00CD25C9">
        <w:rPr>
          <w:rFonts w:ascii="Times New Roman" w:eastAsia="Times New Roman" w:hAnsi="Times New Roman" w:cs="Times New Roman"/>
          <w:sz w:val="24"/>
          <w:szCs w:val="24"/>
          <w:lang w:eastAsia="hr-HR"/>
        </w:rPr>
        <w:t xml:space="preserve">                                              </w:t>
      </w:r>
    </w:p>
    <w:p w14:paraId="396B67E1" w14:textId="558C5E60" w:rsidR="00224ACC" w:rsidRPr="00CD25C9" w:rsidRDefault="00213970" w:rsidP="00EA0EB4">
      <w:pPr>
        <w:autoSpaceDE w:val="0"/>
        <w:autoSpaceDN w:val="0"/>
        <w:adjustRightInd w:val="0"/>
        <w:spacing w:before="240" w:after="0"/>
        <w:jc w:val="both"/>
        <w:rPr>
          <w:rFonts w:ascii="Times New Roman" w:hAnsi="Times New Roman" w:cs="Times New Roman"/>
          <w:sz w:val="24"/>
          <w:szCs w:val="24"/>
        </w:rPr>
      </w:pPr>
      <w:r w:rsidRPr="00CD25C9">
        <w:rPr>
          <w:rFonts w:ascii="Times New Roman" w:hAnsi="Times New Roman" w:cs="Times New Roman"/>
          <w:b/>
          <w:sz w:val="24"/>
          <w:szCs w:val="24"/>
        </w:rPr>
        <w:t>Povjerenstvo za odlučivanje o sukobu interesa</w:t>
      </w:r>
      <w:r w:rsidRPr="00CD25C9">
        <w:rPr>
          <w:rFonts w:ascii="Times New Roman" w:hAnsi="Times New Roman" w:cs="Times New Roman"/>
          <w:sz w:val="24"/>
          <w:szCs w:val="24"/>
        </w:rPr>
        <w:t xml:space="preserve"> (u daljnjem tekstu: Povjerenstvo), u sastavu Nataše Novaković kao predsjednice Povjerenstva te </w:t>
      </w:r>
      <w:proofErr w:type="spellStart"/>
      <w:r w:rsidRPr="00CD25C9">
        <w:rPr>
          <w:rFonts w:ascii="Times New Roman" w:hAnsi="Times New Roman" w:cs="Times New Roman"/>
          <w:sz w:val="24"/>
          <w:szCs w:val="24"/>
        </w:rPr>
        <w:t>Tončice</w:t>
      </w:r>
      <w:proofErr w:type="spellEnd"/>
      <w:r w:rsidRPr="00CD25C9">
        <w:rPr>
          <w:rFonts w:ascii="Times New Roman" w:hAnsi="Times New Roman" w:cs="Times New Roman"/>
          <w:sz w:val="24"/>
          <w:szCs w:val="24"/>
        </w:rPr>
        <w:t xml:space="preserve"> Božić, Davorina </w:t>
      </w:r>
      <w:proofErr w:type="spellStart"/>
      <w:r w:rsidRPr="00CD25C9">
        <w:rPr>
          <w:rFonts w:ascii="Times New Roman" w:hAnsi="Times New Roman" w:cs="Times New Roman"/>
          <w:sz w:val="24"/>
          <w:szCs w:val="24"/>
        </w:rPr>
        <w:t>Ivanjeka</w:t>
      </w:r>
      <w:proofErr w:type="spellEnd"/>
      <w:r w:rsidRPr="00CD25C9">
        <w:rPr>
          <w:rFonts w:ascii="Times New Roman" w:hAnsi="Times New Roman" w:cs="Times New Roman"/>
          <w:sz w:val="24"/>
          <w:szCs w:val="24"/>
        </w:rPr>
        <w:t>, Aleksandre Jozić-</w:t>
      </w:r>
      <w:proofErr w:type="spellStart"/>
      <w:r w:rsidRPr="00CD25C9">
        <w:rPr>
          <w:rFonts w:ascii="Times New Roman" w:hAnsi="Times New Roman" w:cs="Times New Roman"/>
          <w:sz w:val="24"/>
          <w:szCs w:val="24"/>
        </w:rPr>
        <w:t>Ileković</w:t>
      </w:r>
      <w:proofErr w:type="spellEnd"/>
      <w:r w:rsidRPr="00CD25C9">
        <w:rPr>
          <w:rFonts w:ascii="Times New Roman" w:hAnsi="Times New Roman" w:cs="Times New Roman"/>
          <w:sz w:val="24"/>
          <w:szCs w:val="24"/>
        </w:rPr>
        <w:t xml:space="preserve"> i </w:t>
      </w:r>
      <w:proofErr w:type="spellStart"/>
      <w:r w:rsidRPr="00CD25C9">
        <w:rPr>
          <w:rFonts w:ascii="Times New Roman" w:hAnsi="Times New Roman" w:cs="Times New Roman"/>
          <w:sz w:val="24"/>
          <w:szCs w:val="24"/>
        </w:rPr>
        <w:t>Tatijane</w:t>
      </w:r>
      <w:proofErr w:type="spellEnd"/>
      <w:r w:rsidRPr="00CD25C9">
        <w:rPr>
          <w:rFonts w:ascii="Times New Roman" w:hAnsi="Times New Roman" w:cs="Times New Roman"/>
          <w:sz w:val="24"/>
          <w:szCs w:val="24"/>
        </w:rPr>
        <w:t xml:space="preserve"> Vučetić kao članova Povjerenstva, na temelju članka 30. stavka 1. podstavka </w:t>
      </w:r>
      <w:r w:rsidR="00A46E8C" w:rsidRPr="00CD25C9">
        <w:rPr>
          <w:rFonts w:ascii="Times New Roman" w:hAnsi="Times New Roman" w:cs="Times New Roman"/>
          <w:sz w:val="24"/>
          <w:szCs w:val="24"/>
        </w:rPr>
        <w:t>1</w:t>
      </w:r>
      <w:r w:rsidRPr="00CD25C9">
        <w:rPr>
          <w:rFonts w:ascii="Times New Roman" w:hAnsi="Times New Roman" w:cs="Times New Roman"/>
          <w:sz w:val="24"/>
          <w:szCs w:val="24"/>
        </w:rPr>
        <w:t>. Zakona o sprječavanju sukoba interesa („Narodne novine“ broj 26</w:t>
      </w:r>
      <w:r w:rsidR="00A24A19" w:rsidRPr="00CD25C9">
        <w:rPr>
          <w:rFonts w:ascii="Times New Roman" w:hAnsi="Times New Roman" w:cs="Times New Roman"/>
          <w:sz w:val="24"/>
          <w:szCs w:val="24"/>
        </w:rPr>
        <w:t xml:space="preserve">/11., 12/12., 126/12., 48/13, </w:t>
      </w:r>
      <w:r w:rsidRPr="00CD25C9">
        <w:rPr>
          <w:rFonts w:ascii="Times New Roman" w:hAnsi="Times New Roman" w:cs="Times New Roman"/>
          <w:sz w:val="24"/>
          <w:szCs w:val="24"/>
        </w:rPr>
        <w:t>57/15.</w:t>
      </w:r>
      <w:r w:rsidR="00A24A19" w:rsidRPr="00CD25C9">
        <w:rPr>
          <w:rFonts w:ascii="Times New Roman" w:hAnsi="Times New Roman" w:cs="Times New Roman"/>
          <w:sz w:val="24"/>
          <w:szCs w:val="24"/>
        </w:rPr>
        <w:t xml:space="preserve"> i 98/19.</w:t>
      </w:r>
      <w:r w:rsidRPr="00CD25C9">
        <w:rPr>
          <w:rFonts w:ascii="Times New Roman" w:hAnsi="Times New Roman" w:cs="Times New Roman"/>
          <w:sz w:val="24"/>
          <w:szCs w:val="24"/>
        </w:rPr>
        <w:t xml:space="preserve">, u daljnjem tekstu: ZSSI), </w:t>
      </w:r>
      <w:r w:rsidR="00224ACC" w:rsidRPr="00CD25C9">
        <w:rPr>
          <w:rFonts w:ascii="Times New Roman" w:hAnsi="Times New Roman" w:cs="Times New Roman"/>
          <w:b/>
          <w:sz w:val="24"/>
          <w:szCs w:val="24"/>
        </w:rPr>
        <w:t xml:space="preserve">u predmetu </w:t>
      </w:r>
      <w:r w:rsidR="007B4DCD" w:rsidRPr="00CD25C9">
        <w:rPr>
          <w:rFonts w:ascii="Times New Roman" w:hAnsi="Times New Roman" w:cs="Times New Roman"/>
          <w:b/>
          <w:sz w:val="24"/>
          <w:szCs w:val="24"/>
        </w:rPr>
        <w:t>dužnosnika Jure Katića, gradonačelnika Grada Slunja</w:t>
      </w:r>
      <w:r w:rsidR="00224ACC" w:rsidRPr="00CD25C9">
        <w:rPr>
          <w:rFonts w:ascii="Times New Roman" w:hAnsi="Times New Roman" w:cs="Times New Roman"/>
          <w:sz w:val="24"/>
          <w:szCs w:val="24"/>
        </w:rPr>
        <w:t>,</w:t>
      </w:r>
      <w:r w:rsidR="00224ACC" w:rsidRPr="00CD25C9">
        <w:rPr>
          <w:rFonts w:ascii="Times New Roman" w:hAnsi="Times New Roman" w:cs="Times New Roman"/>
          <w:b/>
          <w:sz w:val="24"/>
          <w:szCs w:val="24"/>
        </w:rPr>
        <w:t xml:space="preserve"> </w:t>
      </w:r>
      <w:r w:rsidR="00A46E8C" w:rsidRPr="00CD25C9">
        <w:rPr>
          <w:rFonts w:ascii="Times New Roman" w:hAnsi="Times New Roman" w:cs="Times New Roman"/>
          <w:sz w:val="24"/>
          <w:szCs w:val="24"/>
        </w:rPr>
        <w:t>pokrenutom Odlukom Povjerenstva broj: 711-I-</w:t>
      </w:r>
      <w:r w:rsidR="007B4DCD" w:rsidRPr="00CD25C9">
        <w:rPr>
          <w:rFonts w:ascii="Times New Roman" w:hAnsi="Times New Roman" w:cs="Times New Roman"/>
          <w:sz w:val="24"/>
          <w:szCs w:val="24"/>
        </w:rPr>
        <w:t>956-P-433</w:t>
      </w:r>
      <w:r w:rsidR="00A46E8C" w:rsidRPr="00CD25C9">
        <w:rPr>
          <w:rFonts w:ascii="Times New Roman" w:hAnsi="Times New Roman" w:cs="Times New Roman"/>
          <w:sz w:val="24"/>
          <w:szCs w:val="24"/>
        </w:rPr>
        <w:t>-</w:t>
      </w:r>
      <w:r w:rsidR="002B0DDF" w:rsidRPr="00CD25C9">
        <w:rPr>
          <w:rFonts w:ascii="Times New Roman" w:hAnsi="Times New Roman" w:cs="Times New Roman"/>
          <w:sz w:val="24"/>
          <w:szCs w:val="24"/>
        </w:rPr>
        <w:t>18/20</w:t>
      </w:r>
      <w:r w:rsidR="007B4DCD" w:rsidRPr="00CD25C9">
        <w:rPr>
          <w:rFonts w:ascii="Times New Roman" w:hAnsi="Times New Roman" w:cs="Times New Roman"/>
          <w:sz w:val="24"/>
          <w:szCs w:val="24"/>
        </w:rPr>
        <w:t>-06</w:t>
      </w:r>
      <w:r w:rsidR="00A46E8C" w:rsidRPr="00CD25C9">
        <w:rPr>
          <w:rFonts w:ascii="Times New Roman" w:hAnsi="Times New Roman" w:cs="Times New Roman"/>
          <w:sz w:val="24"/>
          <w:szCs w:val="24"/>
        </w:rPr>
        <w:t>-1</w:t>
      </w:r>
      <w:r w:rsidR="002B0DDF" w:rsidRPr="00CD25C9">
        <w:rPr>
          <w:rFonts w:ascii="Times New Roman" w:hAnsi="Times New Roman" w:cs="Times New Roman"/>
          <w:sz w:val="24"/>
          <w:szCs w:val="24"/>
        </w:rPr>
        <w:t>7</w:t>
      </w:r>
      <w:r w:rsidR="00A46E8C" w:rsidRPr="00CD25C9">
        <w:rPr>
          <w:rFonts w:ascii="Times New Roman" w:hAnsi="Times New Roman" w:cs="Times New Roman"/>
          <w:sz w:val="24"/>
          <w:szCs w:val="24"/>
        </w:rPr>
        <w:t xml:space="preserve"> od </w:t>
      </w:r>
      <w:r w:rsidR="007B4DCD" w:rsidRPr="00CD25C9">
        <w:rPr>
          <w:rFonts w:ascii="Times New Roman" w:hAnsi="Times New Roman" w:cs="Times New Roman"/>
          <w:sz w:val="24"/>
          <w:szCs w:val="24"/>
        </w:rPr>
        <w:t>22. studenoga</w:t>
      </w:r>
      <w:r w:rsidR="002B0DDF" w:rsidRPr="00CD25C9">
        <w:rPr>
          <w:rFonts w:ascii="Times New Roman" w:hAnsi="Times New Roman" w:cs="Times New Roman"/>
          <w:sz w:val="24"/>
          <w:szCs w:val="24"/>
        </w:rPr>
        <w:t xml:space="preserve"> </w:t>
      </w:r>
      <w:r w:rsidR="004C3410" w:rsidRPr="00CD25C9">
        <w:rPr>
          <w:rFonts w:ascii="Times New Roman" w:hAnsi="Times New Roman" w:cs="Times New Roman"/>
          <w:sz w:val="24"/>
          <w:szCs w:val="24"/>
        </w:rPr>
        <w:t>2019.</w:t>
      </w:r>
      <w:r w:rsidR="00A46E8C" w:rsidRPr="00CD25C9">
        <w:rPr>
          <w:rFonts w:ascii="Times New Roman" w:hAnsi="Times New Roman" w:cs="Times New Roman"/>
          <w:b/>
          <w:sz w:val="24"/>
          <w:szCs w:val="24"/>
        </w:rPr>
        <w:t xml:space="preserve"> </w:t>
      </w:r>
      <w:r w:rsidR="00224ACC" w:rsidRPr="00CD25C9">
        <w:rPr>
          <w:rFonts w:ascii="Times New Roman" w:hAnsi="Times New Roman" w:cs="Times New Roman"/>
          <w:sz w:val="24"/>
          <w:szCs w:val="24"/>
        </w:rPr>
        <w:t xml:space="preserve">na </w:t>
      </w:r>
      <w:r w:rsidR="007B4DCD" w:rsidRPr="00CD25C9">
        <w:rPr>
          <w:rFonts w:ascii="Times New Roman" w:hAnsi="Times New Roman" w:cs="Times New Roman"/>
          <w:sz w:val="24"/>
          <w:szCs w:val="24"/>
        </w:rPr>
        <w:t>104</w:t>
      </w:r>
      <w:r w:rsidR="00224ACC" w:rsidRPr="00CD25C9">
        <w:rPr>
          <w:rFonts w:ascii="Times New Roman" w:hAnsi="Times New Roman" w:cs="Times New Roman"/>
          <w:sz w:val="24"/>
          <w:szCs w:val="24"/>
        </w:rPr>
        <w:t xml:space="preserve">. sjednici, održanoj </w:t>
      </w:r>
      <w:r w:rsidR="007B4DCD" w:rsidRPr="00CD25C9">
        <w:rPr>
          <w:rFonts w:ascii="Times New Roman" w:hAnsi="Times New Roman" w:cs="Times New Roman"/>
          <w:sz w:val="24"/>
          <w:szCs w:val="24"/>
        </w:rPr>
        <w:t>12. studenoga</w:t>
      </w:r>
      <w:r w:rsidR="00A46E8C" w:rsidRPr="00CD25C9">
        <w:rPr>
          <w:rFonts w:ascii="Times New Roman" w:hAnsi="Times New Roman" w:cs="Times New Roman"/>
          <w:sz w:val="24"/>
          <w:szCs w:val="24"/>
        </w:rPr>
        <w:t xml:space="preserve"> 2020</w:t>
      </w:r>
      <w:r w:rsidR="004C3410" w:rsidRPr="00CD25C9">
        <w:rPr>
          <w:rFonts w:ascii="Times New Roman" w:hAnsi="Times New Roman" w:cs="Times New Roman"/>
          <w:sz w:val="24"/>
          <w:szCs w:val="24"/>
        </w:rPr>
        <w:t>.</w:t>
      </w:r>
      <w:r w:rsidR="00224ACC" w:rsidRPr="00CD25C9">
        <w:rPr>
          <w:rFonts w:ascii="Times New Roman" w:hAnsi="Times New Roman" w:cs="Times New Roman"/>
          <w:sz w:val="24"/>
          <w:szCs w:val="24"/>
        </w:rPr>
        <w:t>, donosi sljedeću:</w:t>
      </w:r>
    </w:p>
    <w:p w14:paraId="567540F7" w14:textId="77777777" w:rsidR="00F038BA" w:rsidRPr="00CD25C9" w:rsidRDefault="00224ACC" w:rsidP="00F038BA">
      <w:pPr>
        <w:autoSpaceDE w:val="0"/>
        <w:autoSpaceDN w:val="0"/>
        <w:adjustRightInd w:val="0"/>
        <w:spacing w:before="240" w:after="0"/>
        <w:jc w:val="center"/>
        <w:rPr>
          <w:rFonts w:ascii="Times New Roman" w:hAnsi="Times New Roman" w:cs="Times New Roman"/>
          <w:b/>
          <w:sz w:val="24"/>
          <w:szCs w:val="24"/>
        </w:rPr>
      </w:pPr>
      <w:r w:rsidRPr="00CD25C9">
        <w:rPr>
          <w:rFonts w:ascii="Times New Roman" w:hAnsi="Times New Roman" w:cs="Times New Roman"/>
          <w:b/>
          <w:sz w:val="24"/>
          <w:szCs w:val="24"/>
        </w:rPr>
        <w:t>ODLUKU</w:t>
      </w:r>
      <w:r w:rsidR="00F038BA" w:rsidRPr="00CD25C9">
        <w:rPr>
          <w:rFonts w:ascii="Times New Roman" w:hAnsi="Times New Roman" w:cs="Times New Roman"/>
          <w:b/>
          <w:sz w:val="24"/>
          <w:szCs w:val="24"/>
        </w:rPr>
        <w:t xml:space="preserve"> </w:t>
      </w:r>
    </w:p>
    <w:p w14:paraId="436EA5EE" w14:textId="11B7B829" w:rsidR="00A22A23" w:rsidRPr="00CD25C9" w:rsidRDefault="00F038BA" w:rsidP="00F038BA">
      <w:pPr>
        <w:autoSpaceDE w:val="0"/>
        <w:autoSpaceDN w:val="0"/>
        <w:adjustRightInd w:val="0"/>
        <w:spacing w:before="240" w:after="0"/>
        <w:ind w:firstLine="708"/>
        <w:jc w:val="both"/>
        <w:rPr>
          <w:rFonts w:ascii="Times New Roman" w:hAnsi="Times New Roman" w:cs="Times New Roman"/>
          <w:b/>
          <w:sz w:val="24"/>
          <w:szCs w:val="24"/>
        </w:rPr>
      </w:pPr>
      <w:r w:rsidRPr="00CD25C9">
        <w:rPr>
          <w:rFonts w:ascii="Times New Roman" w:hAnsi="Times New Roman" w:cs="Times New Roman"/>
          <w:b/>
          <w:sz w:val="24"/>
          <w:szCs w:val="24"/>
        </w:rPr>
        <w:t xml:space="preserve">I. </w:t>
      </w:r>
      <w:r w:rsidR="00A22A23" w:rsidRPr="00CD25C9">
        <w:rPr>
          <w:rFonts w:ascii="Times New Roman" w:hAnsi="Times New Roman" w:cs="Times New Roman"/>
          <w:b/>
          <w:sz w:val="24"/>
          <w:szCs w:val="24"/>
        </w:rPr>
        <w:t>Dužnosnik Jure Katić, gradonačelnik Grada Slunja, propustom obavještavanja Povjerenstva o nastanku poslovnog odnosa između Grada Slunja i obrta</w:t>
      </w:r>
      <w:r w:rsidR="00A22A23" w:rsidRPr="00CD25C9">
        <w:rPr>
          <w:rFonts w:ascii="Times New Roman" w:hAnsi="Times New Roman" w:cs="Times New Roman"/>
          <w:sz w:val="24"/>
          <w:szCs w:val="24"/>
        </w:rPr>
        <w:t xml:space="preserve"> </w:t>
      </w:r>
      <w:r w:rsidR="00C81D23" w:rsidRPr="00CD25C9">
        <w:rPr>
          <w:rFonts w:ascii="Times New Roman" w:hAnsi="Times New Roman" w:cs="Times New Roman"/>
          <w:b/>
          <w:sz w:val="24"/>
          <w:szCs w:val="24"/>
        </w:rPr>
        <w:t xml:space="preserve">3 M CVJEĆARNICA, obrt za trgovinu i cvjećarstvo, </w:t>
      </w:r>
      <w:r w:rsidR="00A22A23" w:rsidRPr="00CD25C9">
        <w:rPr>
          <w:rFonts w:ascii="Times New Roman" w:hAnsi="Times New Roman" w:cs="Times New Roman"/>
          <w:b/>
          <w:sz w:val="24"/>
          <w:szCs w:val="24"/>
        </w:rPr>
        <w:t>u vlasništvu njegove supruge, koji je nastao izdavanjem narudžbenica i plaćanjem po ispostavljenim fakturama, i to:</w:t>
      </w:r>
    </w:p>
    <w:p w14:paraId="06E06A84" w14:textId="77777777" w:rsidR="00A22A23" w:rsidRPr="00CD25C9" w:rsidRDefault="00A22A23" w:rsidP="00A22A23">
      <w:pPr>
        <w:pStyle w:val="Default"/>
        <w:spacing w:line="276" w:lineRule="auto"/>
        <w:ind w:left="709"/>
        <w:jc w:val="both"/>
        <w:rPr>
          <w:rFonts w:ascii="Times New Roman" w:hAnsi="Times New Roman"/>
          <w:b/>
          <w:color w:val="auto"/>
        </w:rPr>
      </w:pPr>
    </w:p>
    <w:p w14:paraId="6A62EF44" w14:textId="78C3B388" w:rsidR="00A22A23" w:rsidRPr="00CD25C9" w:rsidRDefault="00A22A23" w:rsidP="00A22A23">
      <w:pPr>
        <w:pStyle w:val="Default"/>
        <w:numPr>
          <w:ilvl w:val="0"/>
          <w:numId w:val="9"/>
        </w:numPr>
        <w:spacing w:line="276" w:lineRule="auto"/>
        <w:jc w:val="both"/>
        <w:rPr>
          <w:rFonts w:ascii="Times New Roman" w:hAnsi="Times New Roman"/>
          <w:b/>
          <w:color w:val="auto"/>
        </w:rPr>
      </w:pPr>
      <w:r w:rsidRPr="00CD25C9">
        <w:rPr>
          <w:rFonts w:ascii="Times New Roman" w:hAnsi="Times New Roman"/>
          <w:b/>
          <w:color w:val="auto"/>
        </w:rPr>
        <w:t xml:space="preserve">za </w:t>
      </w:r>
      <w:r w:rsidRPr="00CD25C9">
        <w:rPr>
          <w:rFonts w:ascii="Times New Roman" w:hAnsi="Times New Roman"/>
          <w:b/>
          <w:color w:val="auto"/>
          <w:lang w:eastAsia="hr-HR" w:bidi="hr-HR"/>
        </w:rPr>
        <w:t>isporuku vijenaca, aranžmana, svijeća</w:t>
      </w:r>
      <w:r w:rsidR="004C3410" w:rsidRPr="00CD25C9">
        <w:rPr>
          <w:rFonts w:ascii="Times New Roman" w:hAnsi="Times New Roman"/>
          <w:b/>
          <w:color w:val="auto"/>
          <w:lang w:eastAsia="hr-HR" w:bidi="hr-HR"/>
        </w:rPr>
        <w:t xml:space="preserve">, lampiona od 7. srpnja 2014. </w:t>
      </w:r>
      <w:r w:rsidRPr="00CD25C9">
        <w:rPr>
          <w:rFonts w:ascii="Times New Roman" w:hAnsi="Times New Roman"/>
          <w:b/>
          <w:color w:val="auto"/>
          <w:lang w:eastAsia="hr-HR" w:bidi="hr-HR"/>
        </w:rPr>
        <w:t xml:space="preserve">do kraja 2014. u </w:t>
      </w:r>
      <w:r w:rsidR="00D96DA1" w:rsidRPr="00CD25C9">
        <w:rPr>
          <w:rFonts w:ascii="Times New Roman" w:hAnsi="Times New Roman"/>
          <w:b/>
          <w:color w:val="auto"/>
          <w:lang w:eastAsia="hr-HR" w:bidi="hr-HR"/>
        </w:rPr>
        <w:t>iznosu</w:t>
      </w:r>
      <w:r w:rsidRPr="00CD25C9">
        <w:rPr>
          <w:rFonts w:ascii="Times New Roman" w:hAnsi="Times New Roman"/>
          <w:b/>
          <w:color w:val="auto"/>
          <w:lang w:eastAsia="hr-HR" w:bidi="hr-HR"/>
        </w:rPr>
        <w:t xml:space="preserve"> od 8.305,80 kn, u 2015. </w:t>
      </w:r>
      <w:r w:rsidR="00D96DA1" w:rsidRPr="00CD25C9">
        <w:rPr>
          <w:rFonts w:ascii="Times New Roman" w:hAnsi="Times New Roman"/>
          <w:b/>
          <w:color w:val="auto"/>
          <w:lang w:eastAsia="hr-HR" w:bidi="hr-HR"/>
        </w:rPr>
        <w:t xml:space="preserve">u iznosu </w:t>
      </w:r>
      <w:r w:rsidRPr="00CD25C9">
        <w:rPr>
          <w:rFonts w:ascii="Times New Roman" w:hAnsi="Times New Roman"/>
          <w:b/>
          <w:color w:val="auto"/>
          <w:lang w:eastAsia="hr-HR" w:bidi="hr-HR"/>
        </w:rPr>
        <w:t xml:space="preserve">od 12.391,60 kn, u 2016. </w:t>
      </w:r>
      <w:r w:rsidR="00D96DA1" w:rsidRPr="00CD25C9">
        <w:rPr>
          <w:rFonts w:ascii="Times New Roman" w:hAnsi="Times New Roman"/>
          <w:b/>
          <w:color w:val="auto"/>
          <w:lang w:eastAsia="hr-HR" w:bidi="hr-HR"/>
        </w:rPr>
        <w:t xml:space="preserve">u iznosu </w:t>
      </w:r>
      <w:r w:rsidRPr="00CD25C9">
        <w:rPr>
          <w:rFonts w:ascii="Times New Roman" w:hAnsi="Times New Roman"/>
          <w:b/>
          <w:color w:val="auto"/>
          <w:lang w:eastAsia="hr-HR" w:bidi="hr-HR"/>
        </w:rPr>
        <w:t>od  13.358,20 kn</w:t>
      </w:r>
      <w:r w:rsidR="00D96DA1" w:rsidRPr="00CD25C9">
        <w:rPr>
          <w:rFonts w:ascii="Times New Roman" w:hAnsi="Times New Roman"/>
          <w:b/>
          <w:color w:val="auto"/>
          <w:lang w:eastAsia="hr-HR" w:bidi="hr-HR"/>
        </w:rPr>
        <w:t xml:space="preserve">, u 2017. u iznosu </w:t>
      </w:r>
      <w:r w:rsidRPr="00CD25C9">
        <w:rPr>
          <w:rFonts w:ascii="Times New Roman" w:hAnsi="Times New Roman"/>
          <w:b/>
          <w:color w:val="auto"/>
          <w:lang w:eastAsia="hr-HR" w:bidi="hr-HR"/>
        </w:rPr>
        <w:t xml:space="preserve">od 14.243,90 kn te u 2018. </w:t>
      </w:r>
      <w:r w:rsidR="00D96DA1" w:rsidRPr="00CD25C9">
        <w:rPr>
          <w:rFonts w:ascii="Times New Roman" w:hAnsi="Times New Roman"/>
          <w:b/>
          <w:color w:val="auto"/>
          <w:lang w:eastAsia="hr-HR" w:bidi="hr-HR"/>
        </w:rPr>
        <w:t xml:space="preserve">u iznosu </w:t>
      </w:r>
      <w:r w:rsidRPr="00CD25C9">
        <w:rPr>
          <w:rFonts w:ascii="Times New Roman" w:hAnsi="Times New Roman"/>
          <w:b/>
          <w:color w:val="auto"/>
          <w:lang w:eastAsia="hr-HR" w:bidi="hr-HR"/>
        </w:rPr>
        <w:t xml:space="preserve">od 14.368,80 kn, </w:t>
      </w:r>
    </w:p>
    <w:p w14:paraId="7081EF13" w14:textId="1DE65649" w:rsidR="00A22A23" w:rsidRPr="00CD25C9" w:rsidRDefault="00A22A23" w:rsidP="00A22A23">
      <w:pPr>
        <w:pStyle w:val="Default"/>
        <w:numPr>
          <w:ilvl w:val="0"/>
          <w:numId w:val="9"/>
        </w:numPr>
        <w:spacing w:line="276" w:lineRule="auto"/>
        <w:jc w:val="both"/>
        <w:rPr>
          <w:rFonts w:ascii="Times New Roman" w:hAnsi="Times New Roman"/>
          <w:b/>
          <w:color w:val="auto"/>
        </w:rPr>
      </w:pPr>
      <w:r w:rsidRPr="00CD25C9">
        <w:rPr>
          <w:rFonts w:ascii="Times New Roman" w:hAnsi="Times New Roman"/>
          <w:b/>
          <w:color w:val="auto"/>
        </w:rPr>
        <w:t xml:space="preserve">za ugostiteljsku uslugu </w:t>
      </w:r>
      <w:r w:rsidR="004C3410" w:rsidRPr="00CD25C9">
        <w:rPr>
          <w:rFonts w:ascii="Times New Roman" w:hAnsi="Times New Roman"/>
          <w:b/>
          <w:color w:val="auto"/>
          <w:lang w:eastAsia="hr-HR" w:bidi="hr-HR"/>
        </w:rPr>
        <w:t xml:space="preserve">od 7. srpnja 2014. </w:t>
      </w:r>
      <w:r w:rsidRPr="00CD25C9">
        <w:rPr>
          <w:rFonts w:ascii="Times New Roman" w:hAnsi="Times New Roman"/>
          <w:b/>
          <w:color w:val="auto"/>
          <w:lang w:eastAsia="hr-HR" w:bidi="hr-HR"/>
        </w:rPr>
        <w:t xml:space="preserve">do kraja </w:t>
      </w:r>
      <w:r w:rsidR="004C3410" w:rsidRPr="00CD25C9">
        <w:rPr>
          <w:rFonts w:ascii="Times New Roman" w:hAnsi="Times New Roman"/>
          <w:b/>
          <w:color w:val="auto"/>
          <w:lang w:eastAsia="hr-HR" w:bidi="hr-HR"/>
        </w:rPr>
        <w:t>2014.</w:t>
      </w:r>
      <w:r w:rsidRPr="00CD25C9">
        <w:rPr>
          <w:rFonts w:ascii="Times New Roman" w:hAnsi="Times New Roman"/>
          <w:b/>
          <w:color w:val="auto"/>
          <w:lang w:eastAsia="hr-HR" w:bidi="hr-HR"/>
        </w:rPr>
        <w:t xml:space="preserve"> </w:t>
      </w:r>
      <w:r w:rsidR="00D96DA1" w:rsidRPr="00CD25C9">
        <w:rPr>
          <w:rFonts w:ascii="Times New Roman" w:hAnsi="Times New Roman"/>
          <w:b/>
          <w:color w:val="auto"/>
          <w:lang w:eastAsia="hr-HR" w:bidi="hr-HR"/>
        </w:rPr>
        <w:t xml:space="preserve">u iznosu </w:t>
      </w:r>
      <w:r w:rsidRPr="00CD25C9">
        <w:rPr>
          <w:rFonts w:ascii="Times New Roman" w:hAnsi="Times New Roman"/>
          <w:b/>
          <w:color w:val="auto"/>
          <w:lang w:eastAsia="hr-HR" w:bidi="hr-HR"/>
        </w:rPr>
        <w:t xml:space="preserve">od 6.419,40 kn, u 2015. </w:t>
      </w:r>
      <w:r w:rsidR="00D96DA1" w:rsidRPr="00CD25C9">
        <w:rPr>
          <w:rFonts w:ascii="Times New Roman" w:hAnsi="Times New Roman"/>
          <w:b/>
          <w:color w:val="auto"/>
          <w:lang w:eastAsia="hr-HR" w:bidi="hr-HR"/>
        </w:rPr>
        <w:t xml:space="preserve">u iznosu </w:t>
      </w:r>
      <w:r w:rsidR="004C3410" w:rsidRPr="00CD25C9">
        <w:rPr>
          <w:rFonts w:ascii="Times New Roman" w:hAnsi="Times New Roman"/>
          <w:b/>
          <w:color w:val="auto"/>
          <w:lang w:eastAsia="hr-HR" w:bidi="hr-HR"/>
        </w:rPr>
        <w:t>od 11.433,00 kn, u 2016.</w:t>
      </w:r>
      <w:r w:rsidRPr="00CD25C9">
        <w:rPr>
          <w:rFonts w:ascii="Times New Roman" w:hAnsi="Times New Roman"/>
          <w:b/>
          <w:color w:val="auto"/>
          <w:lang w:eastAsia="hr-HR" w:bidi="hr-HR"/>
        </w:rPr>
        <w:t xml:space="preserve"> </w:t>
      </w:r>
      <w:r w:rsidR="00D96DA1" w:rsidRPr="00CD25C9">
        <w:rPr>
          <w:rFonts w:ascii="Times New Roman" w:hAnsi="Times New Roman"/>
          <w:b/>
          <w:color w:val="auto"/>
          <w:lang w:eastAsia="hr-HR" w:bidi="hr-HR"/>
        </w:rPr>
        <w:t xml:space="preserve">u iznosu </w:t>
      </w:r>
      <w:r w:rsidR="004C3410" w:rsidRPr="00CD25C9">
        <w:rPr>
          <w:rFonts w:ascii="Times New Roman" w:hAnsi="Times New Roman"/>
          <w:b/>
          <w:color w:val="auto"/>
          <w:lang w:eastAsia="hr-HR" w:bidi="hr-HR"/>
        </w:rPr>
        <w:t xml:space="preserve">od 25.955,00 kn, u 2017. </w:t>
      </w:r>
      <w:r w:rsidRPr="00CD25C9">
        <w:rPr>
          <w:rFonts w:ascii="Times New Roman" w:hAnsi="Times New Roman"/>
          <w:b/>
          <w:color w:val="auto"/>
          <w:lang w:eastAsia="hr-HR" w:bidi="hr-HR"/>
        </w:rPr>
        <w:t xml:space="preserve">u </w:t>
      </w:r>
      <w:r w:rsidR="00401142" w:rsidRPr="00CD25C9">
        <w:rPr>
          <w:rFonts w:ascii="Times New Roman" w:hAnsi="Times New Roman"/>
          <w:b/>
          <w:color w:val="auto"/>
          <w:lang w:eastAsia="hr-HR" w:bidi="hr-HR"/>
        </w:rPr>
        <w:t>iznosu</w:t>
      </w:r>
      <w:r w:rsidRPr="00CD25C9">
        <w:rPr>
          <w:rFonts w:ascii="Times New Roman" w:hAnsi="Times New Roman"/>
          <w:b/>
          <w:color w:val="auto"/>
          <w:lang w:eastAsia="hr-HR" w:bidi="hr-HR"/>
        </w:rPr>
        <w:t xml:space="preserve"> od 34.769,00 kn te u 2018. u </w:t>
      </w:r>
      <w:r w:rsidR="00401142" w:rsidRPr="00CD25C9">
        <w:rPr>
          <w:rFonts w:ascii="Times New Roman" w:hAnsi="Times New Roman"/>
          <w:b/>
          <w:color w:val="auto"/>
          <w:lang w:eastAsia="hr-HR" w:bidi="hr-HR"/>
        </w:rPr>
        <w:t>iznosu</w:t>
      </w:r>
      <w:r w:rsidRPr="00CD25C9">
        <w:rPr>
          <w:rFonts w:ascii="Times New Roman" w:hAnsi="Times New Roman"/>
          <w:b/>
          <w:color w:val="auto"/>
          <w:lang w:eastAsia="hr-HR" w:bidi="hr-HR"/>
        </w:rPr>
        <w:t xml:space="preserve"> od 25.545,00 kn,</w:t>
      </w:r>
    </w:p>
    <w:p w14:paraId="43BD90E8" w14:textId="14438A4A" w:rsidR="00A22A23" w:rsidRPr="00CD25C9" w:rsidRDefault="00A22A23" w:rsidP="00A22A23">
      <w:pPr>
        <w:pStyle w:val="Default"/>
        <w:numPr>
          <w:ilvl w:val="0"/>
          <w:numId w:val="9"/>
        </w:numPr>
        <w:spacing w:line="276" w:lineRule="auto"/>
        <w:jc w:val="both"/>
        <w:rPr>
          <w:rFonts w:ascii="Times New Roman" w:hAnsi="Times New Roman"/>
          <w:b/>
          <w:color w:val="auto"/>
        </w:rPr>
      </w:pPr>
      <w:r w:rsidRPr="00CD25C9">
        <w:rPr>
          <w:rFonts w:ascii="Times New Roman" w:hAnsi="Times New Roman"/>
          <w:b/>
          <w:color w:val="auto"/>
        </w:rPr>
        <w:t xml:space="preserve">za pogrebne usluge </w:t>
      </w:r>
      <w:r w:rsidRPr="00CD25C9">
        <w:rPr>
          <w:rFonts w:ascii="Times New Roman" w:hAnsi="Times New Roman"/>
          <w:b/>
          <w:color w:val="auto"/>
          <w:lang w:eastAsia="hr-HR" w:bidi="hr-HR"/>
        </w:rPr>
        <w:t>od 7. srpnja 2014. do kraja 201</w:t>
      </w:r>
      <w:r w:rsidR="004C3410" w:rsidRPr="00CD25C9">
        <w:rPr>
          <w:rFonts w:ascii="Times New Roman" w:hAnsi="Times New Roman"/>
          <w:b/>
          <w:color w:val="auto"/>
          <w:lang w:eastAsia="hr-HR" w:bidi="hr-HR"/>
        </w:rPr>
        <w:t xml:space="preserve">4. </w:t>
      </w:r>
      <w:r w:rsidRPr="00CD25C9">
        <w:rPr>
          <w:rFonts w:ascii="Times New Roman" w:hAnsi="Times New Roman"/>
          <w:b/>
          <w:color w:val="auto"/>
          <w:lang w:eastAsia="hr-HR" w:bidi="hr-HR"/>
        </w:rPr>
        <w:t xml:space="preserve">u </w:t>
      </w:r>
      <w:r w:rsidR="00401142" w:rsidRPr="00CD25C9">
        <w:rPr>
          <w:rFonts w:ascii="Times New Roman" w:hAnsi="Times New Roman"/>
          <w:b/>
          <w:color w:val="auto"/>
          <w:lang w:eastAsia="hr-HR" w:bidi="hr-HR"/>
        </w:rPr>
        <w:t xml:space="preserve">iznosu </w:t>
      </w:r>
      <w:r w:rsidR="004C3410" w:rsidRPr="00CD25C9">
        <w:rPr>
          <w:rFonts w:ascii="Times New Roman" w:hAnsi="Times New Roman"/>
          <w:b/>
          <w:color w:val="auto"/>
          <w:lang w:eastAsia="hr-HR" w:bidi="hr-HR"/>
        </w:rPr>
        <w:t>od 3.820,60 kn te u 2017.</w:t>
      </w:r>
      <w:r w:rsidRPr="00CD25C9">
        <w:rPr>
          <w:rFonts w:ascii="Times New Roman" w:hAnsi="Times New Roman"/>
          <w:b/>
          <w:color w:val="auto"/>
          <w:lang w:eastAsia="hr-HR" w:bidi="hr-HR"/>
        </w:rPr>
        <w:t xml:space="preserve"> u </w:t>
      </w:r>
      <w:r w:rsidR="00401142" w:rsidRPr="00CD25C9">
        <w:rPr>
          <w:rFonts w:ascii="Times New Roman" w:hAnsi="Times New Roman"/>
          <w:b/>
          <w:color w:val="auto"/>
          <w:lang w:eastAsia="hr-HR" w:bidi="hr-HR"/>
        </w:rPr>
        <w:t xml:space="preserve">iznosu </w:t>
      </w:r>
      <w:r w:rsidRPr="00CD25C9">
        <w:rPr>
          <w:rFonts w:ascii="Times New Roman" w:hAnsi="Times New Roman"/>
          <w:b/>
          <w:color w:val="auto"/>
          <w:lang w:eastAsia="hr-HR" w:bidi="hr-HR"/>
        </w:rPr>
        <w:t xml:space="preserve">od 8.200,58 kn, </w:t>
      </w:r>
    </w:p>
    <w:p w14:paraId="5DA334CD" w14:textId="77777777" w:rsidR="00F038BA" w:rsidRPr="00CD25C9" w:rsidRDefault="00A22A23" w:rsidP="00F038BA">
      <w:pPr>
        <w:pStyle w:val="Default"/>
        <w:spacing w:line="276" w:lineRule="auto"/>
        <w:ind w:left="1069"/>
        <w:jc w:val="both"/>
        <w:rPr>
          <w:rFonts w:ascii="Times New Roman" w:hAnsi="Times New Roman"/>
          <w:b/>
          <w:color w:val="auto"/>
        </w:rPr>
      </w:pPr>
      <w:r w:rsidRPr="00CD25C9">
        <w:rPr>
          <w:rFonts w:ascii="Times New Roman" w:hAnsi="Times New Roman"/>
          <w:b/>
          <w:color w:val="auto"/>
        </w:rPr>
        <w:t xml:space="preserve">počinio je povredu članka 18. stavka 1. ZSSI-a. </w:t>
      </w:r>
    </w:p>
    <w:p w14:paraId="575BCEBD" w14:textId="77777777" w:rsidR="00F038BA" w:rsidRPr="00CD25C9" w:rsidRDefault="00F038BA" w:rsidP="00F038BA">
      <w:pPr>
        <w:pStyle w:val="Default"/>
        <w:spacing w:line="276" w:lineRule="auto"/>
        <w:jc w:val="both"/>
        <w:rPr>
          <w:rFonts w:ascii="Times New Roman" w:hAnsi="Times New Roman"/>
          <w:b/>
          <w:color w:val="auto"/>
        </w:rPr>
      </w:pPr>
    </w:p>
    <w:p w14:paraId="04E21E66" w14:textId="579668E5" w:rsidR="00F038BA" w:rsidRPr="00CD25C9" w:rsidRDefault="00F038BA" w:rsidP="00F038BA">
      <w:pPr>
        <w:pStyle w:val="Default"/>
        <w:spacing w:line="276" w:lineRule="auto"/>
        <w:ind w:firstLine="708"/>
        <w:jc w:val="both"/>
        <w:rPr>
          <w:rFonts w:ascii="Times New Roman" w:hAnsi="Times New Roman"/>
          <w:b/>
          <w:color w:val="auto"/>
        </w:rPr>
      </w:pPr>
      <w:r w:rsidRPr="00CD25C9">
        <w:rPr>
          <w:rFonts w:ascii="Times New Roman" w:hAnsi="Times New Roman"/>
          <w:b/>
          <w:color w:val="auto"/>
        </w:rPr>
        <w:t xml:space="preserve">II. </w:t>
      </w:r>
      <w:r w:rsidR="00401142" w:rsidRPr="00CD25C9">
        <w:rPr>
          <w:rFonts w:ascii="Times New Roman" w:hAnsi="Times New Roman"/>
          <w:b/>
          <w:color w:val="auto"/>
        </w:rPr>
        <w:t>Sklapajući poslove iz točke I. izreke temeljem diskrecijske ovlasti, d</w:t>
      </w:r>
      <w:r w:rsidR="00A22A23" w:rsidRPr="00CD25C9">
        <w:rPr>
          <w:rFonts w:ascii="Times New Roman" w:hAnsi="Times New Roman"/>
          <w:b/>
          <w:color w:val="auto"/>
        </w:rPr>
        <w:t>užnosnik Jure Katić počinio je povredu članka 7.</w:t>
      </w:r>
      <w:r w:rsidR="00401142" w:rsidRPr="00CD25C9">
        <w:rPr>
          <w:rFonts w:ascii="Times New Roman" w:hAnsi="Times New Roman"/>
          <w:b/>
          <w:color w:val="auto"/>
        </w:rPr>
        <w:t xml:space="preserve"> stavka 1. podstavka c) ZSSI-a. </w:t>
      </w:r>
    </w:p>
    <w:p w14:paraId="6A9EB3D4" w14:textId="4F79DD92" w:rsidR="00F038BA" w:rsidRPr="00CD25C9" w:rsidRDefault="00F038BA" w:rsidP="00F038BA">
      <w:pPr>
        <w:pStyle w:val="Default"/>
        <w:spacing w:before="240" w:line="276" w:lineRule="auto"/>
        <w:ind w:firstLine="708"/>
        <w:jc w:val="both"/>
        <w:rPr>
          <w:rFonts w:ascii="Times New Roman" w:hAnsi="Times New Roman"/>
          <w:b/>
          <w:bCs/>
          <w:color w:val="auto"/>
        </w:rPr>
      </w:pPr>
      <w:r w:rsidRPr="00CD25C9">
        <w:rPr>
          <w:rFonts w:ascii="Times New Roman" w:hAnsi="Times New Roman"/>
          <w:b/>
          <w:bCs/>
          <w:color w:val="auto"/>
        </w:rPr>
        <w:t xml:space="preserve">III. </w:t>
      </w:r>
      <w:r w:rsidRPr="00CD25C9">
        <w:rPr>
          <w:rFonts w:ascii="Times New Roman" w:hAnsi="Times New Roman"/>
          <w:b/>
          <w:color w:val="auto"/>
        </w:rPr>
        <w:t xml:space="preserve">Za povredu ZSSI-a, opisanu pod točkama I. i II. ove izreke, dužnosniku se izriče sankcija iz članka 42. stavka 1. podstavka 2. ZSSI-a, obustava isplate dijela neto mjesečne plaće u ukupnom iznosu od </w:t>
      </w:r>
      <w:r w:rsidR="001D19CC" w:rsidRPr="00CD25C9">
        <w:rPr>
          <w:rFonts w:ascii="Times New Roman" w:hAnsi="Times New Roman"/>
          <w:b/>
          <w:color w:val="auto"/>
        </w:rPr>
        <w:t>6.000,00</w:t>
      </w:r>
      <w:r w:rsidRPr="00CD25C9">
        <w:rPr>
          <w:rFonts w:ascii="Times New Roman" w:hAnsi="Times New Roman"/>
          <w:b/>
          <w:color w:val="auto"/>
        </w:rPr>
        <w:t xml:space="preserve"> kn, koja će se trajati </w:t>
      </w:r>
      <w:r w:rsidR="001D19CC" w:rsidRPr="00CD25C9">
        <w:rPr>
          <w:rFonts w:ascii="Times New Roman" w:hAnsi="Times New Roman"/>
          <w:b/>
          <w:color w:val="auto"/>
        </w:rPr>
        <w:t>6</w:t>
      </w:r>
      <w:r w:rsidRPr="00CD25C9">
        <w:rPr>
          <w:rFonts w:ascii="Times New Roman" w:hAnsi="Times New Roman"/>
          <w:b/>
          <w:color w:val="auto"/>
        </w:rPr>
        <w:t xml:space="preserve"> mjesec</w:t>
      </w:r>
      <w:r w:rsidR="001D19CC" w:rsidRPr="00CD25C9">
        <w:rPr>
          <w:rFonts w:ascii="Times New Roman" w:hAnsi="Times New Roman"/>
          <w:b/>
          <w:color w:val="auto"/>
        </w:rPr>
        <w:t>i</w:t>
      </w:r>
      <w:r w:rsidRPr="00CD25C9">
        <w:rPr>
          <w:rFonts w:ascii="Times New Roman" w:hAnsi="Times New Roman"/>
          <w:b/>
          <w:color w:val="auto"/>
        </w:rPr>
        <w:t xml:space="preserve"> i izvršit će se u </w:t>
      </w:r>
      <w:r w:rsidR="001D19CC" w:rsidRPr="00CD25C9">
        <w:rPr>
          <w:rFonts w:ascii="Times New Roman" w:hAnsi="Times New Roman"/>
          <w:b/>
          <w:color w:val="auto"/>
        </w:rPr>
        <w:t>6</w:t>
      </w:r>
      <w:r w:rsidRPr="00CD25C9">
        <w:rPr>
          <w:rFonts w:ascii="Times New Roman" w:hAnsi="Times New Roman"/>
          <w:b/>
          <w:color w:val="auto"/>
        </w:rPr>
        <w:t xml:space="preserve"> jednak</w:t>
      </w:r>
      <w:r w:rsidR="001D19CC" w:rsidRPr="00CD25C9">
        <w:rPr>
          <w:rFonts w:ascii="Times New Roman" w:hAnsi="Times New Roman"/>
          <w:b/>
          <w:color w:val="auto"/>
        </w:rPr>
        <w:t>ih</w:t>
      </w:r>
      <w:r w:rsidRPr="00CD25C9">
        <w:rPr>
          <w:rFonts w:ascii="Times New Roman" w:hAnsi="Times New Roman"/>
          <w:b/>
          <w:color w:val="auto"/>
        </w:rPr>
        <w:t xml:space="preserve"> uzastopn</w:t>
      </w:r>
      <w:r w:rsidR="001D19CC" w:rsidRPr="00CD25C9">
        <w:rPr>
          <w:rFonts w:ascii="Times New Roman" w:hAnsi="Times New Roman"/>
          <w:b/>
          <w:color w:val="auto"/>
        </w:rPr>
        <w:t>ih</w:t>
      </w:r>
      <w:r w:rsidRPr="00CD25C9">
        <w:rPr>
          <w:rFonts w:ascii="Times New Roman" w:hAnsi="Times New Roman"/>
          <w:b/>
          <w:color w:val="auto"/>
        </w:rPr>
        <w:t xml:space="preserve"> mjesečn</w:t>
      </w:r>
      <w:r w:rsidR="001D19CC" w:rsidRPr="00CD25C9">
        <w:rPr>
          <w:rFonts w:ascii="Times New Roman" w:hAnsi="Times New Roman"/>
          <w:b/>
          <w:color w:val="auto"/>
        </w:rPr>
        <w:t>ih</w:t>
      </w:r>
      <w:r w:rsidRPr="00CD25C9">
        <w:rPr>
          <w:rFonts w:ascii="Times New Roman" w:hAnsi="Times New Roman"/>
          <w:b/>
          <w:color w:val="auto"/>
        </w:rPr>
        <w:t xml:space="preserve"> obroka, svaki u pojedinačnom iznosu od </w:t>
      </w:r>
      <w:r w:rsidR="001D19CC" w:rsidRPr="00CD25C9">
        <w:rPr>
          <w:rFonts w:ascii="Times New Roman" w:hAnsi="Times New Roman"/>
          <w:b/>
          <w:color w:val="auto"/>
        </w:rPr>
        <w:t>1.000,00</w:t>
      </w:r>
      <w:r w:rsidRPr="00CD25C9">
        <w:rPr>
          <w:rFonts w:ascii="Times New Roman" w:hAnsi="Times New Roman"/>
          <w:b/>
          <w:color w:val="auto"/>
        </w:rPr>
        <w:t xml:space="preserve"> kn.</w:t>
      </w:r>
      <w:r w:rsidRPr="00CD25C9">
        <w:rPr>
          <w:rFonts w:ascii="Times New Roman" w:hAnsi="Times New Roman"/>
          <w:b/>
          <w:bCs/>
          <w:color w:val="auto"/>
        </w:rPr>
        <w:t xml:space="preserve"> </w:t>
      </w:r>
    </w:p>
    <w:p w14:paraId="55128334" w14:textId="4248093B" w:rsidR="00F038BA" w:rsidRPr="00CD25C9" w:rsidRDefault="00F038BA" w:rsidP="00F038BA">
      <w:pPr>
        <w:pStyle w:val="Default"/>
        <w:spacing w:before="240" w:line="276" w:lineRule="auto"/>
        <w:ind w:firstLine="360"/>
        <w:jc w:val="both"/>
        <w:rPr>
          <w:rFonts w:ascii="Times New Roman" w:hAnsi="Times New Roman"/>
          <w:b/>
          <w:bCs/>
          <w:color w:val="auto"/>
        </w:rPr>
      </w:pPr>
      <w:r w:rsidRPr="00CD25C9">
        <w:rPr>
          <w:rFonts w:ascii="Times New Roman" w:hAnsi="Times New Roman"/>
          <w:b/>
          <w:bCs/>
          <w:color w:val="auto"/>
        </w:rPr>
        <w:lastRenderedPageBreak/>
        <w:t xml:space="preserve">IV. </w:t>
      </w:r>
      <w:r w:rsidRPr="00CD25C9">
        <w:rPr>
          <w:rFonts w:ascii="Times New Roman" w:hAnsi="Times New Roman"/>
          <w:b/>
          <w:color w:val="auto"/>
        </w:rPr>
        <w:t xml:space="preserve">Predmet će se dostaviti nadležnom državnom odvjetništvu na daljnje postupanje radi pokretanja postupka utvrđenja </w:t>
      </w:r>
      <w:proofErr w:type="spellStart"/>
      <w:r w:rsidRPr="00CD25C9">
        <w:rPr>
          <w:rFonts w:ascii="Times New Roman" w:hAnsi="Times New Roman"/>
          <w:b/>
          <w:color w:val="auto"/>
        </w:rPr>
        <w:t>ni</w:t>
      </w:r>
      <w:r w:rsidR="00401142" w:rsidRPr="00CD25C9">
        <w:rPr>
          <w:rFonts w:ascii="Times New Roman" w:hAnsi="Times New Roman"/>
          <w:b/>
          <w:color w:val="auto"/>
        </w:rPr>
        <w:t>štetnosti</w:t>
      </w:r>
      <w:proofErr w:type="spellEnd"/>
      <w:r w:rsidR="00401142" w:rsidRPr="00CD25C9">
        <w:rPr>
          <w:rFonts w:ascii="Times New Roman" w:hAnsi="Times New Roman"/>
          <w:b/>
          <w:color w:val="auto"/>
        </w:rPr>
        <w:t xml:space="preserve"> pravnih poslova</w:t>
      </w:r>
      <w:r w:rsidRPr="00CD25C9">
        <w:rPr>
          <w:rFonts w:ascii="Times New Roman" w:hAnsi="Times New Roman"/>
          <w:b/>
          <w:color w:val="auto"/>
        </w:rPr>
        <w:t xml:space="preserve"> iz točke I. izreke pred nadležnim sudom.  </w:t>
      </w:r>
    </w:p>
    <w:p w14:paraId="7081406F" w14:textId="77777777" w:rsidR="00F038BA" w:rsidRPr="00CD25C9" w:rsidRDefault="00F038BA" w:rsidP="00F038BA">
      <w:pPr>
        <w:pStyle w:val="Default"/>
        <w:spacing w:line="276" w:lineRule="auto"/>
        <w:ind w:left="709"/>
        <w:jc w:val="both"/>
        <w:rPr>
          <w:rFonts w:ascii="Times New Roman" w:hAnsi="Times New Roman"/>
          <w:b/>
          <w:color w:val="auto"/>
        </w:rPr>
      </w:pPr>
    </w:p>
    <w:p w14:paraId="35203CD9" w14:textId="23B98FD8" w:rsidR="008E0CE2" w:rsidRPr="00CD25C9" w:rsidRDefault="00A22A23" w:rsidP="008F6932">
      <w:pPr>
        <w:spacing w:after="0"/>
        <w:jc w:val="center"/>
        <w:rPr>
          <w:rFonts w:ascii="Times New Roman" w:hAnsi="Times New Roman" w:cs="Times New Roman"/>
          <w:sz w:val="24"/>
          <w:szCs w:val="24"/>
        </w:rPr>
      </w:pPr>
      <w:r w:rsidRPr="00CD25C9">
        <w:rPr>
          <w:rFonts w:ascii="Times New Roman" w:hAnsi="Times New Roman" w:cs="Times New Roman"/>
          <w:sz w:val="24"/>
          <w:szCs w:val="24"/>
        </w:rPr>
        <w:t xml:space="preserve"> </w:t>
      </w:r>
    </w:p>
    <w:p w14:paraId="6CA3C27B" w14:textId="3FAB992D" w:rsidR="008F6932" w:rsidRPr="00CD25C9" w:rsidRDefault="008F6932" w:rsidP="008F6932">
      <w:pPr>
        <w:spacing w:after="0"/>
        <w:jc w:val="center"/>
        <w:rPr>
          <w:rFonts w:ascii="Times New Roman" w:hAnsi="Times New Roman" w:cs="Times New Roman"/>
          <w:sz w:val="24"/>
          <w:szCs w:val="24"/>
        </w:rPr>
      </w:pPr>
      <w:r w:rsidRPr="00CD25C9">
        <w:rPr>
          <w:rFonts w:ascii="Times New Roman" w:hAnsi="Times New Roman" w:cs="Times New Roman"/>
          <w:sz w:val="24"/>
          <w:szCs w:val="24"/>
        </w:rPr>
        <w:t>Obrazloženje</w:t>
      </w:r>
    </w:p>
    <w:p w14:paraId="2A8888B8" w14:textId="14A03D8D" w:rsidR="007B4DCD" w:rsidRPr="00CD25C9" w:rsidRDefault="007B4DCD" w:rsidP="007B4DCD">
      <w:pPr>
        <w:spacing w:before="240" w:after="0"/>
        <w:ind w:firstLine="709"/>
        <w:jc w:val="both"/>
        <w:rPr>
          <w:rFonts w:ascii="Times New Roman" w:hAnsi="Times New Roman" w:cs="Times New Roman"/>
          <w:sz w:val="24"/>
          <w:szCs w:val="24"/>
        </w:rPr>
      </w:pPr>
      <w:r w:rsidRPr="00CD25C9">
        <w:rPr>
          <w:rFonts w:ascii="Times New Roman" w:hAnsi="Times New Roman" w:cs="Times New Roman"/>
          <w:sz w:val="24"/>
          <w:szCs w:val="24"/>
        </w:rPr>
        <w:t xml:space="preserve">Povjerenstvo je na 70. sjednici, održanoj </w:t>
      </w:r>
      <w:r w:rsidRPr="00CD25C9">
        <w:rPr>
          <w:rFonts w:ascii="Times New Roman" w:eastAsia="Times New Roman" w:hAnsi="Times New Roman" w:cs="Times New Roman"/>
          <w:sz w:val="24"/>
          <w:szCs w:val="24"/>
          <w:lang w:eastAsia="hr-HR"/>
        </w:rPr>
        <w:t>22. studenoga 2019</w:t>
      </w:r>
      <w:r w:rsidR="004C3410" w:rsidRPr="00CD25C9">
        <w:rPr>
          <w:rFonts w:ascii="Times New Roman" w:hAnsi="Times New Roman" w:cs="Times New Roman"/>
          <w:sz w:val="24"/>
          <w:szCs w:val="24"/>
        </w:rPr>
        <w:t xml:space="preserve">. </w:t>
      </w:r>
      <w:r w:rsidRPr="00CD25C9">
        <w:rPr>
          <w:rFonts w:ascii="Times New Roman" w:hAnsi="Times New Roman" w:cs="Times New Roman"/>
          <w:sz w:val="24"/>
          <w:szCs w:val="24"/>
        </w:rPr>
        <w:t xml:space="preserve">pod točkom I. odluke pokrenulo postupak za odlučivanje o sukobu interesa protiv dužnosnika Jure Katića, gradonačelnika Grada Slunja, zbog moguće povrede članka 18. stavka 1. ZSSI-a, koja proizlazi iz propusta obavještavanja Povjerenstva o nastanku poslovnog odnosa između Grada Slunja i obrta 3 M CVJEĆARNICA u vlasništvu njegove supruge, koji je nastao izdavanjem narudžbenica i plaćanjem po ispostavljenim fakturama: </w:t>
      </w:r>
    </w:p>
    <w:p w14:paraId="52F1BA88" w14:textId="0A30927C" w:rsidR="007B4DCD" w:rsidRPr="00CD25C9" w:rsidRDefault="007B4DCD" w:rsidP="007B4DCD">
      <w:pPr>
        <w:pStyle w:val="Default"/>
        <w:spacing w:line="276" w:lineRule="auto"/>
        <w:ind w:firstLine="708"/>
        <w:jc w:val="both"/>
        <w:rPr>
          <w:rFonts w:ascii="Times New Roman" w:hAnsi="Times New Roman"/>
          <w:color w:val="auto"/>
          <w:lang w:eastAsia="hr-HR" w:bidi="hr-HR"/>
        </w:rPr>
      </w:pPr>
      <w:r w:rsidRPr="00CD25C9">
        <w:rPr>
          <w:rFonts w:ascii="Times New Roman" w:hAnsi="Times New Roman"/>
          <w:color w:val="auto"/>
        </w:rPr>
        <w:t xml:space="preserve">za </w:t>
      </w:r>
      <w:r w:rsidRPr="00CD25C9">
        <w:rPr>
          <w:rFonts w:ascii="Times New Roman" w:hAnsi="Times New Roman"/>
          <w:color w:val="auto"/>
          <w:lang w:eastAsia="hr-HR" w:bidi="hr-HR"/>
        </w:rPr>
        <w:t>isporuku vijenaca, aranžmana, svijeća, l</w:t>
      </w:r>
      <w:r w:rsidR="004C3410" w:rsidRPr="00CD25C9">
        <w:rPr>
          <w:rFonts w:ascii="Times New Roman" w:hAnsi="Times New Roman"/>
          <w:color w:val="auto"/>
          <w:lang w:eastAsia="hr-HR" w:bidi="hr-HR"/>
        </w:rPr>
        <w:t xml:space="preserve">ampiona od 7. srpnja 2014. do kraja 2014. </w:t>
      </w:r>
      <w:r w:rsidRPr="00CD25C9">
        <w:rPr>
          <w:rFonts w:ascii="Times New Roman" w:hAnsi="Times New Roman"/>
          <w:color w:val="auto"/>
          <w:lang w:eastAsia="hr-HR" w:bidi="hr-HR"/>
        </w:rPr>
        <w:t xml:space="preserve">u </w:t>
      </w:r>
      <w:r w:rsidR="00401142" w:rsidRPr="00CD25C9">
        <w:rPr>
          <w:rFonts w:ascii="Times New Roman" w:hAnsi="Times New Roman"/>
          <w:color w:val="auto"/>
          <w:lang w:eastAsia="hr-HR" w:bidi="hr-HR"/>
        </w:rPr>
        <w:t>iznosu</w:t>
      </w:r>
      <w:r w:rsidRPr="00CD25C9">
        <w:rPr>
          <w:rFonts w:ascii="Times New Roman" w:hAnsi="Times New Roman"/>
          <w:color w:val="auto"/>
          <w:lang w:eastAsia="hr-HR" w:bidi="hr-HR"/>
        </w:rPr>
        <w:t xml:space="preserve"> od 8.305,80 kn, u 2015</w:t>
      </w:r>
      <w:r w:rsidR="004C3410" w:rsidRPr="00CD25C9">
        <w:rPr>
          <w:rFonts w:ascii="Times New Roman" w:hAnsi="Times New Roman"/>
          <w:color w:val="auto"/>
          <w:lang w:eastAsia="hr-HR" w:bidi="hr-HR"/>
        </w:rPr>
        <w:t xml:space="preserve">. </w:t>
      </w:r>
      <w:r w:rsidRPr="00CD25C9">
        <w:rPr>
          <w:rFonts w:ascii="Times New Roman" w:hAnsi="Times New Roman"/>
          <w:color w:val="auto"/>
          <w:lang w:eastAsia="hr-HR" w:bidi="hr-HR"/>
        </w:rPr>
        <w:t xml:space="preserve">u </w:t>
      </w:r>
      <w:r w:rsidR="00401142" w:rsidRPr="00CD25C9">
        <w:rPr>
          <w:rFonts w:ascii="Times New Roman" w:hAnsi="Times New Roman"/>
          <w:color w:val="auto"/>
          <w:lang w:eastAsia="hr-HR" w:bidi="hr-HR"/>
        </w:rPr>
        <w:t>iznosu</w:t>
      </w:r>
      <w:r w:rsidR="004C3410" w:rsidRPr="00CD25C9">
        <w:rPr>
          <w:rFonts w:ascii="Times New Roman" w:hAnsi="Times New Roman"/>
          <w:color w:val="auto"/>
          <w:lang w:eastAsia="hr-HR" w:bidi="hr-HR"/>
        </w:rPr>
        <w:t xml:space="preserve"> od 12.391,60 kn, u 2016. </w:t>
      </w:r>
      <w:r w:rsidRPr="00CD25C9">
        <w:rPr>
          <w:rFonts w:ascii="Times New Roman" w:hAnsi="Times New Roman"/>
          <w:color w:val="auto"/>
          <w:lang w:eastAsia="hr-HR" w:bidi="hr-HR"/>
        </w:rPr>
        <w:t xml:space="preserve">u </w:t>
      </w:r>
      <w:r w:rsidR="00401142" w:rsidRPr="00CD25C9">
        <w:rPr>
          <w:rFonts w:ascii="Times New Roman" w:hAnsi="Times New Roman"/>
          <w:color w:val="auto"/>
          <w:lang w:eastAsia="hr-HR" w:bidi="hr-HR"/>
        </w:rPr>
        <w:t>iznosu</w:t>
      </w:r>
      <w:r w:rsidR="004C3410" w:rsidRPr="00CD25C9">
        <w:rPr>
          <w:rFonts w:ascii="Times New Roman" w:hAnsi="Times New Roman"/>
          <w:color w:val="auto"/>
          <w:lang w:eastAsia="hr-HR" w:bidi="hr-HR"/>
        </w:rPr>
        <w:t xml:space="preserve"> od  13.358,20 kn, u 2017. </w:t>
      </w:r>
      <w:r w:rsidRPr="00CD25C9">
        <w:rPr>
          <w:rFonts w:ascii="Times New Roman" w:hAnsi="Times New Roman"/>
          <w:color w:val="auto"/>
          <w:lang w:eastAsia="hr-HR" w:bidi="hr-HR"/>
        </w:rPr>
        <w:t xml:space="preserve">u </w:t>
      </w:r>
      <w:r w:rsidR="00401142" w:rsidRPr="00CD25C9">
        <w:rPr>
          <w:rFonts w:ascii="Times New Roman" w:hAnsi="Times New Roman"/>
          <w:color w:val="auto"/>
          <w:lang w:eastAsia="hr-HR" w:bidi="hr-HR"/>
        </w:rPr>
        <w:t xml:space="preserve">iznosu </w:t>
      </w:r>
      <w:r w:rsidR="004C3410" w:rsidRPr="00CD25C9">
        <w:rPr>
          <w:rFonts w:ascii="Times New Roman" w:hAnsi="Times New Roman"/>
          <w:color w:val="auto"/>
          <w:lang w:eastAsia="hr-HR" w:bidi="hr-HR"/>
        </w:rPr>
        <w:t xml:space="preserve">od 14.243,90 kn te u 2018. </w:t>
      </w:r>
      <w:r w:rsidRPr="00CD25C9">
        <w:rPr>
          <w:rFonts w:ascii="Times New Roman" w:hAnsi="Times New Roman"/>
          <w:color w:val="auto"/>
          <w:lang w:eastAsia="hr-HR" w:bidi="hr-HR"/>
        </w:rPr>
        <w:t xml:space="preserve">u </w:t>
      </w:r>
      <w:r w:rsidR="00401142" w:rsidRPr="00CD25C9">
        <w:rPr>
          <w:rFonts w:ascii="Times New Roman" w:hAnsi="Times New Roman"/>
          <w:color w:val="auto"/>
          <w:lang w:eastAsia="hr-HR" w:bidi="hr-HR"/>
        </w:rPr>
        <w:t>iznosu</w:t>
      </w:r>
      <w:r w:rsidRPr="00CD25C9">
        <w:rPr>
          <w:rFonts w:ascii="Times New Roman" w:hAnsi="Times New Roman"/>
          <w:color w:val="auto"/>
          <w:lang w:eastAsia="hr-HR" w:bidi="hr-HR"/>
        </w:rPr>
        <w:t xml:space="preserve"> od 14.368,80 kn, </w:t>
      </w:r>
    </w:p>
    <w:p w14:paraId="1E8DDC62" w14:textId="72C9541A" w:rsidR="007B4DCD" w:rsidRPr="00CD25C9" w:rsidRDefault="007B4DCD" w:rsidP="007B4DCD">
      <w:pPr>
        <w:pStyle w:val="Default"/>
        <w:spacing w:line="276" w:lineRule="auto"/>
        <w:ind w:firstLine="708"/>
        <w:jc w:val="both"/>
        <w:rPr>
          <w:rFonts w:ascii="Times New Roman" w:hAnsi="Times New Roman"/>
          <w:color w:val="auto"/>
          <w:lang w:eastAsia="hr-HR" w:bidi="hr-HR"/>
        </w:rPr>
      </w:pPr>
      <w:r w:rsidRPr="00CD25C9">
        <w:rPr>
          <w:rFonts w:ascii="Times New Roman" w:hAnsi="Times New Roman"/>
          <w:color w:val="auto"/>
        </w:rPr>
        <w:t xml:space="preserve">za ugostiteljsku uslugu </w:t>
      </w:r>
      <w:r w:rsidRPr="00CD25C9">
        <w:rPr>
          <w:rFonts w:ascii="Times New Roman" w:hAnsi="Times New Roman"/>
          <w:color w:val="auto"/>
          <w:lang w:eastAsia="hr-HR" w:bidi="hr-HR"/>
        </w:rPr>
        <w:t xml:space="preserve">od 7. srpnja 2014. do kraja 2014. u </w:t>
      </w:r>
      <w:r w:rsidR="00401142" w:rsidRPr="00CD25C9">
        <w:rPr>
          <w:rFonts w:ascii="Times New Roman" w:hAnsi="Times New Roman"/>
          <w:color w:val="auto"/>
          <w:lang w:eastAsia="hr-HR" w:bidi="hr-HR"/>
        </w:rPr>
        <w:t>iznosu</w:t>
      </w:r>
      <w:r w:rsidRPr="00CD25C9">
        <w:rPr>
          <w:rFonts w:ascii="Times New Roman" w:hAnsi="Times New Roman"/>
          <w:color w:val="auto"/>
          <w:lang w:eastAsia="hr-HR" w:bidi="hr-HR"/>
        </w:rPr>
        <w:t xml:space="preserve"> od 6.419,40 kn, u 2015.</w:t>
      </w:r>
      <w:r w:rsidR="004C3410" w:rsidRPr="00CD25C9">
        <w:rPr>
          <w:rFonts w:ascii="Times New Roman" w:hAnsi="Times New Roman"/>
          <w:color w:val="auto"/>
          <w:lang w:eastAsia="hr-HR" w:bidi="hr-HR"/>
        </w:rPr>
        <w:t xml:space="preserve"> </w:t>
      </w:r>
      <w:r w:rsidRPr="00CD25C9">
        <w:rPr>
          <w:rFonts w:ascii="Times New Roman" w:hAnsi="Times New Roman"/>
          <w:color w:val="auto"/>
          <w:lang w:eastAsia="hr-HR" w:bidi="hr-HR"/>
        </w:rPr>
        <w:t xml:space="preserve">u </w:t>
      </w:r>
      <w:r w:rsidR="00401142" w:rsidRPr="00CD25C9">
        <w:rPr>
          <w:rFonts w:ascii="Times New Roman" w:hAnsi="Times New Roman"/>
          <w:color w:val="auto"/>
          <w:lang w:eastAsia="hr-HR" w:bidi="hr-HR"/>
        </w:rPr>
        <w:t xml:space="preserve">iznosu </w:t>
      </w:r>
      <w:r w:rsidR="004C3410" w:rsidRPr="00CD25C9">
        <w:rPr>
          <w:rFonts w:ascii="Times New Roman" w:hAnsi="Times New Roman"/>
          <w:color w:val="auto"/>
          <w:lang w:eastAsia="hr-HR" w:bidi="hr-HR"/>
        </w:rPr>
        <w:t xml:space="preserve">od 11.433,00 kn, u 2016. </w:t>
      </w:r>
      <w:r w:rsidRPr="00CD25C9">
        <w:rPr>
          <w:rFonts w:ascii="Times New Roman" w:hAnsi="Times New Roman"/>
          <w:color w:val="auto"/>
          <w:lang w:eastAsia="hr-HR" w:bidi="hr-HR"/>
        </w:rPr>
        <w:t xml:space="preserve">u </w:t>
      </w:r>
      <w:r w:rsidR="00401142" w:rsidRPr="00CD25C9">
        <w:rPr>
          <w:rFonts w:ascii="Times New Roman" w:hAnsi="Times New Roman"/>
          <w:color w:val="auto"/>
          <w:lang w:eastAsia="hr-HR" w:bidi="hr-HR"/>
        </w:rPr>
        <w:t xml:space="preserve">iznosu </w:t>
      </w:r>
      <w:r w:rsidR="004C3410" w:rsidRPr="00CD25C9">
        <w:rPr>
          <w:rFonts w:ascii="Times New Roman" w:hAnsi="Times New Roman"/>
          <w:color w:val="auto"/>
          <w:lang w:eastAsia="hr-HR" w:bidi="hr-HR"/>
        </w:rPr>
        <w:t xml:space="preserve">od 25.955,00 kn, u 2017. </w:t>
      </w:r>
      <w:r w:rsidRPr="00CD25C9">
        <w:rPr>
          <w:rFonts w:ascii="Times New Roman" w:hAnsi="Times New Roman"/>
          <w:color w:val="auto"/>
          <w:lang w:eastAsia="hr-HR" w:bidi="hr-HR"/>
        </w:rPr>
        <w:t xml:space="preserve"> u </w:t>
      </w:r>
      <w:r w:rsidR="00401142" w:rsidRPr="00CD25C9">
        <w:rPr>
          <w:rFonts w:ascii="Times New Roman" w:hAnsi="Times New Roman"/>
          <w:color w:val="auto"/>
          <w:lang w:eastAsia="hr-HR" w:bidi="hr-HR"/>
        </w:rPr>
        <w:t xml:space="preserve">iznosu </w:t>
      </w:r>
      <w:r w:rsidR="004C3410" w:rsidRPr="00CD25C9">
        <w:rPr>
          <w:rFonts w:ascii="Times New Roman" w:hAnsi="Times New Roman"/>
          <w:color w:val="auto"/>
          <w:lang w:eastAsia="hr-HR" w:bidi="hr-HR"/>
        </w:rPr>
        <w:t xml:space="preserve">od 34.769,00 kn te u 2018. </w:t>
      </w:r>
      <w:r w:rsidRPr="00CD25C9">
        <w:rPr>
          <w:rFonts w:ascii="Times New Roman" w:hAnsi="Times New Roman"/>
          <w:color w:val="auto"/>
          <w:lang w:eastAsia="hr-HR" w:bidi="hr-HR"/>
        </w:rPr>
        <w:t xml:space="preserve">u </w:t>
      </w:r>
      <w:r w:rsidR="00401142" w:rsidRPr="00CD25C9">
        <w:rPr>
          <w:rFonts w:ascii="Times New Roman" w:hAnsi="Times New Roman"/>
          <w:color w:val="auto"/>
          <w:lang w:eastAsia="hr-HR" w:bidi="hr-HR"/>
        </w:rPr>
        <w:t>iznosu</w:t>
      </w:r>
      <w:r w:rsidRPr="00CD25C9">
        <w:rPr>
          <w:rFonts w:ascii="Times New Roman" w:hAnsi="Times New Roman"/>
          <w:color w:val="auto"/>
          <w:lang w:eastAsia="hr-HR" w:bidi="hr-HR"/>
        </w:rPr>
        <w:t xml:space="preserve"> od 25.545,00 kn, te </w:t>
      </w:r>
    </w:p>
    <w:p w14:paraId="07E6A004" w14:textId="3FCA7BC8" w:rsidR="007B4DCD" w:rsidRPr="00CD25C9" w:rsidRDefault="007B4DCD" w:rsidP="007B4DCD">
      <w:pPr>
        <w:pStyle w:val="Default"/>
        <w:spacing w:line="276" w:lineRule="auto"/>
        <w:ind w:firstLine="708"/>
        <w:jc w:val="both"/>
        <w:rPr>
          <w:rFonts w:ascii="Times New Roman" w:hAnsi="Times New Roman"/>
          <w:color w:val="auto"/>
          <w:lang w:eastAsia="hr-HR" w:bidi="hr-HR"/>
        </w:rPr>
      </w:pPr>
      <w:r w:rsidRPr="00CD25C9">
        <w:rPr>
          <w:rFonts w:ascii="Times New Roman" w:hAnsi="Times New Roman"/>
          <w:color w:val="auto"/>
        </w:rPr>
        <w:t xml:space="preserve">za pogrebne usluge </w:t>
      </w:r>
      <w:r w:rsidRPr="00CD25C9">
        <w:rPr>
          <w:rFonts w:ascii="Times New Roman" w:hAnsi="Times New Roman"/>
          <w:color w:val="auto"/>
          <w:lang w:eastAsia="hr-HR" w:bidi="hr-HR"/>
        </w:rPr>
        <w:t xml:space="preserve">od 7. srpnja 2014. do kraja 2014. u </w:t>
      </w:r>
      <w:r w:rsidR="00401142" w:rsidRPr="00CD25C9">
        <w:rPr>
          <w:rFonts w:ascii="Times New Roman" w:hAnsi="Times New Roman"/>
          <w:color w:val="auto"/>
          <w:lang w:eastAsia="hr-HR" w:bidi="hr-HR"/>
        </w:rPr>
        <w:t xml:space="preserve">iznosu </w:t>
      </w:r>
      <w:r w:rsidR="004C3410" w:rsidRPr="00CD25C9">
        <w:rPr>
          <w:rFonts w:ascii="Times New Roman" w:hAnsi="Times New Roman"/>
          <w:color w:val="auto"/>
          <w:lang w:eastAsia="hr-HR" w:bidi="hr-HR"/>
        </w:rPr>
        <w:t xml:space="preserve">od 3.820,60 kn te u 2017. </w:t>
      </w:r>
      <w:r w:rsidRPr="00CD25C9">
        <w:rPr>
          <w:rFonts w:ascii="Times New Roman" w:hAnsi="Times New Roman"/>
          <w:color w:val="auto"/>
          <w:lang w:eastAsia="hr-HR" w:bidi="hr-HR"/>
        </w:rPr>
        <w:t xml:space="preserve">u </w:t>
      </w:r>
      <w:r w:rsidR="00401142" w:rsidRPr="00CD25C9">
        <w:rPr>
          <w:rFonts w:ascii="Times New Roman" w:hAnsi="Times New Roman"/>
          <w:color w:val="auto"/>
          <w:lang w:eastAsia="hr-HR" w:bidi="hr-HR"/>
        </w:rPr>
        <w:t>iznosu</w:t>
      </w:r>
      <w:r w:rsidRPr="00CD25C9">
        <w:rPr>
          <w:rFonts w:ascii="Times New Roman" w:hAnsi="Times New Roman"/>
          <w:color w:val="auto"/>
          <w:lang w:eastAsia="hr-HR" w:bidi="hr-HR"/>
        </w:rPr>
        <w:t xml:space="preserve"> od 8.200,58 kn. </w:t>
      </w:r>
    </w:p>
    <w:p w14:paraId="7FED26F5" w14:textId="77777777" w:rsidR="007B4DCD" w:rsidRPr="00CD25C9" w:rsidRDefault="007B4DCD" w:rsidP="007B4DCD">
      <w:pPr>
        <w:pStyle w:val="Default"/>
        <w:spacing w:line="276" w:lineRule="auto"/>
        <w:ind w:firstLine="708"/>
        <w:jc w:val="both"/>
        <w:rPr>
          <w:rFonts w:ascii="Times New Roman" w:hAnsi="Times New Roman"/>
          <w:color w:val="auto"/>
          <w:lang w:eastAsia="hr-HR" w:bidi="hr-HR"/>
        </w:rPr>
      </w:pPr>
    </w:p>
    <w:p w14:paraId="706FBEC9" w14:textId="5C6DEB6A" w:rsidR="007B4DCD" w:rsidRPr="00CD25C9" w:rsidRDefault="007B4DCD" w:rsidP="007B4DCD">
      <w:pPr>
        <w:pStyle w:val="Default"/>
        <w:spacing w:line="276" w:lineRule="auto"/>
        <w:ind w:firstLine="708"/>
        <w:jc w:val="both"/>
        <w:rPr>
          <w:rFonts w:ascii="Times New Roman" w:hAnsi="Times New Roman"/>
          <w:color w:val="auto"/>
          <w:lang w:eastAsia="hr-HR" w:bidi="hr-HR"/>
        </w:rPr>
      </w:pPr>
      <w:r w:rsidRPr="00CD25C9">
        <w:rPr>
          <w:rFonts w:ascii="Times New Roman" w:hAnsi="Times New Roman"/>
          <w:color w:val="auto"/>
        </w:rPr>
        <w:t>Pod točkom II. iste odluke pokrenut je postupak za odlučivanje o sukobu interesa protiv dužnosnika Jure Katića, zbog moguće povrede članka 7. stavka 1. podstavka c) ZSSI-a, koja proizlazi iz diskrecijskog postupanja u obnašanju dužnosti gradonačelnika Grada Slunja kojima su nastali poslovni odnosi iz točke I. izreke.</w:t>
      </w:r>
    </w:p>
    <w:p w14:paraId="57446A12" w14:textId="0DD7B84D" w:rsidR="007B4DCD" w:rsidRPr="00CD25C9" w:rsidRDefault="002B0DDF" w:rsidP="007B4DCD">
      <w:pPr>
        <w:spacing w:before="240" w:after="0"/>
        <w:ind w:firstLine="709"/>
        <w:jc w:val="both"/>
        <w:rPr>
          <w:rFonts w:ascii="Times New Roman" w:hAnsi="Times New Roman" w:cs="Times New Roman"/>
          <w:sz w:val="24"/>
          <w:szCs w:val="24"/>
        </w:rPr>
      </w:pPr>
      <w:r w:rsidRPr="00CD25C9">
        <w:rPr>
          <w:rFonts w:ascii="Times New Roman" w:hAnsi="Times New Roman" w:cs="Times New Roman"/>
          <w:sz w:val="24"/>
          <w:szCs w:val="24"/>
          <w:shd w:val="clear" w:color="auto" w:fill="FFFFFF"/>
        </w:rPr>
        <w:t xml:space="preserve"> </w:t>
      </w:r>
      <w:r w:rsidR="00820AA8" w:rsidRPr="00CD25C9">
        <w:rPr>
          <w:rFonts w:ascii="Times New Roman" w:hAnsi="Times New Roman" w:cs="Times New Roman"/>
          <w:sz w:val="24"/>
          <w:szCs w:val="24"/>
        </w:rPr>
        <w:t xml:space="preserve">Dužnosnik </w:t>
      </w:r>
      <w:r w:rsidR="007B4DCD" w:rsidRPr="00CD25C9">
        <w:rPr>
          <w:rFonts w:ascii="Times New Roman" w:hAnsi="Times New Roman" w:cs="Times New Roman"/>
          <w:sz w:val="24"/>
          <w:szCs w:val="24"/>
        </w:rPr>
        <w:t xml:space="preserve">je pozvan očitovati se </w:t>
      </w:r>
      <w:r w:rsidR="00820AA8" w:rsidRPr="00CD25C9">
        <w:rPr>
          <w:rFonts w:ascii="Times New Roman" w:hAnsi="Times New Roman" w:cs="Times New Roman"/>
          <w:sz w:val="24"/>
          <w:szCs w:val="24"/>
        </w:rPr>
        <w:t xml:space="preserve">na navedenu </w:t>
      </w:r>
      <w:r w:rsidR="007B4DCD" w:rsidRPr="00CD25C9">
        <w:rPr>
          <w:rFonts w:ascii="Times New Roman" w:hAnsi="Times New Roman" w:cs="Times New Roman"/>
          <w:sz w:val="24"/>
          <w:szCs w:val="24"/>
        </w:rPr>
        <w:t>o</w:t>
      </w:r>
      <w:r w:rsidR="00820AA8" w:rsidRPr="00CD25C9">
        <w:rPr>
          <w:rFonts w:ascii="Times New Roman" w:hAnsi="Times New Roman" w:cs="Times New Roman"/>
          <w:sz w:val="24"/>
          <w:szCs w:val="24"/>
        </w:rPr>
        <w:t>dluku o pokretanju po</w:t>
      </w:r>
      <w:r w:rsidR="00C81D23" w:rsidRPr="00CD25C9">
        <w:rPr>
          <w:rFonts w:ascii="Times New Roman" w:hAnsi="Times New Roman" w:cs="Times New Roman"/>
          <w:sz w:val="24"/>
          <w:szCs w:val="24"/>
        </w:rPr>
        <w:t>stupka te se dužnosnik očitovao</w:t>
      </w:r>
      <w:r w:rsidR="007B4DCD" w:rsidRPr="00CD25C9">
        <w:rPr>
          <w:rFonts w:ascii="Times New Roman" w:hAnsi="Times New Roman" w:cs="Times New Roman"/>
          <w:sz w:val="24"/>
          <w:szCs w:val="24"/>
        </w:rPr>
        <w:t xml:space="preserve"> dana </w:t>
      </w:r>
      <w:r w:rsidRPr="00CD25C9">
        <w:rPr>
          <w:rFonts w:ascii="Times New Roman" w:hAnsi="Times New Roman" w:cs="Times New Roman"/>
          <w:sz w:val="24"/>
          <w:szCs w:val="24"/>
        </w:rPr>
        <w:t>26. li</w:t>
      </w:r>
      <w:r w:rsidR="007B4DCD" w:rsidRPr="00CD25C9">
        <w:rPr>
          <w:rFonts w:ascii="Times New Roman" w:hAnsi="Times New Roman" w:cs="Times New Roman"/>
          <w:sz w:val="24"/>
          <w:szCs w:val="24"/>
        </w:rPr>
        <w:t xml:space="preserve">stopada </w:t>
      </w:r>
      <w:r w:rsidR="00820AA8" w:rsidRPr="00CD25C9">
        <w:rPr>
          <w:rFonts w:ascii="Times New Roman" w:hAnsi="Times New Roman" w:cs="Times New Roman"/>
          <w:sz w:val="24"/>
          <w:szCs w:val="24"/>
        </w:rPr>
        <w:t>20</w:t>
      </w:r>
      <w:r w:rsidRPr="00CD25C9">
        <w:rPr>
          <w:rFonts w:ascii="Times New Roman" w:hAnsi="Times New Roman" w:cs="Times New Roman"/>
          <w:sz w:val="24"/>
          <w:szCs w:val="24"/>
        </w:rPr>
        <w:t>20</w:t>
      </w:r>
      <w:r w:rsidR="004C3410" w:rsidRPr="00CD25C9">
        <w:rPr>
          <w:rFonts w:ascii="Times New Roman" w:hAnsi="Times New Roman" w:cs="Times New Roman"/>
          <w:sz w:val="24"/>
          <w:szCs w:val="24"/>
        </w:rPr>
        <w:t xml:space="preserve">. </w:t>
      </w:r>
      <w:r w:rsidR="00820AA8" w:rsidRPr="00CD25C9">
        <w:rPr>
          <w:rFonts w:ascii="Times New Roman" w:hAnsi="Times New Roman" w:cs="Times New Roman"/>
          <w:sz w:val="24"/>
          <w:szCs w:val="24"/>
        </w:rPr>
        <w:t>pod brojem 711-U-</w:t>
      </w:r>
      <w:r w:rsidR="007B4DCD" w:rsidRPr="00CD25C9">
        <w:rPr>
          <w:rFonts w:ascii="Times New Roman" w:hAnsi="Times New Roman" w:cs="Times New Roman"/>
          <w:sz w:val="24"/>
          <w:szCs w:val="24"/>
        </w:rPr>
        <w:t>3873</w:t>
      </w:r>
      <w:r w:rsidR="00820AA8" w:rsidRPr="00CD25C9">
        <w:rPr>
          <w:rFonts w:ascii="Times New Roman" w:hAnsi="Times New Roman" w:cs="Times New Roman"/>
          <w:sz w:val="24"/>
          <w:szCs w:val="24"/>
        </w:rPr>
        <w:t>-P-</w:t>
      </w:r>
      <w:r w:rsidR="007B4DCD" w:rsidRPr="00CD25C9">
        <w:rPr>
          <w:rFonts w:ascii="Times New Roman" w:hAnsi="Times New Roman" w:cs="Times New Roman"/>
          <w:sz w:val="24"/>
          <w:szCs w:val="24"/>
        </w:rPr>
        <w:t>433</w:t>
      </w:r>
      <w:r w:rsidRPr="00CD25C9">
        <w:rPr>
          <w:rFonts w:ascii="Times New Roman" w:hAnsi="Times New Roman" w:cs="Times New Roman"/>
          <w:sz w:val="24"/>
          <w:szCs w:val="24"/>
        </w:rPr>
        <w:t>-18/20</w:t>
      </w:r>
      <w:r w:rsidR="00820AA8" w:rsidRPr="00CD25C9">
        <w:rPr>
          <w:rFonts w:ascii="Times New Roman" w:hAnsi="Times New Roman" w:cs="Times New Roman"/>
          <w:sz w:val="24"/>
          <w:szCs w:val="24"/>
        </w:rPr>
        <w:t>-</w:t>
      </w:r>
      <w:r w:rsidR="007B4DCD" w:rsidRPr="00CD25C9">
        <w:rPr>
          <w:rFonts w:ascii="Times New Roman" w:hAnsi="Times New Roman" w:cs="Times New Roman"/>
          <w:sz w:val="24"/>
          <w:szCs w:val="24"/>
        </w:rPr>
        <w:t>07</w:t>
      </w:r>
      <w:r w:rsidR="00820AA8" w:rsidRPr="00CD25C9">
        <w:rPr>
          <w:rFonts w:ascii="Times New Roman" w:hAnsi="Times New Roman" w:cs="Times New Roman"/>
          <w:sz w:val="24"/>
          <w:szCs w:val="24"/>
        </w:rPr>
        <w:t>-</w:t>
      </w:r>
      <w:r w:rsidRPr="00CD25C9">
        <w:rPr>
          <w:rFonts w:ascii="Times New Roman" w:hAnsi="Times New Roman" w:cs="Times New Roman"/>
          <w:sz w:val="24"/>
          <w:szCs w:val="24"/>
        </w:rPr>
        <w:t>3</w:t>
      </w:r>
      <w:r w:rsidR="007B4DCD" w:rsidRPr="00CD25C9">
        <w:rPr>
          <w:rFonts w:ascii="Times New Roman" w:hAnsi="Times New Roman" w:cs="Times New Roman"/>
          <w:sz w:val="24"/>
          <w:szCs w:val="24"/>
        </w:rPr>
        <w:t>.</w:t>
      </w:r>
    </w:p>
    <w:p w14:paraId="562229A5" w14:textId="2458D71A" w:rsidR="007B4DCD" w:rsidRPr="00CD25C9" w:rsidRDefault="007B4DCD" w:rsidP="007B4DCD">
      <w:pPr>
        <w:spacing w:before="240" w:after="0"/>
        <w:ind w:firstLine="709"/>
        <w:jc w:val="both"/>
        <w:rPr>
          <w:rFonts w:ascii="Times New Roman" w:hAnsi="Times New Roman" w:cs="Times New Roman"/>
          <w:sz w:val="24"/>
          <w:szCs w:val="24"/>
          <w:lang w:eastAsia="hr-HR" w:bidi="hr-HR"/>
        </w:rPr>
      </w:pPr>
      <w:r w:rsidRPr="00CD25C9">
        <w:rPr>
          <w:rFonts w:ascii="Times New Roman" w:hAnsi="Times New Roman" w:cs="Times New Roman"/>
          <w:sz w:val="24"/>
          <w:szCs w:val="24"/>
        </w:rPr>
        <w:t xml:space="preserve">Dužnosnik u očitovanju navodi da je </w:t>
      </w:r>
      <w:r w:rsidRPr="00CD25C9">
        <w:rPr>
          <w:rFonts w:ascii="Times New Roman" w:hAnsi="Times New Roman" w:cs="Times New Roman"/>
          <w:sz w:val="24"/>
          <w:szCs w:val="24"/>
          <w:lang w:eastAsia="hr-HR" w:bidi="hr-HR"/>
        </w:rPr>
        <w:t xml:space="preserve">Grad Slunj jedinica lokalne samouprave </w:t>
      </w:r>
      <w:r w:rsidR="00C81D23" w:rsidRPr="00CD25C9">
        <w:rPr>
          <w:rFonts w:ascii="Times New Roman" w:hAnsi="Times New Roman" w:cs="Times New Roman"/>
          <w:sz w:val="24"/>
          <w:szCs w:val="24"/>
          <w:lang w:eastAsia="hr-HR" w:bidi="hr-HR"/>
        </w:rPr>
        <w:t>koja ima</w:t>
      </w:r>
      <w:r w:rsidRPr="00CD25C9">
        <w:rPr>
          <w:rFonts w:ascii="Times New Roman" w:hAnsi="Times New Roman" w:cs="Times New Roman"/>
          <w:sz w:val="24"/>
          <w:szCs w:val="24"/>
          <w:lang w:eastAsia="hr-HR" w:bidi="hr-HR"/>
        </w:rPr>
        <w:t xml:space="preserve"> malo prijavljenih stanovnika </w:t>
      </w:r>
      <w:r w:rsidR="001D19CC" w:rsidRPr="00CD25C9">
        <w:rPr>
          <w:rFonts w:ascii="Times New Roman" w:hAnsi="Times New Roman" w:cs="Times New Roman"/>
          <w:sz w:val="24"/>
          <w:szCs w:val="24"/>
          <w:lang w:eastAsia="hr-HR" w:bidi="hr-HR"/>
        </w:rPr>
        <w:t>i</w:t>
      </w:r>
      <w:r w:rsidR="00C81D23" w:rsidRPr="00CD25C9">
        <w:rPr>
          <w:rFonts w:ascii="Times New Roman" w:hAnsi="Times New Roman" w:cs="Times New Roman"/>
          <w:sz w:val="24"/>
          <w:szCs w:val="24"/>
          <w:lang w:eastAsia="hr-HR" w:bidi="hr-HR"/>
        </w:rPr>
        <w:t xml:space="preserve"> da se njihov broj</w:t>
      </w:r>
      <w:r w:rsidRPr="00CD25C9">
        <w:rPr>
          <w:rFonts w:ascii="Times New Roman" w:hAnsi="Times New Roman" w:cs="Times New Roman"/>
          <w:sz w:val="24"/>
          <w:szCs w:val="24"/>
          <w:lang w:eastAsia="hr-HR" w:bidi="hr-HR"/>
        </w:rPr>
        <w:t xml:space="preserve"> kontinuirano smanjuje, što ima za posljedicu  mali broj obrta na području Grada Slunja, posebno obrta koji obavljaju djelatnost prodaje svježe robe.  Navodi da obrt u vlasništvu njegove supruge obavlja djelatno</w:t>
      </w:r>
      <w:r w:rsidR="00C81D23" w:rsidRPr="00CD25C9">
        <w:rPr>
          <w:rFonts w:ascii="Times New Roman" w:hAnsi="Times New Roman" w:cs="Times New Roman"/>
          <w:sz w:val="24"/>
          <w:szCs w:val="24"/>
          <w:lang w:eastAsia="hr-HR" w:bidi="hr-HR"/>
        </w:rPr>
        <w:t xml:space="preserve">st prodaje svježeg cvijeća i </w:t>
      </w:r>
      <w:r w:rsidRPr="00CD25C9">
        <w:rPr>
          <w:rFonts w:ascii="Times New Roman" w:hAnsi="Times New Roman" w:cs="Times New Roman"/>
          <w:sz w:val="24"/>
          <w:szCs w:val="24"/>
          <w:lang w:eastAsia="hr-HR" w:bidi="hr-HR"/>
        </w:rPr>
        <w:t>da je istu obavljao prije Domovinskog rata, s čime je nastav</w:t>
      </w:r>
      <w:r w:rsidR="00C81D23" w:rsidRPr="00CD25C9">
        <w:rPr>
          <w:rFonts w:ascii="Times New Roman" w:hAnsi="Times New Roman" w:cs="Times New Roman"/>
          <w:sz w:val="24"/>
          <w:szCs w:val="24"/>
          <w:lang w:eastAsia="hr-HR" w:bidi="hr-HR"/>
        </w:rPr>
        <w:t>io</w:t>
      </w:r>
      <w:r w:rsidRPr="00CD25C9">
        <w:rPr>
          <w:rFonts w:ascii="Times New Roman" w:hAnsi="Times New Roman" w:cs="Times New Roman"/>
          <w:sz w:val="24"/>
          <w:szCs w:val="24"/>
          <w:lang w:eastAsia="hr-HR" w:bidi="hr-HR"/>
        </w:rPr>
        <w:t xml:space="preserve"> nakon povratka iz progonstva </w:t>
      </w:r>
      <w:r w:rsidR="00C81D23" w:rsidRPr="00CD25C9">
        <w:rPr>
          <w:rFonts w:ascii="Times New Roman" w:hAnsi="Times New Roman" w:cs="Times New Roman"/>
          <w:sz w:val="24"/>
          <w:szCs w:val="24"/>
          <w:lang w:eastAsia="hr-HR" w:bidi="hr-HR"/>
        </w:rPr>
        <w:t>te</w:t>
      </w:r>
      <w:r w:rsidRPr="00CD25C9">
        <w:rPr>
          <w:rFonts w:ascii="Times New Roman" w:hAnsi="Times New Roman" w:cs="Times New Roman"/>
          <w:sz w:val="24"/>
          <w:szCs w:val="24"/>
          <w:lang w:eastAsia="hr-HR" w:bidi="hr-HR"/>
        </w:rPr>
        <w:t xml:space="preserve"> d</w:t>
      </w:r>
      <w:r w:rsidR="00C81D23" w:rsidRPr="00CD25C9">
        <w:rPr>
          <w:rFonts w:ascii="Times New Roman" w:hAnsi="Times New Roman" w:cs="Times New Roman"/>
          <w:sz w:val="24"/>
          <w:szCs w:val="24"/>
          <w:lang w:eastAsia="hr-HR" w:bidi="hr-HR"/>
        </w:rPr>
        <w:t>a na području od Karlov</w:t>
      </w:r>
      <w:r w:rsidRPr="00CD25C9">
        <w:rPr>
          <w:rFonts w:ascii="Times New Roman" w:hAnsi="Times New Roman" w:cs="Times New Roman"/>
          <w:sz w:val="24"/>
          <w:szCs w:val="24"/>
          <w:lang w:eastAsia="hr-HR" w:bidi="hr-HR"/>
        </w:rPr>
        <w:t xml:space="preserve">ca do Korenice ne postoji drugi poslovni subjekt koji obavlja djelatnost prodaje </w:t>
      </w:r>
      <w:r w:rsidR="001D19CC" w:rsidRPr="00CD25C9">
        <w:rPr>
          <w:rFonts w:ascii="Times New Roman" w:hAnsi="Times New Roman" w:cs="Times New Roman"/>
          <w:sz w:val="24"/>
          <w:szCs w:val="24"/>
          <w:lang w:eastAsia="hr-HR" w:bidi="hr-HR"/>
        </w:rPr>
        <w:t>navedene robe</w:t>
      </w:r>
      <w:r w:rsidRPr="00CD25C9">
        <w:rPr>
          <w:rFonts w:ascii="Times New Roman" w:hAnsi="Times New Roman" w:cs="Times New Roman"/>
          <w:sz w:val="24"/>
          <w:szCs w:val="24"/>
          <w:lang w:eastAsia="hr-HR" w:bidi="hr-HR"/>
        </w:rPr>
        <w:t xml:space="preserve">. Dužnosnik ističe da je to razlog zbog kojeg je Grad Slunj redovito naručivao cvijeće od istog obrta u razdoblju prije nego je dužnosnik Jure Katić stupio na dužnost gradonačelnika Grada Slunja. </w:t>
      </w:r>
    </w:p>
    <w:p w14:paraId="726C0F9B" w14:textId="3BC86665" w:rsidR="007B4DCD" w:rsidRPr="00CD25C9" w:rsidRDefault="007B4DCD" w:rsidP="007B4DCD">
      <w:pPr>
        <w:spacing w:before="240" w:after="0"/>
        <w:ind w:firstLine="709"/>
        <w:jc w:val="both"/>
        <w:rPr>
          <w:rFonts w:ascii="Times New Roman" w:hAnsi="Times New Roman" w:cs="Times New Roman"/>
          <w:sz w:val="24"/>
          <w:szCs w:val="24"/>
          <w:lang w:eastAsia="hr-HR" w:bidi="hr-HR"/>
        </w:rPr>
      </w:pPr>
      <w:r w:rsidRPr="00CD25C9">
        <w:rPr>
          <w:rFonts w:ascii="Times New Roman" w:hAnsi="Times New Roman" w:cs="Times New Roman"/>
          <w:sz w:val="24"/>
          <w:szCs w:val="24"/>
          <w:lang w:eastAsia="hr-HR" w:bidi="hr-HR"/>
        </w:rPr>
        <w:t xml:space="preserve">Nadalje se navodi </w:t>
      </w:r>
      <w:r w:rsidR="004C3410" w:rsidRPr="00CD25C9">
        <w:rPr>
          <w:rFonts w:ascii="Times New Roman" w:hAnsi="Times New Roman" w:cs="Times New Roman"/>
          <w:sz w:val="24"/>
          <w:szCs w:val="24"/>
          <w:lang w:eastAsia="hr-HR" w:bidi="hr-HR"/>
        </w:rPr>
        <w:t xml:space="preserve">da je u travnju 2019. </w:t>
      </w:r>
      <w:r w:rsidRPr="00CD25C9">
        <w:rPr>
          <w:rFonts w:ascii="Times New Roman" w:hAnsi="Times New Roman" w:cs="Times New Roman"/>
          <w:sz w:val="24"/>
          <w:szCs w:val="24"/>
          <w:lang w:eastAsia="hr-HR" w:bidi="hr-HR"/>
        </w:rPr>
        <w:t xml:space="preserve">Grad Slunj uputio poziv za dostavu ponuda za aranžmane, vijence i lampione trima poslovnim subjektima, i to Trgovačko cvjećarskom obrtu </w:t>
      </w:r>
      <w:proofErr w:type="spellStart"/>
      <w:r w:rsidRPr="00CD25C9">
        <w:rPr>
          <w:rFonts w:ascii="Times New Roman" w:hAnsi="Times New Roman" w:cs="Times New Roman"/>
          <w:sz w:val="24"/>
          <w:szCs w:val="24"/>
          <w:lang w:eastAsia="hr-HR" w:bidi="hr-HR"/>
        </w:rPr>
        <w:t>vl</w:t>
      </w:r>
      <w:proofErr w:type="spellEnd"/>
      <w:r w:rsidRPr="00CD25C9">
        <w:rPr>
          <w:rFonts w:ascii="Times New Roman" w:hAnsi="Times New Roman" w:cs="Times New Roman"/>
          <w:sz w:val="24"/>
          <w:szCs w:val="24"/>
          <w:lang w:eastAsia="hr-HR" w:bidi="hr-HR"/>
        </w:rPr>
        <w:t xml:space="preserve">. Ljubica Orešković, Ruža-cvjećarsko trgovačkom obrtu i obrtu 3M Cvjećarnica te da je </w:t>
      </w:r>
      <w:r w:rsidRPr="00CD25C9">
        <w:rPr>
          <w:rFonts w:ascii="Times New Roman" w:hAnsi="Times New Roman" w:cs="Times New Roman"/>
          <w:sz w:val="24"/>
          <w:szCs w:val="24"/>
          <w:lang w:eastAsia="hr-HR" w:bidi="hr-HR"/>
        </w:rPr>
        <w:lastRenderedPageBreak/>
        <w:t xml:space="preserve">zaprimljena samo jedna ponuda od obrta 3M Cvjećarnice. U odnosu na prodaja cvijeća Gradu Slunju, iznosi da drugi poslovni subjekti nisu pokazali interes za pružanje tih usluga, obzirom na veliku udaljenost za pružanje usluge dostave aranžmana ili vijenaca. </w:t>
      </w:r>
    </w:p>
    <w:p w14:paraId="4DF26366" w14:textId="77777777" w:rsidR="00C81D23" w:rsidRPr="00CD25C9" w:rsidRDefault="007B4DCD" w:rsidP="007B4DCD">
      <w:pPr>
        <w:spacing w:before="240" w:after="0"/>
        <w:ind w:firstLine="709"/>
        <w:jc w:val="both"/>
        <w:rPr>
          <w:rFonts w:ascii="Times New Roman" w:hAnsi="Times New Roman" w:cs="Times New Roman"/>
          <w:sz w:val="24"/>
          <w:szCs w:val="24"/>
          <w:lang w:eastAsia="hr-HR" w:bidi="hr-HR"/>
        </w:rPr>
      </w:pPr>
      <w:r w:rsidRPr="00CD25C9">
        <w:rPr>
          <w:rFonts w:ascii="Times New Roman" w:hAnsi="Times New Roman" w:cs="Times New Roman"/>
          <w:sz w:val="24"/>
          <w:szCs w:val="24"/>
          <w:lang w:eastAsia="hr-HR" w:bidi="hr-HR"/>
        </w:rPr>
        <w:t xml:space="preserve">Napominje kako je u lipnju 2019. Grad Slunj prikupljao ponude za ugostiteljske usluge za potrebe Grada te da je iz svih prikupljenih ponuda proizlazilo kako je ponuda obrta 3M Cvjećarnica povoljnija od druge dostavljene ponude poslovnog subjekta Feniks Obrt za ugostiteljstvo. Dužnosnik navodi da je Povjerenstvu dostavio navedenu dokumentaciju, ali da nije zaprimio upute kako treba postupiti u takvoj situaciji odnosno </w:t>
      </w:r>
      <w:r w:rsidR="00C81D23" w:rsidRPr="00CD25C9">
        <w:rPr>
          <w:rFonts w:ascii="Times New Roman" w:hAnsi="Times New Roman" w:cs="Times New Roman"/>
          <w:sz w:val="24"/>
          <w:szCs w:val="24"/>
          <w:lang w:eastAsia="hr-HR" w:bidi="hr-HR"/>
        </w:rPr>
        <w:t xml:space="preserve">postoji </w:t>
      </w:r>
      <w:r w:rsidRPr="00CD25C9">
        <w:rPr>
          <w:rFonts w:ascii="Times New Roman" w:hAnsi="Times New Roman" w:cs="Times New Roman"/>
          <w:sz w:val="24"/>
          <w:szCs w:val="24"/>
          <w:lang w:eastAsia="hr-HR" w:bidi="hr-HR"/>
        </w:rPr>
        <w:t xml:space="preserve">li sukob interesa ako bi Grad Slunj nastavio ostvarivati poslovni odnos sa obrtom njegove supruge, bez obzira što je razvidno da je cijena iz ponude tog obrta povoljnija. </w:t>
      </w:r>
    </w:p>
    <w:p w14:paraId="402199EC" w14:textId="77777777" w:rsidR="00C81D23" w:rsidRPr="00CD25C9" w:rsidRDefault="007B4DCD" w:rsidP="00C81D23">
      <w:pPr>
        <w:spacing w:before="240" w:after="0"/>
        <w:ind w:firstLine="709"/>
        <w:jc w:val="both"/>
        <w:rPr>
          <w:rFonts w:ascii="Times New Roman" w:hAnsi="Times New Roman" w:cs="Times New Roman"/>
          <w:sz w:val="24"/>
          <w:szCs w:val="24"/>
          <w:lang w:eastAsia="hr-HR" w:bidi="hr-HR"/>
        </w:rPr>
      </w:pPr>
      <w:r w:rsidRPr="00CD25C9">
        <w:rPr>
          <w:rFonts w:ascii="Times New Roman" w:hAnsi="Times New Roman" w:cs="Times New Roman"/>
          <w:sz w:val="24"/>
          <w:szCs w:val="24"/>
          <w:lang w:eastAsia="hr-HR" w:bidi="hr-HR"/>
        </w:rPr>
        <w:t xml:space="preserve">Zaključno naglašava da je svjestan pogrešnog postupanja u pogledu poslovnog odnosa između Grada Slunja i obrta u vlasništvu njegove supruge te predlaže da Povjerenstvo uzme u obzir okolnosti udaljenosti Grada Slunja od drugih jedinica lokalne samouprave </w:t>
      </w:r>
      <w:r w:rsidR="00C81D23" w:rsidRPr="00CD25C9">
        <w:rPr>
          <w:rFonts w:ascii="Times New Roman" w:hAnsi="Times New Roman" w:cs="Times New Roman"/>
          <w:sz w:val="24"/>
          <w:szCs w:val="24"/>
          <w:lang w:eastAsia="hr-HR" w:bidi="hr-HR"/>
        </w:rPr>
        <w:t>gdje</w:t>
      </w:r>
      <w:r w:rsidRPr="00CD25C9">
        <w:rPr>
          <w:rFonts w:ascii="Times New Roman" w:hAnsi="Times New Roman" w:cs="Times New Roman"/>
          <w:sz w:val="24"/>
          <w:szCs w:val="24"/>
          <w:lang w:eastAsia="hr-HR" w:bidi="hr-HR"/>
        </w:rPr>
        <w:t xml:space="preserve"> djelatnost prodaje svježeg cvijeća obavljaju drugi poslovni subjekti. Navodi da bi želio sudjelovati na sjednici Povjerenstva kada se odlučuje </w:t>
      </w:r>
      <w:r w:rsidR="00C81D23" w:rsidRPr="00CD25C9">
        <w:rPr>
          <w:rFonts w:ascii="Times New Roman" w:hAnsi="Times New Roman" w:cs="Times New Roman"/>
          <w:sz w:val="24"/>
          <w:szCs w:val="24"/>
          <w:lang w:eastAsia="hr-HR" w:bidi="hr-HR"/>
        </w:rPr>
        <w:t xml:space="preserve">o tome je li počinio povredu ZSSI-a. </w:t>
      </w:r>
    </w:p>
    <w:p w14:paraId="6701AEEA" w14:textId="25049759" w:rsidR="00C81D23" w:rsidRPr="00CD25C9" w:rsidRDefault="007B4DCD" w:rsidP="00C81D23">
      <w:pPr>
        <w:spacing w:before="240" w:after="0"/>
        <w:ind w:firstLine="709"/>
        <w:jc w:val="both"/>
        <w:rPr>
          <w:rFonts w:ascii="Times New Roman" w:hAnsi="Times New Roman" w:cs="Times New Roman"/>
          <w:sz w:val="24"/>
          <w:szCs w:val="24"/>
        </w:rPr>
      </w:pPr>
      <w:r w:rsidRPr="00CD25C9">
        <w:rPr>
          <w:rFonts w:ascii="Times New Roman" w:hAnsi="Times New Roman" w:cs="Times New Roman"/>
          <w:sz w:val="24"/>
          <w:szCs w:val="24"/>
          <w:lang w:eastAsia="hr-HR" w:bidi="hr-HR"/>
        </w:rPr>
        <w:t>Očitovanju dužnosnika prilež</w:t>
      </w:r>
      <w:r w:rsidR="00C81D23" w:rsidRPr="00CD25C9">
        <w:rPr>
          <w:rFonts w:ascii="Times New Roman" w:hAnsi="Times New Roman" w:cs="Times New Roman"/>
          <w:sz w:val="24"/>
          <w:szCs w:val="24"/>
          <w:lang w:eastAsia="hr-HR" w:bidi="hr-HR"/>
        </w:rPr>
        <w:t>e</w:t>
      </w:r>
      <w:r w:rsidRPr="00CD25C9">
        <w:rPr>
          <w:rFonts w:ascii="Times New Roman" w:hAnsi="Times New Roman" w:cs="Times New Roman"/>
          <w:sz w:val="24"/>
          <w:szCs w:val="24"/>
          <w:lang w:eastAsia="hr-HR" w:bidi="hr-HR"/>
        </w:rPr>
        <w:t xml:space="preserve"> poziv na dostavu ponude za ugostiteljske dj</w:t>
      </w:r>
      <w:r w:rsidR="004C3410" w:rsidRPr="00CD25C9">
        <w:rPr>
          <w:rFonts w:ascii="Times New Roman" w:hAnsi="Times New Roman" w:cs="Times New Roman"/>
          <w:sz w:val="24"/>
          <w:szCs w:val="24"/>
          <w:lang w:eastAsia="hr-HR" w:bidi="hr-HR"/>
        </w:rPr>
        <w:t xml:space="preserve">elatnosti od 14. lipnja 2019. </w:t>
      </w:r>
      <w:r w:rsidRPr="00CD25C9">
        <w:rPr>
          <w:rFonts w:ascii="Times New Roman" w:hAnsi="Times New Roman" w:cs="Times New Roman"/>
          <w:sz w:val="24"/>
          <w:szCs w:val="24"/>
          <w:lang w:eastAsia="hr-HR" w:bidi="hr-HR"/>
        </w:rPr>
        <w:t xml:space="preserve">upućen obrtu </w:t>
      </w:r>
      <w:r w:rsidR="00C81D23" w:rsidRPr="00CD25C9">
        <w:rPr>
          <w:rFonts w:ascii="Times New Roman" w:hAnsi="Times New Roman" w:cs="Times New Roman"/>
          <w:sz w:val="24"/>
          <w:szCs w:val="24"/>
        </w:rPr>
        <w:t>3 M CVJEĆARNICA i</w:t>
      </w:r>
      <w:r w:rsidRPr="00CD25C9">
        <w:rPr>
          <w:rFonts w:ascii="Times New Roman" w:hAnsi="Times New Roman" w:cs="Times New Roman"/>
          <w:sz w:val="24"/>
          <w:szCs w:val="24"/>
        </w:rPr>
        <w:t xml:space="preserve"> </w:t>
      </w:r>
      <w:r w:rsidR="00C81D23" w:rsidRPr="00CD25C9">
        <w:rPr>
          <w:rFonts w:ascii="Times New Roman" w:hAnsi="Times New Roman" w:cs="Times New Roman"/>
          <w:sz w:val="24"/>
          <w:szCs w:val="24"/>
        </w:rPr>
        <w:t xml:space="preserve">obrtu </w:t>
      </w:r>
      <w:r w:rsidRPr="00CD25C9">
        <w:rPr>
          <w:rFonts w:ascii="Times New Roman" w:hAnsi="Times New Roman" w:cs="Times New Roman"/>
          <w:sz w:val="24"/>
          <w:szCs w:val="24"/>
        </w:rPr>
        <w:t xml:space="preserve">Feniks, obrt za ugostiteljstvo, </w:t>
      </w:r>
      <w:proofErr w:type="spellStart"/>
      <w:r w:rsidRPr="00CD25C9">
        <w:rPr>
          <w:rFonts w:ascii="Times New Roman" w:hAnsi="Times New Roman" w:cs="Times New Roman"/>
          <w:sz w:val="24"/>
          <w:szCs w:val="24"/>
        </w:rPr>
        <w:t>vl</w:t>
      </w:r>
      <w:proofErr w:type="spellEnd"/>
      <w:r w:rsidRPr="00CD25C9">
        <w:rPr>
          <w:rFonts w:ascii="Times New Roman" w:hAnsi="Times New Roman" w:cs="Times New Roman"/>
          <w:sz w:val="24"/>
          <w:szCs w:val="24"/>
        </w:rPr>
        <w:t>. Mira Obrovac, koji je</w:t>
      </w:r>
      <w:r w:rsidR="00C22C86" w:rsidRPr="00CD25C9">
        <w:rPr>
          <w:rFonts w:ascii="Times New Roman" w:hAnsi="Times New Roman" w:cs="Times New Roman"/>
          <w:sz w:val="24"/>
          <w:szCs w:val="24"/>
        </w:rPr>
        <w:t xml:space="preserve"> potpisao dužnosnik Jure Katić te </w:t>
      </w:r>
      <w:r w:rsidR="00401142" w:rsidRPr="00CD25C9">
        <w:rPr>
          <w:rFonts w:ascii="Times New Roman" w:hAnsi="Times New Roman" w:cs="Times New Roman"/>
          <w:sz w:val="24"/>
          <w:szCs w:val="24"/>
        </w:rPr>
        <w:t>t</w:t>
      </w:r>
      <w:r w:rsidRPr="00CD25C9">
        <w:rPr>
          <w:rFonts w:ascii="Times New Roman" w:hAnsi="Times New Roman" w:cs="Times New Roman"/>
          <w:sz w:val="24"/>
          <w:szCs w:val="24"/>
        </w:rPr>
        <w:t xml:space="preserve">roškovnici za ugostiteljske usluge </w:t>
      </w:r>
      <w:r w:rsidR="00C81D23" w:rsidRPr="00CD25C9">
        <w:rPr>
          <w:rFonts w:ascii="Times New Roman" w:hAnsi="Times New Roman" w:cs="Times New Roman"/>
          <w:sz w:val="24"/>
          <w:szCs w:val="24"/>
        </w:rPr>
        <w:t xml:space="preserve">sačinjena </w:t>
      </w:r>
      <w:r w:rsidRPr="00CD25C9">
        <w:rPr>
          <w:rFonts w:ascii="Times New Roman" w:hAnsi="Times New Roman" w:cs="Times New Roman"/>
          <w:sz w:val="24"/>
          <w:szCs w:val="24"/>
        </w:rPr>
        <w:t xml:space="preserve">od dva </w:t>
      </w:r>
      <w:r w:rsidR="00C22C86" w:rsidRPr="00CD25C9">
        <w:rPr>
          <w:rFonts w:ascii="Times New Roman" w:hAnsi="Times New Roman" w:cs="Times New Roman"/>
          <w:sz w:val="24"/>
          <w:szCs w:val="24"/>
        </w:rPr>
        <w:t xml:space="preserve">navedena </w:t>
      </w:r>
      <w:r w:rsidRPr="00CD25C9">
        <w:rPr>
          <w:rFonts w:ascii="Times New Roman" w:hAnsi="Times New Roman" w:cs="Times New Roman"/>
          <w:sz w:val="24"/>
          <w:szCs w:val="24"/>
        </w:rPr>
        <w:t>obrta u kojima se navodi jedinična cijena bez PDV-a po mjeri porcije ili litre za svaki</w:t>
      </w:r>
      <w:r w:rsidR="00C22C86" w:rsidRPr="00CD25C9">
        <w:rPr>
          <w:rFonts w:ascii="Times New Roman" w:hAnsi="Times New Roman" w:cs="Times New Roman"/>
          <w:sz w:val="24"/>
          <w:szCs w:val="24"/>
        </w:rPr>
        <w:t xml:space="preserve"> pojedinačno navedeni proizvod. </w:t>
      </w:r>
    </w:p>
    <w:p w14:paraId="55F86134" w14:textId="7FDF7A0D" w:rsidR="007B4DCD" w:rsidRPr="00CD25C9" w:rsidRDefault="007B4DCD" w:rsidP="00C81D23">
      <w:pPr>
        <w:spacing w:before="240" w:after="0"/>
        <w:ind w:firstLine="709"/>
        <w:jc w:val="both"/>
        <w:rPr>
          <w:rFonts w:ascii="Times New Roman" w:hAnsi="Times New Roman" w:cs="Times New Roman"/>
          <w:sz w:val="24"/>
          <w:szCs w:val="24"/>
        </w:rPr>
      </w:pPr>
      <w:r w:rsidRPr="00CD25C9">
        <w:rPr>
          <w:rFonts w:ascii="Times New Roman" w:hAnsi="Times New Roman" w:cs="Times New Roman"/>
          <w:sz w:val="24"/>
          <w:szCs w:val="24"/>
        </w:rPr>
        <w:t xml:space="preserve">Očitovanju </w:t>
      </w:r>
      <w:proofErr w:type="spellStart"/>
      <w:r w:rsidRPr="00CD25C9">
        <w:rPr>
          <w:rFonts w:ascii="Times New Roman" w:hAnsi="Times New Roman" w:cs="Times New Roman"/>
          <w:sz w:val="24"/>
          <w:szCs w:val="24"/>
        </w:rPr>
        <w:t>prileži</w:t>
      </w:r>
      <w:proofErr w:type="spellEnd"/>
      <w:r w:rsidRPr="00CD25C9">
        <w:rPr>
          <w:rFonts w:ascii="Times New Roman" w:hAnsi="Times New Roman" w:cs="Times New Roman"/>
          <w:sz w:val="24"/>
          <w:szCs w:val="24"/>
        </w:rPr>
        <w:t xml:space="preserve"> i poziv za dostavu ponude za rashode protokola (aranžmani, vijenci, lampioni) od 26. travnja 2019. potpisan od dužnosni</w:t>
      </w:r>
      <w:r w:rsidR="00C22C86" w:rsidRPr="00CD25C9">
        <w:rPr>
          <w:rFonts w:ascii="Times New Roman" w:hAnsi="Times New Roman" w:cs="Times New Roman"/>
          <w:sz w:val="24"/>
          <w:szCs w:val="24"/>
        </w:rPr>
        <w:t>ka Jure Katića, kojim se upućuju</w:t>
      </w:r>
      <w:r w:rsidRPr="00CD25C9">
        <w:rPr>
          <w:rFonts w:ascii="Times New Roman" w:hAnsi="Times New Roman" w:cs="Times New Roman"/>
          <w:sz w:val="24"/>
          <w:szCs w:val="24"/>
        </w:rPr>
        <w:t xml:space="preserve"> podnositelj</w:t>
      </w:r>
      <w:r w:rsidR="00C22C86" w:rsidRPr="00CD25C9">
        <w:rPr>
          <w:rFonts w:ascii="Times New Roman" w:hAnsi="Times New Roman" w:cs="Times New Roman"/>
          <w:sz w:val="24"/>
          <w:szCs w:val="24"/>
        </w:rPr>
        <w:t>i ponuda</w:t>
      </w:r>
      <w:r w:rsidRPr="00CD25C9">
        <w:rPr>
          <w:rFonts w:ascii="Times New Roman" w:hAnsi="Times New Roman" w:cs="Times New Roman"/>
          <w:sz w:val="24"/>
          <w:szCs w:val="24"/>
        </w:rPr>
        <w:t xml:space="preserve"> da specificira</w:t>
      </w:r>
      <w:r w:rsidR="00C22C86" w:rsidRPr="00CD25C9">
        <w:rPr>
          <w:rFonts w:ascii="Times New Roman" w:hAnsi="Times New Roman" w:cs="Times New Roman"/>
          <w:sz w:val="24"/>
          <w:szCs w:val="24"/>
        </w:rPr>
        <w:t>ju</w:t>
      </w:r>
      <w:r w:rsidRPr="00CD25C9">
        <w:rPr>
          <w:rFonts w:ascii="Times New Roman" w:hAnsi="Times New Roman" w:cs="Times New Roman"/>
          <w:sz w:val="24"/>
          <w:szCs w:val="24"/>
        </w:rPr>
        <w:t xml:space="preserve"> artikle s jediničnom cijenom bez PDV-a te da naved</w:t>
      </w:r>
      <w:r w:rsidR="00C22C86" w:rsidRPr="00CD25C9">
        <w:rPr>
          <w:rFonts w:ascii="Times New Roman" w:hAnsi="Times New Roman" w:cs="Times New Roman"/>
          <w:sz w:val="24"/>
          <w:szCs w:val="24"/>
        </w:rPr>
        <w:t>u</w:t>
      </w:r>
      <w:r w:rsidRPr="00CD25C9">
        <w:rPr>
          <w:rFonts w:ascii="Times New Roman" w:hAnsi="Times New Roman" w:cs="Times New Roman"/>
          <w:sz w:val="24"/>
          <w:szCs w:val="24"/>
        </w:rPr>
        <w:t xml:space="preserve"> je li moguća dostava na adresu Grada Slunja, ponuda obrta obrt 3 M CVJEĆARNICA u kojoj se navodi da je moguća takva dostava uz priloženi cjenik po artiklima te dostavnice iz kojih proizlazi da je ist</w:t>
      </w:r>
      <w:r w:rsidR="00C22C86" w:rsidRPr="00CD25C9">
        <w:rPr>
          <w:rFonts w:ascii="Times New Roman" w:hAnsi="Times New Roman" w:cs="Times New Roman"/>
          <w:sz w:val="24"/>
          <w:szCs w:val="24"/>
        </w:rPr>
        <w:t>i poziv za dostavu</w:t>
      </w:r>
      <w:r w:rsidRPr="00CD25C9">
        <w:rPr>
          <w:rFonts w:ascii="Times New Roman" w:hAnsi="Times New Roman" w:cs="Times New Roman"/>
          <w:sz w:val="24"/>
          <w:szCs w:val="24"/>
        </w:rPr>
        <w:t xml:space="preserve"> ponud</w:t>
      </w:r>
      <w:r w:rsidR="00C22C86" w:rsidRPr="00CD25C9">
        <w:rPr>
          <w:rFonts w:ascii="Times New Roman" w:hAnsi="Times New Roman" w:cs="Times New Roman"/>
          <w:sz w:val="24"/>
          <w:szCs w:val="24"/>
        </w:rPr>
        <w:t>e</w:t>
      </w:r>
      <w:r w:rsidRPr="00CD25C9">
        <w:rPr>
          <w:rFonts w:ascii="Times New Roman" w:hAnsi="Times New Roman" w:cs="Times New Roman"/>
          <w:sz w:val="24"/>
          <w:szCs w:val="24"/>
        </w:rPr>
        <w:t xml:space="preserve"> poslan na adr</w:t>
      </w:r>
      <w:r w:rsidR="00C22C86" w:rsidRPr="00CD25C9">
        <w:rPr>
          <w:rFonts w:ascii="Times New Roman" w:hAnsi="Times New Roman" w:cs="Times New Roman"/>
          <w:sz w:val="24"/>
          <w:szCs w:val="24"/>
        </w:rPr>
        <w:t>e</w:t>
      </w:r>
      <w:r w:rsidR="00C81D23" w:rsidRPr="00CD25C9">
        <w:rPr>
          <w:rFonts w:ascii="Times New Roman" w:hAnsi="Times New Roman" w:cs="Times New Roman"/>
          <w:sz w:val="24"/>
          <w:szCs w:val="24"/>
        </w:rPr>
        <w:t xml:space="preserve">se dva druga poslovna subjekta. </w:t>
      </w:r>
    </w:p>
    <w:p w14:paraId="00DCA09E" w14:textId="0E271316" w:rsidR="00B13A12" w:rsidRPr="00CD25C9" w:rsidRDefault="00B13A12" w:rsidP="00B13A12">
      <w:pPr>
        <w:spacing w:before="240" w:after="0"/>
        <w:ind w:firstLine="708"/>
        <w:jc w:val="both"/>
        <w:rPr>
          <w:rFonts w:ascii="Times New Roman" w:hAnsi="Times New Roman" w:cs="Times New Roman"/>
          <w:sz w:val="24"/>
          <w:szCs w:val="24"/>
        </w:rPr>
      </w:pPr>
      <w:r w:rsidRPr="00CD25C9">
        <w:rPr>
          <w:rFonts w:ascii="Times New Roman" w:hAnsi="Times New Roman" w:cs="Times New Roman"/>
          <w:sz w:val="24"/>
          <w:szCs w:val="24"/>
        </w:rPr>
        <w:t>Člankom 3. stavkom 1. podstavkom 39. ZSSI-a propisano je da su gradonačelnici, općinski načelnici i njihovi zamjenici dužnosnici u smislu navedenog Zakona, stoga je i Jure Katić, povodom obnašanja dužnosti gradonačelnika Grada Slunja, obvezan postupati sukladno odredbama ZSSI-a.</w:t>
      </w:r>
    </w:p>
    <w:p w14:paraId="1A979965" w14:textId="32FB800E" w:rsidR="007B4DCD" w:rsidRPr="00CD25C9" w:rsidRDefault="00B13A12" w:rsidP="00B13A12">
      <w:pPr>
        <w:spacing w:before="240" w:after="0"/>
        <w:ind w:firstLine="709"/>
        <w:jc w:val="both"/>
        <w:rPr>
          <w:rFonts w:ascii="Times New Roman" w:hAnsi="Times New Roman" w:cs="Times New Roman"/>
          <w:sz w:val="24"/>
          <w:szCs w:val="24"/>
        </w:rPr>
      </w:pPr>
      <w:r w:rsidRPr="00CD25C9">
        <w:rPr>
          <w:rFonts w:ascii="Times New Roman" w:hAnsi="Times New Roman" w:cs="Times New Roman"/>
          <w:sz w:val="24"/>
          <w:szCs w:val="24"/>
        </w:rPr>
        <w:t xml:space="preserve">Uvidom u podatke izvješća o imovinskom stanju koja je dužnosnik Jure Katić podnosio Povjerenstvu, utvrđeno je da je </w:t>
      </w:r>
      <w:r w:rsidR="00F13757" w:rsidRPr="00F13757">
        <w:rPr>
          <w:rFonts w:ascii="Times New Roman" w:hAnsi="Times New Roman" w:cs="Times New Roman"/>
          <w:sz w:val="24"/>
          <w:szCs w:val="24"/>
          <w:highlight w:val="black"/>
        </w:rPr>
        <w:t>…………….</w:t>
      </w:r>
      <w:r w:rsidRPr="00CD25C9">
        <w:rPr>
          <w:rFonts w:ascii="Times New Roman" w:hAnsi="Times New Roman" w:cs="Times New Roman"/>
          <w:sz w:val="24"/>
          <w:szCs w:val="24"/>
        </w:rPr>
        <w:t xml:space="preserve"> supruga dužnosnika Jure Katića</w:t>
      </w:r>
      <w:r w:rsidR="00F13757">
        <w:rPr>
          <w:rFonts w:ascii="Times New Roman" w:hAnsi="Times New Roman" w:cs="Times New Roman"/>
          <w:sz w:val="24"/>
          <w:szCs w:val="24"/>
        </w:rPr>
        <w:t>.</w:t>
      </w:r>
    </w:p>
    <w:p w14:paraId="0D5DCB81" w14:textId="6443B131" w:rsidR="008916C6" w:rsidRPr="00CD25C9" w:rsidRDefault="00B13A12" w:rsidP="008916C6">
      <w:pPr>
        <w:spacing w:before="240" w:after="0"/>
        <w:ind w:firstLine="709"/>
        <w:jc w:val="both"/>
        <w:rPr>
          <w:rFonts w:ascii="Times New Roman" w:hAnsi="Times New Roman" w:cs="Times New Roman"/>
          <w:sz w:val="24"/>
          <w:szCs w:val="24"/>
        </w:rPr>
      </w:pPr>
      <w:r w:rsidRPr="00CD25C9">
        <w:rPr>
          <w:rFonts w:ascii="Times New Roman" w:hAnsi="Times New Roman" w:cs="Times New Roman"/>
          <w:sz w:val="24"/>
          <w:szCs w:val="24"/>
        </w:rPr>
        <w:t xml:space="preserve">Povjerenstvo je uvidom u obrtni registar Ureda državne uprave u Karlovačkoj županiji utvrdilo da je pod MBO: 90105354 upisan obrt naziva „3 M CVJEĆARNICA, obrt za trgovinu i cvjećarstvo, </w:t>
      </w:r>
      <w:proofErr w:type="spellStart"/>
      <w:r w:rsidRPr="00CD25C9">
        <w:rPr>
          <w:rFonts w:ascii="Times New Roman" w:hAnsi="Times New Roman" w:cs="Times New Roman"/>
          <w:sz w:val="24"/>
          <w:szCs w:val="24"/>
        </w:rPr>
        <w:t>vl</w:t>
      </w:r>
      <w:proofErr w:type="spellEnd"/>
      <w:r w:rsidRPr="00CD25C9">
        <w:rPr>
          <w:rFonts w:ascii="Times New Roman" w:hAnsi="Times New Roman" w:cs="Times New Roman"/>
          <w:sz w:val="24"/>
          <w:szCs w:val="24"/>
        </w:rPr>
        <w:t xml:space="preserve">.  </w:t>
      </w:r>
      <w:r w:rsidR="00F13757" w:rsidRPr="00F13757">
        <w:rPr>
          <w:rFonts w:ascii="Times New Roman" w:hAnsi="Times New Roman" w:cs="Times New Roman"/>
          <w:sz w:val="24"/>
          <w:szCs w:val="24"/>
          <w:highlight w:val="black"/>
        </w:rPr>
        <w:t>………….</w:t>
      </w:r>
      <w:r w:rsidRPr="00F13757">
        <w:rPr>
          <w:rFonts w:ascii="Times New Roman" w:hAnsi="Times New Roman" w:cs="Times New Roman"/>
          <w:sz w:val="24"/>
          <w:szCs w:val="24"/>
          <w:highlight w:val="black"/>
        </w:rPr>
        <w:t>,</w:t>
      </w:r>
      <w:r w:rsidRPr="00CD25C9">
        <w:rPr>
          <w:rFonts w:ascii="Times New Roman" w:hAnsi="Times New Roman" w:cs="Times New Roman"/>
          <w:sz w:val="24"/>
          <w:szCs w:val="24"/>
        </w:rPr>
        <w:t xml:space="preserve"> Slunj, </w:t>
      </w:r>
      <w:r w:rsidR="00F13757" w:rsidRPr="00F13757">
        <w:rPr>
          <w:rFonts w:ascii="Times New Roman" w:hAnsi="Times New Roman" w:cs="Times New Roman"/>
          <w:sz w:val="24"/>
          <w:szCs w:val="24"/>
          <w:highlight w:val="black"/>
        </w:rPr>
        <w:t>……………………….</w:t>
      </w:r>
      <w:r w:rsidRPr="00F13757">
        <w:rPr>
          <w:rFonts w:ascii="Times New Roman" w:hAnsi="Times New Roman" w:cs="Times New Roman"/>
          <w:sz w:val="24"/>
          <w:szCs w:val="24"/>
          <w:highlight w:val="black"/>
        </w:rPr>
        <w:t>.</w:t>
      </w:r>
      <w:r w:rsidRPr="00CD25C9">
        <w:rPr>
          <w:rFonts w:ascii="Times New Roman" w:hAnsi="Times New Roman" w:cs="Times New Roman"/>
          <w:sz w:val="24"/>
          <w:szCs w:val="24"/>
        </w:rPr>
        <w:t xml:space="preserve"> Obrt j</w:t>
      </w:r>
      <w:r w:rsidR="004C3410" w:rsidRPr="00CD25C9">
        <w:rPr>
          <w:rFonts w:ascii="Times New Roman" w:hAnsi="Times New Roman" w:cs="Times New Roman"/>
          <w:sz w:val="24"/>
          <w:szCs w:val="24"/>
        </w:rPr>
        <w:t xml:space="preserve">e osnovan 18. prosinca 1996. </w:t>
      </w:r>
      <w:r w:rsidRPr="00CD25C9">
        <w:rPr>
          <w:rFonts w:ascii="Times New Roman" w:hAnsi="Times New Roman" w:cs="Times New Roman"/>
          <w:sz w:val="24"/>
          <w:szCs w:val="24"/>
        </w:rPr>
        <w:t>te je registriran između ostalog, i za obavljanje pogrebnih i pratećih djelatnosti.</w:t>
      </w:r>
    </w:p>
    <w:p w14:paraId="1950201A" w14:textId="6ECD66AD" w:rsidR="008916C6" w:rsidRPr="00CD25C9" w:rsidRDefault="008916C6" w:rsidP="00B13A12">
      <w:pPr>
        <w:spacing w:before="240" w:after="0"/>
        <w:ind w:firstLine="709"/>
        <w:jc w:val="both"/>
        <w:rPr>
          <w:rFonts w:ascii="Times New Roman" w:hAnsi="Times New Roman" w:cs="Times New Roman"/>
          <w:sz w:val="24"/>
          <w:szCs w:val="24"/>
        </w:rPr>
      </w:pPr>
      <w:r w:rsidRPr="00CD25C9">
        <w:rPr>
          <w:rFonts w:ascii="Times New Roman" w:hAnsi="Times New Roman" w:cs="Times New Roman"/>
          <w:sz w:val="24"/>
          <w:szCs w:val="24"/>
        </w:rPr>
        <w:lastRenderedPageBreak/>
        <w:t xml:space="preserve">Obzirom da je uvidom u Registar dužnosnika utvrđeno da dužnosnik Jure Katić obnaša dužnost gradonačelnika Grada Slunja od 7. srpnja 2014. te da je izabran na istu dužnost i u mandatu 2017. – 2021., Povjerenstvo je </w:t>
      </w:r>
      <w:r w:rsidR="00450ADB" w:rsidRPr="00CD25C9">
        <w:rPr>
          <w:rFonts w:ascii="Times New Roman" w:hAnsi="Times New Roman" w:cs="Times New Roman"/>
          <w:sz w:val="24"/>
          <w:szCs w:val="24"/>
        </w:rPr>
        <w:t xml:space="preserve">dopisom od </w:t>
      </w:r>
      <w:r w:rsidR="008C3426" w:rsidRPr="00CD25C9">
        <w:rPr>
          <w:rFonts w:ascii="Times New Roman" w:hAnsi="Times New Roman" w:cs="Times New Roman"/>
          <w:sz w:val="24"/>
          <w:szCs w:val="24"/>
        </w:rPr>
        <w:t>4. siječnja</w:t>
      </w:r>
      <w:r w:rsidR="00450ADB" w:rsidRPr="00CD25C9">
        <w:rPr>
          <w:rFonts w:ascii="Times New Roman" w:hAnsi="Times New Roman" w:cs="Times New Roman"/>
          <w:sz w:val="24"/>
          <w:szCs w:val="24"/>
        </w:rPr>
        <w:t xml:space="preserve"> 20</w:t>
      </w:r>
      <w:r w:rsidR="008C3426" w:rsidRPr="00CD25C9">
        <w:rPr>
          <w:rFonts w:ascii="Times New Roman" w:hAnsi="Times New Roman" w:cs="Times New Roman"/>
          <w:sz w:val="24"/>
          <w:szCs w:val="24"/>
        </w:rPr>
        <w:t>20</w:t>
      </w:r>
      <w:r w:rsidR="004C3410" w:rsidRPr="00CD25C9">
        <w:rPr>
          <w:rFonts w:ascii="Times New Roman" w:hAnsi="Times New Roman" w:cs="Times New Roman"/>
          <w:sz w:val="24"/>
          <w:szCs w:val="24"/>
        </w:rPr>
        <w:t>.</w:t>
      </w:r>
      <w:r w:rsidRPr="00CD25C9">
        <w:rPr>
          <w:rFonts w:ascii="Times New Roman" w:hAnsi="Times New Roman" w:cs="Times New Roman"/>
          <w:sz w:val="24"/>
          <w:szCs w:val="24"/>
        </w:rPr>
        <w:t xml:space="preserve">zatražilo očitovanje od Grada Slunja </w:t>
      </w:r>
      <w:r w:rsidR="00450ADB" w:rsidRPr="00CD25C9">
        <w:rPr>
          <w:rFonts w:ascii="Times New Roman" w:hAnsi="Times New Roman" w:cs="Times New Roman"/>
          <w:sz w:val="24"/>
          <w:szCs w:val="24"/>
        </w:rPr>
        <w:t xml:space="preserve">na okolnosti postojanja poslovnog odnosa između Grada Slunja i obrta 3 M CVJEĆARNICA za razdoblje od 2014. </w:t>
      </w:r>
      <w:r w:rsidR="004C3410" w:rsidRPr="00CD25C9">
        <w:rPr>
          <w:rFonts w:ascii="Times New Roman" w:hAnsi="Times New Roman" w:cs="Times New Roman"/>
          <w:sz w:val="24"/>
          <w:szCs w:val="24"/>
        </w:rPr>
        <w:t xml:space="preserve">do isteka 2018. </w:t>
      </w:r>
    </w:p>
    <w:p w14:paraId="42AA5C19" w14:textId="485BDBDE" w:rsidR="00B13A12" w:rsidRPr="00CD25C9" w:rsidRDefault="00B13A12" w:rsidP="00B13A12">
      <w:pPr>
        <w:spacing w:before="240" w:after="0"/>
        <w:ind w:firstLine="709"/>
        <w:jc w:val="both"/>
        <w:rPr>
          <w:rFonts w:ascii="Times New Roman" w:hAnsi="Times New Roman" w:cs="Times New Roman"/>
          <w:sz w:val="24"/>
          <w:szCs w:val="24"/>
        </w:rPr>
      </w:pPr>
      <w:r w:rsidRPr="00CD25C9">
        <w:rPr>
          <w:rFonts w:ascii="Times New Roman" w:hAnsi="Times New Roman" w:cs="Times New Roman"/>
          <w:sz w:val="24"/>
          <w:szCs w:val="24"/>
        </w:rPr>
        <w:t xml:space="preserve">Grad Slunj očitovao se dopisom, </w:t>
      </w:r>
      <w:r w:rsidRPr="00CD25C9">
        <w:rPr>
          <w:rFonts w:ascii="Times New Roman" w:hAnsi="Times New Roman" w:cs="Times New Roman"/>
          <w:sz w:val="24"/>
          <w:szCs w:val="24"/>
          <w:lang w:eastAsia="hr-HR" w:bidi="hr-HR"/>
        </w:rPr>
        <w:t>KLASA: 711-01/19-01/01, URBROJ: 2133/04-03/01-19-2 od 1</w:t>
      </w:r>
      <w:r w:rsidR="00450A06" w:rsidRPr="00CD25C9">
        <w:rPr>
          <w:rFonts w:ascii="Times New Roman" w:hAnsi="Times New Roman" w:cs="Times New Roman"/>
          <w:sz w:val="24"/>
          <w:szCs w:val="24"/>
          <w:lang w:eastAsia="hr-HR" w:bidi="hr-HR"/>
        </w:rPr>
        <w:t xml:space="preserve">6. siječnja 2019. </w:t>
      </w:r>
      <w:r w:rsidRPr="00CD25C9">
        <w:rPr>
          <w:rFonts w:ascii="Times New Roman" w:hAnsi="Times New Roman" w:cs="Times New Roman"/>
          <w:sz w:val="24"/>
          <w:szCs w:val="24"/>
          <w:lang w:eastAsia="hr-HR" w:bidi="hr-HR"/>
        </w:rPr>
        <w:t xml:space="preserve">u kojem se navodi da je o poslovnom odnosu između Grada Slunja i navedenog obrta, a tijekom razdoblja 2014. - 2018. odlučivao </w:t>
      </w:r>
      <w:proofErr w:type="spellStart"/>
      <w:r w:rsidRPr="00CD25C9">
        <w:rPr>
          <w:rFonts w:ascii="Times New Roman" w:hAnsi="Times New Roman" w:cs="Times New Roman"/>
          <w:sz w:val="24"/>
          <w:szCs w:val="24"/>
          <w:lang w:eastAsia="hr-HR" w:bidi="hr-HR"/>
        </w:rPr>
        <w:t>obnašatelj</w:t>
      </w:r>
      <w:proofErr w:type="spellEnd"/>
      <w:r w:rsidRPr="00CD25C9">
        <w:rPr>
          <w:rFonts w:ascii="Times New Roman" w:hAnsi="Times New Roman" w:cs="Times New Roman"/>
          <w:sz w:val="24"/>
          <w:szCs w:val="24"/>
          <w:lang w:eastAsia="hr-HR" w:bidi="hr-HR"/>
        </w:rPr>
        <w:t xml:space="preserve"> dužnosti gradonačelnika (</w:t>
      </w:r>
      <w:r w:rsidR="00450A06" w:rsidRPr="00CD25C9">
        <w:rPr>
          <w:rFonts w:ascii="Times New Roman" w:hAnsi="Times New Roman" w:cs="Times New Roman"/>
          <w:sz w:val="24"/>
          <w:szCs w:val="24"/>
          <w:lang w:eastAsia="hr-HR" w:bidi="hr-HR"/>
        </w:rPr>
        <w:t>mjeseci svibanj i lipanj 2014.</w:t>
      </w:r>
      <w:r w:rsidRPr="00CD25C9">
        <w:rPr>
          <w:rFonts w:ascii="Times New Roman" w:hAnsi="Times New Roman" w:cs="Times New Roman"/>
          <w:sz w:val="24"/>
          <w:szCs w:val="24"/>
          <w:lang w:eastAsia="hr-HR" w:bidi="hr-HR"/>
        </w:rPr>
        <w:t xml:space="preserve">) te gradonačelnik Grada Slunja. Ističe se da je poslovni odnos tijekom cijelog razdoblja nastajao izdavanjem narudžbenica za isporuke roba ili pružene pogrebne usluge ili izravnim korištenjem ugostiteljske usluge, nakon čega su izdavani računi, obzirom da iznos isporučene robe ili pružene usluge nije zahtijevao provođenje postupka nabave. </w:t>
      </w:r>
    </w:p>
    <w:p w14:paraId="1C9C0C57" w14:textId="77777777" w:rsidR="00B13A12" w:rsidRPr="00CD25C9" w:rsidRDefault="00B13A12" w:rsidP="00B13A12">
      <w:pPr>
        <w:autoSpaceDE w:val="0"/>
        <w:autoSpaceDN w:val="0"/>
        <w:adjustRightInd w:val="0"/>
        <w:spacing w:after="0"/>
        <w:ind w:firstLine="709"/>
        <w:jc w:val="both"/>
        <w:rPr>
          <w:rFonts w:ascii="Times New Roman" w:hAnsi="Times New Roman" w:cs="Times New Roman"/>
          <w:sz w:val="24"/>
          <w:szCs w:val="24"/>
          <w:lang w:eastAsia="hr-HR" w:bidi="hr-HR"/>
        </w:rPr>
      </w:pPr>
    </w:p>
    <w:p w14:paraId="6F35B2CB" w14:textId="2F99A9B1" w:rsidR="00A02A43" w:rsidRPr="00CD25C9" w:rsidRDefault="00B13A12" w:rsidP="00450A06">
      <w:pPr>
        <w:autoSpaceDE w:val="0"/>
        <w:autoSpaceDN w:val="0"/>
        <w:adjustRightInd w:val="0"/>
        <w:spacing w:after="0"/>
        <w:ind w:firstLine="708"/>
        <w:jc w:val="both"/>
        <w:rPr>
          <w:rFonts w:ascii="Times New Roman" w:hAnsi="Times New Roman" w:cs="Times New Roman"/>
          <w:b/>
          <w:sz w:val="24"/>
          <w:szCs w:val="24"/>
          <w:lang w:eastAsia="hr-HR" w:bidi="hr-HR"/>
        </w:rPr>
      </w:pPr>
      <w:r w:rsidRPr="00CD25C9">
        <w:rPr>
          <w:rFonts w:ascii="Times New Roman" w:hAnsi="Times New Roman" w:cs="Times New Roman"/>
          <w:sz w:val="24"/>
          <w:szCs w:val="24"/>
          <w:lang w:eastAsia="hr-HR" w:bidi="hr-HR"/>
        </w:rPr>
        <w:t>U dopisu Grada Slunja navodi se da je Grad Slunj „</w:t>
      </w:r>
      <w:r w:rsidRPr="00CD25C9">
        <w:rPr>
          <w:rFonts w:ascii="Times New Roman" w:hAnsi="Times New Roman" w:cs="Times New Roman"/>
          <w:sz w:val="24"/>
          <w:szCs w:val="24"/>
        </w:rPr>
        <w:t>3 M CVJEĆARNICA, obrt za trgovinu i cvjećarstvo“, isplatio</w:t>
      </w:r>
      <w:r w:rsidRPr="00CD25C9">
        <w:rPr>
          <w:rFonts w:ascii="Times New Roman" w:hAnsi="Times New Roman" w:cs="Times New Roman"/>
          <w:sz w:val="24"/>
          <w:szCs w:val="24"/>
          <w:lang w:eastAsia="hr-HR" w:bidi="hr-HR"/>
        </w:rPr>
        <w:t xml:space="preserve"> prema godinama sljedeće iznose: u </w:t>
      </w:r>
      <w:r w:rsidR="00450A06" w:rsidRPr="00CD25C9">
        <w:rPr>
          <w:rFonts w:ascii="Times New Roman" w:hAnsi="Times New Roman" w:cs="Times New Roman"/>
          <w:b/>
          <w:sz w:val="24"/>
          <w:szCs w:val="24"/>
          <w:lang w:eastAsia="hr-HR" w:bidi="hr-HR"/>
        </w:rPr>
        <w:t>2014.</w:t>
      </w:r>
      <w:r w:rsidRPr="00CD25C9">
        <w:rPr>
          <w:rFonts w:ascii="Times New Roman" w:hAnsi="Times New Roman" w:cs="Times New Roman"/>
          <w:sz w:val="24"/>
          <w:szCs w:val="24"/>
          <w:lang w:eastAsia="hr-HR" w:bidi="hr-HR"/>
        </w:rPr>
        <w:t xml:space="preserve"> </w:t>
      </w:r>
      <w:r w:rsidRPr="00CD25C9">
        <w:rPr>
          <w:rFonts w:ascii="Times New Roman" w:hAnsi="Times New Roman" w:cs="Times New Roman"/>
          <w:sz w:val="24"/>
          <w:szCs w:val="24"/>
        </w:rPr>
        <w:t xml:space="preserve">za </w:t>
      </w:r>
      <w:r w:rsidRPr="00CD25C9">
        <w:rPr>
          <w:rFonts w:ascii="Times New Roman" w:hAnsi="Times New Roman" w:cs="Times New Roman"/>
          <w:sz w:val="24"/>
          <w:szCs w:val="24"/>
          <w:lang w:eastAsia="hr-HR" w:bidi="hr-HR"/>
        </w:rPr>
        <w:t xml:space="preserve">isporuku vijenaca, aranžmana, svijeća, lampiona iznos od 9.777,30 kn, za ugostiteljske usluge iznos od 6.419,40, te pogrebne usluge, temeljem rješenja o naknadi pogrebnih troškova Odsjeka za društvene djelatnosti, iznos od 3.820,60 kn, u </w:t>
      </w:r>
      <w:r w:rsidRPr="00CD25C9">
        <w:rPr>
          <w:rFonts w:ascii="Times New Roman" w:hAnsi="Times New Roman" w:cs="Times New Roman"/>
          <w:b/>
          <w:sz w:val="24"/>
          <w:szCs w:val="24"/>
          <w:lang w:eastAsia="hr-HR" w:bidi="hr-HR"/>
        </w:rPr>
        <w:t>2015</w:t>
      </w:r>
      <w:r w:rsidR="00450A06" w:rsidRPr="00CD25C9">
        <w:rPr>
          <w:rFonts w:ascii="Times New Roman" w:hAnsi="Times New Roman" w:cs="Times New Roman"/>
          <w:b/>
          <w:sz w:val="24"/>
          <w:szCs w:val="24"/>
          <w:lang w:eastAsia="hr-HR" w:bidi="hr-HR"/>
        </w:rPr>
        <w:t>.</w:t>
      </w:r>
      <w:r w:rsidRPr="00CD25C9">
        <w:rPr>
          <w:rFonts w:ascii="Times New Roman" w:hAnsi="Times New Roman" w:cs="Times New Roman"/>
          <w:sz w:val="24"/>
          <w:szCs w:val="24"/>
          <w:lang w:eastAsia="hr-HR" w:bidi="hr-HR"/>
        </w:rPr>
        <w:t xml:space="preserve"> </w:t>
      </w:r>
      <w:r w:rsidRPr="00CD25C9">
        <w:rPr>
          <w:rFonts w:ascii="Times New Roman" w:hAnsi="Times New Roman" w:cs="Times New Roman"/>
          <w:sz w:val="24"/>
          <w:szCs w:val="24"/>
        </w:rPr>
        <w:t xml:space="preserve">za </w:t>
      </w:r>
      <w:r w:rsidRPr="00CD25C9">
        <w:rPr>
          <w:rFonts w:ascii="Times New Roman" w:hAnsi="Times New Roman" w:cs="Times New Roman"/>
          <w:sz w:val="24"/>
          <w:szCs w:val="24"/>
          <w:lang w:eastAsia="hr-HR" w:bidi="hr-HR"/>
        </w:rPr>
        <w:t xml:space="preserve">isporuku vijenaca, aranžmana, svijeća, lampiona iznos od 12.391,60 kn, te za ugostiteljske usluge iznos od 11.433,00 kn, u </w:t>
      </w:r>
      <w:r w:rsidR="00450A06" w:rsidRPr="00CD25C9">
        <w:rPr>
          <w:rFonts w:ascii="Times New Roman" w:hAnsi="Times New Roman" w:cs="Times New Roman"/>
          <w:b/>
          <w:sz w:val="24"/>
          <w:szCs w:val="24"/>
          <w:lang w:eastAsia="hr-HR" w:bidi="hr-HR"/>
        </w:rPr>
        <w:t>2016.</w:t>
      </w:r>
      <w:r w:rsidRPr="00CD25C9">
        <w:rPr>
          <w:rFonts w:ascii="Times New Roman" w:hAnsi="Times New Roman" w:cs="Times New Roman"/>
          <w:sz w:val="24"/>
          <w:szCs w:val="24"/>
          <w:lang w:eastAsia="hr-HR" w:bidi="hr-HR"/>
        </w:rPr>
        <w:t xml:space="preserve"> </w:t>
      </w:r>
      <w:r w:rsidRPr="00CD25C9">
        <w:rPr>
          <w:rFonts w:ascii="Times New Roman" w:hAnsi="Times New Roman" w:cs="Times New Roman"/>
          <w:sz w:val="24"/>
          <w:szCs w:val="24"/>
        </w:rPr>
        <w:t xml:space="preserve">za </w:t>
      </w:r>
      <w:r w:rsidRPr="00CD25C9">
        <w:rPr>
          <w:rFonts w:ascii="Times New Roman" w:hAnsi="Times New Roman" w:cs="Times New Roman"/>
          <w:sz w:val="24"/>
          <w:szCs w:val="24"/>
          <w:lang w:eastAsia="hr-HR" w:bidi="hr-HR"/>
        </w:rPr>
        <w:t xml:space="preserve">isporuku vijenaca, aranžmana, svijeća, lampiona iznos od 13.358,20 kn, te za ugostiteljske usluge iznos od 25.955,00 kn, u </w:t>
      </w:r>
      <w:r w:rsidR="00450A06" w:rsidRPr="00CD25C9">
        <w:rPr>
          <w:rFonts w:ascii="Times New Roman" w:hAnsi="Times New Roman" w:cs="Times New Roman"/>
          <w:b/>
          <w:sz w:val="24"/>
          <w:szCs w:val="24"/>
          <w:lang w:eastAsia="hr-HR" w:bidi="hr-HR"/>
        </w:rPr>
        <w:t xml:space="preserve">2017. </w:t>
      </w:r>
      <w:r w:rsidRPr="00CD25C9">
        <w:rPr>
          <w:rFonts w:ascii="Times New Roman" w:hAnsi="Times New Roman" w:cs="Times New Roman"/>
          <w:sz w:val="24"/>
          <w:szCs w:val="24"/>
        </w:rPr>
        <w:t xml:space="preserve">za </w:t>
      </w:r>
      <w:r w:rsidRPr="00CD25C9">
        <w:rPr>
          <w:rFonts w:ascii="Times New Roman" w:hAnsi="Times New Roman" w:cs="Times New Roman"/>
          <w:sz w:val="24"/>
          <w:szCs w:val="24"/>
          <w:lang w:eastAsia="hr-HR" w:bidi="hr-HR"/>
        </w:rPr>
        <w:t xml:space="preserve">isporuku vijenaca, aranžmana, svijeća, lampiona iznos od 14.243,90 kn, za ugostiteljske usluge iznos od 34.769,00 kn, te za pogrebne usluge, temeljem rješenja o naknadi pogrebnih troškova Odsjeka za društvene djelatnosti, iznos od 8.200,58 kn, u </w:t>
      </w:r>
      <w:r w:rsidRPr="00CD25C9">
        <w:rPr>
          <w:rFonts w:ascii="Times New Roman" w:hAnsi="Times New Roman" w:cs="Times New Roman"/>
          <w:b/>
          <w:sz w:val="24"/>
          <w:szCs w:val="24"/>
          <w:lang w:eastAsia="hr-HR" w:bidi="hr-HR"/>
        </w:rPr>
        <w:t>2018.</w:t>
      </w:r>
      <w:r w:rsidR="00450A06" w:rsidRPr="00CD25C9">
        <w:rPr>
          <w:rFonts w:ascii="Times New Roman" w:hAnsi="Times New Roman" w:cs="Times New Roman"/>
          <w:b/>
          <w:sz w:val="24"/>
          <w:szCs w:val="24"/>
          <w:lang w:eastAsia="hr-HR" w:bidi="hr-HR"/>
        </w:rPr>
        <w:t xml:space="preserve"> </w:t>
      </w:r>
      <w:r w:rsidRPr="00CD25C9">
        <w:rPr>
          <w:rFonts w:ascii="Times New Roman" w:hAnsi="Times New Roman" w:cs="Times New Roman"/>
          <w:sz w:val="24"/>
          <w:szCs w:val="24"/>
        </w:rPr>
        <w:t xml:space="preserve">za </w:t>
      </w:r>
      <w:r w:rsidRPr="00CD25C9">
        <w:rPr>
          <w:rFonts w:ascii="Times New Roman" w:hAnsi="Times New Roman" w:cs="Times New Roman"/>
          <w:sz w:val="24"/>
          <w:szCs w:val="24"/>
          <w:lang w:eastAsia="hr-HR" w:bidi="hr-HR"/>
        </w:rPr>
        <w:t>isporuka vijenaca, aranžmana, svijeća, lampiona iznos od 14.368,80 kn, za ugostiteljske usluge iznos od 25.545,00 kn.</w:t>
      </w:r>
    </w:p>
    <w:p w14:paraId="4137D21D" w14:textId="77777777" w:rsidR="00A02A43" w:rsidRPr="00CD25C9" w:rsidRDefault="00A02A43" w:rsidP="00A02A43">
      <w:pPr>
        <w:autoSpaceDE w:val="0"/>
        <w:autoSpaceDN w:val="0"/>
        <w:adjustRightInd w:val="0"/>
        <w:spacing w:after="0"/>
        <w:ind w:firstLine="708"/>
        <w:jc w:val="both"/>
        <w:rPr>
          <w:rFonts w:ascii="Times New Roman" w:hAnsi="Times New Roman" w:cs="Times New Roman"/>
          <w:sz w:val="24"/>
          <w:szCs w:val="24"/>
          <w:lang w:eastAsia="hr-HR" w:bidi="hr-HR"/>
        </w:rPr>
      </w:pPr>
    </w:p>
    <w:p w14:paraId="1959792B" w14:textId="6FB34835" w:rsidR="00B13A12" w:rsidRPr="00CD25C9" w:rsidRDefault="00B13A12" w:rsidP="008C3426">
      <w:pPr>
        <w:autoSpaceDE w:val="0"/>
        <w:autoSpaceDN w:val="0"/>
        <w:adjustRightInd w:val="0"/>
        <w:spacing w:after="0"/>
        <w:ind w:firstLine="708"/>
        <w:jc w:val="both"/>
        <w:rPr>
          <w:rFonts w:ascii="Times New Roman" w:hAnsi="Times New Roman" w:cs="Times New Roman"/>
          <w:sz w:val="24"/>
          <w:szCs w:val="24"/>
          <w:lang w:eastAsia="hr-HR" w:bidi="hr-HR"/>
        </w:rPr>
      </w:pPr>
      <w:r w:rsidRPr="00CD25C9">
        <w:rPr>
          <w:rFonts w:ascii="Times New Roman" w:hAnsi="Times New Roman" w:cs="Times New Roman"/>
          <w:sz w:val="24"/>
          <w:szCs w:val="24"/>
          <w:lang w:eastAsia="hr-HR" w:bidi="hr-HR"/>
        </w:rPr>
        <w:t xml:space="preserve">O navedenim isplatama Grad Slunj je priložio račune i drugu dokumentaciju (rješenje o naknadi pogrebnih troškova). </w:t>
      </w:r>
    </w:p>
    <w:p w14:paraId="4BE61E2D" w14:textId="77777777" w:rsidR="008C3426" w:rsidRPr="00CD25C9" w:rsidRDefault="008C3426" w:rsidP="008C3426">
      <w:pPr>
        <w:autoSpaceDE w:val="0"/>
        <w:autoSpaceDN w:val="0"/>
        <w:adjustRightInd w:val="0"/>
        <w:spacing w:after="0"/>
        <w:ind w:firstLine="708"/>
        <w:jc w:val="both"/>
        <w:rPr>
          <w:rFonts w:ascii="Times New Roman" w:hAnsi="Times New Roman" w:cs="Times New Roman"/>
          <w:sz w:val="24"/>
          <w:szCs w:val="24"/>
          <w:lang w:eastAsia="hr-HR" w:bidi="hr-HR"/>
        </w:rPr>
      </w:pPr>
    </w:p>
    <w:p w14:paraId="2DE00C98" w14:textId="7F5ED52E" w:rsidR="00B13A12" w:rsidRPr="00CD25C9" w:rsidRDefault="0083751A" w:rsidP="00B13A12">
      <w:pPr>
        <w:pStyle w:val="Default"/>
        <w:spacing w:line="276" w:lineRule="auto"/>
        <w:ind w:firstLine="708"/>
        <w:jc w:val="both"/>
        <w:rPr>
          <w:rFonts w:ascii="Times New Roman" w:hAnsi="Times New Roman"/>
          <w:color w:val="auto"/>
          <w:lang w:eastAsia="hr-HR" w:bidi="hr-HR"/>
        </w:rPr>
      </w:pPr>
      <w:r w:rsidRPr="00CD25C9">
        <w:rPr>
          <w:rFonts w:ascii="Times New Roman" w:hAnsi="Times New Roman"/>
          <w:color w:val="auto"/>
          <w:lang w:eastAsia="hr-HR" w:bidi="hr-HR"/>
        </w:rPr>
        <w:t xml:space="preserve">Za </w:t>
      </w:r>
      <w:r w:rsidRPr="00CD25C9">
        <w:rPr>
          <w:rFonts w:ascii="Times New Roman" w:hAnsi="Times New Roman"/>
          <w:color w:val="auto"/>
          <w:u w:val="single"/>
          <w:lang w:eastAsia="hr-HR" w:bidi="hr-HR"/>
        </w:rPr>
        <w:t>2014.</w:t>
      </w:r>
      <w:r w:rsidRPr="00CD25C9">
        <w:rPr>
          <w:rFonts w:ascii="Times New Roman" w:hAnsi="Times New Roman"/>
          <w:color w:val="auto"/>
          <w:lang w:eastAsia="hr-HR" w:bidi="hr-HR"/>
        </w:rPr>
        <w:t xml:space="preserve"> priložena je sljedeća dokumentacija</w:t>
      </w:r>
      <w:r w:rsidR="008C3426" w:rsidRPr="00CD25C9">
        <w:rPr>
          <w:rFonts w:ascii="Times New Roman" w:hAnsi="Times New Roman"/>
          <w:color w:val="auto"/>
          <w:lang w:eastAsia="hr-HR" w:bidi="hr-HR"/>
        </w:rPr>
        <w:t xml:space="preserve"> prema vrstama djelatnosti</w:t>
      </w:r>
      <w:r w:rsidRPr="00CD25C9">
        <w:rPr>
          <w:rFonts w:ascii="Times New Roman" w:hAnsi="Times New Roman"/>
          <w:color w:val="auto"/>
          <w:lang w:eastAsia="hr-HR" w:bidi="hr-HR"/>
        </w:rPr>
        <w:t xml:space="preserve">: </w:t>
      </w:r>
    </w:p>
    <w:p w14:paraId="4A7E551B" w14:textId="3F176CDF" w:rsidR="0083751A" w:rsidRPr="00CD25C9" w:rsidRDefault="0083751A" w:rsidP="00B13A12">
      <w:pPr>
        <w:pStyle w:val="Default"/>
        <w:spacing w:line="276" w:lineRule="auto"/>
        <w:ind w:firstLine="708"/>
        <w:jc w:val="both"/>
        <w:rPr>
          <w:rFonts w:ascii="Times New Roman" w:hAnsi="Times New Roman"/>
          <w:color w:val="auto"/>
          <w:lang w:eastAsia="hr-HR" w:bidi="hr-HR"/>
        </w:rPr>
      </w:pPr>
    </w:p>
    <w:p w14:paraId="377E0CE0" w14:textId="5B42B126" w:rsidR="0083751A" w:rsidRPr="00CD25C9" w:rsidRDefault="0083751A" w:rsidP="00450A06">
      <w:pPr>
        <w:pStyle w:val="Default"/>
        <w:spacing w:line="276" w:lineRule="auto"/>
        <w:ind w:firstLine="708"/>
        <w:jc w:val="both"/>
        <w:rPr>
          <w:rFonts w:ascii="Times New Roman" w:hAnsi="Times New Roman"/>
          <w:color w:val="auto"/>
        </w:rPr>
      </w:pPr>
      <w:r w:rsidRPr="00CD25C9">
        <w:rPr>
          <w:rFonts w:ascii="Times New Roman" w:hAnsi="Times New Roman"/>
          <w:color w:val="auto"/>
        </w:rPr>
        <w:t xml:space="preserve">Za djelatnost </w:t>
      </w:r>
      <w:r w:rsidRPr="00CD25C9">
        <w:rPr>
          <w:rFonts w:ascii="Times New Roman" w:hAnsi="Times New Roman"/>
          <w:color w:val="auto"/>
          <w:lang w:eastAsia="hr-HR" w:bidi="hr-HR"/>
        </w:rPr>
        <w:t xml:space="preserve">isporuka vijenaca, aranžmana, svijeća, lampiona priloženi su </w:t>
      </w:r>
      <w:r w:rsidRPr="00CD25C9">
        <w:rPr>
          <w:rFonts w:ascii="Times New Roman" w:hAnsi="Times New Roman"/>
          <w:b/>
          <w:color w:val="auto"/>
        </w:rPr>
        <w:t>račun</w:t>
      </w:r>
      <w:r w:rsidRPr="00CD25C9">
        <w:rPr>
          <w:rFonts w:ascii="Times New Roman" w:hAnsi="Times New Roman"/>
          <w:color w:val="auto"/>
        </w:rPr>
        <w:t xml:space="preserve"> broj 48</w:t>
      </w:r>
      <w:r w:rsidR="00450A06" w:rsidRPr="00CD25C9">
        <w:rPr>
          <w:rFonts w:ascii="Times New Roman" w:hAnsi="Times New Roman"/>
          <w:color w:val="auto"/>
        </w:rPr>
        <w:t xml:space="preserve">/VP-P01/1 od 7. svibnja 2014. </w:t>
      </w:r>
      <w:r w:rsidRPr="00CD25C9">
        <w:rPr>
          <w:rFonts w:ascii="Times New Roman" w:hAnsi="Times New Roman"/>
          <w:color w:val="auto"/>
        </w:rPr>
        <w:t>na iznos od 185,70 kn za aranžman i lampione, prema narudžbenici Grada Slunja br</w:t>
      </w:r>
      <w:r w:rsidR="00450A06" w:rsidRPr="00CD25C9">
        <w:rPr>
          <w:rFonts w:ascii="Times New Roman" w:hAnsi="Times New Roman"/>
          <w:color w:val="auto"/>
        </w:rPr>
        <w:t xml:space="preserve">oj 83/14 od 5. svibnja 2014. </w:t>
      </w:r>
      <w:r w:rsidRPr="00CD25C9">
        <w:rPr>
          <w:rFonts w:ascii="Times New Roman" w:hAnsi="Times New Roman"/>
          <w:b/>
          <w:color w:val="auto"/>
        </w:rPr>
        <w:t>račun</w:t>
      </w:r>
      <w:r w:rsidRPr="00CD25C9">
        <w:rPr>
          <w:rFonts w:ascii="Times New Roman" w:hAnsi="Times New Roman"/>
          <w:color w:val="auto"/>
        </w:rPr>
        <w:t xml:space="preserve"> broj 62/</w:t>
      </w:r>
      <w:r w:rsidR="00450A06" w:rsidRPr="00CD25C9">
        <w:rPr>
          <w:rFonts w:ascii="Times New Roman" w:hAnsi="Times New Roman"/>
          <w:color w:val="auto"/>
        </w:rPr>
        <w:t xml:space="preserve">VP-P01/1 od 17. svibnja 2014. </w:t>
      </w:r>
      <w:r w:rsidRPr="00CD25C9">
        <w:rPr>
          <w:rFonts w:ascii="Times New Roman" w:hAnsi="Times New Roman"/>
          <w:color w:val="auto"/>
        </w:rPr>
        <w:t>na iznos od 400,00 kn za vijenac, prema narudžbenici Grada Slunja b</w:t>
      </w:r>
      <w:r w:rsidR="00450A06" w:rsidRPr="00CD25C9">
        <w:rPr>
          <w:rFonts w:ascii="Times New Roman" w:hAnsi="Times New Roman"/>
          <w:color w:val="auto"/>
        </w:rPr>
        <w:t>roj 97/14 od 14. svibnja 2014.</w:t>
      </w:r>
      <w:r w:rsidRPr="00CD25C9">
        <w:rPr>
          <w:rFonts w:ascii="Times New Roman" w:hAnsi="Times New Roman"/>
          <w:color w:val="auto"/>
        </w:rPr>
        <w:t xml:space="preserve">, </w:t>
      </w:r>
      <w:r w:rsidRPr="00CD25C9">
        <w:rPr>
          <w:rFonts w:ascii="Times New Roman" w:hAnsi="Times New Roman"/>
          <w:b/>
          <w:color w:val="auto"/>
        </w:rPr>
        <w:t>račun</w:t>
      </w:r>
      <w:r w:rsidRPr="00CD25C9">
        <w:rPr>
          <w:rFonts w:ascii="Times New Roman" w:hAnsi="Times New Roman"/>
          <w:color w:val="auto"/>
        </w:rPr>
        <w:t xml:space="preserve"> broj 89</w:t>
      </w:r>
      <w:r w:rsidR="00450A06" w:rsidRPr="00CD25C9">
        <w:rPr>
          <w:rFonts w:ascii="Times New Roman" w:hAnsi="Times New Roman"/>
          <w:color w:val="auto"/>
        </w:rPr>
        <w:t xml:space="preserve">/VP-P01/1 od 23. lipnja 2014. </w:t>
      </w:r>
      <w:r w:rsidRPr="00CD25C9">
        <w:rPr>
          <w:rFonts w:ascii="Times New Roman" w:hAnsi="Times New Roman"/>
          <w:color w:val="auto"/>
        </w:rPr>
        <w:t>na iznos od 442,00 kn za vijenac i lampione, prema narudžbenici Grada Slunja bro</w:t>
      </w:r>
      <w:r w:rsidR="00450A06" w:rsidRPr="00CD25C9">
        <w:rPr>
          <w:rFonts w:ascii="Times New Roman" w:hAnsi="Times New Roman"/>
          <w:color w:val="auto"/>
        </w:rPr>
        <w:t xml:space="preserve">j 119/14 od 16. lipnja 2014., </w:t>
      </w:r>
      <w:r w:rsidRPr="00CD25C9">
        <w:rPr>
          <w:rFonts w:ascii="Times New Roman" w:hAnsi="Times New Roman"/>
          <w:b/>
          <w:color w:val="auto"/>
        </w:rPr>
        <w:t>račun</w:t>
      </w:r>
      <w:r w:rsidRPr="00CD25C9">
        <w:rPr>
          <w:rFonts w:ascii="Times New Roman" w:hAnsi="Times New Roman"/>
          <w:color w:val="auto"/>
        </w:rPr>
        <w:t xml:space="preserve"> broj 92/VP-P01/1 od 2</w:t>
      </w:r>
      <w:r w:rsidR="00450A06" w:rsidRPr="00CD25C9">
        <w:rPr>
          <w:rFonts w:ascii="Times New Roman" w:hAnsi="Times New Roman"/>
          <w:color w:val="auto"/>
        </w:rPr>
        <w:t>7. lipnja 2014.</w:t>
      </w:r>
      <w:r w:rsidRPr="00CD25C9">
        <w:rPr>
          <w:rFonts w:ascii="Times New Roman" w:hAnsi="Times New Roman"/>
          <w:color w:val="auto"/>
        </w:rPr>
        <w:t xml:space="preserve"> na iznos od 442,00 kn za vijenac i lampione, prema narudžbenici Grada Slunja broj 120/14 od 23. lipnja 2014. </w:t>
      </w:r>
      <w:r w:rsidRPr="00CD25C9">
        <w:rPr>
          <w:rFonts w:ascii="Times New Roman" w:hAnsi="Times New Roman"/>
          <w:b/>
          <w:color w:val="auto"/>
        </w:rPr>
        <w:t>račun</w:t>
      </w:r>
      <w:r w:rsidRPr="00CD25C9">
        <w:rPr>
          <w:rFonts w:ascii="Times New Roman" w:hAnsi="Times New Roman"/>
          <w:color w:val="auto"/>
        </w:rPr>
        <w:t xml:space="preserve"> broj 105/VP-P01/1 od 7. kolovoza 2014. na iznos od 1.441,20 kn za vijenac, aranžmane, lampione i lampion čahure, prema narudžbenici Grada Slunja broj 138/14 od 31. srpnja 2014., </w:t>
      </w:r>
      <w:r w:rsidRPr="00CD25C9">
        <w:rPr>
          <w:rFonts w:ascii="Times New Roman" w:hAnsi="Times New Roman"/>
          <w:b/>
          <w:color w:val="auto"/>
        </w:rPr>
        <w:t>račun</w:t>
      </w:r>
      <w:r w:rsidRPr="00CD25C9">
        <w:rPr>
          <w:rFonts w:ascii="Times New Roman" w:hAnsi="Times New Roman"/>
          <w:color w:val="auto"/>
        </w:rPr>
        <w:t xml:space="preserve"> broj 143/VP-P01/1 od 15. rujna 2014. na iznos od 459,40 kn za aranžman i lampion čahuru, prema narudžbenici Grada Slunja broj 169/14 od 12. </w:t>
      </w:r>
      <w:r w:rsidR="00450A06" w:rsidRPr="00CD25C9">
        <w:rPr>
          <w:rFonts w:ascii="Times New Roman" w:hAnsi="Times New Roman"/>
          <w:color w:val="auto"/>
        </w:rPr>
        <w:lastRenderedPageBreak/>
        <w:t>rujna 2014</w:t>
      </w:r>
      <w:r w:rsidRPr="00CD25C9">
        <w:rPr>
          <w:rFonts w:ascii="Times New Roman" w:hAnsi="Times New Roman"/>
          <w:color w:val="auto"/>
        </w:rPr>
        <w:t xml:space="preserve">, </w:t>
      </w:r>
      <w:r w:rsidRPr="00CD25C9">
        <w:rPr>
          <w:rFonts w:ascii="Times New Roman" w:hAnsi="Times New Roman"/>
          <w:b/>
          <w:color w:val="auto"/>
        </w:rPr>
        <w:t>račun</w:t>
      </w:r>
      <w:r w:rsidRPr="00CD25C9">
        <w:rPr>
          <w:rFonts w:ascii="Times New Roman" w:hAnsi="Times New Roman"/>
          <w:color w:val="auto"/>
        </w:rPr>
        <w:t xml:space="preserve"> broj 145/VP-P01/1 od 13. listopada 2014. na iznos od 442,00 kn za vijenac i lampione, prema narudžbenici Grada Slunja broj 182/14 od 29. rujna 2014</w:t>
      </w:r>
      <w:r w:rsidR="00450A06" w:rsidRPr="00CD25C9">
        <w:rPr>
          <w:rFonts w:ascii="Times New Roman" w:hAnsi="Times New Roman"/>
          <w:color w:val="auto"/>
        </w:rPr>
        <w:t>.</w:t>
      </w:r>
      <w:r w:rsidRPr="00CD25C9">
        <w:rPr>
          <w:rFonts w:ascii="Times New Roman" w:hAnsi="Times New Roman"/>
          <w:color w:val="auto"/>
        </w:rPr>
        <w:t xml:space="preserve">, </w:t>
      </w:r>
      <w:r w:rsidRPr="00CD25C9">
        <w:rPr>
          <w:rFonts w:ascii="Times New Roman" w:hAnsi="Times New Roman"/>
          <w:b/>
          <w:color w:val="auto"/>
        </w:rPr>
        <w:t>račun</w:t>
      </w:r>
      <w:r w:rsidRPr="00CD25C9">
        <w:rPr>
          <w:rFonts w:ascii="Times New Roman" w:hAnsi="Times New Roman"/>
          <w:color w:val="auto"/>
        </w:rPr>
        <w:t xml:space="preserve"> broj 163/VP-P01/1 od 4. studenoga 2014. na iznos od 1.809,40 kn za vijenac i aranžmane i lampione, prema narudžbenici Grada Slunja broj 203/14 od 28. listopada 2014.</w:t>
      </w:r>
      <w:r w:rsidR="00450A06" w:rsidRPr="00CD25C9">
        <w:rPr>
          <w:rFonts w:ascii="Times New Roman" w:hAnsi="Times New Roman"/>
          <w:color w:val="auto"/>
        </w:rPr>
        <w:t>,</w:t>
      </w:r>
      <w:r w:rsidRPr="00CD25C9">
        <w:rPr>
          <w:rFonts w:ascii="Times New Roman" w:hAnsi="Times New Roman"/>
          <w:color w:val="auto"/>
        </w:rPr>
        <w:t xml:space="preserve"> </w:t>
      </w:r>
      <w:r w:rsidRPr="00CD25C9">
        <w:rPr>
          <w:rFonts w:ascii="Times New Roman" w:hAnsi="Times New Roman"/>
          <w:b/>
          <w:color w:val="auto"/>
        </w:rPr>
        <w:t>račun</w:t>
      </w:r>
      <w:r w:rsidRPr="00CD25C9">
        <w:rPr>
          <w:rFonts w:ascii="Times New Roman" w:hAnsi="Times New Roman"/>
          <w:color w:val="auto"/>
        </w:rPr>
        <w:t xml:space="preserve"> broj 180/VP</w:t>
      </w:r>
      <w:r w:rsidR="00450A06" w:rsidRPr="00CD25C9">
        <w:rPr>
          <w:rFonts w:ascii="Times New Roman" w:hAnsi="Times New Roman"/>
          <w:color w:val="auto"/>
        </w:rPr>
        <w:t xml:space="preserve">-P01/1 od 21. studenoga 2014. </w:t>
      </w:r>
      <w:r w:rsidRPr="00CD25C9">
        <w:rPr>
          <w:rFonts w:ascii="Times New Roman" w:hAnsi="Times New Roman"/>
          <w:color w:val="auto"/>
        </w:rPr>
        <w:t>na iznos od 4.215,00 kn za vijenac, aranžmane, lampione, prema narudžbenici Grada Slunja broj 2</w:t>
      </w:r>
      <w:r w:rsidR="00450A06" w:rsidRPr="00CD25C9">
        <w:rPr>
          <w:rFonts w:ascii="Times New Roman" w:hAnsi="Times New Roman"/>
          <w:color w:val="auto"/>
        </w:rPr>
        <w:t xml:space="preserve">17/14 od 11. studenoga 2014., </w:t>
      </w:r>
      <w:r w:rsidRPr="00CD25C9">
        <w:rPr>
          <w:rFonts w:ascii="Times New Roman" w:hAnsi="Times New Roman"/>
          <w:b/>
          <w:color w:val="auto"/>
        </w:rPr>
        <w:t>račun</w:t>
      </w:r>
      <w:r w:rsidRPr="00CD25C9">
        <w:rPr>
          <w:rFonts w:ascii="Times New Roman" w:hAnsi="Times New Roman"/>
          <w:color w:val="auto"/>
        </w:rPr>
        <w:t xml:space="preserve"> broj 196/VP-P01/1 od 29.</w:t>
      </w:r>
      <w:r w:rsidR="00450A06" w:rsidRPr="00CD25C9">
        <w:rPr>
          <w:rFonts w:ascii="Times New Roman" w:hAnsi="Times New Roman"/>
          <w:color w:val="auto"/>
        </w:rPr>
        <w:t xml:space="preserve"> prosinca 2014</w:t>
      </w:r>
      <w:r w:rsidRPr="00CD25C9">
        <w:rPr>
          <w:rFonts w:ascii="Times New Roman" w:hAnsi="Times New Roman"/>
          <w:color w:val="auto"/>
        </w:rPr>
        <w:t>. na iznos od 400,00 kn prema narudžbenici Grada Slunja od 29. prosinca 2014. za svježi vijenac.</w:t>
      </w:r>
    </w:p>
    <w:p w14:paraId="79C0CDF4" w14:textId="77777777" w:rsidR="0083751A" w:rsidRPr="00CD25C9" w:rsidRDefault="0083751A" w:rsidP="0083751A">
      <w:pPr>
        <w:pStyle w:val="Default"/>
        <w:spacing w:line="276" w:lineRule="auto"/>
        <w:ind w:firstLine="708"/>
        <w:jc w:val="both"/>
        <w:rPr>
          <w:rFonts w:ascii="Times New Roman" w:hAnsi="Times New Roman"/>
          <w:color w:val="auto"/>
        </w:rPr>
      </w:pPr>
    </w:p>
    <w:p w14:paraId="74AA0F03" w14:textId="1DEDAABF" w:rsidR="0083751A" w:rsidRPr="00CD25C9" w:rsidRDefault="0083751A" w:rsidP="0083751A">
      <w:pPr>
        <w:pStyle w:val="Default"/>
        <w:spacing w:line="276" w:lineRule="auto"/>
        <w:ind w:firstLine="708"/>
        <w:jc w:val="both"/>
        <w:rPr>
          <w:rFonts w:ascii="Times New Roman" w:hAnsi="Times New Roman"/>
          <w:color w:val="auto"/>
          <w:lang w:eastAsia="hr-HR" w:bidi="hr-HR"/>
        </w:rPr>
      </w:pPr>
      <w:r w:rsidRPr="00CD25C9">
        <w:rPr>
          <w:rFonts w:ascii="Times New Roman" w:hAnsi="Times New Roman"/>
          <w:color w:val="auto"/>
        </w:rPr>
        <w:t xml:space="preserve">Za ugostiteljsku djelatnost u Bistrou 3M </w:t>
      </w:r>
      <w:r w:rsidRPr="00CD25C9">
        <w:rPr>
          <w:rFonts w:ascii="Times New Roman" w:hAnsi="Times New Roman"/>
          <w:color w:val="auto"/>
          <w:lang w:eastAsia="hr-HR" w:bidi="hr-HR"/>
        </w:rPr>
        <w:t>priloženi su</w:t>
      </w:r>
      <w:r w:rsidRPr="00CD25C9">
        <w:rPr>
          <w:rFonts w:ascii="Times New Roman" w:hAnsi="Times New Roman"/>
          <w:color w:val="auto"/>
        </w:rPr>
        <w:t xml:space="preserve"> </w:t>
      </w:r>
      <w:r w:rsidRPr="00CD25C9">
        <w:rPr>
          <w:rFonts w:ascii="Times New Roman" w:hAnsi="Times New Roman"/>
          <w:b/>
          <w:color w:val="auto"/>
        </w:rPr>
        <w:t>račun</w:t>
      </w:r>
      <w:r w:rsidRPr="00CD25C9">
        <w:rPr>
          <w:rFonts w:ascii="Times New Roman" w:hAnsi="Times New Roman"/>
          <w:color w:val="auto"/>
        </w:rPr>
        <w:t xml:space="preserve"> na iznos od 1.</w:t>
      </w:r>
      <w:r w:rsidR="00450A06" w:rsidRPr="00CD25C9">
        <w:rPr>
          <w:rFonts w:ascii="Times New Roman" w:hAnsi="Times New Roman"/>
          <w:color w:val="auto"/>
        </w:rPr>
        <w:t>473,00 kn od 8. kolovoza 2014.</w:t>
      </w:r>
      <w:r w:rsidRPr="00CD25C9">
        <w:rPr>
          <w:rFonts w:ascii="Times New Roman" w:hAnsi="Times New Roman"/>
          <w:color w:val="auto"/>
        </w:rPr>
        <w:t xml:space="preserve"> za goste iz Republike Italije, </w:t>
      </w:r>
      <w:r w:rsidRPr="00CD25C9">
        <w:rPr>
          <w:rFonts w:ascii="Times New Roman" w:hAnsi="Times New Roman"/>
          <w:b/>
          <w:color w:val="auto"/>
        </w:rPr>
        <w:t>račun</w:t>
      </w:r>
      <w:r w:rsidRPr="00CD25C9">
        <w:rPr>
          <w:rFonts w:ascii="Times New Roman" w:hAnsi="Times New Roman"/>
          <w:color w:val="auto"/>
        </w:rPr>
        <w:t xml:space="preserve"> na iznos od 1.374</w:t>
      </w:r>
      <w:r w:rsidR="00450A06" w:rsidRPr="00CD25C9">
        <w:rPr>
          <w:rFonts w:ascii="Times New Roman" w:hAnsi="Times New Roman"/>
          <w:color w:val="auto"/>
        </w:rPr>
        <w:t xml:space="preserve">,00 kn od 14. studenoga 2014. </w:t>
      </w:r>
      <w:r w:rsidRPr="00CD25C9">
        <w:rPr>
          <w:rFonts w:ascii="Times New Roman" w:hAnsi="Times New Roman"/>
          <w:color w:val="auto"/>
        </w:rPr>
        <w:t xml:space="preserve">za predstavnike Hrvatskih voda i EU fondova, </w:t>
      </w:r>
      <w:r w:rsidRPr="00CD25C9">
        <w:rPr>
          <w:rFonts w:ascii="Times New Roman" w:hAnsi="Times New Roman"/>
          <w:b/>
          <w:color w:val="auto"/>
        </w:rPr>
        <w:t>račun</w:t>
      </w:r>
      <w:r w:rsidRPr="00CD25C9">
        <w:rPr>
          <w:rFonts w:ascii="Times New Roman" w:hAnsi="Times New Roman"/>
          <w:color w:val="auto"/>
        </w:rPr>
        <w:t xml:space="preserve"> na iznos od 928,00 kn od 20. studen</w:t>
      </w:r>
      <w:r w:rsidR="00450A06" w:rsidRPr="00CD25C9">
        <w:rPr>
          <w:rFonts w:ascii="Times New Roman" w:hAnsi="Times New Roman"/>
          <w:color w:val="auto"/>
        </w:rPr>
        <w:t xml:space="preserve">oga 2014. </w:t>
      </w:r>
      <w:r w:rsidRPr="00CD25C9">
        <w:rPr>
          <w:rFonts w:ascii="Times New Roman" w:hAnsi="Times New Roman"/>
          <w:color w:val="auto"/>
        </w:rPr>
        <w:t>povodom predavanja u Pučkom otvorenom učilištu,</w:t>
      </w:r>
      <w:r w:rsidRPr="00CD25C9">
        <w:rPr>
          <w:rFonts w:ascii="Times New Roman" w:hAnsi="Times New Roman"/>
          <w:b/>
          <w:color w:val="auto"/>
        </w:rPr>
        <w:t xml:space="preserve"> račun</w:t>
      </w:r>
      <w:r w:rsidRPr="00CD25C9">
        <w:rPr>
          <w:rFonts w:ascii="Times New Roman" w:hAnsi="Times New Roman"/>
          <w:color w:val="auto"/>
        </w:rPr>
        <w:t xml:space="preserve"> na iznos od 889,00 kn od 27. studenoga 2014</w:t>
      </w:r>
      <w:r w:rsidR="00450A06" w:rsidRPr="00CD25C9">
        <w:rPr>
          <w:rFonts w:ascii="Times New Roman" w:hAnsi="Times New Roman"/>
          <w:color w:val="auto"/>
        </w:rPr>
        <w:t>.</w:t>
      </w:r>
      <w:r w:rsidRPr="00CD25C9">
        <w:rPr>
          <w:rFonts w:ascii="Times New Roman" w:hAnsi="Times New Roman"/>
          <w:color w:val="auto"/>
        </w:rPr>
        <w:t xml:space="preserve"> za poslovne partnere,  te </w:t>
      </w:r>
      <w:r w:rsidRPr="00CD25C9">
        <w:rPr>
          <w:rFonts w:ascii="Times New Roman" w:hAnsi="Times New Roman"/>
          <w:b/>
          <w:color w:val="auto"/>
        </w:rPr>
        <w:t>račun</w:t>
      </w:r>
      <w:r w:rsidRPr="00CD25C9">
        <w:rPr>
          <w:rFonts w:ascii="Times New Roman" w:hAnsi="Times New Roman"/>
          <w:color w:val="auto"/>
        </w:rPr>
        <w:t xml:space="preserve"> na iznos od 1.296,00 kn od 30. prosinca 2014.</w:t>
      </w:r>
      <w:r w:rsidR="00450A06" w:rsidRPr="00CD25C9">
        <w:rPr>
          <w:rFonts w:ascii="Times New Roman" w:hAnsi="Times New Roman"/>
          <w:color w:val="auto"/>
        </w:rPr>
        <w:t xml:space="preserve"> </w:t>
      </w:r>
      <w:r w:rsidRPr="00CD25C9">
        <w:rPr>
          <w:rFonts w:ascii="Times New Roman" w:hAnsi="Times New Roman"/>
          <w:color w:val="auto"/>
        </w:rPr>
        <w:t xml:space="preserve">za troškove domjenka za službenike gradske uprave. </w:t>
      </w:r>
    </w:p>
    <w:p w14:paraId="3B0ECC38" w14:textId="77777777" w:rsidR="0083751A" w:rsidRPr="00CD25C9" w:rsidRDefault="0083751A" w:rsidP="0083751A">
      <w:pPr>
        <w:autoSpaceDE w:val="0"/>
        <w:autoSpaceDN w:val="0"/>
        <w:adjustRightInd w:val="0"/>
        <w:spacing w:after="0"/>
        <w:jc w:val="both"/>
        <w:rPr>
          <w:rFonts w:ascii="Times New Roman" w:hAnsi="Times New Roman" w:cs="Times New Roman"/>
          <w:sz w:val="24"/>
          <w:szCs w:val="24"/>
          <w:lang w:eastAsia="hr-HR" w:bidi="hr-HR"/>
        </w:rPr>
      </w:pPr>
    </w:p>
    <w:p w14:paraId="41BD4A00" w14:textId="4C311B10" w:rsidR="0083751A" w:rsidRPr="00CD25C9" w:rsidRDefault="0083751A" w:rsidP="0083751A">
      <w:pPr>
        <w:pStyle w:val="Default"/>
        <w:spacing w:line="276" w:lineRule="auto"/>
        <w:ind w:firstLine="708"/>
        <w:jc w:val="both"/>
        <w:rPr>
          <w:rFonts w:ascii="Times New Roman" w:hAnsi="Times New Roman"/>
          <w:color w:val="auto"/>
        </w:rPr>
      </w:pPr>
      <w:r w:rsidRPr="00CD25C9">
        <w:rPr>
          <w:rFonts w:ascii="Times New Roman" w:hAnsi="Times New Roman"/>
          <w:color w:val="auto"/>
          <w:lang w:eastAsia="hr-HR" w:bidi="hr-HR"/>
        </w:rPr>
        <w:t xml:space="preserve"> Za pogrebne usluge </w:t>
      </w:r>
      <w:proofErr w:type="spellStart"/>
      <w:r w:rsidRPr="00CD25C9">
        <w:rPr>
          <w:rFonts w:ascii="Times New Roman" w:hAnsi="Times New Roman"/>
          <w:color w:val="auto"/>
        </w:rPr>
        <w:t>prileži</w:t>
      </w:r>
      <w:proofErr w:type="spellEnd"/>
      <w:r w:rsidRPr="00CD25C9">
        <w:rPr>
          <w:rFonts w:ascii="Times New Roman" w:hAnsi="Times New Roman"/>
          <w:color w:val="auto"/>
        </w:rPr>
        <w:t xml:space="preserve"> </w:t>
      </w:r>
      <w:r w:rsidRPr="00CD25C9">
        <w:rPr>
          <w:rFonts w:ascii="Times New Roman" w:hAnsi="Times New Roman"/>
          <w:color w:val="auto"/>
          <w:lang w:eastAsia="hr-HR" w:bidi="hr-HR"/>
        </w:rPr>
        <w:t xml:space="preserve">priložen je </w:t>
      </w:r>
      <w:r w:rsidRPr="00CD25C9">
        <w:rPr>
          <w:rFonts w:ascii="Times New Roman" w:hAnsi="Times New Roman"/>
          <w:b/>
          <w:color w:val="auto"/>
        </w:rPr>
        <w:t>račun</w:t>
      </w:r>
      <w:r w:rsidRPr="00CD25C9">
        <w:rPr>
          <w:rFonts w:ascii="Times New Roman" w:hAnsi="Times New Roman"/>
          <w:color w:val="auto"/>
        </w:rPr>
        <w:t xml:space="preserve"> broj 197/VP-P01/1 od 30. prosinca 2014. na iznos od 3.820,60 kn, prema rješenju Grada Slunja od 29. prosinca 2014</w:t>
      </w:r>
      <w:r w:rsidR="00450A06" w:rsidRPr="00CD25C9">
        <w:rPr>
          <w:rFonts w:ascii="Times New Roman" w:hAnsi="Times New Roman"/>
          <w:color w:val="auto"/>
        </w:rPr>
        <w:t>.</w:t>
      </w:r>
      <w:r w:rsidRPr="00CD25C9">
        <w:rPr>
          <w:rFonts w:ascii="Times New Roman" w:hAnsi="Times New Roman"/>
          <w:color w:val="auto"/>
        </w:rPr>
        <w:t xml:space="preserve"> kojim se odobrava navedeni iznos za troškove nužne opreme za pogreb prema narudžbenici Grada Slunja broj </w:t>
      </w:r>
      <w:r w:rsidR="00450A06" w:rsidRPr="00CD25C9">
        <w:rPr>
          <w:rFonts w:ascii="Times New Roman" w:hAnsi="Times New Roman"/>
          <w:color w:val="auto"/>
        </w:rPr>
        <w:t>253/2014 od 29. prosinca 2014.</w:t>
      </w:r>
    </w:p>
    <w:p w14:paraId="21FDEE98" w14:textId="6D0909E4" w:rsidR="0083751A" w:rsidRPr="00CD25C9" w:rsidRDefault="0083751A" w:rsidP="0083751A">
      <w:pPr>
        <w:pStyle w:val="Default"/>
        <w:spacing w:line="276" w:lineRule="auto"/>
        <w:ind w:firstLine="708"/>
        <w:jc w:val="both"/>
        <w:rPr>
          <w:rFonts w:ascii="Times New Roman" w:hAnsi="Times New Roman"/>
          <w:color w:val="auto"/>
        </w:rPr>
      </w:pPr>
    </w:p>
    <w:p w14:paraId="3E6B5919" w14:textId="4C4F92FE" w:rsidR="0083751A" w:rsidRPr="00CD25C9" w:rsidRDefault="0083751A" w:rsidP="0083751A">
      <w:pPr>
        <w:pStyle w:val="Default"/>
        <w:spacing w:line="276" w:lineRule="auto"/>
        <w:ind w:firstLine="708"/>
        <w:jc w:val="both"/>
        <w:rPr>
          <w:rFonts w:ascii="Times New Roman" w:hAnsi="Times New Roman"/>
          <w:color w:val="auto"/>
          <w:lang w:eastAsia="hr-HR" w:bidi="hr-HR"/>
        </w:rPr>
      </w:pPr>
      <w:r w:rsidRPr="00CD25C9">
        <w:rPr>
          <w:rFonts w:ascii="Times New Roman" w:hAnsi="Times New Roman"/>
          <w:color w:val="auto"/>
          <w:lang w:eastAsia="hr-HR" w:bidi="hr-HR"/>
        </w:rPr>
        <w:t xml:space="preserve">Za </w:t>
      </w:r>
      <w:r w:rsidRPr="00CD25C9">
        <w:rPr>
          <w:rFonts w:ascii="Times New Roman" w:hAnsi="Times New Roman"/>
          <w:color w:val="auto"/>
          <w:u w:val="single"/>
          <w:lang w:eastAsia="hr-HR" w:bidi="hr-HR"/>
        </w:rPr>
        <w:t>2015.</w:t>
      </w:r>
      <w:r w:rsidRPr="00CD25C9">
        <w:rPr>
          <w:rFonts w:ascii="Times New Roman" w:hAnsi="Times New Roman"/>
          <w:color w:val="auto"/>
          <w:lang w:eastAsia="hr-HR" w:bidi="hr-HR"/>
        </w:rPr>
        <w:t xml:space="preserve"> priložena je sljedeća dokumentacija</w:t>
      </w:r>
      <w:r w:rsidR="008C3426" w:rsidRPr="00CD25C9">
        <w:rPr>
          <w:rFonts w:ascii="Times New Roman" w:hAnsi="Times New Roman"/>
          <w:color w:val="auto"/>
          <w:lang w:eastAsia="hr-HR" w:bidi="hr-HR"/>
        </w:rPr>
        <w:t xml:space="preserve"> prema vrstama djelatnosti</w:t>
      </w:r>
      <w:r w:rsidRPr="00CD25C9">
        <w:rPr>
          <w:rFonts w:ascii="Times New Roman" w:hAnsi="Times New Roman"/>
          <w:color w:val="auto"/>
          <w:lang w:eastAsia="hr-HR" w:bidi="hr-HR"/>
        </w:rPr>
        <w:t xml:space="preserve">: </w:t>
      </w:r>
    </w:p>
    <w:p w14:paraId="2514D579" w14:textId="77777777" w:rsidR="0083751A" w:rsidRPr="00CD25C9" w:rsidRDefault="0083751A" w:rsidP="0083751A">
      <w:pPr>
        <w:pStyle w:val="Default"/>
        <w:spacing w:line="276" w:lineRule="auto"/>
        <w:ind w:firstLine="708"/>
        <w:jc w:val="both"/>
        <w:rPr>
          <w:rFonts w:ascii="Times New Roman" w:hAnsi="Times New Roman"/>
          <w:color w:val="auto"/>
        </w:rPr>
      </w:pPr>
    </w:p>
    <w:p w14:paraId="47E28A85" w14:textId="3F69F6C0" w:rsidR="0083751A" w:rsidRPr="00CD25C9" w:rsidRDefault="0083751A" w:rsidP="0083751A">
      <w:pPr>
        <w:pStyle w:val="Default"/>
        <w:spacing w:line="276" w:lineRule="auto"/>
        <w:ind w:firstLine="708"/>
        <w:jc w:val="both"/>
        <w:rPr>
          <w:rFonts w:ascii="Times New Roman" w:hAnsi="Times New Roman"/>
          <w:color w:val="auto"/>
          <w:lang w:eastAsia="hr-HR" w:bidi="hr-HR"/>
        </w:rPr>
      </w:pPr>
      <w:r w:rsidRPr="00CD25C9">
        <w:rPr>
          <w:rFonts w:ascii="Times New Roman" w:hAnsi="Times New Roman"/>
          <w:color w:val="auto"/>
        </w:rPr>
        <w:t xml:space="preserve">Za djelatnost </w:t>
      </w:r>
      <w:r w:rsidRPr="00CD25C9">
        <w:rPr>
          <w:rFonts w:ascii="Times New Roman" w:hAnsi="Times New Roman"/>
          <w:color w:val="auto"/>
          <w:lang w:eastAsia="hr-HR" w:bidi="hr-HR"/>
        </w:rPr>
        <w:t xml:space="preserve">isporuka vijenaca, aranžmana, svijeća, lampiona priloženi su </w:t>
      </w:r>
      <w:r w:rsidRPr="00CD25C9">
        <w:rPr>
          <w:rFonts w:ascii="Times New Roman" w:hAnsi="Times New Roman"/>
          <w:b/>
          <w:color w:val="auto"/>
        </w:rPr>
        <w:t>račun</w:t>
      </w:r>
      <w:r w:rsidRPr="00CD25C9">
        <w:rPr>
          <w:rFonts w:ascii="Times New Roman" w:hAnsi="Times New Roman"/>
          <w:color w:val="auto"/>
        </w:rPr>
        <w:t xml:space="preserve"> broj 64/VP-P01/1 od 27. svibnja 2015. na iznos od 1.109,40 kn za aranžman i čahure lampione, prema narudžbenici Grada Slunja broj 63/15 od 21. svibnja 2015., </w:t>
      </w:r>
      <w:r w:rsidRPr="00CD25C9">
        <w:rPr>
          <w:rFonts w:ascii="Times New Roman" w:hAnsi="Times New Roman"/>
          <w:b/>
          <w:color w:val="auto"/>
        </w:rPr>
        <w:t>račun</w:t>
      </w:r>
      <w:r w:rsidRPr="00CD25C9">
        <w:rPr>
          <w:rFonts w:ascii="Times New Roman" w:hAnsi="Times New Roman"/>
          <w:color w:val="auto"/>
        </w:rPr>
        <w:t xml:space="preserve"> broj 85/VP-P01/1 od 2. srpnja 2015. na iznos od 642,00 kn za vijenac, aranžmane i lampione, prema narudžbenici Grada Slunja broj 81/15 od 18. lipnja 2015., </w:t>
      </w:r>
      <w:r w:rsidRPr="00CD25C9">
        <w:rPr>
          <w:rFonts w:ascii="Times New Roman" w:hAnsi="Times New Roman"/>
          <w:b/>
          <w:color w:val="auto"/>
        </w:rPr>
        <w:t>račun</w:t>
      </w:r>
      <w:r w:rsidRPr="00CD25C9">
        <w:rPr>
          <w:rFonts w:ascii="Times New Roman" w:hAnsi="Times New Roman"/>
          <w:color w:val="auto"/>
        </w:rPr>
        <w:t xml:space="preserve"> broj 93/VP-P01/1 od 14. srpnja 2015. na iznos od 400,00 kn za vijenac, prema narudžbenici Grada Slunja broj 86/15 od 6. srpnja 2015., </w:t>
      </w:r>
      <w:r w:rsidRPr="00CD25C9">
        <w:rPr>
          <w:rFonts w:ascii="Times New Roman" w:hAnsi="Times New Roman"/>
          <w:b/>
          <w:color w:val="auto"/>
        </w:rPr>
        <w:t>račun</w:t>
      </w:r>
      <w:r w:rsidRPr="00CD25C9">
        <w:rPr>
          <w:rFonts w:ascii="Times New Roman" w:hAnsi="Times New Roman"/>
          <w:color w:val="auto"/>
        </w:rPr>
        <w:t xml:space="preserve"> broj 104/VP-P01/1 od 7. kolovoza 2015. na iznos od 1.209,40 kn za vijenac, aranžmane i lampion čahure, prema narudžbenici Grada Slunja broj 107/15 od 4. kolovoza 2015., </w:t>
      </w:r>
      <w:r w:rsidRPr="00CD25C9">
        <w:rPr>
          <w:rFonts w:ascii="Times New Roman" w:hAnsi="Times New Roman"/>
          <w:b/>
          <w:color w:val="auto"/>
        </w:rPr>
        <w:t>račun</w:t>
      </w:r>
      <w:r w:rsidRPr="00CD25C9">
        <w:rPr>
          <w:rFonts w:ascii="Times New Roman" w:hAnsi="Times New Roman"/>
          <w:color w:val="auto"/>
        </w:rPr>
        <w:t xml:space="preserve"> broj 105/VP-P01/1 od 7. kolovoza 2015. na iznos od 504,70 kn za vijenac i lampion čahure, prema narudžbenici Grada Slunja broj 109/15 od 8. kolovoza 2015., </w:t>
      </w:r>
      <w:r w:rsidRPr="00CD25C9">
        <w:rPr>
          <w:rFonts w:ascii="Times New Roman" w:hAnsi="Times New Roman"/>
          <w:b/>
          <w:color w:val="auto"/>
        </w:rPr>
        <w:t>račun</w:t>
      </w:r>
      <w:r w:rsidRPr="00CD25C9">
        <w:rPr>
          <w:rFonts w:ascii="Times New Roman" w:hAnsi="Times New Roman"/>
          <w:color w:val="auto"/>
        </w:rPr>
        <w:t xml:space="preserve"> broj 130/VP-P01/1 od 15. rujna 2015. na iznos od 400,00 kn za vijenac, prema narudžbenici Grada Slunja broj 119/15 od 3. rujna 2015., </w:t>
      </w:r>
      <w:r w:rsidRPr="00CD25C9">
        <w:rPr>
          <w:rFonts w:ascii="Times New Roman" w:hAnsi="Times New Roman"/>
          <w:b/>
          <w:color w:val="auto"/>
        </w:rPr>
        <w:t>račun</w:t>
      </w:r>
      <w:r w:rsidRPr="00CD25C9">
        <w:rPr>
          <w:rFonts w:ascii="Times New Roman" w:hAnsi="Times New Roman"/>
          <w:color w:val="auto"/>
        </w:rPr>
        <w:t xml:space="preserve"> broj 146/VP-P01/1 od 19. listopada 2015. na iznos od 818,80 kn za vijenac i čahure lampione, prema narudžbenici Grada Slunja broj 132/15 od 6. listopada 2015., </w:t>
      </w:r>
      <w:r w:rsidRPr="00CD25C9">
        <w:rPr>
          <w:rFonts w:ascii="Times New Roman" w:hAnsi="Times New Roman"/>
          <w:b/>
          <w:color w:val="auto"/>
        </w:rPr>
        <w:t>račun</w:t>
      </w:r>
      <w:r w:rsidRPr="00CD25C9">
        <w:rPr>
          <w:rFonts w:ascii="Times New Roman" w:hAnsi="Times New Roman"/>
          <w:color w:val="auto"/>
        </w:rPr>
        <w:t xml:space="preserve"> broj 162/VP-P01/1 od 10. studenoga 2015. na iznos od 2.158,40 kn za vijenac, aranžmana i čahure lampione, prema narudžbenici Grada Slunja broj 148/15 od 28. listopada 2015., </w:t>
      </w:r>
      <w:r w:rsidRPr="00CD25C9">
        <w:rPr>
          <w:rFonts w:ascii="Times New Roman" w:hAnsi="Times New Roman"/>
          <w:b/>
          <w:color w:val="auto"/>
        </w:rPr>
        <w:t>račun</w:t>
      </w:r>
      <w:r w:rsidRPr="00CD25C9">
        <w:rPr>
          <w:rFonts w:ascii="Times New Roman" w:hAnsi="Times New Roman"/>
          <w:color w:val="auto"/>
        </w:rPr>
        <w:t xml:space="preserve"> broj 170/VP-P01/1 od 23. studenoga 2015. na iznos od 5.148,90 kn za vijenac, aranžmana, lampione i čahure lampione, prema narudžbenici Grada Slunja broj 156/15 od 13. studenoga 2015.</w:t>
      </w:r>
      <w:r w:rsidR="00450A06" w:rsidRPr="00CD25C9">
        <w:rPr>
          <w:rFonts w:ascii="Times New Roman" w:hAnsi="Times New Roman"/>
          <w:color w:val="auto"/>
        </w:rPr>
        <w:t xml:space="preserve"> </w:t>
      </w:r>
    </w:p>
    <w:p w14:paraId="58E8EE0D" w14:textId="77777777" w:rsidR="0083751A" w:rsidRPr="00CD25C9" w:rsidRDefault="0083751A" w:rsidP="0083751A">
      <w:pPr>
        <w:pStyle w:val="Default"/>
        <w:spacing w:line="276" w:lineRule="auto"/>
        <w:ind w:firstLine="708"/>
        <w:jc w:val="both"/>
        <w:rPr>
          <w:rFonts w:ascii="Times New Roman" w:hAnsi="Times New Roman"/>
          <w:color w:val="auto"/>
          <w:lang w:eastAsia="hr-HR" w:bidi="hr-HR"/>
        </w:rPr>
      </w:pPr>
    </w:p>
    <w:p w14:paraId="7B014B7A" w14:textId="06A8008D" w:rsidR="0083751A" w:rsidRPr="00CD25C9" w:rsidRDefault="0083751A" w:rsidP="0083751A">
      <w:pPr>
        <w:pStyle w:val="Default"/>
        <w:spacing w:line="276" w:lineRule="auto"/>
        <w:ind w:firstLine="708"/>
        <w:jc w:val="both"/>
        <w:rPr>
          <w:rFonts w:ascii="Times New Roman" w:hAnsi="Times New Roman"/>
          <w:color w:val="auto"/>
        </w:rPr>
      </w:pPr>
      <w:r w:rsidRPr="00CD25C9">
        <w:rPr>
          <w:rFonts w:ascii="Times New Roman" w:hAnsi="Times New Roman"/>
          <w:color w:val="auto"/>
        </w:rPr>
        <w:lastRenderedPageBreak/>
        <w:t xml:space="preserve">Za ugostiteljsku djelatnost u Bistrou 3M priloženi su </w:t>
      </w:r>
      <w:r w:rsidRPr="00CD25C9">
        <w:rPr>
          <w:rFonts w:ascii="Times New Roman" w:hAnsi="Times New Roman"/>
          <w:b/>
          <w:color w:val="auto"/>
        </w:rPr>
        <w:t>račun</w:t>
      </w:r>
      <w:r w:rsidRPr="00CD25C9">
        <w:rPr>
          <w:rFonts w:ascii="Times New Roman" w:hAnsi="Times New Roman"/>
          <w:color w:val="auto"/>
        </w:rPr>
        <w:t xml:space="preserve"> na iznos od 1.723,00 kn od 27. veljače 2015. za obilježavanje 140. godišnjice rođenja Milana Neralića, </w:t>
      </w:r>
      <w:r w:rsidRPr="00CD25C9">
        <w:rPr>
          <w:rFonts w:ascii="Times New Roman" w:hAnsi="Times New Roman"/>
          <w:b/>
          <w:color w:val="auto"/>
        </w:rPr>
        <w:t>račun</w:t>
      </w:r>
      <w:r w:rsidRPr="00CD25C9">
        <w:rPr>
          <w:rFonts w:ascii="Times New Roman" w:hAnsi="Times New Roman"/>
          <w:color w:val="auto"/>
        </w:rPr>
        <w:t xml:space="preserve"> na iznos od 980,00 kn od 27. veljače 2015. za predstavnike Hrvatskih voda, </w:t>
      </w:r>
      <w:r w:rsidRPr="00CD25C9">
        <w:rPr>
          <w:rFonts w:ascii="Times New Roman" w:hAnsi="Times New Roman"/>
          <w:b/>
          <w:color w:val="auto"/>
        </w:rPr>
        <w:t>račun</w:t>
      </w:r>
      <w:r w:rsidRPr="00CD25C9">
        <w:rPr>
          <w:rFonts w:ascii="Times New Roman" w:hAnsi="Times New Roman"/>
          <w:color w:val="auto"/>
        </w:rPr>
        <w:t xml:space="preserve"> na iznos od 882,00 kn od 12. ožujka 2015. za predstavnike Zavoda za zaštitu okoliša, </w:t>
      </w:r>
      <w:r w:rsidRPr="00CD25C9">
        <w:rPr>
          <w:rFonts w:ascii="Times New Roman" w:hAnsi="Times New Roman"/>
          <w:b/>
          <w:color w:val="auto"/>
        </w:rPr>
        <w:t>račun</w:t>
      </w:r>
      <w:r w:rsidRPr="00CD25C9">
        <w:rPr>
          <w:rFonts w:ascii="Times New Roman" w:hAnsi="Times New Roman"/>
          <w:color w:val="auto"/>
        </w:rPr>
        <w:t xml:space="preserve"> na iznos od 661,00 kn od 13. ožujka 2015. za predstavnike Karlovačke županije, </w:t>
      </w:r>
      <w:r w:rsidRPr="00CD25C9">
        <w:rPr>
          <w:rFonts w:ascii="Times New Roman" w:hAnsi="Times New Roman"/>
          <w:b/>
          <w:color w:val="auto"/>
        </w:rPr>
        <w:t>račun</w:t>
      </w:r>
      <w:r w:rsidRPr="00CD25C9">
        <w:rPr>
          <w:rFonts w:ascii="Times New Roman" w:hAnsi="Times New Roman"/>
          <w:color w:val="auto"/>
        </w:rPr>
        <w:t xml:space="preserve"> na iznos od 1.280,00 kn od 11. svibnja 2015. za goste iz Republike Italije, </w:t>
      </w:r>
      <w:r w:rsidRPr="00CD25C9">
        <w:rPr>
          <w:rFonts w:ascii="Times New Roman" w:hAnsi="Times New Roman"/>
          <w:b/>
          <w:color w:val="auto"/>
        </w:rPr>
        <w:t>račun</w:t>
      </w:r>
      <w:r w:rsidRPr="00CD25C9">
        <w:rPr>
          <w:rFonts w:ascii="Times New Roman" w:hAnsi="Times New Roman"/>
          <w:color w:val="auto"/>
        </w:rPr>
        <w:t xml:space="preserve"> na iznos od 748,00 kn od 2. lipnja 2015. za predstavnike Ministarstva regionalnog razvoja i fondova EU, </w:t>
      </w:r>
      <w:r w:rsidRPr="00CD25C9">
        <w:rPr>
          <w:rFonts w:ascii="Times New Roman" w:hAnsi="Times New Roman"/>
          <w:b/>
          <w:color w:val="auto"/>
        </w:rPr>
        <w:t>račun</w:t>
      </w:r>
      <w:r w:rsidRPr="00CD25C9">
        <w:rPr>
          <w:rFonts w:ascii="Times New Roman" w:hAnsi="Times New Roman"/>
          <w:color w:val="auto"/>
        </w:rPr>
        <w:t xml:space="preserve"> na iznos od 1.612,00 kn od 7. kolovoza 2015. za goste iz Republike Italije, </w:t>
      </w:r>
      <w:r w:rsidRPr="00CD25C9">
        <w:rPr>
          <w:rFonts w:ascii="Times New Roman" w:hAnsi="Times New Roman"/>
          <w:b/>
          <w:color w:val="auto"/>
        </w:rPr>
        <w:t>račun</w:t>
      </w:r>
      <w:r w:rsidRPr="00CD25C9">
        <w:rPr>
          <w:rFonts w:ascii="Times New Roman" w:hAnsi="Times New Roman"/>
          <w:color w:val="auto"/>
        </w:rPr>
        <w:t xml:space="preserve"> na iznos od 334,00 kn od 15. rujna 2015. za predstavnike vatrogasne zajednice</w:t>
      </w:r>
      <w:r w:rsidRPr="00CD25C9">
        <w:rPr>
          <w:rFonts w:ascii="Times New Roman" w:hAnsi="Times New Roman"/>
          <w:b/>
          <w:color w:val="auto"/>
        </w:rPr>
        <w:t>, račun</w:t>
      </w:r>
      <w:r w:rsidRPr="00CD25C9">
        <w:rPr>
          <w:rFonts w:ascii="Times New Roman" w:hAnsi="Times New Roman"/>
          <w:color w:val="auto"/>
        </w:rPr>
        <w:t xml:space="preserve"> na iznos od 661,00 kn od 7. studenoga 2015. za predstavnike Grada Grude, te </w:t>
      </w:r>
      <w:r w:rsidRPr="00CD25C9">
        <w:rPr>
          <w:rFonts w:ascii="Times New Roman" w:hAnsi="Times New Roman"/>
          <w:b/>
          <w:color w:val="auto"/>
        </w:rPr>
        <w:t>račun</w:t>
      </w:r>
      <w:r w:rsidRPr="00CD25C9">
        <w:rPr>
          <w:rFonts w:ascii="Times New Roman" w:hAnsi="Times New Roman"/>
          <w:color w:val="auto"/>
        </w:rPr>
        <w:t xml:space="preserve"> na iznos od 2.522,00 kn od 31. prosinca 2015. za troškove domjenka za službenike gradske uprave. </w:t>
      </w:r>
    </w:p>
    <w:p w14:paraId="5FC66029" w14:textId="77777777" w:rsidR="0083751A" w:rsidRPr="00CD25C9" w:rsidRDefault="0083751A" w:rsidP="0083751A">
      <w:pPr>
        <w:pStyle w:val="Default"/>
        <w:spacing w:line="276" w:lineRule="auto"/>
        <w:ind w:firstLine="708"/>
        <w:jc w:val="both"/>
        <w:rPr>
          <w:rFonts w:ascii="Times New Roman" w:hAnsi="Times New Roman"/>
          <w:color w:val="auto"/>
        </w:rPr>
      </w:pPr>
    </w:p>
    <w:p w14:paraId="5863EED8" w14:textId="59CEC126" w:rsidR="0083751A" w:rsidRPr="00CD25C9" w:rsidRDefault="0083751A" w:rsidP="0083751A">
      <w:pPr>
        <w:pStyle w:val="Default"/>
        <w:spacing w:line="276" w:lineRule="auto"/>
        <w:ind w:firstLine="708"/>
        <w:jc w:val="both"/>
        <w:rPr>
          <w:rFonts w:ascii="Times New Roman" w:hAnsi="Times New Roman"/>
          <w:color w:val="auto"/>
          <w:lang w:eastAsia="hr-HR" w:bidi="hr-HR"/>
        </w:rPr>
      </w:pPr>
      <w:r w:rsidRPr="00CD25C9">
        <w:rPr>
          <w:rFonts w:ascii="Times New Roman" w:hAnsi="Times New Roman"/>
          <w:color w:val="auto"/>
          <w:lang w:eastAsia="hr-HR" w:bidi="hr-HR"/>
        </w:rPr>
        <w:t xml:space="preserve">Za </w:t>
      </w:r>
      <w:r w:rsidRPr="00CD25C9">
        <w:rPr>
          <w:rFonts w:ascii="Times New Roman" w:hAnsi="Times New Roman"/>
          <w:color w:val="auto"/>
          <w:u w:val="single"/>
          <w:lang w:eastAsia="hr-HR" w:bidi="hr-HR"/>
        </w:rPr>
        <w:t>2016.</w:t>
      </w:r>
      <w:r w:rsidRPr="00CD25C9">
        <w:rPr>
          <w:rFonts w:ascii="Times New Roman" w:hAnsi="Times New Roman"/>
          <w:color w:val="auto"/>
          <w:lang w:eastAsia="hr-HR" w:bidi="hr-HR"/>
        </w:rPr>
        <w:t xml:space="preserve"> priložena je sljedeća dokumentacija</w:t>
      </w:r>
      <w:r w:rsidR="008C3426" w:rsidRPr="00CD25C9">
        <w:rPr>
          <w:rFonts w:ascii="Times New Roman" w:hAnsi="Times New Roman"/>
          <w:color w:val="auto"/>
          <w:lang w:eastAsia="hr-HR" w:bidi="hr-HR"/>
        </w:rPr>
        <w:t xml:space="preserve"> prema vrstama djelatnosti</w:t>
      </w:r>
      <w:r w:rsidRPr="00CD25C9">
        <w:rPr>
          <w:rFonts w:ascii="Times New Roman" w:hAnsi="Times New Roman"/>
          <w:color w:val="auto"/>
          <w:lang w:eastAsia="hr-HR" w:bidi="hr-HR"/>
        </w:rPr>
        <w:t xml:space="preserve">: </w:t>
      </w:r>
    </w:p>
    <w:p w14:paraId="2FD1D2CB" w14:textId="77777777" w:rsidR="0083751A" w:rsidRPr="00CD25C9" w:rsidRDefault="0083751A" w:rsidP="0083751A">
      <w:pPr>
        <w:pStyle w:val="Default"/>
        <w:spacing w:line="276" w:lineRule="auto"/>
        <w:ind w:firstLine="708"/>
        <w:jc w:val="both"/>
        <w:rPr>
          <w:rFonts w:ascii="Times New Roman" w:hAnsi="Times New Roman"/>
          <w:color w:val="auto"/>
        </w:rPr>
      </w:pPr>
    </w:p>
    <w:p w14:paraId="0EFA36D6" w14:textId="2BF45CC8" w:rsidR="0083751A" w:rsidRPr="00CD25C9" w:rsidRDefault="0083751A" w:rsidP="0083751A">
      <w:pPr>
        <w:pStyle w:val="Default"/>
        <w:spacing w:line="276" w:lineRule="auto"/>
        <w:ind w:firstLine="708"/>
        <w:jc w:val="both"/>
        <w:rPr>
          <w:rFonts w:ascii="Times New Roman" w:hAnsi="Times New Roman"/>
          <w:color w:val="auto"/>
        </w:rPr>
      </w:pPr>
      <w:r w:rsidRPr="00CD25C9">
        <w:rPr>
          <w:rFonts w:ascii="Times New Roman" w:hAnsi="Times New Roman"/>
          <w:color w:val="auto"/>
        </w:rPr>
        <w:t xml:space="preserve">Za djelatnost </w:t>
      </w:r>
      <w:r w:rsidRPr="00CD25C9">
        <w:rPr>
          <w:rFonts w:ascii="Times New Roman" w:hAnsi="Times New Roman"/>
          <w:color w:val="auto"/>
          <w:lang w:eastAsia="hr-HR" w:bidi="hr-HR"/>
        </w:rPr>
        <w:t xml:space="preserve">isporuka vijenaca, aranžmana, svijeća priloženi su </w:t>
      </w:r>
      <w:r w:rsidRPr="00CD25C9">
        <w:rPr>
          <w:rFonts w:ascii="Times New Roman" w:hAnsi="Times New Roman"/>
          <w:b/>
          <w:color w:val="auto"/>
        </w:rPr>
        <w:t>račun</w:t>
      </w:r>
      <w:r w:rsidRPr="00CD25C9">
        <w:rPr>
          <w:rFonts w:ascii="Times New Roman" w:hAnsi="Times New Roman"/>
          <w:color w:val="auto"/>
        </w:rPr>
        <w:t xml:space="preserve"> broj 15/VP-P01/1 od 1. veljače 2016. na iznos od 400,00 kn za vijenac, prema narudžbenici Grada Slunja broj 10/16 od 10. siječnja 2016.,</w:t>
      </w:r>
      <w:r w:rsidRPr="00CD25C9">
        <w:rPr>
          <w:rFonts w:ascii="Times New Roman" w:hAnsi="Times New Roman"/>
          <w:b/>
          <w:color w:val="auto"/>
        </w:rPr>
        <w:t xml:space="preserve"> račun</w:t>
      </w:r>
      <w:r w:rsidRPr="00CD25C9">
        <w:rPr>
          <w:rFonts w:ascii="Times New Roman" w:hAnsi="Times New Roman"/>
          <w:color w:val="auto"/>
        </w:rPr>
        <w:t xml:space="preserve"> broj 44/VP-P01/1 od 6. travnja 2016. na iznos od 219,80 kn za aranžmane i lampione čahure, prema narudžbenici Grada Slunja broj 36/16 od 31. ožujka 2016., </w:t>
      </w:r>
      <w:r w:rsidRPr="00CD25C9">
        <w:rPr>
          <w:rFonts w:ascii="Times New Roman" w:hAnsi="Times New Roman"/>
          <w:b/>
          <w:color w:val="auto"/>
        </w:rPr>
        <w:t>račun</w:t>
      </w:r>
      <w:r w:rsidRPr="00CD25C9">
        <w:rPr>
          <w:rFonts w:ascii="Times New Roman" w:hAnsi="Times New Roman"/>
          <w:color w:val="auto"/>
        </w:rPr>
        <w:t xml:space="preserve"> broj 61/VP-P01/1 od 16. svibnja 2016. na iznos od 638,60 kn za aranžmane i lampione čahure, prema narudžbenici Grada Slunja broj 56/16 od 5. lipnja 2016., </w:t>
      </w:r>
      <w:r w:rsidRPr="00CD25C9">
        <w:rPr>
          <w:rFonts w:ascii="Times New Roman" w:hAnsi="Times New Roman"/>
          <w:b/>
          <w:color w:val="auto"/>
        </w:rPr>
        <w:t>račun</w:t>
      </w:r>
      <w:r w:rsidRPr="00CD25C9">
        <w:rPr>
          <w:rFonts w:ascii="Times New Roman" w:hAnsi="Times New Roman"/>
          <w:color w:val="auto"/>
        </w:rPr>
        <w:t xml:space="preserve"> broj 87/VP-P01/1 od 20. srpnja 2016. na iznos od 1.018,80 kn za vijenac, aranžmane i lampione čahure, prema narudžbenici Grada Slunja broj 85/16 od 14. lipnja 2016., </w:t>
      </w:r>
      <w:r w:rsidRPr="00CD25C9">
        <w:rPr>
          <w:rFonts w:ascii="Times New Roman" w:hAnsi="Times New Roman"/>
          <w:b/>
          <w:color w:val="auto"/>
        </w:rPr>
        <w:t>račun</w:t>
      </w:r>
      <w:r w:rsidRPr="00CD25C9">
        <w:rPr>
          <w:rFonts w:ascii="Times New Roman" w:hAnsi="Times New Roman"/>
          <w:color w:val="auto"/>
        </w:rPr>
        <w:t xml:space="preserve"> broj 88/VP-P01/1 od 8. kolovoza 2016. na iznos od 1.818,80 kn za vijenac, aranžmane i lampione čahure, prema narudžbenici Grada Slunja broj 111/16 od 2. kolovoza 2016., </w:t>
      </w:r>
      <w:r w:rsidRPr="00CD25C9">
        <w:rPr>
          <w:rFonts w:ascii="Times New Roman" w:hAnsi="Times New Roman"/>
          <w:b/>
          <w:color w:val="auto"/>
        </w:rPr>
        <w:t>račun</w:t>
      </w:r>
      <w:r w:rsidRPr="00CD25C9">
        <w:rPr>
          <w:rFonts w:ascii="Times New Roman" w:hAnsi="Times New Roman"/>
          <w:color w:val="auto"/>
        </w:rPr>
        <w:t xml:space="preserve"> broj 116/VP-P01/1 od 14. rujna 2016. na iznos od 644,30 kn za vijenac i lampione čahure, prema narudžbenici Grada Slunja broj 137/16 od 12. rujna 2016., </w:t>
      </w:r>
      <w:r w:rsidRPr="00CD25C9">
        <w:rPr>
          <w:rFonts w:ascii="Times New Roman" w:hAnsi="Times New Roman"/>
          <w:b/>
          <w:color w:val="auto"/>
        </w:rPr>
        <w:t>račun</w:t>
      </w:r>
      <w:r w:rsidRPr="00CD25C9">
        <w:rPr>
          <w:rFonts w:ascii="Times New Roman" w:hAnsi="Times New Roman"/>
          <w:color w:val="auto"/>
        </w:rPr>
        <w:t xml:space="preserve"> broj 126/VP-P01/1 od 19. listopada 2016. na iznos od 809,40 kn za vijenac, aranžman i lampione čahure, prema narudžbenici Grada Slunja broj 148/16 od 5. listopada 2016., </w:t>
      </w:r>
      <w:r w:rsidRPr="00CD25C9">
        <w:rPr>
          <w:rFonts w:ascii="Times New Roman" w:hAnsi="Times New Roman"/>
          <w:b/>
          <w:color w:val="auto"/>
        </w:rPr>
        <w:t>račun</w:t>
      </w:r>
      <w:r w:rsidRPr="00CD25C9">
        <w:rPr>
          <w:rFonts w:ascii="Times New Roman" w:hAnsi="Times New Roman"/>
          <w:color w:val="auto"/>
        </w:rPr>
        <w:t xml:space="preserve"> broj 138/VP-P01/1 od 3. studenoga 2016. na iznos od 2.149,00 kn za vijenac, aranžman i lampione čahure, prema narudžbenici Grada Slunja broj 162/16 od 31. listopada 2016., </w:t>
      </w:r>
      <w:r w:rsidRPr="00CD25C9">
        <w:rPr>
          <w:rFonts w:ascii="Times New Roman" w:hAnsi="Times New Roman"/>
          <w:b/>
          <w:color w:val="auto"/>
        </w:rPr>
        <w:t>račun</w:t>
      </w:r>
      <w:r w:rsidRPr="00CD25C9">
        <w:rPr>
          <w:rFonts w:ascii="Times New Roman" w:hAnsi="Times New Roman"/>
          <w:color w:val="auto"/>
        </w:rPr>
        <w:t xml:space="preserve"> broj 163/VP-P01/1 od 21. studenoga 2016. na iznos od 4.780,30 kn za vijenac, aranžmane, lampione i lampione čahure, prema narudžbenici Grada Slunja broj 179/16 od 11. studenoga 2016., te </w:t>
      </w:r>
      <w:r w:rsidRPr="00CD25C9">
        <w:rPr>
          <w:rFonts w:ascii="Times New Roman" w:hAnsi="Times New Roman"/>
          <w:b/>
          <w:color w:val="auto"/>
        </w:rPr>
        <w:t>račun</w:t>
      </w:r>
      <w:r w:rsidRPr="00CD25C9">
        <w:rPr>
          <w:rFonts w:ascii="Times New Roman" w:hAnsi="Times New Roman"/>
          <w:color w:val="auto"/>
        </w:rPr>
        <w:t xml:space="preserve"> broj 164/VP-P01/1 od 21. studenoga 2016. na iznos od 879,20 kn za aranžman i lampione čahure, prema narudžbenici Grada Slunja broj 171/16 od 11. studenoga 2016.</w:t>
      </w:r>
      <w:r w:rsidR="00783198" w:rsidRPr="00CD25C9">
        <w:rPr>
          <w:rFonts w:ascii="Times New Roman" w:hAnsi="Times New Roman"/>
          <w:color w:val="auto"/>
        </w:rPr>
        <w:t xml:space="preserve"> </w:t>
      </w:r>
    </w:p>
    <w:p w14:paraId="30167B0C" w14:textId="77777777" w:rsidR="0083751A" w:rsidRPr="00CD25C9" w:rsidRDefault="0083751A" w:rsidP="0083751A">
      <w:pPr>
        <w:pStyle w:val="Default"/>
        <w:spacing w:line="276" w:lineRule="auto"/>
        <w:ind w:firstLine="708"/>
        <w:jc w:val="both"/>
        <w:rPr>
          <w:rFonts w:ascii="Times New Roman" w:hAnsi="Times New Roman"/>
          <w:color w:val="auto"/>
        </w:rPr>
      </w:pPr>
    </w:p>
    <w:p w14:paraId="697B43E3" w14:textId="1E1F9C7C" w:rsidR="0083751A" w:rsidRPr="00CD25C9" w:rsidRDefault="0083751A" w:rsidP="0083751A">
      <w:pPr>
        <w:pStyle w:val="Default"/>
        <w:spacing w:line="276" w:lineRule="auto"/>
        <w:ind w:firstLine="708"/>
        <w:jc w:val="both"/>
        <w:rPr>
          <w:rFonts w:ascii="Times New Roman" w:hAnsi="Times New Roman"/>
          <w:color w:val="auto"/>
        </w:rPr>
      </w:pPr>
      <w:r w:rsidRPr="00CD25C9">
        <w:rPr>
          <w:rFonts w:ascii="Times New Roman" w:hAnsi="Times New Roman"/>
          <w:color w:val="auto"/>
        </w:rPr>
        <w:t xml:space="preserve">Za ugostiteljsku djelatnost u Bistrou 3M prileže priloženi su </w:t>
      </w:r>
      <w:r w:rsidRPr="00CD25C9">
        <w:rPr>
          <w:rFonts w:ascii="Times New Roman" w:hAnsi="Times New Roman"/>
          <w:b/>
          <w:color w:val="auto"/>
        </w:rPr>
        <w:t>račun</w:t>
      </w:r>
      <w:r w:rsidRPr="00CD25C9">
        <w:rPr>
          <w:rFonts w:ascii="Times New Roman" w:hAnsi="Times New Roman"/>
          <w:color w:val="auto"/>
        </w:rPr>
        <w:t xml:space="preserve"> na iznos od 652,00 kn od 11. siječnja 2016. za predstavnike Hrvatske turističke zajednice,</w:t>
      </w:r>
      <w:r w:rsidRPr="00CD25C9">
        <w:rPr>
          <w:rFonts w:ascii="Times New Roman" w:hAnsi="Times New Roman"/>
          <w:b/>
          <w:color w:val="auto"/>
        </w:rPr>
        <w:t xml:space="preserve"> račun</w:t>
      </w:r>
      <w:r w:rsidRPr="00CD25C9">
        <w:rPr>
          <w:rFonts w:ascii="Times New Roman" w:hAnsi="Times New Roman"/>
          <w:color w:val="auto"/>
        </w:rPr>
        <w:t xml:space="preserve"> na iznos od 370,00 kn od 18. siječnja 2016. za ugostiteljske usluge u Bistrou 3M za općinske načelnice drugih jedinica lokalne samouprave</w:t>
      </w:r>
      <w:r w:rsidRPr="00CD25C9">
        <w:rPr>
          <w:rFonts w:ascii="Times New Roman" w:hAnsi="Times New Roman"/>
          <w:b/>
          <w:color w:val="auto"/>
        </w:rPr>
        <w:t>, račun</w:t>
      </w:r>
      <w:r w:rsidRPr="00CD25C9">
        <w:rPr>
          <w:rFonts w:ascii="Times New Roman" w:hAnsi="Times New Roman"/>
          <w:color w:val="auto"/>
        </w:rPr>
        <w:t xml:space="preserve"> na iznos od 556,00 kn od 21. siječnja 2016. za župana i službenike županije, </w:t>
      </w:r>
      <w:r w:rsidRPr="00CD25C9">
        <w:rPr>
          <w:rFonts w:ascii="Times New Roman" w:hAnsi="Times New Roman"/>
          <w:b/>
          <w:color w:val="auto"/>
        </w:rPr>
        <w:t>račun</w:t>
      </w:r>
      <w:r w:rsidRPr="00CD25C9">
        <w:rPr>
          <w:rFonts w:ascii="Times New Roman" w:hAnsi="Times New Roman"/>
          <w:color w:val="auto"/>
        </w:rPr>
        <w:t xml:space="preserve"> na iznos od 139,00 kn od 24. veljače 2016. za djelatnike konzervatorske službe, </w:t>
      </w:r>
      <w:r w:rsidRPr="00CD25C9">
        <w:rPr>
          <w:rFonts w:ascii="Times New Roman" w:hAnsi="Times New Roman"/>
          <w:b/>
          <w:color w:val="auto"/>
        </w:rPr>
        <w:t>račun</w:t>
      </w:r>
      <w:r w:rsidRPr="00CD25C9">
        <w:rPr>
          <w:rFonts w:ascii="Times New Roman" w:hAnsi="Times New Roman"/>
          <w:color w:val="auto"/>
        </w:rPr>
        <w:t xml:space="preserve"> na iznos od 772,00 kn od 25. veljače 2016. za djelatnike pročistača, </w:t>
      </w:r>
      <w:r w:rsidRPr="00CD25C9">
        <w:rPr>
          <w:rFonts w:ascii="Times New Roman" w:hAnsi="Times New Roman"/>
          <w:b/>
          <w:color w:val="auto"/>
        </w:rPr>
        <w:t>račun</w:t>
      </w:r>
      <w:r w:rsidRPr="00CD25C9">
        <w:rPr>
          <w:rFonts w:ascii="Times New Roman" w:hAnsi="Times New Roman"/>
          <w:color w:val="auto"/>
        </w:rPr>
        <w:t xml:space="preserve"> na iznos od 1.751,00 kn od 13. ožujka 2016. za goste iz Republike Italije, </w:t>
      </w:r>
      <w:r w:rsidRPr="00CD25C9">
        <w:rPr>
          <w:rFonts w:ascii="Times New Roman" w:hAnsi="Times New Roman"/>
          <w:b/>
          <w:color w:val="auto"/>
        </w:rPr>
        <w:t>račun</w:t>
      </w:r>
      <w:r w:rsidRPr="00CD25C9">
        <w:rPr>
          <w:rFonts w:ascii="Times New Roman" w:hAnsi="Times New Roman"/>
          <w:color w:val="auto"/>
        </w:rPr>
        <w:t xml:space="preserve"> na iznos od 781,00 kn od 16. ožujka 2016. za djelatnike Hrvatskih cesta d.d., </w:t>
      </w:r>
      <w:r w:rsidRPr="00CD25C9">
        <w:rPr>
          <w:rFonts w:ascii="Times New Roman" w:hAnsi="Times New Roman"/>
          <w:b/>
          <w:color w:val="auto"/>
        </w:rPr>
        <w:t>račun</w:t>
      </w:r>
      <w:r w:rsidRPr="00CD25C9">
        <w:rPr>
          <w:rFonts w:ascii="Times New Roman" w:hAnsi="Times New Roman"/>
          <w:color w:val="auto"/>
        </w:rPr>
        <w:t xml:space="preserve"> na iznos od 395,00 kn od 13. svibnja 2016. za ugostiteljske usluge u Bistrou 3M za djelatnike Hrvatske elektroprivrede, </w:t>
      </w:r>
      <w:r w:rsidRPr="00CD25C9">
        <w:rPr>
          <w:rFonts w:ascii="Times New Roman" w:hAnsi="Times New Roman"/>
          <w:b/>
          <w:color w:val="auto"/>
        </w:rPr>
        <w:t>račun</w:t>
      </w:r>
      <w:r w:rsidRPr="00CD25C9">
        <w:rPr>
          <w:rFonts w:ascii="Times New Roman" w:hAnsi="Times New Roman"/>
          <w:color w:val="auto"/>
        </w:rPr>
        <w:t xml:space="preserve"> na iznos od 1.642,00 kn od 8. kolovoza 2016. za goste iz Republike Italije, </w:t>
      </w:r>
      <w:r w:rsidRPr="00CD25C9">
        <w:rPr>
          <w:rFonts w:ascii="Times New Roman" w:hAnsi="Times New Roman"/>
          <w:b/>
          <w:color w:val="auto"/>
        </w:rPr>
        <w:t>račun</w:t>
      </w:r>
      <w:r w:rsidRPr="00CD25C9">
        <w:rPr>
          <w:rFonts w:ascii="Times New Roman" w:hAnsi="Times New Roman"/>
          <w:color w:val="auto"/>
        </w:rPr>
        <w:t xml:space="preserve"> na iznos od 1.208,00 kn od 8. kolovoza 2016. za goste iz Republike Italije, </w:t>
      </w:r>
      <w:r w:rsidRPr="00CD25C9">
        <w:rPr>
          <w:rFonts w:ascii="Times New Roman" w:hAnsi="Times New Roman"/>
          <w:b/>
          <w:color w:val="auto"/>
        </w:rPr>
        <w:t>račun</w:t>
      </w:r>
      <w:r w:rsidRPr="00CD25C9">
        <w:rPr>
          <w:rFonts w:ascii="Times New Roman" w:hAnsi="Times New Roman"/>
          <w:color w:val="auto"/>
        </w:rPr>
        <w:t xml:space="preserve"> na iznos od 1.459,00 kn od 11. listopada 2016. za djelatnike Hrvatskih voda, </w:t>
      </w:r>
      <w:r w:rsidRPr="00CD25C9">
        <w:rPr>
          <w:rFonts w:ascii="Times New Roman" w:hAnsi="Times New Roman"/>
          <w:b/>
          <w:color w:val="auto"/>
        </w:rPr>
        <w:t>račun</w:t>
      </w:r>
      <w:r w:rsidRPr="00CD25C9">
        <w:rPr>
          <w:rFonts w:ascii="Times New Roman" w:hAnsi="Times New Roman"/>
          <w:color w:val="auto"/>
        </w:rPr>
        <w:t xml:space="preserve"> na iznos od 789,00 kn od 17. listopada 2016. za predstavnike Ministarstva obrane, </w:t>
      </w:r>
      <w:r w:rsidRPr="00CD25C9">
        <w:rPr>
          <w:rFonts w:ascii="Times New Roman" w:hAnsi="Times New Roman"/>
          <w:b/>
          <w:color w:val="auto"/>
        </w:rPr>
        <w:t>račun</w:t>
      </w:r>
      <w:r w:rsidRPr="00CD25C9">
        <w:rPr>
          <w:rFonts w:ascii="Times New Roman" w:hAnsi="Times New Roman"/>
          <w:color w:val="auto"/>
        </w:rPr>
        <w:t xml:space="preserve"> na iznos od 9.950,00 kn od 16. studenoga 2016. povodom Dana sjećanja na progonstvo, </w:t>
      </w:r>
      <w:r w:rsidRPr="00CD25C9">
        <w:rPr>
          <w:rFonts w:ascii="Times New Roman" w:hAnsi="Times New Roman"/>
          <w:b/>
          <w:color w:val="auto"/>
        </w:rPr>
        <w:t>račun</w:t>
      </w:r>
      <w:r w:rsidRPr="00CD25C9">
        <w:rPr>
          <w:rFonts w:ascii="Times New Roman" w:hAnsi="Times New Roman"/>
          <w:color w:val="auto"/>
        </w:rPr>
        <w:t xml:space="preserve"> na iznos od 698,00 kn od 29. studenoga 2016. za predstavnike Veleposlanstva SAD te</w:t>
      </w:r>
      <w:r w:rsidRPr="00CD25C9">
        <w:rPr>
          <w:rFonts w:ascii="Times New Roman" w:hAnsi="Times New Roman"/>
          <w:b/>
          <w:color w:val="auto"/>
        </w:rPr>
        <w:t xml:space="preserve"> račun</w:t>
      </w:r>
      <w:r w:rsidRPr="00CD25C9">
        <w:rPr>
          <w:rFonts w:ascii="Times New Roman" w:hAnsi="Times New Roman"/>
          <w:color w:val="auto"/>
        </w:rPr>
        <w:t xml:space="preserve"> na iznos od 4.793,00 kn od 30. prosinca 2016. za domjenak za službenike gradske uprave.</w:t>
      </w:r>
    </w:p>
    <w:p w14:paraId="38E85513" w14:textId="77777777" w:rsidR="0083751A" w:rsidRPr="00CD25C9" w:rsidRDefault="0083751A" w:rsidP="0083751A">
      <w:pPr>
        <w:pStyle w:val="Default"/>
        <w:spacing w:line="276" w:lineRule="auto"/>
        <w:ind w:firstLine="708"/>
        <w:jc w:val="both"/>
        <w:rPr>
          <w:rFonts w:ascii="Times New Roman" w:hAnsi="Times New Roman"/>
          <w:color w:val="auto"/>
        </w:rPr>
      </w:pPr>
    </w:p>
    <w:p w14:paraId="6451B5E3" w14:textId="0E350486" w:rsidR="0083751A" w:rsidRPr="00CD25C9" w:rsidRDefault="0083751A" w:rsidP="0083751A">
      <w:pPr>
        <w:pStyle w:val="Default"/>
        <w:spacing w:line="276" w:lineRule="auto"/>
        <w:ind w:firstLine="708"/>
        <w:jc w:val="both"/>
        <w:rPr>
          <w:rFonts w:ascii="Times New Roman" w:hAnsi="Times New Roman"/>
          <w:color w:val="auto"/>
          <w:lang w:eastAsia="hr-HR" w:bidi="hr-HR"/>
        </w:rPr>
      </w:pPr>
      <w:r w:rsidRPr="00CD25C9">
        <w:rPr>
          <w:rFonts w:ascii="Times New Roman" w:hAnsi="Times New Roman"/>
          <w:color w:val="auto"/>
          <w:lang w:eastAsia="hr-HR" w:bidi="hr-HR"/>
        </w:rPr>
        <w:t xml:space="preserve">Za </w:t>
      </w:r>
      <w:r w:rsidRPr="00CD25C9">
        <w:rPr>
          <w:rFonts w:ascii="Times New Roman" w:hAnsi="Times New Roman"/>
          <w:color w:val="auto"/>
          <w:u w:val="single"/>
          <w:lang w:eastAsia="hr-HR" w:bidi="hr-HR"/>
        </w:rPr>
        <w:t>2017.</w:t>
      </w:r>
      <w:r w:rsidRPr="00CD25C9">
        <w:rPr>
          <w:rFonts w:ascii="Times New Roman" w:hAnsi="Times New Roman"/>
          <w:color w:val="auto"/>
          <w:lang w:eastAsia="hr-HR" w:bidi="hr-HR"/>
        </w:rPr>
        <w:t xml:space="preserve"> priložena je sljedeća dokumentacija</w:t>
      </w:r>
      <w:r w:rsidR="008C3426" w:rsidRPr="00CD25C9">
        <w:rPr>
          <w:rFonts w:ascii="Times New Roman" w:hAnsi="Times New Roman"/>
          <w:color w:val="auto"/>
          <w:lang w:eastAsia="hr-HR" w:bidi="hr-HR"/>
        </w:rPr>
        <w:t xml:space="preserve"> prema vrstama djelatnosti</w:t>
      </w:r>
      <w:r w:rsidRPr="00CD25C9">
        <w:rPr>
          <w:rFonts w:ascii="Times New Roman" w:hAnsi="Times New Roman"/>
          <w:color w:val="auto"/>
          <w:lang w:eastAsia="hr-HR" w:bidi="hr-HR"/>
        </w:rPr>
        <w:t xml:space="preserve">: </w:t>
      </w:r>
    </w:p>
    <w:p w14:paraId="63525EC1" w14:textId="77777777" w:rsidR="0083751A" w:rsidRPr="00CD25C9" w:rsidRDefault="0083751A" w:rsidP="0083751A">
      <w:pPr>
        <w:autoSpaceDE w:val="0"/>
        <w:autoSpaceDN w:val="0"/>
        <w:adjustRightInd w:val="0"/>
        <w:spacing w:after="0"/>
        <w:ind w:left="708"/>
        <w:jc w:val="both"/>
        <w:rPr>
          <w:rFonts w:ascii="Times New Roman" w:hAnsi="Times New Roman" w:cs="Times New Roman"/>
          <w:sz w:val="24"/>
          <w:szCs w:val="24"/>
          <w:lang w:eastAsia="hr-HR" w:bidi="hr-HR"/>
        </w:rPr>
      </w:pPr>
    </w:p>
    <w:p w14:paraId="6A0A0C18" w14:textId="678959D7" w:rsidR="0083751A" w:rsidRPr="00CD25C9" w:rsidRDefault="0083751A" w:rsidP="0083751A">
      <w:pPr>
        <w:pStyle w:val="Default"/>
        <w:spacing w:line="276" w:lineRule="auto"/>
        <w:ind w:firstLine="708"/>
        <w:jc w:val="both"/>
        <w:rPr>
          <w:rFonts w:ascii="Times New Roman" w:hAnsi="Times New Roman"/>
          <w:color w:val="auto"/>
        </w:rPr>
      </w:pPr>
      <w:r w:rsidRPr="00CD25C9">
        <w:rPr>
          <w:rFonts w:ascii="Times New Roman" w:hAnsi="Times New Roman"/>
          <w:color w:val="auto"/>
        </w:rPr>
        <w:t xml:space="preserve">Za djelatnost </w:t>
      </w:r>
      <w:r w:rsidRPr="00CD25C9">
        <w:rPr>
          <w:rFonts w:ascii="Times New Roman" w:hAnsi="Times New Roman"/>
          <w:color w:val="auto"/>
          <w:lang w:eastAsia="hr-HR" w:bidi="hr-HR"/>
        </w:rPr>
        <w:t xml:space="preserve">isporuka vijenaca, aranžmana, svijeća, lampiona priloženi su </w:t>
      </w:r>
      <w:r w:rsidRPr="00CD25C9">
        <w:rPr>
          <w:rFonts w:ascii="Times New Roman" w:hAnsi="Times New Roman"/>
          <w:b/>
          <w:color w:val="auto"/>
        </w:rPr>
        <w:t>račun</w:t>
      </w:r>
      <w:r w:rsidRPr="00CD25C9">
        <w:rPr>
          <w:rFonts w:ascii="Times New Roman" w:hAnsi="Times New Roman"/>
          <w:color w:val="auto"/>
        </w:rPr>
        <w:t xml:space="preserve"> broj 51/VPP01/1 od 26. travnja 2017. na iznos od 879,20 kn za vijenac i čahure lampione, prema narudžbenici Grada Slunja broj 55/17 od 24. travnja 2017., </w:t>
      </w:r>
      <w:r w:rsidRPr="00CD25C9">
        <w:rPr>
          <w:rFonts w:ascii="Times New Roman" w:hAnsi="Times New Roman"/>
          <w:b/>
          <w:color w:val="auto"/>
        </w:rPr>
        <w:t>račun</w:t>
      </w:r>
      <w:r w:rsidRPr="00CD25C9">
        <w:rPr>
          <w:rFonts w:ascii="Times New Roman" w:hAnsi="Times New Roman"/>
          <w:color w:val="auto"/>
        </w:rPr>
        <w:t xml:space="preserve"> broj 52/VPP01/1 od 26. travnja 2017. na iznos od 504,70 kn za vijenac i čahure lampione, prema narudžbenici Grada Slunja broj 56/17 od 24. travnja 2017., </w:t>
      </w:r>
      <w:r w:rsidRPr="00CD25C9">
        <w:rPr>
          <w:rFonts w:ascii="Times New Roman" w:hAnsi="Times New Roman"/>
          <w:b/>
          <w:color w:val="auto"/>
        </w:rPr>
        <w:t>račun</w:t>
      </w:r>
      <w:r w:rsidRPr="00CD25C9">
        <w:rPr>
          <w:rFonts w:ascii="Times New Roman" w:hAnsi="Times New Roman"/>
          <w:color w:val="auto"/>
        </w:rPr>
        <w:t xml:space="preserve"> broj 75/VPP01/1 od 17. svibnja 2017. na iznos od 374,50 kn za aranžmane i čahure lampione, prema narudžbenici Grada Slunja broj 67/17 od 9. svibnja 2017., </w:t>
      </w:r>
      <w:r w:rsidRPr="00CD25C9">
        <w:rPr>
          <w:rFonts w:ascii="Times New Roman" w:hAnsi="Times New Roman"/>
          <w:b/>
          <w:color w:val="auto"/>
        </w:rPr>
        <w:t>račun</w:t>
      </w:r>
      <w:r w:rsidRPr="00CD25C9">
        <w:rPr>
          <w:rFonts w:ascii="Times New Roman" w:hAnsi="Times New Roman"/>
          <w:color w:val="auto"/>
        </w:rPr>
        <w:t xml:space="preserve"> broj 93/VP-P01/1 od 23. lipnja 2017. na iznos od 400,00 kn za vijenac, prema narudžbenici Grada Slunja broj 91/17 od 20. lipnja 2017., </w:t>
      </w:r>
      <w:r w:rsidRPr="00CD25C9">
        <w:rPr>
          <w:rFonts w:ascii="Times New Roman" w:hAnsi="Times New Roman"/>
          <w:b/>
          <w:color w:val="auto"/>
        </w:rPr>
        <w:t>račun</w:t>
      </w:r>
      <w:r w:rsidRPr="00CD25C9">
        <w:rPr>
          <w:rFonts w:ascii="Times New Roman" w:hAnsi="Times New Roman"/>
          <w:color w:val="auto"/>
        </w:rPr>
        <w:t xml:space="preserve"> broj 97/VPP01/1 od 24. lipnja 2017. na iznos od 983,90 kn za vijenac, aranžmane i čahure lampione, prema narudžbenici Grada Slunja broj 87/17 od 19. lipnja 2017., </w:t>
      </w:r>
      <w:r w:rsidRPr="00CD25C9">
        <w:rPr>
          <w:rFonts w:ascii="Times New Roman" w:hAnsi="Times New Roman"/>
          <w:b/>
          <w:color w:val="auto"/>
        </w:rPr>
        <w:t>račun</w:t>
      </w:r>
      <w:r w:rsidRPr="00CD25C9">
        <w:rPr>
          <w:rFonts w:ascii="Times New Roman" w:hAnsi="Times New Roman"/>
          <w:color w:val="auto"/>
        </w:rPr>
        <w:t xml:space="preserve"> broj 121/VPP01/1 od 22. kolovoza 2017. na iznos od 2.403,70 kn za vijenac, aranžmane, buket i lampione čahure, prema narudžbenici Grada Slunja broj 126/17 od 1. kolovoza 2017., </w:t>
      </w:r>
      <w:r w:rsidRPr="00CD25C9">
        <w:rPr>
          <w:rFonts w:ascii="Times New Roman" w:hAnsi="Times New Roman"/>
          <w:b/>
          <w:color w:val="auto"/>
        </w:rPr>
        <w:t>račun</w:t>
      </w:r>
      <w:r w:rsidRPr="00CD25C9">
        <w:rPr>
          <w:rFonts w:ascii="Times New Roman" w:hAnsi="Times New Roman"/>
          <w:color w:val="auto"/>
        </w:rPr>
        <w:t xml:space="preserve"> broj 163/VPP01/1 od 14. rujna 2017. na iznos od 400,00 kn za vijenac, prema narudžbenici Grada Slunja broj 140/17 od 4. rujna 2017., </w:t>
      </w:r>
      <w:r w:rsidRPr="00CD25C9">
        <w:rPr>
          <w:rFonts w:ascii="Times New Roman" w:hAnsi="Times New Roman"/>
          <w:b/>
          <w:color w:val="auto"/>
        </w:rPr>
        <w:t>račun</w:t>
      </w:r>
      <w:r w:rsidRPr="00CD25C9">
        <w:rPr>
          <w:rFonts w:ascii="Times New Roman" w:hAnsi="Times New Roman"/>
          <w:color w:val="auto"/>
        </w:rPr>
        <w:t xml:space="preserve"> broj 176/VP-P01/1 od 9. listopada 2017. na iznos od 1.349,00 kn za vijenac, aranžmane i čahure lampione, prema narudžbenici Grada Slunja broj 162/17 od 5. listopada 2017., </w:t>
      </w:r>
      <w:r w:rsidRPr="00CD25C9">
        <w:rPr>
          <w:rFonts w:ascii="Times New Roman" w:hAnsi="Times New Roman"/>
          <w:b/>
          <w:color w:val="auto"/>
        </w:rPr>
        <w:t>račun</w:t>
      </w:r>
      <w:r w:rsidRPr="00CD25C9">
        <w:rPr>
          <w:rFonts w:ascii="Times New Roman" w:hAnsi="Times New Roman"/>
          <w:color w:val="auto"/>
        </w:rPr>
        <w:t xml:space="preserve"> broj 195/VPP01/1 od 8. studenoga 2017. na iznos od 2.009,40 kn za vijenac, aranžmane i čahure lampione, prema narudžbenici Grada Slunja broj 182/17 od 30. listopada 2017., </w:t>
      </w:r>
      <w:r w:rsidRPr="00CD25C9">
        <w:rPr>
          <w:rFonts w:ascii="Times New Roman" w:hAnsi="Times New Roman"/>
          <w:b/>
          <w:color w:val="auto"/>
        </w:rPr>
        <w:t>račun</w:t>
      </w:r>
      <w:r w:rsidRPr="00CD25C9">
        <w:rPr>
          <w:rFonts w:ascii="Times New Roman" w:hAnsi="Times New Roman"/>
          <w:color w:val="auto"/>
        </w:rPr>
        <w:t xml:space="preserve"> broj 207/VPP01/1 od 20. studenoga 2017. na iznos od 4.939,50 kn za vijenac, aranžmana, lampione i čahure lampione, prema narudžbenici Grada Slunja broj 194/17 od 8. studenoga 2017.</w:t>
      </w:r>
      <w:r w:rsidR="00783198" w:rsidRPr="00CD25C9">
        <w:rPr>
          <w:rFonts w:ascii="Times New Roman" w:hAnsi="Times New Roman"/>
          <w:color w:val="auto"/>
        </w:rPr>
        <w:t xml:space="preserve"> </w:t>
      </w:r>
    </w:p>
    <w:p w14:paraId="1E7EE9D6" w14:textId="77777777" w:rsidR="0083751A" w:rsidRPr="00CD25C9" w:rsidRDefault="0083751A" w:rsidP="0083751A">
      <w:pPr>
        <w:pStyle w:val="Default"/>
        <w:spacing w:line="276" w:lineRule="auto"/>
        <w:ind w:firstLine="708"/>
        <w:jc w:val="both"/>
        <w:rPr>
          <w:rFonts w:ascii="Times New Roman" w:hAnsi="Times New Roman"/>
          <w:color w:val="auto"/>
        </w:rPr>
      </w:pPr>
    </w:p>
    <w:p w14:paraId="05DD668D" w14:textId="6E8A9296" w:rsidR="0083751A" w:rsidRPr="00CD25C9" w:rsidRDefault="0083751A" w:rsidP="0083751A">
      <w:pPr>
        <w:pStyle w:val="Default"/>
        <w:spacing w:line="276" w:lineRule="auto"/>
        <w:ind w:firstLine="708"/>
        <w:jc w:val="both"/>
        <w:rPr>
          <w:rFonts w:ascii="Times New Roman" w:hAnsi="Times New Roman"/>
          <w:color w:val="auto"/>
        </w:rPr>
      </w:pPr>
      <w:r w:rsidRPr="00CD25C9">
        <w:rPr>
          <w:rFonts w:ascii="Times New Roman" w:hAnsi="Times New Roman"/>
          <w:color w:val="auto"/>
        </w:rPr>
        <w:t xml:space="preserve">Za ugostiteljsku djelatnost u Bistrou 3M prileže </w:t>
      </w:r>
      <w:r w:rsidRPr="00CD25C9">
        <w:rPr>
          <w:rFonts w:ascii="Times New Roman" w:hAnsi="Times New Roman"/>
          <w:color w:val="auto"/>
          <w:lang w:eastAsia="hr-HR" w:bidi="hr-HR"/>
        </w:rPr>
        <w:t xml:space="preserve">priloženi su </w:t>
      </w:r>
      <w:r w:rsidRPr="00CD25C9">
        <w:rPr>
          <w:rFonts w:ascii="Times New Roman" w:hAnsi="Times New Roman"/>
          <w:b/>
          <w:color w:val="auto"/>
        </w:rPr>
        <w:t>račun</w:t>
      </w:r>
      <w:r w:rsidRPr="00CD25C9">
        <w:rPr>
          <w:rFonts w:ascii="Times New Roman" w:hAnsi="Times New Roman"/>
          <w:color w:val="auto"/>
        </w:rPr>
        <w:t xml:space="preserve"> na iznos od 825,00 kn od 12. siječnja 2017. za konzultanta iz područja kulturne baštine, </w:t>
      </w:r>
      <w:r w:rsidRPr="00CD25C9">
        <w:rPr>
          <w:rFonts w:ascii="Times New Roman" w:hAnsi="Times New Roman"/>
          <w:b/>
          <w:color w:val="auto"/>
        </w:rPr>
        <w:t>račun</w:t>
      </w:r>
      <w:r w:rsidRPr="00CD25C9">
        <w:rPr>
          <w:rFonts w:ascii="Times New Roman" w:hAnsi="Times New Roman"/>
          <w:color w:val="auto"/>
        </w:rPr>
        <w:t xml:space="preserve"> na iznos od 304,00 kn od 8. veljače 2017. za djelatnike Hrvatske elektroprivrede d.d., </w:t>
      </w:r>
      <w:r w:rsidRPr="00CD25C9">
        <w:rPr>
          <w:rFonts w:ascii="Times New Roman" w:hAnsi="Times New Roman"/>
          <w:b/>
          <w:color w:val="auto"/>
        </w:rPr>
        <w:t>račun</w:t>
      </w:r>
      <w:r w:rsidRPr="00CD25C9">
        <w:rPr>
          <w:rFonts w:ascii="Times New Roman" w:hAnsi="Times New Roman"/>
          <w:color w:val="auto"/>
        </w:rPr>
        <w:t xml:space="preserve"> na iznos od 2.198,00 kn od 12. travnja 2017. za ministricu regionalnog razvoja i fondova EU i suradnike, </w:t>
      </w:r>
      <w:r w:rsidRPr="00CD25C9">
        <w:rPr>
          <w:rFonts w:ascii="Times New Roman" w:hAnsi="Times New Roman"/>
          <w:b/>
          <w:color w:val="auto"/>
        </w:rPr>
        <w:t>račun</w:t>
      </w:r>
      <w:r w:rsidRPr="00CD25C9">
        <w:rPr>
          <w:rFonts w:ascii="Times New Roman" w:hAnsi="Times New Roman"/>
          <w:color w:val="auto"/>
        </w:rPr>
        <w:t xml:space="preserve"> na iznos od 1.591,00 kn od 5. srpnja 2017. za ugostiteljske usluge u Bistrou 3M za članove organizacijskog odbora za Dana grada, </w:t>
      </w:r>
      <w:r w:rsidRPr="00CD25C9">
        <w:rPr>
          <w:rFonts w:ascii="Times New Roman" w:hAnsi="Times New Roman"/>
          <w:b/>
          <w:color w:val="auto"/>
        </w:rPr>
        <w:t>račun</w:t>
      </w:r>
      <w:r w:rsidRPr="00CD25C9">
        <w:rPr>
          <w:rFonts w:ascii="Times New Roman" w:hAnsi="Times New Roman"/>
          <w:color w:val="auto"/>
        </w:rPr>
        <w:t xml:space="preserve"> na iznos od 874,00 kn od 11. srpnja 2017. za djelatnike Županijske uprave za ceste,</w:t>
      </w:r>
      <w:r w:rsidRPr="00CD25C9">
        <w:rPr>
          <w:rFonts w:ascii="Times New Roman" w:hAnsi="Times New Roman"/>
          <w:b/>
          <w:color w:val="auto"/>
        </w:rPr>
        <w:t xml:space="preserve"> račun</w:t>
      </w:r>
      <w:r w:rsidRPr="00CD25C9">
        <w:rPr>
          <w:rFonts w:ascii="Times New Roman" w:hAnsi="Times New Roman"/>
          <w:color w:val="auto"/>
        </w:rPr>
        <w:t xml:space="preserve"> na iznos od 402,00 kn od 20. srpnja 2017. za djelatnike Hrvatskog zavoda za mirovinsko osiguranje,</w:t>
      </w:r>
      <w:r w:rsidRPr="00CD25C9">
        <w:rPr>
          <w:rFonts w:ascii="Times New Roman" w:hAnsi="Times New Roman"/>
          <w:b/>
          <w:color w:val="auto"/>
        </w:rPr>
        <w:t xml:space="preserve"> račun</w:t>
      </w:r>
      <w:r w:rsidRPr="00CD25C9">
        <w:rPr>
          <w:rFonts w:ascii="Times New Roman" w:hAnsi="Times New Roman"/>
          <w:color w:val="auto"/>
        </w:rPr>
        <w:t xml:space="preserve"> na iznos od 11.996,00 kn od 21. kolovoza 2017. za obilježavanja Dana domovinske zahvalnosti,</w:t>
      </w:r>
      <w:r w:rsidRPr="00CD25C9">
        <w:rPr>
          <w:rFonts w:ascii="Times New Roman" w:hAnsi="Times New Roman"/>
          <w:b/>
          <w:color w:val="auto"/>
        </w:rPr>
        <w:t xml:space="preserve"> račun</w:t>
      </w:r>
      <w:r w:rsidRPr="00CD25C9">
        <w:rPr>
          <w:rFonts w:ascii="Times New Roman" w:hAnsi="Times New Roman"/>
          <w:color w:val="auto"/>
        </w:rPr>
        <w:t xml:space="preserve"> na iznos od 1.118,00 kn od 12. rujna 2017. za djelatnike Hrvatskih cesta d.d., </w:t>
      </w:r>
      <w:r w:rsidRPr="00CD25C9">
        <w:rPr>
          <w:rFonts w:ascii="Times New Roman" w:hAnsi="Times New Roman"/>
          <w:b/>
          <w:color w:val="auto"/>
        </w:rPr>
        <w:t>račun</w:t>
      </w:r>
      <w:r w:rsidRPr="00CD25C9">
        <w:rPr>
          <w:rFonts w:ascii="Times New Roman" w:hAnsi="Times New Roman"/>
          <w:color w:val="auto"/>
        </w:rPr>
        <w:t xml:space="preserve"> na iznos od 797,00 kn od 4. listopada 2017. za pročelnika i suradnika Ureda za graditeljstvo</w:t>
      </w:r>
      <w:r w:rsidRPr="00CD25C9">
        <w:rPr>
          <w:rFonts w:ascii="Times New Roman" w:hAnsi="Times New Roman"/>
          <w:b/>
          <w:color w:val="auto"/>
        </w:rPr>
        <w:t>, račun</w:t>
      </w:r>
      <w:r w:rsidRPr="00CD25C9">
        <w:rPr>
          <w:rFonts w:ascii="Times New Roman" w:hAnsi="Times New Roman"/>
          <w:color w:val="auto"/>
        </w:rPr>
        <w:t xml:space="preserve"> na iznos od 1.822,00 kn od 26. listopada 2017. za prezentaciju za župana i njegove suradnike</w:t>
      </w:r>
      <w:r w:rsidRPr="00CD25C9">
        <w:rPr>
          <w:rFonts w:ascii="Times New Roman" w:hAnsi="Times New Roman"/>
          <w:b/>
          <w:color w:val="auto"/>
        </w:rPr>
        <w:t xml:space="preserve"> račun</w:t>
      </w:r>
      <w:r w:rsidRPr="00CD25C9">
        <w:rPr>
          <w:rFonts w:ascii="Times New Roman" w:hAnsi="Times New Roman"/>
          <w:color w:val="auto"/>
        </w:rPr>
        <w:t xml:space="preserve"> na iznos od 11.991,00 kn od 22. studenoga 2017. za Dan sjećanja,</w:t>
      </w:r>
      <w:r w:rsidRPr="00CD25C9">
        <w:rPr>
          <w:rFonts w:ascii="Times New Roman" w:hAnsi="Times New Roman"/>
          <w:b/>
          <w:color w:val="auto"/>
        </w:rPr>
        <w:t xml:space="preserve"> račun</w:t>
      </w:r>
      <w:r w:rsidRPr="00CD25C9">
        <w:rPr>
          <w:rFonts w:ascii="Times New Roman" w:hAnsi="Times New Roman"/>
          <w:color w:val="auto"/>
        </w:rPr>
        <w:t xml:space="preserve"> na iznos od 851,00 kn od 22. studenoga 2017. za tehnički pregled i projektanta lokalnih cesta. </w:t>
      </w:r>
    </w:p>
    <w:p w14:paraId="19B3DE5B" w14:textId="77777777" w:rsidR="0083751A" w:rsidRPr="00CD25C9" w:rsidRDefault="0083751A" w:rsidP="0083751A">
      <w:pPr>
        <w:pStyle w:val="Default"/>
        <w:spacing w:line="276" w:lineRule="auto"/>
        <w:ind w:firstLine="708"/>
        <w:jc w:val="both"/>
        <w:rPr>
          <w:rFonts w:ascii="Times New Roman" w:hAnsi="Times New Roman"/>
          <w:color w:val="auto"/>
        </w:rPr>
      </w:pPr>
    </w:p>
    <w:p w14:paraId="24660634" w14:textId="7B8449F9" w:rsidR="0083751A" w:rsidRPr="00CD25C9" w:rsidRDefault="0083751A" w:rsidP="0083751A">
      <w:pPr>
        <w:pStyle w:val="Default"/>
        <w:spacing w:line="276" w:lineRule="auto"/>
        <w:ind w:firstLine="708"/>
        <w:jc w:val="both"/>
        <w:rPr>
          <w:rFonts w:ascii="Times New Roman" w:hAnsi="Times New Roman"/>
          <w:color w:val="auto"/>
          <w:lang w:eastAsia="hr-HR" w:bidi="hr-HR"/>
        </w:rPr>
      </w:pPr>
      <w:r w:rsidRPr="00CD25C9">
        <w:rPr>
          <w:rFonts w:ascii="Times New Roman" w:hAnsi="Times New Roman"/>
          <w:color w:val="auto"/>
          <w:lang w:eastAsia="hr-HR" w:bidi="hr-HR"/>
        </w:rPr>
        <w:t xml:space="preserve">Za pogrebne usluge priloženi su </w:t>
      </w:r>
      <w:r w:rsidRPr="00CD25C9">
        <w:rPr>
          <w:rFonts w:ascii="Times New Roman" w:hAnsi="Times New Roman"/>
          <w:b/>
          <w:color w:val="auto"/>
        </w:rPr>
        <w:t>račun</w:t>
      </w:r>
      <w:r w:rsidRPr="00CD25C9">
        <w:rPr>
          <w:rFonts w:ascii="Times New Roman" w:hAnsi="Times New Roman"/>
          <w:color w:val="auto"/>
        </w:rPr>
        <w:t xml:space="preserve"> broj 80/VPP01/1 od 24. svibnja 2017. na iznos od 5.970,59 kn za lijes, križ i dr., prema rješenju Grada Slunja od 19. svibnja 2017. kojim se odobravaju troškovi pogreba i narudžbenici Grada Slunja broj 74/17 od 22. svibnja 2017., </w:t>
      </w:r>
      <w:r w:rsidRPr="00CD25C9">
        <w:rPr>
          <w:rFonts w:ascii="Times New Roman" w:hAnsi="Times New Roman"/>
          <w:b/>
          <w:color w:val="auto"/>
        </w:rPr>
        <w:t>račun</w:t>
      </w:r>
      <w:r w:rsidRPr="00CD25C9">
        <w:rPr>
          <w:rFonts w:ascii="Times New Roman" w:hAnsi="Times New Roman"/>
          <w:color w:val="auto"/>
        </w:rPr>
        <w:t xml:space="preserve"> broj 208/VP-P01/1 od 21. studenoga 2017. na iznos od 2.229,99 kn za lijes, pločicu i križić, prema rješenju Grada Slunja kojim se odobrava naknada troškova umrlog od 14. studenoga 2017.</w:t>
      </w:r>
    </w:p>
    <w:p w14:paraId="7908B4C1" w14:textId="77777777" w:rsidR="0083751A" w:rsidRPr="00CD25C9" w:rsidRDefault="0083751A" w:rsidP="0083751A">
      <w:pPr>
        <w:pStyle w:val="Default"/>
        <w:spacing w:line="276" w:lineRule="auto"/>
        <w:ind w:firstLine="708"/>
        <w:jc w:val="both"/>
        <w:rPr>
          <w:rFonts w:ascii="Times New Roman" w:hAnsi="Times New Roman"/>
          <w:color w:val="auto"/>
          <w:lang w:eastAsia="hr-HR" w:bidi="hr-HR"/>
        </w:rPr>
      </w:pPr>
    </w:p>
    <w:p w14:paraId="1D9BBD15" w14:textId="2AED163A" w:rsidR="0083751A" w:rsidRPr="00CD25C9" w:rsidRDefault="0083751A" w:rsidP="0083751A">
      <w:pPr>
        <w:pStyle w:val="Default"/>
        <w:spacing w:line="276" w:lineRule="auto"/>
        <w:ind w:firstLine="708"/>
        <w:jc w:val="both"/>
        <w:rPr>
          <w:rFonts w:ascii="Times New Roman" w:hAnsi="Times New Roman"/>
          <w:color w:val="auto"/>
          <w:lang w:eastAsia="hr-HR" w:bidi="hr-HR"/>
        </w:rPr>
      </w:pPr>
      <w:r w:rsidRPr="00CD25C9">
        <w:rPr>
          <w:rFonts w:ascii="Times New Roman" w:hAnsi="Times New Roman"/>
          <w:color w:val="auto"/>
          <w:lang w:eastAsia="hr-HR" w:bidi="hr-HR"/>
        </w:rPr>
        <w:t xml:space="preserve">Za </w:t>
      </w:r>
      <w:r w:rsidRPr="00CD25C9">
        <w:rPr>
          <w:rFonts w:ascii="Times New Roman" w:hAnsi="Times New Roman"/>
          <w:color w:val="auto"/>
          <w:u w:val="single"/>
          <w:lang w:eastAsia="hr-HR" w:bidi="hr-HR"/>
        </w:rPr>
        <w:t>2018.</w:t>
      </w:r>
      <w:r w:rsidRPr="00CD25C9">
        <w:rPr>
          <w:rFonts w:ascii="Times New Roman" w:hAnsi="Times New Roman"/>
          <w:color w:val="auto"/>
          <w:lang w:eastAsia="hr-HR" w:bidi="hr-HR"/>
        </w:rPr>
        <w:t xml:space="preserve"> priložena je sljedeća dokumentacija</w:t>
      </w:r>
      <w:r w:rsidR="008C3426" w:rsidRPr="00CD25C9">
        <w:rPr>
          <w:rFonts w:ascii="Times New Roman" w:hAnsi="Times New Roman"/>
          <w:color w:val="auto"/>
          <w:lang w:eastAsia="hr-HR" w:bidi="hr-HR"/>
        </w:rPr>
        <w:t xml:space="preserve"> prema vrstama djelatnosti</w:t>
      </w:r>
      <w:r w:rsidRPr="00CD25C9">
        <w:rPr>
          <w:rFonts w:ascii="Times New Roman" w:hAnsi="Times New Roman"/>
          <w:color w:val="auto"/>
          <w:lang w:eastAsia="hr-HR" w:bidi="hr-HR"/>
        </w:rPr>
        <w:t xml:space="preserve">: </w:t>
      </w:r>
    </w:p>
    <w:p w14:paraId="73D59C94" w14:textId="77777777" w:rsidR="0083751A" w:rsidRPr="00CD25C9" w:rsidRDefault="0083751A" w:rsidP="0083751A">
      <w:pPr>
        <w:pStyle w:val="Bodytext20"/>
        <w:autoSpaceDE w:val="0"/>
        <w:autoSpaceDN w:val="0"/>
        <w:adjustRightInd w:val="0"/>
        <w:jc w:val="both"/>
        <w:rPr>
          <w:rFonts w:ascii="Times New Roman" w:hAnsi="Times New Roman" w:cs="Times New Roman"/>
          <w:sz w:val="24"/>
          <w:szCs w:val="24"/>
          <w:lang w:eastAsia="hr-HR" w:bidi="hr-HR"/>
        </w:rPr>
      </w:pPr>
    </w:p>
    <w:p w14:paraId="64E4DFE3" w14:textId="16BC43BD" w:rsidR="0083751A" w:rsidRPr="00CD25C9" w:rsidRDefault="0083751A" w:rsidP="0083751A">
      <w:pPr>
        <w:pStyle w:val="Default"/>
        <w:spacing w:line="276" w:lineRule="auto"/>
        <w:ind w:firstLine="708"/>
        <w:jc w:val="both"/>
        <w:rPr>
          <w:rFonts w:ascii="Times New Roman" w:hAnsi="Times New Roman"/>
          <w:color w:val="auto"/>
          <w:lang w:eastAsia="hr-HR" w:bidi="hr-HR"/>
        </w:rPr>
      </w:pPr>
      <w:r w:rsidRPr="00CD25C9">
        <w:rPr>
          <w:rFonts w:ascii="Times New Roman" w:hAnsi="Times New Roman"/>
          <w:color w:val="auto"/>
        </w:rPr>
        <w:t xml:space="preserve">Za djelatnost </w:t>
      </w:r>
      <w:r w:rsidRPr="00CD25C9">
        <w:rPr>
          <w:rFonts w:ascii="Times New Roman" w:hAnsi="Times New Roman"/>
          <w:color w:val="auto"/>
          <w:lang w:eastAsia="hr-HR" w:bidi="hr-HR"/>
        </w:rPr>
        <w:t xml:space="preserve">isporuka vijenaca, aranžmana, svijeća, lampiona priloženi su </w:t>
      </w:r>
      <w:r w:rsidRPr="00CD25C9">
        <w:rPr>
          <w:rFonts w:ascii="Times New Roman" w:hAnsi="Times New Roman"/>
          <w:b/>
          <w:color w:val="auto"/>
        </w:rPr>
        <w:t>račun</w:t>
      </w:r>
      <w:r w:rsidRPr="00CD25C9">
        <w:rPr>
          <w:rFonts w:ascii="Times New Roman" w:hAnsi="Times New Roman"/>
          <w:color w:val="auto"/>
        </w:rPr>
        <w:t xml:space="preserve"> broj 11/VP-P01/1 od 7. veljače 2018. na iznos od 409,00 kn za vijenac, prema narudžbenici Grada Slunja broj 24/18 od 6. veljače 2018., </w:t>
      </w:r>
      <w:r w:rsidRPr="00CD25C9">
        <w:rPr>
          <w:rFonts w:ascii="Times New Roman" w:hAnsi="Times New Roman"/>
          <w:b/>
          <w:color w:val="auto"/>
        </w:rPr>
        <w:t>račun</w:t>
      </w:r>
      <w:r w:rsidRPr="00CD25C9">
        <w:rPr>
          <w:rFonts w:ascii="Times New Roman" w:hAnsi="Times New Roman"/>
          <w:color w:val="auto"/>
        </w:rPr>
        <w:t xml:space="preserve"> broj 14/VP-P01/1 od 17. veljače 2018. na iznos od 254,70 kn za aranžman i čahure lampione, prema narudžbenici Grada Slunja broj 27/18 od 14. veljače 2018.,</w:t>
      </w:r>
      <w:r w:rsidRPr="00CD25C9">
        <w:rPr>
          <w:rFonts w:ascii="Times New Roman" w:hAnsi="Times New Roman"/>
          <w:b/>
          <w:color w:val="auto"/>
        </w:rPr>
        <w:t xml:space="preserve"> račun</w:t>
      </w:r>
      <w:r w:rsidRPr="00CD25C9">
        <w:rPr>
          <w:rFonts w:ascii="Times New Roman" w:hAnsi="Times New Roman"/>
          <w:color w:val="auto"/>
        </w:rPr>
        <w:t xml:space="preserve"> broj 33/VP-P01/1 od 29. ožujka 2018. na iznos od 604,70 kn za aranžman, bukete i čahure lampione, prema narudžbenici Grada Slunja broj 51/18 od 27. ožujka 2018., </w:t>
      </w:r>
      <w:r w:rsidRPr="00CD25C9">
        <w:rPr>
          <w:rFonts w:ascii="Times New Roman" w:hAnsi="Times New Roman"/>
          <w:b/>
          <w:color w:val="auto"/>
        </w:rPr>
        <w:t>račun</w:t>
      </w:r>
      <w:r w:rsidRPr="00CD25C9">
        <w:rPr>
          <w:rFonts w:ascii="Times New Roman" w:hAnsi="Times New Roman"/>
          <w:color w:val="auto"/>
        </w:rPr>
        <w:t xml:space="preserve"> broj 46/VP-P01/1 od 20. travnja 2018. na iznos od 409,40 kn za aranžman i čahure lampione, prema narudžbenici Grada Slunja broj 26/18 od 7. veljače 2018., </w:t>
      </w:r>
      <w:r w:rsidRPr="00CD25C9">
        <w:rPr>
          <w:rFonts w:ascii="Times New Roman" w:hAnsi="Times New Roman"/>
          <w:b/>
          <w:color w:val="auto"/>
        </w:rPr>
        <w:t>račun</w:t>
      </w:r>
      <w:r w:rsidRPr="00CD25C9">
        <w:rPr>
          <w:rFonts w:ascii="Times New Roman" w:hAnsi="Times New Roman"/>
          <w:color w:val="auto"/>
        </w:rPr>
        <w:t xml:space="preserve"> broj 95/VP-P01/1 od 29. lipnja 2018. na iznos od 1.488,60 kn za vijenac, aranžman i čahure lampione, prema narudžbenici Grada Slunja broj 111/18 od 21. lipnja 2018., </w:t>
      </w:r>
      <w:r w:rsidRPr="00CD25C9">
        <w:rPr>
          <w:rFonts w:ascii="Times New Roman" w:hAnsi="Times New Roman"/>
          <w:b/>
          <w:color w:val="auto"/>
        </w:rPr>
        <w:t>račun</w:t>
      </w:r>
      <w:r w:rsidRPr="00CD25C9">
        <w:rPr>
          <w:rFonts w:ascii="Times New Roman" w:hAnsi="Times New Roman"/>
          <w:color w:val="auto"/>
        </w:rPr>
        <w:t xml:space="preserve"> broj 98/VP-P01/1 od 6. srpnja 2018. na iznos od 350,00 kn za aranžman, prema narudžbenici Grada Slunja broj 110/18 od 20. lipnja 2018., </w:t>
      </w:r>
      <w:r w:rsidRPr="00CD25C9">
        <w:rPr>
          <w:rFonts w:ascii="Times New Roman" w:hAnsi="Times New Roman"/>
          <w:b/>
          <w:color w:val="auto"/>
        </w:rPr>
        <w:t>račun</w:t>
      </w:r>
      <w:r w:rsidRPr="00CD25C9">
        <w:rPr>
          <w:rFonts w:ascii="Times New Roman" w:hAnsi="Times New Roman"/>
          <w:color w:val="auto"/>
        </w:rPr>
        <w:t xml:space="preserve"> broj 120/VP-P01/1 od 14. kolovoza 2018. na iznos od 2.038,60 kn za vijenac, aranžmane i čahure lampione, prema narudžbenici Grada Slunja broj 130/18 od 2. kolovoza 2018., </w:t>
      </w:r>
      <w:r w:rsidRPr="00CD25C9">
        <w:rPr>
          <w:rFonts w:ascii="Times New Roman" w:hAnsi="Times New Roman"/>
          <w:b/>
          <w:color w:val="auto"/>
        </w:rPr>
        <w:t>račun</w:t>
      </w:r>
      <w:r w:rsidRPr="00CD25C9">
        <w:rPr>
          <w:rFonts w:ascii="Times New Roman" w:hAnsi="Times New Roman"/>
          <w:color w:val="auto"/>
        </w:rPr>
        <w:t xml:space="preserve"> broj 185/VP-P01/1 od 3. studenoga 2018. na iznos od 2.149,00 kn za vijenac, aranžmane i čahure lampione, prema narudžbenici Grada Slunja broj 192/18 od 29. listopada 2018., </w:t>
      </w:r>
      <w:r w:rsidRPr="00CD25C9">
        <w:rPr>
          <w:rFonts w:ascii="Times New Roman" w:hAnsi="Times New Roman"/>
          <w:b/>
          <w:color w:val="auto"/>
        </w:rPr>
        <w:t>račun</w:t>
      </w:r>
      <w:r w:rsidRPr="00CD25C9">
        <w:rPr>
          <w:rFonts w:ascii="Times New Roman" w:hAnsi="Times New Roman"/>
          <w:color w:val="auto"/>
        </w:rPr>
        <w:t xml:space="preserve"> broj 171/VP-P01/1 od 17. studenoga 2018. na iznos od 1.698,80 kn za vijenac, aranžmane, bukete i čahure lampione, prema narudžbenici Grada Slunja broj 180/18 od 29. listopada 2018., </w:t>
      </w:r>
      <w:r w:rsidRPr="00CD25C9">
        <w:rPr>
          <w:rFonts w:ascii="Times New Roman" w:hAnsi="Times New Roman"/>
          <w:b/>
          <w:color w:val="auto"/>
        </w:rPr>
        <w:t>račun</w:t>
      </w:r>
      <w:r w:rsidRPr="00CD25C9">
        <w:rPr>
          <w:rFonts w:ascii="Times New Roman" w:hAnsi="Times New Roman"/>
          <w:color w:val="auto"/>
        </w:rPr>
        <w:t xml:space="preserve"> broj 190/VP-P01/1 od 20. studenoga 2018. na iznos od 4.975,00 kn za vijenac, aranžmane, lampione i čahure lampione, prema narudžbenici Grada Slunja broj 204/18 od 9. studenoga 2018. </w:t>
      </w:r>
    </w:p>
    <w:p w14:paraId="3B6DE6B3" w14:textId="77777777" w:rsidR="0083751A" w:rsidRPr="00CD25C9" w:rsidRDefault="0083751A" w:rsidP="0083751A">
      <w:pPr>
        <w:pStyle w:val="Default"/>
        <w:spacing w:line="276" w:lineRule="auto"/>
        <w:ind w:firstLine="708"/>
        <w:jc w:val="both"/>
        <w:rPr>
          <w:rFonts w:ascii="Times New Roman" w:hAnsi="Times New Roman"/>
          <w:color w:val="auto"/>
          <w:lang w:eastAsia="hr-HR" w:bidi="hr-HR"/>
        </w:rPr>
      </w:pPr>
    </w:p>
    <w:p w14:paraId="023835B3" w14:textId="0D28CC1D" w:rsidR="0083751A" w:rsidRPr="00CD25C9" w:rsidRDefault="0083751A" w:rsidP="0083751A">
      <w:pPr>
        <w:pStyle w:val="Default"/>
        <w:spacing w:line="276" w:lineRule="auto"/>
        <w:ind w:firstLine="708"/>
        <w:jc w:val="both"/>
        <w:rPr>
          <w:rFonts w:ascii="Times New Roman" w:hAnsi="Times New Roman"/>
          <w:color w:val="auto"/>
        </w:rPr>
      </w:pPr>
      <w:r w:rsidRPr="00CD25C9">
        <w:rPr>
          <w:rFonts w:ascii="Times New Roman" w:hAnsi="Times New Roman"/>
          <w:color w:val="auto"/>
        </w:rPr>
        <w:t xml:space="preserve">Za ugostiteljsku djelatnost u Bistrou 3M prileže </w:t>
      </w:r>
      <w:r w:rsidRPr="00CD25C9">
        <w:rPr>
          <w:rFonts w:ascii="Times New Roman" w:hAnsi="Times New Roman"/>
          <w:color w:val="auto"/>
          <w:lang w:eastAsia="hr-HR" w:bidi="hr-HR"/>
        </w:rPr>
        <w:t xml:space="preserve">priloženi su </w:t>
      </w:r>
      <w:r w:rsidRPr="00CD25C9">
        <w:rPr>
          <w:rFonts w:ascii="Times New Roman" w:hAnsi="Times New Roman"/>
          <w:b/>
          <w:color w:val="auto"/>
        </w:rPr>
        <w:t>račun</w:t>
      </w:r>
      <w:r w:rsidRPr="00CD25C9">
        <w:rPr>
          <w:rFonts w:ascii="Times New Roman" w:hAnsi="Times New Roman"/>
          <w:color w:val="auto"/>
        </w:rPr>
        <w:t xml:space="preserve"> na iznos od 898,00 kn od 5. veljače 2018. za tehnički pregled zgrade,</w:t>
      </w:r>
      <w:r w:rsidRPr="00CD25C9">
        <w:rPr>
          <w:rFonts w:ascii="Times New Roman" w:hAnsi="Times New Roman"/>
          <w:b/>
          <w:color w:val="auto"/>
        </w:rPr>
        <w:t xml:space="preserve"> račun</w:t>
      </w:r>
      <w:r w:rsidRPr="00CD25C9">
        <w:rPr>
          <w:rFonts w:ascii="Times New Roman" w:hAnsi="Times New Roman"/>
          <w:color w:val="auto"/>
        </w:rPr>
        <w:t xml:space="preserve"> na iznos od 1.847,00 kn od 14. rujna 2018. za projektne konzultante, </w:t>
      </w:r>
      <w:r w:rsidRPr="00CD25C9">
        <w:rPr>
          <w:rFonts w:ascii="Times New Roman" w:hAnsi="Times New Roman"/>
          <w:b/>
          <w:color w:val="auto"/>
        </w:rPr>
        <w:t>račun</w:t>
      </w:r>
      <w:r w:rsidRPr="00CD25C9">
        <w:rPr>
          <w:rFonts w:ascii="Times New Roman" w:hAnsi="Times New Roman"/>
          <w:color w:val="auto"/>
        </w:rPr>
        <w:t xml:space="preserve"> na iznos od 2.420,00 kn od 24. rujna 2018. za kolegij župana sa pročelnicima Grada Slunja,</w:t>
      </w:r>
      <w:r w:rsidRPr="00CD25C9">
        <w:rPr>
          <w:rFonts w:ascii="Times New Roman" w:hAnsi="Times New Roman"/>
          <w:b/>
          <w:color w:val="auto"/>
        </w:rPr>
        <w:t xml:space="preserve"> račun</w:t>
      </w:r>
      <w:r w:rsidRPr="00CD25C9">
        <w:rPr>
          <w:rFonts w:ascii="Times New Roman" w:hAnsi="Times New Roman"/>
          <w:color w:val="auto"/>
        </w:rPr>
        <w:t xml:space="preserve"> na iznos od 834,00 kn od 3. listopada 2018. za projektne konzultante,</w:t>
      </w:r>
      <w:r w:rsidRPr="00CD25C9">
        <w:rPr>
          <w:rFonts w:ascii="Times New Roman" w:hAnsi="Times New Roman"/>
          <w:b/>
          <w:color w:val="auto"/>
        </w:rPr>
        <w:t xml:space="preserve"> račun</w:t>
      </w:r>
      <w:r w:rsidRPr="00CD25C9">
        <w:rPr>
          <w:rFonts w:ascii="Times New Roman" w:hAnsi="Times New Roman"/>
          <w:color w:val="auto"/>
        </w:rPr>
        <w:t xml:space="preserve"> na iznos od 12.000,00 kn od 19. studenoga 2018. za Dan sjećanja na progonstvo,</w:t>
      </w:r>
      <w:r w:rsidRPr="00CD25C9">
        <w:rPr>
          <w:rFonts w:ascii="Times New Roman" w:hAnsi="Times New Roman"/>
          <w:b/>
          <w:color w:val="auto"/>
        </w:rPr>
        <w:t xml:space="preserve"> račun</w:t>
      </w:r>
      <w:r w:rsidRPr="00CD25C9">
        <w:rPr>
          <w:rFonts w:ascii="Times New Roman" w:hAnsi="Times New Roman"/>
          <w:color w:val="auto"/>
        </w:rPr>
        <w:t xml:space="preserve"> na iznos od 2.086,00 kn od 22. prosinca 2018. za službenike Policijske uprave Karlovačke, </w:t>
      </w:r>
      <w:r w:rsidRPr="00CD25C9">
        <w:rPr>
          <w:rFonts w:ascii="Times New Roman" w:hAnsi="Times New Roman"/>
          <w:b/>
          <w:color w:val="auto"/>
        </w:rPr>
        <w:t>račun</w:t>
      </w:r>
      <w:r w:rsidRPr="00CD25C9">
        <w:rPr>
          <w:rFonts w:ascii="Times New Roman" w:hAnsi="Times New Roman"/>
          <w:color w:val="auto"/>
        </w:rPr>
        <w:t xml:space="preserve"> na iznos od 4.460,00 kn od 28. prosinca 2018. za božićni domjenak službenika gradske uprave.  </w:t>
      </w:r>
    </w:p>
    <w:p w14:paraId="7528C73D" w14:textId="53A3FF87" w:rsidR="00840980" w:rsidRPr="00CD25C9" w:rsidRDefault="00840980" w:rsidP="0083751A">
      <w:pPr>
        <w:pStyle w:val="Default"/>
        <w:spacing w:line="276" w:lineRule="auto"/>
        <w:ind w:firstLine="708"/>
        <w:jc w:val="both"/>
        <w:rPr>
          <w:rFonts w:ascii="Times New Roman" w:hAnsi="Times New Roman"/>
          <w:color w:val="auto"/>
        </w:rPr>
      </w:pPr>
    </w:p>
    <w:p w14:paraId="685289A1" w14:textId="3243D68F" w:rsidR="00BC30E7" w:rsidRPr="00CD25C9" w:rsidRDefault="00840980" w:rsidP="00BC30E7">
      <w:pPr>
        <w:pStyle w:val="Default"/>
        <w:spacing w:line="276" w:lineRule="auto"/>
        <w:ind w:firstLine="708"/>
        <w:jc w:val="both"/>
        <w:rPr>
          <w:rFonts w:ascii="Times New Roman" w:hAnsi="Times New Roman"/>
          <w:b/>
          <w:color w:val="auto"/>
        </w:rPr>
      </w:pPr>
      <w:r w:rsidRPr="00CD25C9">
        <w:rPr>
          <w:rFonts w:ascii="Times New Roman" w:hAnsi="Times New Roman"/>
          <w:color w:val="auto"/>
        </w:rPr>
        <w:t xml:space="preserve">Povjerenstvo je i na 32. sjednici od </w:t>
      </w:r>
      <w:r w:rsidRPr="00CD25C9">
        <w:rPr>
          <w:rFonts w:ascii="Times New Roman" w:eastAsia="Times New Roman" w:hAnsi="Times New Roman"/>
          <w:color w:val="auto"/>
          <w:lang w:eastAsia="hr-HR"/>
        </w:rPr>
        <w:t xml:space="preserve">21. </w:t>
      </w:r>
      <w:r w:rsidR="00BC30E7" w:rsidRPr="00CD25C9">
        <w:rPr>
          <w:rFonts w:ascii="Times New Roman" w:eastAsia="Times New Roman" w:hAnsi="Times New Roman"/>
          <w:color w:val="auto"/>
          <w:lang w:eastAsia="hr-HR"/>
        </w:rPr>
        <w:t xml:space="preserve">prosinca 2018. </w:t>
      </w:r>
      <w:r w:rsidRPr="00CD25C9">
        <w:rPr>
          <w:rFonts w:ascii="Times New Roman" w:hAnsi="Times New Roman"/>
          <w:color w:val="auto"/>
        </w:rPr>
        <w:t xml:space="preserve">povodom zahtjeva dužnosnika </w:t>
      </w:r>
      <w:r w:rsidR="00BC30E7" w:rsidRPr="00CD25C9">
        <w:rPr>
          <w:rFonts w:ascii="Times New Roman" w:hAnsi="Times New Roman"/>
          <w:color w:val="auto"/>
        </w:rPr>
        <w:t xml:space="preserve">Jure Katića </w:t>
      </w:r>
      <w:r w:rsidRPr="00CD25C9">
        <w:rPr>
          <w:rFonts w:ascii="Times New Roman" w:hAnsi="Times New Roman"/>
          <w:color w:val="auto"/>
        </w:rPr>
        <w:t>od 10. prosinca 2018. dalo mišljenje</w:t>
      </w:r>
      <w:r w:rsidR="00BC30E7" w:rsidRPr="00CD25C9">
        <w:rPr>
          <w:rFonts w:ascii="Times New Roman" w:hAnsi="Times New Roman"/>
          <w:color w:val="auto"/>
        </w:rPr>
        <w:t xml:space="preserve"> da, sukladno članku 18. ZSSI-a, Grad Slunj može stupati u poslovne odnose s obrtom 3 M CVJEĆARNICA u vlasništvu supruge dužnosnika Jure Katića, gradonačelnika Grada Slunja, ukoliko u svakom pojedinom konkretnom slučaju dužnosnik prethodno obavijesti Povjerenstvo o planiranom poslovnom odnosu, povodom čega će Povjerenstvo dati konkretno mišljenje s uputama o načinu postupanja dužnosnika i Grada Slunja te će potom, nakon dostave dokumentacije iz koje je vidljivo kako su provedene upute Povjerenstva, donijeti odluku kojom se utvrđuje jesu li upute provedene na način kojim se omogućava izbjegavanje sukoba interesa dužnosnika i osigurava njegovo zakonito postupanje u svakom pojedinom konkretnom slučaju. Navedenim mišljenjem ukazuje se dužnosniku da je poslovni odnos, koji bi nastao suprotno obvezama iz članka 18. ZSSI-a, </w:t>
      </w:r>
      <w:proofErr w:type="spellStart"/>
      <w:r w:rsidR="00BC30E7" w:rsidRPr="00CD25C9">
        <w:rPr>
          <w:rFonts w:ascii="Times New Roman" w:hAnsi="Times New Roman"/>
          <w:color w:val="auto"/>
        </w:rPr>
        <w:t>ništetan</w:t>
      </w:r>
      <w:proofErr w:type="spellEnd"/>
      <w:r w:rsidR="00BC30E7" w:rsidRPr="00CD25C9">
        <w:rPr>
          <w:rFonts w:ascii="Times New Roman" w:hAnsi="Times New Roman"/>
          <w:color w:val="auto"/>
        </w:rPr>
        <w:t>.</w:t>
      </w:r>
    </w:p>
    <w:p w14:paraId="198821AC" w14:textId="77777777" w:rsidR="00BC30E7" w:rsidRPr="00CD25C9" w:rsidRDefault="00BC30E7" w:rsidP="00840980">
      <w:pPr>
        <w:pStyle w:val="Default"/>
        <w:spacing w:line="276" w:lineRule="auto"/>
        <w:ind w:firstLine="708"/>
        <w:jc w:val="both"/>
        <w:rPr>
          <w:rFonts w:ascii="Times New Roman" w:hAnsi="Times New Roman"/>
          <w:color w:val="auto"/>
        </w:rPr>
      </w:pPr>
    </w:p>
    <w:p w14:paraId="64F54A39" w14:textId="1AC049FD" w:rsidR="00BC30E7" w:rsidRPr="00CD25C9" w:rsidRDefault="00BC30E7" w:rsidP="00BC30E7">
      <w:pPr>
        <w:pStyle w:val="Default"/>
        <w:spacing w:line="276" w:lineRule="auto"/>
        <w:ind w:firstLine="708"/>
        <w:jc w:val="both"/>
        <w:rPr>
          <w:rFonts w:ascii="Times New Roman" w:hAnsi="Times New Roman"/>
          <w:color w:val="auto"/>
        </w:rPr>
      </w:pPr>
      <w:r w:rsidRPr="00CD25C9">
        <w:rPr>
          <w:rFonts w:ascii="Times New Roman" w:eastAsia="Times New Roman" w:hAnsi="Times New Roman"/>
          <w:color w:val="auto"/>
          <w:lang w:eastAsia="hr-HR"/>
        </w:rPr>
        <w:t xml:space="preserve">Upravo je povodom navedenog zahtjeva za mišljenje </w:t>
      </w:r>
      <w:r w:rsidRPr="00CD25C9">
        <w:rPr>
          <w:rFonts w:ascii="Times New Roman" w:hAnsi="Times New Roman"/>
          <w:color w:val="auto"/>
        </w:rPr>
        <w:t>od 10. prosinca 2018.</w:t>
      </w:r>
      <w:r w:rsidR="0083556A" w:rsidRPr="00CD25C9">
        <w:rPr>
          <w:rFonts w:ascii="Times New Roman" w:hAnsi="Times New Roman"/>
          <w:color w:val="auto"/>
        </w:rPr>
        <w:t xml:space="preserve"> </w:t>
      </w:r>
      <w:r w:rsidRPr="00CD25C9">
        <w:rPr>
          <w:rFonts w:ascii="Times New Roman" w:hAnsi="Times New Roman"/>
          <w:color w:val="auto"/>
        </w:rPr>
        <w:t xml:space="preserve">otvoren predmet P-433/18, jer se u istome, osim budućih, iznose okolnosti koje se odnose na već nastale i realizirane poslovne odnose između Grada Slunja i predmetnog obrta, slijedom čega se radi o okončanim situacijama u odnosu na koje nije moguće davanje mišljenja. </w:t>
      </w:r>
    </w:p>
    <w:p w14:paraId="3C1A82C5" w14:textId="0814CFDE" w:rsidR="00840980" w:rsidRPr="00CD25C9" w:rsidRDefault="00840980" w:rsidP="00840980">
      <w:pPr>
        <w:pStyle w:val="Default"/>
        <w:spacing w:line="276" w:lineRule="auto"/>
        <w:ind w:firstLine="708"/>
        <w:jc w:val="both"/>
        <w:rPr>
          <w:rFonts w:ascii="Times New Roman" w:hAnsi="Times New Roman"/>
          <w:color w:val="auto"/>
        </w:rPr>
      </w:pPr>
    </w:p>
    <w:p w14:paraId="0C94C02A" w14:textId="5F3DA38B" w:rsidR="00065A98" w:rsidRPr="00CD25C9" w:rsidRDefault="00EB49A2" w:rsidP="00065A98">
      <w:pPr>
        <w:pStyle w:val="Default"/>
        <w:spacing w:line="276" w:lineRule="auto"/>
        <w:ind w:firstLine="708"/>
        <w:jc w:val="both"/>
        <w:rPr>
          <w:rFonts w:ascii="Times New Roman" w:hAnsi="Times New Roman"/>
          <w:color w:val="auto"/>
        </w:rPr>
      </w:pPr>
      <w:r w:rsidRPr="00CD25C9">
        <w:rPr>
          <w:rFonts w:ascii="Times New Roman" w:hAnsi="Times New Roman"/>
          <w:color w:val="auto"/>
        </w:rPr>
        <w:t>Osim toga</w:t>
      </w:r>
      <w:r w:rsidR="00BC30E7" w:rsidRPr="00CD25C9">
        <w:rPr>
          <w:rFonts w:ascii="Times New Roman" w:hAnsi="Times New Roman"/>
          <w:color w:val="auto"/>
        </w:rPr>
        <w:t xml:space="preserve">, Povjerenstvo je na zahtjev dužnosnika dalo mišljenje na 202. sjednici od </w:t>
      </w:r>
      <w:r w:rsidR="00BC30E7" w:rsidRPr="00CD25C9">
        <w:rPr>
          <w:rFonts w:ascii="Times New Roman" w:eastAsia="Times New Roman" w:hAnsi="Times New Roman"/>
          <w:color w:val="auto"/>
          <w:lang w:eastAsia="hr-HR"/>
        </w:rPr>
        <w:t>8. prosinca 2017.</w:t>
      </w:r>
      <w:r w:rsidR="00BC30E7" w:rsidRPr="00CD25C9">
        <w:rPr>
          <w:rFonts w:ascii="Times New Roman" w:hAnsi="Times New Roman"/>
          <w:color w:val="auto"/>
        </w:rPr>
        <w:t xml:space="preserve"> </w:t>
      </w:r>
      <w:r w:rsidR="00840980" w:rsidRPr="00CD25C9">
        <w:rPr>
          <w:rFonts w:ascii="Times New Roman" w:hAnsi="Times New Roman"/>
          <w:color w:val="auto"/>
        </w:rPr>
        <w:t xml:space="preserve">istovjetnog sadržaja kao </w:t>
      </w:r>
      <w:r w:rsidRPr="00CD25C9">
        <w:rPr>
          <w:rFonts w:ascii="Times New Roman" w:hAnsi="Times New Roman"/>
          <w:color w:val="auto"/>
        </w:rPr>
        <w:t>i mišljenje</w:t>
      </w:r>
      <w:r w:rsidR="00840980" w:rsidRPr="00CD25C9">
        <w:rPr>
          <w:rFonts w:ascii="Times New Roman" w:hAnsi="Times New Roman"/>
          <w:color w:val="auto"/>
        </w:rPr>
        <w:t xml:space="preserve"> od</w:t>
      </w:r>
      <w:r w:rsidR="00BC30E7" w:rsidRPr="00CD25C9">
        <w:rPr>
          <w:rFonts w:ascii="Times New Roman" w:hAnsi="Times New Roman"/>
          <w:color w:val="auto"/>
        </w:rPr>
        <w:t xml:space="preserve"> </w:t>
      </w:r>
      <w:r w:rsidR="00BC30E7" w:rsidRPr="00CD25C9">
        <w:rPr>
          <w:rFonts w:ascii="Times New Roman" w:eastAsia="Times New Roman" w:hAnsi="Times New Roman"/>
          <w:color w:val="auto"/>
          <w:lang w:eastAsia="hr-HR"/>
        </w:rPr>
        <w:t>21. prosinca 2018.</w:t>
      </w:r>
      <w:r w:rsidRPr="00CD25C9">
        <w:rPr>
          <w:rFonts w:ascii="Times New Roman" w:eastAsia="Times New Roman" w:hAnsi="Times New Roman"/>
          <w:color w:val="auto"/>
          <w:lang w:eastAsia="hr-HR"/>
        </w:rPr>
        <w:t>, a također je na njegov zahtjev</w:t>
      </w:r>
      <w:r w:rsidR="00BC30E7" w:rsidRPr="00CD25C9">
        <w:rPr>
          <w:rFonts w:ascii="Times New Roman" w:eastAsia="Times New Roman" w:hAnsi="Times New Roman"/>
          <w:color w:val="auto"/>
          <w:lang w:eastAsia="hr-HR"/>
        </w:rPr>
        <w:t xml:space="preserve"> </w:t>
      </w:r>
      <w:r w:rsidR="0083751A" w:rsidRPr="00CD25C9">
        <w:rPr>
          <w:rFonts w:ascii="Times New Roman" w:hAnsi="Times New Roman"/>
          <w:color w:val="auto"/>
        </w:rPr>
        <w:t>na 59. sjednici održanoj dana 11. srpnja 2014. dalo mišljenje da pružanje usluga pogrebnog prijevoza</w:t>
      </w:r>
      <w:r w:rsidRPr="00CD25C9">
        <w:rPr>
          <w:rFonts w:ascii="Times New Roman" w:hAnsi="Times New Roman"/>
          <w:color w:val="auto"/>
        </w:rPr>
        <w:t>,</w:t>
      </w:r>
      <w:r w:rsidR="0083751A" w:rsidRPr="00CD25C9">
        <w:rPr>
          <w:rFonts w:ascii="Times New Roman" w:hAnsi="Times New Roman"/>
          <w:color w:val="auto"/>
        </w:rPr>
        <w:t xml:space="preserve"> na temelju koncesije Grada Slunja ko</w:t>
      </w:r>
      <w:r w:rsidRPr="00CD25C9">
        <w:rPr>
          <w:rFonts w:ascii="Times New Roman" w:hAnsi="Times New Roman"/>
          <w:color w:val="auto"/>
        </w:rPr>
        <w:t xml:space="preserve">ja je dodijeljena 1996. </w:t>
      </w:r>
      <w:r w:rsidR="0083751A" w:rsidRPr="00CD25C9">
        <w:rPr>
          <w:rFonts w:ascii="Times New Roman" w:hAnsi="Times New Roman"/>
          <w:color w:val="auto"/>
        </w:rPr>
        <w:t xml:space="preserve">te </w:t>
      </w:r>
      <w:r w:rsidRPr="00CD25C9">
        <w:rPr>
          <w:rFonts w:ascii="Times New Roman" w:hAnsi="Times New Roman"/>
          <w:color w:val="auto"/>
        </w:rPr>
        <w:t>potom 2006.</w:t>
      </w:r>
      <w:r w:rsidR="003B6092" w:rsidRPr="00CD25C9">
        <w:rPr>
          <w:rFonts w:ascii="Times New Roman" w:hAnsi="Times New Roman"/>
          <w:color w:val="auto"/>
        </w:rPr>
        <w:t xml:space="preserve"> godine, </w:t>
      </w:r>
      <w:r w:rsidR="00C30DB5" w:rsidRPr="00CD25C9">
        <w:rPr>
          <w:rFonts w:ascii="Times New Roman" w:hAnsi="Times New Roman"/>
          <w:color w:val="auto"/>
        </w:rPr>
        <w:t>Trgovačko-cvjećarskom</w:t>
      </w:r>
      <w:r w:rsidR="0083751A" w:rsidRPr="00CD25C9">
        <w:rPr>
          <w:rFonts w:ascii="Times New Roman" w:hAnsi="Times New Roman"/>
          <w:color w:val="auto"/>
        </w:rPr>
        <w:t xml:space="preserve"> obrt</w:t>
      </w:r>
      <w:r w:rsidR="00C30DB5" w:rsidRPr="00CD25C9">
        <w:rPr>
          <w:rFonts w:ascii="Times New Roman" w:hAnsi="Times New Roman"/>
          <w:color w:val="auto"/>
        </w:rPr>
        <w:t>u</w:t>
      </w:r>
      <w:r w:rsidR="0083751A" w:rsidRPr="00CD25C9">
        <w:rPr>
          <w:rFonts w:ascii="Times New Roman" w:hAnsi="Times New Roman"/>
          <w:color w:val="auto"/>
        </w:rPr>
        <w:t xml:space="preserve"> 3 M CVJEĆARNICA u vlasništvu </w:t>
      </w:r>
      <w:r w:rsidR="00F13757" w:rsidRPr="00F13757">
        <w:rPr>
          <w:rFonts w:ascii="Times New Roman" w:hAnsi="Times New Roman"/>
          <w:color w:val="auto"/>
          <w:highlight w:val="black"/>
        </w:rPr>
        <w:t>………..</w:t>
      </w:r>
      <w:r w:rsidR="0083751A" w:rsidRPr="00F13757">
        <w:rPr>
          <w:rFonts w:ascii="Times New Roman" w:hAnsi="Times New Roman"/>
          <w:color w:val="auto"/>
          <w:highlight w:val="black"/>
        </w:rPr>
        <w:t>,</w:t>
      </w:r>
      <w:r w:rsidR="0083751A" w:rsidRPr="00CD25C9">
        <w:rPr>
          <w:rFonts w:ascii="Times New Roman" w:hAnsi="Times New Roman"/>
          <w:color w:val="auto"/>
        </w:rPr>
        <w:t xml:space="preserve"> supruge dužnosnika Jure Katića, gradonačelnika Grada Slunja, ne predstavlja povredu odredbi ZSS</w:t>
      </w:r>
      <w:r w:rsidR="00CF6150" w:rsidRPr="00CD25C9">
        <w:rPr>
          <w:rFonts w:ascii="Times New Roman" w:hAnsi="Times New Roman"/>
          <w:color w:val="auto"/>
        </w:rPr>
        <w:t xml:space="preserve">I-a </w:t>
      </w:r>
      <w:r w:rsidR="003B6092" w:rsidRPr="00CD25C9">
        <w:rPr>
          <w:rFonts w:ascii="Times New Roman" w:hAnsi="Times New Roman"/>
          <w:color w:val="auto"/>
        </w:rPr>
        <w:t>te</w:t>
      </w:r>
      <w:r w:rsidR="00CF6150" w:rsidRPr="00CD25C9">
        <w:rPr>
          <w:rFonts w:ascii="Times New Roman" w:hAnsi="Times New Roman"/>
          <w:color w:val="auto"/>
        </w:rPr>
        <w:t xml:space="preserve"> </w:t>
      </w:r>
      <w:r w:rsidR="0083751A" w:rsidRPr="00CD25C9">
        <w:rPr>
          <w:rFonts w:ascii="Times New Roman" w:hAnsi="Times New Roman"/>
          <w:color w:val="auto"/>
        </w:rPr>
        <w:t xml:space="preserve">da je dužnosnik Jure Katić, ukoliko navedena koncesija prestane za vrijeme </w:t>
      </w:r>
      <w:r w:rsidRPr="00CD25C9">
        <w:rPr>
          <w:rFonts w:ascii="Times New Roman" w:hAnsi="Times New Roman"/>
          <w:color w:val="auto"/>
        </w:rPr>
        <w:t xml:space="preserve">njegovog </w:t>
      </w:r>
      <w:r w:rsidR="0083751A" w:rsidRPr="00CD25C9">
        <w:rPr>
          <w:rFonts w:ascii="Times New Roman" w:hAnsi="Times New Roman"/>
          <w:color w:val="auto"/>
        </w:rPr>
        <w:t>mandata i ako se isti obrt javi na natječaj za dodjelu nove koncesije, sukladno članku 18. stavku 1. ZSSI-a dužan o tome pravo</w:t>
      </w:r>
      <w:r w:rsidR="008C3426" w:rsidRPr="00CD25C9">
        <w:rPr>
          <w:rFonts w:ascii="Times New Roman" w:hAnsi="Times New Roman"/>
          <w:color w:val="auto"/>
        </w:rPr>
        <w:t xml:space="preserve">dobno obavijestiti Povjerenstvo. </w:t>
      </w:r>
    </w:p>
    <w:p w14:paraId="6276AA10" w14:textId="77777777" w:rsidR="00065A98" w:rsidRPr="00CD25C9" w:rsidRDefault="00065A98" w:rsidP="00065A98">
      <w:pPr>
        <w:pStyle w:val="Default"/>
        <w:spacing w:line="276" w:lineRule="auto"/>
        <w:ind w:firstLine="708"/>
        <w:jc w:val="both"/>
        <w:rPr>
          <w:rFonts w:ascii="Times New Roman" w:hAnsi="Times New Roman"/>
          <w:color w:val="auto"/>
        </w:rPr>
      </w:pPr>
    </w:p>
    <w:p w14:paraId="30BFBE14" w14:textId="75874BDF" w:rsidR="008916C6" w:rsidRPr="00CD25C9" w:rsidRDefault="008916C6" w:rsidP="00065A98">
      <w:pPr>
        <w:pStyle w:val="Default"/>
        <w:spacing w:line="276" w:lineRule="auto"/>
        <w:ind w:firstLine="708"/>
        <w:jc w:val="both"/>
        <w:rPr>
          <w:rFonts w:ascii="Times New Roman" w:hAnsi="Times New Roman"/>
          <w:color w:val="auto"/>
        </w:rPr>
      </w:pPr>
      <w:r w:rsidRPr="00CD25C9">
        <w:rPr>
          <w:rFonts w:ascii="Times New Roman" w:hAnsi="Times New Roman"/>
          <w:color w:val="auto"/>
        </w:rPr>
        <w:t>Člankom 4. stavkom 2. ZSSI-a propisano je da je bračni drug član obitelji dužnosnika u smislu navedenog Zakona. Stavkom 3. propisano je da se poslovni odnos u smislu ZSSI-a odnosi se na ugovore o javnoj nabavi, državne potpore i druge oblike stjecanja sredstava od tijela javne vlasti, na koncesije i ugovore javno-privatnog partnerstva, osim državnih potpora u slučaju elementarnih nepogoda.</w:t>
      </w:r>
    </w:p>
    <w:p w14:paraId="46EBC614" w14:textId="77777777" w:rsidR="008916C6" w:rsidRPr="00CD25C9" w:rsidRDefault="008916C6" w:rsidP="008916C6">
      <w:pPr>
        <w:pStyle w:val="t-9-8"/>
        <w:spacing w:before="0" w:beforeAutospacing="0" w:after="0" w:afterAutospacing="0" w:line="276" w:lineRule="auto"/>
        <w:ind w:firstLine="708"/>
        <w:jc w:val="both"/>
        <w:rPr>
          <w:rFonts w:eastAsiaTheme="minorHAnsi"/>
          <w:lang w:eastAsia="en-US"/>
        </w:rPr>
      </w:pPr>
    </w:p>
    <w:p w14:paraId="5E1ACBAC" w14:textId="77777777" w:rsidR="008916C6" w:rsidRPr="00CD25C9" w:rsidRDefault="008916C6" w:rsidP="008916C6">
      <w:pPr>
        <w:spacing w:after="375"/>
        <w:ind w:firstLine="708"/>
        <w:jc w:val="both"/>
        <w:textAlignment w:val="top"/>
        <w:rPr>
          <w:rFonts w:ascii="Times New Roman" w:hAnsi="Times New Roman" w:cs="Times New Roman"/>
          <w:sz w:val="24"/>
          <w:szCs w:val="24"/>
        </w:rPr>
      </w:pPr>
      <w:r w:rsidRPr="00CD25C9">
        <w:rPr>
          <w:rFonts w:ascii="Times New Roman" w:hAnsi="Times New Roman" w:cs="Times New Roman"/>
          <w:sz w:val="24"/>
          <w:szCs w:val="24"/>
        </w:rPr>
        <w:t xml:space="preserve">Člankom 4. stavkom 4. ZSSI-a propisano je da su poslovni subjekti u smislu ZSSI-a trgovačka društva, ustanove i druge pravne osobe te drugi subjekti poslovnih odnosa kao što su trgovci pojedinci, obrtnici i nositelji samostalnih djelatnosti te nositelji i članovi drugih poslovnih subjekata osnovanih na temelju zakona. </w:t>
      </w:r>
      <w:r w:rsidRPr="00CD25C9">
        <w:rPr>
          <w:rFonts w:ascii="Times New Roman" w:hAnsi="Times New Roman" w:cs="Times New Roman"/>
          <w:sz w:val="24"/>
          <w:szCs w:val="24"/>
          <w:shd w:val="clear" w:color="auto" w:fill="FFFFFF"/>
        </w:rPr>
        <w:t>Člankom 4. stavkom 5. ZSSI-a propisano je da su</w:t>
      </w:r>
      <w:r w:rsidRPr="00CD25C9">
        <w:rPr>
          <w:rFonts w:ascii="Times New Roman" w:hAnsi="Times New Roman" w:cs="Times New Roman"/>
          <w:sz w:val="24"/>
          <w:szCs w:val="24"/>
        </w:rPr>
        <w:t xml:space="preserve"> povezane osobe u smislu tog Zakona članovi obitelji dužnosnika iz članka 4. stavka 2. ZSSI-a te ostale osobe koje se prema drugim osnovama i okolnostima opravdano mogu smatrati interesno povezanima s dužnosnikom.</w:t>
      </w:r>
    </w:p>
    <w:p w14:paraId="45048097" w14:textId="77777777" w:rsidR="008916C6" w:rsidRPr="00CD25C9" w:rsidRDefault="008916C6" w:rsidP="008916C6">
      <w:pPr>
        <w:pStyle w:val="t-9-8"/>
        <w:spacing w:before="0" w:beforeAutospacing="0" w:after="0" w:afterAutospacing="0" w:line="276" w:lineRule="auto"/>
        <w:ind w:firstLine="708"/>
        <w:jc w:val="both"/>
      </w:pPr>
      <w:r w:rsidRPr="00CD25C9">
        <w:t xml:space="preserve">Člankom 7. točkom c) ZSSI-a kao jedno od zabranjenih djelovanja dužnosnika, dužnosnicima je zabranjeno zlouporabiti posebna prava dužnosnika koja proizlaze ili su potrebna za obavljanje dužnosti. </w:t>
      </w:r>
    </w:p>
    <w:p w14:paraId="58C60B67" w14:textId="77777777" w:rsidR="008916C6" w:rsidRPr="00CD25C9" w:rsidRDefault="008916C6" w:rsidP="008916C6">
      <w:pPr>
        <w:autoSpaceDE w:val="0"/>
        <w:autoSpaceDN w:val="0"/>
        <w:adjustRightInd w:val="0"/>
        <w:spacing w:after="0"/>
        <w:ind w:firstLine="708"/>
        <w:jc w:val="both"/>
        <w:rPr>
          <w:rFonts w:ascii="Times New Roman" w:hAnsi="Times New Roman" w:cs="Times New Roman"/>
          <w:sz w:val="24"/>
          <w:szCs w:val="24"/>
        </w:rPr>
      </w:pPr>
    </w:p>
    <w:p w14:paraId="40B0537F" w14:textId="77777777" w:rsidR="008916C6" w:rsidRPr="00CD25C9" w:rsidRDefault="008916C6" w:rsidP="008916C6">
      <w:pPr>
        <w:autoSpaceDE w:val="0"/>
        <w:autoSpaceDN w:val="0"/>
        <w:adjustRightInd w:val="0"/>
        <w:spacing w:after="0"/>
        <w:ind w:firstLine="708"/>
        <w:jc w:val="both"/>
        <w:rPr>
          <w:rFonts w:ascii="Times New Roman" w:hAnsi="Times New Roman" w:cs="Times New Roman"/>
          <w:sz w:val="24"/>
          <w:szCs w:val="24"/>
        </w:rPr>
      </w:pPr>
      <w:r w:rsidRPr="00CD25C9">
        <w:rPr>
          <w:rFonts w:ascii="Times New Roman" w:hAnsi="Times New Roman" w:cs="Times New Roman"/>
          <w:sz w:val="24"/>
          <w:szCs w:val="24"/>
        </w:rPr>
        <w:t xml:space="preserve">Člankom 18. stavkom 1. ZSSI-a propisano je da, u slučaju kada tijelo u kojem dužnosnik obnaša javnu dužnost stupa u poslovni odnos s poslovnim subjektom u kojem član obitelji dužnosnika ima 0,5% ili više udjela u vlasništvu, dužnosnik je dužan o tome pravodobno obavijestiti Povjerenstvo. </w:t>
      </w:r>
    </w:p>
    <w:p w14:paraId="47800A40" w14:textId="77777777" w:rsidR="008916C6" w:rsidRPr="00CD25C9" w:rsidRDefault="008916C6" w:rsidP="008916C6">
      <w:pPr>
        <w:autoSpaceDE w:val="0"/>
        <w:autoSpaceDN w:val="0"/>
        <w:adjustRightInd w:val="0"/>
        <w:spacing w:after="0"/>
        <w:ind w:firstLine="708"/>
        <w:jc w:val="both"/>
        <w:rPr>
          <w:rFonts w:ascii="Times New Roman" w:hAnsi="Times New Roman" w:cs="Times New Roman"/>
          <w:sz w:val="24"/>
          <w:szCs w:val="24"/>
        </w:rPr>
      </w:pPr>
    </w:p>
    <w:p w14:paraId="16160E4C" w14:textId="77777777" w:rsidR="008916C6" w:rsidRPr="00CD25C9" w:rsidRDefault="008916C6" w:rsidP="008916C6">
      <w:pPr>
        <w:autoSpaceDE w:val="0"/>
        <w:autoSpaceDN w:val="0"/>
        <w:adjustRightInd w:val="0"/>
        <w:spacing w:after="0"/>
        <w:ind w:firstLine="708"/>
        <w:jc w:val="both"/>
        <w:rPr>
          <w:rFonts w:ascii="Times New Roman" w:hAnsi="Times New Roman" w:cs="Times New Roman"/>
          <w:sz w:val="24"/>
          <w:szCs w:val="24"/>
        </w:rPr>
      </w:pPr>
      <w:r w:rsidRPr="00CD25C9">
        <w:rPr>
          <w:rFonts w:ascii="Times New Roman" w:hAnsi="Times New Roman" w:cs="Times New Roman"/>
          <w:sz w:val="24"/>
          <w:szCs w:val="24"/>
        </w:rPr>
        <w:t xml:space="preserve">Stavkom 2. istog članka propisano je da će Povjerenstvo u roku od 15 dana od dana zaprimanja obavijesti izraditi mišljenje zajedno s uputama o načinu postupanja dužnosnika i tijela u kojem dužnosnik obnaša javnu dužnost u cilju izbjegavanja sukoba interesa dužnosnika i osiguranja postupanja u skladu s tim Zakonom. Stavkom 4. istog članka propisano je da je dužnosnik, odnosno tijelo u kojem dužnosnik obnaša dužnost obvezno, prije stupanja u poslovni odnos, dostaviti Povjerenstvu cjelokupnu dokumentaciju iz koje je vidljivo kako su provedene upute Povjerenstva. Pravni poslovi, odnosno pravni akti koji su sklopljeni, odnosno doneseni bez prethodne obavijesti Povjerenstvu iz stavka 1. toga članka, protivno uputama Povjerenstva iz stavka 2. toga članka, dostavom nepotpune ili neistinite dokumentacije iz stavka 4. istog članka ili na bilo koji drugi način protivno odredbama članka 18. ZSSI-a su </w:t>
      </w:r>
      <w:proofErr w:type="spellStart"/>
      <w:r w:rsidRPr="00CD25C9">
        <w:rPr>
          <w:rFonts w:ascii="Times New Roman" w:hAnsi="Times New Roman" w:cs="Times New Roman"/>
          <w:sz w:val="24"/>
          <w:szCs w:val="24"/>
        </w:rPr>
        <w:t>ništetni</w:t>
      </w:r>
      <w:proofErr w:type="spellEnd"/>
      <w:r w:rsidRPr="00CD25C9">
        <w:rPr>
          <w:rFonts w:ascii="Times New Roman" w:hAnsi="Times New Roman" w:cs="Times New Roman"/>
          <w:sz w:val="24"/>
          <w:szCs w:val="24"/>
        </w:rPr>
        <w:t xml:space="preserve"> te će Povjerenstvo bez odgađanja dostaviti takav predmet nadležnom državnom odvjetništvu na daljnje postupanje radi utvrđivanja </w:t>
      </w:r>
      <w:proofErr w:type="spellStart"/>
      <w:r w:rsidRPr="00CD25C9">
        <w:rPr>
          <w:rFonts w:ascii="Times New Roman" w:hAnsi="Times New Roman" w:cs="Times New Roman"/>
          <w:sz w:val="24"/>
          <w:szCs w:val="24"/>
        </w:rPr>
        <w:t>ništetnosti</w:t>
      </w:r>
      <w:proofErr w:type="spellEnd"/>
      <w:r w:rsidRPr="00CD25C9">
        <w:rPr>
          <w:rFonts w:ascii="Times New Roman" w:hAnsi="Times New Roman" w:cs="Times New Roman"/>
          <w:sz w:val="24"/>
          <w:szCs w:val="24"/>
        </w:rPr>
        <w:t xml:space="preserve"> pravnog posla, odnosno pravnog akta.</w:t>
      </w:r>
    </w:p>
    <w:p w14:paraId="672F334D" w14:textId="77777777" w:rsidR="008916C6" w:rsidRPr="00CD25C9" w:rsidRDefault="008916C6" w:rsidP="008916C6">
      <w:pPr>
        <w:autoSpaceDE w:val="0"/>
        <w:autoSpaceDN w:val="0"/>
        <w:adjustRightInd w:val="0"/>
        <w:spacing w:after="0"/>
        <w:ind w:firstLine="708"/>
        <w:jc w:val="both"/>
        <w:rPr>
          <w:rFonts w:ascii="Times New Roman" w:hAnsi="Times New Roman" w:cs="Times New Roman"/>
          <w:sz w:val="24"/>
          <w:szCs w:val="24"/>
        </w:rPr>
      </w:pPr>
    </w:p>
    <w:p w14:paraId="18D00BEF" w14:textId="23C41155" w:rsidR="008916C6" w:rsidRPr="00CD25C9" w:rsidRDefault="008916C6" w:rsidP="008916C6">
      <w:pPr>
        <w:autoSpaceDE w:val="0"/>
        <w:autoSpaceDN w:val="0"/>
        <w:adjustRightInd w:val="0"/>
        <w:spacing w:after="0"/>
        <w:ind w:firstLine="708"/>
        <w:jc w:val="both"/>
        <w:rPr>
          <w:rFonts w:ascii="Times New Roman" w:hAnsi="Times New Roman" w:cs="Times New Roman"/>
          <w:sz w:val="24"/>
          <w:szCs w:val="24"/>
          <w:shd w:val="clear" w:color="auto" w:fill="FFFFFF"/>
        </w:rPr>
      </w:pPr>
      <w:r w:rsidRPr="00CD25C9">
        <w:rPr>
          <w:rFonts w:ascii="Times New Roman" w:hAnsi="Times New Roman" w:cs="Times New Roman"/>
          <w:sz w:val="24"/>
          <w:szCs w:val="24"/>
        </w:rPr>
        <w:t xml:space="preserve">Člankom 15. stavkom 1. </w:t>
      </w:r>
      <w:r w:rsidRPr="00CD25C9">
        <w:rPr>
          <w:rFonts w:ascii="Times New Roman" w:hAnsi="Times New Roman" w:cs="Times New Roman"/>
          <w:sz w:val="24"/>
          <w:szCs w:val="24"/>
          <w:shd w:val="clear" w:color="auto" w:fill="FFFFFF"/>
        </w:rPr>
        <w:t xml:space="preserve">Zakona o javnoj nabavi („Narodne novine“ broj 120/16.) propisano je da je jednostavna nabava do vrijednosti pragova iz članka 12. stavka 1. toga Zakona odnosno nabava </w:t>
      </w:r>
      <w:r w:rsidRPr="00CD25C9">
        <w:rPr>
          <w:rFonts w:ascii="Times New Roman" w:hAnsi="Times New Roman" w:cs="Times New Roman"/>
          <w:sz w:val="24"/>
          <w:szCs w:val="24"/>
        </w:rPr>
        <w:t xml:space="preserve">robe i usluga te provedbu projektnih natječaja procijenjene vrijednosti manje od 200.000,00 kuna te radova procijenjene vrijednosti manje od 500.000,00 kuna. Prema članku 15. stavku 2. navedenog Zakona </w:t>
      </w:r>
      <w:r w:rsidRPr="00CD25C9">
        <w:rPr>
          <w:rFonts w:ascii="Times New Roman" w:hAnsi="Times New Roman" w:cs="Times New Roman"/>
          <w:sz w:val="24"/>
          <w:szCs w:val="24"/>
          <w:shd w:val="clear" w:color="auto" w:fill="FFFFFF"/>
        </w:rPr>
        <w:t>pravila, uvjete i postupke jednostavne nabave utvrđuje naručitelj općim aktom, uzimajući u obzir načela javne nabave te mogućnost primjene elektroničkih sredstava komunikacije.</w:t>
      </w:r>
    </w:p>
    <w:p w14:paraId="33D9A9CB" w14:textId="4C84B243" w:rsidR="00DD4061" w:rsidRPr="00CD25C9" w:rsidRDefault="00DD4061" w:rsidP="008916C6">
      <w:pPr>
        <w:autoSpaceDE w:val="0"/>
        <w:autoSpaceDN w:val="0"/>
        <w:adjustRightInd w:val="0"/>
        <w:spacing w:after="0"/>
        <w:ind w:firstLine="708"/>
        <w:jc w:val="both"/>
        <w:rPr>
          <w:rFonts w:ascii="Times New Roman" w:hAnsi="Times New Roman" w:cs="Times New Roman"/>
          <w:sz w:val="24"/>
          <w:szCs w:val="24"/>
        </w:rPr>
      </w:pPr>
    </w:p>
    <w:p w14:paraId="50718030" w14:textId="02C57A92" w:rsidR="00D1006E" w:rsidRPr="00CD25C9" w:rsidRDefault="00A34C21" w:rsidP="00D1006E">
      <w:pPr>
        <w:autoSpaceDE w:val="0"/>
        <w:autoSpaceDN w:val="0"/>
        <w:adjustRightInd w:val="0"/>
        <w:spacing w:after="0"/>
        <w:ind w:firstLine="708"/>
        <w:jc w:val="both"/>
        <w:rPr>
          <w:rFonts w:ascii="Times New Roman" w:hAnsi="Times New Roman" w:cs="Times New Roman"/>
          <w:sz w:val="24"/>
          <w:szCs w:val="24"/>
          <w:shd w:val="clear" w:color="auto" w:fill="FFFFFF"/>
        </w:rPr>
      </w:pPr>
      <w:r w:rsidRPr="00CD25C9">
        <w:rPr>
          <w:rFonts w:ascii="Times New Roman" w:hAnsi="Times New Roman" w:cs="Times New Roman"/>
          <w:sz w:val="24"/>
          <w:szCs w:val="24"/>
          <w:shd w:val="clear" w:color="auto" w:fill="FFFFFF"/>
        </w:rPr>
        <w:t>Č</w:t>
      </w:r>
      <w:r w:rsidR="001653A5" w:rsidRPr="00CD25C9">
        <w:rPr>
          <w:rFonts w:ascii="Times New Roman" w:hAnsi="Times New Roman" w:cs="Times New Roman"/>
          <w:sz w:val="24"/>
          <w:szCs w:val="24"/>
          <w:shd w:val="clear" w:color="auto" w:fill="FFFFFF"/>
        </w:rPr>
        <w:t>lankom 6</w:t>
      </w:r>
      <w:r w:rsidR="008916C6" w:rsidRPr="00CD25C9">
        <w:rPr>
          <w:rFonts w:ascii="Times New Roman" w:hAnsi="Times New Roman" w:cs="Times New Roman"/>
          <w:sz w:val="24"/>
          <w:szCs w:val="24"/>
          <w:shd w:val="clear" w:color="auto" w:fill="FFFFFF"/>
        </w:rPr>
        <w:t>. Zakona o</w:t>
      </w:r>
      <w:r w:rsidR="001653A5" w:rsidRPr="00CD25C9">
        <w:rPr>
          <w:rFonts w:ascii="Times New Roman" w:hAnsi="Times New Roman" w:cs="Times New Roman"/>
          <w:sz w:val="24"/>
          <w:szCs w:val="24"/>
          <w:shd w:val="clear" w:color="auto" w:fill="FFFFFF"/>
        </w:rPr>
        <w:t xml:space="preserve"> izmjenama i dopunama Zakona</w:t>
      </w:r>
      <w:r w:rsidR="008916C6" w:rsidRPr="00CD25C9">
        <w:rPr>
          <w:rFonts w:ascii="Times New Roman" w:hAnsi="Times New Roman" w:cs="Times New Roman"/>
          <w:sz w:val="24"/>
          <w:szCs w:val="24"/>
          <w:shd w:val="clear" w:color="auto" w:fill="FFFFFF"/>
        </w:rPr>
        <w:t xml:space="preserve"> javnoj nabavi („Narodne novine“, </w:t>
      </w:r>
      <w:r w:rsidRPr="00CD25C9">
        <w:rPr>
          <w:rFonts w:ascii="Times New Roman" w:hAnsi="Times New Roman" w:cs="Times New Roman"/>
          <w:sz w:val="24"/>
          <w:szCs w:val="24"/>
          <w:shd w:val="clear" w:color="auto" w:fill="FFFFFF"/>
        </w:rPr>
        <w:t>broj 143/13.)</w:t>
      </w:r>
      <w:r w:rsidR="00D1006E" w:rsidRPr="00CD25C9">
        <w:rPr>
          <w:rFonts w:ascii="Times New Roman" w:hAnsi="Times New Roman" w:cs="Times New Roman"/>
          <w:sz w:val="24"/>
          <w:szCs w:val="24"/>
          <w:shd w:val="clear" w:color="auto" w:fill="FFFFFF"/>
        </w:rPr>
        <w:t xml:space="preserve">, koji je stupio na snagu dana 10. prosinca 2013., </w:t>
      </w:r>
      <w:r w:rsidR="00DD4061" w:rsidRPr="00CD25C9">
        <w:rPr>
          <w:rFonts w:ascii="Times New Roman" w:hAnsi="Times New Roman" w:cs="Times New Roman"/>
          <w:sz w:val="24"/>
          <w:szCs w:val="24"/>
          <w:shd w:val="clear" w:color="auto" w:fill="FFFFFF"/>
        </w:rPr>
        <w:t xml:space="preserve">promijenila </w:t>
      </w:r>
      <w:r w:rsidRPr="00CD25C9">
        <w:rPr>
          <w:rFonts w:ascii="Times New Roman" w:hAnsi="Times New Roman" w:cs="Times New Roman"/>
          <w:sz w:val="24"/>
          <w:szCs w:val="24"/>
          <w:shd w:val="clear" w:color="auto" w:fill="FFFFFF"/>
        </w:rPr>
        <w:t xml:space="preserve">se </w:t>
      </w:r>
      <w:r w:rsidR="00DD4061" w:rsidRPr="00CD25C9">
        <w:rPr>
          <w:rFonts w:ascii="Times New Roman" w:hAnsi="Times New Roman" w:cs="Times New Roman"/>
          <w:sz w:val="24"/>
          <w:szCs w:val="24"/>
          <w:shd w:val="clear" w:color="auto" w:fill="FFFFFF"/>
        </w:rPr>
        <w:t xml:space="preserve">odredba članka 18. stavka 3. </w:t>
      </w:r>
      <w:r w:rsidR="001653A5" w:rsidRPr="00CD25C9">
        <w:rPr>
          <w:rFonts w:ascii="Times New Roman" w:hAnsi="Times New Roman" w:cs="Times New Roman"/>
          <w:sz w:val="24"/>
          <w:szCs w:val="24"/>
          <w:shd w:val="clear" w:color="auto" w:fill="FFFFFF"/>
        </w:rPr>
        <w:t>Zakon</w:t>
      </w:r>
      <w:r w:rsidR="00DD4061" w:rsidRPr="00CD25C9">
        <w:rPr>
          <w:rFonts w:ascii="Times New Roman" w:hAnsi="Times New Roman" w:cs="Times New Roman"/>
          <w:sz w:val="24"/>
          <w:szCs w:val="24"/>
          <w:shd w:val="clear" w:color="auto" w:fill="FFFFFF"/>
        </w:rPr>
        <w:t>a</w:t>
      </w:r>
      <w:r w:rsidR="001653A5" w:rsidRPr="00CD25C9">
        <w:rPr>
          <w:rFonts w:ascii="Times New Roman" w:hAnsi="Times New Roman" w:cs="Times New Roman"/>
          <w:sz w:val="24"/>
          <w:szCs w:val="24"/>
          <w:shd w:val="clear" w:color="auto" w:fill="FFFFFF"/>
        </w:rPr>
        <w:t xml:space="preserve"> o javnoj nabavi („Narodn</w:t>
      </w:r>
      <w:r w:rsidR="00DD4061" w:rsidRPr="00CD25C9">
        <w:rPr>
          <w:rFonts w:ascii="Times New Roman" w:hAnsi="Times New Roman" w:cs="Times New Roman"/>
          <w:sz w:val="24"/>
          <w:szCs w:val="24"/>
          <w:shd w:val="clear" w:color="auto" w:fill="FFFFFF"/>
        </w:rPr>
        <w:t>e novine“, br. 90</w:t>
      </w:r>
      <w:r w:rsidR="00360D2B" w:rsidRPr="00CD25C9">
        <w:rPr>
          <w:rFonts w:ascii="Times New Roman" w:hAnsi="Times New Roman" w:cs="Times New Roman"/>
          <w:sz w:val="24"/>
          <w:szCs w:val="24"/>
          <w:shd w:val="clear" w:color="auto" w:fill="FFFFFF"/>
        </w:rPr>
        <w:t>/11. i 83/13.), na način da se z</w:t>
      </w:r>
      <w:r w:rsidR="00DD4061" w:rsidRPr="00CD25C9">
        <w:rPr>
          <w:rFonts w:ascii="Times New Roman" w:hAnsi="Times New Roman" w:cs="Times New Roman"/>
          <w:sz w:val="24"/>
          <w:szCs w:val="24"/>
          <w:shd w:val="clear" w:color="auto" w:fill="FFFFFF"/>
        </w:rPr>
        <w:t xml:space="preserve">a nabavu </w:t>
      </w:r>
      <w:r w:rsidR="00DD4061" w:rsidRPr="00CD25C9">
        <w:rPr>
          <w:rFonts w:ascii="Times New Roman" w:hAnsi="Times New Roman" w:cs="Times New Roman"/>
          <w:sz w:val="24"/>
          <w:szCs w:val="24"/>
        </w:rPr>
        <w:t xml:space="preserve">robe i usluga </w:t>
      </w:r>
      <w:r w:rsidR="00DD4061" w:rsidRPr="00CD25C9">
        <w:rPr>
          <w:rFonts w:ascii="Times New Roman" w:hAnsi="Times New Roman" w:cs="Times New Roman"/>
          <w:sz w:val="24"/>
          <w:szCs w:val="24"/>
          <w:shd w:val="clear" w:color="auto" w:fill="FFFFFF"/>
        </w:rPr>
        <w:t xml:space="preserve">procijenjene vrijednosti do 200.000,00 kuna, odnosno za nabavu radova do 500.000,00 </w:t>
      </w:r>
      <w:r w:rsidR="00360D2B" w:rsidRPr="00CD25C9">
        <w:rPr>
          <w:rFonts w:ascii="Times New Roman" w:hAnsi="Times New Roman" w:cs="Times New Roman"/>
          <w:sz w:val="24"/>
          <w:szCs w:val="24"/>
          <w:shd w:val="clear" w:color="auto" w:fill="FFFFFF"/>
        </w:rPr>
        <w:t>kuna</w:t>
      </w:r>
      <w:r w:rsidRPr="00CD25C9">
        <w:rPr>
          <w:rFonts w:ascii="Times New Roman" w:hAnsi="Times New Roman" w:cs="Times New Roman"/>
          <w:sz w:val="24"/>
          <w:szCs w:val="24"/>
          <w:shd w:val="clear" w:color="auto" w:fill="FFFFFF"/>
        </w:rPr>
        <w:t xml:space="preserve"> </w:t>
      </w:r>
      <w:r w:rsidR="00360D2B" w:rsidRPr="00CD25C9">
        <w:rPr>
          <w:rFonts w:ascii="Times New Roman" w:hAnsi="Times New Roman" w:cs="Times New Roman"/>
          <w:sz w:val="24"/>
          <w:szCs w:val="24"/>
          <w:shd w:val="clear" w:color="auto" w:fill="FFFFFF"/>
        </w:rPr>
        <w:t xml:space="preserve">nisu primjenjivale odredbe </w:t>
      </w:r>
      <w:r w:rsidR="00DD4061" w:rsidRPr="00CD25C9">
        <w:rPr>
          <w:rFonts w:ascii="Times New Roman" w:hAnsi="Times New Roman" w:cs="Times New Roman"/>
          <w:sz w:val="24"/>
          <w:szCs w:val="24"/>
          <w:shd w:val="clear" w:color="auto" w:fill="FFFFFF"/>
        </w:rPr>
        <w:t>Zakona</w:t>
      </w:r>
      <w:r w:rsidRPr="00CD25C9">
        <w:rPr>
          <w:rFonts w:ascii="Times New Roman" w:hAnsi="Times New Roman" w:cs="Times New Roman"/>
          <w:sz w:val="24"/>
          <w:szCs w:val="24"/>
          <w:shd w:val="clear" w:color="auto" w:fill="FFFFFF"/>
        </w:rPr>
        <w:t xml:space="preserve"> o javnoj nabavi</w:t>
      </w:r>
      <w:r w:rsidR="00D1006E" w:rsidRPr="00CD25C9">
        <w:rPr>
          <w:rFonts w:ascii="Times New Roman" w:hAnsi="Times New Roman" w:cs="Times New Roman"/>
          <w:sz w:val="24"/>
          <w:szCs w:val="24"/>
          <w:shd w:val="clear" w:color="auto" w:fill="FFFFFF"/>
        </w:rPr>
        <w:t xml:space="preserve">, </w:t>
      </w:r>
      <w:r w:rsidR="00360D2B" w:rsidRPr="00CD25C9">
        <w:rPr>
          <w:rFonts w:ascii="Times New Roman" w:hAnsi="Times New Roman" w:cs="Times New Roman"/>
          <w:sz w:val="24"/>
          <w:szCs w:val="24"/>
          <w:shd w:val="clear" w:color="auto" w:fill="FFFFFF"/>
        </w:rPr>
        <w:t xml:space="preserve">već se radilo o bagatelnoj nabavi. </w:t>
      </w:r>
    </w:p>
    <w:p w14:paraId="6FC53E1B" w14:textId="77777777" w:rsidR="00D1006E" w:rsidRPr="00CD25C9" w:rsidRDefault="00D1006E" w:rsidP="00D1006E">
      <w:pPr>
        <w:autoSpaceDE w:val="0"/>
        <w:autoSpaceDN w:val="0"/>
        <w:adjustRightInd w:val="0"/>
        <w:spacing w:after="0"/>
        <w:ind w:firstLine="708"/>
        <w:jc w:val="both"/>
        <w:rPr>
          <w:rFonts w:ascii="Times New Roman" w:hAnsi="Times New Roman" w:cs="Times New Roman"/>
          <w:sz w:val="24"/>
          <w:szCs w:val="24"/>
          <w:shd w:val="clear" w:color="auto" w:fill="FFFFFF"/>
        </w:rPr>
      </w:pPr>
    </w:p>
    <w:p w14:paraId="647C05CE" w14:textId="5B343E0D" w:rsidR="00065A98" w:rsidRPr="00CD25C9" w:rsidRDefault="008916C6" w:rsidP="00D1006E">
      <w:pPr>
        <w:autoSpaceDE w:val="0"/>
        <w:autoSpaceDN w:val="0"/>
        <w:adjustRightInd w:val="0"/>
        <w:spacing w:after="0"/>
        <w:ind w:firstLine="708"/>
        <w:jc w:val="both"/>
        <w:rPr>
          <w:rFonts w:ascii="Times New Roman" w:hAnsi="Times New Roman" w:cs="Times New Roman"/>
          <w:sz w:val="24"/>
          <w:szCs w:val="24"/>
          <w:shd w:val="clear" w:color="auto" w:fill="FFFFFF"/>
        </w:rPr>
      </w:pPr>
      <w:r w:rsidRPr="00CD25C9">
        <w:rPr>
          <w:rFonts w:ascii="Times New Roman" w:hAnsi="Times New Roman" w:cs="Times New Roman"/>
          <w:sz w:val="24"/>
          <w:szCs w:val="24"/>
          <w:shd w:val="clear" w:color="auto" w:fill="FFFFFF"/>
        </w:rPr>
        <w:t xml:space="preserve">Usporedbom podataka iz podnesenog izvješća o imovinskom stanju te podataka obrtnog registra, utvrđeno je da je </w:t>
      </w:r>
      <w:r w:rsidR="00F13757" w:rsidRPr="00F13757">
        <w:rPr>
          <w:rFonts w:ascii="Times New Roman" w:hAnsi="Times New Roman" w:cs="Times New Roman"/>
          <w:sz w:val="24"/>
          <w:szCs w:val="24"/>
          <w:highlight w:val="black"/>
          <w:shd w:val="clear" w:color="auto" w:fill="FFFFFF"/>
        </w:rPr>
        <w:t>………………..</w:t>
      </w:r>
      <w:r w:rsidR="008C3426" w:rsidRPr="00F13757">
        <w:rPr>
          <w:rFonts w:ascii="Times New Roman" w:hAnsi="Times New Roman" w:cs="Times New Roman"/>
          <w:sz w:val="24"/>
          <w:szCs w:val="24"/>
          <w:highlight w:val="black"/>
          <w:shd w:val="clear" w:color="auto" w:fill="FFFFFF"/>
        </w:rPr>
        <w:t>,</w:t>
      </w:r>
      <w:r w:rsidRPr="00CD25C9">
        <w:rPr>
          <w:rFonts w:ascii="Times New Roman" w:hAnsi="Times New Roman" w:cs="Times New Roman"/>
          <w:sz w:val="24"/>
          <w:szCs w:val="24"/>
          <w:shd w:val="clear" w:color="auto" w:fill="FFFFFF"/>
        </w:rPr>
        <w:t xml:space="preserve"> bračni drug </w:t>
      </w:r>
      <w:r w:rsidR="008C3426" w:rsidRPr="00CD25C9">
        <w:rPr>
          <w:rFonts w:ascii="Times New Roman" w:hAnsi="Times New Roman" w:cs="Times New Roman"/>
          <w:sz w:val="24"/>
          <w:szCs w:val="24"/>
          <w:shd w:val="clear" w:color="auto" w:fill="FFFFFF"/>
        </w:rPr>
        <w:t>dužnosnika,</w:t>
      </w:r>
      <w:r w:rsidRPr="00CD25C9">
        <w:rPr>
          <w:rFonts w:ascii="Times New Roman" w:hAnsi="Times New Roman" w:cs="Times New Roman"/>
          <w:sz w:val="24"/>
          <w:szCs w:val="24"/>
          <w:shd w:val="clear" w:color="auto" w:fill="FFFFFF"/>
        </w:rPr>
        <w:t xml:space="preserve"> vlasnik obrta </w:t>
      </w:r>
      <w:r w:rsidRPr="00CD25C9">
        <w:rPr>
          <w:rFonts w:ascii="Times New Roman" w:hAnsi="Times New Roman" w:cs="Times New Roman"/>
          <w:sz w:val="24"/>
          <w:szCs w:val="24"/>
        </w:rPr>
        <w:t>3 M CVJEĆARNICA, obrt za trgovinu i cvje</w:t>
      </w:r>
      <w:r w:rsidR="00065A98" w:rsidRPr="00CD25C9">
        <w:rPr>
          <w:rFonts w:ascii="Times New Roman" w:hAnsi="Times New Roman" w:cs="Times New Roman"/>
          <w:sz w:val="24"/>
          <w:szCs w:val="24"/>
        </w:rPr>
        <w:t xml:space="preserve">ćarstvo. </w:t>
      </w:r>
    </w:p>
    <w:p w14:paraId="7F92F085" w14:textId="77777777" w:rsidR="0083556A" w:rsidRPr="00CD25C9" w:rsidRDefault="0083556A" w:rsidP="00065A98">
      <w:pPr>
        <w:autoSpaceDE w:val="0"/>
        <w:autoSpaceDN w:val="0"/>
        <w:adjustRightInd w:val="0"/>
        <w:spacing w:after="0"/>
        <w:ind w:firstLine="708"/>
        <w:jc w:val="both"/>
        <w:rPr>
          <w:rFonts w:ascii="Times New Roman" w:hAnsi="Times New Roman" w:cs="Times New Roman"/>
          <w:sz w:val="24"/>
          <w:szCs w:val="24"/>
        </w:rPr>
      </w:pPr>
    </w:p>
    <w:p w14:paraId="44194A06" w14:textId="1C298F12" w:rsidR="008916C6" w:rsidRPr="00CD25C9" w:rsidRDefault="008916C6" w:rsidP="00065A98">
      <w:pPr>
        <w:autoSpaceDE w:val="0"/>
        <w:autoSpaceDN w:val="0"/>
        <w:adjustRightInd w:val="0"/>
        <w:spacing w:after="0"/>
        <w:ind w:firstLine="708"/>
        <w:jc w:val="both"/>
        <w:rPr>
          <w:rFonts w:ascii="Times New Roman" w:hAnsi="Times New Roman" w:cs="Times New Roman"/>
          <w:sz w:val="24"/>
          <w:szCs w:val="24"/>
          <w:shd w:val="clear" w:color="auto" w:fill="FFFFFF"/>
        </w:rPr>
      </w:pPr>
      <w:r w:rsidRPr="00CD25C9">
        <w:rPr>
          <w:rFonts w:ascii="Times New Roman" w:hAnsi="Times New Roman" w:cs="Times New Roman"/>
          <w:sz w:val="24"/>
          <w:szCs w:val="24"/>
        </w:rPr>
        <w:t xml:space="preserve">Iz zaprimljenog očitovanja Grada Slunja i priložene dokumentacije utvrđeno da </w:t>
      </w:r>
      <w:r w:rsidR="00404913" w:rsidRPr="00CD25C9">
        <w:rPr>
          <w:rFonts w:ascii="Times New Roman" w:hAnsi="Times New Roman" w:cs="Times New Roman"/>
          <w:sz w:val="24"/>
          <w:szCs w:val="24"/>
        </w:rPr>
        <w:t xml:space="preserve">je u razdoblju od srpnja 2014. do </w:t>
      </w:r>
      <w:r w:rsidRPr="00CD25C9">
        <w:rPr>
          <w:rFonts w:ascii="Times New Roman" w:hAnsi="Times New Roman" w:cs="Times New Roman"/>
          <w:sz w:val="24"/>
          <w:szCs w:val="24"/>
        </w:rPr>
        <w:t>2018.</w:t>
      </w:r>
      <w:r w:rsidR="009E651A" w:rsidRPr="00CD25C9">
        <w:rPr>
          <w:rFonts w:ascii="Times New Roman" w:hAnsi="Times New Roman" w:cs="Times New Roman"/>
          <w:sz w:val="24"/>
          <w:szCs w:val="24"/>
        </w:rPr>
        <w:t>,</w:t>
      </w:r>
      <w:r w:rsidRPr="00CD25C9">
        <w:rPr>
          <w:rFonts w:ascii="Times New Roman" w:hAnsi="Times New Roman" w:cs="Times New Roman"/>
          <w:sz w:val="24"/>
          <w:szCs w:val="24"/>
        </w:rPr>
        <w:t xml:space="preserve"> u kojem je dužnosnik obnašao dužnost gradonačelnika Grada Slunja</w:t>
      </w:r>
      <w:r w:rsidR="009E651A" w:rsidRPr="00CD25C9">
        <w:rPr>
          <w:rFonts w:ascii="Times New Roman" w:hAnsi="Times New Roman" w:cs="Times New Roman"/>
          <w:sz w:val="24"/>
          <w:szCs w:val="24"/>
        </w:rPr>
        <w:t>,</w:t>
      </w:r>
      <w:r w:rsidRPr="00CD25C9">
        <w:rPr>
          <w:rFonts w:ascii="Times New Roman" w:hAnsi="Times New Roman" w:cs="Times New Roman"/>
          <w:sz w:val="24"/>
          <w:szCs w:val="24"/>
        </w:rPr>
        <w:t xml:space="preserve"> kontinuirano nastajao poslovni odnos između Grada Slunja</w:t>
      </w:r>
      <w:r w:rsidR="009E651A" w:rsidRPr="00CD25C9">
        <w:rPr>
          <w:rFonts w:ascii="Times New Roman" w:hAnsi="Times New Roman" w:cs="Times New Roman"/>
          <w:sz w:val="24"/>
          <w:szCs w:val="24"/>
        </w:rPr>
        <w:t xml:space="preserve"> i navedenog obrta u vlasništvu njegove supruge, člana obitelji dužnosnika iz članka 4. stavka 2. ZSSI-a. </w:t>
      </w:r>
    </w:p>
    <w:p w14:paraId="42E18EF3" w14:textId="04593453" w:rsidR="009E651A" w:rsidRPr="00CD25C9" w:rsidRDefault="009E651A" w:rsidP="008916C6">
      <w:pPr>
        <w:autoSpaceDE w:val="0"/>
        <w:autoSpaceDN w:val="0"/>
        <w:adjustRightInd w:val="0"/>
        <w:spacing w:after="0"/>
        <w:ind w:firstLine="708"/>
        <w:jc w:val="both"/>
        <w:rPr>
          <w:rFonts w:ascii="Times New Roman" w:hAnsi="Times New Roman" w:cs="Times New Roman"/>
          <w:sz w:val="24"/>
          <w:szCs w:val="24"/>
        </w:rPr>
      </w:pPr>
    </w:p>
    <w:p w14:paraId="5103A9DB" w14:textId="05F05BD8" w:rsidR="000C6A6A" w:rsidRPr="00CD25C9" w:rsidRDefault="008916C6" w:rsidP="000C6A6A">
      <w:pPr>
        <w:autoSpaceDE w:val="0"/>
        <w:autoSpaceDN w:val="0"/>
        <w:adjustRightInd w:val="0"/>
        <w:spacing w:after="0"/>
        <w:ind w:firstLine="708"/>
        <w:jc w:val="both"/>
        <w:rPr>
          <w:rFonts w:ascii="Times New Roman" w:hAnsi="Times New Roman" w:cs="Times New Roman"/>
          <w:sz w:val="24"/>
          <w:szCs w:val="24"/>
        </w:rPr>
      </w:pPr>
      <w:r w:rsidRPr="00CD25C9">
        <w:rPr>
          <w:rFonts w:ascii="Times New Roman" w:hAnsi="Times New Roman" w:cs="Times New Roman"/>
          <w:sz w:val="24"/>
          <w:szCs w:val="24"/>
        </w:rPr>
        <w:t xml:space="preserve">Predmet poslovnog odnosa </w:t>
      </w:r>
      <w:r w:rsidR="000E61C0" w:rsidRPr="00CD25C9">
        <w:rPr>
          <w:rFonts w:ascii="Times New Roman" w:hAnsi="Times New Roman" w:cs="Times New Roman"/>
          <w:sz w:val="24"/>
          <w:szCs w:val="24"/>
        </w:rPr>
        <w:t>između G</w:t>
      </w:r>
      <w:r w:rsidR="000C6A6A" w:rsidRPr="00CD25C9">
        <w:rPr>
          <w:rFonts w:ascii="Times New Roman" w:hAnsi="Times New Roman" w:cs="Times New Roman"/>
          <w:sz w:val="24"/>
          <w:szCs w:val="24"/>
        </w:rPr>
        <w:t>rada</w:t>
      </w:r>
      <w:r w:rsidR="000E61C0" w:rsidRPr="00CD25C9">
        <w:rPr>
          <w:rFonts w:ascii="Times New Roman" w:hAnsi="Times New Roman" w:cs="Times New Roman"/>
          <w:sz w:val="24"/>
          <w:szCs w:val="24"/>
        </w:rPr>
        <w:t xml:space="preserve"> Slunja</w:t>
      </w:r>
      <w:r w:rsidR="000C6A6A" w:rsidRPr="00CD25C9">
        <w:rPr>
          <w:rFonts w:ascii="Times New Roman" w:hAnsi="Times New Roman" w:cs="Times New Roman"/>
          <w:sz w:val="24"/>
          <w:szCs w:val="24"/>
        </w:rPr>
        <w:t xml:space="preserve"> i </w:t>
      </w:r>
      <w:r w:rsidR="000C6A6A" w:rsidRPr="00CD25C9">
        <w:rPr>
          <w:rFonts w:ascii="Times New Roman" w:hAnsi="Times New Roman" w:cs="Times New Roman"/>
          <w:sz w:val="24"/>
          <w:szCs w:val="24"/>
          <w:shd w:val="clear" w:color="auto" w:fill="FFFFFF"/>
        </w:rPr>
        <w:t xml:space="preserve">obrta </w:t>
      </w:r>
      <w:r w:rsidR="000C6A6A" w:rsidRPr="00CD25C9">
        <w:rPr>
          <w:rFonts w:ascii="Times New Roman" w:hAnsi="Times New Roman" w:cs="Times New Roman"/>
          <w:sz w:val="24"/>
          <w:szCs w:val="24"/>
        </w:rPr>
        <w:t xml:space="preserve">3 M CVJEĆARNICA </w:t>
      </w:r>
      <w:r w:rsidRPr="00CD25C9">
        <w:rPr>
          <w:rFonts w:ascii="Times New Roman" w:hAnsi="Times New Roman" w:cs="Times New Roman"/>
          <w:sz w:val="24"/>
          <w:szCs w:val="24"/>
        </w:rPr>
        <w:t>bila je nabava robe, pružanje ugostiteljskih usluga te</w:t>
      </w:r>
      <w:r w:rsidR="009E651A" w:rsidRPr="00CD25C9">
        <w:rPr>
          <w:rFonts w:ascii="Times New Roman" w:hAnsi="Times New Roman" w:cs="Times New Roman"/>
          <w:sz w:val="24"/>
          <w:szCs w:val="24"/>
        </w:rPr>
        <w:t xml:space="preserve"> pružanje pogrebnih uslug</w:t>
      </w:r>
      <w:r w:rsidR="000C6A6A" w:rsidRPr="00CD25C9">
        <w:rPr>
          <w:rFonts w:ascii="Times New Roman" w:hAnsi="Times New Roman" w:cs="Times New Roman"/>
          <w:sz w:val="24"/>
          <w:szCs w:val="24"/>
        </w:rPr>
        <w:t xml:space="preserve">a. Iz priložene dokumentacije Grada Slunja, utvrđeno je da je Grad Slunj u 2014. ostvario s obrtom Trgovačko-cvjećarski obrt 3 M CVJEĆARNICA, </w:t>
      </w:r>
      <w:proofErr w:type="spellStart"/>
      <w:r w:rsidR="000C6A6A" w:rsidRPr="00CD25C9">
        <w:rPr>
          <w:rFonts w:ascii="Times New Roman" w:hAnsi="Times New Roman" w:cs="Times New Roman"/>
          <w:sz w:val="24"/>
          <w:szCs w:val="24"/>
        </w:rPr>
        <w:t>vl</w:t>
      </w:r>
      <w:proofErr w:type="spellEnd"/>
      <w:r w:rsidR="000C6A6A" w:rsidRPr="00CD25C9">
        <w:rPr>
          <w:rFonts w:ascii="Times New Roman" w:hAnsi="Times New Roman" w:cs="Times New Roman"/>
          <w:sz w:val="24"/>
          <w:szCs w:val="24"/>
        </w:rPr>
        <w:t xml:space="preserve">. </w:t>
      </w:r>
      <w:r w:rsidR="00F13757" w:rsidRPr="00F13757">
        <w:rPr>
          <w:rFonts w:ascii="Times New Roman" w:hAnsi="Times New Roman" w:cs="Times New Roman"/>
          <w:sz w:val="24"/>
          <w:szCs w:val="24"/>
          <w:highlight w:val="black"/>
        </w:rPr>
        <w:t>…………</w:t>
      </w:r>
      <w:r w:rsidR="000C6A6A" w:rsidRPr="00CD25C9">
        <w:rPr>
          <w:rFonts w:ascii="Times New Roman" w:hAnsi="Times New Roman" w:cs="Times New Roman"/>
          <w:sz w:val="24"/>
          <w:szCs w:val="24"/>
        </w:rPr>
        <w:t xml:space="preserve"> poslovni odnos od 7. srpnja 2014. do kraja 2014. </w:t>
      </w:r>
      <w:r w:rsidR="00E27BBE" w:rsidRPr="00CD25C9">
        <w:rPr>
          <w:rFonts w:ascii="Times New Roman" w:hAnsi="Times New Roman" w:cs="Times New Roman"/>
          <w:sz w:val="24"/>
          <w:szCs w:val="24"/>
        </w:rPr>
        <w:t>u iznosu</w:t>
      </w:r>
      <w:r w:rsidR="000C6A6A" w:rsidRPr="00CD25C9">
        <w:rPr>
          <w:rFonts w:ascii="Times New Roman" w:hAnsi="Times New Roman" w:cs="Times New Roman"/>
          <w:sz w:val="24"/>
          <w:szCs w:val="24"/>
        </w:rPr>
        <w:t xml:space="preserve"> od 18.635,80 kn, u 2015. </w:t>
      </w:r>
      <w:r w:rsidR="00E27BBE" w:rsidRPr="00CD25C9">
        <w:rPr>
          <w:rFonts w:ascii="Times New Roman" w:hAnsi="Times New Roman" w:cs="Times New Roman"/>
          <w:sz w:val="24"/>
          <w:szCs w:val="24"/>
        </w:rPr>
        <w:t>u iznosu</w:t>
      </w:r>
      <w:r w:rsidR="000C6A6A" w:rsidRPr="00CD25C9">
        <w:rPr>
          <w:rFonts w:ascii="Times New Roman" w:hAnsi="Times New Roman" w:cs="Times New Roman"/>
          <w:sz w:val="24"/>
          <w:szCs w:val="24"/>
        </w:rPr>
        <w:t xml:space="preserve"> od 23.824,60 kn, u 2016. </w:t>
      </w:r>
      <w:r w:rsidR="00E27BBE" w:rsidRPr="00CD25C9">
        <w:rPr>
          <w:rFonts w:ascii="Times New Roman" w:hAnsi="Times New Roman" w:cs="Times New Roman"/>
          <w:sz w:val="24"/>
          <w:szCs w:val="24"/>
        </w:rPr>
        <w:t>u iznosu</w:t>
      </w:r>
      <w:r w:rsidR="000C6A6A" w:rsidRPr="00CD25C9">
        <w:rPr>
          <w:rFonts w:ascii="Times New Roman" w:hAnsi="Times New Roman" w:cs="Times New Roman"/>
          <w:sz w:val="24"/>
          <w:szCs w:val="24"/>
        </w:rPr>
        <w:t xml:space="preserve"> od  39.313,20 kn, u 2017. </w:t>
      </w:r>
      <w:r w:rsidR="00E27BBE" w:rsidRPr="00CD25C9">
        <w:rPr>
          <w:rFonts w:ascii="Times New Roman" w:hAnsi="Times New Roman" w:cs="Times New Roman"/>
          <w:sz w:val="24"/>
          <w:szCs w:val="24"/>
        </w:rPr>
        <w:t>u iznosu</w:t>
      </w:r>
      <w:r w:rsidR="000C6A6A" w:rsidRPr="00CD25C9">
        <w:rPr>
          <w:rFonts w:ascii="Times New Roman" w:hAnsi="Times New Roman" w:cs="Times New Roman"/>
          <w:sz w:val="24"/>
          <w:szCs w:val="24"/>
        </w:rPr>
        <w:t xml:space="preserve"> od 57.213,48 kn te u 2018.</w:t>
      </w:r>
      <w:r w:rsidR="00783198" w:rsidRPr="00CD25C9">
        <w:rPr>
          <w:rFonts w:ascii="Times New Roman" w:hAnsi="Times New Roman" w:cs="Times New Roman"/>
          <w:sz w:val="24"/>
          <w:szCs w:val="24"/>
        </w:rPr>
        <w:t xml:space="preserve"> </w:t>
      </w:r>
      <w:r w:rsidR="00E27BBE" w:rsidRPr="00CD25C9">
        <w:rPr>
          <w:rFonts w:ascii="Times New Roman" w:hAnsi="Times New Roman" w:cs="Times New Roman"/>
          <w:sz w:val="24"/>
          <w:szCs w:val="24"/>
        </w:rPr>
        <w:t xml:space="preserve">u iznosu </w:t>
      </w:r>
      <w:r w:rsidR="000C6A6A" w:rsidRPr="00CD25C9">
        <w:rPr>
          <w:rFonts w:ascii="Times New Roman" w:hAnsi="Times New Roman" w:cs="Times New Roman"/>
          <w:sz w:val="24"/>
          <w:szCs w:val="24"/>
        </w:rPr>
        <w:t xml:space="preserve">od 39.913,80 kn, što ukupno daje </w:t>
      </w:r>
      <w:r w:rsidR="000E61C0" w:rsidRPr="00CD25C9">
        <w:rPr>
          <w:rFonts w:ascii="Times New Roman" w:hAnsi="Times New Roman" w:cs="Times New Roman"/>
          <w:sz w:val="24"/>
          <w:szCs w:val="24"/>
        </w:rPr>
        <w:t>izn</w:t>
      </w:r>
      <w:bookmarkStart w:id="0" w:name="_GoBack"/>
      <w:bookmarkEnd w:id="0"/>
      <w:r w:rsidR="000E61C0" w:rsidRPr="00CD25C9">
        <w:rPr>
          <w:rFonts w:ascii="Times New Roman" w:hAnsi="Times New Roman" w:cs="Times New Roman"/>
          <w:sz w:val="24"/>
          <w:szCs w:val="24"/>
        </w:rPr>
        <w:t>os od 178.900,88 kn za razdoblje od 7. srpnja 2014. do</w:t>
      </w:r>
      <w:r w:rsidR="000C6A6A" w:rsidRPr="00CD25C9">
        <w:rPr>
          <w:rFonts w:ascii="Times New Roman" w:hAnsi="Times New Roman" w:cs="Times New Roman"/>
          <w:sz w:val="24"/>
          <w:szCs w:val="24"/>
        </w:rPr>
        <w:t xml:space="preserve"> 2018.</w:t>
      </w:r>
      <w:r w:rsidR="00783198" w:rsidRPr="00CD25C9">
        <w:rPr>
          <w:rFonts w:ascii="Times New Roman" w:hAnsi="Times New Roman" w:cs="Times New Roman"/>
          <w:sz w:val="24"/>
          <w:szCs w:val="24"/>
        </w:rPr>
        <w:t xml:space="preserve"> </w:t>
      </w:r>
    </w:p>
    <w:p w14:paraId="6D2C3D44" w14:textId="2D308042" w:rsidR="00C85703" w:rsidRPr="00CD25C9" w:rsidRDefault="00C85703" w:rsidP="000C6A6A">
      <w:pPr>
        <w:autoSpaceDE w:val="0"/>
        <w:autoSpaceDN w:val="0"/>
        <w:adjustRightInd w:val="0"/>
        <w:spacing w:after="0"/>
        <w:ind w:firstLine="708"/>
        <w:jc w:val="both"/>
        <w:rPr>
          <w:rFonts w:ascii="Times New Roman" w:hAnsi="Times New Roman" w:cs="Times New Roman"/>
          <w:sz w:val="24"/>
          <w:szCs w:val="24"/>
        </w:rPr>
      </w:pPr>
    </w:p>
    <w:p w14:paraId="38B52132" w14:textId="4BF30E4D" w:rsidR="00C85703" w:rsidRPr="00CD25C9" w:rsidRDefault="00C85703" w:rsidP="000C6A6A">
      <w:pPr>
        <w:autoSpaceDE w:val="0"/>
        <w:autoSpaceDN w:val="0"/>
        <w:adjustRightInd w:val="0"/>
        <w:spacing w:after="0"/>
        <w:ind w:firstLine="708"/>
        <w:jc w:val="both"/>
        <w:rPr>
          <w:rFonts w:ascii="Times New Roman" w:hAnsi="Times New Roman" w:cs="Times New Roman"/>
          <w:sz w:val="24"/>
          <w:szCs w:val="24"/>
        </w:rPr>
      </w:pPr>
      <w:r w:rsidRPr="00CD25C9">
        <w:rPr>
          <w:rFonts w:ascii="Times New Roman" w:hAnsi="Times New Roman" w:cs="Times New Roman"/>
          <w:sz w:val="24"/>
          <w:szCs w:val="24"/>
        </w:rPr>
        <w:t>Odredbama ZSSI-a nije zabranjen nastanak poslovnog odnosa između tijela javne vlasti u kojem dužnosnik obnaša dužnost i poslovnog subjekta u vlasništvu člana njegove obitelji, već su propisane pretpostavke koje se moraju ispuniti za nastanak takvog poslovnog odnosa</w:t>
      </w:r>
      <w:r w:rsidR="000E61C0" w:rsidRPr="00CD25C9">
        <w:rPr>
          <w:rFonts w:ascii="Times New Roman" w:hAnsi="Times New Roman" w:cs="Times New Roman"/>
          <w:sz w:val="24"/>
          <w:szCs w:val="24"/>
        </w:rPr>
        <w:t xml:space="preserve">. </w:t>
      </w:r>
    </w:p>
    <w:p w14:paraId="5B2282B3" w14:textId="5926C883" w:rsidR="00065A98" w:rsidRPr="00CD25C9" w:rsidRDefault="00065A98" w:rsidP="000C6A6A">
      <w:pPr>
        <w:autoSpaceDE w:val="0"/>
        <w:autoSpaceDN w:val="0"/>
        <w:adjustRightInd w:val="0"/>
        <w:spacing w:after="0"/>
        <w:ind w:firstLine="708"/>
        <w:jc w:val="both"/>
        <w:rPr>
          <w:rFonts w:ascii="Times New Roman" w:hAnsi="Times New Roman" w:cs="Times New Roman"/>
          <w:sz w:val="24"/>
          <w:szCs w:val="24"/>
        </w:rPr>
      </w:pPr>
    </w:p>
    <w:p w14:paraId="66A0505E" w14:textId="22D2D058" w:rsidR="00065A98" w:rsidRPr="00CD25C9" w:rsidRDefault="00065A98" w:rsidP="00065A98">
      <w:pPr>
        <w:autoSpaceDE w:val="0"/>
        <w:autoSpaceDN w:val="0"/>
        <w:adjustRightInd w:val="0"/>
        <w:spacing w:after="0"/>
        <w:ind w:firstLine="708"/>
        <w:jc w:val="both"/>
        <w:rPr>
          <w:rFonts w:ascii="Times New Roman" w:hAnsi="Times New Roman" w:cs="Times New Roman"/>
          <w:sz w:val="24"/>
          <w:szCs w:val="24"/>
        </w:rPr>
      </w:pPr>
      <w:r w:rsidRPr="00CD25C9">
        <w:rPr>
          <w:rFonts w:ascii="Times New Roman" w:hAnsi="Times New Roman" w:cs="Times New Roman"/>
          <w:sz w:val="24"/>
          <w:szCs w:val="24"/>
        </w:rPr>
        <w:t>Stoga je za dužnosnika nastala obveza postupanja propisana člankom 18. stavkom 1. ZSSI-a. Navedena obveza sastoji se u pravodobnom obavještavanju Povjerenstva o nastanku takvog poslovnog odnosa, što je ujedno zakonska pretpostavka za njegov</w:t>
      </w:r>
      <w:r w:rsidR="000E61C0" w:rsidRPr="00CD25C9">
        <w:rPr>
          <w:rFonts w:ascii="Times New Roman" w:hAnsi="Times New Roman" w:cs="Times New Roman"/>
          <w:sz w:val="24"/>
          <w:szCs w:val="24"/>
        </w:rPr>
        <w:t xml:space="preserve">u dopuštenost </w:t>
      </w:r>
      <w:r w:rsidRPr="00CD25C9">
        <w:rPr>
          <w:rFonts w:ascii="Times New Roman" w:hAnsi="Times New Roman" w:cs="Times New Roman"/>
          <w:sz w:val="24"/>
          <w:szCs w:val="24"/>
        </w:rPr>
        <w:t xml:space="preserve">s posljedicom </w:t>
      </w:r>
      <w:proofErr w:type="spellStart"/>
      <w:r w:rsidRPr="00CD25C9">
        <w:rPr>
          <w:rFonts w:ascii="Times New Roman" w:hAnsi="Times New Roman" w:cs="Times New Roman"/>
          <w:sz w:val="24"/>
          <w:szCs w:val="24"/>
        </w:rPr>
        <w:t>ništetnosti</w:t>
      </w:r>
      <w:proofErr w:type="spellEnd"/>
      <w:r w:rsidRPr="00CD25C9">
        <w:rPr>
          <w:rFonts w:ascii="Times New Roman" w:hAnsi="Times New Roman" w:cs="Times New Roman"/>
          <w:sz w:val="24"/>
          <w:szCs w:val="24"/>
        </w:rPr>
        <w:t xml:space="preserve"> pravnog posla u slučaju propusta obavještavanja</w:t>
      </w:r>
      <w:r w:rsidR="000E61C0" w:rsidRPr="00CD25C9">
        <w:rPr>
          <w:rFonts w:ascii="Times New Roman" w:hAnsi="Times New Roman" w:cs="Times New Roman"/>
          <w:sz w:val="24"/>
          <w:szCs w:val="24"/>
        </w:rPr>
        <w:t xml:space="preserve">. </w:t>
      </w:r>
    </w:p>
    <w:p w14:paraId="02E2D021" w14:textId="77777777" w:rsidR="00065A98" w:rsidRPr="00CD25C9" w:rsidRDefault="00065A98" w:rsidP="00065A98">
      <w:pPr>
        <w:autoSpaceDE w:val="0"/>
        <w:autoSpaceDN w:val="0"/>
        <w:adjustRightInd w:val="0"/>
        <w:spacing w:after="0"/>
        <w:ind w:firstLine="708"/>
        <w:jc w:val="both"/>
        <w:rPr>
          <w:rFonts w:ascii="Times New Roman" w:hAnsi="Times New Roman" w:cs="Times New Roman"/>
          <w:sz w:val="24"/>
          <w:szCs w:val="24"/>
        </w:rPr>
      </w:pPr>
    </w:p>
    <w:p w14:paraId="360302D6" w14:textId="73519338" w:rsidR="000C6A6A" w:rsidRPr="00CD25C9" w:rsidRDefault="000C6A6A" w:rsidP="00065A98">
      <w:pPr>
        <w:autoSpaceDE w:val="0"/>
        <w:autoSpaceDN w:val="0"/>
        <w:adjustRightInd w:val="0"/>
        <w:spacing w:after="0"/>
        <w:ind w:firstLine="708"/>
        <w:jc w:val="both"/>
        <w:rPr>
          <w:rFonts w:ascii="Times New Roman" w:hAnsi="Times New Roman" w:cs="Times New Roman"/>
          <w:sz w:val="24"/>
          <w:szCs w:val="24"/>
        </w:rPr>
      </w:pPr>
      <w:r w:rsidRPr="00CD25C9">
        <w:rPr>
          <w:rFonts w:ascii="Times New Roman" w:hAnsi="Times New Roman" w:cs="Times New Roman"/>
          <w:sz w:val="24"/>
          <w:szCs w:val="24"/>
        </w:rPr>
        <w:t xml:space="preserve">Povjerenstvo nije bilo u prilici postupiti u smislu članka 18. ZSSI-a te izraditi mišljenje s uputama o načinu postupanja dužnosnika Jure Katića i Grada Slunja, u cilju izbjegavanja sukoba interesa dužnosnika, pod okolnostima kada nastaje poslovni odnos Grada </w:t>
      </w:r>
      <w:r w:rsidR="00065A98" w:rsidRPr="00CD25C9">
        <w:rPr>
          <w:rFonts w:ascii="Times New Roman" w:hAnsi="Times New Roman" w:cs="Times New Roman"/>
          <w:sz w:val="24"/>
          <w:szCs w:val="24"/>
        </w:rPr>
        <w:t xml:space="preserve">u kojem obnaša javnu dužnost </w:t>
      </w:r>
      <w:r w:rsidRPr="00CD25C9">
        <w:rPr>
          <w:rFonts w:ascii="Times New Roman" w:hAnsi="Times New Roman" w:cs="Times New Roman"/>
          <w:sz w:val="24"/>
          <w:szCs w:val="24"/>
        </w:rPr>
        <w:t xml:space="preserve">s poslovnim subjektom u vlasništvu člana obitelji dužnosnika, jer dužnosnik to od Povjerenstva nije zatražio. Povjerenstvo bi povodom njegove obavijesti uzelo u obzir sve okolnosti konkretnog poslovnog odnosa, što bi uključivalo i to da na području Grada Slunja ne postoje drugi poslovni subjekt koji pružaju uslugu prodaje robe za koju se izdaju </w:t>
      </w:r>
      <w:proofErr w:type="spellStart"/>
      <w:r w:rsidRPr="00CD25C9">
        <w:rPr>
          <w:rFonts w:ascii="Times New Roman" w:hAnsi="Times New Roman" w:cs="Times New Roman"/>
          <w:sz w:val="24"/>
          <w:szCs w:val="24"/>
        </w:rPr>
        <w:t>naružbenice</w:t>
      </w:r>
      <w:proofErr w:type="spellEnd"/>
      <w:r w:rsidRPr="00CD25C9">
        <w:rPr>
          <w:rFonts w:ascii="Times New Roman" w:hAnsi="Times New Roman" w:cs="Times New Roman"/>
          <w:sz w:val="24"/>
          <w:szCs w:val="24"/>
        </w:rPr>
        <w:t>, ukoliko bi to bio slučaj za neku robu</w:t>
      </w:r>
      <w:r w:rsidR="00065A98" w:rsidRPr="00CD25C9">
        <w:rPr>
          <w:rFonts w:ascii="Times New Roman" w:hAnsi="Times New Roman" w:cs="Times New Roman"/>
          <w:sz w:val="24"/>
          <w:szCs w:val="24"/>
        </w:rPr>
        <w:t xml:space="preserve">, te dalo upute kako bi se izbjegao sukob interesa. </w:t>
      </w:r>
    </w:p>
    <w:p w14:paraId="1B89AF3A" w14:textId="5E661172" w:rsidR="00B86875" w:rsidRPr="00CD25C9" w:rsidRDefault="00B86875" w:rsidP="00065A98">
      <w:pPr>
        <w:autoSpaceDE w:val="0"/>
        <w:autoSpaceDN w:val="0"/>
        <w:adjustRightInd w:val="0"/>
        <w:spacing w:after="0"/>
        <w:ind w:firstLine="708"/>
        <w:jc w:val="both"/>
        <w:rPr>
          <w:rFonts w:ascii="Times New Roman" w:hAnsi="Times New Roman" w:cs="Times New Roman"/>
          <w:sz w:val="24"/>
          <w:szCs w:val="24"/>
        </w:rPr>
      </w:pPr>
    </w:p>
    <w:p w14:paraId="41EAEF6B" w14:textId="77777777" w:rsidR="00B86875" w:rsidRPr="00CD25C9" w:rsidRDefault="00B86875" w:rsidP="00B86875">
      <w:pPr>
        <w:autoSpaceDE w:val="0"/>
        <w:autoSpaceDN w:val="0"/>
        <w:adjustRightInd w:val="0"/>
        <w:spacing w:after="0"/>
        <w:ind w:firstLine="708"/>
        <w:jc w:val="both"/>
        <w:rPr>
          <w:rFonts w:ascii="Times New Roman" w:hAnsi="Times New Roman" w:cs="Times New Roman"/>
          <w:sz w:val="24"/>
          <w:szCs w:val="24"/>
        </w:rPr>
      </w:pPr>
      <w:r w:rsidRPr="00CD25C9">
        <w:rPr>
          <w:rFonts w:ascii="Times New Roman" w:hAnsi="Times New Roman" w:cs="Times New Roman"/>
          <w:sz w:val="24"/>
          <w:szCs w:val="24"/>
        </w:rPr>
        <w:t xml:space="preserve">Povjerenstvo je na zahtjev dužnosnika dalo ukupno tri mišljenja da Grad Slunj može stupati u poslovne odnose s obrtom u vlasništvu njegove supruge, ukoliko u svakom pojedinom konkretnom slučaju dužnosnik prethodno obavijesti Povjerenstvo o mogućem poslovnom odnosu, sukladno članku 18. ZSSI-a, a što dužnosnik kontinuirano nije činio i nije obavještavao Povjerenstvo. Osim navedene obveze istim je mišljenjima dužnosniku skrenuta pozornost na pravne posljedice propusta obavještavanja koje mu i na taj način nisu mogle biti nepoznate, iako je dužan sam upoznati se sa zakonskim obvezama po stupanju na dužnost iz članka 3. ZSSI-a. </w:t>
      </w:r>
    </w:p>
    <w:p w14:paraId="6CEFC2E5" w14:textId="77777777" w:rsidR="00B86875" w:rsidRPr="00CD25C9" w:rsidRDefault="00B86875" w:rsidP="00B86875">
      <w:pPr>
        <w:autoSpaceDE w:val="0"/>
        <w:autoSpaceDN w:val="0"/>
        <w:adjustRightInd w:val="0"/>
        <w:spacing w:after="0"/>
        <w:ind w:firstLine="708"/>
        <w:jc w:val="both"/>
        <w:rPr>
          <w:rFonts w:ascii="Times New Roman" w:hAnsi="Times New Roman" w:cs="Times New Roman"/>
          <w:sz w:val="24"/>
          <w:szCs w:val="24"/>
        </w:rPr>
      </w:pPr>
    </w:p>
    <w:p w14:paraId="1D61A3CF" w14:textId="244AEDBE" w:rsidR="001D7C66" w:rsidRPr="00CD25C9" w:rsidRDefault="00B86875" w:rsidP="001D7C66">
      <w:pPr>
        <w:autoSpaceDE w:val="0"/>
        <w:autoSpaceDN w:val="0"/>
        <w:adjustRightInd w:val="0"/>
        <w:spacing w:after="0"/>
        <w:ind w:firstLine="708"/>
        <w:jc w:val="both"/>
        <w:rPr>
          <w:rFonts w:ascii="Times New Roman" w:hAnsi="Times New Roman" w:cs="Times New Roman"/>
          <w:sz w:val="24"/>
          <w:szCs w:val="24"/>
        </w:rPr>
      </w:pPr>
      <w:r w:rsidRPr="00CD25C9">
        <w:rPr>
          <w:rFonts w:ascii="Times New Roman" w:hAnsi="Times New Roman" w:cs="Times New Roman"/>
          <w:sz w:val="24"/>
          <w:szCs w:val="24"/>
        </w:rPr>
        <w:t>Dužnosnik nije o nastanku niti jednog od navedenih poslovnih odnosa obavijestio Povjerenstvo i zatražio upute kako postupiti prilikom naručivanja roba ili korištenja ugostiteljskih usluga, u smislu izričito propisane obveze iz članka 18. stavka 1. ZSSI-a, već je samo uopćeno zatražio mišljenje Povjerenstva može li načelno takav poslovni odnos nastati. Dužnosnik nije postupao u skladu s navedenim mišljenjima</w:t>
      </w:r>
      <w:r w:rsidR="00966120" w:rsidRPr="00CD25C9">
        <w:rPr>
          <w:rFonts w:ascii="Times New Roman" w:hAnsi="Times New Roman" w:cs="Times New Roman"/>
          <w:sz w:val="24"/>
          <w:szCs w:val="24"/>
        </w:rPr>
        <w:t xml:space="preserve"> i nije zatražio kako postupiti prilikom nastanka konkretnog poslovnog odnosa</w:t>
      </w:r>
      <w:r w:rsidR="00F927C2" w:rsidRPr="00CD25C9">
        <w:rPr>
          <w:rFonts w:ascii="Times New Roman" w:hAnsi="Times New Roman" w:cs="Times New Roman"/>
          <w:sz w:val="24"/>
          <w:szCs w:val="24"/>
        </w:rPr>
        <w:t xml:space="preserve"> u svakom pojedinom slučaju</w:t>
      </w:r>
      <w:r w:rsidR="00966120" w:rsidRPr="00CD25C9">
        <w:rPr>
          <w:rFonts w:ascii="Times New Roman" w:hAnsi="Times New Roman" w:cs="Times New Roman"/>
          <w:sz w:val="24"/>
          <w:szCs w:val="24"/>
        </w:rPr>
        <w:t xml:space="preserve">, </w:t>
      </w:r>
      <w:r w:rsidR="001D7C66" w:rsidRPr="00CD25C9">
        <w:rPr>
          <w:rFonts w:ascii="Times New Roman" w:hAnsi="Times New Roman" w:cs="Times New Roman"/>
          <w:sz w:val="24"/>
          <w:szCs w:val="24"/>
        </w:rPr>
        <w:t xml:space="preserve">pri čemu se </w:t>
      </w:r>
      <w:r w:rsidRPr="00CD25C9">
        <w:rPr>
          <w:rFonts w:ascii="Times New Roman" w:hAnsi="Times New Roman" w:cs="Times New Roman"/>
          <w:sz w:val="24"/>
          <w:szCs w:val="24"/>
        </w:rPr>
        <w:t>dokumentacija koju je dužnosnik p</w:t>
      </w:r>
      <w:r w:rsidR="001D7C66" w:rsidRPr="00CD25C9">
        <w:rPr>
          <w:rFonts w:ascii="Times New Roman" w:hAnsi="Times New Roman" w:cs="Times New Roman"/>
          <w:sz w:val="24"/>
          <w:szCs w:val="24"/>
        </w:rPr>
        <w:t>riložio uz očitovanje ne odnosi na poslovne odnose koji bi bili obuhvaćeni odlukom o pokretanju postupka u ovome</w:t>
      </w:r>
      <w:r w:rsidR="000E61C0" w:rsidRPr="00CD25C9">
        <w:rPr>
          <w:rFonts w:ascii="Times New Roman" w:hAnsi="Times New Roman" w:cs="Times New Roman"/>
          <w:sz w:val="24"/>
          <w:szCs w:val="24"/>
        </w:rPr>
        <w:t xml:space="preserve"> predmetu. </w:t>
      </w:r>
    </w:p>
    <w:p w14:paraId="76635672" w14:textId="77777777" w:rsidR="001D7C66" w:rsidRPr="00CD25C9" w:rsidRDefault="001D7C66" w:rsidP="001D7C66">
      <w:pPr>
        <w:autoSpaceDE w:val="0"/>
        <w:autoSpaceDN w:val="0"/>
        <w:adjustRightInd w:val="0"/>
        <w:spacing w:after="0"/>
        <w:ind w:firstLine="708"/>
        <w:jc w:val="both"/>
        <w:rPr>
          <w:rFonts w:ascii="Times New Roman" w:hAnsi="Times New Roman" w:cs="Times New Roman"/>
          <w:sz w:val="24"/>
          <w:szCs w:val="24"/>
        </w:rPr>
      </w:pPr>
    </w:p>
    <w:p w14:paraId="4E91FC31" w14:textId="6A5FC05B" w:rsidR="000C6A6A" w:rsidRPr="00CD25C9" w:rsidRDefault="000C6A6A" w:rsidP="001D7C66">
      <w:pPr>
        <w:autoSpaceDE w:val="0"/>
        <w:autoSpaceDN w:val="0"/>
        <w:adjustRightInd w:val="0"/>
        <w:spacing w:after="0"/>
        <w:ind w:firstLine="708"/>
        <w:jc w:val="both"/>
        <w:rPr>
          <w:rFonts w:ascii="Times New Roman" w:hAnsi="Times New Roman" w:cs="Times New Roman"/>
          <w:sz w:val="24"/>
          <w:szCs w:val="24"/>
        </w:rPr>
      </w:pPr>
      <w:r w:rsidRPr="00CD25C9">
        <w:rPr>
          <w:rFonts w:ascii="Times New Roman" w:hAnsi="Times New Roman" w:cs="Times New Roman"/>
          <w:sz w:val="24"/>
          <w:szCs w:val="24"/>
        </w:rPr>
        <w:t xml:space="preserve">Stoga je dužnosnik Jure Katić, gradonačelnik Grada Slunja, propustom obavještavanja Povjerenstva o nastanku poslovnog odnosa između Grada Slunja i obrta Trgovačko-cvjećarski obrt 3 M CVJEĆARNICA u vlasništvu njegove supruge, koji je nastao izdavanjem narudžbenica i plaćanjem po ispostavljenim fakturama, i to za </w:t>
      </w:r>
      <w:r w:rsidRPr="00CD25C9">
        <w:rPr>
          <w:rFonts w:ascii="Times New Roman" w:hAnsi="Times New Roman" w:cs="Times New Roman"/>
          <w:sz w:val="24"/>
          <w:szCs w:val="24"/>
          <w:lang w:eastAsia="hr-HR" w:bidi="hr-HR"/>
        </w:rPr>
        <w:t>isporuku vijenaca, aranžmana, svijeća, lampiona od 7</w:t>
      </w:r>
      <w:r w:rsidR="00F927C2" w:rsidRPr="00CD25C9">
        <w:rPr>
          <w:rFonts w:ascii="Times New Roman" w:hAnsi="Times New Roman" w:cs="Times New Roman"/>
          <w:sz w:val="24"/>
          <w:szCs w:val="24"/>
          <w:lang w:eastAsia="hr-HR" w:bidi="hr-HR"/>
        </w:rPr>
        <w:t xml:space="preserve">. srpnja 2014. do kraja 2014. </w:t>
      </w:r>
      <w:r w:rsidRPr="00CD25C9">
        <w:rPr>
          <w:rFonts w:ascii="Times New Roman" w:hAnsi="Times New Roman" w:cs="Times New Roman"/>
          <w:sz w:val="24"/>
          <w:szCs w:val="24"/>
          <w:lang w:eastAsia="hr-HR" w:bidi="hr-HR"/>
        </w:rPr>
        <w:t xml:space="preserve">u </w:t>
      </w:r>
      <w:r w:rsidR="00E27BBE" w:rsidRPr="00CD25C9">
        <w:rPr>
          <w:rFonts w:ascii="Times New Roman" w:hAnsi="Times New Roman" w:cs="Times New Roman"/>
          <w:sz w:val="24"/>
          <w:szCs w:val="24"/>
          <w:lang w:eastAsia="hr-HR" w:bidi="hr-HR"/>
        </w:rPr>
        <w:t xml:space="preserve">iznosu </w:t>
      </w:r>
      <w:r w:rsidRPr="00CD25C9">
        <w:rPr>
          <w:rFonts w:ascii="Times New Roman" w:hAnsi="Times New Roman" w:cs="Times New Roman"/>
          <w:sz w:val="24"/>
          <w:szCs w:val="24"/>
          <w:lang w:eastAsia="hr-HR" w:bidi="hr-HR"/>
        </w:rPr>
        <w:t xml:space="preserve">od 8.305,80 kn, u 2015. u </w:t>
      </w:r>
      <w:r w:rsidR="00E27BBE" w:rsidRPr="00CD25C9">
        <w:rPr>
          <w:rFonts w:ascii="Times New Roman" w:hAnsi="Times New Roman" w:cs="Times New Roman"/>
          <w:sz w:val="24"/>
          <w:szCs w:val="24"/>
          <w:lang w:eastAsia="hr-HR" w:bidi="hr-HR"/>
        </w:rPr>
        <w:t>iznosu</w:t>
      </w:r>
      <w:r w:rsidR="00F927C2" w:rsidRPr="00CD25C9">
        <w:rPr>
          <w:rFonts w:ascii="Times New Roman" w:hAnsi="Times New Roman" w:cs="Times New Roman"/>
          <w:sz w:val="24"/>
          <w:szCs w:val="24"/>
          <w:lang w:eastAsia="hr-HR" w:bidi="hr-HR"/>
        </w:rPr>
        <w:t xml:space="preserve"> od 12.391,60 kn, u 2016</w:t>
      </w:r>
      <w:r w:rsidRPr="00CD25C9">
        <w:rPr>
          <w:rFonts w:ascii="Times New Roman" w:hAnsi="Times New Roman" w:cs="Times New Roman"/>
          <w:sz w:val="24"/>
          <w:szCs w:val="24"/>
          <w:lang w:eastAsia="hr-HR" w:bidi="hr-HR"/>
        </w:rPr>
        <w:t xml:space="preserve">. u </w:t>
      </w:r>
      <w:r w:rsidR="00E27BBE" w:rsidRPr="00CD25C9">
        <w:rPr>
          <w:rFonts w:ascii="Times New Roman" w:hAnsi="Times New Roman" w:cs="Times New Roman"/>
          <w:sz w:val="24"/>
          <w:szCs w:val="24"/>
          <w:lang w:eastAsia="hr-HR" w:bidi="hr-HR"/>
        </w:rPr>
        <w:t>iznosu</w:t>
      </w:r>
      <w:r w:rsidRPr="00CD25C9">
        <w:rPr>
          <w:rFonts w:ascii="Times New Roman" w:hAnsi="Times New Roman" w:cs="Times New Roman"/>
          <w:sz w:val="24"/>
          <w:szCs w:val="24"/>
          <w:lang w:eastAsia="hr-HR" w:bidi="hr-HR"/>
        </w:rPr>
        <w:t xml:space="preserve"> od  13.358,20 kn, u 2017. u </w:t>
      </w:r>
      <w:r w:rsidR="00E27BBE" w:rsidRPr="00CD25C9">
        <w:rPr>
          <w:rFonts w:ascii="Times New Roman" w:hAnsi="Times New Roman" w:cs="Times New Roman"/>
          <w:sz w:val="24"/>
          <w:szCs w:val="24"/>
          <w:lang w:eastAsia="hr-HR" w:bidi="hr-HR"/>
        </w:rPr>
        <w:t xml:space="preserve">iznosu </w:t>
      </w:r>
      <w:r w:rsidRPr="00CD25C9">
        <w:rPr>
          <w:rFonts w:ascii="Times New Roman" w:hAnsi="Times New Roman" w:cs="Times New Roman"/>
          <w:sz w:val="24"/>
          <w:szCs w:val="24"/>
          <w:lang w:eastAsia="hr-HR" w:bidi="hr-HR"/>
        </w:rPr>
        <w:t xml:space="preserve">od 14.243,90 kn te u 2018. u </w:t>
      </w:r>
      <w:r w:rsidR="00E27BBE" w:rsidRPr="00CD25C9">
        <w:rPr>
          <w:rFonts w:ascii="Times New Roman" w:hAnsi="Times New Roman" w:cs="Times New Roman"/>
          <w:sz w:val="24"/>
          <w:szCs w:val="24"/>
          <w:lang w:eastAsia="hr-HR" w:bidi="hr-HR"/>
        </w:rPr>
        <w:t>iznosu</w:t>
      </w:r>
      <w:r w:rsidRPr="00CD25C9">
        <w:rPr>
          <w:rFonts w:ascii="Times New Roman" w:hAnsi="Times New Roman" w:cs="Times New Roman"/>
          <w:sz w:val="24"/>
          <w:szCs w:val="24"/>
          <w:lang w:eastAsia="hr-HR" w:bidi="hr-HR"/>
        </w:rPr>
        <w:t xml:space="preserve"> od 14.368,80 kn, </w:t>
      </w:r>
      <w:r w:rsidRPr="00CD25C9">
        <w:rPr>
          <w:rFonts w:ascii="Times New Roman" w:hAnsi="Times New Roman" w:cs="Times New Roman"/>
          <w:sz w:val="24"/>
          <w:szCs w:val="24"/>
        </w:rPr>
        <w:t xml:space="preserve">za ugostiteljsku uslugu </w:t>
      </w:r>
      <w:r w:rsidRPr="00CD25C9">
        <w:rPr>
          <w:rFonts w:ascii="Times New Roman" w:hAnsi="Times New Roman" w:cs="Times New Roman"/>
          <w:sz w:val="24"/>
          <w:szCs w:val="24"/>
          <w:lang w:eastAsia="hr-HR" w:bidi="hr-HR"/>
        </w:rPr>
        <w:t xml:space="preserve">od 7. srpnja 2014. do kraja 2014. u </w:t>
      </w:r>
      <w:r w:rsidR="00E27BBE" w:rsidRPr="00CD25C9">
        <w:rPr>
          <w:rFonts w:ascii="Times New Roman" w:hAnsi="Times New Roman" w:cs="Times New Roman"/>
          <w:sz w:val="24"/>
          <w:szCs w:val="24"/>
          <w:lang w:eastAsia="hr-HR" w:bidi="hr-HR"/>
        </w:rPr>
        <w:t>iznosu</w:t>
      </w:r>
      <w:r w:rsidRPr="00CD25C9">
        <w:rPr>
          <w:rFonts w:ascii="Times New Roman" w:hAnsi="Times New Roman" w:cs="Times New Roman"/>
          <w:sz w:val="24"/>
          <w:szCs w:val="24"/>
          <w:lang w:eastAsia="hr-HR" w:bidi="hr-HR"/>
        </w:rPr>
        <w:t xml:space="preserve"> od 6.419,40 kn, u 2015. u </w:t>
      </w:r>
      <w:r w:rsidR="00E27BBE" w:rsidRPr="00CD25C9">
        <w:rPr>
          <w:rFonts w:ascii="Times New Roman" w:hAnsi="Times New Roman" w:cs="Times New Roman"/>
          <w:sz w:val="24"/>
          <w:szCs w:val="24"/>
          <w:lang w:eastAsia="hr-HR" w:bidi="hr-HR"/>
        </w:rPr>
        <w:t>iznosu</w:t>
      </w:r>
      <w:r w:rsidRPr="00CD25C9">
        <w:rPr>
          <w:rFonts w:ascii="Times New Roman" w:hAnsi="Times New Roman" w:cs="Times New Roman"/>
          <w:sz w:val="24"/>
          <w:szCs w:val="24"/>
          <w:lang w:eastAsia="hr-HR" w:bidi="hr-HR"/>
        </w:rPr>
        <w:t xml:space="preserve"> od 11.433,00 kn, u 2016. u </w:t>
      </w:r>
      <w:r w:rsidR="00E27BBE" w:rsidRPr="00CD25C9">
        <w:rPr>
          <w:rFonts w:ascii="Times New Roman" w:hAnsi="Times New Roman" w:cs="Times New Roman"/>
          <w:sz w:val="24"/>
          <w:szCs w:val="24"/>
          <w:lang w:eastAsia="hr-HR" w:bidi="hr-HR"/>
        </w:rPr>
        <w:t>iznosu</w:t>
      </w:r>
      <w:r w:rsidRPr="00CD25C9">
        <w:rPr>
          <w:rFonts w:ascii="Times New Roman" w:hAnsi="Times New Roman" w:cs="Times New Roman"/>
          <w:sz w:val="24"/>
          <w:szCs w:val="24"/>
          <w:lang w:eastAsia="hr-HR" w:bidi="hr-HR"/>
        </w:rPr>
        <w:t xml:space="preserve"> od 25.955,00 kn, u 2017. u </w:t>
      </w:r>
      <w:r w:rsidR="00E27BBE" w:rsidRPr="00CD25C9">
        <w:rPr>
          <w:rFonts w:ascii="Times New Roman" w:hAnsi="Times New Roman" w:cs="Times New Roman"/>
          <w:sz w:val="24"/>
          <w:szCs w:val="24"/>
          <w:lang w:eastAsia="hr-HR" w:bidi="hr-HR"/>
        </w:rPr>
        <w:t xml:space="preserve">iznosu </w:t>
      </w:r>
      <w:r w:rsidR="004C3410" w:rsidRPr="00CD25C9">
        <w:rPr>
          <w:rFonts w:ascii="Times New Roman" w:hAnsi="Times New Roman" w:cs="Times New Roman"/>
          <w:sz w:val="24"/>
          <w:szCs w:val="24"/>
          <w:lang w:eastAsia="hr-HR" w:bidi="hr-HR"/>
        </w:rPr>
        <w:t>od 34.769,00 kn te u 2018.</w:t>
      </w:r>
      <w:r w:rsidRPr="00CD25C9">
        <w:rPr>
          <w:rFonts w:ascii="Times New Roman" w:hAnsi="Times New Roman" w:cs="Times New Roman"/>
          <w:sz w:val="24"/>
          <w:szCs w:val="24"/>
          <w:lang w:eastAsia="hr-HR" w:bidi="hr-HR"/>
        </w:rPr>
        <w:t xml:space="preserve"> u </w:t>
      </w:r>
      <w:r w:rsidR="00E27BBE" w:rsidRPr="00CD25C9">
        <w:rPr>
          <w:rFonts w:ascii="Times New Roman" w:hAnsi="Times New Roman" w:cs="Times New Roman"/>
          <w:sz w:val="24"/>
          <w:szCs w:val="24"/>
          <w:lang w:eastAsia="hr-HR" w:bidi="hr-HR"/>
        </w:rPr>
        <w:t>iznosu</w:t>
      </w:r>
      <w:r w:rsidRPr="00CD25C9">
        <w:rPr>
          <w:rFonts w:ascii="Times New Roman" w:hAnsi="Times New Roman" w:cs="Times New Roman"/>
          <w:sz w:val="24"/>
          <w:szCs w:val="24"/>
          <w:lang w:eastAsia="hr-HR" w:bidi="hr-HR"/>
        </w:rPr>
        <w:t xml:space="preserve"> od 25.545,00 kn, </w:t>
      </w:r>
      <w:r w:rsidRPr="00CD25C9">
        <w:rPr>
          <w:rFonts w:ascii="Times New Roman" w:hAnsi="Times New Roman" w:cs="Times New Roman"/>
          <w:sz w:val="24"/>
          <w:szCs w:val="24"/>
        </w:rPr>
        <w:t xml:space="preserve">za pogrebne usluge </w:t>
      </w:r>
      <w:r w:rsidRPr="00CD25C9">
        <w:rPr>
          <w:rFonts w:ascii="Times New Roman" w:hAnsi="Times New Roman" w:cs="Times New Roman"/>
          <w:sz w:val="24"/>
          <w:szCs w:val="24"/>
          <w:lang w:eastAsia="hr-HR" w:bidi="hr-HR"/>
        </w:rPr>
        <w:t>od 7</w:t>
      </w:r>
      <w:r w:rsidR="004C3410" w:rsidRPr="00CD25C9">
        <w:rPr>
          <w:rFonts w:ascii="Times New Roman" w:hAnsi="Times New Roman" w:cs="Times New Roman"/>
          <w:sz w:val="24"/>
          <w:szCs w:val="24"/>
          <w:lang w:eastAsia="hr-HR" w:bidi="hr-HR"/>
        </w:rPr>
        <w:t>. srpnja 2014</w:t>
      </w:r>
      <w:r w:rsidRPr="00CD25C9">
        <w:rPr>
          <w:rFonts w:ascii="Times New Roman" w:hAnsi="Times New Roman" w:cs="Times New Roman"/>
          <w:sz w:val="24"/>
          <w:szCs w:val="24"/>
          <w:lang w:eastAsia="hr-HR" w:bidi="hr-HR"/>
        </w:rPr>
        <w:t xml:space="preserve">. do kraja 2014. u </w:t>
      </w:r>
      <w:r w:rsidR="00E27BBE" w:rsidRPr="00CD25C9">
        <w:rPr>
          <w:rFonts w:ascii="Times New Roman" w:hAnsi="Times New Roman" w:cs="Times New Roman"/>
          <w:sz w:val="24"/>
          <w:szCs w:val="24"/>
          <w:lang w:eastAsia="hr-HR" w:bidi="hr-HR"/>
        </w:rPr>
        <w:t xml:space="preserve">iznosu </w:t>
      </w:r>
      <w:r w:rsidRPr="00CD25C9">
        <w:rPr>
          <w:rFonts w:ascii="Times New Roman" w:hAnsi="Times New Roman" w:cs="Times New Roman"/>
          <w:sz w:val="24"/>
          <w:szCs w:val="24"/>
          <w:lang w:eastAsia="hr-HR" w:bidi="hr-HR"/>
        </w:rPr>
        <w:t>od 3.820,60 kn te u 2017.</w:t>
      </w:r>
      <w:r w:rsidR="004C3410" w:rsidRPr="00CD25C9">
        <w:rPr>
          <w:rFonts w:ascii="Times New Roman" w:hAnsi="Times New Roman" w:cs="Times New Roman"/>
          <w:sz w:val="24"/>
          <w:szCs w:val="24"/>
          <w:lang w:eastAsia="hr-HR" w:bidi="hr-HR"/>
        </w:rPr>
        <w:t xml:space="preserve"> </w:t>
      </w:r>
      <w:r w:rsidRPr="00CD25C9">
        <w:rPr>
          <w:rFonts w:ascii="Times New Roman" w:hAnsi="Times New Roman" w:cs="Times New Roman"/>
          <w:sz w:val="24"/>
          <w:szCs w:val="24"/>
          <w:lang w:eastAsia="hr-HR" w:bidi="hr-HR"/>
        </w:rPr>
        <w:t xml:space="preserve">u </w:t>
      </w:r>
      <w:r w:rsidR="00E27BBE" w:rsidRPr="00CD25C9">
        <w:rPr>
          <w:rFonts w:ascii="Times New Roman" w:hAnsi="Times New Roman" w:cs="Times New Roman"/>
          <w:sz w:val="24"/>
          <w:szCs w:val="24"/>
          <w:lang w:eastAsia="hr-HR" w:bidi="hr-HR"/>
        </w:rPr>
        <w:t xml:space="preserve">iznosu </w:t>
      </w:r>
      <w:r w:rsidRPr="00CD25C9">
        <w:rPr>
          <w:rFonts w:ascii="Times New Roman" w:hAnsi="Times New Roman" w:cs="Times New Roman"/>
          <w:sz w:val="24"/>
          <w:szCs w:val="24"/>
          <w:lang w:eastAsia="hr-HR" w:bidi="hr-HR"/>
        </w:rPr>
        <w:t xml:space="preserve">od 8.200,58 kn, </w:t>
      </w:r>
      <w:r w:rsidRPr="00CD25C9">
        <w:rPr>
          <w:rFonts w:ascii="Times New Roman" w:hAnsi="Times New Roman" w:cs="Times New Roman"/>
          <w:sz w:val="24"/>
          <w:szCs w:val="24"/>
        </w:rPr>
        <w:t xml:space="preserve">počinio povredu članka 18. stavka 1. ZSSI-a. </w:t>
      </w:r>
    </w:p>
    <w:p w14:paraId="56962E5B" w14:textId="77777777" w:rsidR="00B86875" w:rsidRPr="00CD25C9" w:rsidRDefault="00B86875" w:rsidP="000C6A6A">
      <w:pPr>
        <w:pStyle w:val="Default"/>
        <w:spacing w:line="276" w:lineRule="auto"/>
        <w:ind w:firstLine="708"/>
        <w:jc w:val="both"/>
        <w:rPr>
          <w:rFonts w:ascii="Times New Roman" w:hAnsi="Times New Roman"/>
          <w:color w:val="auto"/>
        </w:rPr>
      </w:pPr>
    </w:p>
    <w:p w14:paraId="285C4F56" w14:textId="2E211FA1" w:rsidR="00E94732" w:rsidRPr="00CD25C9" w:rsidRDefault="00D735CD" w:rsidP="00E94732">
      <w:pPr>
        <w:autoSpaceDE w:val="0"/>
        <w:autoSpaceDN w:val="0"/>
        <w:adjustRightInd w:val="0"/>
        <w:spacing w:after="0"/>
        <w:ind w:firstLine="708"/>
        <w:jc w:val="both"/>
        <w:rPr>
          <w:rFonts w:ascii="Times New Roman" w:hAnsi="Times New Roman" w:cs="Times New Roman"/>
          <w:sz w:val="24"/>
          <w:szCs w:val="24"/>
        </w:rPr>
      </w:pPr>
      <w:r w:rsidRPr="00CD25C9">
        <w:rPr>
          <w:rFonts w:ascii="Times New Roman" w:hAnsi="Times New Roman" w:cs="Times New Roman"/>
          <w:sz w:val="24"/>
          <w:szCs w:val="24"/>
        </w:rPr>
        <w:t>Iz očitovanja Grada Slunja proizlazi da je dužnosnik Jure Katić,</w:t>
      </w:r>
      <w:r w:rsidR="004C3410" w:rsidRPr="00CD25C9">
        <w:rPr>
          <w:rFonts w:ascii="Times New Roman" w:hAnsi="Times New Roman" w:cs="Times New Roman"/>
          <w:sz w:val="24"/>
          <w:szCs w:val="24"/>
        </w:rPr>
        <w:t xml:space="preserve"> od srpnja 2014. </w:t>
      </w:r>
      <w:r w:rsidR="00065A98" w:rsidRPr="00CD25C9">
        <w:rPr>
          <w:rFonts w:ascii="Times New Roman" w:hAnsi="Times New Roman" w:cs="Times New Roman"/>
          <w:sz w:val="24"/>
          <w:szCs w:val="24"/>
        </w:rPr>
        <w:t xml:space="preserve">do isteka </w:t>
      </w:r>
      <w:r w:rsidR="004C3410" w:rsidRPr="00CD25C9">
        <w:rPr>
          <w:rFonts w:ascii="Times New Roman" w:hAnsi="Times New Roman" w:cs="Times New Roman"/>
          <w:sz w:val="24"/>
          <w:szCs w:val="24"/>
        </w:rPr>
        <w:t xml:space="preserve">2018. </w:t>
      </w:r>
      <w:r w:rsidRPr="00CD25C9">
        <w:rPr>
          <w:rFonts w:ascii="Times New Roman" w:hAnsi="Times New Roman" w:cs="Times New Roman"/>
          <w:sz w:val="24"/>
          <w:szCs w:val="24"/>
        </w:rPr>
        <w:t>samostalno odlučivao o nastanku poslovnih odnosa izdavanjem narudžbenice za određenu vrstu robe od obrta u vlasništvu njegova supruge</w:t>
      </w:r>
      <w:r w:rsidR="000E61C0" w:rsidRPr="00CD25C9">
        <w:rPr>
          <w:rFonts w:ascii="Times New Roman" w:hAnsi="Times New Roman" w:cs="Times New Roman"/>
          <w:sz w:val="24"/>
          <w:szCs w:val="24"/>
        </w:rPr>
        <w:t>,</w:t>
      </w:r>
      <w:r w:rsidRPr="00CD25C9">
        <w:rPr>
          <w:rFonts w:ascii="Times New Roman" w:hAnsi="Times New Roman" w:cs="Times New Roman"/>
          <w:sz w:val="24"/>
          <w:szCs w:val="24"/>
        </w:rPr>
        <w:t xml:space="preserve"> odnosno da je </w:t>
      </w:r>
      <w:r w:rsidR="00F85C88" w:rsidRPr="00CD25C9">
        <w:rPr>
          <w:rFonts w:ascii="Times New Roman" w:hAnsi="Times New Roman" w:cs="Times New Roman"/>
          <w:sz w:val="24"/>
          <w:szCs w:val="24"/>
        </w:rPr>
        <w:t xml:space="preserve">dužnosnik diskrecijski odlučivao o korištenju ugostiteljskih usluga od </w:t>
      </w:r>
      <w:r w:rsidR="00E94732" w:rsidRPr="00CD25C9">
        <w:rPr>
          <w:rFonts w:ascii="Times New Roman" w:hAnsi="Times New Roman" w:cs="Times New Roman"/>
          <w:sz w:val="24"/>
          <w:szCs w:val="24"/>
        </w:rPr>
        <w:t xml:space="preserve">tog poslovnog subjekta te da su iz proračunskih sredstava Grada Slunja </w:t>
      </w:r>
      <w:r w:rsidR="000E61C0" w:rsidRPr="00CD25C9">
        <w:rPr>
          <w:rFonts w:ascii="Times New Roman" w:hAnsi="Times New Roman" w:cs="Times New Roman"/>
          <w:sz w:val="24"/>
          <w:szCs w:val="24"/>
        </w:rPr>
        <w:t xml:space="preserve">po njegovu odobrenju </w:t>
      </w:r>
      <w:r w:rsidR="00E94732" w:rsidRPr="00CD25C9">
        <w:rPr>
          <w:rFonts w:ascii="Times New Roman" w:hAnsi="Times New Roman" w:cs="Times New Roman"/>
          <w:sz w:val="24"/>
          <w:szCs w:val="24"/>
        </w:rPr>
        <w:t xml:space="preserve">vršena plaćanja </w:t>
      </w:r>
      <w:r w:rsidR="00F85C88" w:rsidRPr="00CD25C9">
        <w:rPr>
          <w:rFonts w:ascii="Times New Roman" w:hAnsi="Times New Roman" w:cs="Times New Roman"/>
          <w:sz w:val="24"/>
          <w:szCs w:val="24"/>
        </w:rPr>
        <w:t>po ispostavljenim fak</w:t>
      </w:r>
      <w:r w:rsidR="000E61C0" w:rsidRPr="00CD25C9">
        <w:rPr>
          <w:rFonts w:ascii="Times New Roman" w:hAnsi="Times New Roman" w:cs="Times New Roman"/>
          <w:sz w:val="24"/>
          <w:szCs w:val="24"/>
        </w:rPr>
        <w:t xml:space="preserve">turama. </w:t>
      </w:r>
    </w:p>
    <w:p w14:paraId="69C3BD2E" w14:textId="77777777" w:rsidR="00E94732" w:rsidRPr="00CD25C9" w:rsidRDefault="00E94732" w:rsidP="00E94732">
      <w:pPr>
        <w:autoSpaceDE w:val="0"/>
        <w:autoSpaceDN w:val="0"/>
        <w:adjustRightInd w:val="0"/>
        <w:spacing w:after="0"/>
        <w:ind w:firstLine="708"/>
        <w:jc w:val="both"/>
        <w:rPr>
          <w:rFonts w:ascii="Times New Roman" w:hAnsi="Times New Roman" w:cs="Times New Roman"/>
          <w:sz w:val="24"/>
          <w:szCs w:val="24"/>
        </w:rPr>
      </w:pPr>
    </w:p>
    <w:p w14:paraId="24CC5C0A" w14:textId="66F540CC" w:rsidR="00D735CD" w:rsidRPr="00CD25C9" w:rsidRDefault="00D735CD" w:rsidP="00E94732">
      <w:pPr>
        <w:autoSpaceDE w:val="0"/>
        <w:autoSpaceDN w:val="0"/>
        <w:adjustRightInd w:val="0"/>
        <w:spacing w:after="0"/>
        <w:ind w:firstLine="708"/>
        <w:jc w:val="both"/>
        <w:rPr>
          <w:rFonts w:ascii="Times New Roman" w:hAnsi="Times New Roman" w:cs="Times New Roman"/>
          <w:sz w:val="24"/>
          <w:szCs w:val="24"/>
        </w:rPr>
      </w:pPr>
      <w:r w:rsidRPr="00CD25C9">
        <w:rPr>
          <w:rFonts w:ascii="Times New Roman" w:hAnsi="Times New Roman" w:cs="Times New Roman"/>
          <w:sz w:val="24"/>
          <w:szCs w:val="24"/>
        </w:rPr>
        <w:t>Dužnosnik u obnašanju dužnosti gradonačelnika Grada Slunja može odlučivati o nastanku poslovnog odnosa između Grada Slunja i poslovnih subjekata do propisanog iznosa nabave male vrijednosti te nije sporno da je dužnosnik postupao sukladno svojim ovlastima kada je odlučivao o nastanku poslovnog odnosa provedbom jednostavne nabave.</w:t>
      </w:r>
    </w:p>
    <w:p w14:paraId="4EF3A4E1" w14:textId="77777777" w:rsidR="00D735CD" w:rsidRPr="00CD25C9" w:rsidRDefault="00D735CD" w:rsidP="00D735CD">
      <w:pPr>
        <w:autoSpaceDE w:val="0"/>
        <w:autoSpaceDN w:val="0"/>
        <w:adjustRightInd w:val="0"/>
        <w:spacing w:after="0"/>
        <w:ind w:firstLine="708"/>
        <w:jc w:val="both"/>
        <w:rPr>
          <w:rFonts w:ascii="Times New Roman" w:hAnsi="Times New Roman" w:cs="Times New Roman"/>
          <w:sz w:val="24"/>
          <w:szCs w:val="24"/>
        </w:rPr>
      </w:pPr>
    </w:p>
    <w:p w14:paraId="2DE301BC" w14:textId="3E2ACA04" w:rsidR="00D735CD" w:rsidRPr="00CD25C9" w:rsidRDefault="00D735CD" w:rsidP="00E94732">
      <w:pPr>
        <w:pStyle w:val="Default"/>
        <w:spacing w:line="276" w:lineRule="auto"/>
        <w:ind w:firstLine="708"/>
        <w:jc w:val="both"/>
        <w:rPr>
          <w:rFonts w:ascii="Times New Roman" w:hAnsi="Times New Roman"/>
          <w:color w:val="auto"/>
        </w:rPr>
      </w:pPr>
      <w:r w:rsidRPr="00CD25C9">
        <w:rPr>
          <w:rFonts w:ascii="Times New Roman" w:hAnsi="Times New Roman"/>
          <w:color w:val="auto"/>
        </w:rPr>
        <w:t xml:space="preserve">Međutim, temeljem okolnosti da je vlasnik predmetnog obrta dužnosnikova supruga,  </w:t>
      </w:r>
      <w:r w:rsidR="00E94732" w:rsidRPr="00CD25C9">
        <w:rPr>
          <w:rFonts w:ascii="Times New Roman" w:hAnsi="Times New Roman"/>
          <w:color w:val="auto"/>
        </w:rPr>
        <w:t xml:space="preserve">radi se o poslovnom subjektu koji je </w:t>
      </w:r>
      <w:r w:rsidRPr="00CD25C9">
        <w:rPr>
          <w:rFonts w:ascii="Times New Roman" w:hAnsi="Times New Roman"/>
          <w:color w:val="auto"/>
        </w:rPr>
        <w:t>s dužnosnikom interesno povezan</w:t>
      </w:r>
      <w:r w:rsidR="00E94732" w:rsidRPr="00CD25C9">
        <w:rPr>
          <w:rFonts w:ascii="Times New Roman" w:hAnsi="Times New Roman"/>
          <w:color w:val="auto"/>
        </w:rPr>
        <w:t xml:space="preserve"> </w:t>
      </w:r>
      <w:r w:rsidR="000E61C0" w:rsidRPr="00CD25C9">
        <w:rPr>
          <w:rFonts w:ascii="Times New Roman" w:hAnsi="Times New Roman"/>
          <w:color w:val="auto"/>
        </w:rPr>
        <w:t xml:space="preserve">i </w:t>
      </w:r>
      <w:r w:rsidRPr="00CD25C9">
        <w:rPr>
          <w:rFonts w:ascii="Times New Roman" w:hAnsi="Times New Roman"/>
          <w:color w:val="auto"/>
        </w:rPr>
        <w:t>u odnosu n</w:t>
      </w:r>
      <w:r w:rsidR="000E61C0" w:rsidRPr="00CD25C9">
        <w:rPr>
          <w:rFonts w:ascii="Times New Roman" w:hAnsi="Times New Roman"/>
          <w:color w:val="auto"/>
        </w:rPr>
        <w:t>a koji dužnosnik</w:t>
      </w:r>
      <w:r w:rsidR="00065A98" w:rsidRPr="00CD25C9">
        <w:rPr>
          <w:rFonts w:ascii="Times New Roman" w:hAnsi="Times New Roman"/>
          <w:color w:val="auto"/>
        </w:rPr>
        <w:t xml:space="preserve"> ne može biti nepristran</w:t>
      </w:r>
      <w:r w:rsidR="00F058B1" w:rsidRPr="00CD25C9">
        <w:rPr>
          <w:rFonts w:ascii="Times New Roman" w:hAnsi="Times New Roman"/>
          <w:color w:val="auto"/>
        </w:rPr>
        <w:t>.</w:t>
      </w:r>
    </w:p>
    <w:p w14:paraId="0566B889" w14:textId="77777777" w:rsidR="00F058B1" w:rsidRPr="00CD25C9" w:rsidRDefault="00F058B1" w:rsidP="00D735CD">
      <w:pPr>
        <w:pStyle w:val="Default"/>
        <w:spacing w:line="276" w:lineRule="auto"/>
        <w:ind w:firstLine="708"/>
        <w:jc w:val="both"/>
        <w:rPr>
          <w:rFonts w:ascii="Times New Roman" w:hAnsi="Times New Roman"/>
          <w:color w:val="auto"/>
        </w:rPr>
      </w:pPr>
    </w:p>
    <w:p w14:paraId="73D414F5" w14:textId="37CAE05F" w:rsidR="000C6A6A" w:rsidRPr="00CD25C9" w:rsidRDefault="00D735CD" w:rsidP="00D735CD">
      <w:pPr>
        <w:pStyle w:val="Default"/>
        <w:spacing w:line="276" w:lineRule="auto"/>
        <w:ind w:firstLine="708"/>
        <w:jc w:val="both"/>
        <w:rPr>
          <w:rFonts w:ascii="Times New Roman" w:hAnsi="Times New Roman"/>
          <w:color w:val="auto"/>
        </w:rPr>
      </w:pPr>
      <w:r w:rsidRPr="00CD25C9">
        <w:rPr>
          <w:rFonts w:ascii="Times New Roman" w:hAnsi="Times New Roman"/>
          <w:color w:val="auto"/>
        </w:rPr>
        <w:t xml:space="preserve">Nadalje, u pogledu vrijednosti poslovnog odnosa, </w:t>
      </w:r>
      <w:r w:rsidR="00E94732" w:rsidRPr="00CD25C9">
        <w:rPr>
          <w:rFonts w:ascii="Times New Roman" w:hAnsi="Times New Roman"/>
          <w:color w:val="auto"/>
        </w:rPr>
        <w:t xml:space="preserve">nakon što je </w:t>
      </w:r>
      <w:r w:rsidR="000E61C0" w:rsidRPr="00CD25C9">
        <w:rPr>
          <w:rFonts w:ascii="Times New Roman" w:hAnsi="Times New Roman"/>
          <w:color w:val="auto"/>
        </w:rPr>
        <w:t xml:space="preserve">dužnosnik </w:t>
      </w:r>
      <w:r w:rsidR="00E94732" w:rsidRPr="00CD25C9">
        <w:rPr>
          <w:rFonts w:ascii="Times New Roman" w:hAnsi="Times New Roman"/>
          <w:color w:val="auto"/>
        </w:rPr>
        <w:t xml:space="preserve">stupio na dužnost gradonačelnika Grada Slunja, </w:t>
      </w:r>
      <w:r w:rsidRPr="00CD25C9">
        <w:rPr>
          <w:rFonts w:ascii="Times New Roman" w:hAnsi="Times New Roman"/>
          <w:color w:val="auto"/>
        </w:rPr>
        <w:t xml:space="preserve">razvidno je značajno postotno povećanje </w:t>
      </w:r>
      <w:r w:rsidR="00E94732" w:rsidRPr="00CD25C9">
        <w:rPr>
          <w:rFonts w:ascii="Times New Roman" w:hAnsi="Times New Roman"/>
          <w:color w:val="auto"/>
        </w:rPr>
        <w:t xml:space="preserve">iznosa plaćenih računa </w:t>
      </w:r>
      <w:r w:rsidR="000E61C0" w:rsidRPr="00CD25C9">
        <w:rPr>
          <w:rFonts w:ascii="Times New Roman" w:hAnsi="Times New Roman"/>
          <w:color w:val="auto"/>
        </w:rPr>
        <w:t>za</w:t>
      </w:r>
      <w:r w:rsidRPr="00CD25C9">
        <w:rPr>
          <w:rFonts w:ascii="Times New Roman" w:hAnsi="Times New Roman"/>
          <w:color w:val="auto"/>
        </w:rPr>
        <w:t xml:space="preserve"> 2016., 2017. i 2018. godin</w:t>
      </w:r>
      <w:r w:rsidR="000E61C0" w:rsidRPr="00CD25C9">
        <w:rPr>
          <w:rFonts w:ascii="Times New Roman" w:hAnsi="Times New Roman"/>
          <w:color w:val="auto"/>
        </w:rPr>
        <w:t>u</w:t>
      </w:r>
      <w:r w:rsidRPr="00CD25C9">
        <w:rPr>
          <w:rFonts w:ascii="Times New Roman" w:hAnsi="Times New Roman"/>
          <w:color w:val="auto"/>
        </w:rPr>
        <w:t xml:space="preserve"> </w:t>
      </w:r>
      <w:r w:rsidR="00535C22" w:rsidRPr="00CD25C9">
        <w:rPr>
          <w:rFonts w:ascii="Times New Roman" w:hAnsi="Times New Roman"/>
          <w:color w:val="auto"/>
        </w:rPr>
        <w:t xml:space="preserve">(39.313,20 kn, 57.213,48 kn i 39.913,80 kn) </w:t>
      </w:r>
      <w:r w:rsidR="000E61C0" w:rsidRPr="00CD25C9">
        <w:rPr>
          <w:rFonts w:ascii="Times New Roman" w:hAnsi="Times New Roman"/>
          <w:color w:val="auto"/>
        </w:rPr>
        <w:t>i za</w:t>
      </w:r>
      <w:r w:rsidR="00535C22" w:rsidRPr="00CD25C9">
        <w:rPr>
          <w:rFonts w:ascii="Times New Roman" w:hAnsi="Times New Roman"/>
          <w:color w:val="auto"/>
        </w:rPr>
        <w:t xml:space="preserve"> 2014. (</w:t>
      </w:r>
      <w:r w:rsidR="004C3410" w:rsidRPr="00CD25C9">
        <w:rPr>
          <w:rFonts w:ascii="Times New Roman" w:hAnsi="Times New Roman"/>
          <w:color w:val="auto"/>
        </w:rPr>
        <w:t>od 7. srpnja 2014. d</w:t>
      </w:r>
      <w:r w:rsidR="00535C22" w:rsidRPr="00CD25C9">
        <w:rPr>
          <w:rFonts w:ascii="Times New Roman" w:hAnsi="Times New Roman"/>
          <w:color w:val="auto"/>
        </w:rPr>
        <w:t>o kraja 2014.od 18.635,80 kn)</w:t>
      </w:r>
      <w:r w:rsidR="004C3410" w:rsidRPr="00CD25C9">
        <w:rPr>
          <w:rFonts w:ascii="Times New Roman" w:hAnsi="Times New Roman"/>
          <w:color w:val="auto"/>
        </w:rPr>
        <w:t xml:space="preserve"> te u 2015.</w:t>
      </w:r>
      <w:r w:rsidR="00E94732" w:rsidRPr="00CD25C9">
        <w:rPr>
          <w:rFonts w:ascii="Times New Roman" w:hAnsi="Times New Roman"/>
          <w:color w:val="auto"/>
        </w:rPr>
        <w:t xml:space="preserve"> </w:t>
      </w:r>
      <w:r w:rsidR="00535C22" w:rsidRPr="00CD25C9">
        <w:rPr>
          <w:rFonts w:ascii="Times New Roman" w:hAnsi="Times New Roman"/>
          <w:color w:val="auto"/>
        </w:rPr>
        <w:t xml:space="preserve">(23.824,60 kn), </w:t>
      </w:r>
      <w:r w:rsidR="000E61C0" w:rsidRPr="00CD25C9">
        <w:rPr>
          <w:rFonts w:ascii="Times New Roman" w:hAnsi="Times New Roman"/>
          <w:color w:val="auto"/>
        </w:rPr>
        <w:t>u odnosu na</w:t>
      </w:r>
      <w:r w:rsidRPr="00CD25C9">
        <w:rPr>
          <w:rFonts w:ascii="Times New Roman" w:hAnsi="Times New Roman"/>
          <w:color w:val="auto"/>
        </w:rPr>
        <w:t xml:space="preserve"> u razdoblj</w:t>
      </w:r>
      <w:r w:rsidR="000E61C0" w:rsidRPr="00CD25C9">
        <w:rPr>
          <w:rFonts w:ascii="Times New Roman" w:hAnsi="Times New Roman"/>
          <w:color w:val="auto"/>
        </w:rPr>
        <w:t xml:space="preserve">e </w:t>
      </w:r>
      <w:r w:rsidR="000C6A6A" w:rsidRPr="00CD25C9">
        <w:rPr>
          <w:rFonts w:ascii="Times New Roman" w:hAnsi="Times New Roman"/>
          <w:color w:val="auto"/>
        </w:rPr>
        <w:t>prije nego je dužnosnik stupio na dužnost gradonačelnika</w:t>
      </w:r>
      <w:r w:rsidR="000E61C0" w:rsidRPr="00CD25C9">
        <w:rPr>
          <w:rFonts w:ascii="Times New Roman" w:hAnsi="Times New Roman"/>
          <w:color w:val="auto"/>
        </w:rPr>
        <w:t xml:space="preserve">. Naime, </w:t>
      </w:r>
      <w:r w:rsidR="000C6A6A" w:rsidRPr="00CD25C9">
        <w:rPr>
          <w:rFonts w:ascii="Times New Roman" w:hAnsi="Times New Roman"/>
          <w:color w:val="auto"/>
        </w:rPr>
        <w:t xml:space="preserve">Grad Slunj u 2014. nije bio korisnikom ugostiteljskih usluga od tog obrta, a četiri poslovna odnosa ukupne vrijednosti 1.471,50 kn nastala prije 7. srpnja 2014. </w:t>
      </w:r>
      <w:r w:rsidR="00535C22" w:rsidRPr="00CD25C9">
        <w:rPr>
          <w:rFonts w:ascii="Times New Roman" w:hAnsi="Times New Roman"/>
          <w:color w:val="auto"/>
        </w:rPr>
        <w:t xml:space="preserve">čine zanemarivi dio ukupnog iznosa u toj godini od </w:t>
      </w:r>
      <w:r w:rsidR="00B86875" w:rsidRPr="00CD25C9">
        <w:rPr>
          <w:rFonts w:ascii="Times New Roman" w:hAnsi="Times New Roman"/>
          <w:color w:val="auto"/>
        </w:rPr>
        <w:t xml:space="preserve">20.107,03 kn. </w:t>
      </w:r>
      <w:r w:rsidR="00F058B1" w:rsidRPr="00CD25C9">
        <w:rPr>
          <w:rFonts w:ascii="Times New Roman" w:hAnsi="Times New Roman"/>
          <w:color w:val="auto"/>
        </w:rPr>
        <w:t xml:space="preserve">U </w:t>
      </w:r>
      <w:r w:rsidR="00B86875" w:rsidRPr="00CD25C9">
        <w:rPr>
          <w:rFonts w:ascii="Times New Roman" w:hAnsi="Times New Roman"/>
          <w:color w:val="auto"/>
        </w:rPr>
        <w:t xml:space="preserve">cijelom </w:t>
      </w:r>
      <w:r w:rsidR="00F058B1" w:rsidRPr="00CD25C9">
        <w:rPr>
          <w:rFonts w:ascii="Times New Roman" w:hAnsi="Times New Roman"/>
          <w:color w:val="auto"/>
        </w:rPr>
        <w:t xml:space="preserve">promatranom razdoblju od srpnja 2014. do </w:t>
      </w:r>
      <w:r w:rsidR="00E94732" w:rsidRPr="00CD25C9">
        <w:rPr>
          <w:rFonts w:ascii="Times New Roman" w:hAnsi="Times New Roman"/>
          <w:color w:val="auto"/>
        </w:rPr>
        <w:t xml:space="preserve">kraja </w:t>
      </w:r>
      <w:r w:rsidR="00F058B1" w:rsidRPr="00CD25C9">
        <w:rPr>
          <w:rFonts w:ascii="Times New Roman" w:hAnsi="Times New Roman"/>
          <w:color w:val="auto"/>
        </w:rPr>
        <w:t xml:space="preserve">2018. obrt u vlasništvu njegove supruge ostvario je od Grada Slunja prihod od </w:t>
      </w:r>
      <w:r w:rsidR="00535C22" w:rsidRPr="00CD25C9">
        <w:rPr>
          <w:rFonts w:ascii="Times New Roman" w:hAnsi="Times New Roman"/>
          <w:color w:val="auto"/>
        </w:rPr>
        <w:t xml:space="preserve">178.900,88 kn. </w:t>
      </w:r>
    </w:p>
    <w:p w14:paraId="711A2A5E" w14:textId="77777777" w:rsidR="004C3410" w:rsidRPr="00CD25C9" w:rsidRDefault="004C3410" w:rsidP="00D735CD">
      <w:pPr>
        <w:pStyle w:val="Default"/>
        <w:spacing w:line="276" w:lineRule="auto"/>
        <w:ind w:firstLine="708"/>
        <w:jc w:val="both"/>
        <w:rPr>
          <w:rFonts w:ascii="Times New Roman" w:hAnsi="Times New Roman"/>
          <w:color w:val="auto"/>
        </w:rPr>
      </w:pPr>
    </w:p>
    <w:p w14:paraId="60B04547" w14:textId="229695E7" w:rsidR="00966120" w:rsidRPr="00CD25C9" w:rsidRDefault="00D735CD" w:rsidP="00966120">
      <w:pPr>
        <w:pStyle w:val="Default"/>
        <w:spacing w:line="276" w:lineRule="auto"/>
        <w:ind w:firstLine="708"/>
        <w:jc w:val="both"/>
        <w:rPr>
          <w:rFonts w:ascii="Times New Roman" w:hAnsi="Times New Roman"/>
          <w:color w:val="auto"/>
        </w:rPr>
      </w:pPr>
      <w:r w:rsidRPr="00CD25C9">
        <w:rPr>
          <w:rFonts w:ascii="Times New Roman" w:hAnsi="Times New Roman"/>
          <w:color w:val="auto"/>
        </w:rPr>
        <w:t xml:space="preserve">Stoga </w:t>
      </w:r>
      <w:r w:rsidR="00281B2A" w:rsidRPr="00CD25C9">
        <w:rPr>
          <w:rFonts w:ascii="Times New Roman" w:hAnsi="Times New Roman"/>
          <w:color w:val="auto"/>
        </w:rPr>
        <w:t>je</w:t>
      </w:r>
      <w:r w:rsidRPr="00CD25C9">
        <w:rPr>
          <w:rFonts w:ascii="Times New Roman" w:hAnsi="Times New Roman"/>
          <w:color w:val="auto"/>
        </w:rPr>
        <w:t xml:space="preserve"> dužnosnik</w:t>
      </w:r>
      <w:r w:rsidR="00B86875" w:rsidRPr="00CD25C9">
        <w:rPr>
          <w:rFonts w:ascii="Times New Roman" w:hAnsi="Times New Roman"/>
          <w:color w:val="auto"/>
        </w:rPr>
        <w:t xml:space="preserve"> koristeći svoju zakonsku</w:t>
      </w:r>
      <w:r w:rsidRPr="00CD25C9">
        <w:rPr>
          <w:rFonts w:ascii="Times New Roman" w:hAnsi="Times New Roman"/>
          <w:color w:val="auto"/>
        </w:rPr>
        <w:t xml:space="preserve"> </w:t>
      </w:r>
      <w:r w:rsidR="00281B2A" w:rsidRPr="00CD25C9">
        <w:rPr>
          <w:rFonts w:ascii="Times New Roman" w:hAnsi="Times New Roman"/>
          <w:color w:val="auto"/>
        </w:rPr>
        <w:t xml:space="preserve">ovlast na način da je samostalno </w:t>
      </w:r>
      <w:r w:rsidR="000E61C0" w:rsidRPr="00CD25C9">
        <w:rPr>
          <w:rFonts w:ascii="Times New Roman" w:hAnsi="Times New Roman"/>
          <w:color w:val="auto"/>
        </w:rPr>
        <w:t xml:space="preserve">i </w:t>
      </w:r>
      <w:r w:rsidR="00281B2A" w:rsidRPr="00CD25C9">
        <w:rPr>
          <w:rFonts w:ascii="Times New Roman" w:hAnsi="Times New Roman"/>
          <w:color w:val="auto"/>
        </w:rPr>
        <w:t>diskrecijski odlučivao</w:t>
      </w:r>
      <w:r w:rsidRPr="00CD25C9">
        <w:rPr>
          <w:rFonts w:ascii="Times New Roman" w:hAnsi="Times New Roman"/>
          <w:color w:val="auto"/>
        </w:rPr>
        <w:t xml:space="preserve"> o angažiranju poslovnog subjekta u vlasništvu svoje supruge</w:t>
      </w:r>
      <w:r w:rsidR="00281B2A" w:rsidRPr="00CD25C9">
        <w:rPr>
          <w:rFonts w:ascii="Times New Roman" w:hAnsi="Times New Roman"/>
          <w:color w:val="auto"/>
        </w:rPr>
        <w:t>,</w:t>
      </w:r>
      <w:r w:rsidRPr="00CD25C9">
        <w:rPr>
          <w:rFonts w:ascii="Times New Roman" w:hAnsi="Times New Roman"/>
          <w:color w:val="auto"/>
        </w:rPr>
        <w:t xml:space="preserve"> </w:t>
      </w:r>
      <w:r w:rsidR="000E61C0" w:rsidRPr="00CD25C9">
        <w:rPr>
          <w:rFonts w:ascii="Times New Roman" w:hAnsi="Times New Roman"/>
          <w:color w:val="auto"/>
        </w:rPr>
        <w:t>pri čemu</w:t>
      </w:r>
      <w:r w:rsidRPr="00CD25C9">
        <w:rPr>
          <w:rFonts w:ascii="Times New Roman" w:hAnsi="Times New Roman"/>
          <w:color w:val="auto"/>
        </w:rPr>
        <w:t xml:space="preserve"> se </w:t>
      </w:r>
      <w:r w:rsidR="00B86875" w:rsidRPr="00CD25C9">
        <w:rPr>
          <w:rFonts w:ascii="Times New Roman" w:hAnsi="Times New Roman"/>
          <w:color w:val="auto"/>
        </w:rPr>
        <w:t xml:space="preserve">kroz vremensko razdoblje </w:t>
      </w:r>
      <w:r w:rsidR="00966120" w:rsidRPr="00CD25C9">
        <w:rPr>
          <w:rFonts w:ascii="Times New Roman" w:hAnsi="Times New Roman"/>
          <w:color w:val="auto"/>
        </w:rPr>
        <w:t>tijekom</w:t>
      </w:r>
      <w:r w:rsidR="00B86875" w:rsidRPr="00CD25C9">
        <w:rPr>
          <w:rFonts w:ascii="Times New Roman" w:hAnsi="Times New Roman"/>
          <w:color w:val="auto"/>
        </w:rPr>
        <w:t xml:space="preserve"> pet poslovnih godina </w:t>
      </w:r>
      <w:r w:rsidRPr="00CD25C9">
        <w:rPr>
          <w:rFonts w:ascii="Times New Roman" w:hAnsi="Times New Roman"/>
          <w:color w:val="auto"/>
        </w:rPr>
        <w:t xml:space="preserve">povećava vrijednost izdanih narudžbenica i plaćenih sredstava po ispostavljenim fakturama, </w:t>
      </w:r>
      <w:r w:rsidR="00B86875" w:rsidRPr="00CD25C9">
        <w:rPr>
          <w:rFonts w:ascii="Times New Roman" w:hAnsi="Times New Roman"/>
          <w:color w:val="auto"/>
        </w:rPr>
        <w:t xml:space="preserve">zloupotrijebio posebno pravo odlučivanja </w:t>
      </w:r>
      <w:r w:rsidR="00281B2A" w:rsidRPr="00CD25C9">
        <w:rPr>
          <w:rFonts w:ascii="Times New Roman" w:hAnsi="Times New Roman"/>
          <w:color w:val="auto"/>
        </w:rPr>
        <w:t>omogućivši</w:t>
      </w:r>
      <w:r w:rsidR="00B86875" w:rsidRPr="00CD25C9">
        <w:rPr>
          <w:rFonts w:ascii="Times New Roman" w:hAnsi="Times New Roman"/>
          <w:color w:val="auto"/>
        </w:rPr>
        <w:t xml:space="preserve"> stjecanje materijalne koristi tom poslovnom subjektu</w:t>
      </w:r>
      <w:r w:rsidR="00966120" w:rsidRPr="00CD25C9">
        <w:rPr>
          <w:rFonts w:ascii="Times New Roman" w:hAnsi="Times New Roman"/>
          <w:color w:val="auto"/>
        </w:rPr>
        <w:t xml:space="preserve">, </w:t>
      </w:r>
      <w:r w:rsidR="00F927C2" w:rsidRPr="00CD25C9">
        <w:rPr>
          <w:rFonts w:ascii="Times New Roman" w:hAnsi="Times New Roman"/>
          <w:color w:val="auto"/>
        </w:rPr>
        <w:t>čime je počinio</w:t>
      </w:r>
      <w:r w:rsidR="00966120" w:rsidRPr="00CD25C9">
        <w:rPr>
          <w:rFonts w:ascii="Times New Roman" w:hAnsi="Times New Roman"/>
          <w:color w:val="auto"/>
        </w:rPr>
        <w:t xml:space="preserve"> </w:t>
      </w:r>
      <w:r w:rsidR="00E244CE" w:rsidRPr="00CD25C9">
        <w:rPr>
          <w:rFonts w:ascii="Times New Roman" w:hAnsi="Times New Roman"/>
          <w:color w:val="auto"/>
        </w:rPr>
        <w:t>povredu članka 7. stavka 1. podstavka c) ZSSI-</w:t>
      </w:r>
      <w:r w:rsidR="00073768" w:rsidRPr="00CD25C9">
        <w:rPr>
          <w:rFonts w:ascii="Times New Roman" w:hAnsi="Times New Roman"/>
          <w:color w:val="auto"/>
        </w:rPr>
        <w:t xml:space="preserve">a. </w:t>
      </w:r>
    </w:p>
    <w:p w14:paraId="7F525634" w14:textId="77777777" w:rsidR="00966120" w:rsidRPr="00CD25C9" w:rsidRDefault="00966120" w:rsidP="00966120">
      <w:pPr>
        <w:pStyle w:val="Default"/>
        <w:spacing w:line="276" w:lineRule="auto"/>
        <w:ind w:firstLine="708"/>
        <w:jc w:val="both"/>
        <w:rPr>
          <w:rFonts w:ascii="Times New Roman" w:hAnsi="Times New Roman"/>
          <w:color w:val="auto"/>
        </w:rPr>
      </w:pPr>
    </w:p>
    <w:p w14:paraId="262153B5" w14:textId="68AE3C75" w:rsidR="005641FD" w:rsidRPr="00CD25C9" w:rsidRDefault="005641FD" w:rsidP="00966120">
      <w:pPr>
        <w:pStyle w:val="Default"/>
        <w:spacing w:line="276" w:lineRule="auto"/>
        <w:ind w:firstLine="708"/>
        <w:jc w:val="both"/>
        <w:rPr>
          <w:rFonts w:ascii="Times New Roman" w:hAnsi="Times New Roman"/>
          <w:color w:val="auto"/>
        </w:rPr>
      </w:pPr>
      <w:r w:rsidRPr="00CD25C9">
        <w:rPr>
          <w:rFonts w:ascii="Times New Roman" w:eastAsia="Times New Roman" w:hAnsi="Times New Roman"/>
          <w:color w:val="auto"/>
          <w:lang w:eastAsia="hr-HR"/>
        </w:rPr>
        <w:t xml:space="preserve">Člankom 42. ZSSI-a propisane su sankcije koje se mogu izreći za povredu odredbi navedenog Zakona. Za povredu odredbi članaka 7. i 18. stavka 1. ZSSI-a Povjerenstvo može izreći sankcije koje su propisane stavkom 1. članka 42. navedenog Zakona. Prilikom odmjeravanja vrste i visine sankcije Povjerenstvo je cijenilo sve okolnosti konkretnog slučaja iz kojih proizlazi težina povrede i odgovornost dužnosnika. </w:t>
      </w:r>
    </w:p>
    <w:p w14:paraId="33F9BE8E" w14:textId="5816FE08" w:rsidR="00BE3BEC" w:rsidRPr="00CD25C9" w:rsidRDefault="005641FD" w:rsidP="00BE3BEC">
      <w:pPr>
        <w:spacing w:before="240" w:after="0"/>
        <w:ind w:firstLine="708"/>
        <w:jc w:val="both"/>
        <w:rPr>
          <w:rFonts w:ascii="Times New Roman" w:eastAsia="Times New Roman" w:hAnsi="Times New Roman" w:cs="Times New Roman"/>
          <w:sz w:val="24"/>
          <w:szCs w:val="24"/>
          <w:lang w:eastAsia="hr-HR"/>
        </w:rPr>
      </w:pPr>
      <w:r w:rsidRPr="00CD25C9">
        <w:rPr>
          <w:rFonts w:ascii="Times New Roman" w:eastAsia="Times New Roman" w:hAnsi="Times New Roman" w:cs="Times New Roman"/>
          <w:sz w:val="24"/>
          <w:szCs w:val="24"/>
          <w:lang w:eastAsia="hr-HR"/>
        </w:rPr>
        <w:t>Kao okolnost koja upućuje na nužnost izricanja sankcije obustave isplate dijela neto mjesečne plaće dužnosnika kao teže vrste sankcije, Povjerenst</w:t>
      </w:r>
      <w:r w:rsidR="00BE3BEC" w:rsidRPr="00CD25C9">
        <w:rPr>
          <w:rFonts w:ascii="Times New Roman" w:eastAsia="Times New Roman" w:hAnsi="Times New Roman" w:cs="Times New Roman"/>
          <w:sz w:val="24"/>
          <w:szCs w:val="24"/>
          <w:lang w:eastAsia="hr-HR"/>
        </w:rPr>
        <w:t>vo je ocijenilo činjenicu da su poslovni odnosi nastajali kontinuirao u cijelom razdoblju od 2014. do 2018. te da je poslovni subjektu u vlasništvu njegove supruge stekao značajnu materijalnu korist u tom razdoblju</w:t>
      </w:r>
      <w:r w:rsidR="00BC33C3" w:rsidRPr="00CD25C9">
        <w:rPr>
          <w:rFonts w:ascii="Times New Roman" w:eastAsia="Times New Roman" w:hAnsi="Times New Roman" w:cs="Times New Roman"/>
          <w:sz w:val="24"/>
          <w:szCs w:val="24"/>
          <w:lang w:eastAsia="hr-HR"/>
        </w:rPr>
        <w:t xml:space="preserve"> u iznosu </w:t>
      </w:r>
      <w:r w:rsidR="00BC33C3" w:rsidRPr="00CD25C9">
        <w:rPr>
          <w:rFonts w:ascii="Times New Roman" w:hAnsi="Times New Roman" w:cs="Times New Roman"/>
          <w:sz w:val="24"/>
          <w:szCs w:val="24"/>
        </w:rPr>
        <w:t>od 178.900,88 kn</w:t>
      </w:r>
      <w:r w:rsidR="00BE3BEC" w:rsidRPr="00CD25C9">
        <w:rPr>
          <w:rFonts w:ascii="Times New Roman" w:eastAsia="Times New Roman" w:hAnsi="Times New Roman" w:cs="Times New Roman"/>
          <w:sz w:val="24"/>
          <w:szCs w:val="24"/>
          <w:lang w:eastAsia="hr-HR"/>
        </w:rPr>
        <w:t xml:space="preserve">.    </w:t>
      </w:r>
    </w:p>
    <w:p w14:paraId="5DB74869" w14:textId="16E6EC08" w:rsidR="005641FD" w:rsidRPr="00CD25C9" w:rsidRDefault="005641FD" w:rsidP="00BE3BEC">
      <w:pPr>
        <w:spacing w:before="240" w:after="0"/>
        <w:ind w:firstLine="708"/>
        <w:jc w:val="both"/>
        <w:rPr>
          <w:rFonts w:ascii="Times New Roman" w:eastAsia="Times New Roman" w:hAnsi="Times New Roman" w:cs="Times New Roman"/>
          <w:sz w:val="24"/>
          <w:szCs w:val="24"/>
          <w:lang w:eastAsia="hr-HR"/>
        </w:rPr>
      </w:pPr>
      <w:r w:rsidRPr="00CD25C9">
        <w:rPr>
          <w:rFonts w:ascii="Times New Roman" w:eastAsia="Times New Roman" w:hAnsi="Times New Roman" w:cs="Times New Roman"/>
          <w:sz w:val="24"/>
          <w:szCs w:val="24"/>
          <w:lang w:eastAsia="hr-HR"/>
        </w:rPr>
        <w:t xml:space="preserve">Člankom 44. stavkom 1. ZSSI-a propisano je da sankciju obustave isplate dijela neto mjesečne plaće Povjerenstvo izriče u iznosu od 2.000,00 do 40.000,00 kn, vodeći računa o težini i posljedicama povrede Zakona. </w:t>
      </w:r>
    </w:p>
    <w:p w14:paraId="2B4CB9A3" w14:textId="17846FE2" w:rsidR="00966120" w:rsidRPr="00CD25C9" w:rsidRDefault="005641FD" w:rsidP="00966120">
      <w:pPr>
        <w:pStyle w:val="Default"/>
        <w:spacing w:before="240" w:line="276" w:lineRule="auto"/>
        <w:ind w:firstLine="708"/>
        <w:jc w:val="both"/>
        <w:rPr>
          <w:rFonts w:ascii="Times New Roman" w:hAnsi="Times New Roman"/>
          <w:b/>
          <w:bCs/>
          <w:color w:val="auto"/>
        </w:rPr>
      </w:pPr>
      <w:r w:rsidRPr="00CD25C9">
        <w:rPr>
          <w:rFonts w:ascii="Times New Roman" w:eastAsia="Times New Roman" w:hAnsi="Times New Roman"/>
          <w:color w:val="auto"/>
          <w:lang w:eastAsia="hr-HR"/>
        </w:rPr>
        <w:t>Cijeneći navedene okolnosti, Povjerenstvo smatra da je za opisanu povredu primjerena sankcija iz članka 42. stavka 1. podstavka 2. ZSSI-a, obustava isplate dijela neto mjesečne plaće u ukupnom iznosu od</w:t>
      </w:r>
      <w:r w:rsidR="00966120" w:rsidRPr="00CD25C9">
        <w:rPr>
          <w:rFonts w:ascii="Times New Roman" w:eastAsia="Times New Roman" w:hAnsi="Times New Roman"/>
          <w:color w:val="auto"/>
          <w:lang w:eastAsia="hr-HR"/>
        </w:rPr>
        <w:t xml:space="preserve"> 6.000,00 k</w:t>
      </w:r>
      <w:r w:rsidRPr="00CD25C9">
        <w:rPr>
          <w:rFonts w:ascii="Times New Roman" w:eastAsia="Times New Roman" w:hAnsi="Times New Roman"/>
          <w:color w:val="auto"/>
          <w:lang w:eastAsia="hr-HR"/>
        </w:rPr>
        <w:t>n</w:t>
      </w:r>
      <w:r w:rsidR="00966120" w:rsidRPr="00CD25C9">
        <w:rPr>
          <w:rFonts w:ascii="Times New Roman" w:eastAsia="Times New Roman" w:hAnsi="Times New Roman"/>
          <w:color w:val="auto"/>
          <w:lang w:eastAsia="hr-HR"/>
        </w:rPr>
        <w:t xml:space="preserve">, koja </w:t>
      </w:r>
      <w:r w:rsidR="00966120" w:rsidRPr="00CD25C9">
        <w:rPr>
          <w:rFonts w:ascii="Times New Roman" w:hAnsi="Times New Roman"/>
          <w:color w:val="auto"/>
        </w:rPr>
        <w:t>će trajati 6 mjeseci i izvršit će se u 6 jednakih uzastopnih mjesečnih obroka, svaki u pojedinačnom iznosu od 1.000,00 kn.</w:t>
      </w:r>
      <w:r w:rsidR="00966120" w:rsidRPr="00CD25C9">
        <w:rPr>
          <w:rFonts w:ascii="Times New Roman" w:hAnsi="Times New Roman"/>
          <w:b/>
          <w:bCs/>
          <w:color w:val="auto"/>
        </w:rPr>
        <w:t xml:space="preserve"> </w:t>
      </w:r>
    </w:p>
    <w:p w14:paraId="15BB64F4" w14:textId="77777777" w:rsidR="005641FD" w:rsidRPr="00CD25C9" w:rsidRDefault="005641FD" w:rsidP="005641FD">
      <w:pPr>
        <w:pStyle w:val="Default"/>
        <w:spacing w:line="276" w:lineRule="auto"/>
        <w:jc w:val="both"/>
        <w:rPr>
          <w:rFonts w:ascii="Times New Roman" w:hAnsi="Times New Roman"/>
          <w:color w:val="auto"/>
        </w:rPr>
      </w:pPr>
    </w:p>
    <w:p w14:paraId="37A0CC48" w14:textId="382C388E" w:rsidR="005641FD" w:rsidRPr="00CD25C9" w:rsidRDefault="005641FD" w:rsidP="005641FD">
      <w:pPr>
        <w:pStyle w:val="Default"/>
        <w:spacing w:line="276" w:lineRule="auto"/>
        <w:ind w:firstLine="708"/>
        <w:jc w:val="both"/>
        <w:rPr>
          <w:rFonts w:ascii="Times New Roman" w:eastAsia="Times New Roman" w:hAnsi="Times New Roman"/>
          <w:color w:val="auto"/>
          <w:lang w:eastAsia="hr-HR"/>
        </w:rPr>
      </w:pPr>
      <w:r w:rsidRPr="00CD25C9">
        <w:rPr>
          <w:rFonts w:ascii="Times New Roman" w:eastAsia="Times New Roman" w:hAnsi="Times New Roman"/>
          <w:color w:val="auto"/>
          <w:lang w:eastAsia="hr-HR"/>
        </w:rPr>
        <w:t xml:space="preserve">Povjerenstvo će, sukladno članku 18. stavku 6. ZSSI-a, bez odgađanja dostaviti predmet nadležnom državnom odvjetništvu na daljnje postupanje radi utvrđenja </w:t>
      </w:r>
      <w:proofErr w:type="spellStart"/>
      <w:r w:rsidRPr="00CD25C9">
        <w:rPr>
          <w:rFonts w:ascii="Times New Roman" w:eastAsia="Times New Roman" w:hAnsi="Times New Roman"/>
          <w:color w:val="auto"/>
          <w:lang w:eastAsia="hr-HR"/>
        </w:rPr>
        <w:t>ništetnosti</w:t>
      </w:r>
      <w:proofErr w:type="spellEnd"/>
      <w:r w:rsidRPr="00CD25C9">
        <w:rPr>
          <w:rFonts w:ascii="Times New Roman" w:eastAsia="Times New Roman" w:hAnsi="Times New Roman"/>
          <w:color w:val="auto"/>
          <w:lang w:eastAsia="hr-HR"/>
        </w:rPr>
        <w:t xml:space="preserve"> pravnog posla, odnosno pravnog akta. </w:t>
      </w:r>
    </w:p>
    <w:p w14:paraId="3749F905" w14:textId="0B95E921" w:rsidR="00224ACC" w:rsidRPr="00CD25C9" w:rsidRDefault="00224ACC" w:rsidP="00684354">
      <w:pPr>
        <w:autoSpaceDE w:val="0"/>
        <w:autoSpaceDN w:val="0"/>
        <w:adjustRightInd w:val="0"/>
        <w:spacing w:before="240" w:after="0"/>
        <w:ind w:firstLine="709"/>
        <w:jc w:val="both"/>
        <w:rPr>
          <w:rFonts w:ascii="Times New Roman" w:hAnsi="Times New Roman" w:cs="Times New Roman"/>
          <w:sz w:val="24"/>
          <w:szCs w:val="24"/>
        </w:rPr>
      </w:pPr>
      <w:r w:rsidRPr="00CD25C9">
        <w:rPr>
          <w:rFonts w:ascii="Times New Roman" w:hAnsi="Times New Roman" w:cs="Times New Roman"/>
          <w:sz w:val="24"/>
          <w:szCs w:val="24"/>
        </w:rPr>
        <w:t>Slijedom svega gore navedenog, Povjerenstvo je donijelo odluku kao u izreci ovog akta.</w:t>
      </w:r>
    </w:p>
    <w:p w14:paraId="2BE31720" w14:textId="77777777" w:rsidR="00224ACC" w:rsidRPr="00CD25C9" w:rsidRDefault="00224ACC" w:rsidP="00224ACC">
      <w:pPr>
        <w:autoSpaceDE w:val="0"/>
        <w:autoSpaceDN w:val="0"/>
        <w:adjustRightInd w:val="0"/>
        <w:spacing w:after="0"/>
        <w:ind w:firstLine="709"/>
        <w:jc w:val="both"/>
        <w:rPr>
          <w:rFonts w:ascii="Times New Roman" w:hAnsi="Times New Roman" w:cs="Times New Roman"/>
          <w:bCs/>
          <w:sz w:val="24"/>
          <w:szCs w:val="24"/>
        </w:rPr>
      </w:pPr>
    </w:p>
    <w:p w14:paraId="748608A5" w14:textId="77777777" w:rsidR="001D6214" w:rsidRPr="00CD25C9" w:rsidRDefault="00224ACC" w:rsidP="00224ACC">
      <w:pPr>
        <w:autoSpaceDE w:val="0"/>
        <w:autoSpaceDN w:val="0"/>
        <w:adjustRightInd w:val="0"/>
        <w:spacing w:after="0"/>
        <w:ind w:left="4956"/>
        <w:rPr>
          <w:rFonts w:ascii="Times New Roman" w:hAnsi="Times New Roman" w:cs="Times New Roman"/>
          <w:bCs/>
          <w:sz w:val="24"/>
          <w:szCs w:val="24"/>
        </w:rPr>
      </w:pPr>
      <w:r w:rsidRPr="00CD25C9">
        <w:rPr>
          <w:rFonts w:ascii="Times New Roman" w:hAnsi="Times New Roman" w:cs="Times New Roman"/>
          <w:bCs/>
          <w:sz w:val="24"/>
          <w:szCs w:val="24"/>
        </w:rPr>
        <w:t xml:space="preserve">   PREDSJEDNICA POVJERENSTVA         </w:t>
      </w:r>
    </w:p>
    <w:p w14:paraId="41FAE617" w14:textId="5506945B" w:rsidR="00224ACC" w:rsidRPr="00CD25C9" w:rsidRDefault="00224ACC" w:rsidP="00224ACC">
      <w:pPr>
        <w:autoSpaceDE w:val="0"/>
        <w:autoSpaceDN w:val="0"/>
        <w:adjustRightInd w:val="0"/>
        <w:spacing w:after="0"/>
        <w:ind w:left="4956"/>
        <w:rPr>
          <w:rFonts w:ascii="Times New Roman" w:hAnsi="Times New Roman" w:cs="Times New Roman"/>
          <w:bCs/>
          <w:sz w:val="24"/>
          <w:szCs w:val="24"/>
        </w:rPr>
      </w:pPr>
      <w:r w:rsidRPr="00CD25C9">
        <w:rPr>
          <w:rFonts w:ascii="Times New Roman" w:hAnsi="Times New Roman" w:cs="Times New Roman"/>
          <w:bCs/>
          <w:sz w:val="24"/>
          <w:szCs w:val="24"/>
        </w:rPr>
        <w:t xml:space="preserve"> </w:t>
      </w:r>
    </w:p>
    <w:p w14:paraId="5159D46D" w14:textId="05E71554" w:rsidR="00224ACC" w:rsidRPr="00CD25C9" w:rsidRDefault="0059498A" w:rsidP="00224ACC">
      <w:pPr>
        <w:spacing w:after="0"/>
        <w:ind w:left="4956" w:firstLine="708"/>
        <w:jc w:val="both"/>
        <w:rPr>
          <w:rFonts w:ascii="Times New Roman" w:hAnsi="Times New Roman" w:cs="Times New Roman"/>
          <w:bCs/>
          <w:sz w:val="24"/>
          <w:szCs w:val="24"/>
        </w:rPr>
      </w:pPr>
      <w:r w:rsidRPr="00CD25C9">
        <w:rPr>
          <w:rFonts w:ascii="Times New Roman" w:hAnsi="Times New Roman" w:cs="Times New Roman"/>
          <w:bCs/>
          <w:sz w:val="24"/>
          <w:szCs w:val="24"/>
        </w:rPr>
        <w:t xml:space="preserve"> </w:t>
      </w:r>
      <w:r w:rsidR="00224ACC" w:rsidRPr="00CD25C9">
        <w:rPr>
          <w:rFonts w:ascii="Times New Roman" w:hAnsi="Times New Roman" w:cs="Times New Roman"/>
          <w:bCs/>
          <w:sz w:val="24"/>
          <w:szCs w:val="24"/>
        </w:rPr>
        <w:t xml:space="preserve">Nataša Novaković, </w:t>
      </w:r>
      <w:proofErr w:type="spellStart"/>
      <w:r w:rsidR="00224ACC" w:rsidRPr="00CD25C9">
        <w:rPr>
          <w:rFonts w:ascii="Times New Roman" w:hAnsi="Times New Roman" w:cs="Times New Roman"/>
          <w:bCs/>
          <w:sz w:val="24"/>
          <w:szCs w:val="24"/>
        </w:rPr>
        <w:t>dipl.iur</w:t>
      </w:r>
      <w:proofErr w:type="spellEnd"/>
      <w:r w:rsidR="00224ACC" w:rsidRPr="00CD25C9">
        <w:rPr>
          <w:rFonts w:ascii="Times New Roman" w:hAnsi="Times New Roman" w:cs="Times New Roman"/>
          <w:bCs/>
          <w:sz w:val="24"/>
          <w:szCs w:val="24"/>
        </w:rPr>
        <w:t>.</w:t>
      </w:r>
    </w:p>
    <w:p w14:paraId="7E372BCA" w14:textId="77777777" w:rsidR="00224ACC" w:rsidRPr="00CD25C9" w:rsidRDefault="00224ACC" w:rsidP="00224ACC">
      <w:pPr>
        <w:spacing w:after="0"/>
        <w:jc w:val="both"/>
        <w:rPr>
          <w:rFonts w:ascii="Times New Roman" w:hAnsi="Times New Roman" w:cs="Times New Roman"/>
          <w:sz w:val="24"/>
          <w:szCs w:val="24"/>
        </w:rPr>
      </w:pPr>
    </w:p>
    <w:p w14:paraId="370B4E38" w14:textId="77777777" w:rsidR="00E7439B" w:rsidRPr="00CD25C9" w:rsidRDefault="00E7439B" w:rsidP="00E7439B">
      <w:pPr>
        <w:spacing w:after="0"/>
        <w:jc w:val="both"/>
        <w:rPr>
          <w:rFonts w:ascii="Times New Roman" w:hAnsi="Times New Roman" w:cs="Times New Roman"/>
          <w:sz w:val="24"/>
          <w:szCs w:val="24"/>
          <w:u w:val="single"/>
        </w:rPr>
      </w:pPr>
      <w:r w:rsidRPr="00CD25C9">
        <w:rPr>
          <w:rFonts w:ascii="Times New Roman" w:hAnsi="Times New Roman" w:cs="Times New Roman"/>
          <w:sz w:val="24"/>
          <w:szCs w:val="24"/>
          <w:u w:val="single"/>
        </w:rPr>
        <w:t xml:space="preserve">Uputa o pravnom lijeku: </w:t>
      </w:r>
    </w:p>
    <w:p w14:paraId="47C48007" w14:textId="77777777" w:rsidR="00E7439B" w:rsidRPr="00CD25C9" w:rsidRDefault="00E7439B" w:rsidP="00E7439B">
      <w:pPr>
        <w:spacing w:after="0"/>
        <w:jc w:val="both"/>
        <w:rPr>
          <w:rFonts w:ascii="Times New Roman" w:hAnsi="Times New Roman" w:cs="Times New Roman"/>
          <w:sz w:val="24"/>
          <w:szCs w:val="24"/>
        </w:rPr>
      </w:pPr>
      <w:r w:rsidRPr="00CD25C9">
        <w:rPr>
          <w:rFonts w:ascii="Times New Roman"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CD25C9">
        <w:rPr>
          <w:rFonts w:ascii="Times New Roman" w:hAnsi="Times New Roman" w:cs="Times New Roman"/>
          <w:sz w:val="24"/>
          <w:szCs w:val="24"/>
        </w:rPr>
        <w:t>odgodni</w:t>
      </w:r>
      <w:proofErr w:type="spellEnd"/>
      <w:r w:rsidRPr="00CD25C9">
        <w:rPr>
          <w:rFonts w:ascii="Times New Roman" w:hAnsi="Times New Roman" w:cs="Times New Roman"/>
          <w:sz w:val="24"/>
          <w:szCs w:val="24"/>
        </w:rPr>
        <w:t xml:space="preserve"> učinak.</w:t>
      </w:r>
    </w:p>
    <w:p w14:paraId="48C59415" w14:textId="77777777" w:rsidR="00E7439B" w:rsidRPr="00CD25C9" w:rsidRDefault="00E7439B" w:rsidP="00224ACC">
      <w:pPr>
        <w:spacing w:after="0"/>
        <w:jc w:val="both"/>
        <w:rPr>
          <w:rFonts w:ascii="Times New Roman" w:hAnsi="Times New Roman" w:cs="Times New Roman"/>
          <w:sz w:val="24"/>
          <w:szCs w:val="24"/>
        </w:rPr>
      </w:pPr>
    </w:p>
    <w:p w14:paraId="0FA17896" w14:textId="77777777" w:rsidR="005641FD" w:rsidRPr="00CD25C9" w:rsidRDefault="005641FD" w:rsidP="005641FD">
      <w:pPr>
        <w:spacing w:after="0"/>
        <w:jc w:val="both"/>
        <w:rPr>
          <w:rFonts w:ascii="Times New Roman" w:hAnsi="Times New Roman" w:cs="Times New Roman"/>
          <w:sz w:val="24"/>
          <w:szCs w:val="24"/>
        </w:rPr>
      </w:pPr>
      <w:r w:rsidRPr="00CD25C9">
        <w:rPr>
          <w:rFonts w:ascii="Times New Roman" w:hAnsi="Times New Roman" w:cs="Times New Roman"/>
          <w:sz w:val="24"/>
          <w:szCs w:val="24"/>
        </w:rPr>
        <w:t>Dostaviti:</w:t>
      </w:r>
    </w:p>
    <w:p w14:paraId="409BC9DD" w14:textId="77777777" w:rsidR="005641FD" w:rsidRPr="00CD25C9" w:rsidRDefault="005641FD" w:rsidP="005641FD">
      <w:pPr>
        <w:pStyle w:val="Odlomakpopisa"/>
        <w:numPr>
          <w:ilvl w:val="0"/>
          <w:numId w:val="6"/>
        </w:numPr>
        <w:spacing w:after="0"/>
        <w:jc w:val="both"/>
        <w:rPr>
          <w:rFonts w:ascii="Times New Roman" w:hAnsi="Times New Roman" w:cs="Times New Roman"/>
          <w:sz w:val="24"/>
          <w:szCs w:val="24"/>
        </w:rPr>
      </w:pPr>
      <w:r w:rsidRPr="00CD25C9">
        <w:rPr>
          <w:rFonts w:ascii="Times New Roman" w:hAnsi="Times New Roman" w:cs="Times New Roman"/>
          <w:sz w:val="24"/>
          <w:szCs w:val="24"/>
        </w:rPr>
        <w:t>Dužnosnik Jure Katić, elektroničkom dostavom</w:t>
      </w:r>
    </w:p>
    <w:p w14:paraId="339C060B" w14:textId="77777777" w:rsidR="005641FD" w:rsidRPr="00CD25C9" w:rsidRDefault="005641FD" w:rsidP="005641FD">
      <w:pPr>
        <w:pStyle w:val="Odlomakpopisa"/>
        <w:numPr>
          <w:ilvl w:val="0"/>
          <w:numId w:val="6"/>
        </w:numPr>
        <w:spacing w:after="0"/>
        <w:jc w:val="both"/>
        <w:rPr>
          <w:rFonts w:ascii="Times New Roman" w:hAnsi="Times New Roman" w:cs="Times New Roman"/>
          <w:sz w:val="24"/>
          <w:szCs w:val="24"/>
        </w:rPr>
      </w:pPr>
      <w:r w:rsidRPr="00CD25C9">
        <w:rPr>
          <w:rFonts w:ascii="Times New Roman" w:hAnsi="Times New Roman" w:cs="Times New Roman"/>
          <w:sz w:val="24"/>
          <w:szCs w:val="24"/>
        </w:rPr>
        <w:t>Objava na internetskoj stranici Povjerenstva</w:t>
      </w:r>
    </w:p>
    <w:p w14:paraId="03A096E9" w14:textId="4F740C0B" w:rsidR="005641FD" w:rsidRPr="00CD25C9" w:rsidRDefault="005641FD" w:rsidP="005641FD">
      <w:pPr>
        <w:pStyle w:val="Odlomakpopisa"/>
        <w:numPr>
          <w:ilvl w:val="0"/>
          <w:numId w:val="6"/>
        </w:numPr>
        <w:tabs>
          <w:tab w:val="left" w:pos="5505"/>
        </w:tabs>
        <w:spacing w:after="0"/>
        <w:jc w:val="both"/>
        <w:rPr>
          <w:rFonts w:ascii="Times New Roman" w:hAnsi="Times New Roman" w:cs="Times New Roman"/>
          <w:sz w:val="24"/>
          <w:szCs w:val="24"/>
        </w:rPr>
      </w:pPr>
      <w:r w:rsidRPr="00CD25C9">
        <w:rPr>
          <w:rFonts w:ascii="Times New Roman" w:hAnsi="Times New Roman" w:cs="Times New Roman"/>
          <w:sz w:val="24"/>
          <w:szCs w:val="24"/>
        </w:rPr>
        <w:t>Pismohrana</w:t>
      </w:r>
      <w:r w:rsidR="00CD25C9">
        <w:rPr>
          <w:rFonts w:ascii="Times New Roman" w:hAnsi="Times New Roman" w:cs="Times New Roman"/>
          <w:sz w:val="24"/>
          <w:szCs w:val="24"/>
        </w:rPr>
        <w:t xml:space="preserve"> </w:t>
      </w:r>
    </w:p>
    <w:p w14:paraId="1F150E7C" w14:textId="787A8732" w:rsidR="00224ACC" w:rsidRPr="00CD25C9" w:rsidRDefault="00224ACC" w:rsidP="005641FD">
      <w:pPr>
        <w:spacing w:after="0"/>
        <w:jc w:val="both"/>
        <w:rPr>
          <w:rFonts w:ascii="Times New Roman" w:hAnsi="Times New Roman" w:cs="Times New Roman"/>
          <w:sz w:val="24"/>
          <w:szCs w:val="24"/>
        </w:rPr>
      </w:pPr>
    </w:p>
    <w:sectPr w:rsidR="00224ACC" w:rsidRPr="00CD25C9"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FAE22" w14:textId="77777777" w:rsidR="00E50300" w:rsidRDefault="00E50300" w:rsidP="005B5818">
      <w:pPr>
        <w:spacing w:after="0" w:line="240" w:lineRule="auto"/>
      </w:pPr>
      <w:r>
        <w:separator/>
      </w:r>
    </w:p>
  </w:endnote>
  <w:endnote w:type="continuationSeparator" w:id="0">
    <w:p w14:paraId="482F7CB5" w14:textId="77777777" w:rsidR="00E50300" w:rsidRDefault="00E50300" w:rsidP="005B5818">
      <w:pPr>
        <w:spacing w:after="0" w:line="240" w:lineRule="auto"/>
      </w:pPr>
      <w:r>
        <w:continuationSeparator/>
      </w:r>
    </w:p>
  </w:endnote>
  <w:endnote w:type="continuationNotice" w:id="1">
    <w:p w14:paraId="2864DF07" w14:textId="77777777" w:rsidR="00E50300" w:rsidRDefault="00E503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091FB439" w:rsidR="00145819" w:rsidRPr="005B5818" w:rsidRDefault="0014581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A2E5B"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2B0DDF">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145819" w:rsidRPr="005B5818" w:rsidRDefault="00F13757"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14:paraId="39883823" w14:textId="77777777" w:rsidR="00145819" w:rsidRDefault="0014581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60FAAEA9" w:rsidR="00145819"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C6ECE"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2B0DDF">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w:t>
    </w:r>
  </w:p>
  <w:p w14:paraId="3988382B" w14:textId="77777777"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37B1E" w14:textId="77777777" w:rsidR="00E50300" w:rsidRDefault="00E50300" w:rsidP="005B5818">
      <w:pPr>
        <w:spacing w:after="0" w:line="240" w:lineRule="auto"/>
      </w:pPr>
      <w:r>
        <w:separator/>
      </w:r>
    </w:p>
  </w:footnote>
  <w:footnote w:type="continuationSeparator" w:id="0">
    <w:p w14:paraId="306A183D" w14:textId="77777777" w:rsidR="00E50300" w:rsidRDefault="00E50300" w:rsidP="005B5818">
      <w:pPr>
        <w:spacing w:after="0" w:line="240" w:lineRule="auto"/>
      </w:pPr>
      <w:r>
        <w:continuationSeparator/>
      </w:r>
    </w:p>
  </w:footnote>
  <w:footnote w:type="continuationNotice" w:id="1">
    <w:p w14:paraId="75022CD3" w14:textId="77777777" w:rsidR="00E50300" w:rsidRDefault="00E5030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3F2A8D5C" w:rsidR="00145819" w:rsidRDefault="00145819">
        <w:pPr>
          <w:pStyle w:val="Zaglavlje"/>
          <w:jc w:val="right"/>
        </w:pPr>
        <w:r>
          <w:fldChar w:fldCharType="begin"/>
        </w:r>
        <w:r>
          <w:instrText xml:space="preserve"> PAGE   \* MERGEFORMAT </w:instrText>
        </w:r>
        <w:r>
          <w:fldChar w:fldCharType="separate"/>
        </w:r>
        <w:r w:rsidR="00F13757">
          <w:rPr>
            <w:noProof/>
          </w:rPr>
          <w:t>14</w:t>
        </w:r>
        <w:r>
          <w:rPr>
            <w:noProof/>
          </w:rPr>
          <w:fldChar w:fldCharType="end"/>
        </w:r>
      </w:p>
    </w:sdtContent>
  </w:sdt>
  <w:p w14:paraId="39883820" w14:textId="77777777" w:rsidR="00145819" w:rsidRDefault="0014581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145819" w:rsidRPr="005B5818" w:rsidRDefault="0014581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2376FF"/>
    <w:multiLevelType w:val="hybridMultilevel"/>
    <w:tmpl w:val="20BE6618"/>
    <w:lvl w:ilvl="0" w:tplc="7F2AF8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0F22F9"/>
    <w:multiLevelType w:val="hybridMultilevel"/>
    <w:tmpl w:val="0DDAE2E6"/>
    <w:lvl w:ilvl="0" w:tplc="93CA4FC8">
      <w:start w:val="178"/>
      <w:numFmt w:val="bullet"/>
      <w:lvlText w:val="-"/>
      <w:lvlJc w:val="left"/>
      <w:pPr>
        <w:ind w:left="1069" w:hanging="360"/>
      </w:pPr>
      <w:rPr>
        <w:rFonts w:ascii="Times New Roman" w:eastAsiaTheme="minorHAnsi" w:hAnsi="Times New Roman" w:cs="Times New Roman" w:hint="default"/>
      </w:rPr>
    </w:lvl>
    <w:lvl w:ilvl="1" w:tplc="041A0003">
      <w:start w:val="1"/>
      <w:numFmt w:val="bullet"/>
      <w:lvlText w:val="o"/>
      <w:lvlJc w:val="left"/>
      <w:pPr>
        <w:ind w:left="1789" w:hanging="360"/>
      </w:pPr>
      <w:rPr>
        <w:rFonts w:ascii="Courier New" w:hAnsi="Courier New" w:cs="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cs="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cs="Courier New" w:hint="default"/>
      </w:rPr>
    </w:lvl>
    <w:lvl w:ilvl="8" w:tplc="041A0005">
      <w:start w:val="1"/>
      <w:numFmt w:val="bullet"/>
      <w:lvlText w:val=""/>
      <w:lvlJc w:val="left"/>
      <w:pPr>
        <w:ind w:left="6829" w:hanging="360"/>
      </w:pPr>
      <w:rPr>
        <w:rFonts w:ascii="Wingdings" w:hAnsi="Wingdings" w:hint="default"/>
      </w:rPr>
    </w:lvl>
  </w:abstractNum>
  <w:abstractNum w:abstractNumId="3" w15:restartNumberingAfterBreak="0">
    <w:nsid w:val="151E4932"/>
    <w:multiLevelType w:val="hybridMultilevel"/>
    <w:tmpl w:val="3C5ADC26"/>
    <w:lvl w:ilvl="0" w:tplc="537E712C">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A134507"/>
    <w:multiLevelType w:val="hybridMultilevel"/>
    <w:tmpl w:val="8D28A0F4"/>
    <w:lvl w:ilvl="0" w:tplc="55F05704">
      <w:start w:val="1"/>
      <w:numFmt w:val="upperRoman"/>
      <w:lvlText w:val="%1."/>
      <w:lvlJc w:val="left"/>
      <w:pPr>
        <w:ind w:left="1440" w:hanging="720"/>
      </w:pPr>
      <w:rPr>
        <w:rFonts w:ascii="Times New Roman" w:hAnsi="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64FC5"/>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8"/>
  </w:num>
  <w:num w:numId="2">
    <w:abstractNumId w:val="0"/>
  </w:num>
  <w:num w:numId="3">
    <w:abstractNumId w:val="6"/>
  </w:num>
  <w:num w:numId="4">
    <w:abstractNumId w:val="5"/>
  </w:num>
  <w:num w:numId="5">
    <w:abstractNumId w:val="11"/>
  </w:num>
  <w:num w:numId="6">
    <w:abstractNumId w:val="9"/>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1AB"/>
    <w:rsid w:val="00004727"/>
    <w:rsid w:val="00005216"/>
    <w:rsid w:val="00047C89"/>
    <w:rsid w:val="0005020B"/>
    <w:rsid w:val="000572F3"/>
    <w:rsid w:val="00065A98"/>
    <w:rsid w:val="000662E4"/>
    <w:rsid w:val="00067EC1"/>
    <w:rsid w:val="00073768"/>
    <w:rsid w:val="00084915"/>
    <w:rsid w:val="00095C2B"/>
    <w:rsid w:val="00097BCD"/>
    <w:rsid w:val="000B75ED"/>
    <w:rsid w:val="000C6A6A"/>
    <w:rsid w:val="000D1B28"/>
    <w:rsid w:val="000E61C0"/>
    <w:rsid w:val="000E75E4"/>
    <w:rsid w:val="000F07FF"/>
    <w:rsid w:val="000F76E8"/>
    <w:rsid w:val="001015F2"/>
    <w:rsid w:val="00101F03"/>
    <w:rsid w:val="00106767"/>
    <w:rsid w:val="00107CA4"/>
    <w:rsid w:val="00112E23"/>
    <w:rsid w:val="00121B8C"/>
    <w:rsid w:val="0012224D"/>
    <w:rsid w:val="00145819"/>
    <w:rsid w:val="001548D5"/>
    <w:rsid w:val="001653A5"/>
    <w:rsid w:val="0016717F"/>
    <w:rsid w:val="00167B77"/>
    <w:rsid w:val="0018074C"/>
    <w:rsid w:val="0019364C"/>
    <w:rsid w:val="001B5E59"/>
    <w:rsid w:val="001C7F55"/>
    <w:rsid w:val="001D19CC"/>
    <w:rsid w:val="001D4D63"/>
    <w:rsid w:val="001D6214"/>
    <w:rsid w:val="001D7C66"/>
    <w:rsid w:val="001F0707"/>
    <w:rsid w:val="001F2516"/>
    <w:rsid w:val="00201F8C"/>
    <w:rsid w:val="002103FD"/>
    <w:rsid w:val="00213970"/>
    <w:rsid w:val="00214653"/>
    <w:rsid w:val="0021526B"/>
    <w:rsid w:val="00224ACC"/>
    <w:rsid w:val="0023102B"/>
    <w:rsid w:val="00235FE8"/>
    <w:rsid w:val="0023718E"/>
    <w:rsid w:val="00237271"/>
    <w:rsid w:val="002541BE"/>
    <w:rsid w:val="00255C38"/>
    <w:rsid w:val="00256973"/>
    <w:rsid w:val="002817DD"/>
    <w:rsid w:val="00281B2A"/>
    <w:rsid w:val="00290857"/>
    <w:rsid w:val="002940DD"/>
    <w:rsid w:val="00296618"/>
    <w:rsid w:val="002970A0"/>
    <w:rsid w:val="002B0DDF"/>
    <w:rsid w:val="002B38F0"/>
    <w:rsid w:val="002B79C4"/>
    <w:rsid w:val="002C2815"/>
    <w:rsid w:val="002C4098"/>
    <w:rsid w:val="002D43F3"/>
    <w:rsid w:val="002F313C"/>
    <w:rsid w:val="002F4BBB"/>
    <w:rsid w:val="00302F80"/>
    <w:rsid w:val="00325CF3"/>
    <w:rsid w:val="00326D6A"/>
    <w:rsid w:val="00332D21"/>
    <w:rsid w:val="003416CC"/>
    <w:rsid w:val="0034504B"/>
    <w:rsid w:val="003530CE"/>
    <w:rsid w:val="00360D2B"/>
    <w:rsid w:val="00397629"/>
    <w:rsid w:val="003B2336"/>
    <w:rsid w:val="003B6092"/>
    <w:rsid w:val="003C019C"/>
    <w:rsid w:val="003C0A7B"/>
    <w:rsid w:val="003C4B46"/>
    <w:rsid w:val="003E239D"/>
    <w:rsid w:val="00401142"/>
    <w:rsid w:val="00404913"/>
    <w:rsid w:val="00406E92"/>
    <w:rsid w:val="00411522"/>
    <w:rsid w:val="0041456D"/>
    <w:rsid w:val="00415222"/>
    <w:rsid w:val="004200D1"/>
    <w:rsid w:val="00420EFD"/>
    <w:rsid w:val="00424833"/>
    <w:rsid w:val="0044765E"/>
    <w:rsid w:val="00450A06"/>
    <w:rsid w:val="00450ADB"/>
    <w:rsid w:val="00454EC3"/>
    <w:rsid w:val="00472277"/>
    <w:rsid w:val="004746E5"/>
    <w:rsid w:val="00480A9C"/>
    <w:rsid w:val="00483BFE"/>
    <w:rsid w:val="0048732F"/>
    <w:rsid w:val="00496622"/>
    <w:rsid w:val="004975EA"/>
    <w:rsid w:val="004A1502"/>
    <w:rsid w:val="004B12AF"/>
    <w:rsid w:val="004B22B5"/>
    <w:rsid w:val="004C3410"/>
    <w:rsid w:val="004E05BD"/>
    <w:rsid w:val="004E5452"/>
    <w:rsid w:val="004E5877"/>
    <w:rsid w:val="004F04A6"/>
    <w:rsid w:val="004F3D4D"/>
    <w:rsid w:val="00507553"/>
    <w:rsid w:val="00512887"/>
    <w:rsid w:val="0053002F"/>
    <w:rsid w:val="00533735"/>
    <w:rsid w:val="0053548A"/>
    <w:rsid w:val="00535C22"/>
    <w:rsid w:val="005406B7"/>
    <w:rsid w:val="00547902"/>
    <w:rsid w:val="00563DA5"/>
    <w:rsid w:val="005641FD"/>
    <w:rsid w:val="005724A5"/>
    <w:rsid w:val="00576F29"/>
    <w:rsid w:val="005777BC"/>
    <w:rsid w:val="00587AAA"/>
    <w:rsid w:val="0059498A"/>
    <w:rsid w:val="005B5075"/>
    <w:rsid w:val="005B5818"/>
    <w:rsid w:val="005D6F27"/>
    <w:rsid w:val="005E4555"/>
    <w:rsid w:val="005F0649"/>
    <w:rsid w:val="00600F89"/>
    <w:rsid w:val="00602BB0"/>
    <w:rsid w:val="00607900"/>
    <w:rsid w:val="00610537"/>
    <w:rsid w:val="006153D2"/>
    <w:rsid w:val="00647B1E"/>
    <w:rsid w:val="00651F44"/>
    <w:rsid w:val="00667B27"/>
    <w:rsid w:val="00675CFD"/>
    <w:rsid w:val="00684354"/>
    <w:rsid w:val="0069040C"/>
    <w:rsid w:val="00693FD7"/>
    <w:rsid w:val="006A2FC6"/>
    <w:rsid w:val="006A7CCB"/>
    <w:rsid w:val="006B43DA"/>
    <w:rsid w:val="006B703B"/>
    <w:rsid w:val="006C186D"/>
    <w:rsid w:val="006D2873"/>
    <w:rsid w:val="006D3849"/>
    <w:rsid w:val="006E06E4"/>
    <w:rsid w:val="006E4FD8"/>
    <w:rsid w:val="00704073"/>
    <w:rsid w:val="00705709"/>
    <w:rsid w:val="0071684E"/>
    <w:rsid w:val="007224B3"/>
    <w:rsid w:val="00723A33"/>
    <w:rsid w:val="00725311"/>
    <w:rsid w:val="00733595"/>
    <w:rsid w:val="00733C36"/>
    <w:rsid w:val="00747047"/>
    <w:rsid w:val="00772A6D"/>
    <w:rsid w:val="00782678"/>
    <w:rsid w:val="00783198"/>
    <w:rsid w:val="00792694"/>
    <w:rsid w:val="00793EC7"/>
    <w:rsid w:val="007A091F"/>
    <w:rsid w:val="007A18D2"/>
    <w:rsid w:val="007A736F"/>
    <w:rsid w:val="007B4DCD"/>
    <w:rsid w:val="007B6A61"/>
    <w:rsid w:val="007D209D"/>
    <w:rsid w:val="007D6352"/>
    <w:rsid w:val="007F468E"/>
    <w:rsid w:val="00820AA8"/>
    <w:rsid w:val="00824B78"/>
    <w:rsid w:val="0083556A"/>
    <w:rsid w:val="0083751A"/>
    <w:rsid w:val="00840980"/>
    <w:rsid w:val="008522D9"/>
    <w:rsid w:val="00860636"/>
    <w:rsid w:val="00861747"/>
    <w:rsid w:val="00866318"/>
    <w:rsid w:val="00870990"/>
    <w:rsid w:val="00887E64"/>
    <w:rsid w:val="008916C6"/>
    <w:rsid w:val="00896BEE"/>
    <w:rsid w:val="008A693E"/>
    <w:rsid w:val="008B2A88"/>
    <w:rsid w:val="008C3426"/>
    <w:rsid w:val="008D3E9B"/>
    <w:rsid w:val="008E0CE2"/>
    <w:rsid w:val="008E4642"/>
    <w:rsid w:val="008F6932"/>
    <w:rsid w:val="009062CF"/>
    <w:rsid w:val="00911094"/>
    <w:rsid w:val="00913B0E"/>
    <w:rsid w:val="00931610"/>
    <w:rsid w:val="00936421"/>
    <w:rsid w:val="00943B08"/>
    <w:rsid w:val="00945142"/>
    <w:rsid w:val="009456D9"/>
    <w:rsid w:val="00947373"/>
    <w:rsid w:val="00951714"/>
    <w:rsid w:val="009574B1"/>
    <w:rsid w:val="00962A33"/>
    <w:rsid w:val="009647FA"/>
    <w:rsid w:val="00965145"/>
    <w:rsid w:val="00966120"/>
    <w:rsid w:val="00996B44"/>
    <w:rsid w:val="009A378F"/>
    <w:rsid w:val="009A3E3A"/>
    <w:rsid w:val="009B0DB7"/>
    <w:rsid w:val="009B2F7D"/>
    <w:rsid w:val="009B57D6"/>
    <w:rsid w:val="009E3387"/>
    <w:rsid w:val="009E651A"/>
    <w:rsid w:val="009E7D1F"/>
    <w:rsid w:val="009F4177"/>
    <w:rsid w:val="00A02A43"/>
    <w:rsid w:val="00A05FBA"/>
    <w:rsid w:val="00A22A23"/>
    <w:rsid w:val="00A24A19"/>
    <w:rsid w:val="00A25CB0"/>
    <w:rsid w:val="00A34066"/>
    <w:rsid w:val="00A34094"/>
    <w:rsid w:val="00A34C21"/>
    <w:rsid w:val="00A41D57"/>
    <w:rsid w:val="00A4535C"/>
    <w:rsid w:val="00A46E8C"/>
    <w:rsid w:val="00A56A13"/>
    <w:rsid w:val="00A639BC"/>
    <w:rsid w:val="00A919DF"/>
    <w:rsid w:val="00AA0B13"/>
    <w:rsid w:val="00AA3F5D"/>
    <w:rsid w:val="00AB087D"/>
    <w:rsid w:val="00AC03B9"/>
    <w:rsid w:val="00AC36D6"/>
    <w:rsid w:val="00AC5B17"/>
    <w:rsid w:val="00AD41E5"/>
    <w:rsid w:val="00AE0CF5"/>
    <w:rsid w:val="00AE1CCC"/>
    <w:rsid w:val="00AE4562"/>
    <w:rsid w:val="00AE69B6"/>
    <w:rsid w:val="00AF442D"/>
    <w:rsid w:val="00B02C71"/>
    <w:rsid w:val="00B03C6A"/>
    <w:rsid w:val="00B13A12"/>
    <w:rsid w:val="00B24136"/>
    <w:rsid w:val="00B24A5A"/>
    <w:rsid w:val="00B3554E"/>
    <w:rsid w:val="00B743C2"/>
    <w:rsid w:val="00B86875"/>
    <w:rsid w:val="00B92F9B"/>
    <w:rsid w:val="00BB5DF0"/>
    <w:rsid w:val="00BC30E7"/>
    <w:rsid w:val="00BC33C3"/>
    <w:rsid w:val="00BC7961"/>
    <w:rsid w:val="00BE1C1B"/>
    <w:rsid w:val="00BE39DD"/>
    <w:rsid w:val="00BE3BEC"/>
    <w:rsid w:val="00BF0DEE"/>
    <w:rsid w:val="00BF5266"/>
    <w:rsid w:val="00BF5F4E"/>
    <w:rsid w:val="00BF6390"/>
    <w:rsid w:val="00C01734"/>
    <w:rsid w:val="00C11429"/>
    <w:rsid w:val="00C15CC0"/>
    <w:rsid w:val="00C213C5"/>
    <w:rsid w:val="00C22C86"/>
    <w:rsid w:val="00C24596"/>
    <w:rsid w:val="00C26394"/>
    <w:rsid w:val="00C30DB5"/>
    <w:rsid w:val="00C326E3"/>
    <w:rsid w:val="00C45B37"/>
    <w:rsid w:val="00C5278F"/>
    <w:rsid w:val="00C531EB"/>
    <w:rsid w:val="00C55157"/>
    <w:rsid w:val="00C62535"/>
    <w:rsid w:val="00C73B86"/>
    <w:rsid w:val="00C80A1B"/>
    <w:rsid w:val="00C81D23"/>
    <w:rsid w:val="00C82A90"/>
    <w:rsid w:val="00C83CCE"/>
    <w:rsid w:val="00C85703"/>
    <w:rsid w:val="00CA28B6"/>
    <w:rsid w:val="00CA2E96"/>
    <w:rsid w:val="00CA5B9D"/>
    <w:rsid w:val="00CA7EE6"/>
    <w:rsid w:val="00CB07AC"/>
    <w:rsid w:val="00CB11FB"/>
    <w:rsid w:val="00CB2653"/>
    <w:rsid w:val="00CD25C9"/>
    <w:rsid w:val="00CD48CF"/>
    <w:rsid w:val="00CF0867"/>
    <w:rsid w:val="00CF5F41"/>
    <w:rsid w:val="00CF6150"/>
    <w:rsid w:val="00D02DD3"/>
    <w:rsid w:val="00D1006E"/>
    <w:rsid w:val="00D11BA5"/>
    <w:rsid w:val="00D1289E"/>
    <w:rsid w:val="00D250DB"/>
    <w:rsid w:val="00D320A0"/>
    <w:rsid w:val="00D65E05"/>
    <w:rsid w:val="00D66549"/>
    <w:rsid w:val="00D735CD"/>
    <w:rsid w:val="00D821F4"/>
    <w:rsid w:val="00D9195F"/>
    <w:rsid w:val="00D96DA1"/>
    <w:rsid w:val="00DC7BD5"/>
    <w:rsid w:val="00DD4061"/>
    <w:rsid w:val="00DF0784"/>
    <w:rsid w:val="00DF5D60"/>
    <w:rsid w:val="00E15A45"/>
    <w:rsid w:val="00E222F1"/>
    <w:rsid w:val="00E244CE"/>
    <w:rsid w:val="00E27BBE"/>
    <w:rsid w:val="00E3580A"/>
    <w:rsid w:val="00E46AFE"/>
    <w:rsid w:val="00E50300"/>
    <w:rsid w:val="00E56694"/>
    <w:rsid w:val="00E7439B"/>
    <w:rsid w:val="00E92229"/>
    <w:rsid w:val="00E9352C"/>
    <w:rsid w:val="00E94732"/>
    <w:rsid w:val="00EA0EB4"/>
    <w:rsid w:val="00EA4758"/>
    <w:rsid w:val="00EB1A5C"/>
    <w:rsid w:val="00EB49A2"/>
    <w:rsid w:val="00EB4D2C"/>
    <w:rsid w:val="00EB78FF"/>
    <w:rsid w:val="00EC0C9F"/>
    <w:rsid w:val="00EC744A"/>
    <w:rsid w:val="00ED24F4"/>
    <w:rsid w:val="00EE1FE0"/>
    <w:rsid w:val="00F01BD9"/>
    <w:rsid w:val="00F038BA"/>
    <w:rsid w:val="00F03F25"/>
    <w:rsid w:val="00F058B1"/>
    <w:rsid w:val="00F13757"/>
    <w:rsid w:val="00F13CB9"/>
    <w:rsid w:val="00F23F92"/>
    <w:rsid w:val="00F32577"/>
    <w:rsid w:val="00F334C6"/>
    <w:rsid w:val="00F52775"/>
    <w:rsid w:val="00F65CA8"/>
    <w:rsid w:val="00F740E3"/>
    <w:rsid w:val="00F7644C"/>
    <w:rsid w:val="00F85C88"/>
    <w:rsid w:val="00F927C2"/>
    <w:rsid w:val="00F94520"/>
    <w:rsid w:val="00FA0034"/>
    <w:rsid w:val="00FB4C4E"/>
    <w:rsid w:val="00FC78D5"/>
    <w:rsid w:val="00FD4F83"/>
    <w:rsid w:val="00FD5784"/>
    <w:rsid w:val="00FE0DA8"/>
    <w:rsid w:val="00FF312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8837D5"/>
  <w15:docId w15:val="{5D57460D-35D3-4530-BD7B-9EE6C2CB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06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rsid w:val="00224ACC"/>
    <w:pPr>
      <w:spacing w:after="0" w:line="240" w:lineRule="auto"/>
    </w:pPr>
    <w:rPr>
      <w:rFonts w:ascii="Calibri" w:eastAsia="Times New Roman" w:hAnsi="Calibri" w:cs="Times New Roman"/>
    </w:rPr>
  </w:style>
  <w:style w:type="character" w:customStyle="1" w:styleId="Bodytext2">
    <w:name w:val="Body text (2)_"/>
    <w:basedOn w:val="Zadanifontodlomka"/>
    <w:link w:val="Bodytext20"/>
    <w:rsid w:val="002B0DDF"/>
    <w:rPr>
      <w:rFonts w:ascii="Arial" w:eastAsia="Arial" w:hAnsi="Arial" w:cs="Arial"/>
      <w:shd w:val="clear" w:color="auto" w:fill="FFFFFF"/>
    </w:rPr>
  </w:style>
  <w:style w:type="paragraph" w:customStyle="1" w:styleId="Bodytext20">
    <w:name w:val="Body text (2)"/>
    <w:basedOn w:val="Normal"/>
    <w:link w:val="Bodytext2"/>
    <w:rsid w:val="002B0DDF"/>
    <w:pPr>
      <w:widowControl w:val="0"/>
      <w:shd w:val="clear" w:color="auto" w:fill="FFFFFF"/>
      <w:spacing w:after="180" w:line="240" w:lineRule="auto"/>
    </w:pPr>
    <w:rPr>
      <w:rFonts w:ascii="Arial" w:eastAsia="Arial" w:hAnsi="Arial" w:cs="Arial"/>
    </w:rPr>
  </w:style>
  <w:style w:type="paragraph" w:customStyle="1" w:styleId="box453040">
    <w:name w:val="box_453040"/>
    <w:basedOn w:val="Normal"/>
    <w:rsid w:val="0049662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3174">
      <w:bodyDiv w:val="1"/>
      <w:marLeft w:val="0"/>
      <w:marRight w:val="0"/>
      <w:marTop w:val="0"/>
      <w:marBottom w:val="0"/>
      <w:divBdr>
        <w:top w:val="none" w:sz="0" w:space="0" w:color="auto"/>
        <w:left w:val="none" w:sz="0" w:space="0" w:color="auto"/>
        <w:bottom w:val="none" w:sz="0" w:space="0" w:color="auto"/>
        <w:right w:val="none" w:sz="0" w:space="0" w:color="auto"/>
      </w:divBdr>
    </w:div>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 w:id="19182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Value>18</Value>
    </Clanci>
    <Javno xmlns="8638ef6a-48a0-457c-b738-9f65e71a9a26">DA</Javno>
    <Duznosnici_Value xmlns="8638ef6a-48a0-457c-b738-9f65e71a9a26">6662</Duznosnici_Value>
    <BrojPredmeta xmlns="8638ef6a-48a0-457c-b738-9f65e71a9a26">P-433/18</BrojPredmeta>
    <Duznosnici xmlns="8638ef6a-48a0-457c-b738-9f65e71a9a26">Jure Katić,Gradonačelnik,Grad Slunj</Duznosnici>
    <VrstaDokumenta xmlns="8638ef6a-48a0-457c-b738-9f65e71a9a26">4</VrstaDokumenta>
    <KljucneRijeci xmlns="8638ef6a-48a0-457c-b738-9f65e71a9a26">
      <Value>15</Value>
      <Value>56</Value>
      <Value>5</Value>
      <Value>83</Value>
    </KljucneRijeci>
    <BrojAkta xmlns="8638ef6a-48a0-457c-b738-9f65e71a9a26">711-I-20-P-433-18/21-08-17</BrojAkta>
    <Sync xmlns="8638ef6a-48a0-457c-b738-9f65e71a9a26">0</Sync>
    <Sjednica xmlns="8638ef6a-48a0-457c-b738-9f65e71a9a26">204</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2.xml><?xml version="1.0" encoding="utf-8"?>
<ds:datastoreItem xmlns:ds="http://schemas.openxmlformats.org/officeDocument/2006/customXml" ds:itemID="{06573B8C-E331-44C9-8C8A-5CED9090E7CF}"/>
</file>

<file path=customXml/itemProps3.xml><?xml version="1.0" encoding="utf-8"?>
<ds:datastoreItem xmlns:ds="http://schemas.openxmlformats.org/officeDocument/2006/customXml" ds:itemID="{09CA36AF-3E20-4F1F-85E9-01A850C399C2}">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F8026AC-05BD-415B-A9D7-F0B1CA25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5894</Words>
  <Characters>33596</Characters>
  <Application>Microsoft Office Word</Application>
  <DocSecurity>0</DocSecurity>
  <Lines>279</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Jure Katić, P-433-18, konačna odluka</vt:lpstr>
      <vt:lpstr/>
    </vt:vector>
  </TitlesOfParts>
  <Company/>
  <LinksUpToDate>false</LinksUpToDate>
  <CharactersWithSpaces>39412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Jure Katić, P-433-18, konačna odluka</dc:title>
  <dc:creator>Sukob5</dc:creator>
  <cp:lastModifiedBy>Daniel Zabčić</cp:lastModifiedBy>
  <cp:revision>3</cp:revision>
  <cp:lastPrinted>2020-12-11T14:02:00Z</cp:lastPrinted>
  <dcterms:created xsi:type="dcterms:W3CDTF">2021-01-11T10:56:00Z</dcterms:created>
  <dcterms:modified xsi:type="dcterms:W3CDTF">2021-01-11T11:53:00Z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