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5E19C" w14:textId="432F1C75" w:rsidR="00332D21" w:rsidRPr="007C7BFA"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7C7BFA">
        <w:rPr>
          <w:rFonts w:ascii="Times New Roman" w:eastAsia="Times New Roman" w:hAnsi="Times New Roman" w:cs="Times New Roman"/>
          <w:color w:val="000000"/>
          <w:sz w:val="24"/>
          <w:szCs w:val="24"/>
          <w:lang w:eastAsia="hr-HR"/>
        </w:rPr>
        <w:t>Broj:</w:t>
      </w:r>
      <w:r w:rsidR="00F73A99" w:rsidRPr="007C7BFA">
        <w:rPr>
          <w:rFonts w:ascii="Times New Roman" w:eastAsia="Times New Roman" w:hAnsi="Times New Roman" w:cs="Times New Roman"/>
          <w:color w:val="000000"/>
          <w:sz w:val="24"/>
          <w:szCs w:val="24"/>
          <w:lang w:eastAsia="hr-HR"/>
        </w:rPr>
        <w:t xml:space="preserve"> </w:t>
      </w:r>
      <w:r w:rsidR="007C7BFA" w:rsidRPr="007C7BFA">
        <w:rPr>
          <w:rFonts w:ascii="Times New Roman" w:hAnsi="Times New Roman" w:cs="Times New Roman"/>
          <w:sz w:val="24"/>
          <w:szCs w:val="24"/>
        </w:rPr>
        <w:t>711-I-19-P-64-20/21-02-19</w:t>
      </w:r>
    </w:p>
    <w:p w14:paraId="155CE90D" w14:textId="6DDB0ACF" w:rsidR="00D2106B" w:rsidRPr="007C7BF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7C7BFA">
        <w:rPr>
          <w:rFonts w:ascii="Times New Roman" w:eastAsia="Times New Roman" w:hAnsi="Times New Roman" w:cs="Times New Roman"/>
          <w:sz w:val="24"/>
          <w:szCs w:val="24"/>
          <w:lang w:eastAsia="hr-HR"/>
        </w:rPr>
        <w:t>Zagreb,</w:t>
      </w:r>
      <w:r w:rsidR="007C7BFA" w:rsidRPr="007C7BFA">
        <w:rPr>
          <w:rFonts w:ascii="Times New Roman" w:eastAsia="Calibri" w:hAnsi="Times New Roman" w:cs="Times New Roman"/>
          <w:sz w:val="24"/>
          <w:szCs w:val="24"/>
        </w:rPr>
        <w:t xml:space="preserve"> 17. studenog 2020.g.</w:t>
      </w:r>
    </w:p>
    <w:p w14:paraId="28656739"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5535C4D5" w14:textId="77777777" w:rsidR="00D2106B" w:rsidRPr="007C7BFA" w:rsidRDefault="00D2106B" w:rsidP="00D2106B">
      <w:pPr>
        <w:autoSpaceDE w:val="0"/>
        <w:autoSpaceDN w:val="0"/>
        <w:adjustRightInd w:val="0"/>
        <w:spacing w:after="0"/>
        <w:jc w:val="both"/>
        <w:rPr>
          <w:rFonts w:ascii="Times New Roman" w:eastAsia="Calibri" w:hAnsi="Times New Roman" w:cs="Times New Roman"/>
          <w:sz w:val="24"/>
          <w:szCs w:val="24"/>
        </w:rPr>
      </w:pPr>
      <w:r w:rsidRPr="007C7BFA">
        <w:rPr>
          <w:rFonts w:ascii="Times New Roman" w:eastAsia="Calibri" w:hAnsi="Times New Roman" w:cs="Times New Roman"/>
          <w:b/>
          <w:sz w:val="24"/>
          <w:szCs w:val="24"/>
        </w:rPr>
        <w:t>Povjerenstvo za odlučivanje o sukobu interesa</w:t>
      </w:r>
      <w:r w:rsidRPr="007C7BFA">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w:t>
      </w:r>
      <w:r w:rsidRPr="007C7BFA">
        <w:rPr>
          <w:rFonts w:ascii="Times New Roman" w:eastAsia="Calibri" w:hAnsi="Times New Roman" w:cs="Times New Roman"/>
          <w:color w:val="000000"/>
          <w:sz w:val="24"/>
          <w:szCs w:val="24"/>
        </w:rPr>
        <w:t xml:space="preserve">30. stavka 1. podstavka 1. i članka 39. stavka 1. </w:t>
      </w:r>
      <w:r w:rsidRPr="007C7BFA">
        <w:rPr>
          <w:rFonts w:ascii="Times New Roman" w:eastAsia="Calibri" w:hAnsi="Times New Roman" w:cs="Times New Roman"/>
          <w:sz w:val="24"/>
          <w:szCs w:val="24"/>
        </w:rPr>
        <w:t xml:space="preserve">Zakona o sprječavanju sukoba interesa („Narodne novine“ broj 26/11., 12/12., 126/12., 48/13.,  57/15. i  98/19., u daljnjem tekstu: ZSSI), </w:t>
      </w:r>
      <w:r w:rsidRPr="007C7BFA">
        <w:rPr>
          <w:rFonts w:ascii="Times New Roman" w:eastAsia="Calibri" w:hAnsi="Times New Roman" w:cs="Times New Roman"/>
          <w:b/>
          <w:sz w:val="24"/>
          <w:szCs w:val="24"/>
        </w:rPr>
        <w:t xml:space="preserve">povodom neanonimne prijave mogućeg sukoba interesa dužnosnika Blaženka Bobana, župana Splitsko-dalmatinske županije, </w:t>
      </w:r>
      <w:r w:rsidRPr="007C7BFA">
        <w:rPr>
          <w:rFonts w:ascii="Times New Roman" w:eastAsia="Calibri" w:hAnsi="Times New Roman" w:cs="Times New Roman"/>
          <w:sz w:val="24"/>
          <w:szCs w:val="24"/>
        </w:rPr>
        <w:t>na 105. sjednici, održanoj 17. studenog 2020.g., donosi sljedeću:</w:t>
      </w:r>
    </w:p>
    <w:p w14:paraId="0ACCF207" w14:textId="77777777" w:rsidR="00D2106B" w:rsidRPr="007C7BFA"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7C7BFA">
        <w:rPr>
          <w:rFonts w:ascii="Times New Roman" w:eastAsia="Times New Roman" w:hAnsi="Times New Roman" w:cs="Times New Roman"/>
          <w:sz w:val="24"/>
          <w:szCs w:val="24"/>
          <w:lang w:eastAsia="hr-HR"/>
        </w:rPr>
        <w:t xml:space="preserve">     </w:t>
      </w:r>
    </w:p>
    <w:p w14:paraId="736DB76E" w14:textId="77777777" w:rsidR="00D2106B" w:rsidRPr="007C7BFA"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7C7BFA">
        <w:rPr>
          <w:rFonts w:ascii="Times New Roman" w:hAnsi="Times New Roman" w:cs="Times New Roman"/>
          <w:b/>
          <w:bCs/>
          <w:color w:val="000000"/>
          <w:sz w:val="24"/>
          <w:szCs w:val="24"/>
        </w:rPr>
        <w:t>ODLUKU</w:t>
      </w:r>
    </w:p>
    <w:p w14:paraId="5322DC57" w14:textId="77777777" w:rsidR="00D2106B" w:rsidRPr="007C7BFA" w:rsidRDefault="00D2106B" w:rsidP="00D2106B">
      <w:pPr>
        <w:autoSpaceDE w:val="0"/>
        <w:autoSpaceDN w:val="0"/>
        <w:adjustRightInd w:val="0"/>
        <w:spacing w:after="0"/>
        <w:jc w:val="both"/>
        <w:rPr>
          <w:rFonts w:ascii="Times New Roman" w:hAnsi="Times New Roman" w:cs="Times New Roman"/>
          <w:b/>
          <w:sz w:val="24"/>
          <w:szCs w:val="24"/>
        </w:rPr>
      </w:pPr>
    </w:p>
    <w:p w14:paraId="7B6BC64D" w14:textId="36764F26" w:rsidR="00D2106B" w:rsidRPr="007C7BFA" w:rsidRDefault="00D2106B" w:rsidP="00D2106B">
      <w:pPr>
        <w:autoSpaceDE w:val="0"/>
        <w:autoSpaceDN w:val="0"/>
        <w:adjustRightInd w:val="0"/>
        <w:spacing w:after="0"/>
        <w:ind w:firstLine="708"/>
        <w:jc w:val="both"/>
        <w:rPr>
          <w:rFonts w:ascii="Times New Roman" w:hAnsi="Times New Roman" w:cs="Times New Roman"/>
          <w:b/>
          <w:sz w:val="24"/>
          <w:szCs w:val="24"/>
        </w:rPr>
      </w:pPr>
      <w:r w:rsidRPr="007C7BFA">
        <w:rPr>
          <w:rFonts w:ascii="Times New Roman" w:hAnsi="Times New Roman" w:cs="Times New Roman"/>
          <w:b/>
          <w:bCs/>
          <w:color w:val="000000"/>
          <w:sz w:val="24"/>
          <w:szCs w:val="24"/>
        </w:rPr>
        <w:t xml:space="preserve">Postupak za odlučivanje o sukobu interesa protiv dužnosnika Blaženka Bobana, župana Splitsko-dalmatinske županije, </w:t>
      </w:r>
      <w:r w:rsidRPr="007C7BFA">
        <w:rPr>
          <w:rFonts w:ascii="Times New Roman" w:hAnsi="Times New Roman" w:cs="Times New Roman"/>
          <w:b/>
          <w:sz w:val="24"/>
          <w:szCs w:val="24"/>
        </w:rPr>
        <w:t>neće se pokrenuti</w:t>
      </w:r>
      <w:r w:rsidR="00221965" w:rsidRPr="007C7BFA">
        <w:rPr>
          <w:rFonts w:ascii="Times New Roman" w:hAnsi="Times New Roman" w:cs="Times New Roman"/>
          <w:b/>
          <w:sz w:val="24"/>
          <w:szCs w:val="24"/>
        </w:rPr>
        <w:t>,</w:t>
      </w:r>
      <w:r w:rsidRPr="007C7BFA">
        <w:rPr>
          <w:rFonts w:ascii="Times New Roman" w:hAnsi="Times New Roman" w:cs="Times New Roman"/>
          <w:b/>
          <w:sz w:val="24"/>
          <w:szCs w:val="24"/>
        </w:rPr>
        <w:t xml:space="preserve"> s obzirom </w:t>
      </w:r>
      <w:r w:rsidR="00221965" w:rsidRPr="007C7BFA">
        <w:rPr>
          <w:rFonts w:ascii="Times New Roman" w:hAnsi="Times New Roman" w:cs="Times New Roman"/>
          <w:b/>
          <w:sz w:val="24"/>
          <w:szCs w:val="24"/>
        </w:rPr>
        <w:t xml:space="preserve">da </w:t>
      </w:r>
      <w:r w:rsidRPr="007C7BFA">
        <w:rPr>
          <w:rFonts w:ascii="Times New Roman" w:hAnsi="Times New Roman" w:cs="Times New Roman"/>
          <w:b/>
          <w:sz w:val="24"/>
          <w:szCs w:val="24"/>
        </w:rPr>
        <w:t>okolnosti prestanka radnog odnosa</w:t>
      </w:r>
      <w:r w:rsidR="006F497F" w:rsidRPr="007C7BFA">
        <w:rPr>
          <w:rFonts w:ascii="Times New Roman" w:hAnsi="Times New Roman" w:cs="Times New Roman"/>
          <w:b/>
          <w:sz w:val="24"/>
          <w:szCs w:val="24"/>
        </w:rPr>
        <w:t xml:space="preserve"> prijavitelja</w:t>
      </w:r>
      <w:r w:rsidR="00A00577" w:rsidRPr="007C7BFA">
        <w:rPr>
          <w:rFonts w:ascii="Times New Roman" w:hAnsi="Times New Roman" w:cs="Times New Roman"/>
          <w:b/>
          <w:sz w:val="24"/>
          <w:szCs w:val="24"/>
        </w:rPr>
        <w:t xml:space="preserve"> te miješanja</w:t>
      </w:r>
      <w:r w:rsidR="00221965" w:rsidRPr="007C7BFA">
        <w:t xml:space="preserve"> </w:t>
      </w:r>
      <w:r w:rsidR="00221965" w:rsidRPr="007C7BFA">
        <w:rPr>
          <w:rFonts w:ascii="Times New Roman" w:hAnsi="Times New Roman" w:cs="Times New Roman"/>
          <w:b/>
          <w:sz w:val="24"/>
          <w:szCs w:val="24"/>
        </w:rPr>
        <w:t>Splitsko-dalmatinske</w:t>
      </w:r>
      <w:r w:rsidR="00A00577" w:rsidRPr="007C7BFA">
        <w:rPr>
          <w:rFonts w:ascii="Times New Roman" w:hAnsi="Times New Roman" w:cs="Times New Roman"/>
          <w:b/>
          <w:sz w:val="24"/>
          <w:szCs w:val="24"/>
        </w:rPr>
        <w:t xml:space="preserve"> </w:t>
      </w:r>
      <w:r w:rsidR="00221965" w:rsidRPr="007C7BFA">
        <w:rPr>
          <w:rFonts w:ascii="Times New Roman" w:hAnsi="Times New Roman" w:cs="Times New Roman"/>
          <w:b/>
          <w:sz w:val="24"/>
          <w:szCs w:val="24"/>
        </w:rPr>
        <w:t>ž</w:t>
      </w:r>
      <w:r w:rsidR="00A00577" w:rsidRPr="007C7BFA">
        <w:rPr>
          <w:rFonts w:ascii="Times New Roman" w:hAnsi="Times New Roman" w:cs="Times New Roman"/>
          <w:b/>
          <w:sz w:val="24"/>
          <w:szCs w:val="24"/>
        </w:rPr>
        <w:t>upanije u sudski spor</w:t>
      </w:r>
      <w:r w:rsidR="00221965" w:rsidRPr="007C7BFA">
        <w:rPr>
          <w:rFonts w:ascii="Times New Roman" w:hAnsi="Times New Roman" w:cs="Times New Roman"/>
          <w:b/>
          <w:sz w:val="24"/>
          <w:szCs w:val="24"/>
        </w:rPr>
        <w:t xml:space="preserve"> koji se vodio pred Općinskim sudom u Splitu</w:t>
      </w:r>
      <w:r w:rsidR="00A00577" w:rsidRPr="007C7BFA">
        <w:rPr>
          <w:rFonts w:ascii="Times New Roman" w:hAnsi="Times New Roman" w:cs="Times New Roman"/>
          <w:b/>
          <w:sz w:val="24"/>
          <w:szCs w:val="24"/>
        </w:rPr>
        <w:t xml:space="preserve"> na strani tuženika</w:t>
      </w:r>
      <w:r w:rsidR="006F497F" w:rsidRPr="007C7BFA">
        <w:rPr>
          <w:rFonts w:ascii="Times New Roman" w:hAnsi="Times New Roman" w:cs="Times New Roman"/>
          <w:b/>
          <w:sz w:val="24"/>
          <w:szCs w:val="24"/>
        </w:rPr>
        <w:t>,</w:t>
      </w:r>
      <w:r w:rsidRPr="007C7BFA">
        <w:rPr>
          <w:rFonts w:ascii="Times New Roman" w:hAnsi="Times New Roman" w:cs="Times New Roman"/>
          <w:b/>
          <w:sz w:val="24"/>
          <w:szCs w:val="24"/>
        </w:rPr>
        <w:t xml:space="preserve"> </w:t>
      </w:r>
      <w:r w:rsidR="00221965" w:rsidRPr="007C7BFA">
        <w:rPr>
          <w:rFonts w:ascii="Times New Roman" w:hAnsi="Times New Roman" w:cs="Times New Roman"/>
          <w:b/>
          <w:sz w:val="24"/>
          <w:szCs w:val="24"/>
        </w:rPr>
        <w:t xml:space="preserve">ne upućuju da je u </w:t>
      </w:r>
      <w:r w:rsidRPr="007C7BFA">
        <w:rPr>
          <w:rFonts w:ascii="Times New Roman" w:hAnsi="Times New Roman" w:cs="Times New Roman"/>
          <w:b/>
          <w:sz w:val="24"/>
          <w:szCs w:val="24"/>
        </w:rPr>
        <w:t>postupanju dužnosnika došlo do moguće povrede odredbi ZSSI-a.</w:t>
      </w:r>
    </w:p>
    <w:p w14:paraId="70A369DC" w14:textId="77777777" w:rsidR="00D2106B" w:rsidRPr="007C7BFA" w:rsidRDefault="00D2106B" w:rsidP="00D2106B">
      <w:pPr>
        <w:autoSpaceDE w:val="0"/>
        <w:autoSpaceDN w:val="0"/>
        <w:adjustRightInd w:val="0"/>
        <w:spacing w:after="0"/>
        <w:ind w:firstLine="708"/>
        <w:jc w:val="both"/>
        <w:rPr>
          <w:rFonts w:ascii="Times New Roman" w:hAnsi="Times New Roman" w:cs="Times New Roman"/>
          <w:b/>
          <w:sz w:val="24"/>
          <w:szCs w:val="24"/>
        </w:rPr>
      </w:pPr>
    </w:p>
    <w:p w14:paraId="482120B8" w14:textId="77777777" w:rsidR="00D2106B" w:rsidRPr="007C7BFA" w:rsidRDefault="00D2106B" w:rsidP="00D2106B">
      <w:pPr>
        <w:autoSpaceDE w:val="0"/>
        <w:autoSpaceDN w:val="0"/>
        <w:adjustRightInd w:val="0"/>
        <w:spacing w:after="0"/>
        <w:jc w:val="center"/>
        <w:rPr>
          <w:rFonts w:ascii="Times New Roman" w:hAnsi="Times New Roman" w:cs="Times New Roman"/>
          <w:color w:val="000000"/>
          <w:sz w:val="24"/>
          <w:szCs w:val="24"/>
        </w:rPr>
      </w:pPr>
      <w:r w:rsidRPr="007C7BFA">
        <w:rPr>
          <w:rFonts w:ascii="Times New Roman" w:hAnsi="Times New Roman" w:cs="Times New Roman"/>
          <w:color w:val="000000"/>
          <w:sz w:val="24"/>
          <w:szCs w:val="24"/>
        </w:rPr>
        <w:t>Obrazloženje</w:t>
      </w:r>
    </w:p>
    <w:p w14:paraId="39F1202A" w14:textId="77777777" w:rsidR="00D2106B" w:rsidRPr="007C7BFA" w:rsidRDefault="00D2106B" w:rsidP="00D2106B">
      <w:pPr>
        <w:autoSpaceDE w:val="0"/>
        <w:autoSpaceDN w:val="0"/>
        <w:adjustRightInd w:val="0"/>
        <w:spacing w:after="0"/>
        <w:ind w:firstLine="708"/>
        <w:jc w:val="both"/>
        <w:rPr>
          <w:rFonts w:ascii="Times New Roman" w:hAnsi="Times New Roman" w:cs="Times New Roman"/>
          <w:b/>
          <w:color w:val="000000"/>
          <w:sz w:val="20"/>
          <w:szCs w:val="24"/>
        </w:rPr>
      </w:pPr>
    </w:p>
    <w:p w14:paraId="726BC59E" w14:textId="77777777" w:rsidR="00D2106B" w:rsidRPr="007C7BFA" w:rsidRDefault="00D2106B" w:rsidP="00D2106B">
      <w:pPr>
        <w:spacing w:after="0"/>
        <w:ind w:firstLine="708"/>
        <w:jc w:val="both"/>
        <w:rPr>
          <w:rFonts w:ascii="Times New Roman" w:hAnsi="Times New Roman" w:cs="Times New Roman"/>
          <w:sz w:val="24"/>
          <w:szCs w:val="24"/>
        </w:rPr>
      </w:pPr>
      <w:r w:rsidRPr="007C7BFA">
        <w:rPr>
          <w:rFonts w:ascii="Times New Roman" w:hAnsi="Times New Roman" w:cs="Times New Roman"/>
          <w:sz w:val="24"/>
          <w:szCs w:val="24"/>
        </w:rPr>
        <w:t xml:space="preserve">Protiv dužnosnika </w:t>
      </w:r>
      <w:r w:rsidR="00840670" w:rsidRPr="007C7BFA">
        <w:rPr>
          <w:rFonts w:ascii="Times New Roman" w:hAnsi="Times New Roman" w:cs="Times New Roman"/>
          <w:sz w:val="24"/>
          <w:szCs w:val="24"/>
        </w:rPr>
        <w:t>Blaženka Bobana</w:t>
      </w:r>
      <w:r w:rsidRPr="007C7BFA">
        <w:rPr>
          <w:rFonts w:ascii="Times New Roman" w:hAnsi="Times New Roman" w:cs="Times New Roman"/>
          <w:sz w:val="24"/>
          <w:szCs w:val="24"/>
        </w:rPr>
        <w:t xml:space="preserve">, </w:t>
      </w:r>
      <w:r w:rsidR="00840670" w:rsidRPr="007C7BFA">
        <w:rPr>
          <w:rFonts w:ascii="Times New Roman" w:hAnsi="Times New Roman" w:cs="Times New Roman"/>
          <w:sz w:val="24"/>
          <w:szCs w:val="24"/>
        </w:rPr>
        <w:t>župana Splitsko-dalmatinske županije</w:t>
      </w:r>
      <w:r w:rsidRPr="007C7BFA">
        <w:rPr>
          <w:rFonts w:ascii="Times New Roman" w:hAnsi="Times New Roman" w:cs="Times New Roman"/>
          <w:sz w:val="24"/>
          <w:szCs w:val="24"/>
        </w:rPr>
        <w:t xml:space="preserve">, podnesena je dana </w:t>
      </w:r>
      <w:r w:rsidR="00840670" w:rsidRPr="007C7BFA">
        <w:rPr>
          <w:rFonts w:ascii="Times New Roman" w:hAnsi="Times New Roman" w:cs="Times New Roman"/>
          <w:sz w:val="24"/>
          <w:szCs w:val="24"/>
        </w:rPr>
        <w:t>24</w:t>
      </w:r>
      <w:r w:rsidRPr="007C7BFA">
        <w:rPr>
          <w:rFonts w:ascii="Times New Roman" w:hAnsi="Times New Roman" w:cs="Times New Roman"/>
          <w:sz w:val="24"/>
          <w:szCs w:val="24"/>
        </w:rPr>
        <w:t xml:space="preserve">. </w:t>
      </w:r>
      <w:r w:rsidR="00840670" w:rsidRPr="007C7BFA">
        <w:rPr>
          <w:rFonts w:ascii="Times New Roman" w:hAnsi="Times New Roman" w:cs="Times New Roman"/>
          <w:sz w:val="24"/>
          <w:szCs w:val="24"/>
        </w:rPr>
        <w:t>veljače</w:t>
      </w:r>
      <w:r w:rsidRPr="007C7BFA">
        <w:rPr>
          <w:rFonts w:ascii="Times New Roman" w:hAnsi="Times New Roman" w:cs="Times New Roman"/>
          <w:sz w:val="24"/>
          <w:szCs w:val="24"/>
        </w:rPr>
        <w:t xml:space="preserve"> 20</w:t>
      </w:r>
      <w:r w:rsidR="00840670" w:rsidRPr="007C7BFA">
        <w:rPr>
          <w:rFonts w:ascii="Times New Roman" w:hAnsi="Times New Roman" w:cs="Times New Roman"/>
          <w:sz w:val="24"/>
          <w:szCs w:val="24"/>
        </w:rPr>
        <w:t>20</w:t>
      </w:r>
      <w:r w:rsidRPr="007C7BFA">
        <w:rPr>
          <w:rFonts w:ascii="Times New Roman" w:hAnsi="Times New Roman" w:cs="Times New Roman"/>
          <w:sz w:val="24"/>
          <w:szCs w:val="24"/>
        </w:rPr>
        <w:t>.g. neanonimna prijava mogućeg sukoba interesa, koja je u knjizi ulazne pošte Povjerenstva zaprimljena pod brojem: 711-U-</w:t>
      </w:r>
      <w:r w:rsidR="00840670" w:rsidRPr="007C7BFA">
        <w:rPr>
          <w:rFonts w:ascii="Times New Roman" w:hAnsi="Times New Roman" w:cs="Times New Roman"/>
          <w:sz w:val="24"/>
          <w:szCs w:val="24"/>
        </w:rPr>
        <w:t>1002</w:t>
      </w:r>
      <w:r w:rsidRPr="007C7BFA">
        <w:rPr>
          <w:rFonts w:ascii="Times New Roman" w:hAnsi="Times New Roman" w:cs="Times New Roman"/>
          <w:sz w:val="24"/>
          <w:szCs w:val="24"/>
        </w:rPr>
        <w:t>-P-</w:t>
      </w:r>
      <w:r w:rsidR="00840670" w:rsidRPr="007C7BFA">
        <w:rPr>
          <w:rFonts w:ascii="Times New Roman" w:hAnsi="Times New Roman" w:cs="Times New Roman"/>
          <w:sz w:val="24"/>
          <w:szCs w:val="24"/>
        </w:rPr>
        <w:t>64</w:t>
      </w:r>
      <w:r w:rsidRPr="007C7BFA">
        <w:rPr>
          <w:rFonts w:ascii="Times New Roman" w:hAnsi="Times New Roman" w:cs="Times New Roman"/>
          <w:sz w:val="24"/>
          <w:szCs w:val="24"/>
        </w:rPr>
        <w:t>/</w:t>
      </w:r>
      <w:r w:rsidR="00840670" w:rsidRPr="007C7BFA">
        <w:rPr>
          <w:rFonts w:ascii="Times New Roman" w:hAnsi="Times New Roman" w:cs="Times New Roman"/>
          <w:sz w:val="24"/>
          <w:szCs w:val="24"/>
        </w:rPr>
        <w:t>20</w:t>
      </w:r>
      <w:r w:rsidRPr="007C7BFA">
        <w:rPr>
          <w:rFonts w:ascii="Times New Roman" w:hAnsi="Times New Roman" w:cs="Times New Roman"/>
          <w:sz w:val="24"/>
          <w:szCs w:val="24"/>
        </w:rPr>
        <w:t>-01-4., povodom koje se vodi predmet broj P-</w:t>
      </w:r>
      <w:r w:rsidR="00840670" w:rsidRPr="007C7BFA">
        <w:rPr>
          <w:rFonts w:ascii="Times New Roman" w:hAnsi="Times New Roman" w:cs="Times New Roman"/>
          <w:sz w:val="24"/>
          <w:szCs w:val="24"/>
        </w:rPr>
        <w:t>64</w:t>
      </w:r>
      <w:r w:rsidRPr="007C7BFA">
        <w:rPr>
          <w:rFonts w:ascii="Times New Roman" w:hAnsi="Times New Roman" w:cs="Times New Roman"/>
          <w:sz w:val="24"/>
          <w:szCs w:val="24"/>
        </w:rPr>
        <w:t>/</w:t>
      </w:r>
      <w:r w:rsidR="00840670" w:rsidRPr="007C7BFA">
        <w:rPr>
          <w:rFonts w:ascii="Times New Roman" w:hAnsi="Times New Roman" w:cs="Times New Roman"/>
          <w:sz w:val="24"/>
          <w:szCs w:val="24"/>
        </w:rPr>
        <w:t>20</w:t>
      </w:r>
      <w:r w:rsidRPr="007C7BFA">
        <w:rPr>
          <w:rFonts w:ascii="Times New Roman" w:hAnsi="Times New Roman" w:cs="Times New Roman"/>
          <w:sz w:val="24"/>
          <w:szCs w:val="24"/>
        </w:rPr>
        <w:t>.</w:t>
      </w:r>
    </w:p>
    <w:p w14:paraId="2B8940DA" w14:textId="77777777" w:rsidR="00D2106B" w:rsidRPr="007C7BFA" w:rsidRDefault="00D2106B" w:rsidP="00D2106B">
      <w:pPr>
        <w:spacing w:after="0"/>
        <w:ind w:firstLine="708"/>
        <w:jc w:val="both"/>
        <w:rPr>
          <w:rFonts w:ascii="Times New Roman" w:hAnsi="Times New Roman" w:cs="Times New Roman"/>
          <w:sz w:val="24"/>
          <w:szCs w:val="24"/>
        </w:rPr>
      </w:pPr>
    </w:p>
    <w:p w14:paraId="4B89A7D0" w14:textId="0C934C40" w:rsidR="006A579B" w:rsidRPr="007C7BFA" w:rsidRDefault="00D2106B" w:rsidP="006A579B">
      <w:pPr>
        <w:spacing w:after="0"/>
        <w:ind w:firstLine="708"/>
        <w:jc w:val="both"/>
        <w:rPr>
          <w:rFonts w:ascii="Times New Roman" w:hAnsi="Times New Roman" w:cs="Times New Roman"/>
          <w:sz w:val="24"/>
          <w:szCs w:val="24"/>
        </w:rPr>
      </w:pPr>
      <w:r w:rsidRPr="007C7BFA">
        <w:rPr>
          <w:rFonts w:ascii="Times New Roman" w:hAnsi="Times New Roman" w:cs="Times New Roman"/>
          <w:sz w:val="24"/>
          <w:szCs w:val="24"/>
        </w:rPr>
        <w:t xml:space="preserve"> U navedenoj prijavi prijavitelj ističe kako</w:t>
      </w:r>
      <w:r w:rsidR="00840670" w:rsidRPr="007C7BFA">
        <w:rPr>
          <w:rFonts w:ascii="Times New Roman" w:hAnsi="Times New Roman" w:cs="Times New Roman"/>
          <w:sz w:val="24"/>
          <w:szCs w:val="24"/>
        </w:rPr>
        <w:t xml:space="preserve"> mu je kao tajniku osnovne škole na području Split</w:t>
      </w:r>
      <w:r w:rsidR="007E4965" w:rsidRPr="007C7BFA">
        <w:rPr>
          <w:rFonts w:ascii="Times New Roman" w:hAnsi="Times New Roman" w:cs="Times New Roman"/>
          <w:sz w:val="24"/>
          <w:szCs w:val="24"/>
        </w:rPr>
        <w:t>s</w:t>
      </w:r>
      <w:r w:rsidR="00840670" w:rsidRPr="007C7BFA">
        <w:rPr>
          <w:rFonts w:ascii="Times New Roman" w:hAnsi="Times New Roman" w:cs="Times New Roman"/>
          <w:sz w:val="24"/>
          <w:szCs w:val="24"/>
        </w:rPr>
        <w:t xml:space="preserve">ko-dalmatinske županije župan putem Ureda pročelnika za društvene djelatnosti i ravnatelja škole naložio da u nemoguće kratkom roku od četiri i pol dana za županove privatne potrebe obavi veoma opsežne poslove demografa, fotografa, građevinskog inženjera, statičara, geodeta i drugo.  Nadalje, podnositelj prijave navodi da je župan od njega zatražio da županiji dostavi velik broj podataka i dokumenata  koji se odnose na osam školskih zgrada koje je škola u kojoj radi napustila prije </w:t>
      </w:r>
      <w:r w:rsidR="00295742" w:rsidRPr="007C7BFA">
        <w:rPr>
          <w:rFonts w:ascii="Times New Roman" w:hAnsi="Times New Roman" w:cs="Times New Roman"/>
          <w:sz w:val="24"/>
          <w:szCs w:val="24"/>
        </w:rPr>
        <w:t>trideset i više godina te navodi da se radi o poslovima za koje isti nije kvalificiran niti oni pripadaju u zakonom određenu djelatnost osnovne škole. Podnositelj, nadalje, navodi kako smatra a je župan očekivao da će on početi raditi zatražene poslove te da će mu onda škola opravdano dati otkaz budući da bi u tom slučaju izostao s posla kako bi po predjelima dalmatinske Zagore tražio napuštene zgrade koje bi morao opsežno fotografirati, mjeriti, crtati i opisivati kao i vršiti popis stanovništva kako bi doznao broj novorođene djece.</w:t>
      </w:r>
      <w:r w:rsidR="00840670" w:rsidRPr="007C7BFA">
        <w:rPr>
          <w:rFonts w:ascii="Times New Roman" w:hAnsi="Times New Roman" w:cs="Times New Roman"/>
          <w:sz w:val="24"/>
          <w:szCs w:val="24"/>
        </w:rPr>
        <w:t xml:space="preserve"> </w:t>
      </w:r>
      <w:r w:rsidR="00295742" w:rsidRPr="007C7BFA">
        <w:rPr>
          <w:rFonts w:ascii="Times New Roman" w:hAnsi="Times New Roman" w:cs="Times New Roman"/>
          <w:sz w:val="24"/>
          <w:szCs w:val="24"/>
        </w:rPr>
        <w:t xml:space="preserve"> Podnositelj ističe kako su, pod utjecajem župana, ravnatelj škole i školski odbor donijeli odluku o izvanrednom otkazu </w:t>
      </w:r>
      <w:r w:rsidR="00295742" w:rsidRPr="007C7BFA">
        <w:rPr>
          <w:rFonts w:ascii="Times New Roman" w:hAnsi="Times New Roman" w:cs="Times New Roman"/>
          <w:sz w:val="24"/>
          <w:szCs w:val="24"/>
        </w:rPr>
        <w:lastRenderedPageBreak/>
        <w:t>ugovora o radu te je potom pokrenut sudski spor u koji se kao umješač na strani tuženika, odnosno škole uključio i župan.</w:t>
      </w:r>
      <w:r w:rsidR="007E4965" w:rsidRPr="007C7BFA">
        <w:rPr>
          <w:rFonts w:ascii="Times New Roman" w:hAnsi="Times New Roman" w:cs="Times New Roman"/>
          <w:sz w:val="24"/>
          <w:szCs w:val="24"/>
        </w:rPr>
        <w:t xml:space="preserve"> U prijavi se navodi kako je to vjerojatno jedinstveni slučaj u svijetu da se jedan tako visoko pozicionirani dužnosnik miješa u sudski spor između konkretnog poslodavca i radnika.  Podnositelj ističe kako je iz uvoda obje priložene presude jasno da župan ima status umješa</w:t>
      </w:r>
      <w:r w:rsidR="00A00577" w:rsidRPr="007C7BFA">
        <w:rPr>
          <w:rFonts w:ascii="Times New Roman" w:hAnsi="Times New Roman" w:cs="Times New Roman"/>
          <w:sz w:val="24"/>
          <w:szCs w:val="24"/>
        </w:rPr>
        <w:t>č</w:t>
      </w:r>
      <w:r w:rsidR="007E4965" w:rsidRPr="007C7BFA">
        <w:rPr>
          <w:rFonts w:ascii="Times New Roman" w:hAnsi="Times New Roman" w:cs="Times New Roman"/>
          <w:sz w:val="24"/>
          <w:szCs w:val="24"/>
        </w:rPr>
        <w:t>a iako prilikom davanja izjave o miješanju u parnicu uopće nije naveo pravni interes, a to je nužno sukladno članku 206. Zakona o parničnom postupku. Podnositelj ističe kako je iz zapisnika koji prilaže od dana 19. travnja 2018. razvidno da se župan putem odvjetničkog ureda umiješao u spor, a pri tome nije naveo pravni interes Županije, niti ga je sud o tome išta pitao.</w:t>
      </w:r>
      <w:r w:rsidR="00DE2A15" w:rsidRPr="007C7BFA">
        <w:rPr>
          <w:rFonts w:ascii="Times New Roman" w:hAnsi="Times New Roman" w:cs="Times New Roman"/>
          <w:sz w:val="24"/>
          <w:szCs w:val="24"/>
        </w:rPr>
        <w:t xml:space="preserve"> Nadalje, podnositelj ističe i kako u </w:t>
      </w:r>
      <w:r w:rsidR="007E4965" w:rsidRPr="007C7BFA">
        <w:rPr>
          <w:rFonts w:ascii="Times New Roman" w:hAnsi="Times New Roman" w:cs="Times New Roman"/>
          <w:sz w:val="24"/>
          <w:szCs w:val="24"/>
        </w:rPr>
        <w:t xml:space="preserve"> konkretnom slučaju taj pravni interes ne postoji</w:t>
      </w:r>
      <w:r w:rsidR="00DE2A15" w:rsidRPr="007C7BFA">
        <w:rPr>
          <w:rFonts w:ascii="Times New Roman" w:hAnsi="Times New Roman" w:cs="Times New Roman"/>
          <w:sz w:val="24"/>
          <w:szCs w:val="24"/>
        </w:rPr>
        <w:t xml:space="preserve"> budući da je u</w:t>
      </w:r>
      <w:r w:rsidR="007E4965" w:rsidRPr="007C7BFA">
        <w:rPr>
          <w:rFonts w:ascii="Times New Roman" w:hAnsi="Times New Roman" w:cs="Times New Roman"/>
          <w:sz w:val="24"/>
          <w:szCs w:val="24"/>
        </w:rPr>
        <w:t xml:space="preserve"> članku 3. Zakona o ustanovama propisano </w:t>
      </w:r>
      <w:r w:rsidR="00DE2A15" w:rsidRPr="007C7BFA">
        <w:rPr>
          <w:rFonts w:ascii="Times New Roman" w:hAnsi="Times New Roman" w:cs="Times New Roman"/>
          <w:sz w:val="24"/>
          <w:szCs w:val="24"/>
        </w:rPr>
        <w:t>da je u</w:t>
      </w:r>
      <w:r w:rsidR="007E4965" w:rsidRPr="007C7BFA">
        <w:rPr>
          <w:rFonts w:ascii="Times New Roman" w:hAnsi="Times New Roman" w:cs="Times New Roman"/>
          <w:sz w:val="24"/>
          <w:szCs w:val="24"/>
        </w:rPr>
        <w:t>stanova samostalna u obavljanju svoje djelatnosti i u poslovanju sukladno zakonu, na zakonu utemeljenom propisu i aktu o osnivanju</w:t>
      </w:r>
      <w:r w:rsidR="00DE2A15" w:rsidRPr="007C7BFA">
        <w:rPr>
          <w:rFonts w:ascii="Times New Roman" w:hAnsi="Times New Roman" w:cs="Times New Roman"/>
          <w:sz w:val="24"/>
          <w:szCs w:val="24"/>
        </w:rPr>
        <w:t xml:space="preserve"> te da u</w:t>
      </w:r>
      <w:r w:rsidR="007E4965" w:rsidRPr="007C7BFA">
        <w:rPr>
          <w:rFonts w:ascii="Times New Roman" w:hAnsi="Times New Roman" w:cs="Times New Roman"/>
          <w:sz w:val="24"/>
          <w:szCs w:val="24"/>
        </w:rPr>
        <w:t>stanova obavlja djelatnost radi koje je osnovana pod uvjetima i na način određen zakonom, na zakonu utemeljenom propisu, aktom o osnivanju, statutom i drugim općim aktom ustanove te sukladno suvremenim znanstvenim postignućima i pravilima struke.</w:t>
      </w:r>
      <w:r w:rsidR="00DE2A15" w:rsidRPr="007C7BFA">
        <w:rPr>
          <w:rFonts w:ascii="Times New Roman" w:hAnsi="Times New Roman" w:cs="Times New Roman"/>
          <w:sz w:val="24"/>
          <w:szCs w:val="24"/>
        </w:rPr>
        <w:t xml:space="preserve"> Isto tako, podnositelj navodi da je u </w:t>
      </w:r>
      <w:r w:rsidR="007E4965" w:rsidRPr="007C7BFA">
        <w:rPr>
          <w:rFonts w:ascii="Times New Roman" w:hAnsi="Times New Roman" w:cs="Times New Roman"/>
          <w:sz w:val="24"/>
          <w:szCs w:val="24"/>
        </w:rPr>
        <w:t>članku 1. Zakona o odgoju i obrazovanju u osnovnoj i srednjoj školi propisano je da škole obavljaju djelatnost od</w:t>
      </w:r>
      <w:r w:rsidR="00DE2A15" w:rsidRPr="007C7BFA">
        <w:rPr>
          <w:rFonts w:ascii="Times New Roman" w:hAnsi="Times New Roman" w:cs="Times New Roman"/>
          <w:sz w:val="24"/>
          <w:szCs w:val="24"/>
        </w:rPr>
        <w:t>g</w:t>
      </w:r>
      <w:r w:rsidR="007E4965" w:rsidRPr="007C7BFA">
        <w:rPr>
          <w:rFonts w:ascii="Times New Roman" w:hAnsi="Times New Roman" w:cs="Times New Roman"/>
          <w:sz w:val="24"/>
          <w:szCs w:val="24"/>
        </w:rPr>
        <w:t>o</w:t>
      </w:r>
      <w:r w:rsidR="00DE2A15" w:rsidRPr="007C7BFA">
        <w:rPr>
          <w:rFonts w:ascii="Times New Roman" w:hAnsi="Times New Roman" w:cs="Times New Roman"/>
          <w:sz w:val="24"/>
          <w:szCs w:val="24"/>
        </w:rPr>
        <w:t>j</w:t>
      </w:r>
      <w:r w:rsidR="007E4965" w:rsidRPr="007C7BFA">
        <w:rPr>
          <w:rFonts w:ascii="Times New Roman" w:hAnsi="Times New Roman" w:cs="Times New Roman"/>
          <w:sz w:val="24"/>
          <w:szCs w:val="24"/>
        </w:rPr>
        <w:t xml:space="preserve">a i obrazovanja, a u članku 3. istoga </w:t>
      </w:r>
      <w:r w:rsidR="00DE2A15" w:rsidRPr="007C7BFA">
        <w:rPr>
          <w:rFonts w:ascii="Times New Roman" w:hAnsi="Times New Roman" w:cs="Times New Roman"/>
          <w:sz w:val="24"/>
          <w:szCs w:val="24"/>
        </w:rPr>
        <w:t>z</w:t>
      </w:r>
      <w:r w:rsidR="007E4965" w:rsidRPr="007C7BFA">
        <w:rPr>
          <w:rFonts w:ascii="Times New Roman" w:hAnsi="Times New Roman" w:cs="Times New Roman"/>
          <w:sz w:val="24"/>
          <w:szCs w:val="24"/>
        </w:rPr>
        <w:t>akona taksativno je određeno sedam poslova koje su škole dužne i ovlaštene obavljat</w:t>
      </w:r>
      <w:r w:rsidR="00DE2A15" w:rsidRPr="007C7BFA">
        <w:rPr>
          <w:rFonts w:ascii="Times New Roman" w:hAnsi="Times New Roman" w:cs="Times New Roman"/>
          <w:sz w:val="24"/>
          <w:szCs w:val="24"/>
        </w:rPr>
        <w:t>i. Podnositelj ističe i kako s</w:t>
      </w:r>
      <w:r w:rsidR="007E4965" w:rsidRPr="007C7BFA">
        <w:rPr>
          <w:rFonts w:ascii="Times New Roman" w:hAnsi="Times New Roman" w:cs="Times New Roman"/>
          <w:sz w:val="24"/>
          <w:szCs w:val="24"/>
        </w:rPr>
        <w:t xml:space="preserve">ukladno tada važećoj Odluci o nacionalnoj klasifikaciji djelatnosti - NKD 2007. (NN br. 58/07.) niti jedan od poslova koje </w:t>
      </w:r>
      <w:r w:rsidR="00DE2A15" w:rsidRPr="007C7BFA">
        <w:rPr>
          <w:rFonts w:ascii="Times New Roman" w:hAnsi="Times New Roman" w:cs="Times New Roman"/>
          <w:sz w:val="24"/>
          <w:szCs w:val="24"/>
        </w:rPr>
        <w:t>mu je</w:t>
      </w:r>
      <w:r w:rsidR="007E4965" w:rsidRPr="007C7BFA">
        <w:rPr>
          <w:rFonts w:ascii="Times New Roman" w:hAnsi="Times New Roman" w:cs="Times New Roman"/>
          <w:sz w:val="24"/>
          <w:szCs w:val="24"/>
        </w:rPr>
        <w:t xml:space="preserve"> župan tada n</w:t>
      </w:r>
      <w:r w:rsidR="00DE2A15" w:rsidRPr="007C7BFA">
        <w:rPr>
          <w:rFonts w:ascii="Times New Roman" w:hAnsi="Times New Roman" w:cs="Times New Roman"/>
          <w:sz w:val="24"/>
          <w:szCs w:val="24"/>
        </w:rPr>
        <w:t>aredio</w:t>
      </w:r>
      <w:r w:rsidR="007E4965" w:rsidRPr="007C7BFA">
        <w:rPr>
          <w:rFonts w:ascii="Times New Roman" w:hAnsi="Times New Roman" w:cs="Times New Roman"/>
          <w:sz w:val="24"/>
          <w:szCs w:val="24"/>
        </w:rPr>
        <w:t xml:space="preserve"> ne pripada</w:t>
      </w:r>
      <w:r w:rsidR="00DE2A15" w:rsidRPr="007C7BFA">
        <w:rPr>
          <w:rFonts w:ascii="Times New Roman" w:hAnsi="Times New Roman" w:cs="Times New Roman"/>
          <w:sz w:val="24"/>
          <w:szCs w:val="24"/>
        </w:rPr>
        <w:t xml:space="preserve">ju u </w:t>
      </w:r>
      <w:r w:rsidR="007E4965" w:rsidRPr="007C7BFA">
        <w:rPr>
          <w:rFonts w:ascii="Times New Roman" w:hAnsi="Times New Roman" w:cs="Times New Roman"/>
          <w:sz w:val="24"/>
          <w:szCs w:val="24"/>
        </w:rPr>
        <w:t xml:space="preserve"> djelatnosti osnovnog obrazovanja (područje P - obrazovanje, odjeljak 85, skupina 85.2.)</w:t>
      </w:r>
      <w:r w:rsidR="00DE2A15" w:rsidRPr="007C7BFA">
        <w:rPr>
          <w:rFonts w:ascii="Times New Roman" w:hAnsi="Times New Roman" w:cs="Times New Roman"/>
          <w:sz w:val="24"/>
          <w:szCs w:val="24"/>
        </w:rPr>
        <w:t xml:space="preserve"> već s</w:t>
      </w:r>
      <w:r w:rsidR="007E4965" w:rsidRPr="007C7BFA">
        <w:rPr>
          <w:rFonts w:ascii="Times New Roman" w:hAnsi="Times New Roman" w:cs="Times New Roman"/>
          <w:sz w:val="24"/>
          <w:szCs w:val="24"/>
        </w:rPr>
        <w:t>ukladno istoj Odluci navedeni poslovi pripadaju djelatnostima građevinarstvo (područje F). poslovanje nekretninama</w:t>
      </w:r>
      <w:r w:rsidR="00DE2A15" w:rsidRPr="007C7BFA">
        <w:rPr>
          <w:rFonts w:ascii="Times New Roman" w:hAnsi="Times New Roman" w:cs="Times New Roman"/>
          <w:sz w:val="24"/>
          <w:szCs w:val="24"/>
        </w:rPr>
        <w:t xml:space="preserve">, </w:t>
      </w:r>
      <w:r w:rsidR="007E4965" w:rsidRPr="007C7BFA">
        <w:rPr>
          <w:rFonts w:ascii="Times New Roman" w:hAnsi="Times New Roman" w:cs="Times New Roman"/>
          <w:sz w:val="24"/>
          <w:szCs w:val="24"/>
        </w:rPr>
        <w:t>(područje L) i stručne, znanstvene i tehničke djelatnosti (područje M. odjeljak 71 - arhitektonske djelatnosti i inženjerstvo: tehničko ispitivanje i analiza i odjeljak 74. skupina 74.2 fotografske djelatnosti).</w:t>
      </w:r>
      <w:r w:rsidR="00DE2A15" w:rsidRPr="007C7BFA">
        <w:rPr>
          <w:rFonts w:ascii="Times New Roman" w:hAnsi="Times New Roman" w:cs="Times New Roman"/>
          <w:sz w:val="24"/>
          <w:szCs w:val="24"/>
        </w:rPr>
        <w:t xml:space="preserve"> Nadalje, podnositelj ističe kako je odredbama </w:t>
      </w:r>
      <w:r w:rsidR="007E4965" w:rsidRPr="007C7BFA">
        <w:rPr>
          <w:rFonts w:ascii="Times New Roman" w:hAnsi="Times New Roman" w:cs="Times New Roman"/>
          <w:sz w:val="24"/>
          <w:szCs w:val="24"/>
        </w:rPr>
        <w:t>Zakona o odgoju i obrazovanju u osnovnoj i srednjoj školi propisano da školom upravlja školski odbor (članak 118.). te da je poslovodni i stručni voditelj školske ustanove ravnatelj (članak 125).</w:t>
      </w:r>
      <w:r w:rsidR="00DE2A15" w:rsidRPr="007C7BFA">
        <w:rPr>
          <w:rFonts w:ascii="Times New Roman" w:hAnsi="Times New Roman" w:cs="Times New Roman"/>
          <w:sz w:val="24"/>
          <w:szCs w:val="24"/>
        </w:rPr>
        <w:t xml:space="preserve">, a </w:t>
      </w:r>
      <w:r w:rsidR="007E4965" w:rsidRPr="007C7BFA">
        <w:rPr>
          <w:rFonts w:ascii="Times New Roman" w:hAnsi="Times New Roman" w:cs="Times New Roman"/>
          <w:sz w:val="24"/>
          <w:szCs w:val="24"/>
        </w:rPr>
        <w:t>nipošto osnivač ustanove i njegovi pročelnici ili drugi službenici ili namještenici. Nadalje, prema članku 13. st. 1. toč. 9. Zakona o ustanovama međusobna prava i obveze osnivača i ustanove uređuju aktom o osnivanju. U konkretnom slučaju odnosi između Osnovne škole Petra Kružića Klis i Splitsko-dalmatinske županije uređeni su bili člankom 59. tada važećeg Statuta Splitsko-dalmatinske županij</w:t>
      </w:r>
      <w:r w:rsidR="00DE2A15" w:rsidRPr="007C7BFA">
        <w:rPr>
          <w:rFonts w:ascii="Times New Roman" w:hAnsi="Times New Roman" w:cs="Times New Roman"/>
          <w:sz w:val="24"/>
          <w:szCs w:val="24"/>
        </w:rPr>
        <w:t>e na način da  ž</w:t>
      </w:r>
      <w:r w:rsidR="007E4965" w:rsidRPr="007C7BFA">
        <w:rPr>
          <w:rFonts w:ascii="Times New Roman" w:hAnsi="Times New Roman" w:cs="Times New Roman"/>
          <w:sz w:val="24"/>
          <w:szCs w:val="24"/>
        </w:rPr>
        <w:t>upanija preko svojih upravnih tijela nadzire rad i vodi brigu o racionalnom i zakonitom radu ustanova u svom vlasništvu, te da su ustanove obvezne preko njenih nadležnih tijela izvještavati najmanje jedanput godišnje Županijsku skupštinu o svom radu i poslovanju, sukladno programu rada ili posebnim zaključcima Županijske skupštine</w:t>
      </w:r>
      <w:r w:rsidR="00DE2A15" w:rsidRPr="007C7BFA">
        <w:rPr>
          <w:rFonts w:ascii="Times New Roman" w:hAnsi="Times New Roman" w:cs="Times New Roman"/>
          <w:sz w:val="24"/>
          <w:szCs w:val="24"/>
        </w:rPr>
        <w:t>. Podnositelj stoga navodi da je ž</w:t>
      </w:r>
      <w:r w:rsidR="007E4965" w:rsidRPr="007C7BFA">
        <w:rPr>
          <w:rFonts w:ascii="Times New Roman" w:hAnsi="Times New Roman" w:cs="Times New Roman"/>
          <w:sz w:val="24"/>
          <w:szCs w:val="24"/>
        </w:rPr>
        <w:t xml:space="preserve">upanija u to vrijeme mogla nadzirati rad školske ustanove isključivo preko tri člana koja imenuje u školski odbor. Službenici i namještenici </w:t>
      </w:r>
      <w:r w:rsidR="00DE2A15" w:rsidRPr="007C7BFA">
        <w:rPr>
          <w:rFonts w:ascii="Times New Roman" w:hAnsi="Times New Roman" w:cs="Times New Roman"/>
          <w:sz w:val="24"/>
          <w:szCs w:val="24"/>
        </w:rPr>
        <w:t>ž</w:t>
      </w:r>
      <w:r w:rsidR="007E4965" w:rsidRPr="007C7BFA">
        <w:rPr>
          <w:rFonts w:ascii="Times New Roman" w:hAnsi="Times New Roman" w:cs="Times New Roman"/>
          <w:sz w:val="24"/>
          <w:szCs w:val="24"/>
        </w:rPr>
        <w:t xml:space="preserve">upanije, kao ni sam župan, nisu bili niti jesu ovlašteni samovoljno ustanovama koješta naređivati. </w:t>
      </w:r>
      <w:r w:rsidR="00DE2A15" w:rsidRPr="007C7BFA">
        <w:rPr>
          <w:rFonts w:ascii="Times New Roman" w:hAnsi="Times New Roman" w:cs="Times New Roman"/>
          <w:sz w:val="24"/>
          <w:szCs w:val="24"/>
        </w:rPr>
        <w:t>Podnositelj navodi kako to</w:t>
      </w:r>
      <w:r w:rsidR="007E4965" w:rsidRPr="007C7BFA">
        <w:rPr>
          <w:rFonts w:ascii="Times New Roman" w:hAnsi="Times New Roman" w:cs="Times New Roman"/>
          <w:sz w:val="24"/>
          <w:szCs w:val="24"/>
        </w:rPr>
        <w:t xml:space="preserve"> proizlazi </w:t>
      </w:r>
      <w:r w:rsidR="007E4965" w:rsidRPr="007C7BFA">
        <w:rPr>
          <w:rFonts w:ascii="Times New Roman" w:hAnsi="Times New Roman" w:cs="Times New Roman"/>
          <w:sz w:val="24"/>
          <w:szCs w:val="24"/>
        </w:rPr>
        <w:lastRenderedPageBreak/>
        <w:t>i iz odredaba Zakona o lokalnoj i područnoj (regionalnoj) samoupravi, te iz odredaba Zakona o službenicima i namještenicima u lokalnoj i područnoj (regionalnoj) samoupravi</w:t>
      </w:r>
      <w:r w:rsidR="00DE2A15" w:rsidRPr="007C7BFA">
        <w:rPr>
          <w:rFonts w:ascii="Times New Roman" w:hAnsi="Times New Roman" w:cs="Times New Roman"/>
          <w:sz w:val="24"/>
          <w:szCs w:val="24"/>
        </w:rPr>
        <w:t xml:space="preserve"> te da </w:t>
      </w:r>
      <w:r w:rsidR="007E4965" w:rsidRPr="007C7BFA">
        <w:rPr>
          <w:rFonts w:ascii="Times New Roman" w:hAnsi="Times New Roman" w:cs="Times New Roman"/>
          <w:sz w:val="24"/>
          <w:szCs w:val="24"/>
        </w:rPr>
        <w:t xml:space="preserve"> „Nadziranje rada“, „vođenje brige“ i </w:t>
      </w:r>
      <w:r w:rsidR="00DE2A15" w:rsidRPr="007C7BFA">
        <w:rPr>
          <w:rFonts w:ascii="Times New Roman" w:hAnsi="Times New Roman" w:cs="Times New Roman"/>
          <w:sz w:val="24"/>
          <w:szCs w:val="24"/>
        </w:rPr>
        <w:t>„</w:t>
      </w:r>
      <w:r w:rsidR="007E4965" w:rsidRPr="007C7BFA">
        <w:rPr>
          <w:rFonts w:ascii="Times New Roman" w:hAnsi="Times New Roman" w:cs="Times New Roman"/>
          <w:sz w:val="24"/>
          <w:szCs w:val="24"/>
        </w:rPr>
        <w:t>izvještavanje</w:t>
      </w:r>
      <w:r w:rsidR="00DE2A15" w:rsidRPr="007C7BFA">
        <w:rPr>
          <w:rFonts w:ascii="Times New Roman" w:hAnsi="Times New Roman" w:cs="Times New Roman"/>
          <w:sz w:val="24"/>
          <w:szCs w:val="24"/>
        </w:rPr>
        <w:t>“</w:t>
      </w:r>
      <w:r w:rsidR="007E4965" w:rsidRPr="007C7BFA">
        <w:rPr>
          <w:rFonts w:ascii="Times New Roman" w:hAnsi="Times New Roman" w:cs="Times New Roman"/>
          <w:sz w:val="24"/>
          <w:szCs w:val="24"/>
        </w:rPr>
        <w:t xml:space="preserve"> kao ovlasti Županije, nipošto ne znače „upravljanje" (školski odbor) i „poslovodstvo" (ravnatelj).</w:t>
      </w:r>
      <w:r w:rsidR="00DE2A15" w:rsidRPr="007C7BFA">
        <w:rPr>
          <w:rFonts w:ascii="Times New Roman" w:hAnsi="Times New Roman" w:cs="Times New Roman"/>
          <w:sz w:val="24"/>
          <w:szCs w:val="24"/>
        </w:rPr>
        <w:t xml:space="preserve"> Nadalje, podnositelj ističe i kako je člankom </w:t>
      </w:r>
      <w:r w:rsidR="007E4965" w:rsidRPr="007C7BFA">
        <w:rPr>
          <w:rFonts w:ascii="Times New Roman" w:hAnsi="Times New Roman" w:cs="Times New Roman"/>
          <w:sz w:val="24"/>
          <w:szCs w:val="24"/>
        </w:rPr>
        <w:t>147. tada važećeg Zakona o odgoju i obrazovanju u osnovnoj i srednjoj školi bilo je propisano: „Nadzor nad zakonitošću rada i općih akata školske ustanove obavlja ured državne uprave, odnosno Gradski ured.“</w:t>
      </w:r>
      <w:r w:rsidR="00DE2A15" w:rsidRPr="007C7BFA">
        <w:rPr>
          <w:rFonts w:ascii="Times New Roman" w:hAnsi="Times New Roman" w:cs="Times New Roman"/>
          <w:sz w:val="24"/>
          <w:szCs w:val="24"/>
        </w:rPr>
        <w:t xml:space="preserve">, a da je tek </w:t>
      </w:r>
      <w:r w:rsidR="007E4965" w:rsidRPr="007C7BFA">
        <w:rPr>
          <w:rFonts w:ascii="Times New Roman" w:hAnsi="Times New Roman" w:cs="Times New Roman"/>
          <w:sz w:val="24"/>
          <w:szCs w:val="24"/>
        </w:rPr>
        <w:t>Zakonom o izmjenama i dopunama Zakona o odgoju i obrazovanju u osnovnoj i srednjoj školi (NN 98/2019), koji je stupio na snagu 1. siječnja 2020., omogućeno da županija kao osnivač nadzire rad školske ustanove time što je u članku 5. toga Zakona propisano: „U cijelom tekstu Zakona o odgoju i obrazovanju u osnovnoj i srednjoj školi (»Narodne novine«, br. 87/08., 86/09., 92/10., 105/10. - ispravak, 90/11., 16/12., 86/12., 94/13., 152/14., 7/17. i 68/18.) riječi: »ured državne uprave« u određenom padežu zamjenjuju se riječima: »nadležno upravno tijelo županije« u odgovarajućem padežu.“</w:t>
      </w:r>
      <w:r w:rsidR="00DE2A15" w:rsidRPr="007C7BFA">
        <w:rPr>
          <w:rFonts w:ascii="Times New Roman" w:hAnsi="Times New Roman" w:cs="Times New Roman"/>
          <w:sz w:val="24"/>
          <w:szCs w:val="24"/>
        </w:rPr>
        <w:t xml:space="preserve"> Nadalje, ističe kako je u članku </w:t>
      </w:r>
      <w:r w:rsidR="007E4965" w:rsidRPr="007C7BFA">
        <w:rPr>
          <w:rFonts w:ascii="Times New Roman" w:hAnsi="Times New Roman" w:cs="Times New Roman"/>
          <w:sz w:val="24"/>
          <w:szCs w:val="24"/>
        </w:rPr>
        <w:t xml:space="preserve">148. Zakona o odgoju i obrazovanju u osnovnoj i srednjoj školi propisano </w:t>
      </w:r>
      <w:r w:rsidR="00DE2A15" w:rsidRPr="007C7BFA">
        <w:rPr>
          <w:rFonts w:ascii="Times New Roman" w:hAnsi="Times New Roman" w:cs="Times New Roman"/>
          <w:sz w:val="24"/>
          <w:szCs w:val="24"/>
        </w:rPr>
        <w:t>da</w:t>
      </w:r>
      <w:r w:rsidR="007E4965" w:rsidRPr="007C7BFA">
        <w:rPr>
          <w:rFonts w:ascii="Times New Roman" w:hAnsi="Times New Roman" w:cs="Times New Roman"/>
          <w:sz w:val="24"/>
          <w:szCs w:val="24"/>
        </w:rPr>
        <w:t xml:space="preserve"> „Inspekcijski nadzor u školskoj ustanovi obavlja prosvjetna inspekcija u skladu s posebnim zakonom. “</w:t>
      </w:r>
      <w:r w:rsidR="00DE2A15" w:rsidRPr="007C7BFA">
        <w:rPr>
          <w:rFonts w:ascii="Times New Roman" w:hAnsi="Times New Roman" w:cs="Times New Roman"/>
          <w:sz w:val="24"/>
          <w:szCs w:val="24"/>
        </w:rPr>
        <w:t xml:space="preserve"> Podnositelj prijave stoga ističe da ukoliko je župan </w:t>
      </w:r>
      <w:r w:rsidR="007E4965" w:rsidRPr="007C7BFA">
        <w:rPr>
          <w:rFonts w:ascii="Times New Roman" w:hAnsi="Times New Roman" w:cs="Times New Roman"/>
          <w:sz w:val="24"/>
          <w:szCs w:val="24"/>
        </w:rPr>
        <w:t xml:space="preserve">smatrao da </w:t>
      </w:r>
      <w:r w:rsidR="00DE2A15" w:rsidRPr="007C7BFA">
        <w:rPr>
          <w:rFonts w:ascii="Times New Roman" w:hAnsi="Times New Roman" w:cs="Times New Roman"/>
          <w:sz w:val="24"/>
          <w:szCs w:val="24"/>
        </w:rPr>
        <w:t>je podnositelj</w:t>
      </w:r>
      <w:r w:rsidR="007E4965" w:rsidRPr="007C7BFA">
        <w:rPr>
          <w:rFonts w:ascii="Times New Roman" w:hAnsi="Times New Roman" w:cs="Times New Roman"/>
          <w:sz w:val="24"/>
          <w:szCs w:val="24"/>
        </w:rPr>
        <w:t xml:space="preserve"> povrijedio zakon time što </w:t>
      </w:r>
      <w:r w:rsidR="00DE2A15" w:rsidRPr="007C7BFA">
        <w:rPr>
          <w:rFonts w:ascii="Times New Roman" w:hAnsi="Times New Roman" w:cs="Times New Roman"/>
          <w:sz w:val="24"/>
          <w:szCs w:val="24"/>
        </w:rPr>
        <w:t>nije</w:t>
      </w:r>
      <w:r w:rsidR="007E4965" w:rsidRPr="007C7BFA">
        <w:rPr>
          <w:rFonts w:ascii="Times New Roman" w:hAnsi="Times New Roman" w:cs="Times New Roman"/>
          <w:sz w:val="24"/>
          <w:szCs w:val="24"/>
        </w:rPr>
        <w:t xml:space="preserve"> ispunio njegove nemoguće, privatne zahtjeve, trebao</w:t>
      </w:r>
      <w:r w:rsidR="00DE2A15" w:rsidRPr="007C7BFA">
        <w:rPr>
          <w:rFonts w:ascii="Times New Roman" w:hAnsi="Times New Roman" w:cs="Times New Roman"/>
          <w:sz w:val="24"/>
          <w:szCs w:val="24"/>
        </w:rPr>
        <w:t xml:space="preserve"> se</w:t>
      </w:r>
      <w:r w:rsidR="007E4965" w:rsidRPr="007C7BFA">
        <w:rPr>
          <w:rFonts w:ascii="Times New Roman" w:hAnsi="Times New Roman" w:cs="Times New Roman"/>
          <w:sz w:val="24"/>
          <w:szCs w:val="24"/>
        </w:rPr>
        <w:t xml:space="preserve"> podneskom obratiti prosvjetnoj inspekciji, a ako je smatrao da mu je povrijeđeno pravo na pristup informacijama trebao se žaliti Povjereniku za informiranje. Umjesto toga,</w:t>
      </w:r>
      <w:r w:rsidR="00DE2A15" w:rsidRPr="007C7BFA">
        <w:rPr>
          <w:rFonts w:ascii="Times New Roman" w:hAnsi="Times New Roman" w:cs="Times New Roman"/>
          <w:sz w:val="24"/>
          <w:szCs w:val="24"/>
        </w:rPr>
        <w:t xml:space="preserve"> podnositelj ističe da je župan</w:t>
      </w:r>
      <w:r w:rsidR="007E4965" w:rsidRPr="007C7BFA">
        <w:rPr>
          <w:rFonts w:ascii="Times New Roman" w:hAnsi="Times New Roman" w:cs="Times New Roman"/>
          <w:sz w:val="24"/>
          <w:szCs w:val="24"/>
        </w:rPr>
        <w:t xml:space="preserve"> prvo utjecao na školsku ustanovu da </w:t>
      </w:r>
      <w:r w:rsidR="00DE2A15" w:rsidRPr="007C7BFA">
        <w:rPr>
          <w:rFonts w:ascii="Times New Roman" w:hAnsi="Times New Roman" w:cs="Times New Roman"/>
          <w:sz w:val="24"/>
          <w:szCs w:val="24"/>
        </w:rPr>
        <w:t>podnositelju</w:t>
      </w:r>
      <w:r w:rsidR="007E4965" w:rsidRPr="007C7BFA">
        <w:rPr>
          <w:rFonts w:ascii="Times New Roman" w:hAnsi="Times New Roman" w:cs="Times New Roman"/>
          <w:sz w:val="24"/>
          <w:szCs w:val="24"/>
        </w:rPr>
        <w:t xml:space="preserve"> izvanredno otkaže ugovor o radu, a zatim na sudove da odbiju </w:t>
      </w:r>
      <w:r w:rsidR="00DE2A15" w:rsidRPr="007C7BFA">
        <w:rPr>
          <w:rFonts w:ascii="Times New Roman" w:hAnsi="Times New Roman" w:cs="Times New Roman"/>
          <w:sz w:val="24"/>
          <w:szCs w:val="24"/>
        </w:rPr>
        <w:t>njegov</w:t>
      </w:r>
      <w:r w:rsidR="007E4965" w:rsidRPr="007C7BFA">
        <w:rPr>
          <w:rFonts w:ascii="Times New Roman" w:hAnsi="Times New Roman" w:cs="Times New Roman"/>
          <w:sz w:val="24"/>
          <w:szCs w:val="24"/>
        </w:rPr>
        <w:t xml:space="preserve"> tužbeni zahtjev kojim traži da se otkaz utvrdi nedopuštenim i naloži </w:t>
      </w:r>
      <w:r w:rsidR="00DE2A15" w:rsidRPr="007C7BFA">
        <w:rPr>
          <w:rFonts w:ascii="Times New Roman" w:hAnsi="Times New Roman" w:cs="Times New Roman"/>
          <w:sz w:val="24"/>
          <w:szCs w:val="24"/>
        </w:rPr>
        <w:t>njegovo</w:t>
      </w:r>
      <w:r w:rsidR="007E4965" w:rsidRPr="007C7BFA">
        <w:rPr>
          <w:rFonts w:ascii="Times New Roman" w:hAnsi="Times New Roman" w:cs="Times New Roman"/>
          <w:sz w:val="24"/>
          <w:szCs w:val="24"/>
        </w:rPr>
        <w:t xml:space="preserve"> vraćanje na rad.</w:t>
      </w:r>
      <w:r w:rsidR="00DE2A15" w:rsidRPr="007C7BFA">
        <w:rPr>
          <w:rFonts w:ascii="Times New Roman" w:hAnsi="Times New Roman" w:cs="Times New Roman"/>
          <w:sz w:val="24"/>
          <w:szCs w:val="24"/>
        </w:rPr>
        <w:t xml:space="preserve"> Podnositelj navodi da je župan </w:t>
      </w:r>
      <w:r w:rsidR="007E4965" w:rsidRPr="007C7BFA">
        <w:rPr>
          <w:rFonts w:ascii="Times New Roman" w:hAnsi="Times New Roman" w:cs="Times New Roman"/>
          <w:sz w:val="24"/>
          <w:szCs w:val="24"/>
        </w:rPr>
        <w:t xml:space="preserve">utjecajem na ravnatelja škole i članove školskog odbora protiv </w:t>
      </w:r>
      <w:r w:rsidR="00DE2A15" w:rsidRPr="007C7BFA">
        <w:rPr>
          <w:rFonts w:ascii="Times New Roman" w:hAnsi="Times New Roman" w:cs="Times New Roman"/>
          <w:sz w:val="24"/>
          <w:szCs w:val="24"/>
        </w:rPr>
        <w:t>njega</w:t>
      </w:r>
      <w:r w:rsidR="007E4965" w:rsidRPr="007C7BFA">
        <w:rPr>
          <w:rFonts w:ascii="Times New Roman" w:hAnsi="Times New Roman" w:cs="Times New Roman"/>
          <w:sz w:val="24"/>
          <w:szCs w:val="24"/>
        </w:rPr>
        <w:t xml:space="preserve"> organizirao zavjeru</w:t>
      </w:r>
      <w:r w:rsidR="00DE2A15" w:rsidRPr="007C7BFA">
        <w:rPr>
          <w:rFonts w:ascii="Times New Roman" w:hAnsi="Times New Roman" w:cs="Times New Roman"/>
          <w:sz w:val="24"/>
          <w:szCs w:val="24"/>
        </w:rPr>
        <w:t xml:space="preserve"> kojom mu je </w:t>
      </w:r>
      <w:r w:rsidR="007E4965" w:rsidRPr="007C7BFA">
        <w:rPr>
          <w:rFonts w:ascii="Times New Roman" w:hAnsi="Times New Roman" w:cs="Times New Roman"/>
          <w:sz w:val="24"/>
          <w:szCs w:val="24"/>
        </w:rPr>
        <w:t xml:space="preserve">cilj bio </w:t>
      </w:r>
      <w:r w:rsidR="00DE2A15" w:rsidRPr="007C7BFA">
        <w:rPr>
          <w:rFonts w:ascii="Times New Roman" w:hAnsi="Times New Roman" w:cs="Times New Roman"/>
          <w:sz w:val="24"/>
          <w:szCs w:val="24"/>
        </w:rPr>
        <w:t xml:space="preserve">otjerati podnositelja i </w:t>
      </w:r>
      <w:r w:rsidR="007E4965" w:rsidRPr="007C7BFA">
        <w:rPr>
          <w:rFonts w:ascii="Times New Roman" w:hAnsi="Times New Roman" w:cs="Times New Roman"/>
          <w:sz w:val="24"/>
          <w:szCs w:val="24"/>
        </w:rPr>
        <w:t xml:space="preserve"> </w:t>
      </w:r>
      <w:r w:rsidR="00DE2A15" w:rsidRPr="007C7BFA">
        <w:rPr>
          <w:rFonts w:ascii="Times New Roman" w:hAnsi="Times New Roman" w:cs="Times New Roman"/>
          <w:sz w:val="24"/>
          <w:szCs w:val="24"/>
        </w:rPr>
        <w:t>na njegovo radno mjesto</w:t>
      </w:r>
      <w:r w:rsidR="007E4965" w:rsidRPr="007C7BFA">
        <w:rPr>
          <w:rFonts w:ascii="Times New Roman" w:hAnsi="Times New Roman" w:cs="Times New Roman"/>
          <w:sz w:val="24"/>
          <w:szCs w:val="24"/>
        </w:rPr>
        <w:t xml:space="preserve">  zaposliti neku svoju osobu, koja je također vrlo vjerojatno član HDZ-a.</w:t>
      </w:r>
      <w:r w:rsidR="006A579B" w:rsidRPr="007C7BFA">
        <w:rPr>
          <w:rFonts w:ascii="Times New Roman" w:hAnsi="Times New Roman" w:cs="Times New Roman"/>
          <w:sz w:val="24"/>
          <w:szCs w:val="24"/>
        </w:rPr>
        <w:t xml:space="preserve"> Podnositelj navodi da kada su sutkinje </w:t>
      </w:r>
      <w:r w:rsidR="007E4965" w:rsidRPr="007C7BFA">
        <w:rPr>
          <w:rFonts w:ascii="Times New Roman" w:hAnsi="Times New Roman" w:cs="Times New Roman"/>
          <w:sz w:val="24"/>
          <w:szCs w:val="24"/>
        </w:rPr>
        <w:t>vidjele da se u spor umiješao župan Blaženko Boban. koji je visoko pozicionirani dužnosnik i član vladajuće Hrvatske demokratske zajednice, sasvim je razumljivo da su se uplašile.</w:t>
      </w:r>
      <w:r w:rsidR="006A579B" w:rsidRPr="007C7BFA">
        <w:rPr>
          <w:rFonts w:ascii="Times New Roman" w:hAnsi="Times New Roman" w:cs="Times New Roman"/>
          <w:sz w:val="24"/>
          <w:szCs w:val="24"/>
        </w:rPr>
        <w:t xml:space="preserve"> Podnositelj navodi kako je s</w:t>
      </w:r>
      <w:r w:rsidR="007E4965" w:rsidRPr="007C7BFA">
        <w:rPr>
          <w:rFonts w:ascii="Times New Roman" w:hAnsi="Times New Roman" w:cs="Times New Roman"/>
          <w:sz w:val="24"/>
          <w:szCs w:val="24"/>
        </w:rPr>
        <w:t xml:space="preserve">utkinja Općinskog suda u Splitu ipak presudila u </w:t>
      </w:r>
      <w:r w:rsidR="006A579B" w:rsidRPr="007C7BFA">
        <w:rPr>
          <w:rFonts w:ascii="Times New Roman" w:hAnsi="Times New Roman" w:cs="Times New Roman"/>
          <w:sz w:val="24"/>
          <w:szCs w:val="24"/>
        </w:rPr>
        <w:t>njegovu</w:t>
      </w:r>
      <w:r w:rsidR="007E4965" w:rsidRPr="007C7BFA">
        <w:rPr>
          <w:rFonts w:ascii="Times New Roman" w:hAnsi="Times New Roman" w:cs="Times New Roman"/>
          <w:sz w:val="24"/>
          <w:szCs w:val="24"/>
        </w:rPr>
        <w:t xml:space="preserve"> korist jer bi u protivnom to bila još jedna u nizu skandaloznih presuda hrvatskog pravosuđa. Međutim, Županijski sud u Bjelovaru tu presudu je preinačio i presudio da </w:t>
      </w:r>
      <w:r w:rsidR="006A579B" w:rsidRPr="007C7BFA">
        <w:rPr>
          <w:rFonts w:ascii="Times New Roman" w:hAnsi="Times New Roman" w:cs="Times New Roman"/>
          <w:sz w:val="24"/>
          <w:szCs w:val="24"/>
        </w:rPr>
        <w:t>je podnositelj bio dužan</w:t>
      </w:r>
      <w:r w:rsidR="007E4965" w:rsidRPr="007C7BFA">
        <w:rPr>
          <w:rFonts w:ascii="Times New Roman" w:hAnsi="Times New Roman" w:cs="Times New Roman"/>
          <w:sz w:val="24"/>
          <w:szCs w:val="24"/>
        </w:rPr>
        <w:t xml:space="preserve"> </w:t>
      </w:r>
      <w:r w:rsidR="006A579B" w:rsidRPr="007C7BFA">
        <w:rPr>
          <w:rFonts w:ascii="Times New Roman" w:hAnsi="Times New Roman" w:cs="Times New Roman"/>
          <w:sz w:val="24"/>
          <w:szCs w:val="24"/>
        </w:rPr>
        <w:t>navedene poslove obaviti</w:t>
      </w:r>
      <w:r w:rsidR="007E4965" w:rsidRPr="007C7BFA">
        <w:rPr>
          <w:rFonts w:ascii="Times New Roman" w:hAnsi="Times New Roman" w:cs="Times New Roman"/>
          <w:sz w:val="24"/>
          <w:szCs w:val="24"/>
        </w:rPr>
        <w:t xml:space="preserve"> jer je sasvim proizvoljno ocijenio da oni pripadaju djelokrugu rada tajnika škole. </w:t>
      </w:r>
      <w:r w:rsidR="006A579B" w:rsidRPr="007C7BFA">
        <w:rPr>
          <w:rFonts w:ascii="Times New Roman" w:hAnsi="Times New Roman" w:cs="Times New Roman"/>
          <w:sz w:val="24"/>
          <w:szCs w:val="24"/>
        </w:rPr>
        <w:t xml:space="preserve">Isto tako podnositelj ističe kako valja </w:t>
      </w:r>
      <w:r w:rsidR="007E4965" w:rsidRPr="007C7BFA">
        <w:rPr>
          <w:rFonts w:ascii="Times New Roman" w:hAnsi="Times New Roman" w:cs="Times New Roman"/>
          <w:sz w:val="24"/>
          <w:szCs w:val="24"/>
        </w:rPr>
        <w:t>napomenuti da je ravnatelj škole protutužbom zatražio sudski raskid ugovora o radu</w:t>
      </w:r>
      <w:r w:rsidR="006A579B" w:rsidRPr="007C7BFA">
        <w:rPr>
          <w:rFonts w:ascii="Times New Roman" w:hAnsi="Times New Roman" w:cs="Times New Roman"/>
          <w:sz w:val="24"/>
          <w:szCs w:val="24"/>
        </w:rPr>
        <w:t xml:space="preserve">, </w:t>
      </w:r>
      <w:r w:rsidR="007E4965" w:rsidRPr="007C7BFA">
        <w:rPr>
          <w:rFonts w:ascii="Times New Roman" w:hAnsi="Times New Roman" w:cs="Times New Roman"/>
          <w:sz w:val="24"/>
          <w:szCs w:val="24"/>
        </w:rPr>
        <w:t xml:space="preserve">ali </w:t>
      </w:r>
      <w:r w:rsidR="006A579B" w:rsidRPr="007C7BFA">
        <w:rPr>
          <w:rFonts w:ascii="Times New Roman" w:hAnsi="Times New Roman" w:cs="Times New Roman"/>
          <w:sz w:val="24"/>
          <w:szCs w:val="24"/>
        </w:rPr>
        <w:t>da je s</w:t>
      </w:r>
      <w:r w:rsidR="007E4965" w:rsidRPr="007C7BFA">
        <w:rPr>
          <w:rFonts w:ascii="Times New Roman" w:hAnsi="Times New Roman" w:cs="Times New Roman"/>
          <w:sz w:val="24"/>
          <w:szCs w:val="24"/>
        </w:rPr>
        <w:t>utkinja Općinskog suda u Splitu s lakoćom je zaključila da se radi o gomili izmišljotina i totalnih gluposti</w:t>
      </w:r>
      <w:r w:rsidR="006A579B" w:rsidRPr="007C7BFA">
        <w:rPr>
          <w:rFonts w:ascii="Times New Roman" w:hAnsi="Times New Roman" w:cs="Times New Roman"/>
          <w:sz w:val="24"/>
          <w:szCs w:val="24"/>
        </w:rPr>
        <w:t xml:space="preserve"> no da se </w:t>
      </w:r>
      <w:r w:rsidR="007E4965" w:rsidRPr="007C7BFA">
        <w:rPr>
          <w:rFonts w:ascii="Times New Roman" w:hAnsi="Times New Roman" w:cs="Times New Roman"/>
          <w:sz w:val="24"/>
          <w:szCs w:val="24"/>
        </w:rPr>
        <w:t>ne bi zamjerila županu, sutkinja je ipak prihvatila protutužbeni zahtjev obrazlažući ga izmišljenom i sasvim proizvoljnom ocjenom „da su komunikacija i međusobni odnosi između tužitelja i ravnatelja tuženika teško i trajno narušeni...</w:t>
      </w:r>
      <w:r w:rsidR="006A579B" w:rsidRPr="007C7BFA">
        <w:rPr>
          <w:rFonts w:ascii="Times New Roman" w:hAnsi="Times New Roman" w:cs="Times New Roman"/>
          <w:sz w:val="24"/>
          <w:szCs w:val="24"/>
        </w:rPr>
        <w:t>“</w:t>
      </w:r>
      <w:r w:rsidR="007E4965" w:rsidRPr="007C7BFA">
        <w:rPr>
          <w:rFonts w:ascii="Times New Roman" w:hAnsi="Times New Roman" w:cs="Times New Roman"/>
          <w:sz w:val="24"/>
          <w:szCs w:val="24"/>
        </w:rPr>
        <w:t xml:space="preserve">. </w:t>
      </w:r>
      <w:r w:rsidR="006A579B" w:rsidRPr="007C7BFA">
        <w:rPr>
          <w:rFonts w:ascii="Times New Roman" w:hAnsi="Times New Roman" w:cs="Times New Roman"/>
          <w:sz w:val="24"/>
          <w:szCs w:val="24"/>
        </w:rPr>
        <w:t xml:space="preserve">Podnositelj ističe kako smatra da je </w:t>
      </w:r>
      <w:r w:rsidR="007E4965" w:rsidRPr="007C7BFA">
        <w:rPr>
          <w:rFonts w:ascii="Times New Roman" w:hAnsi="Times New Roman" w:cs="Times New Roman"/>
          <w:sz w:val="24"/>
          <w:szCs w:val="24"/>
        </w:rPr>
        <w:t>županu glavni cilj bio dobiti pravomoćnu presudu na temelju koje sada može svakome naređivati što god hoće</w:t>
      </w:r>
      <w:r w:rsidR="006A579B" w:rsidRPr="007C7BFA">
        <w:rPr>
          <w:rFonts w:ascii="Times New Roman" w:hAnsi="Times New Roman" w:cs="Times New Roman"/>
          <w:sz w:val="24"/>
          <w:szCs w:val="24"/>
        </w:rPr>
        <w:t xml:space="preserve">- pritom podnositelj ističe </w:t>
      </w:r>
      <w:r w:rsidR="006A579B" w:rsidRPr="007C7BFA">
        <w:rPr>
          <w:rFonts w:ascii="Times New Roman" w:hAnsi="Times New Roman" w:cs="Times New Roman"/>
          <w:sz w:val="24"/>
          <w:szCs w:val="24"/>
        </w:rPr>
        <w:lastRenderedPageBreak/>
        <w:t xml:space="preserve">da dokaz da </w:t>
      </w:r>
      <w:r w:rsidR="007E4965" w:rsidRPr="007C7BFA">
        <w:rPr>
          <w:rFonts w:ascii="Times New Roman" w:hAnsi="Times New Roman" w:cs="Times New Roman"/>
          <w:sz w:val="24"/>
          <w:szCs w:val="24"/>
        </w:rPr>
        <w:t>župan zaista koristi ovlast koju mu je neizravno dao Županijski sud u Bjelovaru, dokaz je ovdje priloženi tekst e-maila kojeg je poslao na adrese većeg broja škola dana 11.3.2019. (ponedjeljak) u 10:15 sati</w:t>
      </w:r>
      <w:r w:rsidR="006A579B" w:rsidRPr="007C7BFA">
        <w:rPr>
          <w:rFonts w:ascii="Times New Roman" w:hAnsi="Times New Roman" w:cs="Times New Roman"/>
          <w:sz w:val="24"/>
          <w:szCs w:val="24"/>
        </w:rPr>
        <w:t xml:space="preserve"> u kojem traži da</w:t>
      </w:r>
      <w:r w:rsidR="007E4965" w:rsidRPr="007C7BFA">
        <w:rPr>
          <w:rFonts w:ascii="Times New Roman" w:hAnsi="Times New Roman" w:cs="Times New Roman"/>
          <w:sz w:val="24"/>
          <w:szCs w:val="24"/>
        </w:rPr>
        <w:t xml:space="preserve"> mu škole u roku od samo dva dana (do srijede) pošalju informacije i dokumentaciju o stanovima u školskim objektima. Traži zemljišno-knjižnu i katastarsku oznaku, fotografije i „ostalu dokumentaciju</w:t>
      </w:r>
      <w:r w:rsidR="006A579B" w:rsidRPr="007C7BFA">
        <w:rPr>
          <w:rFonts w:ascii="Times New Roman" w:hAnsi="Times New Roman" w:cs="Times New Roman"/>
          <w:sz w:val="24"/>
          <w:szCs w:val="24"/>
        </w:rPr>
        <w:t>“</w:t>
      </w:r>
      <w:r w:rsidR="007E4965" w:rsidRPr="007C7BFA">
        <w:rPr>
          <w:rFonts w:ascii="Times New Roman" w:hAnsi="Times New Roman" w:cs="Times New Roman"/>
          <w:sz w:val="24"/>
          <w:szCs w:val="24"/>
        </w:rPr>
        <w:t xml:space="preserve">. </w:t>
      </w:r>
      <w:r w:rsidR="006A579B" w:rsidRPr="007C7BFA">
        <w:rPr>
          <w:rFonts w:ascii="Times New Roman" w:hAnsi="Times New Roman" w:cs="Times New Roman"/>
          <w:sz w:val="24"/>
          <w:szCs w:val="24"/>
        </w:rPr>
        <w:t>Podnositelj ističe kako t</w:t>
      </w:r>
      <w:r w:rsidR="007E4965" w:rsidRPr="007C7BFA">
        <w:rPr>
          <w:rFonts w:ascii="Times New Roman" w:hAnsi="Times New Roman" w:cs="Times New Roman"/>
          <w:sz w:val="24"/>
          <w:szCs w:val="24"/>
        </w:rPr>
        <w:t>aj županov e-mail također predstavlja povredu načela djelovanja i oblik zabranjenih djelovanja dužnosnika.</w:t>
      </w:r>
      <w:r w:rsidR="006A579B" w:rsidRPr="007C7BFA">
        <w:rPr>
          <w:rFonts w:ascii="Times New Roman" w:hAnsi="Times New Roman" w:cs="Times New Roman"/>
          <w:sz w:val="24"/>
          <w:szCs w:val="24"/>
        </w:rPr>
        <w:t xml:space="preserve"> Podnositelj ističe kako </w:t>
      </w:r>
      <w:r w:rsidR="007E4965" w:rsidRPr="007C7BFA">
        <w:rPr>
          <w:rFonts w:ascii="Times New Roman" w:hAnsi="Times New Roman" w:cs="Times New Roman"/>
          <w:sz w:val="24"/>
          <w:szCs w:val="24"/>
        </w:rPr>
        <w:t>je županov zahtjev privatnog karaktera</w:t>
      </w:r>
      <w:r w:rsidR="006A579B" w:rsidRPr="007C7BFA">
        <w:rPr>
          <w:rFonts w:ascii="Times New Roman" w:hAnsi="Times New Roman" w:cs="Times New Roman"/>
          <w:sz w:val="24"/>
          <w:szCs w:val="24"/>
        </w:rPr>
        <w:t xml:space="preserve"> budući da je </w:t>
      </w:r>
      <w:r w:rsidR="007E4965" w:rsidRPr="007C7BFA">
        <w:rPr>
          <w:rFonts w:ascii="Times New Roman" w:hAnsi="Times New Roman" w:cs="Times New Roman"/>
          <w:sz w:val="24"/>
          <w:szCs w:val="24"/>
        </w:rPr>
        <w:t>jedina zakonita evidencija nekretnina Županije tada bio Registar nekretnina Županije, čije vođenje nadzire Državna revizija, a koji je nastao provedbom na zakonu utemeljene Odluke o raspolaganju i upravljanju nekretninama u vlasništvu Splitsko-dalmatinske županije koju je na 29. sjednici održanoj 29.4.2016. godine donijela Županijska skupština Splitsko-dalmatinske županije. U članku 37. te Odluke određeno je da Registar nekretnina Županije vodi Upravni odjel za graditeljstvo i prostorno uređenje. Iste godine taj nadležni Upravni odjel zatražio je na zakonit način dostavu propisanih podataka od Osnovne škole Petra Kružića Klis i taj zahtjev ispunjen je tada u cijelosti.</w:t>
      </w:r>
      <w:r w:rsidR="006A579B" w:rsidRPr="007C7BFA">
        <w:rPr>
          <w:rFonts w:ascii="Times New Roman" w:hAnsi="Times New Roman" w:cs="Times New Roman"/>
          <w:sz w:val="24"/>
          <w:szCs w:val="24"/>
        </w:rPr>
        <w:t xml:space="preserve"> Podnositelj navodi i da je tek </w:t>
      </w:r>
      <w:r w:rsidR="007E4965" w:rsidRPr="007C7BFA">
        <w:rPr>
          <w:rFonts w:ascii="Times New Roman" w:hAnsi="Times New Roman" w:cs="Times New Roman"/>
          <w:sz w:val="24"/>
          <w:szCs w:val="24"/>
        </w:rPr>
        <w:t>2018. godine donesena Strategija upravljanja i raspolaganja imovinom u vlasništvu Splitsko-dalmatinske županije u razdoblju od 2018. — 2022. godine (Službeni glasnik SD županije, broj 139/2018) pa se tek temeljem te Strategije moglo pristupiti prikupljanju podataka o napuštenim školskim zgradama. Također,</w:t>
      </w:r>
      <w:r w:rsidR="006A579B" w:rsidRPr="007C7BFA">
        <w:rPr>
          <w:rFonts w:ascii="Times New Roman" w:hAnsi="Times New Roman" w:cs="Times New Roman"/>
          <w:sz w:val="24"/>
          <w:szCs w:val="24"/>
        </w:rPr>
        <w:t xml:space="preserve"> u tom slučaju podnositelj ističe da bi</w:t>
      </w:r>
      <w:r w:rsidR="007E4965" w:rsidRPr="007C7BFA">
        <w:rPr>
          <w:rFonts w:ascii="Times New Roman" w:hAnsi="Times New Roman" w:cs="Times New Roman"/>
          <w:sz w:val="24"/>
          <w:szCs w:val="24"/>
        </w:rPr>
        <w:t xml:space="preserve"> podatke prikupljao županijski Upravni odjel za graditeljstvo i prostorno uređenje, a ne pročelnik Upravnog odjela za društvene djelatnosti, kao što se desilo u </w:t>
      </w:r>
      <w:r w:rsidR="006A579B" w:rsidRPr="007C7BFA">
        <w:rPr>
          <w:rFonts w:ascii="Times New Roman" w:hAnsi="Times New Roman" w:cs="Times New Roman"/>
          <w:sz w:val="24"/>
          <w:szCs w:val="24"/>
        </w:rPr>
        <w:t>njegovom</w:t>
      </w:r>
      <w:r w:rsidR="007E4965" w:rsidRPr="007C7BFA">
        <w:rPr>
          <w:rFonts w:ascii="Times New Roman" w:hAnsi="Times New Roman" w:cs="Times New Roman"/>
          <w:sz w:val="24"/>
          <w:szCs w:val="24"/>
        </w:rPr>
        <w:t xml:space="preserve"> slučaju.</w:t>
      </w:r>
      <w:r w:rsidR="006A579B" w:rsidRPr="007C7BFA">
        <w:rPr>
          <w:rFonts w:ascii="Times New Roman" w:hAnsi="Times New Roman" w:cs="Times New Roman"/>
          <w:sz w:val="24"/>
          <w:szCs w:val="24"/>
        </w:rPr>
        <w:t xml:space="preserve"> Zaključno podnositelj navodi da je župan </w:t>
      </w:r>
      <w:r w:rsidR="007E4965" w:rsidRPr="007C7BFA">
        <w:rPr>
          <w:rFonts w:ascii="Times New Roman" w:hAnsi="Times New Roman" w:cs="Times New Roman"/>
          <w:sz w:val="24"/>
          <w:szCs w:val="24"/>
        </w:rPr>
        <w:t xml:space="preserve">prvo utjecao na Osnovnu školu odnosno ravnatelja te škole da </w:t>
      </w:r>
      <w:r w:rsidR="006A579B" w:rsidRPr="007C7BFA">
        <w:rPr>
          <w:rFonts w:ascii="Times New Roman" w:hAnsi="Times New Roman" w:cs="Times New Roman"/>
          <w:sz w:val="24"/>
          <w:szCs w:val="24"/>
        </w:rPr>
        <w:t>mu</w:t>
      </w:r>
      <w:r w:rsidR="007E4965" w:rsidRPr="007C7BFA">
        <w:rPr>
          <w:rFonts w:ascii="Times New Roman" w:hAnsi="Times New Roman" w:cs="Times New Roman"/>
          <w:sz w:val="24"/>
          <w:szCs w:val="24"/>
        </w:rPr>
        <w:t xml:space="preserve"> naredi izvršenje poslova za koje </w:t>
      </w:r>
      <w:r w:rsidR="006A579B" w:rsidRPr="007C7BFA">
        <w:rPr>
          <w:rFonts w:ascii="Times New Roman" w:hAnsi="Times New Roman" w:cs="Times New Roman"/>
          <w:sz w:val="24"/>
          <w:szCs w:val="24"/>
        </w:rPr>
        <w:t>nije</w:t>
      </w:r>
      <w:r w:rsidR="007E4965" w:rsidRPr="007C7BFA">
        <w:rPr>
          <w:rFonts w:ascii="Times New Roman" w:hAnsi="Times New Roman" w:cs="Times New Roman"/>
          <w:sz w:val="24"/>
          <w:szCs w:val="24"/>
        </w:rPr>
        <w:t xml:space="preserve"> kvalificiran i koji ne pripadaju zakonom određenoj djelatnosti škole, a zatim je utjecao na ravnatelja i Školski odbor da donesu odluku o izvanrednom otkazu</w:t>
      </w:r>
      <w:r w:rsidR="00840670" w:rsidRPr="007C7BFA">
        <w:rPr>
          <w:rFonts w:ascii="Times New Roman" w:hAnsi="Times New Roman" w:cs="Times New Roman"/>
          <w:sz w:val="24"/>
          <w:szCs w:val="24"/>
        </w:rPr>
        <w:t xml:space="preserve"> </w:t>
      </w:r>
      <w:r w:rsidR="006A579B" w:rsidRPr="007C7BFA">
        <w:rPr>
          <w:rFonts w:ascii="Times New Roman" w:hAnsi="Times New Roman" w:cs="Times New Roman"/>
          <w:sz w:val="24"/>
          <w:szCs w:val="24"/>
        </w:rPr>
        <w:t xml:space="preserve">ugovora o radu, a potom je miješajući se nezakonito u sudski postupak utjecao na sudove da donesu odluke kojima zadovoljavaju njegove privatne interese. </w:t>
      </w:r>
      <w:r w:rsidR="00A00577" w:rsidRPr="007C7BFA">
        <w:rPr>
          <w:rFonts w:ascii="Times New Roman" w:hAnsi="Times New Roman" w:cs="Times New Roman"/>
          <w:sz w:val="24"/>
          <w:szCs w:val="24"/>
        </w:rPr>
        <w:t xml:space="preserve">Podnositelj ističe da je time dužnosnik </w:t>
      </w:r>
      <w:r w:rsidR="006A579B" w:rsidRPr="007C7BFA">
        <w:rPr>
          <w:rFonts w:ascii="Times New Roman" w:hAnsi="Times New Roman" w:cs="Times New Roman"/>
          <w:sz w:val="24"/>
          <w:szCs w:val="24"/>
        </w:rPr>
        <w:t>postupao protivno načelima djelovanja dužnosnika opisanim u članku 5. i počinio zabranjena djelovanja opisana u članku 7. st. e) i st. i) Zakona o sprječavanju sukoba interesa.</w:t>
      </w:r>
      <w:r w:rsidR="00A00577" w:rsidRPr="007C7BFA">
        <w:rPr>
          <w:rFonts w:ascii="Times New Roman" w:hAnsi="Times New Roman" w:cs="Times New Roman"/>
          <w:sz w:val="24"/>
          <w:szCs w:val="24"/>
        </w:rPr>
        <w:t xml:space="preserve"> Isto tako, podnositelj navodi da je </w:t>
      </w:r>
      <w:r w:rsidR="006A579B" w:rsidRPr="007C7BFA">
        <w:rPr>
          <w:rFonts w:ascii="Times New Roman" w:hAnsi="Times New Roman" w:cs="Times New Roman"/>
          <w:sz w:val="24"/>
          <w:szCs w:val="24"/>
        </w:rPr>
        <w:t>u članu 6. istoga Zakona propisana zabrana svakog oblika utjecaja na donošenje sudske odluke zlouporabom javnih ovlasti i osobnog utjecaja sa svrhom utjecaja na tijek i ishod sudskih postupaka</w:t>
      </w:r>
      <w:r w:rsidR="00A00577" w:rsidRPr="007C7BFA">
        <w:rPr>
          <w:rFonts w:ascii="Times New Roman" w:hAnsi="Times New Roman" w:cs="Times New Roman"/>
          <w:sz w:val="24"/>
          <w:szCs w:val="24"/>
        </w:rPr>
        <w:t xml:space="preserve"> pa se stoga ž</w:t>
      </w:r>
      <w:r w:rsidR="006A579B" w:rsidRPr="007C7BFA">
        <w:rPr>
          <w:rFonts w:ascii="Times New Roman" w:hAnsi="Times New Roman" w:cs="Times New Roman"/>
          <w:sz w:val="24"/>
          <w:szCs w:val="24"/>
        </w:rPr>
        <w:t xml:space="preserve">upan se nije </w:t>
      </w:r>
      <w:r w:rsidR="00A00577" w:rsidRPr="007C7BFA">
        <w:rPr>
          <w:rFonts w:ascii="Times New Roman" w:hAnsi="Times New Roman" w:cs="Times New Roman"/>
          <w:sz w:val="24"/>
          <w:szCs w:val="24"/>
        </w:rPr>
        <w:t>smio</w:t>
      </w:r>
      <w:r w:rsidR="006A579B" w:rsidRPr="007C7BFA">
        <w:rPr>
          <w:rFonts w:ascii="Times New Roman" w:hAnsi="Times New Roman" w:cs="Times New Roman"/>
          <w:sz w:val="24"/>
          <w:szCs w:val="24"/>
        </w:rPr>
        <w:t xml:space="preserve"> umiješati u konkretne sudske postupke niti </w:t>
      </w:r>
      <w:r w:rsidR="00A00577" w:rsidRPr="007C7BFA">
        <w:rPr>
          <w:rFonts w:ascii="Times New Roman" w:hAnsi="Times New Roman" w:cs="Times New Roman"/>
          <w:sz w:val="24"/>
          <w:szCs w:val="24"/>
        </w:rPr>
        <w:t>je smio</w:t>
      </w:r>
      <w:r w:rsidR="006A579B" w:rsidRPr="007C7BFA">
        <w:rPr>
          <w:rFonts w:ascii="Times New Roman" w:hAnsi="Times New Roman" w:cs="Times New Roman"/>
          <w:sz w:val="24"/>
          <w:szCs w:val="24"/>
        </w:rPr>
        <w:t xml:space="preserve"> radnicima školskih ustanova bilo što naređivati, izravno ili neizravno.</w:t>
      </w:r>
    </w:p>
    <w:p w14:paraId="7AF7AE60" w14:textId="77777777" w:rsidR="00D2106B" w:rsidRPr="007C7BFA" w:rsidRDefault="00D2106B" w:rsidP="00D2106B">
      <w:pPr>
        <w:spacing w:after="0"/>
        <w:jc w:val="both"/>
        <w:rPr>
          <w:rFonts w:ascii="Times New Roman" w:hAnsi="Times New Roman"/>
          <w:sz w:val="24"/>
          <w:szCs w:val="24"/>
        </w:rPr>
      </w:pPr>
    </w:p>
    <w:p w14:paraId="0AE99496" w14:textId="77777777" w:rsidR="00D2106B" w:rsidRPr="007C7BFA" w:rsidRDefault="00D2106B" w:rsidP="00D2106B">
      <w:pPr>
        <w:spacing w:after="0"/>
        <w:ind w:firstLine="708"/>
        <w:jc w:val="both"/>
        <w:rPr>
          <w:rFonts w:ascii="Times New Roman" w:hAnsi="Times New Roman"/>
          <w:sz w:val="24"/>
          <w:szCs w:val="24"/>
        </w:rPr>
      </w:pPr>
      <w:r w:rsidRPr="007C7BFA">
        <w:rPr>
          <w:rFonts w:ascii="Times New Roman" w:hAnsi="Times New Roman"/>
          <w:sz w:val="24"/>
          <w:szCs w:val="24"/>
        </w:rPr>
        <w:t xml:space="preserve">Člankom 3. stavkom 1. točkom </w:t>
      </w:r>
      <w:r w:rsidR="00A00577" w:rsidRPr="007C7BFA">
        <w:rPr>
          <w:rFonts w:ascii="Times New Roman" w:hAnsi="Times New Roman"/>
          <w:sz w:val="24"/>
          <w:szCs w:val="24"/>
        </w:rPr>
        <w:t>28</w:t>
      </w:r>
      <w:r w:rsidRPr="007C7BFA">
        <w:rPr>
          <w:rFonts w:ascii="Times New Roman" w:hAnsi="Times New Roman"/>
          <w:sz w:val="24"/>
          <w:szCs w:val="24"/>
        </w:rPr>
        <w:t>. ZSSI-a propisano je da su</w:t>
      </w:r>
      <w:r w:rsidR="00A00577" w:rsidRPr="007C7BFA">
        <w:rPr>
          <w:rFonts w:ascii="Times New Roman" w:hAnsi="Times New Roman"/>
          <w:sz w:val="24"/>
          <w:szCs w:val="24"/>
        </w:rPr>
        <w:t xml:space="preserve"> župani </w:t>
      </w:r>
      <w:r w:rsidRPr="007C7BFA">
        <w:rPr>
          <w:rFonts w:ascii="Times New Roman" w:hAnsi="Times New Roman"/>
          <w:sz w:val="24"/>
          <w:szCs w:val="24"/>
        </w:rPr>
        <w:t xml:space="preserve">dužnosnici u smislu navedenog Zakona. Povjerenstvo je uvidom u Registar dužnosnika utvrdilo da </w:t>
      </w:r>
      <w:r w:rsidR="00A00577" w:rsidRPr="007C7BFA">
        <w:rPr>
          <w:rFonts w:ascii="Times New Roman" w:hAnsi="Times New Roman"/>
          <w:sz w:val="24"/>
          <w:szCs w:val="24"/>
        </w:rPr>
        <w:t>Blaženko Boban</w:t>
      </w:r>
      <w:r w:rsidRPr="007C7BFA">
        <w:rPr>
          <w:rFonts w:ascii="Times New Roman" w:hAnsi="Times New Roman"/>
          <w:sz w:val="24"/>
          <w:szCs w:val="24"/>
        </w:rPr>
        <w:t xml:space="preserve"> obnaša dužnost</w:t>
      </w:r>
      <w:r w:rsidR="00A00577" w:rsidRPr="007C7BFA">
        <w:rPr>
          <w:rFonts w:ascii="Times New Roman" w:hAnsi="Times New Roman"/>
          <w:sz w:val="24"/>
          <w:szCs w:val="24"/>
        </w:rPr>
        <w:t xml:space="preserve"> župana Splitsko-dalmatinske županije od 17. lipnja 2017.g. </w:t>
      </w:r>
      <w:r w:rsidRPr="007C7BFA">
        <w:rPr>
          <w:rFonts w:ascii="Times New Roman" w:hAnsi="Times New Roman"/>
          <w:sz w:val="24"/>
          <w:szCs w:val="24"/>
        </w:rPr>
        <w:t xml:space="preserve">Stoga je, povodom obnašanja navedene dužnosti, dužnosnik </w:t>
      </w:r>
      <w:r w:rsidR="00A00577" w:rsidRPr="007C7BFA">
        <w:rPr>
          <w:rFonts w:ascii="Times New Roman" w:hAnsi="Times New Roman"/>
          <w:sz w:val="24"/>
          <w:szCs w:val="24"/>
        </w:rPr>
        <w:t>Blaženko Boban</w:t>
      </w:r>
      <w:r w:rsidRPr="007C7BFA">
        <w:rPr>
          <w:rFonts w:ascii="Times New Roman" w:hAnsi="Times New Roman"/>
          <w:sz w:val="24"/>
          <w:szCs w:val="24"/>
        </w:rPr>
        <w:t xml:space="preserve"> obvezan postupati sukladno odredbama ZSSI-a. </w:t>
      </w:r>
    </w:p>
    <w:p w14:paraId="3DF5EDC6" w14:textId="77777777" w:rsidR="00D2106B" w:rsidRPr="007C7BFA" w:rsidRDefault="00D2106B" w:rsidP="00D2106B">
      <w:pPr>
        <w:spacing w:after="0"/>
        <w:ind w:firstLine="708"/>
        <w:jc w:val="both"/>
        <w:rPr>
          <w:rFonts w:ascii="Times New Roman" w:hAnsi="Times New Roman"/>
          <w:sz w:val="16"/>
          <w:szCs w:val="16"/>
        </w:rPr>
      </w:pPr>
    </w:p>
    <w:p w14:paraId="1EAF9003" w14:textId="77777777" w:rsidR="00D2106B" w:rsidRPr="007C7BFA" w:rsidRDefault="00D2106B" w:rsidP="00D2106B">
      <w:pPr>
        <w:spacing w:after="0"/>
        <w:ind w:firstLine="709"/>
        <w:jc w:val="both"/>
        <w:rPr>
          <w:rFonts w:ascii="Times New Roman" w:hAnsi="Times New Roman"/>
          <w:color w:val="000000"/>
          <w:sz w:val="24"/>
          <w:szCs w:val="24"/>
        </w:rPr>
      </w:pPr>
      <w:r w:rsidRPr="007C7BFA">
        <w:rPr>
          <w:rFonts w:ascii="Times New Roman" w:hAnsi="Times New Roman"/>
          <w:color w:val="00000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7C7BFA">
        <w:rPr>
          <w:rFonts w:ascii="Times New Roman" w:hAnsi="Times New Roman" w:cs="Times New Roman"/>
          <w:sz w:val="24"/>
          <w:szCs w:val="24"/>
        </w:rPr>
        <w:t xml:space="preserve">Sukladno stavku 4. istog članka Zakona, podnositelju prijave jamči se zaštita anonimnosti. </w:t>
      </w:r>
      <w:r w:rsidRPr="007C7BFA">
        <w:rPr>
          <w:rFonts w:ascii="Times New Roman" w:hAnsi="Times New Roman"/>
          <w:color w:val="000000"/>
          <w:sz w:val="24"/>
          <w:szCs w:val="24"/>
        </w:rPr>
        <w:t xml:space="preserve">O pokretanju ili nepokretanju postupka Povjerenstvo donosi pisanu odluku. </w:t>
      </w:r>
    </w:p>
    <w:p w14:paraId="503476B7" w14:textId="77777777" w:rsidR="00D2106B" w:rsidRPr="007C7BFA" w:rsidRDefault="00D2106B" w:rsidP="00D2106B">
      <w:pPr>
        <w:spacing w:after="0"/>
        <w:jc w:val="both"/>
        <w:rPr>
          <w:rFonts w:ascii="Times New Roman" w:hAnsi="Times New Roman" w:cs="Times New Roman"/>
          <w:sz w:val="24"/>
          <w:szCs w:val="24"/>
        </w:rPr>
      </w:pPr>
    </w:p>
    <w:p w14:paraId="07BB2A18" w14:textId="77777777" w:rsidR="00D2106B" w:rsidRPr="007C7BFA" w:rsidRDefault="00D2106B" w:rsidP="00D2106B">
      <w:pPr>
        <w:spacing w:after="0"/>
        <w:ind w:firstLine="708"/>
        <w:jc w:val="both"/>
        <w:rPr>
          <w:rFonts w:ascii="Times New Roman" w:hAnsi="Times New Roman" w:cs="Times New Roman"/>
          <w:sz w:val="24"/>
          <w:szCs w:val="24"/>
        </w:rPr>
      </w:pPr>
      <w:r w:rsidRPr="007C7BFA">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w:t>
      </w:r>
    </w:p>
    <w:p w14:paraId="324A8581" w14:textId="77777777" w:rsidR="00A00577" w:rsidRPr="007C7BFA" w:rsidRDefault="00A00577" w:rsidP="00D2106B">
      <w:pPr>
        <w:spacing w:after="0"/>
        <w:ind w:firstLine="708"/>
        <w:jc w:val="both"/>
        <w:rPr>
          <w:rFonts w:ascii="Times New Roman" w:hAnsi="Times New Roman" w:cs="Times New Roman"/>
          <w:sz w:val="12"/>
          <w:szCs w:val="24"/>
        </w:rPr>
      </w:pPr>
    </w:p>
    <w:p w14:paraId="6FF074D6" w14:textId="77777777" w:rsidR="00D2106B" w:rsidRPr="007C7BFA" w:rsidRDefault="00D2106B" w:rsidP="00D2106B">
      <w:pPr>
        <w:spacing w:after="0"/>
        <w:ind w:firstLine="708"/>
        <w:jc w:val="both"/>
        <w:rPr>
          <w:rFonts w:ascii="Times New Roman" w:hAnsi="Times New Roman"/>
          <w:sz w:val="24"/>
          <w:szCs w:val="24"/>
        </w:rPr>
      </w:pPr>
      <w:r w:rsidRPr="007C7BFA">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76BF20D0" w14:textId="77777777" w:rsidR="00A00577" w:rsidRPr="007C7BFA" w:rsidRDefault="00A00577" w:rsidP="00D2106B">
      <w:pPr>
        <w:spacing w:after="0"/>
        <w:ind w:firstLine="708"/>
        <w:jc w:val="both"/>
        <w:rPr>
          <w:rFonts w:ascii="Times New Roman" w:hAnsi="Times New Roman"/>
          <w:sz w:val="24"/>
          <w:szCs w:val="24"/>
        </w:rPr>
      </w:pPr>
    </w:p>
    <w:p w14:paraId="1D5ABB22" w14:textId="77777777" w:rsidR="00D2106B" w:rsidRPr="007C7BFA" w:rsidRDefault="00A00577" w:rsidP="00221965">
      <w:pPr>
        <w:ind w:firstLine="708"/>
        <w:jc w:val="both"/>
        <w:rPr>
          <w:rFonts w:ascii="Times New Roman" w:hAnsi="Times New Roman"/>
          <w:sz w:val="24"/>
          <w:szCs w:val="24"/>
        </w:rPr>
      </w:pPr>
      <w:r w:rsidRPr="007C7BFA">
        <w:rPr>
          <w:rFonts w:ascii="Times New Roman" w:hAnsi="Times New Roman"/>
          <w:sz w:val="24"/>
          <w:szCs w:val="24"/>
        </w:rPr>
        <w:t>Člankom 7. ZSSI-a propisana su zabranjena djelovanja dužnosnika među kojima je stavkom i) propisano da je zabranjeno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3CC9CCA9" w14:textId="77777777" w:rsidR="00D2106B" w:rsidRPr="007C7BFA" w:rsidRDefault="00D2106B" w:rsidP="00D2106B">
      <w:pPr>
        <w:spacing w:after="0"/>
        <w:ind w:firstLine="708"/>
        <w:jc w:val="both"/>
        <w:rPr>
          <w:rFonts w:ascii="Times New Roman" w:hAnsi="Times New Roman"/>
          <w:sz w:val="24"/>
          <w:szCs w:val="24"/>
        </w:rPr>
      </w:pPr>
      <w:r w:rsidRPr="007C7BFA">
        <w:rPr>
          <w:rFonts w:ascii="Times New Roman" w:hAnsi="Times New Roman"/>
          <w:sz w:val="24"/>
          <w:szCs w:val="24"/>
        </w:rPr>
        <w:t>Sukladno članku 1. stavku 2. ZSSI-a, svrha toga Zakona je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24BD49E9" w14:textId="77777777" w:rsidR="00D2106B" w:rsidRPr="007C7BFA" w:rsidRDefault="00D2106B" w:rsidP="00D2106B">
      <w:pPr>
        <w:spacing w:after="0"/>
        <w:ind w:firstLine="708"/>
        <w:jc w:val="both"/>
        <w:rPr>
          <w:rFonts w:ascii="Times New Roman" w:hAnsi="Times New Roman"/>
          <w:sz w:val="24"/>
          <w:szCs w:val="24"/>
        </w:rPr>
      </w:pPr>
    </w:p>
    <w:p w14:paraId="0CC9334F" w14:textId="77777777" w:rsidR="00D2106B" w:rsidRPr="007C7BFA" w:rsidRDefault="00D2106B" w:rsidP="00D2106B">
      <w:pPr>
        <w:spacing w:after="0"/>
        <w:ind w:firstLine="708"/>
        <w:jc w:val="both"/>
        <w:rPr>
          <w:rFonts w:ascii="Times New Roman" w:hAnsi="Times New Roman"/>
          <w:sz w:val="8"/>
          <w:szCs w:val="24"/>
        </w:rPr>
      </w:pPr>
    </w:p>
    <w:p w14:paraId="1DC21200" w14:textId="77777777" w:rsidR="00D2106B" w:rsidRPr="007C7BFA" w:rsidRDefault="00D2106B" w:rsidP="00D2106B">
      <w:pPr>
        <w:spacing w:after="0"/>
        <w:ind w:firstLine="708"/>
        <w:jc w:val="both"/>
        <w:rPr>
          <w:rFonts w:ascii="Times New Roman" w:hAnsi="Times New Roman"/>
          <w:sz w:val="24"/>
          <w:szCs w:val="24"/>
        </w:rPr>
      </w:pPr>
      <w:r w:rsidRPr="007C7BFA">
        <w:rPr>
          <w:rFonts w:ascii="Times New Roman" w:hAnsi="Times New Roman"/>
          <w:sz w:val="24"/>
          <w:szCs w:val="24"/>
        </w:rPr>
        <w:t>Postupci sukoba interesa protiv određenog dužnosnika pokreću se u skladu s propisanom svrhom ZSSI-a, ali vezano za određeno postupanje ili propust konkretnog dužnosnika u obnašanju njegove dužnosti, pa samim time, vezano za situaciju sukoba interesa u kojoj se našao konkretni dužnosnik odnosno vezano za počinjenje povrede neke od propisanih obveza, zabrana ili ograničenja, za koje je dužnosnik osobno odgovoran.</w:t>
      </w:r>
    </w:p>
    <w:p w14:paraId="39395B99" w14:textId="77777777" w:rsidR="00A00577" w:rsidRPr="007C7BFA" w:rsidRDefault="00A00577" w:rsidP="00D2106B">
      <w:pPr>
        <w:spacing w:after="0"/>
        <w:ind w:firstLine="708"/>
        <w:jc w:val="both"/>
        <w:rPr>
          <w:rFonts w:ascii="Times New Roman" w:hAnsi="Times New Roman"/>
          <w:sz w:val="24"/>
          <w:szCs w:val="24"/>
        </w:rPr>
      </w:pPr>
    </w:p>
    <w:p w14:paraId="687BCF00" w14:textId="77777777" w:rsidR="00DC4AB2" w:rsidRPr="007C7BFA" w:rsidRDefault="00CC3805" w:rsidP="00D2106B">
      <w:pPr>
        <w:spacing w:after="0"/>
        <w:ind w:firstLine="708"/>
        <w:jc w:val="both"/>
        <w:rPr>
          <w:rFonts w:ascii="Times New Roman" w:hAnsi="Times New Roman"/>
          <w:sz w:val="24"/>
          <w:szCs w:val="24"/>
        </w:rPr>
      </w:pPr>
      <w:r w:rsidRPr="007C7BFA">
        <w:rPr>
          <w:rFonts w:ascii="Times New Roman" w:hAnsi="Times New Roman"/>
          <w:sz w:val="24"/>
          <w:szCs w:val="24"/>
        </w:rPr>
        <w:t>Povjerenstvo ističe da</w:t>
      </w:r>
      <w:r w:rsidR="00A00577" w:rsidRPr="007C7BFA">
        <w:rPr>
          <w:rFonts w:ascii="Times New Roman" w:hAnsi="Times New Roman"/>
          <w:sz w:val="24"/>
          <w:szCs w:val="24"/>
        </w:rPr>
        <w:t xml:space="preserve"> podaci navedeni u prijavi od dana 24. veljače 2020.g. ne upućuju na </w:t>
      </w:r>
      <w:r w:rsidRPr="007C7BFA">
        <w:rPr>
          <w:rFonts w:ascii="Times New Roman" w:hAnsi="Times New Roman"/>
          <w:sz w:val="24"/>
          <w:szCs w:val="24"/>
        </w:rPr>
        <w:t xml:space="preserve">konkretnu povredu neke od odredbi ZSSI-a. Naime, u konkretnom </w:t>
      </w:r>
      <w:r w:rsidRPr="007C7BFA">
        <w:rPr>
          <w:rFonts w:ascii="Times New Roman" w:hAnsi="Times New Roman"/>
          <w:sz w:val="24"/>
          <w:szCs w:val="24"/>
        </w:rPr>
        <w:lastRenderedPageBreak/>
        <w:t xml:space="preserve">slučaju Povjerenstvo ne može </w:t>
      </w:r>
      <w:r w:rsidR="00F4414C" w:rsidRPr="007C7BFA">
        <w:rPr>
          <w:rFonts w:ascii="Times New Roman" w:hAnsi="Times New Roman"/>
          <w:sz w:val="24"/>
          <w:szCs w:val="24"/>
        </w:rPr>
        <w:t xml:space="preserve">ispitivati zakonitost donesenih presuda, a iz dokumentacije dostavljene u prilog prijavi nije razvidan način na koji je župan utjecao kako na ravnatelja škole i školski odbor tako i na Općinski sud u Splitu i Županijski sud u Bjelovaru. </w:t>
      </w:r>
    </w:p>
    <w:p w14:paraId="70C12BB5" w14:textId="77777777" w:rsidR="00DC4AB2" w:rsidRPr="007C7BFA" w:rsidRDefault="00DC4AB2" w:rsidP="00D2106B">
      <w:pPr>
        <w:spacing w:after="0"/>
        <w:ind w:firstLine="708"/>
        <w:jc w:val="both"/>
        <w:rPr>
          <w:rFonts w:ascii="Times New Roman" w:hAnsi="Times New Roman"/>
          <w:sz w:val="24"/>
          <w:szCs w:val="24"/>
        </w:rPr>
      </w:pPr>
    </w:p>
    <w:p w14:paraId="3DB6B07F" w14:textId="05C8F517" w:rsidR="00DC4AB2" w:rsidRPr="007C7BFA" w:rsidRDefault="00F4414C" w:rsidP="00D2106B">
      <w:pPr>
        <w:spacing w:after="0"/>
        <w:ind w:firstLine="708"/>
        <w:jc w:val="both"/>
        <w:rPr>
          <w:rFonts w:ascii="Times New Roman" w:hAnsi="Times New Roman"/>
          <w:sz w:val="24"/>
          <w:szCs w:val="24"/>
        </w:rPr>
      </w:pPr>
      <w:r w:rsidRPr="007C7BFA">
        <w:rPr>
          <w:rFonts w:ascii="Times New Roman" w:hAnsi="Times New Roman"/>
          <w:sz w:val="24"/>
          <w:szCs w:val="24"/>
        </w:rPr>
        <w:t>Povjerenstvo ističe</w:t>
      </w:r>
      <w:r w:rsidR="00DC4AB2" w:rsidRPr="007C7BFA">
        <w:rPr>
          <w:rFonts w:ascii="Times New Roman" w:hAnsi="Times New Roman"/>
          <w:sz w:val="24"/>
          <w:szCs w:val="24"/>
        </w:rPr>
        <w:t>, kako</w:t>
      </w:r>
      <w:r w:rsidRPr="007C7BFA">
        <w:rPr>
          <w:rFonts w:ascii="Times New Roman" w:hAnsi="Times New Roman"/>
          <w:sz w:val="24"/>
          <w:szCs w:val="24"/>
        </w:rPr>
        <w:t xml:space="preserve"> temeljem navoda u prijavi</w:t>
      </w:r>
      <w:r w:rsidR="00DC4AB2" w:rsidRPr="007C7BFA">
        <w:rPr>
          <w:rFonts w:ascii="Times New Roman" w:hAnsi="Times New Roman"/>
          <w:sz w:val="24"/>
          <w:szCs w:val="24"/>
        </w:rPr>
        <w:t>,</w:t>
      </w:r>
      <w:r w:rsidRPr="007C7BFA">
        <w:rPr>
          <w:rFonts w:ascii="Times New Roman" w:hAnsi="Times New Roman"/>
          <w:sz w:val="24"/>
          <w:szCs w:val="24"/>
        </w:rPr>
        <w:t xml:space="preserve"> isto nije utvrdilo interesnu povezanost između dužnosnika i ravnatelja te školskog odbora navedene osnovne</w:t>
      </w:r>
      <w:r w:rsidR="00DC4AB2" w:rsidRPr="007C7BFA">
        <w:rPr>
          <w:rFonts w:ascii="Times New Roman" w:hAnsi="Times New Roman"/>
          <w:sz w:val="24"/>
          <w:szCs w:val="24"/>
        </w:rPr>
        <w:t xml:space="preserve"> škole</w:t>
      </w:r>
      <w:r w:rsidRPr="007C7BFA">
        <w:rPr>
          <w:rFonts w:ascii="Times New Roman" w:hAnsi="Times New Roman"/>
          <w:sz w:val="24"/>
          <w:szCs w:val="24"/>
        </w:rPr>
        <w:t>. Naime, činjenica da je županija, koju predstavlja župan, osnivač škole u kojoj je bio zaposlen podnositelj prijave</w:t>
      </w:r>
      <w:r w:rsidR="00A37757" w:rsidRPr="007C7BFA">
        <w:rPr>
          <w:rFonts w:ascii="Times New Roman" w:hAnsi="Times New Roman"/>
          <w:sz w:val="24"/>
          <w:szCs w:val="24"/>
        </w:rPr>
        <w:t xml:space="preserve">, </w:t>
      </w:r>
      <w:r w:rsidRPr="007C7BFA">
        <w:rPr>
          <w:rFonts w:ascii="Times New Roman" w:hAnsi="Times New Roman"/>
          <w:sz w:val="24"/>
          <w:szCs w:val="24"/>
        </w:rPr>
        <w:t xml:space="preserve">nije sama po sebi  dovoljna da bi se opravdano smatralo da </w:t>
      </w:r>
      <w:r w:rsidR="00DC4AB2" w:rsidRPr="007C7BFA">
        <w:rPr>
          <w:rFonts w:ascii="Times New Roman" w:hAnsi="Times New Roman"/>
          <w:sz w:val="24"/>
          <w:szCs w:val="24"/>
        </w:rPr>
        <w:t>su se dužnosnik i ravnatelj ili članovi školskog odbora,</w:t>
      </w:r>
      <w:r w:rsidRPr="007C7BFA">
        <w:rPr>
          <w:rFonts w:ascii="Times New Roman" w:hAnsi="Times New Roman"/>
          <w:sz w:val="24"/>
          <w:szCs w:val="24"/>
        </w:rPr>
        <w:t xml:space="preserve"> povezal</w:t>
      </w:r>
      <w:r w:rsidR="00DC4AB2" w:rsidRPr="007C7BFA">
        <w:rPr>
          <w:rFonts w:ascii="Times New Roman" w:hAnsi="Times New Roman"/>
          <w:sz w:val="24"/>
          <w:szCs w:val="24"/>
        </w:rPr>
        <w:t>i</w:t>
      </w:r>
      <w:r w:rsidRPr="007C7BFA">
        <w:rPr>
          <w:rFonts w:ascii="Times New Roman" w:hAnsi="Times New Roman"/>
          <w:sz w:val="24"/>
          <w:szCs w:val="24"/>
        </w:rPr>
        <w:t xml:space="preserve"> radi korištenja javne dužnosti u svrhu međusobnog pogodovanja s ciljem ostvarenja određenih njihovih osobnih koristi. </w:t>
      </w:r>
      <w:r w:rsidR="00DC4AB2" w:rsidRPr="007C7BFA">
        <w:rPr>
          <w:rFonts w:ascii="Times New Roman" w:hAnsi="Times New Roman"/>
          <w:sz w:val="24"/>
          <w:szCs w:val="24"/>
        </w:rPr>
        <w:t xml:space="preserve">Štoviše, iz dostavljene dokumentacije razvidno je da su podaci zatraženi od osnovne škole u kojoj je bio zaposlen podnositelj zatraženi i od drugih osnovnih škola kojima je županija osnivač, slijedom čega nije uočena razlika u postupanju župana u odnosu </w:t>
      </w:r>
      <w:r w:rsidR="00E941C9" w:rsidRPr="007C7BFA">
        <w:rPr>
          <w:rFonts w:ascii="Times New Roman" w:hAnsi="Times New Roman"/>
          <w:sz w:val="24"/>
          <w:szCs w:val="24"/>
        </w:rPr>
        <w:t>na osnovnu školu Petra Kružića Klis kao niti na podnositelja prijave.</w:t>
      </w:r>
    </w:p>
    <w:p w14:paraId="249DC7CA" w14:textId="77777777" w:rsidR="00F4414C" w:rsidRPr="007C7BFA" w:rsidRDefault="00F4414C" w:rsidP="00D2106B">
      <w:pPr>
        <w:spacing w:after="0"/>
        <w:ind w:firstLine="708"/>
        <w:jc w:val="both"/>
        <w:rPr>
          <w:rFonts w:ascii="Times New Roman" w:hAnsi="Times New Roman"/>
          <w:sz w:val="24"/>
          <w:szCs w:val="24"/>
        </w:rPr>
      </w:pPr>
    </w:p>
    <w:p w14:paraId="54064714" w14:textId="77777777" w:rsidR="00D2106B" w:rsidRPr="007C7BFA" w:rsidRDefault="00F4414C" w:rsidP="00D2106B">
      <w:pPr>
        <w:spacing w:after="0"/>
        <w:ind w:firstLine="708"/>
        <w:jc w:val="both"/>
        <w:rPr>
          <w:rFonts w:ascii="Times New Roman" w:hAnsi="Times New Roman"/>
          <w:sz w:val="24"/>
          <w:szCs w:val="24"/>
        </w:rPr>
      </w:pPr>
      <w:r w:rsidRPr="007C7BFA">
        <w:rPr>
          <w:rFonts w:ascii="Times New Roman" w:hAnsi="Times New Roman"/>
          <w:sz w:val="24"/>
          <w:szCs w:val="24"/>
        </w:rPr>
        <w:t xml:space="preserve">Isto tako, a u odnosu na miješanje župana u sudskom postupku na strani tuženika, Povjerenstvo ističe kako je Općinski sud u Splitu dopustio navedeno miješanje u spor </w:t>
      </w:r>
      <w:r w:rsidR="00DC4AB2" w:rsidRPr="007C7BFA">
        <w:rPr>
          <w:rFonts w:ascii="Times New Roman" w:hAnsi="Times New Roman"/>
          <w:sz w:val="24"/>
          <w:szCs w:val="24"/>
        </w:rPr>
        <w:t>budući da je županija, kao osnivač tuženika, zainteresira za ishod spora.</w:t>
      </w:r>
      <w:r w:rsidR="00E941C9" w:rsidRPr="007C7BFA">
        <w:rPr>
          <w:rFonts w:ascii="Times New Roman" w:hAnsi="Times New Roman"/>
          <w:sz w:val="24"/>
          <w:szCs w:val="24"/>
        </w:rPr>
        <w:t xml:space="preserve"> </w:t>
      </w:r>
      <w:r w:rsidR="00DC4AB2" w:rsidRPr="007C7BFA">
        <w:rPr>
          <w:rFonts w:ascii="Times New Roman" w:hAnsi="Times New Roman"/>
          <w:sz w:val="24"/>
          <w:szCs w:val="24"/>
        </w:rPr>
        <w:t>Povjerenstvo, ponavlja kako</w:t>
      </w:r>
      <w:r w:rsidR="00E941C9" w:rsidRPr="007C7BFA">
        <w:rPr>
          <w:rFonts w:ascii="Times New Roman" w:hAnsi="Times New Roman"/>
          <w:sz w:val="24"/>
          <w:szCs w:val="24"/>
        </w:rPr>
        <w:t xml:space="preserve"> u konkretnom slučaju</w:t>
      </w:r>
      <w:r w:rsidR="00DC4AB2" w:rsidRPr="007C7BFA">
        <w:rPr>
          <w:rFonts w:ascii="Times New Roman" w:hAnsi="Times New Roman"/>
          <w:sz w:val="24"/>
          <w:szCs w:val="24"/>
        </w:rPr>
        <w:t xml:space="preserve"> nije nadležno preispitivati sudsk</w:t>
      </w:r>
      <w:r w:rsidR="00E941C9" w:rsidRPr="007C7BFA">
        <w:rPr>
          <w:rFonts w:ascii="Times New Roman" w:hAnsi="Times New Roman"/>
          <w:sz w:val="24"/>
          <w:szCs w:val="24"/>
        </w:rPr>
        <w:t>u</w:t>
      </w:r>
      <w:r w:rsidR="00DC4AB2" w:rsidRPr="007C7BFA">
        <w:rPr>
          <w:rFonts w:ascii="Times New Roman" w:hAnsi="Times New Roman"/>
          <w:sz w:val="24"/>
          <w:szCs w:val="24"/>
        </w:rPr>
        <w:t xml:space="preserve"> odluk</w:t>
      </w:r>
      <w:r w:rsidR="00E941C9" w:rsidRPr="007C7BFA">
        <w:rPr>
          <w:rFonts w:ascii="Times New Roman" w:hAnsi="Times New Roman"/>
          <w:sz w:val="24"/>
          <w:szCs w:val="24"/>
        </w:rPr>
        <w:t>u</w:t>
      </w:r>
      <w:r w:rsidR="00DC4AB2" w:rsidRPr="007C7BFA">
        <w:rPr>
          <w:rFonts w:ascii="Times New Roman" w:hAnsi="Times New Roman"/>
          <w:sz w:val="24"/>
          <w:szCs w:val="24"/>
        </w:rPr>
        <w:t>, a da iz same prijave kao i dostavljene dokumentacije nije razvidan način na koji bi dužnosnik</w:t>
      </w:r>
      <w:r w:rsidR="00E941C9" w:rsidRPr="007C7BFA">
        <w:rPr>
          <w:rFonts w:ascii="Times New Roman" w:hAnsi="Times New Roman"/>
          <w:sz w:val="24"/>
          <w:szCs w:val="24"/>
        </w:rPr>
        <w:t xml:space="preserve"> svojim postupcima</w:t>
      </w:r>
      <w:r w:rsidR="00DC4AB2" w:rsidRPr="007C7BFA">
        <w:rPr>
          <w:rFonts w:ascii="Times New Roman" w:hAnsi="Times New Roman"/>
          <w:sz w:val="24"/>
          <w:szCs w:val="24"/>
        </w:rPr>
        <w:t xml:space="preserve"> utjecao na odluku sudbene vlasti. </w:t>
      </w:r>
    </w:p>
    <w:p w14:paraId="0FE1BB09" w14:textId="0AE683D5" w:rsidR="00D2106B" w:rsidRPr="007C7BFA" w:rsidRDefault="00221965" w:rsidP="00D2106B">
      <w:pPr>
        <w:autoSpaceDE w:val="0"/>
        <w:autoSpaceDN w:val="0"/>
        <w:adjustRightInd w:val="0"/>
        <w:spacing w:after="0"/>
        <w:ind w:firstLine="708"/>
        <w:jc w:val="both"/>
        <w:rPr>
          <w:rFonts w:ascii="Times New Roman" w:eastAsia="Calibri" w:hAnsi="Times New Roman" w:cs="Times New Roman"/>
          <w:sz w:val="24"/>
          <w:szCs w:val="24"/>
        </w:rPr>
      </w:pPr>
      <w:r w:rsidRPr="007C7BFA">
        <w:rPr>
          <w:rFonts w:ascii="Times New Roman" w:eastAsia="Calibri" w:hAnsi="Times New Roman" w:cs="Times New Roman"/>
          <w:sz w:val="24"/>
          <w:szCs w:val="24"/>
        </w:rPr>
        <w:t>Slijedom navedenog</w:t>
      </w:r>
      <w:r w:rsidR="00D2106B" w:rsidRPr="007C7BFA">
        <w:rPr>
          <w:rFonts w:ascii="Times New Roman" w:eastAsia="Calibri" w:hAnsi="Times New Roman" w:cs="Times New Roman"/>
          <w:sz w:val="24"/>
          <w:szCs w:val="24"/>
        </w:rPr>
        <w:t xml:space="preserve">,  Povjerenstvo je donijelo </w:t>
      </w:r>
      <w:r w:rsidR="00D2106B" w:rsidRPr="007C7BFA">
        <w:rPr>
          <w:rFonts w:ascii="Times New Roman" w:eastAsia="Times New Roman" w:hAnsi="Times New Roman" w:cs="Times New Roman"/>
          <w:color w:val="000000"/>
          <w:sz w:val="24"/>
          <w:szCs w:val="24"/>
        </w:rPr>
        <w:t>odluku kao što je to navedeno u izreci ovog akta.</w:t>
      </w:r>
    </w:p>
    <w:p w14:paraId="61D109E8" w14:textId="77777777" w:rsidR="00D2106B" w:rsidRPr="007C7BFA" w:rsidRDefault="00D2106B" w:rsidP="00D2106B">
      <w:pPr>
        <w:spacing w:after="0"/>
        <w:ind w:firstLine="708"/>
        <w:jc w:val="both"/>
        <w:rPr>
          <w:rFonts w:ascii="Times New Roman" w:hAnsi="Times New Roman"/>
          <w:sz w:val="24"/>
          <w:szCs w:val="24"/>
        </w:rPr>
      </w:pPr>
    </w:p>
    <w:p w14:paraId="2B75E79E" w14:textId="77777777" w:rsidR="00D2106B" w:rsidRPr="007C7BFA" w:rsidRDefault="00D2106B" w:rsidP="00D2106B">
      <w:pPr>
        <w:spacing w:after="0"/>
        <w:ind w:left="4248"/>
        <w:jc w:val="both"/>
        <w:rPr>
          <w:rFonts w:ascii="Times New Roman" w:eastAsia="Times New Roman" w:hAnsi="Times New Roman" w:cs="Times New Roman"/>
          <w:sz w:val="24"/>
          <w:szCs w:val="24"/>
          <w:lang w:eastAsia="hr-HR"/>
        </w:rPr>
      </w:pPr>
    </w:p>
    <w:p w14:paraId="6543662C" w14:textId="77777777" w:rsidR="00D2106B" w:rsidRPr="007C7BFA" w:rsidRDefault="00D2106B" w:rsidP="00D2106B">
      <w:pPr>
        <w:spacing w:after="0"/>
        <w:ind w:left="4248"/>
        <w:jc w:val="both"/>
        <w:rPr>
          <w:rFonts w:ascii="Times New Roman" w:hAnsi="Times New Roman" w:cs="Times New Roman"/>
          <w:sz w:val="24"/>
          <w:szCs w:val="24"/>
        </w:rPr>
      </w:pPr>
      <w:r w:rsidRPr="007C7BFA">
        <w:rPr>
          <w:rFonts w:ascii="Times New Roman" w:eastAsia="Times New Roman" w:hAnsi="Times New Roman" w:cs="Times New Roman"/>
          <w:sz w:val="24"/>
          <w:szCs w:val="24"/>
          <w:lang w:eastAsia="hr-HR"/>
        </w:rPr>
        <w:tab/>
      </w:r>
      <w:r w:rsidRPr="007C7BFA">
        <w:rPr>
          <w:rFonts w:ascii="Times New Roman" w:eastAsia="Times New Roman" w:hAnsi="Times New Roman" w:cs="Times New Roman"/>
          <w:sz w:val="24"/>
          <w:szCs w:val="24"/>
          <w:lang w:eastAsia="hr-HR"/>
        </w:rPr>
        <w:tab/>
      </w:r>
      <w:r w:rsidRPr="007C7BFA">
        <w:rPr>
          <w:rFonts w:ascii="Times New Roman" w:eastAsia="Times New Roman" w:hAnsi="Times New Roman" w:cs="Times New Roman"/>
          <w:sz w:val="24"/>
          <w:szCs w:val="24"/>
          <w:lang w:eastAsia="hr-HR"/>
        </w:rPr>
        <w:tab/>
      </w:r>
      <w:r w:rsidRPr="007C7BFA">
        <w:rPr>
          <w:rFonts w:ascii="Times New Roman" w:eastAsia="Times New Roman" w:hAnsi="Times New Roman" w:cs="Times New Roman"/>
          <w:sz w:val="24"/>
          <w:szCs w:val="24"/>
          <w:lang w:eastAsia="hr-HR"/>
        </w:rPr>
        <w:tab/>
      </w:r>
      <w:r w:rsidRPr="007C7BFA">
        <w:rPr>
          <w:rFonts w:ascii="Times New Roman" w:eastAsia="Times New Roman" w:hAnsi="Times New Roman" w:cs="Times New Roman"/>
          <w:sz w:val="24"/>
          <w:szCs w:val="24"/>
          <w:lang w:eastAsia="hr-HR"/>
        </w:rPr>
        <w:tab/>
      </w:r>
      <w:r w:rsidRPr="007C7BFA">
        <w:rPr>
          <w:rFonts w:ascii="Times New Roman" w:eastAsia="Times New Roman" w:hAnsi="Times New Roman" w:cs="Times New Roman"/>
          <w:sz w:val="24"/>
          <w:szCs w:val="24"/>
          <w:lang w:eastAsia="hr-HR"/>
        </w:rPr>
        <w:tab/>
      </w:r>
      <w:r w:rsidRPr="007C7BFA">
        <w:rPr>
          <w:rFonts w:ascii="Times New Roman" w:eastAsia="Times New Roman" w:hAnsi="Times New Roman" w:cs="Times New Roman"/>
          <w:sz w:val="24"/>
          <w:szCs w:val="24"/>
          <w:lang w:eastAsia="hr-HR"/>
        </w:rPr>
        <w:tab/>
      </w:r>
      <w:r w:rsidRPr="007C7BFA">
        <w:rPr>
          <w:rFonts w:ascii="Times New Roman" w:hAnsi="Times New Roman" w:cs="Times New Roman"/>
          <w:sz w:val="24"/>
          <w:szCs w:val="24"/>
        </w:rPr>
        <w:t>PREDSJEDNICA POVJERENSTVA</w:t>
      </w:r>
      <w:r w:rsidRPr="007C7BFA">
        <w:rPr>
          <w:rFonts w:ascii="Times New Roman" w:hAnsi="Times New Roman" w:cs="Times New Roman"/>
          <w:sz w:val="24"/>
          <w:szCs w:val="24"/>
        </w:rPr>
        <w:tab/>
        <w:t xml:space="preserve">     </w:t>
      </w:r>
    </w:p>
    <w:p w14:paraId="65B394A7" w14:textId="77777777" w:rsidR="00D2106B" w:rsidRPr="007C7BFA" w:rsidRDefault="00D2106B" w:rsidP="00D2106B">
      <w:pPr>
        <w:spacing w:after="0"/>
        <w:ind w:left="4248" w:firstLine="708"/>
        <w:jc w:val="both"/>
        <w:rPr>
          <w:rFonts w:ascii="Times New Roman" w:hAnsi="Times New Roman" w:cs="Times New Roman"/>
          <w:sz w:val="24"/>
          <w:szCs w:val="24"/>
        </w:rPr>
      </w:pPr>
      <w:r w:rsidRPr="007C7BFA">
        <w:rPr>
          <w:rFonts w:ascii="Times New Roman" w:hAnsi="Times New Roman" w:cs="Times New Roman"/>
          <w:sz w:val="24"/>
          <w:szCs w:val="24"/>
        </w:rPr>
        <w:t xml:space="preserve">         Nataša Novaković, dipl.iur.</w:t>
      </w:r>
    </w:p>
    <w:p w14:paraId="355AAF5F" w14:textId="77777777" w:rsidR="00D2106B" w:rsidRPr="007C7BFA" w:rsidRDefault="00D2106B"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306AE25" w14:textId="77777777" w:rsidR="00E941C9" w:rsidRPr="007C7BF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253AB17" w14:textId="77777777" w:rsidR="00E941C9" w:rsidRPr="007C7BF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ED76FB1" w14:textId="77777777" w:rsidR="00E941C9" w:rsidRPr="007C7BFA" w:rsidRDefault="00E941C9" w:rsidP="00E941C9">
      <w:pPr>
        <w:spacing w:after="0"/>
        <w:jc w:val="both"/>
        <w:rPr>
          <w:rFonts w:ascii="Times New Roman" w:hAnsi="Times New Roman" w:cs="Times New Roman"/>
          <w:sz w:val="24"/>
          <w:szCs w:val="24"/>
        </w:rPr>
      </w:pPr>
    </w:p>
    <w:p w14:paraId="69E4A713" w14:textId="77777777" w:rsidR="00E941C9" w:rsidRPr="007C7BFA" w:rsidRDefault="00E941C9" w:rsidP="00E941C9">
      <w:pPr>
        <w:spacing w:after="0"/>
        <w:jc w:val="both"/>
        <w:rPr>
          <w:rFonts w:ascii="Times New Roman" w:hAnsi="Times New Roman" w:cs="Times New Roman"/>
          <w:sz w:val="24"/>
          <w:szCs w:val="24"/>
        </w:rPr>
      </w:pPr>
      <w:r w:rsidRPr="007C7BFA">
        <w:rPr>
          <w:rFonts w:ascii="Times New Roman" w:hAnsi="Times New Roman" w:cs="Times New Roman"/>
          <w:sz w:val="24"/>
          <w:szCs w:val="24"/>
        </w:rPr>
        <w:t>Dostaviti:</w:t>
      </w:r>
    </w:p>
    <w:p w14:paraId="03EA7293" w14:textId="77777777" w:rsidR="00E941C9" w:rsidRPr="007C7BFA" w:rsidRDefault="00E941C9" w:rsidP="00E941C9">
      <w:pPr>
        <w:pStyle w:val="Odlomakpopisa"/>
        <w:numPr>
          <w:ilvl w:val="0"/>
          <w:numId w:val="5"/>
        </w:numPr>
        <w:spacing w:after="0"/>
        <w:rPr>
          <w:rFonts w:ascii="Times New Roman" w:hAnsi="Times New Roman" w:cs="Times New Roman"/>
          <w:sz w:val="24"/>
          <w:szCs w:val="24"/>
        </w:rPr>
      </w:pPr>
      <w:r w:rsidRPr="007C7BFA">
        <w:rPr>
          <w:rFonts w:ascii="Times New Roman" w:hAnsi="Times New Roman" w:cs="Times New Roman"/>
          <w:sz w:val="24"/>
          <w:szCs w:val="24"/>
        </w:rPr>
        <w:t>Dužnosnik Blaženko Boban, elektronička dostava</w:t>
      </w:r>
    </w:p>
    <w:p w14:paraId="543A2FBE" w14:textId="77777777" w:rsidR="00E941C9" w:rsidRPr="007C7BFA" w:rsidRDefault="00E941C9" w:rsidP="00E941C9">
      <w:pPr>
        <w:pStyle w:val="Odlomakpopisa"/>
        <w:numPr>
          <w:ilvl w:val="0"/>
          <w:numId w:val="5"/>
        </w:numPr>
        <w:spacing w:after="0"/>
        <w:rPr>
          <w:rFonts w:ascii="Times New Roman" w:hAnsi="Times New Roman" w:cs="Times New Roman"/>
          <w:sz w:val="24"/>
          <w:szCs w:val="24"/>
        </w:rPr>
      </w:pPr>
      <w:r w:rsidRPr="007C7BFA">
        <w:rPr>
          <w:rFonts w:ascii="Times New Roman" w:hAnsi="Times New Roman" w:cs="Times New Roman"/>
          <w:sz w:val="24"/>
          <w:szCs w:val="24"/>
        </w:rPr>
        <w:t>Na znanje podnositelju prijave</w:t>
      </w:r>
    </w:p>
    <w:p w14:paraId="57466AA8" w14:textId="77777777" w:rsidR="00E941C9" w:rsidRPr="007C7BFA" w:rsidRDefault="00E941C9" w:rsidP="00E941C9">
      <w:pPr>
        <w:pStyle w:val="Odlomakpopisa"/>
        <w:numPr>
          <w:ilvl w:val="0"/>
          <w:numId w:val="5"/>
        </w:numPr>
        <w:spacing w:after="0"/>
        <w:rPr>
          <w:rFonts w:ascii="Times New Roman" w:hAnsi="Times New Roman" w:cs="Times New Roman"/>
          <w:sz w:val="24"/>
          <w:szCs w:val="24"/>
        </w:rPr>
      </w:pPr>
      <w:r w:rsidRPr="007C7BFA">
        <w:rPr>
          <w:rFonts w:ascii="Times New Roman" w:hAnsi="Times New Roman" w:cs="Times New Roman"/>
          <w:sz w:val="24"/>
          <w:szCs w:val="24"/>
        </w:rPr>
        <w:t>Objava na internetskoj stranici Povjerenstva</w:t>
      </w:r>
    </w:p>
    <w:p w14:paraId="437698AE" w14:textId="77777777" w:rsidR="00E941C9" w:rsidRPr="007C7BFA" w:rsidRDefault="00E941C9" w:rsidP="00E941C9">
      <w:pPr>
        <w:pStyle w:val="Odlomakpopisa"/>
        <w:numPr>
          <w:ilvl w:val="0"/>
          <w:numId w:val="5"/>
        </w:numPr>
        <w:spacing w:after="0"/>
        <w:rPr>
          <w:rFonts w:ascii="Times New Roman" w:hAnsi="Times New Roman" w:cs="Times New Roman"/>
          <w:sz w:val="24"/>
          <w:szCs w:val="24"/>
        </w:rPr>
      </w:pPr>
      <w:r w:rsidRPr="007C7BFA">
        <w:rPr>
          <w:rFonts w:ascii="Times New Roman" w:hAnsi="Times New Roman" w:cs="Times New Roman"/>
          <w:sz w:val="24"/>
          <w:szCs w:val="24"/>
        </w:rPr>
        <w:t>Pismohrana</w:t>
      </w:r>
    </w:p>
    <w:p w14:paraId="37CC2966" w14:textId="77777777" w:rsidR="00E941C9" w:rsidRDefault="00E941C9" w:rsidP="00E941C9">
      <w:pPr>
        <w:pStyle w:val="t-9-8"/>
        <w:spacing w:before="0" w:beforeAutospacing="0" w:after="0" w:afterAutospacing="0" w:line="276" w:lineRule="auto"/>
        <w:ind w:firstLine="708"/>
        <w:jc w:val="both"/>
        <w:rPr>
          <w:b/>
        </w:rPr>
      </w:pPr>
    </w:p>
    <w:p w14:paraId="2E5CEDE5"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788B5" w14:textId="77777777" w:rsidR="003C2DEB" w:rsidRDefault="003C2DEB" w:rsidP="005B5818">
      <w:pPr>
        <w:spacing w:after="0" w:line="240" w:lineRule="auto"/>
      </w:pPr>
      <w:r>
        <w:separator/>
      </w:r>
    </w:p>
  </w:endnote>
  <w:endnote w:type="continuationSeparator" w:id="0">
    <w:p w14:paraId="7C3487BA" w14:textId="77777777" w:rsidR="003C2DEB" w:rsidRDefault="003C2DE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1BF78"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18C5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A2B6804"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E421A0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3B6F"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58DA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22AF30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A4E5A" w14:textId="77777777" w:rsidR="003C2DEB" w:rsidRDefault="003C2DEB" w:rsidP="005B5818">
      <w:pPr>
        <w:spacing w:after="0" w:line="240" w:lineRule="auto"/>
      </w:pPr>
      <w:r>
        <w:separator/>
      </w:r>
    </w:p>
  </w:footnote>
  <w:footnote w:type="continuationSeparator" w:id="0">
    <w:p w14:paraId="6A5CA15E" w14:textId="77777777" w:rsidR="003C2DEB" w:rsidRDefault="003C2DE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F1D489D" w14:textId="510FC761" w:rsidR="00101F03" w:rsidRDefault="00965145">
        <w:pPr>
          <w:pStyle w:val="Zaglavlje"/>
          <w:jc w:val="right"/>
        </w:pPr>
        <w:r>
          <w:fldChar w:fldCharType="begin"/>
        </w:r>
        <w:r>
          <w:instrText xml:space="preserve"> PAGE   \* MERGEFORMAT </w:instrText>
        </w:r>
        <w:r>
          <w:fldChar w:fldCharType="separate"/>
        </w:r>
        <w:r w:rsidR="00A21E89">
          <w:rPr>
            <w:noProof/>
          </w:rPr>
          <w:t>4</w:t>
        </w:r>
        <w:r>
          <w:rPr>
            <w:noProof/>
          </w:rPr>
          <w:fldChar w:fldCharType="end"/>
        </w:r>
      </w:p>
    </w:sdtContent>
  </w:sdt>
  <w:p w14:paraId="317794B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D24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45DDD" w14:textId="77777777" w:rsidR="005B5818" w:rsidRPr="00CA2B25" w:rsidRDefault="005B5818" w:rsidP="005B5818">
                          <w:pPr>
                            <w:jc w:val="right"/>
                            <w:rPr>
                              <w:sz w:val="16"/>
                              <w:szCs w:val="16"/>
                            </w:rPr>
                          </w:pPr>
                          <w:r w:rsidRPr="00CA2B25">
                            <w:rPr>
                              <w:sz w:val="16"/>
                              <w:szCs w:val="16"/>
                            </w:rPr>
                            <w:t xml:space="preserve">                                                </w:t>
                          </w:r>
                        </w:p>
                        <w:p w14:paraId="4D41AFB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BFFD84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A745DDD" w14:textId="77777777" w:rsidR="005B5818" w:rsidRPr="00CA2B25" w:rsidRDefault="005B5818" w:rsidP="005B5818">
                    <w:pPr>
                      <w:jc w:val="right"/>
                      <w:rPr>
                        <w:sz w:val="16"/>
                        <w:szCs w:val="16"/>
                      </w:rPr>
                    </w:pPr>
                    <w:r w:rsidRPr="00CA2B25">
                      <w:rPr>
                        <w:sz w:val="16"/>
                        <w:szCs w:val="16"/>
                      </w:rPr>
                      <w:t xml:space="preserve">                                                </w:t>
                    </w:r>
                  </w:p>
                  <w:p w14:paraId="4D41AFB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BFFD84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119D85D"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78E524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9F68C1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269073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24710B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E75E4"/>
    <w:rsid w:val="00101F03"/>
    <w:rsid w:val="00112E23"/>
    <w:rsid w:val="0012224D"/>
    <w:rsid w:val="00221965"/>
    <w:rsid w:val="0023102B"/>
    <w:rsid w:val="0023718E"/>
    <w:rsid w:val="002421E6"/>
    <w:rsid w:val="002541BE"/>
    <w:rsid w:val="002940DD"/>
    <w:rsid w:val="00295742"/>
    <w:rsid w:val="00296618"/>
    <w:rsid w:val="002C2815"/>
    <w:rsid w:val="002C4098"/>
    <w:rsid w:val="002F313C"/>
    <w:rsid w:val="00322DCD"/>
    <w:rsid w:val="00332D21"/>
    <w:rsid w:val="003416CC"/>
    <w:rsid w:val="00354459"/>
    <w:rsid w:val="003C019C"/>
    <w:rsid w:val="003C2DEB"/>
    <w:rsid w:val="003C4B46"/>
    <w:rsid w:val="00406E92"/>
    <w:rsid w:val="00411522"/>
    <w:rsid w:val="0047116A"/>
    <w:rsid w:val="004A5B81"/>
    <w:rsid w:val="004B12AF"/>
    <w:rsid w:val="00512887"/>
    <w:rsid w:val="005B5818"/>
    <w:rsid w:val="006178F8"/>
    <w:rsid w:val="006404B7"/>
    <w:rsid w:val="00647B1E"/>
    <w:rsid w:val="00693FD7"/>
    <w:rsid w:val="006A579B"/>
    <w:rsid w:val="006E4FD8"/>
    <w:rsid w:val="006F497F"/>
    <w:rsid w:val="0071684E"/>
    <w:rsid w:val="00747047"/>
    <w:rsid w:val="00793EC7"/>
    <w:rsid w:val="007C7BFA"/>
    <w:rsid w:val="007E4965"/>
    <w:rsid w:val="00824B78"/>
    <w:rsid w:val="00840670"/>
    <w:rsid w:val="008E4642"/>
    <w:rsid w:val="008F7FEA"/>
    <w:rsid w:val="009062CF"/>
    <w:rsid w:val="00913B0E"/>
    <w:rsid w:val="00945142"/>
    <w:rsid w:val="00965145"/>
    <w:rsid w:val="009B0DB7"/>
    <w:rsid w:val="009E7D1F"/>
    <w:rsid w:val="00A00577"/>
    <w:rsid w:val="00A21E89"/>
    <w:rsid w:val="00A37757"/>
    <w:rsid w:val="00A41D57"/>
    <w:rsid w:val="00A96533"/>
    <w:rsid w:val="00AA3E69"/>
    <w:rsid w:val="00AA3F5D"/>
    <w:rsid w:val="00AE4562"/>
    <w:rsid w:val="00AF442D"/>
    <w:rsid w:val="00B83F61"/>
    <w:rsid w:val="00BA2D3F"/>
    <w:rsid w:val="00BF5F4E"/>
    <w:rsid w:val="00C24596"/>
    <w:rsid w:val="00C26394"/>
    <w:rsid w:val="00CA28B6"/>
    <w:rsid w:val="00CA602D"/>
    <w:rsid w:val="00CC3805"/>
    <w:rsid w:val="00CF0867"/>
    <w:rsid w:val="00D02DD3"/>
    <w:rsid w:val="00D11BA5"/>
    <w:rsid w:val="00D1289E"/>
    <w:rsid w:val="00D2106B"/>
    <w:rsid w:val="00D57A2E"/>
    <w:rsid w:val="00D66549"/>
    <w:rsid w:val="00D77342"/>
    <w:rsid w:val="00DC4AB2"/>
    <w:rsid w:val="00DE2A15"/>
    <w:rsid w:val="00DF5A0F"/>
    <w:rsid w:val="00E15A45"/>
    <w:rsid w:val="00E3580A"/>
    <w:rsid w:val="00E46AFE"/>
    <w:rsid w:val="00E941C9"/>
    <w:rsid w:val="00EC744A"/>
    <w:rsid w:val="00F13740"/>
    <w:rsid w:val="00F334C6"/>
    <w:rsid w:val="00F4414C"/>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D68266"/>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6283</Duznosnici_Value>
    <BrojPredmeta xmlns="8638ef6a-48a0-457c-b738-9f65e71a9a26">P-64/20</BrojPredmeta>
    <Duznosnici xmlns="8638ef6a-48a0-457c-b738-9f65e71a9a26">Blaženko Boban,Zastupnik,Hrvatski sabor</Duznosnici>
    <VrstaDokumenta xmlns="8638ef6a-48a0-457c-b738-9f65e71a9a26">3</VrstaDokumenta>
    <KljucneRijeci xmlns="8638ef6a-48a0-457c-b738-9f65e71a9a26">
      <Value>17</Value>
      <Value>106</Value>
    </KljucneRijeci>
    <BrojAkta xmlns="8638ef6a-48a0-457c-b738-9f65e71a9a26">711-I-19-P-64-20/21-02-19</BrojAkta>
    <Sync xmlns="8638ef6a-48a0-457c-b738-9f65e71a9a26">0</Sync>
    <Sjednica xmlns="8638ef6a-48a0-457c-b738-9f65e71a9a26">206</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030FF-C99A-459A-8D27-304DA7DC7168}">
  <ds:schemaRef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7E6D1D-ED4A-4FD7-BBF9-44D875AC7B13}"/>
</file>

<file path=customXml/itemProps3.xml><?xml version="1.0" encoding="utf-8"?>
<ds:datastoreItem xmlns:ds="http://schemas.openxmlformats.org/officeDocument/2006/customXml" ds:itemID="{C91CF3C3-76D0-424A-89B3-B641C06BE1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2612</Words>
  <Characters>14891</Characters>
  <Application>Microsoft Office Word</Application>
  <DocSecurity>0</DocSecurity>
  <Lines>124</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2021-01-04T10:43:00Z</cp:lastPrinted>
  <dcterms:created xsi:type="dcterms:W3CDTF">2021-01-08T12:54:00Z</dcterms:created>
  <dcterms:modified xsi:type="dcterms:W3CDTF">2021-01-08T12:54:00Z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