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21" w:rsidRPr="00941CCC"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941CCC">
        <w:rPr>
          <w:rFonts w:ascii="Times New Roman" w:eastAsia="Times New Roman" w:hAnsi="Times New Roman" w:cs="Times New Roman"/>
          <w:color w:val="000000"/>
          <w:sz w:val="24"/>
          <w:szCs w:val="24"/>
          <w:lang w:eastAsia="hr-HR"/>
        </w:rPr>
        <w:t>Broj:</w:t>
      </w:r>
      <w:r w:rsidR="00D11BA5" w:rsidRPr="00941CCC">
        <w:rPr>
          <w:rFonts w:ascii="Times New Roman" w:eastAsia="Times New Roman" w:hAnsi="Times New Roman" w:cs="Times New Roman"/>
          <w:color w:val="000000"/>
          <w:sz w:val="24"/>
          <w:szCs w:val="24"/>
          <w:lang w:eastAsia="hr-HR"/>
        </w:rPr>
        <w:t xml:space="preserve"> </w:t>
      </w:r>
      <w:r w:rsidR="006E3771" w:rsidRPr="00C2789B">
        <w:rPr>
          <w:rFonts w:ascii="Times New Roman" w:hAnsi="Times New Roman" w:cs="Times New Roman"/>
          <w:sz w:val="24"/>
          <w:szCs w:val="24"/>
        </w:rPr>
        <w:t>711-I-1793-P-108-19/20-06-17</w:t>
      </w:r>
    </w:p>
    <w:p w:rsidR="00D11BA5" w:rsidRPr="00941CCC"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941CCC">
        <w:rPr>
          <w:rFonts w:ascii="Times New Roman" w:eastAsia="Times New Roman" w:hAnsi="Times New Roman" w:cs="Times New Roman"/>
          <w:sz w:val="24"/>
          <w:szCs w:val="24"/>
          <w:lang w:eastAsia="hr-HR"/>
        </w:rPr>
        <w:t xml:space="preserve">Zagreb, </w:t>
      </w:r>
      <w:r w:rsidR="00D11BA5" w:rsidRPr="00941CCC">
        <w:rPr>
          <w:rFonts w:ascii="Times New Roman" w:eastAsia="Times New Roman" w:hAnsi="Times New Roman" w:cs="Times New Roman"/>
          <w:sz w:val="24"/>
          <w:szCs w:val="24"/>
          <w:lang w:eastAsia="hr-HR"/>
        </w:rPr>
        <w:t xml:space="preserve"> </w:t>
      </w:r>
      <w:r w:rsidR="00BB4DEB" w:rsidRPr="00941CCC">
        <w:rPr>
          <w:rFonts w:ascii="Times New Roman" w:eastAsia="Times New Roman" w:hAnsi="Times New Roman" w:cs="Times New Roman"/>
          <w:sz w:val="24"/>
          <w:szCs w:val="24"/>
          <w:lang w:eastAsia="hr-HR"/>
        </w:rPr>
        <w:t>23. listopada</w:t>
      </w:r>
      <w:r w:rsidR="00A46E8C" w:rsidRPr="00941CCC">
        <w:rPr>
          <w:rFonts w:ascii="Times New Roman" w:eastAsia="Times New Roman" w:hAnsi="Times New Roman" w:cs="Times New Roman"/>
          <w:sz w:val="24"/>
          <w:szCs w:val="24"/>
          <w:lang w:eastAsia="hr-HR"/>
        </w:rPr>
        <w:t xml:space="preserve"> 2020</w:t>
      </w:r>
      <w:r w:rsidR="00084915" w:rsidRPr="00941CCC">
        <w:rPr>
          <w:rFonts w:ascii="Times New Roman" w:eastAsia="Times New Roman" w:hAnsi="Times New Roman" w:cs="Times New Roman"/>
          <w:sz w:val="24"/>
          <w:szCs w:val="24"/>
          <w:lang w:eastAsia="hr-HR"/>
        </w:rPr>
        <w:t xml:space="preserve">.g.   </w:t>
      </w:r>
      <w:r w:rsidRPr="00941CCC">
        <w:rPr>
          <w:rFonts w:ascii="Times New Roman" w:eastAsia="Times New Roman" w:hAnsi="Times New Roman" w:cs="Times New Roman"/>
          <w:sz w:val="24"/>
          <w:szCs w:val="24"/>
          <w:lang w:eastAsia="hr-HR"/>
        </w:rPr>
        <w:t xml:space="preserve">  </w:t>
      </w:r>
      <w:r w:rsidR="003B2336" w:rsidRPr="00941CCC">
        <w:rPr>
          <w:rFonts w:ascii="Times New Roman" w:eastAsia="Times New Roman" w:hAnsi="Times New Roman" w:cs="Times New Roman"/>
          <w:sz w:val="24"/>
          <w:szCs w:val="24"/>
          <w:lang w:eastAsia="hr-HR"/>
        </w:rPr>
        <w:t xml:space="preserve">                                              </w:t>
      </w:r>
    </w:p>
    <w:p w:rsidR="00224ACC" w:rsidRPr="00941CCC" w:rsidRDefault="00213970" w:rsidP="00EA0EB4">
      <w:pPr>
        <w:autoSpaceDE w:val="0"/>
        <w:autoSpaceDN w:val="0"/>
        <w:adjustRightInd w:val="0"/>
        <w:spacing w:before="240" w:after="0"/>
        <w:jc w:val="both"/>
        <w:rPr>
          <w:rFonts w:ascii="Times New Roman" w:hAnsi="Times New Roman" w:cs="Times New Roman"/>
          <w:sz w:val="24"/>
          <w:szCs w:val="24"/>
        </w:rPr>
      </w:pPr>
      <w:r w:rsidRPr="00941CCC">
        <w:rPr>
          <w:rFonts w:ascii="Times New Roman" w:hAnsi="Times New Roman" w:cs="Times New Roman"/>
          <w:b/>
          <w:sz w:val="24"/>
          <w:szCs w:val="24"/>
        </w:rPr>
        <w:t>Povjerenstvo za odlučivanje o sukobu interesa</w:t>
      </w:r>
      <w:r w:rsidRPr="00941CCC">
        <w:rPr>
          <w:rFonts w:ascii="Times New Roman" w:hAnsi="Times New Roman" w:cs="Times New Roman"/>
          <w:sz w:val="24"/>
          <w:szCs w:val="24"/>
        </w:rPr>
        <w:t xml:space="preserve"> (u daljnjem tekstu: Povjerenstvo), u sastavu Nataše Novaković kao predsjednice Povjerenstva te Tončice Božić, Davorina Ivanjeka, Aleksandre Jozić-Ileković i Tatijane Vučetić kao članova Povjerenstva, na temelju članka 30. stavka 1. podstavka </w:t>
      </w:r>
      <w:r w:rsidR="00A46E8C" w:rsidRPr="00941CCC">
        <w:rPr>
          <w:rFonts w:ascii="Times New Roman" w:hAnsi="Times New Roman" w:cs="Times New Roman"/>
          <w:sz w:val="24"/>
          <w:szCs w:val="24"/>
        </w:rPr>
        <w:t>1</w:t>
      </w:r>
      <w:r w:rsidRPr="00941CCC">
        <w:rPr>
          <w:rFonts w:ascii="Times New Roman" w:hAnsi="Times New Roman" w:cs="Times New Roman"/>
          <w:sz w:val="24"/>
          <w:szCs w:val="24"/>
        </w:rPr>
        <w:t>. Zakona o sprječavanju sukoba interesa („Narodne novine“ broj 26</w:t>
      </w:r>
      <w:r w:rsidR="00A24A19" w:rsidRPr="00941CCC">
        <w:rPr>
          <w:rFonts w:ascii="Times New Roman" w:hAnsi="Times New Roman" w:cs="Times New Roman"/>
          <w:sz w:val="24"/>
          <w:szCs w:val="24"/>
        </w:rPr>
        <w:t xml:space="preserve">/11., 12/12., 126/12., 48/13, </w:t>
      </w:r>
      <w:r w:rsidRPr="00941CCC">
        <w:rPr>
          <w:rFonts w:ascii="Times New Roman" w:hAnsi="Times New Roman" w:cs="Times New Roman"/>
          <w:sz w:val="24"/>
          <w:szCs w:val="24"/>
        </w:rPr>
        <w:t>57/15.</w:t>
      </w:r>
      <w:r w:rsidR="00A24A19" w:rsidRPr="00941CCC">
        <w:rPr>
          <w:rFonts w:ascii="Times New Roman" w:hAnsi="Times New Roman" w:cs="Times New Roman"/>
          <w:sz w:val="24"/>
          <w:szCs w:val="24"/>
        </w:rPr>
        <w:t xml:space="preserve"> i 98/19.</w:t>
      </w:r>
      <w:r w:rsidRPr="00941CCC">
        <w:rPr>
          <w:rFonts w:ascii="Times New Roman" w:hAnsi="Times New Roman" w:cs="Times New Roman"/>
          <w:sz w:val="24"/>
          <w:szCs w:val="24"/>
        </w:rPr>
        <w:t xml:space="preserve">, u daljnjem tekstu: ZSSI), </w:t>
      </w:r>
      <w:r w:rsidR="00224ACC" w:rsidRPr="00941CCC">
        <w:rPr>
          <w:rFonts w:ascii="Times New Roman" w:hAnsi="Times New Roman" w:cs="Times New Roman"/>
          <w:b/>
          <w:sz w:val="24"/>
          <w:szCs w:val="24"/>
        </w:rPr>
        <w:t xml:space="preserve">u predmetu dužnosnika </w:t>
      </w:r>
      <w:r w:rsidR="00E448D6" w:rsidRPr="00941CCC">
        <w:rPr>
          <w:rFonts w:ascii="Times New Roman" w:hAnsi="Times New Roman" w:cs="Times New Roman"/>
          <w:b/>
          <w:sz w:val="24"/>
          <w:szCs w:val="24"/>
        </w:rPr>
        <w:t>Martina Baričevića</w:t>
      </w:r>
      <w:r w:rsidR="00224ACC" w:rsidRPr="00941CCC">
        <w:rPr>
          <w:rFonts w:ascii="Times New Roman" w:hAnsi="Times New Roman" w:cs="Times New Roman"/>
          <w:sz w:val="24"/>
          <w:szCs w:val="24"/>
        </w:rPr>
        <w:t>,</w:t>
      </w:r>
      <w:r w:rsidR="00224ACC" w:rsidRPr="00941CCC">
        <w:rPr>
          <w:rFonts w:ascii="Times New Roman" w:hAnsi="Times New Roman" w:cs="Times New Roman"/>
          <w:b/>
          <w:sz w:val="24"/>
          <w:szCs w:val="24"/>
        </w:rPr>
        <w:t xml:space="preserve"> </w:t>
      </w:r>
      <w:r w:rsidR="00BB4DEB" w:rsidRPr="00941CCC">
        <w:rPr>
          <w:rFonts w:ascii="Times New Roman" w:hAnsi="Times New Roman" w:cs="Times New Roman"/>
          <w:b/>
          <w:sz w:val="24"/>
          <w:szCs w:val="24"/>
        </w:rPr>
        <w:t xml:space="preserve">općinskog načelnika Općine </w:t>
      </w:r>
      <w:r w:rsidR="00E448D6" w:rsidRPr="00941CCC">
        <w:rPr>
          <w:rFonts w:ascii="Times New Roman" w:hAnsi="Times New Roman" w:cs="Times New Roman"/>
          <w:b/>
          <w:sz w:val="24"/>
          <w:szCs w:val="24"/>
        </w:rPr>
        <w:t>Jasenice</w:t>
      </w:r>
      <w:r w:rsidR="00BB4DEB" w:rsidRPr="00941CCC">
        <w:rPr>
          <w:rFonts w:ascii="Times New Roman" w:hAnsi="Times New Roman" w:cs="Times New Roman"/>
          <w:b/>
          <w:sz w:val="24"/>
          <w:szCs w:val="24"/>
        </w:rPr>
        <w:t>,</w:t>
      </w:r>
      <w:r w:rsidR="00BB4DEB" w:rsidRPr="00941CCC">
        <w:rPr>
          <w:rFonts w:ascii="Times New Roman" w:hAnsi="Times New Roman" w:cs="Times New Roman"/>
          <w:sz w:val="24"/>
          <w:szCs w:val="24"/>
        </w:rPr>
        <w:t xml:space="preserve"> pokrenutog</w:t>
      </w:r>
      <w:r w:rsidR="00A46E8C" w:rsidRPr="00941CCC">
        <w:rPr>
          <w:rFonts w:ascii="Times New Roman" w:hAnsi="Times New Roman" w:cs="Times New Roman"/>
          <w:sz w:val="24"/>
          <w:szCs w:val="24"/>
        </w:rPr>
        <w:t xml:space="preserve"> Odlukom Povjerenstva broj: 711-I-</w:t>
      </w:r>
      <w:r w:rsidR="00E448D6" w:rsidRPr="00941CCC">
        <w:rPr>
          <w:rFonts w:ascii="Times New Roman" w:hAnsi="Times New Roman" w:cs="Times New Roman"/>
          <w:sz w:val="24"/>
          <w:szCs w:val="24"/>
        </w:rPr>
        <w:t>1248</w:t>
      </w:r>
      <w:r w:rsidR="002B0DDF" w:rsidRPr="00941CCC">
        <w:rPr>
          <w:rFonts w:ascii="Times New Roman" w:hAnsi="Times New Roman" w:cs="Times New Roman"/>
          <w:sz w:val="24"/>
          <w:szCs w:val="24"/>
        </w:rPr>
        <w:t>-P-</w:t>
      </w:r>
      <w:r w:rsidR="00BB4DEB" w:rsidRPr="00941CCC">
        <w:rPr>
          <w:rFonts w:ascii="Times New Roman" w:hAnsi="Times New Roman" w:cs="Times New Roman"/>
          <w:sz w:val="24"/>
          <w:szCs w:val="24"/>
        </w:rPr>
        <w:t>1</w:t>
      </w:r>
      <w:r w:rsidR="00E448D6" w:rsidRPr="00941CCC">
        <w:rPr>
          <w:rFonts w:ascii="Times New Roman" w:hAnsi="Times New Roman" w:cs="Times New Roman"/>
          <w:sz w:val="24"/>
          <w:szCs w:val="24"/>
        </w:rPr>
        <w:t>09</w:t>
      </w:r>
      <w:r w:rsidR="00BB4DEB" w:rsidRPr="00941CCC">
        <w:rPr>
          <w:rFonts w:ascii="Times New Roman" w:hAnsi="Times New Roman" w:cs="Times New Roman"/>
          <w:sz w:val="24"/>
          <w:szCs w:val="24"/>
        </w:rPr>
        <w:t>-19</w:t>
      </w:r>
      <w:r w:rsidR="002B0DDF" w:rsidRPr="00941CCC">
        <w:rPr>
          <w:rFonts w:ascii="Times New Roman" w:hAnsi="Times New Roman" w:cs="Times New Roman"/>
          <w:sz w:val="24"/>
          <w:szCs w:val="24"/>
        </w:rPr>
        <w:t>/20</w:t>
      </w:r>
      <w:r w:rsidR="00BB4DEB" w:rsidRPr="00941CCC">
        <w:rPr>
          <w:rFonts w:ascii="Times New Roman" w:hAnsi="Times New Roman" w:cs="Times New Roman"/>
          <w:sz w:val="24"/>
          <w:szCs w:val="24"/>
        </w:rPr>
        <w:t>-0</w:t>
      </w:r>
      <w:r w:rsidR="00E448D6" w:rsidRPr="00941CCC">
        <w:rPr>
          <w:rFonts w:ascii="Times New Roman" w:hAnsi="Times New Roman" w:cs="Times New Roman"/>
          <w:sz w:val="24"/>
          <w:szCs w:val="24"/>
        </w:rPr>
        <w:t>4</w:t>
      </w:r>
      <w:r w:rsidR="00A46E8C" w:rsidRPr="00941CCC">
        <w:rPr>
          <w:rFonts w:ascii="Times New Roman" w:hAnsi="Times New Roman" w:cs="Times New Roman"/>
          <w:sz w:val="24"/>
          <w:szCs w:val="24"/>
        </w:rPr>
        <w:t>-1</w:t>
      </w:r>
      <w:r w:rsidR="002B0DDF" w:rsidRPr="00941CCC">
        <w:rPr>
          <w:rFonts w:ascii="Times New Roman" w:hAnsi="Times New Roman" w:cs="Times New Roman"/>
          <w:sz w:val="24"/>
          <w:szCs w:val="24"/>
        </w:rPr>
        <w:t>7</w:t>
      </w:r>
      <w:r w:rsidR="00A46E8C" w:rsidRPr="00941CCC">
        <w:rPr>
          <w:rFonts w:ascii="Times New Roman" w:hAnsi="Times New Roman" w:cs="Times New Roman"/>
          <w:sz w:val="24"/>
          <w:szCs w:val="24"/>
        </w:rPr>
        <w:t xml:space="preserve"> od </w:t>
      </w:r>
      <w:r w:rsidR="00E448D6" w:rsidRPr="00941CCC">
        <w:rPr>
          <w:rFonts w:ascii="Times New Roman" w:hAnsi="Times New Roman" w:cs="Times New Roman"/>
          <w:sz w:val="24"/>
          <w:szCs w:val="24"/>
        </w:rPr>
        <w:t>6. ožujka</w:t>
      </w:r>
      <w:r w:rsidR="002B0DDF" w:rsidRPr="00941CCC">
        <w:rPr>
          <w:rFonts w:ascii="Times New Roman" w:hAnsi="Times New Roman" w:cs="Times New Roman"/>
          <w:sz w:val="24"/>
          <w:szCs w:val="24"/>
        </w:rPr>
        <w:t xml:space="preserve"> </w:t>
      </w:r>
      <w:r w:rsidR="00A46E8C" w:rsidRPr="00941CCC">
        <w:rPr>
          <w:rFonts w:ascii="Times New Roman" w:hAnsi="Times New Roman" w:cs="Times New Roman"/>
          <w:sz w:val="24"/>
          <w:szCs w:val="24"/>
        </w:rPr>
        <w:t>20</w:t>
      </w:r>
      <w:r w:rsidR="00BB4DEB" w:rsidRPr="00941CCC">
        <w:rPr>
          <w:rFonts w:ascii="Times New Roman" w:hAnsi="Times New Roman" w:cs="Times New Roman"/>
          <w:sz w:val="24"/>
          <w:szCs w:val="24"/>
        </w:rPr>
        <w:t>20</w:t>
      </w:r>
      <w:r w:rsidR="00A46E8C" w:rsidRPr="00941CCC">
        <w:rPr>
          <w:rFonts w:ascii="Times New Roman" w:hAnsi="Times New Roman" w:cs="Times New Roman"/>
          <w:sz w:val="24"/>
          <w:szCs w:val="24"/>
        </w:rPr>
        <w:t>.g.,</w:t>
      </w:r>
      <w:r w:rsidR="00A46E8C" w:rsidRPr="00941CCC">
        <w:rPr>
          <w:rFonts w:ascii="Times New Roman" w:hAnsi="Times New Roman" w:cs="Times New Roman"/>
          <w:b/>
          <w:sz w:val="24"/>
          <w:szCs w:val="24"/>
        </w:rPr>
        <w:t xml:space="preserve"> </w:t>
      </w:r>
      <w:r w:rsidR="00224ACC" w:rsidRPr="00941CCC">
        <w:rPr>
          <w:rFonts w:ascii="Times New Roman" w:hAnsi="Times New Roman" w:cs="Times New Roman"/>
          <w:sz w:val="24"/>
          <w:szCs w:val="24"/>
        </w:rPr>
        <w:t xml:space="preserve">na </w:t>
      </w:r>
      <w:r w:rsidR="00BB4DEB" w:rsidRPr="00941CCC">
        <w:rPr>
          <w:rFonts w:ascii="Times New Roman" w:hAnsi="Times New Roman" w:cs="Times New Roman"/>
          <w:sz w:val="24"/>
          <w:szCs w:val="24"/>
        </w:rPr>
        <w:t>103</w:t>
      </w:r>
      <w:r w:rsidR="00224ACC" w:rsidRPr="00941CCC">
        <w:rPr>
          <w:rFonts w:ascii="Times New Roman" w:hAnsi="Times New Roman" w:cs="Times New Roman"/>
          <w:sz w:val="24"/>
          <w:szCs w:val="24"/>
        </w:rPr>
        <w:t xml:space="preserve">. sjednici, održanoj </w:t>
      </w:r>
      <w:r w:rsidR="00BB4DEB" w:rsidRPr="00941CCC">
        <w:rPr>
          <w:rFonts w:ascii="Times New Roman" w:hAnsi="Times New Roman" w:cs="Times New Roman"/>
          <w:sz w:val="24"/>
          <w:szCs w:val="24"/>
        </w:rPr>
        <w:t>23. listopada</w:t>
      </w:r>
      <w:r w:rsidR="00A46E8C" w:rsidRPr="00941CCC">
        <w:rPr>
          <w:rFonts w:ascii="Times New Roman" w:hAnsi="Times New Roman" w:cs="Times New Roman"/>
          <w:sz w:val="24"/>
          <w:szCs w:val="24"/>
        </w:rPr>
        <w:t xml:space="preserve"> 2020</w:t>
      </w:r>
      <w:r w:rsidR="00224ACC" w:rsidRPr="00941CCC">
        <w:rPr>
          <w:rFonts w:ascii="Times New Roman" w:hAnsi="Times New Roman" w:cs="Times New Roman"/>
          <w:sz w:val="24"/>
          <w:szCs w:val="24"/>
        </w:rPr>
        <w:t>.g., donosi sljedeću:</w:t>
      </w:r>
    </w:p>
    <w:p w:rsidR="0040791F" w:rsidRDefault="00224ACC" w:rsidP="0040791F">
      <w:pPr>
        <w:autoSpaceDE w:val="0"/>
        <w:autoSpaceDN w:val="0"/>
        <w:adjustRightInd w:val="0"/>
        <w:spacing w:before="240" w:after="0"/>
        <w:jc w:val="center"/>
        <w:rPr>
          <w:rFonts w:ascii="Times New Roman" w:hAnsi="Times New Roman" w:cs="Times New Roman"/>
          <w:b/>
          <w:sz w:val="24"/>
          <w:szCs w:val="24"/>
        </w:rPr>
      </w:pPr>
      <w:r w:rsidRPr="00941CCC">
        <w:rPr>
          <w:rFonts w:ascii="Times New Roman" w:hAnsi="Times New Roman" w:cs="Times New Roman"/>
          <w:b/>
          <w:sz w:val="24"/>
          <w:szCs w:val="24"/>
        </w:rPr>
        <w:t>ODLUKU</w:t>
      </w:r>
      <w:r w:rsidR="0040791F" w:rsidRPr="00941CCC">
        <w:rPr>
          <w:rFonts w:ascii="Times New Roman" w:hAnsi="Times New Roman" w:cs="Times New Roman"/>
          <w:b/>
          <w:sz w:val="24"/>
          <w:szCs w:val="24"/>
        </w:rPr>
        <w:t xml:space="preserve"> </w:t>
      </w:r>
    </w:p>
    <w:p w:rsidR="0002037E" w:rsidRPr="00356D45" w:rsidRDefault="00003012" w:rsidP="00356D45">
      <w:pPr>
        <w:autoSpaceDE w:val="0"/>
        <w:autoSpaceDN w:val="0"/>
        <w:adjustRightInd w:val="0"/>
        <w:spacing w:before="240" w:after="0"/>
        <w:jc w:val="both"/>
        <w:rPr>
          <w:rFonts w:ascii="Times New Roman" w:hAnsi="Times New Roman" w:cs="Times New Roman"/>
          <w:b/>
          <w:sz w:val="24"/>
          <w:szCs w:val="24"/>
        </w:rPr>
      </w:pPr>
      <w:r>
        <w:rPr>
          <w:rFonts w:ascii="Times New Roman" w:hAnsi="Times New Roman" w:cs="Times New Roman"/>
          <w:b/>
          <w:sz w:val="24"/>
          <w:szCs w:val="24"/>
        </w:rPr>
        <w:tab/>
      </w:r>
      <w:r w:rsidR="0041338E" w:rsidRPr="00356D45">
        <w:rPr>
          <w:rFonts w:ascii="Times New Roman" w:hAnsi="Times New Roman" w:cs="Times New Roman"/>
          <w:b/>
          <w:color w:val="000000"/>
          <w:sz w:val="24"/>
          <w:szCs w:val="24"/>
          <w:lang w:eastAsia="hr-HR" w:bidi="hr-HR"/>
        </w:rPr>
        <w:t>Nije utvrđeno da bi d</w:t>
      </w:r>
      <w:r w:rsidRPr="00356D45">
        <w:rPr>
          <w:rFonts w:ascii="Times New Roman" w:hAnsi="Times New Roman" w:cs="Times New Roman"/>
          <w:b/>
          <w:color w:val="000000"/>
          <w:sz w:val="24"/>
          <w:szCs w:val="24"/>
          <w:lang w:eastAsia="hr-HR" w:bidi="hr-HR"/>
        </w:rPr>
        <w:t>užnosnik Martin Baričević</w:t>
      </w:r>
      <w:r w:rsidR="0041338E" w:rsidRPr="00356D45">
        <w:rPr>
          <w:rFonts w:ascii="Times New Roman" w:hAnsi="Times New Roman" w:cs="Times New Roman"/>
          <w:b/>
          <w:color w:val="000000"/>
          <w:sz w:val="24"/>
          <w:szCs w:val="24"/>
          <w:lang w:eastAsia="hr-HR" w:bidi="hr-HR"/>
        </w:rPr>
        <w:t xml:space="preserve">, općinski načelnik Općina Jasenice, počinio povredu članka 18. stavka 1. ZSSI-a, obzirom da iz zaprimljenog </w:t>
      </w:r>
      <w:r w:rsidR="0041338E" w:rsidRPr="00356D45">
        <w:rPr>
          <w:rFonts w:ascii="Times New Roman" w:hAnsi="Times New Roman" w:cs="Times New Roman"/>
          <w:b/>
          <w:sz w:val="24"/>
          <w:szCs w:val="24"/>
        </w:rPr>
        <w:t xml:space="preserve">očitovanja i dokumentacije proizlazi da </w:t>
      </w:r>
      <w:r w:rsidR="00356D45" w:rsidRPr="00356D45">
        <w:rPr>
          <w:rFonts w:ascii="Times New Roman" w:hAnsi="Times New Roman" w:cs="Times New Roman"/>
          <w:b/>
          <w:color w:val="000000"/>
          <w:sz w:val="24"/>
          <w:szCs w:val="24"/>
          <w:lang w:eastAsia="hr-HR" w:bidi="hr-HR"/>
        </w:rPr>
        <w:t xml:space="preserve">Bonaca, obrt za ugostiteljstvo, </w:t>
      </w:r>
      <w:r w:rsidR="00356D45" w:rsidRPr="00356D45">
        <w:rPr>
          <w:rFonts w:ascii="Times New Roman" w:hAnsi="Times New Roman" w:cs="Times New Roman"/>
          <w:b/>
          <w:sz w:val="24"/>
          <w:szCs w:val="24"/>
          <w:lang w:eastAsia="hr-HR" w:bidi="hr-HR"/>
        </w:rPr>
        <w:t xml:space="preserve">u vlasništvu </w:t>
      </w:r>
      <w:r w:rsidR="00356D45" w:rsidRPr="00356D45">
        <w:rPr>
          <w:rFonts w:ascii="Times New Roman" w:hAnsi="Times New Roman" w:cs="Times New Roman"/>
          <w:b/>
          <w:sz w:val="24"/>
          <w:szCs w:val="24"/>
        </w:rPr>
        <w:t>dužnosnikova</w:t>
      </w:r>
      <w:r w:rsidR="00356D45" w:rsidRPr="00356D45">
        <w:rPr>
          <w:rFonts w:ascii="Times New Roman" w:hAnsi="Times New Roman" w:cs="Times New Roman"/>
          <w:b/>
          <w:sz w:val="24"/>
          <w:szCs w:val="24"/>
          <w:lang w:eastAsia="hr-HR" w:bidi="hr-HR"/>
        </w:rPr>
        <w:t xml:space="preserve"> sina, koji je temeljem odluke Vijeća za koncesi</w:t>
      </w:r>
      <w:r w:rsidR="00356D45">
        <w:rPr>
          <w:rFonts w:ascii="Times New Roman" w:hAnsi="Times New Roman" w:cs="Times New Roman"/>
          <w:b/>
          <w:sz w:val="24"/>
          <w:szCs w:val="24"/>
          <w:lang w:eastAsia="hr-HR" w:bidi="hr-HR"/>
        </w:rPr>
        <w:t xml:space="preserve">jska odobrenja Općine Jasenice </w:t>
      </w:r>
      <w:r w:rsidR="00356D45" w:rsidRPr="00356D45">
        <w:rPr>
          <w:rFonts w:ascii="Times New Roman" w:hAnsi="Times New Roman" w:cs="Times New Roman"/>
          <w:b/>
          <w:color w:val="000000"/>
          <w:sz w:val="24"/>
          <w:szCs w:val="24"/>
          <w:lang w:eastAsia="hr-HR" w:bidi="hr-HR"/>
        </w:rPr>
        <w:t xml:space="preserve">stekao </w:t>
      </w:r>
      <w:r w:rsidR="00356D45" w:rsidRPr="00356D45">
        <w:rPr>
          <w:rFonts w:ascii="Times New Roman" w:hAnsi="Times New Roman" w:cs="Times New Roman"/>
          <w:b/>
          <w:sz w:val="24"/>
          <w:szCs w:val="24"/>
          <w:lang w:eastAsia="hr-HR" w:bidi="hr-HR"/>
        </w:rPr>
        <w:t xml:space="preserve">pravo obavljanja djelatnosti ugostiteljstva i trgovine na </w:t>
      </w:r>
      <w:r w:rsidR="00356D45" w:rsidRPr="00356D45">
        <w:rPr>
          <w:rFonts w:ascii="Times New Roman" w:hAnsi="Times New Roman" w:cs="Times New Roman"/>
          <w:b/>
          <w:color w:val="000000"/>
          <w:sz w:val="24"/>
          <w:szCs w:val="24"/>
          <w:lang w:eastAsia="hr-HR" w:bidi="hr-HR"/>
        </w:rPr>
        <w:t xml:space="preserve">mikrolokaciji Maslenica – Nova plaža do 31. prosinca 2023.g., </w:t>
      </w:r>
      <w:r w:rsidR="00CD3C5E" w:rsidRPr="00356D45">
        <w:rPr>
          <w:rFonts w:ascii="Times New Roman" w:hAnsi="Times New Roman" w:cs="Times New Roman"/>
          <w:b/>
          <w:sz w:val="24"/>
          <w:szCs w:val="24"/>
          <w:shd w:val="clear" w:color="auto" w:fill="FFFFFF"/>
        </w:rPr>
        <w:t>nije zap</w:t>
      </w:r>
      <w:r w:rsidR="00356D45" w:rsidRPr="00356D45">
        <w:rPr>
          <w:rFonts w:ascii="Times New Roman" w:hAnsi="Times New Roman" w:cs="Times New Roman"/>
          <w:b/>
          <w:sz w:val="24"/>
          <w:szCs w:val="24"/>
          <w:shd w:val="clear" w:color="auto" w:fill="FFFFFF"/>
        </w:rPr>
        <w:t xml:space="preserve">očeo s obavljanjem djelatnosti po istom odobrenju, </w:t>
      </w:r>
      <w:r w:rsidR="00CD3C5E" w:rsidRPr="00356D45">
        <w:rPr>
          <w:rFonts w:ascii="Times New Roman" w:hAnsi="Times New Roman" w:cs="Times New Roman"/>
          <w:b/>
          <w:sz w:val="24"/>
          <w:szCs w:val="24"/>
          <w:shd w:val="clear" w:color="auto" w:fill="FFFFFF"/>
        </w:rPr>
        <w:t xml:space="preserve">slijedom čega nije nastao poslovni odnos </w:t>
      </w:r>
      <w:r w:rsidR="00CD3C5E" w:rsidRPr="00356D45">
        <w:rPr>
          <w:rFonts w:ascii="Times New Roman" w:hAnsi="Times New Roman" w:cs="Times New Roman"/>
          <w:b/>
          <w:sz w:val="24"/>
          <w:szCs w:val="24"/>
          <w:lang w:eastAsia="hr-HR" w:bidi="hr-HR"/>
        </w:rPr>
        <w:t xml:space="preserve">Općine Jasenice </w:t>
      </w:r>
      <w:r w:rsidR="00356D45" w:rsidRPr="00356D45">
        <w:rPr>
          <w:rFonts w:ascii="Times New Roman" w:hAnsi="Times New Roman" w:cs="Times New Roman"/>
          <w:b/>
          <w:sz w:val="24"/>
          <w:szCs w:val="24"/>
          <w:lang w:eastAsia="hr-HR" w:bidi="hr-HR"/>
        </w:rPr>
        <w:t xml:space="preserve">s tim obrtom. </w:t>
      </w:r>
      <w:r w:rsidR="00CD3C5E" w:rsidRPr="00356D45">
        <w:rPr>
          <w:rFonts w:ascii="Times New Roman" w:hAnsi="Times New Roman" w:cs="Times New Roman"/>
          <w:b/>
          <w:sz w:val="24"/>
          <w:szCs w:val="24"/>
          <w:lang w:eastAsia="hr-HR" w:bidi="hr-HR"/>
        </w:rPr>
        <w:t xml:space="preserve"> </w:t>
      </w:r>
    </w:p>
    <w:p w:rsidR="0040791F" w:rsidRPr="00941CCC" w:rsidRDefault="0040791F" w:rsidP="008F6932">
      <w:pPr>
        <w:spacing w:after="0"/>
        <w:jc w:val="center"/>
        <w:rPr>
          <w:rFonts w:ascii="Times New Roman" w:hAnsi="Times New Roman" w:cs="Times New Roman"/>
          <w:sz w:val="24"/>
          <w:szCs w:val="24"/>
        </w:rPr>
      </w:pPr>
    </w:p>
    <w:p w:rsidR="008F6932" w:rsidRPr="00941CCC" w:rsidRDefault="008F6932" w:rsidP="008F6932">
      <w:pPr>
        <w:spacing w:after="0"/>
        <w:jc w:val="center"/>
        <w:rPr>
          <w:rFonts w:ascii="Times New Roman" w:hAnsi="Times New Roman" w:cs="Times New Roman"/>
          <w:sz w:val="24"/>
          <w:szCs w:val="24"/>
        </w:rPr>
      </w:pPr>
      <w:r w:rsidRPr="00941CCC">
        <w:rPr>
          <w:rFonts w:ascii="Times New Roman" w:hAnsi="Times New Roman" w:cs="Times New Roman"/>
          <w:sz w:val="24"/>
          <w:szCs w:val="24"/>
        </w:rPr>
        <w:t>Obrazloženje</w:t>
      </w:r>
    </w:p>
    <w:p w:rsidR="00E448D6" w:rsidRPr="00941CCC" w:rsidRDefault="008E0CE2" w:rsidP="002B0DDF">
      <w:pPr>
        <w:spacing w:before="240" w:after="0"/>
        <w:ind w:firstLine="709"/>
        <w:jc w:val="both"/>
        <w:rPr>
          <w:rFonts w:ascii="Times New Roman" w:hAnsi="Times New Roman" w:cs="Times New Roman"/>
          <w:sz w:val="24"/>
          <w:szCs w:val="24"/>
          <w:shd w:val="clear" w:color="auto" w:fill="FFFFFF"/>
        </w:rPr>
      </w:pPr>
      <w:r w:rsidRPr="00941CCC">
        <w:rPr>
          <w:rFonts w:ascii="Times New Roman" w:hAnsi="Times New Roman" w:cs="Times New Roman"/>
          <w:sz w:val="24"/>
          <w:szCs w:val="24"/>
        </w:rPr>
        <w:lastRenderedPageBreak/>
        <w:t xml:space="preserve">Povjerenstvo je </w:t>
      </w:r>
      <w:r w:rsidR="00E448D6" w:rsidRPr="00941CCC">
        <w:rPr>
          <w:rFonts w:ascii="Times New Roman" w:hAnsi="Times New Roman" w:cs="Times New Roman"/>
          <w:sz w:val="24"/>
          <w:szCs w:val="24"/>
        </w:rPr>
        <w:t xml:space="preserve">na 81. sjednici, održanoj 6. ožujka 2020.g., pokrenulo postupak za odlučivanje o sukobu interesa protiv dužnosnika </w:t>
      </w:r>
      <w:r w:rsidR="00E448D6" w:rsidRPr="00941CCC">
        <w:rPr>
          <w:rFonts w:ascii="Times New Roman" w:hAnsi="Times New Roman" w:cs="Times New Roman"/>
          <w:bCs/>
          <w:sz w:val="24"/>
          <w:szCs w:val="24"/>
        </w:rPr>
        <w:t xml:space="preserve">Martina Baričevića, općinskog načelnika Općine Jasenice, zbog moguće povrede </w:t>
      </w:r>
      <w:r w:rsidR="00E448D6" w:rsidRPr="00941CCC">
        <w:rPr>
          <w:rFonts w:ascii="Times New Roman" w:hAnsi="Times New Roman" w:cs="Times New Roman"/>
          <w:sz w:val="24"/>
          <w:szCs w:val="24"/>
        </w:rPr>
        <w:t>članka 18. stavka 1. ZSSI-a</w:t>
      </w:r>
      <w:r w:rsidR="00E448D6" w:rsidRPr="00941CCC">
        <w:rPr>
          <w:rFonts w:ascii="Times New Roman" w:hAnsi="Times New Roman" w:cs="Times New Roman"/>
          <w:bCs/>
          <w:sz w:val="24"/>
          <w:szCs w:val="24"/>
        </w:rPr>
        <w:t xml:space="preserve">, koja proizlazi iz propusta dužnosnika da </w:t>
      </w:r>
      <w:r w:rsidR="00E448D6" w:rsidRPr="00941CCC">
        <w:rPr>
          <w:rFonts w:ascii="Times New Roman" w:hAnsi="Times New Roman" w:cs="Times New Roman"/>
          <w:sz w:val="24"/>
          <w:szCs w:val="24"/>
        </w:rPr>
        <w:t xml:space="preserve">pravodobno obavijesti </w:t>
      </w:r>
      <w:r w:rsidR="00E448D6" w:rsidRPr="00941CCC">
        <w:rPr>
          <w:rFonts w:ascii="Times New Roman" w:hAnsi="Times New Roman" w:cs="Times New Roman"/>
          <w:color w:val="000000"/>
          <w:sz w:val="24"/>
          <w:szCs w:val="24"/>
        </w:rPr>
        <w:t>Povjerenstvo</w:t>
      </w:r>
      <w:r w:rsidR="00E448D6" w:rsidRPr="00941CCC">
        <w:rPr>
          <w:rFonts w:ascii="Times New Roman" w:hAnsi="Times New Roman" w:cs="Times New Roman"/>
          <w:sz w:val="24"/>
          <w:szCs w:val="24"/>
        </w:rPr>
        <w:t xml:space="preserve"> o poslovnom odnosu između </w:t>
      </w:r>
      <w:r w:rsidR="00E448D6" w:rsidRPr="00941CCC">
        <w:rPr>
          <w:rFonts w:ascii="Times New Roman" w:hAnsi="Times New Roman" w:cs="Times New Roman"/>
          <w:bCs/>
          <w:sz w:val="24"/>
          <w:szCs w:val="24"/>
        </w:rPr>
        <w:t xml:space="preserve">Općine Jasenice i </w:t>
      </w:r>
      <w:r w:rsidR="00E448D6" w:rsidRPr="00941CCC">
        <w:rPr>
          <w:rFonts w:ascii="Times New Roman" w:hAnsi="Times New Roman" w:cs="Times New Roman"/>
          <w:sz w:val="24"/>
          <w:szCs w:val="24"/>
        </w:rPr>
        <w:t xml:space="preserve">obrta </w:t>
      </w:r>
      <w:r w:rsidR="00E448D6" w:rsidRPr="00941CCC">
        <w:rPr>
          <w:rFonts w:ascii="Times New Roman" w:hAnsi="Times New Roman" w:cs="Times New Roman"/>
          <w:color w:val="000000"/>
          <w:sz w:val="24"/>
          <w:szCs w:val="24"/>
          <w:lang w:eastAsia="hr-HR" w:bidi="hr-HR"/>
        </w:rPr>
        <w:t xml:space="preserve">Bonaca, obrt za ugostiteljstvo, </w:t>
      </w:r>
      <w:r w:rsidR="00E448D6" w:rsidRPr="00941CCC">
        <w:rPr>
          <w:rFonts w:ascii="Times New Roman" w:hAnsi="Times New Roman" w:cs="Times New Roman"/>
          <w:sz w:val="24"/>
          <w:szCs w:val="24"/>
          <w:lang w:eastAsia="hr-HR" w:bidi="hr-HR"/>
        </w:rPr>
        <w:t>u vlasništvu</w:t>
      </w:r>
      <w:r w:rsidR="00AA6250">
        <w:rPr>
          <w:rFonts w:ascii="Times New Roman" w:hAnsi="Times New Roman" w:cs="Times New Roman"/>
          <w:sz w:val="24"/>
          <w:szCs w:val="24"/>
          <w:lang w:eastAsia="hr-HR" w:bidi="hr-HR"/>
        </w:rPr>
        <w:t xml:space="preserve"> </w:t>
      </w:r>
      <w:r w:rsidR="00AA6250" w:rsidRPr="00AA6250">
        <w:rPr>
          <w:rFonts w:ascii="Times New Roman" w:hAnsi="Times New Roman" w:cs="Times New Roman"/>
          <w:sz w:val="24"/>
          <w:szCs w:val="24"/>
          <w:highlight w:val="black"/>
          <w:lang w:eastAsia="hr-HR" w:bidi="hr-HR"/>
        </w:rPr>
        <w:t>...........................</w:t>
      </w:r>
      <w:r w:rsidR="00E448D6" w:rsidRPr="00941CCC">
        <w:rPr>
          <w:rFonts w:ascii="Times New Roman" w:hAnsi="Times New Roman" w:cs="Times New Roman"/>
          <w:sz w:val="24"/>
          <w:szCs w:val="24"/>
        </w:rPr>
        <w:t>,</w:t>
      </w:r>
      <w:r w:rsidR="00E448D6" w:rsidRPr="00941CCC">
        <w:rPr>
          <w:rFonts w:ascii="Times New Roman" w:hAnsi="Times New Roman" w:cs="Times New Roman"/>
          <w:sz w:val="24"/>
          <w:szCs w:val="24"/>
          <w:lang w:eastAsia="hr-HR" w:bidi="hr-HR"/>
        </w:rPr>
        <w:t xml:space="preserve"> dužnosnikova sina, koji je nastao </w:t>
      </w:r>
      <w:r w:rsidR="00E448D6" w:rsidRPr="00941CCC">
        <w:rPr>
          <w:rFonts w:ascii="Times New Roman" w:hAnsi="Times New Roman" w:cs="Times New Roman"/>
          <w:color w:val="000000"/>
          <w:sz w:val="24"/>
          <w:szCs w:val="24"/>
          <w:lang w:eastAsia="hr-HR" w:bidi="hr-HR"/>
        </w:rPr>
        <w:t xml:space="preserve">izdavanjem koncesijskog odobrenja od 4. ožujka 2019.g. </w:t>
      </w:r>
      <w:r w:rsidR="00E448D6" w:rsidRPr="00941CCC">
        <w:rPr>
          <w:rFonts w:ascii="Times New Roman" w:hAnsi="Times New Roman" w:cs="Times New Roman"/>
          <w:sz w:val="24"/>
          <w:szCs w:val="24"/>
          <w:lang w:eastAsia="hr-HR" w:bidi="hr-HR"/>
        </w:rPr>
        <w:t xml:space="preserve">na temelju kojeg je navedeni obrt stekao pravo obavljanja djelatnosti ugostiteljstva i trgovine na </w:t>
      </w:r>
      <w:r w:rsidR="00E448D6" w:rsidRPr="00941CCC">
        <w:rPr>
          <w:rFonts w:ascii="Times New Roman" w:hAnsi="Times New Roman" w:cs="Times New Roman"/>
          <w:color w:val="000000"/>
          <w:sz w:val="24"/>
          <w:szCs w:val="24"/>
          <w:lang w:eastAsia="hr-HR" w:bidi="hr-HR"/>
        </w:rPr>
        <w:t>mikrolokaciji Maslenica – Nova plaža do 31. prosinca 2023.g.</w:t>
      </w:r>
      <w:r w:rsidR="00E448D6" w:rsidRPr="00941CCC">
        <w:rPr>
          <w:rFonts w:ascii="Times New Roman" w:hAnsi="Times New Roman" w:cs="Times New Roman"/>
          <w:sz w:val="24"/>
          <w:szCs w:val="24"/>
          <w:shd w:val="clear" w:color="auto" w:fill="FFFFFF"/>
        </w:rPr>
        <w:t xml:space="preserve"> </w:t>
      </w:r>
    </w:p>
    <w:p w:rsidR="006465A3" w:rsidRDefault="00E448D6" w:rsidP="006465A3">
      <w:pPr>
        <w:spacing w:before="240" w:after="0"/>
        <w:ind w:firstLine="709"/>
        <w:jc w:val="both"/>
        <w:rPr>
          <w:rFonts w:ascii="Times New Roman" w:hAnsi="Times New Roman" w:cs="Times New Roman"/>
          <w:sz w:val="24"/>
          <w:szCs w:val="24"/>
          <w:shd w:val="clear" w:color="auto" w:fill="FFFFFF"/>
        </w:rPr>
      </w:pPr>
      <w:r w:rsidRPr="00941CCC">
        <w:rPr>
          <w:rFonts w:ascii="Times New Roman" w:hAnsi="Times New Roman" w:cs="Times New Roman"/>
          <w:sz w:val="24"/>
          <w:szCs w:val="24"/>
        </w:rPr>
        <w:t>Dužnosnik je zaprimio navedenu odluku te se po pozivu Povjerenstva očito</w:t>
      </w:r>
      <w:r w:rsidR="001C0D5F" w:rsidRPr="00941CCC">
        <w:rPr>
          <w:rFonts w:ascii="Times New Roman" w:hAnsi="Times New Roman" w:cs="Times New Roman"/>
          <w:sz w:val="24"/>
          <w:szCs w:val="24"/>
        </w:rPr>
        <w:t>vao u</w:t>
      </w:r>
      <w:r w:rsidRPr="00941CCC">
        <w:rPr>
          <w:rFonts w:ascii="Times New Roman" w:hAnsi="Times New Roman" w:cs="Times New Roman"/>
          <w:sz w:val="24"/>
          <w:szCs w:val="24"/>
        </w:rPr>
        <w:t xml:space="preserve"> otvorenom roku dana 28. rujna 2020.g. pod brojem 711-U-3480-P-108-19/20-05-3. </w:t>
      </w:r>
    </w:p>
    <w:p w:rsidR="007C5370" w:rsidRPr="006465A3" w:rsidRDefault="00E448D6" w:rsidP="006465A3">
      <w:pPr>
        <w:spacing w:before="240" w:after="0"/>
        <w:ind w:firstLine="709"/>
        <w:jc w:val="both"/>
        <w:rPr>
          <w:rFonts w:ascii="Times New Roman" w:hAnsi="Times New Roman" w:cs="Times New Roman"/>
          <w:sz w:val="24"/>
          <w:szCs w:val="24"/>
          <w:shd w:val="clear" w:color="auto" w:fill="FFFFFF"/>
        </w:rPr>
      </w:pPr>
      <w:r w:rsidRPr="00941CCC">
        <w:rPr>
          <w:rFonts w:ascii="Times New Roman" w:hAnsi="Times New Roman" w:cs="Times New Roman"/>
          <w:sz w:val="24"/>
          <w:szCs w:val="24"/>
        </w:rPr>
        <w:t xml:space="preserve">Dužnosnik navodi </w:t>
      </w:r>
      <w:r w:rsidRPr="00941CCC">
        <w:rPr>
          <w:rFonts w:ascii="Times New Roman" w:hAnsi="Times New Roman" w:cs="Times New Roman"/>
          <w:color w:val="000000"/>
          <w:sz w:val="24"/>
          <w:szCs w:val="24"/>
          <w:lang w:eastAsia="hr-HR" w:bidi="hr-HR"/>
        </w:rPr>
        <w:t xml:space="preserve">da je, nakon što su započeli razni postupci, između ostalih i postupak građevinske inspekcije Državnog inspektorata, obrtu njegovog sina rješenjem naloženo uklanjanje otvorene terase koja je bila vezana uz </w:t>
      </w:r>
      <w:r w:rsidR="007C5370" w:rsidRPr="00941CCC">
        <w:rPr>
          <w:rFonts w:ascii="Times New Roman" w:hAnsi="Times New Roman" w:cs="Times New Roman"/>
          <w:color w:val="000000"/>
          <w:sz w:val="24"/>
          <w:szCs w:val="24"/>
          <w:lang w:eastAsia="hr-HR" w:bidi="hr-HR"/>
        </w:rPr>
        <w:t xml:space="preserve">dodjelu koncesijskog odobrenja, a navedeno rješenje </w:t>
      </w:r>
      <w:r w:rsidRPr="00941CCC">
        <w:rPr>
          <w:rFonts w:ascii="Times New Roman" w:hAnsi="Times New Roman" w:cs="Times New Roman"/>
          <w:color w:val="000000"/>
          <w:sz w:val="24"/>
          <w:szCs w:val="24"/>
          <w:lang w:eastAsia="hr-HR" w:bidi="hr-HR"/>
        </w:rPr>
        <w:t xml:space="preserve">zaprimljeno </w:t>
      </w:r>
      <w:r w:rsidR="007C5370" w:rsidRPr="00941CCC">
        <w:rPr>
          <w:rFonts w:ascii="Times New Roman" w:hAnsi="Times New Roman" w:cs="Times New Roman"/>
          <w:color w:val="000000"/>
          <w:sz w:val="24"/>
          <w:szCs w:val="24"/>
          <w:lang w:eastAsia="hr-HR" w:bidi="hr-HR"/>
        </w:rPr>
        <w:t xml:space="preserve">je </w:t>
      </w:r>
      <w:r w:rsidRPr="00941CCC">
        <w:rPr>
          <w:rFonts w:ascii="Times New Roman" w:hAnsi="Times New Roman" w:cs="Times New Roman"/>
          <w:color w:val="000000"/>
          <w:sz w:val="24"/>
          <w:szCs w:val="24"/>
          <w:lang w:eastAsia="hr-HR" w:bidi="hr-HR"/>
        </w:rPr>
        <w:t>krajem travnj</w:t>
      </w:r>
      <w:r w:rsidR="007C5370" w:rsidRPr="00941CCC">
        <w:rPr>
          <w:rFonts w:ascii="Times New Roman" w:hAnsi="Times New Roman" w:cs="Times New Roman"/>
          <w:color w:val="000000"/>
          <w:sz w:val="24"/>
          <w:szCs w:val="24"/>
          <w:lang w:eastAsia="hr-HR" w:bidi="hr-HR"/>
        </w:rPr>
        <w:t>a ili početkom svibnja 2019.g. te je postupljeno</w:t>
      </w:r>
      <w:r w:rsidRPr="00941CCC">
        <w:rPr>
          <w:rFonts w:ascii="Times New Roman" w:hAnsi="Times New Roman" w:cs="Times New Roman"/>
          <w:color w:val="000000"/>
          <w:sz w:val="24"/>
          <w:szCs w:val="24"/>
          <w:lang w:eastAsia="hr-HR" w:bidi="hr-HR"/>
        </w:rPr>
        <w:t xml:space="preserve"> sukladno </w:t>
      </w:r>
      <w:r w:rsidR="007C5370" w:rsidRPr="00941CCC">
        <w:rPr>
          <w:rFonts w:ascii="Times New Roman" w:hAnsi="Times New Roman" w:cs="Times New Roman"/>
          <w:color w:val="000000"/>
          <w:sz w:val="24"/>
          <w:szCs w:val="24"/>
          <w:lang w:eastAsia="hr-HR" w:bidi="hr-HR"/>
        </w:rPr>
        <w:t xml:space="preserve">nalogu i terasa je uklonjena. </w:t>
      </w:r>
    </w:p>
    <w:p w:rsidR="007C5370" w:rsidRPr="00941CCC" w:rsidRDefault="007C5370" w:rsidP="007C5370">
      <w:pPr>
        <w:spacing w:after="0"/>
        <w:ind w:firstLine="708"/>
        <w:jc w:val="both"/>
        <w:rPr>
          <w:rFonts w:ascii="Times New Roman" w:hAnsi="Times New Roman" w:cs="Times New Roman"/>
          <w:color w:val="000000"/>
          <w:sz w:val="24"/>
          <w:szCs w:val="24"/>
          <w:lang w:eastAsia="hr-HR" w:bidi="hr-HR"/>
        </w:rPr>
      </w:pPr>
    </w:p>
    <w:p w:rsidR="00E448D6" w:rsidRPr="00941CCC" w:rsidRDefault="007C5370" w:rsidP="007C5370">
      <w:pPr>
        <w:spacing w:after="0"/>
        <w:ind w:firstLine="708"/>
        <w:jc w:val="both"/>
        <w:rPr>
          <w:rFonts w:ascii="Times New Roman" w:hAnsi="Times New Roman" w:cs="Times New Roman"/>
          <w:color w:val="000000"/>
          <w:sz w:val="24"/>
          <w:szCs w:val="24"/>
          <w:lang w:eastAsia="hr-HR" w:bidi="hr-HR"/>
        </w:rPr>
      </w:pPr>
      <w:r w:rsidRPr="00941CCC">
        <w:rPr>
          <w:rFonts w:ascii="Times New Roman" w:hAnsi="Times New Roman" w:cs="Times New Roman"/>
          <w:color w:val="000000"/>
          <w:sz w:val="24"/>
          <w:szCs w:val="24"/>
          <w:lang w:eastAsia="hr-HR" w:bidi="hr-HR"/>
        </w:rPr>
        <w:t>T</w:t>
      </w:r>
      <w:r w:rsidR="00E448D6" w:rsidRPr="00941CCC">
        <w:rPr>
          <w:rFonts w:ascii="Times New Roman" w:hAnsi="Times New Roman" w:cs="Times New Roman"/>
          <w:color w:val="000000"/>
          <w:sz w:val="24"/>
          <w:szCs w:val="24"/>
          <w:lang w:eastAsia="hr-HR" w:bidi="hr-HR"/>
        </w:rPr>
        <w:t xml:space="preserve">akođer </w:t>
      </w:r>
      <w:r w:rsidRPr="00941CCC">
        <w:rPr>
          <w:rFonts w:ascii="Times New Roman" w:hAnsi="Times New Roman" w:cs="Times New Roman"/>
          <w:color w:val="000000"/>
          <w:sz w:val="24"/>
          <w:szCs w:val="24"/>
          <w:lang w:eastAsia="hr-HR" w:bidi="hr-HR"/>
        </w:rPr>
        <w:t xml:space="preserve">dužnosnik </w:t>
      </w:r>
      <w:r w:rsidR="00E448D6" w:rsidRPr="00941CCC">
        <w:rPr>
          <w:rFonts w:ascii="Times New Roman" w:hAnsi="Times New Roman" w:cs="Times New Roman"/>
          <w:color w:val="000000"/>
          <w:sz w:val="24"/>
          <w:szCs w:val="24"/>
          <w:lang w:eastAsia="hr-HR" w:bidi="hr-HR"/>
        </w:rPr>
        <w:t xml:space="preserve">navodi da je od člana Vijeća za davanje koncesijskih odobrenja Općine Jasenice (u daljnjem tekstu: Vijeće) </w:t>
      </w:r>
      <w:r w:rsidR="00AA6250" w:rsidRPr="00AA6250">
        <w:rPr>
          <w:rFonts w:ascii="Times New Roman" w:hAnsi="Times New Roman" w:cs="Times New Roman"/>
          <w:color w:val="000000"/>
          <w:sz w:val="24"/>
          <w:szCs w:val="24"/>
          <w:highlight w:val="black"/>
          <w:lang w:eastAsia="hr-HR" w:bidi="hr-HR"/>
        </w:rPr>
        <w:t>..................</w:t>
      </w:r>
      <w:r w:rsidR="00AA6250">
        <w:rPr>
          <w:rFonts w:ascii="Times New Roman" w:hAnsi="Times New Roman" w:cs="Times New Roman"/>
          <w:color w:val="000000"/>
          <w:sz w:val="24"/>
          <w:szCs w:val="24"/>
          <w:lang w:eastAsia="hr-HR" w:bidi="hr-HR"/>
        </w:rPr>
        <w:t xml:space="preserve"> </w:t>
      </w:r>
      <w:r w:rsidR="00E448D6" w:rsidRPr="00941CCC">
        <w:rPr>
          <w:rFonts w:ascii="Times New Roman" w:hAnsi="Times New Roman" w:cs="Times New Roman"/>
          <w:color w:val="000000"/>
          <w:sz w:val="24"/>
          <w:szCs w:val="24"/>
          <w:lang w:eastAsia="hr-HR" w:bidi="hr-HR"/>
        </w:rPr>
        <w:t xml:space="preserve">informiran da je </w:t>
      </w:r>
      <w:r w:rsidRPr="00941CCC">
        <w:rPr>
          <w:rFonts w:ascii="Times New Roman" w:hAnsi="Times New Roman" w:cs="Times New Roman"/>
          <w:color w:val="000000"/>
          <w:sz w:val="24"/>
          <w:szCs w:val="24"/>
          <w:lang w:eastAsia="hr-HR" w:bidi="hr-HR"/>
        </w:rPr>
        <w:t>obrt njegova sina</w:t>
      </w:r>
      <w:r w:rsidR="00E448D6" w:rsidRPr="00941CCC">
        <w:rPr>
          <w:rFonts w:ascii="Times New Roman" w:hAnsi="Times New Roman" w:cs="Times New Roman"/>
          <w:color w:val="000000"/>
          <w:sz w:val="24"/>
          <w:szCs w:val="24"/>
          <w:lang w:eastAsia="hr-HR" w:bidi="hr-HR"/>
        </w:rPr>
        <w:t xml:space="preserve"> predao dopis, kojim </w:t>
      </w:r>
      <w:r w:rsidRPr="00941CCC">
        <w:rPr>
          <w:rFonts w:ascii="Times New Roman" w:hAnsi="Times New Roman" w:cs="Times New Roman"/>
          <w:color w:val="000000"/>
          <w:sz w:val="24"/>
          <w:szCs w:val="24"/>
          <w:lang w:eastAsia="hr-HR" w:bidi="hr-HR"/>
        </w:rPr>
        <w:t xml:space="preserve">se </w:t>
      </w:r>
      <w:r w:rsidR="00E448D6" w:rsidRPr="00941CCC">
        <w:rPr>
          <w:rFonts w:ascii="Times New Roman" w:hAnsi="Times New Roman" w:cs="Times New Roman"/>
          <w:color w:val="000000"/>
          <w:sz w:val="24"/>
          <w:szCs w:val="24"/>
          <w:lang w:eastAsia="hr-HR" w:bidi="hr-HR"/>
        </w:rPr>
        <w:t xml:space="preserve">izjavljuje da se povlači iz realizacije započetog posla zbog zaprimljenog rješenja o uklanjanju terase te da je </w:t>
      </w:r>
      <w:r w:rsidR="00E448D6" w:rsidRPr="00941CCC">
        <w:rPr>
          <w:rFonts w:ascii="Times New Roman" w:hAnsi="Times New Roman" w:cs="Times New Roman"/>
          <w:bCs/>
          <w:color w:val="000000"/>
          <w:sz w:val="24"/>
          <w:szCs w:val="24"/>
          <w:lang w:eastAsia="hr-HR" w:bidi="hr-HR"/>
        </w:rPr>
        <w:t>time obu</w:t>
      </w:r>
      <w:r w:rsidRPr="00941CCC">
        <w:rPr>
          <w:rFonts w:ascii="Times New Roman" w:hAnsi="Times New Roman" w:cs="Times New Roman"/>
          <w:bCs/>
          <w:color w:val="000000"/>
          <w:sz w:val="24"/>
          <w:szCs w:val="24"/>
          <w:lang w:eastAsia="hr-HR" w:bidi="hr-HR"/>
        </w:rPr>
        <w:t xml:space="preserve">stavljeno koncesijsko odobrenje. Ističe se da zbog </w:t>
      </w:r>
      <w:r w:rsidR="00E448D6" w:rsidRPr="00941CCC">
        <w:rPr>
          <w:rFonts w:ascii="Times New Roman" w:hAnsi="Times New Roman" w:cs="Times New Roman"/>
          <w:bCs/>
          <w:color w:val="000000"/>
          <w:sz w:val="24"/>
          <w:szCs w:val="24"/>
          <w:lang w:eastAsia="hr-HR" w:bidi="hr-HR"/>
        </w:rPr>
        <w:t>pokrenut</w:t>
      </w:r>
      <w:r w:rsidRPr="00941CCC">
        <w:rPr>
          <w:rFonts w:ascii="Times New Roman" w:hAnsi="Times New Roman" w:cs="Times New Roman"/>
          <w:bCs/>
          <w:color w:val="000000"/>
          <w:sz w:val="24"/>
          <w:szCs w:val="24"/>
          <w:lang w:eastAsia="hr-HR" w:bidi="hr-HR"/>
        </w:rPr>
        <w:t>og</w:t>
      </w:r>
      <w:r w:rsidR="00E448D6" w:rsidRPr="00941CCC">
        <w:rPr>
          <w:rFonts w:ascii="Times New Roman" w:hAnsi="Times New Roman" w:cs="Times New Roman"/>
          <w:bCs/>
          <w:color w:val="000000"/>
          <w:sz w:val="24"/>
          <w:szCs w:val="24"/>
          <w:lang w:eastAsia="hr-HR" w:bidi="hr-HR"/>
        </w:rPr>
        <w:t xml:space="preserve"> postup</w:t>
      </w:r>
      <w:r w:rsidRPr="00941CCC">
        <w:rPr>
          <w:rFonts w:ascii="Times New Roman" w:hAnsi="Times New Roman" w:cs="Times New Roman"/>
          <w:bCs/>
          <w:color w:val="000000"/>
          <w:sz w:val="24"/>
          <w:szCs w:val="24"/>
          <w:lang w:eastAsia="hr-HR" w:bidi="hr-HR"/>
        </w:rPr>
        <w:t>ka</w:t>
      </w:r>
      <w:r w:rsidR="00E448D6" w:rsidRPr="00941CCC">
        <w:rPr>
          <w:rFonts w:ascii="Times New Roman" w:hAnsi="Times New Roman" w:cs="Times New Roman"/>
          <w:bCs/>
          <w:color w:val="000000"/>
          <w:sz w:val="24"/>
          <w:szCs w:val="24"/>
          <w:lang w:eastAsia="hr-HR" w:bidi="hr-HR"/>
        </w:rPr>
        <w:t xml:space="preserve"> uklanjanja </w:t>
      </w:r>
      <w:r w:rsidRPr="00941CCC">
        <w:rPr>
          <w:rFonts w:ascii="Times New Roman" w:hAnsi="Times New Roman" w:cs="Times New Roman"/>
          <w:bCs/>
          <w:color w:val="000000"/>
          <w:sz w:val="24"/>
          <w:szCs w:val="24"/>
          <w:lang w:eastAsia="hr-HR" w:bidi="hr-HR"/>
        </w:rPr>
        <w:t xml:space="preserve">postavljene terase </w:t>
      </w:r>
      <w:r w:rsidR="00E448D6" w:rsidRPr="00941CCC">
        <w:rPr>
          <w:rFonts w:ascii="Times New Roman" w:hAnsi="Times New Roman" w:cs="Times New Roman"/>
          <w:bCs/>
          <w:color w:val="000000"/>
          <w:sz w:val="24"/>
          <w:szCs w:val="24"/>
          <w:lang w:eastAsia="hr-HR" w:bidi="hr-HR"/>
        </w:rPr>
        <w:t xml:space="preserve">nije došlo do početka rada ugostiteljskog objekta, odnosno obavljanja djelatnosti, </w:t>
      </w:r>
      <w:r w:rsidRPr="00941CCC">
        <w:rPr>
          <w:rFonts w:ascii="Times New Roman" w:hAnsi="Times New Roman" w:cs="Times New Roman"/>
          <w:bCs/>
          <w:color w:val="000000"/>
          <w:sz w:val="24"/>
          <w:szCs w:val="24"/>
          <w:lang w:eastAsia="hr-HR" w:bidi="hr-HR"/>
        </w:rPr>
        <w:t>slijedom čega</w:t>
      </w:r>
      <w:r w:rsidR="00E448D6" w:rsidRPr="00941CCC">
        <w:rPr>
          <w:rFonts w:ascii="Times New Roman" w:hAnsi="Times New Roman" w:cs="Times New Roman"/>
          <w:bCs/>
          <w:color w:val="000000"/>
          <w:sz w:val="24"/>
          <w:szCs w:val="24"/>
          <w:lang w:eastAsia="hr-HR" w:bidi="hr-HR"/>
        </w:rPr>
        <w:t xml:space="preserve"> nije došlo ni do poslovnog odnosa </w:t>
      </w:r>
      <w:r w:rsidR="00E448D6" w:rsidRPr="00941CCC">
        <w:rPr>
          <w:rFonts w:ascii="Times New Roman" w:hAnsi="Times New Roman" w:cs="Times New Roman"/>
          <w:bCs/>
          <w:color w:val="000000"/>
          <w:sz w:val="24"/>
          <w:szCs w:val="24"/>
          <w:lang w:eastAsia="hr-HR" w:bidi="hr-HR"/>
        </w:rPr>
        <w:lastRenderedPageBreak/>
        <w:t xml:space="preserve">između Općine Jasenice i obrta u vlasništvu </w:t>
      </w:r>
      <w:r w:rsidRPr="00941CCC">
        <w:rPr>
          <w:rFonts w:ascii="Times New Roman" w:hAnsi="Times New Roman" w:cs="Times New Roman"/>
          <w:bCs/>
          <w:color w:val="000000"/>
          <w:sz w:val="24"/>
          <w:szCs w:val="24"/>
          <w:lang w:eastAsia="hr-HR" w:bidi="hr-HR"/>
        </w:rPr>
        <w:t>dužnosnikova</w:t>
      </w:r>
      <w:r w:rsidR="00E448D6" w:rsidRPr="00941CCC">
        <w:rPr>
          <w:rFonts w:ascii="Times New Roman" w:hAnsi="Times New Roman" w:cs="Times New Roman"/>
          <w:bCs/>
          <w:color w:val="000000"/>
          <w:sz w:val="24"/>
          <w:szCs w:val="24"/>
          <w:lang w:eastAsia="hr-HR" w:bidi="hr-HR"/>
        </w:rPr>
        <w:t xml:space="preserve"> sina. </w:t>
      </w:r>
      <w:r w:rsidRPr="00941CCC">
        <w:rPr>
          <w:rFonts w:ascii="Times New Roman" w:hAnsi="Times New Roman" w:cs="Times New Roman"/>
          <w:bCs/>
          <w:color w:val="000000"/>
          <w:sz w:val="24"/>
          <w:szCs w:val="24"/>
          <w:lang w:eastAsia="hr-HR" w:bidi="hr-HR"/>
        </w:rPr>
        <w:t>Dužnosnik navodi da bi, da</w:t>
      </w:r>
      <w:r w:rsidR="00E448D6" w:rsidRPr="00941CCC">
        <w:rPr>
          <w:rFonts w:ascii="Times New Roman" w:hAnsi="Times New Roman" w:cs="Times New Roman"/>
          <w:bCs/>
          <w:color w:val="000000"/>
          <w:sz w:val="24"/>
          <w:szCs w:val="24"/>
          <w:lang w:eastAsia="hr-HR" w:bidi="hr-HR"/>
        </w:rPr>
        <w:t xml:space="preserve"> je </w:t>
      </w:r>
      <w:r w:rsidR="00E448D6" w:rsidRPr="00941CCC">
        <w:rPr>
          <w:rFonts w:ascii="Times New Roman" w:hAnsi="Times New Roman" w:cs="Times New Roman"/>
          <w:color w:val="000000"/>
          <w:sz w:val="24"/>
          <w:szCs w:val="24"/>
          <w:lang w:eastAsia="hr-HR" w:bidi="hr-HR"/>
        </w:rPr>
        <w:t xml:space="preserve">došlo </w:t>
      </w:r>
      <w:r w:rsidR="00CB334C">
        <w:rPr>
          <w:rFonts w:ascii="Times New Roman" w:hAnsi="Times New Roman" w:cs="Times New Roman"/>
          <w:color w:val="000000"/>
          <w:sz w:val="24"/>
          <w:szCs w:val="24"/>
          <w:lang w:eastAsia="hr-HR" w:bidi="hr-HR"/>
        </w:rPr>
        <w:t xml:space="preserve">do </w:t>
      </w:r>
      <w:r w:rsidR="0060692E" w:rsidRPr="00941CCC">
        <w:rPr>
          <w:rFonts w:ascii="Times New Roman" w:hAnsi="Times New Roman" w:cs="Times New Roman"/>
          <w:color w:val="000000"/>
          <w:sz w:val="24"/>
          <w:szCs w:val="24"/>
          <w:lang w:eastAsia="hr-HR" w:bidi="hr-HR"/>
        </w:rPr>
        <w:t>realizacije</w:t>
      </w:r>
      <w:r w:rsidR="00E448D6" w:rsidRPr="00941CCC">
        <w:rPr>
          <w:rFonts w:ascii="Times New Roman" w:hAnsi="Times New Roman" w:cs="Times New Roman"/>
          <w:color w:val="000000"/>
          <w:sz w:val="24"/>
          <w:szCs w:val="24"/>
          <w:lang w:eastAsia="hr-HR" w:bidi="hr-HR"/>
        </w:rPr>
        <w:t xml:space="preserve"> koncesijskog odobrenja</w:t>
      </w:r>
      <w:r w:rsidR="00CB334C">
        <w:rPr>
          <w:rFonts w:ascii="Times New Roman" w:hAnsi="Times New Roman" w:cs="Times New Roman"/>
          <w:color w:val="000000"/>
          <w:sz w:val="24"/>
          <w:szCs w:val="24"/>
          <w:lang w:eastAsia="hr-HR" w:bidi="hr-HR"/>
        </w:rPr>
        <w:t>,</w:t>
      </w:r>
      <w:r w:rsidR="00E448D6" w:rsidRPr="00941CCC">
        <w:rPr>
          <w:rFonts w:ascii="Times New Roman" w:hAnsi="Times New Roman" w:cs="Times New Roman"/>
          <w:color w:val="000000"/>
          <w:sz w:val="24"/>
          <w:szCs w:val="24"/>
          <w:lang w:eastAsia="hr-HR" w:bidi="hr-HR"/>
        </w:rPr>
        <w:t xml:space="preserve"> prije početka obavljanja djelatnosti</w:t>
      </w:r>
      <w:r w:rsidRPr="00941CCC">
        <w:rPr>
          <w:rFonts w:ascii="Times New Roman" w:hAnsi="Times New Roman" w:cs="Times New Roman"/>
          <w:color w:val="000000"/>
          <w:sz w:val="24"/>
          <w:szCs w:val="24"/>
          <w:lang w:eastAsia="hr-HR" w:bidi="hr-HR"/>
        </w:rPr>
        <w:t>,</w:t>
      </w:r>
      <w:r w:rsidR="00E448D6" w:rsidRPr="00941CCC">
        <w:rPr>
          <w:rFonts w:ascii="Times New Roman" w:hAnsi="Times New Roman" w:cs="Times New Roman"/>
          <w:color w:val="000000"/>
          <w:sz w:val="24"/>
          <w:szCs w:val="24"/>
          <w:lang w:eastAsia="hr-HR" w:bidi="hr-HR"/>
        </w:rPr>
        <w:t xml:space="preserve"> dostavio obavijest Povjerenstvu te zatražio mišljenje.</w:t>
      </w:r>
    </w:p>
    <w:p w:rsidR="007C5370" w:rsidRPr="00941CCC" w:rsidRDefault="007C5370" w:rsidP="007C5370">
      <w:pPr>
        <w:spacing w:after="0"/>
        <w:ind w:firstLine="708"/>
        <w:jc w:val="both"/>
        <w:rPr>
          <w:rFonts w:ascii="Times New Roman" w:hAnsi="Times New Roman" w:cs="Times New Roman"/>
          <w:color w:val="000000"/>
          <w:sz w:val="24"/>
          <w:szCs w:val="24"/>
          <w:lang w:eastAsia="hr-HR" w:bidi="hr-HR"/>
        </w:rPr>
      </w:pPr>
    </w:p>
    <w:p w:rsidR="00E448D6" w:rsidRPr="00941CCC" w:rsidRDefault="00E448D6" w:rsidP="00E448D6">
      <w:pPr>
        <w:pStyle w:val="Tijeloteksta"/>
        <w:shd w:val="clear" w:color="auto" w:fill="auto"/>
        <w:spacing w:after="280" w:line="288" w:lineRule="auto"/>
        <w:ind w:firstLine="880"/>
        <w:jc w:val="both"/>
        <w:rPr>
          <w:color w:val="000000"/>
          <w:sz w:val="24"/>
          <w:szCs w:val="24"/>
          <w:lang w:eastAsia="hr-HR" w:bidi="hr-HR"/>
        </w:rPr>
      </w:pPr>
      <w:r w:rsidRPr="00941CCC">
        <w:rPr>
          <w:color w:val="000000"/>
          <w:sz w:val="24"/>
          <w:szCs w:val="24"/>
          <w:lang w:eastAsia="hr-HR" w:bidi="hr-HR"/>
        </w:rPr>
        <w:t>U odnosu na navode prijave da je ta plaža trebala biti invalidska, dužnosnik iznosi da na postojećoj plaži, kao i na još dvije lokacije u Maslenici, postoje invalidske rampe zbog pristupa moru invalidnini osobama, iz čega ne proizlazi da bi se radilo o plaži za invalide. Dužnosnik je priložio  fotografiju, iz koje se vidi da je terasa bila udaljena od invalidske rampe nekih 10-ak metara istočno i da se pristupni put do invalidske rampe nalazi sa zapadne strane te navodi da Općina Jasenice ne bi dobila potvrdu na Plan upravljanja pomorskim dobrom od Zadarske županije da je postojala smetnja za korištenje invalidske rampe ili p</w:t>
      </w:r>
      <w:r w:rsidR="00CB334C">
        <w:rPr>
          <w:color w:val="000000"/>
          <w:sz w:val="24"/>
          <w:szCs w:val="24"/>
          <w:lang w:eastAsia="hr-HR" w:bidi="hr-HR"/>
        </w:rPr>
        <w:t xml:space="preserve">ristupa </w:t>
      </w:r>
      <w:r w:rsidRPr="00941CCC">
        <w:rPr>
          <w:color w:val="000000"/>
          <w:sz w:val="24"/>
          <w:szCs w:val="24"/>
          <w:lang w:eastAsia="hr-HR" w:bidi="hr-HR"/>
        </w:rPr>
        <w:t xml:space="preserve">invalidnim osobama. </w:t>
      </w:r>
    </w:p>
    <w:p w:rsidR="00E448D6" w:rsidRPr="00941CCC" w:rsidRDefault="00E448D6" w:rsidP="00E448D6">
      <w:pPr>
        <w:pStyle w:val="Tijeloteksta"/>
        <w:shd w:val="clear" w:color="auto" w:fill="auto"/>
        <w:spacing w:after="280" w:line="288" w:lineRule="auto"/>
        <w:ind w:firstLine="880"/>
        <w:jc w:val="both"/>
        <w:rPr>
          <w:color w:val="000000"/>
          <w:sz w:val="24"/>
          <w:szCs w:val="24"/>
          <w:lang w:eastAsia="hr-HR" w:bidi="hr-HR"/>
        </w:rPr>
      </w:pPr>
      <w:r w:rsidRPr="00941CCC">
        <w:rPr>
          <w:color w:val="000000"/>
          <w:sz w:val="24"/>
          <w:szCs w:val="24"/>
          <w:lang w:eastAsia="hr-HR" w:bidi="hr-HR"/>
        </w:rPr>
        <w:t xml:space="preserve">Dužnosnik navodi kako smatra da je očitovanjem i priloženim pismenima pojasnio situaciju, te da se nada da je time doprinio obustavi pokrenutog postupka. </w:t>
      </w:r>
    </w:p>
    <w:p w:rsidR="0060692E" w:rsidRPr="00941CCC" w:rsidRDefault="0060692E" w:rsidP="0060692E">
      <w:pPr>
        <w:pStyle w:val="Tijeloteksta"/>
        <w:shd w:val="clear" w:color="auto" w:fill="auto"/>
        <w:spacing w:after="280" w:line="288" w:lineRule="auto"/>
        <w:ind w:firstLine="880"/>
        <w:jc w:val="both"/>
        <w:rPr>
          <w:sz w:val="24"/>
          <w:szCs w:val="24"/>
        </w:rPr>
      </w:pPr>
      <w:r w:rsidRPr="00941CCC">
        <w:rPr>
          <w:sz w:val="24"/>
          <w:szCs w:val="24"/>
        </w:rPr>
        <w:t xml:space="preserve">Očitovanju dužnosnika priloženi su rješenje Državnog inspektorata, Građevinske inspekcije od 26. travnja 2019.g. kojim se investitoru </w:t>
      </w:r>
      <w:r w:rsidR="00AA6250" w:rsidRPr="00AA6250">
        <w:rPr>
          <w:sz w:val="24"/>
          <w:szCs w:val="24"/>
          <w:highlight w:val="black"/>
        </w:rPr>
        <w:t>..........................</w:t>
      </w:r>
      <w:r w:rsidR="00AA6250">
        <w:rPr>
          <w:sz w:val="24"/>
          <w:szCs w:val="24"/>
        </w:rPr>
        <w:t xml:space="preserve"> </w:t>
      </w:r>
      <w:r w:rsidRPr="00941CCC">
        <w:rPr>
          <w:sz w:val="24"/>
          <w:szCs w:val="24"/>
        </w:rPr>
        <w:t>naređuje uklanjanje teras</w:t>
      </w:r>
      <w:r w:rsidR="00CB334C">
        <w:rPr>
          <w:sz w:val="24"/>
          <w:szCs w:val="24"/>
        </w:rPr>
        <w:t>e tlocrtnih dimenzija koju gradi</w:t>
      </w:r>
      <w:r w:rsidRPr="00941CCC">
        <w:rPr>
          <w:sz w:val="24"/>
          <w:szCs w:val="24"/>
        </w:rPr>
        <w:t xml:space="preserve"> u Maslenici, predio „Nova plaža“ te dopis </w:t>
      </w:r>
      <w:r w:rsidRPr="00941CCC">
        <w:rPr>
          <w:color w:val="000000"/>
          <w:sz w:val="24"/>
          <w:szCs w:val="24"/>
          <w:lang w:eastAsia="hr-HR" w:bidi="hr-HR"/>
        </w:rPr>
        <w:t xml:space="preserve">Bonaca, obrt za ugostiteljstvo, </w:t>
      </w:r>
      <w:r w:rsidRPr="00941CCC">
        <w:rPr>
          <w:sz w:val="24"/>
          <w:szCs w:val="24"/>
          <w:lang w:eastAsia="hr-HR" w:bidi="hr-HR"/>
        </w:rPr>
        <w:t>u vlasništvu</w:t>
      </w:r>
      <w:r w:rsidR="00AA6250">
        <w:rPr>
          <w:sz w:val="24"/>
          <w:szCs w:val="24"/>
          <w:lang w:eastAsia="hr-HR" w:bidi="hr-HR"/>
        </w:rPr>
        <w:t xml:space="preserve"> </w:t>
      </w:r>
      <w:r w:rsidR="00AA6250" w:rsidRPr="00AA6250">
        <w:rPr>
          <w:sz w:val="24"/>
          <w:szCs w:val="24"/>
          <w:highlight w:val="black"/>
          <w:lang w:eastAsia="hr-HR" w:bidi="hr-HR"/>
        </w:rPr>
        <w:t>..................</w:t>
      </w:r>
      <w:r w:rsidRPr="00941CCC">
        <w:rPr>
          <w:sz w:val="24"/>
          <w:szCs w:val="24"/>
        </w:rPr>
        <w:t xml:space="preserve">, od 9. svibnja 2019.g. kojim se obavještava Vijeće Općine Jasenice kako iz objektivnih razloga, a koji se odnosi na zabranu postavljanja pripadajuće terase objekta i rješenje o uklanjanju iste, neće biti u mogućnosti započeti s radom te moli da se poništi rješenje o koncesijskom odobrenju. </w:t>
      </w:r>
    </w:p>
    <w:p w:rsidR="00E063C4" w:rsidRDefault="00E063C4" w:rsidP="006465A3">
      <w:pPr>
        <w:spacing w:after="0"/>
        <w:ind w:firstLine="709"/>
        <w:jc w:val="both"/>
        <w:rPr>
          <w:rFonts w:ascii="Times New Roman" w:hAnsi="Times New Roman" w:cs="Times New Roman"/>
          <w:sz w:val="24"/>
          <w:szCs w:val="24"/>
        </w:rPr>
      </w:pPr>
      <w:r w:rsidRPr="00941CCC">
        <w:rPr>
          <w:rFonts w:ascii="Times New Roman" w:hAnsi="Times New Roman" w:cs="Times New Roman"/>
          <w:sz w:val="24"/>
          <w:szCs w:val="24"/>
        </w:rPr>
        <w:lastRenderedPageBreak/>
        <w:t xml:space="preserve">Člankom 3. stavkom 1. podstavkom 39. ZSSI-a propisano je da su općinski načelnici i njihovi zamjenici dužnosnici u smislu odredbi ZSSI-a, stoga je dužnosnik Martin Baričević povodom obnašanja dužnosti </w:t>
      </w:r>
      <w:r w:rsidRPr="00941CCC">
        <w:rPr>
          <w:rFonts w:ascii="Times New Roman" w:hAnsi="Times New Roman" w:cs="Times New Roman"/>
          <w:bCs/>
          <w:sz w:val="24"/>
          <w:szCs w:val="24"/>
        </w:rPr>
        <w:t>općinskog načelnika Općine Jasenice</w:t>
      </w:r>
      <w:r w:rsidRPr="00941CCC">
        <w:rPr>
          <w:rFonts w:ascii="Times New Roman" w:hAnsi="Times New Roman" w:cs="Times New Roman"/>
          <w:sz w:val="24"/>
          <w:szCs w:val="24"/>
        </w:rPr>
        <w:t xml:space="preserve"> obvezan postupati sukladno odredbama ZSSI-a.</w:t>
      </w:r>
    </w:p>
    <w:p w:rsidR="006465A3" w:rsidRPr="00941CCC" w:rsidRDefault="006465A3" w:rsidP="006465A3">
      <w:pPr>
        <w:spacing w:after="0"/>
        <w:ind w:firstLine="709"/>
        <w:jc w:val="both"/>
        <w:rPr>
          <w:sz w:val="24"/>
          <w:szCs w:val="24"/>
        </w:rPr>
      </w:pPr>
    </w:p>
    <w:p w:rsidR="001C0D5F" w:rsidRPr="00941CCC" w:rsidRDefault="00F52401" w:rsidP="001C0D5F">
      <w:pPr>
        <w:spacing w:after="0"/>
        <w:ind w:firstLine="709"/>
        <w:jc w:val="both"/>
        <w:rPr>
          <w:rFonts w:ascii="Times New Roman" w:hAnsi="Times New Roman" w:cs="Times New Roman"/>
          <w:color w:val="000000"/>
          <w:sz w:val="24"/>
          <w:szCs w:val="24"/>
          <w:lang w:eastAsia="hr-HR" w:bidi="hr-HR"/>
        </w:rPr>
      </w:pPr>
      <w:r w:rsidRPr="00941CCC">
        <w:rPr>
          <w:rFonts w:ascii="Times New Roman" w:hAnsi="Times New Roman" w:cs="Times New Roman"/>
          <w:sz w:val="24"/>
          <w:szCs w:val="24"/>
        </w:rPr>
        <w:t xml:space="preserve">Uvidom u izvješća o imovinskom stanju koje je dužnosnik </w:t>
      </w:r>
      <w:r w:rsidRPr="00941CCC">
        <w:rPr>
          <w:rFonts w:ascii="Times New Roman" w:hAnsi="Times New Roman" w:cs="Times New Roman"/>
          <w:color w:val="000000"/>
          <w:sz w:val="24"/>
          <w:szCs w:val="24"/>
          <w:lang w:eastAsia="hr-HR" w:bidi="hr-HR"/>
        </w:rPr>
        <w:t>Martin Baričević</w:t>
      </w:r>
      <w:r w:rsidRPr="00941CCC">
        <w:rPr>
          <w:rFonts w:ascii="Times New Roman" w:hAnsi="Times New Roman" w:cs="Times New Roman"/>
          <w:sz w:val="24"/>
          <w:szCs w:val="24"/>
        </w:rPr>
        <w:t xml:space="preserve"> podnosio Povjerenstvu, utvrđeno je da dužnosnik ima sina</w:t>
      </w:r>
      <w:r w:rsidR="00AA6250">
        <w:rPr>
          <w:rFonts w:ascii="Times New Roman" w:hAnsi="Times New Roman" w:cs="Times New Roman"/>
          <w:sz w:val="24"/>
          <w:szCs w:val="24"/>
        </w:rPr>
        <w:t xml:space="preserve"> ......</w:t>
      </w:r>
      <w:r w:rsidRPr="00941CCC">
        <w:rPr>
          <w:rFonts w:ascii="Times New Roman" w:hAnsi="Times New Roman" w:cs="Times New Roman"/>
          <w:sz w:val="24"/>
          <w:szCs w:val="24"/>
        </w:rPr>
        <w:t xml:space="preserve">, za kojeg je usporedbom s podacima nadležnog obrtnog registra utvrđeno da je vlasnik obrta </w:t>
      </w:r>
      <w:r w:rsidRPr="00941CCC">
        <w:rPr>
          <w:rFonts w:ascii="Times New Roman" w:hAnsi="Times New Roman" w:cs="Times New Roman"/>
          <w:color w:val="000000"/>
          <w:sz w:val="24"/>
          <w:szCs w:val="24"/>
          <w:lang w:eastAsia="hr-HR" w:bidi="hr-HR"/>
        </w:rPr>
        <w:t>B</w:t>
      </w:r>
      <w:r w:rsidR="001C0D5F" w:rsidRPr="00941CCC">
        <w:rPr>
          <w:rFonts w:ascii="Times New Roman" w:hAnsi="Times New Roman" w:cs="Times New Roman"/>
          <w:color w:val="000000"/>
          <w:sz w:val="24"/>
          <w:szCs w:val="24"/>
          <w:lang w:eastAsia="hr-HR" w:bidi="hr-HR"/>
        </w:rPr>
        <w:t xml:space="preserve">onaca, obrta za ugostiteljstvo, </w:t>
      </w:r>
      <w:r w:rsidR="001C0D5F" w:rsidRPr="00941CCC">
        <w:rPr>
          <w:rFonts w:ascii="Times New Roman" w:hAnsi="Times New Roman" w:cs="Times New Roman"/>
          <w:sz w:val="24"/>
          <w:szCs w:val="24"/>
        </w:rPr>
        <w:t xml:space="preserve">vl. </w:t>
      </w:r>
      <w:r w:rsidR="00AA6250" w:rsidRPr="00AA6250">
        <w:rPr>
          <w:rFonts w:ascii="Times New Roman" w:hAnsi="Times New Roman" w:cs="Times New Roman"/>
          <w:sz w:val="24"/>
          <w:szCs w:val="24"/>
          <w:highlight w:val="black"/>
        </w:rPr>
        <w:t>.......................................................................................................</w:t>
      </w:r>
      <w:r w:rsidR="001C0D5F" w:rsidRPr="00941CCC">
        <w:rPr>
          <w:rFonts w:ascii="Times New Roman" w:hAnsi="Times New Roman" w:cs="Times New Roman"/>
          <w:sz w:val="24"/>
          <w:szCs w:val="24"/>
        </w:rPr>
        <w:t xml:space="preserve">, koji je upisan pod matičnim brojem obrta 97966711. </w:t>
      </w:r>
    </w:p>
    <w:p w:rsidR="00F52401" w:rsidRPr="00941CCC" w:rsidRDefault="00F52401" w:rsidP="00F52401">
      <w:pPr>
        <w:spacing w:after="0"/>
        <w:ind w:firstLine="708"/>
        <w:jc w:val="both"/>
        <w:rPr>
          <w:rFonts w:ascii="Times New Roman" w:hAnsi="Times New Roman" w:cs="Times New Roman"/>
          <w:color w:val="000000"/>
          <w:sz w:val="24"/>
          <w:szCs w:val="24"/>
          <w:lang w:eastAsia="hr-HR" w:bidi="hr-HR"/>
        </w:rPr>
      </w:pPr>
    </w:p>
    <w:p w:rsidR="00B41FBE" w:rsidRPr="00941CCC" w:rsidRDefault="00B41FBE" w:rsidP="00F52401">
      <w:pPr>
        <w:spacing w:after="0"/>
        <w:ind w:firstLine="708"/>
        <w:jc w:val="both"/>
        <w:rPr>
          <w:rFonts w:ascii="Times New Roman" w:hAnsi="Times New Roman" w:cs="Times New Roman"/>
          <w:color w:val="000000"/>
          <w:sz w:val="24"/>
          <w:szCs w:val="24"/>
          <w:lang w:eastAsia="hr-HR" w:bidi="hr-HR"/>
        </w:rPr>
      </w:pPr>
      <w:r w:rsidRPr="00941CCC">
        <w:rPr>
          <w:rFonts w:ascii="Times New Roman" w:hAnsi="Times New Roman" w:cs="Times New Roman"/>
          <w:sz w:val="24"/>
          <w:szCs w:val="24"/>
        </w:rPr>
        <w:t xml:space="preserve">Općina Jasenice očitovala se dopisom, KLASA: 008-04/19-01/02, URBROJ: 2198/21-03-19-2 od 9. travnja 2019.g. u kojem se navodi </w:t>
      </w:r>
      <w:r w:rsidRPr="00941CCC">
        <w:rPr>
          <w:rFonts w:ascii="Times New Roman" w:hAnsi="Times New Roman" w:cs="Times New Roman"/>
          <w:color w:val="000000"/>
          <w:sz w:val="24"/>
          <w:szCs w:val="24"/>
          <w:lang w:eastAsia="hr-HR" w:bidi="hr-HR"/>
        </w:rPr>
        <w:t xml:space="preserve">da je Bonaca, obrt za ugostiteljstvo, </w:t>
      </w:r>
      <w:r w:rsidRPr="00941CCC">
        <w:rPr>
          <w:rFonts w:ascii="Times New Roman" w:hAnsi="Times New Roman" w:cs="Times New Roman"/>
          <w:sz w:val="24"/>
          <w:szCs w:val="24"/>
          <w:lang w:eastAsia="hr-HR" w:bidi="hr-HR"/>
        </w:rPr>
        <w:t>u vlasništvu</w:t>
      </w:r>
      <w:r w:rsidR="00AA6250">
        <w:rPr>
          <w:rFonts w:ascii="Times New Roman" w:hAnsi="Times New Roman" w:cs="Times New Roman"/>
          <w:sz w:val="24"/>
          <w:szCs w:val="24"/>
          <w:lang w:eastAsia="hr-HR" w:bidi="hr-HR"/>
        </w:rPr>
        <w:t xml:space="preserve"> </w:t>
      </w:r>
      <w:r w:rsidR="00AA6250" w:rsidRPr="00AA6250">
        <w:rPr>
          <w:rFonts w:ascii="Times New Roman" w:hAnsi="Times New Roman" w:cs="Times New Roman"/>
          <w:sz w:val="24"/>
          <w:szCs w:val="24"/>
          <w:highlight w:val="black"/>
          <w:lang w:eastAsia="hr-HR" w:bidi="hr-HR"/>
        </w:rPr>
        <w:t>.............</w:t>
      </w:r>
      <w:r w:rsidRPr="00941CCC">
        <w:rPr>
          <w:rFonts w:ascii="Times New Roman" w:hAnsi="Times New Roman" w:cs="Times New Roman"/>
          <w:sz w:val="24"/>
          <w:szCs w:val="24"/>
        </w:rPr>
        <w:t xml:space="preserve">, stekao prava obavljanja djelatnosti u pravnom režimu koncesijskog odobrenja,  a ne koncesije. </w:t>
      </w:r>
      <w:r w:rsidRPr="00941CCC">
        <w:rPr>
          <w:rFonts w:ascii="Times New Roman" w:hAnsi="Times New Roman" w:cs="Times New Roman"/>
          <w:color w:val="000000"/>
          <w:sz w:val="24"/>
          <w:szCs w:val="24"/>
          <w:lang w:eastAsia="hr-HR" w:bidi="hr-HR"/>
        </w:rPr>
        <w:t>Nadalje se navodi da je Vijeće Općine Jasenice krajem veljače i početkom ožujka 2019.g.zaprimilo dva zahtjeva za dodjelu koncesijskog odobrenja na pomorskom dobru. Zahtjeve je zaprimio član Općine Jasenice</w:t>
      </w:r>
      <w:r w:rsidR="00AA6250">
        <w:rPr>
          <w:rFonts w:ascii="Times New Roman" w:hAnsi="Times New Roman" w:cs="Times New Roman"/>
          <w:color w:val="000000"/>
          <w:sz w:val="24"/>
          <w:szCs w:val="24"/>
          <w:lang w:eastAsia="hr-HR" w:bidi="hr-HR"/>
        </w:rPr>
        <w:t xml:space="preserve"> </w:t>
      </w:r>
      <w:r w:rsidR="00AA6250" w:rsidRPr="00AA6250">
        <w:rPr>
          <w:rFonts w:ascii="Times New Roman" w:hAnsi="Times New Roman" w:cs="Times New Roman"/>
          <w:color w:val="000000"/>
          <w:sz w:val="24"/>
          <w:szCs w:val="24"/>
          <w:highlight w:val="black"/>
          <w:lang w:eastAsia="hr-HR" w:bidi="hr-HR"/>
        </w:rPr>
        <w:t>...............</w:t>
      </w:r>
      <w:r w:rsidRPr="00941CCC">
        <w:rPr>
          <w:rFonts w:ascii="Times New Roman" w:hAnsi="Times New Roman" w:cs="Times New Roman"/>
          <w:color w:val="000000"/>
          <w:sz w:val="24"/>
          <w:szCs w:val="24"/>
          <w:lang w:eastAsia="hr-HR" w:bidi="hr-HR"/>
        </w:rPr>
        <w:t xml:space="preserve">, zapisničar na sjednicama Vijeća, a obzirom da je utvrdio da je jedan zahtjev podnio sin općinskog načelnika dužnosnika </w:t>
      </w:r>
      <w:r w:rsidRPr="00941CCC">
        <w:rPr>
          <w:rFonts w:ascii="Times New Roman" w:hAnsi="Times New Roman" w:cs="Times New Roman"/>
          <w:color w:val="000000"/>
          <w:sz w:val="24"/>
          <w:szCs w:val="24"/>
          <w:lang w:bidi="en-US"/>
        </w:rPr>
        <w:t xml:space="preserve">Martina </w:t>
      </w:r>
      <w:r w:rsidRPr="00941CCC">
        <w:rPr>
          <w:rFonts w:ascii="Times New Roman" w:hAnsi="Times New Roman" w:cs="Times New Roman"/>
          <w:color w:val="000000"/>
          <w:sz w:val="24"/>
          <w:szCs w:val="24"/>
          <w:lang w:eastAsia="hr-HR" w:bidi="hr-HR"/>
        </w:rPr>
        <w:t xml:space="preserve">Baričevića, koji obavlja i funkciju predsjednika Vijeća Općine Jasenice, o istom je obavijestio navedenog dužnosnika. Ističe da je slijedeći radni dan dobio od općinskog načelnika izjavu o povlačenju iz postupka dodjele koncesijskog odobrenja. </w:t>
      </w:r>
    </w:p>
    <w:p w:rsidR="00F52401" w:rsidRPr="00941CCC" w:rsidRDefault="00F52401" w:rsidP="00F52401">
      <w:pPr>
        <w:spacing w:after="0"/>
        <w:ind w:firstLine="708"/>
        <w:jc w:val="both"/>
        <w:rPr>
          <w:rFonts w:ascii="Times New Roman" w:hAnsi="Times New Roman" w:cs="Times New Roman"/>
          <w:sz w:val="24"/>
          <w:szCs w:val="24"/>
        </w:rPr>
      </w:pPr>
    </w:p>
    <w:p w:rsidR="00B41FBE" w:rsidRPr="00941CCC" w:rsidRDefault="00B41FBE" w:rsidP="00B41FBE">
      <w:pPr>
        <w:pStyle w:val="Tijeloteksta"/>
        <w:shd w:val="clear" w:color="auto" w:fill="auto"/>
        <w:spacing w:after="280" w:line="288" w:lineRule="auto"/>
        <w:ind w:firstLine="880"/>
        <w:jc w:val="both"/>
        <w:rPr>
          <w:color w:val="000000"/>
          <w:sz w:val="24"/>
          <w:szCs w:val="24"/>
          <w:lang w:eastAsia="hr-HR" w:bidi="hr-HR"/>
        </w:rPr>
      </w:pPr>
      <w:r w:rsidRPr="00941CCC">
        <w:rPr>
          <w:color w:val="000000"/>
          <w:sz w:val="24"/>
          <w:szCs w:val="24"/>
          <w:lang w:eastAsia="hr-HR" w:bidi="hr-HR"/>
        </w:rPr>
        <w:t xml:space="preserve">Također, navodi se da je potom na svojoj 6. sjednici održanoj dana 28. veljače 2019.g. Vijeće rješavalo o dva zaprimljena zahtjeva, među kojima je bio i </w:t>
      </w:r>
      <w:r w:rsidRPr="00941CCC">
        <w:rPr>
          <w:color w:val="000000"/>
          <w:sz w:val="24"/>
          <w:szCs w:val="24"/>
          <w:lang w:eastAsia="hr-HR" w:bidi="hr-HR"/>
        </w:rPr>
        <w:lastRenderedPageBreak/>
        <w:t xml:space="preserve">zahtjev </w:t>
      </w:r>
      <w:r w:rsidR="00AA6250" w:rsidRPr="00AA6250">
        <w:rPr>
          <w:color w:val="000000"/>
          <w:sz w:val="24"/>
          <w:szCs w:val="24"/>
          <w:highlight w:val="black"/>
          <w:lang w:eastAsia="hr-HR" w:bidi="hr-HR"/>
        </w:rPr>
        <w:t>.............</w:t>
      </w:r>
      <w:r w:rsidR="00AA6250">
        <w:rPr>
          <w:color w:val="000000"/>
          <w:sz w:val="24"/>
          <w:szCs w:val="24"/>
          <w:lang w:eastAsia="hr-HR" w:bidi="hr-HR"/>
        </w:rPr>
        <w:t xml:space="preserve"> </w:t>
      </w:r>
      <w:r w:rsidRPr="00941CCC">
        <w:rPr>
          <w:color w:val="000000"/>
          <w:sz w:val="24"/>
          <w:szCs w:val="24"/>
          <w:lang w:eastAsia="hr-HR" w:bidi="hr-HR"/>
        </w:rPr>
        <w:t xml:space="preserve">iz Maslenice, a radilo se o zahtjevu za obavljanje djelatnosti ugostiteljstva i trgovine. Oba zahtjeva su jednoglasno riješena pozitivno te se napominje da je Vijeće svaki put u dosadašnjim postupcima donosilo pozitivna rješenja za dodjelu koncesijskog odobrenja na pomorskom dobru, jer su svi zahtjevi bili sukladni Planu upravljanja pomorskim dobrom. </w:t>
      </w:r>
    </w:p>
    <w:p w:rsidR="00B41FBE" w:rsidRPr="00941CCC" w:rsidRDefault="00B41FBE" w:rsidP="00B41FBE">
      <w:pPr>
        <w:pStyle w:val="Tijeloteksta"/>
        <w:shd w:val="clear" w:color="auto" w:fill="auto"/>
        <w:spacing w:after="280" w:line="288" w:lineRule="auto"/>
        <w:ind w:firstLine="880"/>
        <w:jc w:val="both"/>
        <w:rPr>
          <w:color w:val="000000"/>
          <w:sz w:val="24"/>
          <w:szCs w:val="24"/>
          <w:lang w:eastAsia="hr-HR" w:bidi="hr-HR"/>
        </w:rPr>
      </w:pPr>
      <w:r w:rsidRPr="00941CCC">
        <w:rPr>
          <w:color w:val="000000"/>
          <w:sz w:val="24"/>
          <w:szCs w:val="24"/>
          <w:lang w:eastAsia="hr-HR" w:bidi="hr-HR"/>
        </w:rPr>
        <w:t xml:space="preserve">Iznosi se da Općina Jasenice niti jedne godine </w:t>
      </w:r>
      <w:r w:rsidR="00CB334C">
        <w:rPr>
          <w:color w:val="000000"/>
          <w:sz w:val="24"/>
          <w:szCs w:val="24"/>
          <w:lang w:eastAsia="hr-HR" w:bidi="hr-HR"/>
        </w:rPr>
        <w:t>nije raspisala</w:t>
      </w:r>
      <w:r w:rsidRPr="00941CCC">
        <w:rPr>
          <w:color w:val="000000"/>
          <w:sz w:val="24"/>
          <w:szCs w:val="24"/>
          <w:lang w:eastAsia="hr-HR" w:bidi="hr-HR"/>
        </w:rPr>
        <w:t xml:space="preserve"> javni natječaj za dodjelu koncesijskih odobrenja, već se zahtjevi zaprimaju od početka tekuće godine pa do početka turističke sezone te je na Novoj plaži u Tunjaricama konstantno bilo planirano izdavanje dva rješenja za djelatnost ugostiteljstva i trgovine, što je vidljivo u Planu upravljanja pomorskim dobrom Općine Jasenice od 2016.g. - 2019.g. Navodi se kako se Plan upravljanja donosi i potvrđuje svake godine te se radilo uglavnom o manjim izmjenama i da nitko nikada osobno nije zatražio izmjene, već da su planovi donijeti krajem tekuće godine za slijedeću godinu na temelju kontrole zaprimljenih prošlogodišnjih zahtjeva, odnosno sukladno prostornim mogućnostima za razvoj turizma kao i da se doneseni Plan upravljanja pomorskim dobrom tijekom godine nikad nije mijenjao. Naglašava se da su do danas na predmetnom lokalitetu u nekoliko navrata bili podneseni zahtjevi za razne djelatnosti, i da su svi odobreni, ali nitko nije započeo s obavljanjem djelatnosti zbog troškova infrastrukturnih priključaka, posebice cijene priključka električne energije. </w:t>
      </w:r>
    </w:p>
    <w:p w:rsidR="00170EF4" w:rsidRPr="00941CCC" w:rsidRDefault="00170EF4" w:rsidP="00170EF4">
      <w:pPr>
        <w:pStyle w:val="Tijeloteksta"/>
        <w:shd w:val="clear" w:color="auto" w:fill="auto"/>
        <w:spacing w:after="280" w:line="288" w:lineRule="auto"/>
        <w:ind w:firstLine="880"/>
        <w:jc w:val="both"/>
        <w:rPr>
          <w:b/>
          <w:color w:val="000000"/>
          <w:sz w:val="24"/>
          <w:szCs w:val="24"/>
          <w:lang w:eastAsia="hr-HR" w:bidi="hr-HR"/>
        </w:rPr>
      </w:pPr>
      <w:r w:rsidRPr="00941CCC">
        <w:rPr>
          <w:color w:val="000000"/>
          <w:sz w:val="24"/>
          <w:szCs w:val="24"/>
          <w:lang w:eastAsia="hr-HR" w:bidi="hr-HR"/>
        </w:rPr>
        <w:t xml:space="preserve">Očitovanju Općine </w:t>
      </w:r>
      <w:r w:rsidR="00CB334C">
        <w:rPr>
          <w:color w:val="000000"/>
          <w:sz w:val="24"/>
          <w:szCs w:val="24"/>
          <w:lang w:eastAsia="hr-HR" w:bidi="hr-HR"/>
        </w:rPr>
        <w:t>Jasenice prilo</w:t>
      </w:r>
      <w:r w:rsidRPr="00941CCC">
        <w:rPr>
          <w:color w:val="000000"/>
          <w:sz w:val="24"/>
          <w:szCs w:val="24"/>
          <w:lang w:eastAsia="hr-HR" w:bidi="hr-HR"/>
        </w:rPr>
        <w:t>žen je Zahtjev za davanje koncesijskog odobrenja za obavljanje djelatnosti na morskoj obali, unutrašnjim morskim vodama i teritorijalnom moru Republike Hrvatske od 22. veljače 2019.g. upućen Vijeću, podnesen od strane</w:t>
      </w:r>
      <w:r w:rsidR="00AA6250">
        <w:rPr>
          <w:color w:val="000000"/>
          <w:sz w:val="24"/>
          <w:szCs w:val="24"/>
          <w:lang w:eastAsia="hr-HR" w:bidi="hr-HR"/>
        </w:rPr>
        <w:t xml:space="preserve"> </w:t>
      </w:r>
      <w:r w:rsidR="00AA6250" w:rsidRPr="00AA6250">
        <w:rPr>
          <w:color w:val="000000"/>
          <w:sz w:val="24"/>
          <w:szCs w:val="24"/>
          <w:highlight w:val="black"/>
          <w:lang w:eastAsia="hr-HR" w:bidi="hr-HR"/>
        </w:rPr>
        <w:t>......................</w:t>
      </w:r>
      <w:r w:rsidRPr="00941CCC">
        <w:rPr>
          <w:color w:val="000000"/>
          <w:sz w:val="24"/>
          <w:szCs w:val="24"/>
          <w:lang w:eastAsia="hr-HR" w:bidi="hr-HR"/>
        </w:rPr>
        <w:t xml:space="preserve">, vl. Bonaca, obrta za ugostiteljstvo, Jesenice, </w:t>
      </w:r>
      <w:r w:rsidRPr="00941CCC">
        <w:rPr>
          <w:color w:val="000000"/>
          <w:sz w:val="24"/>
          <w:szCs w:val="24"/>
          <w:lang w:eastAsia="hr-HR" w:bidi="hr-HR"/>
        </w:rPr>
        <w:lastRenderedPageBreak/>
        <w:t>Maslenica, naziv djelatnosti ugostiteljstvo i trgovina, na mikrolokaciji Maslenica – Nova plaža, kiosk površine 12 m2 i pripadajuća terasa objekta površine 50 m2 i rokom traženja odobrenja od pet godina, rješenje o upisu navedenog obrta kod nadležnog Ureda državne uprave u Zadarskoj županiji od 25. veljače 2019.g. koji se vodi pod matičnim brojem obrta 97966711, vl</w:t>
      </w:r>
      <w:r w:rsidR="00AA6250">
        <w:rPr>
          <w:color w:val="000000"/>
          <w:sz w:val="24"/>
          <w:szCs w:val="24"/>
          <w:lang w:eastAsia="hr-HR" w:bidi="hr-HR"/>
        </w:rPr>
        <w:t xml:space="preserve"> </w:t>
      </w:r>
      <w:r w:rsidRPr="00AA6250">
        <w:rPr>
          <w:color w:val="000000"/>
          <w:sz w:val="24"/>
          <w:szCs w:val="24"/>
          <w:highlight w:val="black"/>
          <w:lang w:eastAsia="hr-HR" w:bidi="hr-HR"/>
        </w:rPr>
        <w:t>.</w:t>
      </w:r>
      <w:r w:rsidR="00AA6250" w:rsidRPr="00AA6250">
        <w:rPr>
          <w:color w:val="000000"/>
          <w:sz w:val="24"/>
          <w:szCs w:val="24"/>
          <w:highlight w:val="black"/>
          <w:lang w:eastAsia="hr-HR" w:bidi="hr-HR"/>
        </w:rPr>
        <w:t>..............</w:t>
      </w:r>
      <w:r w:rsidRPr="00941CCC">
        <w:rPr>
          <w:color w:val="000000"/>
          <w:sz w:val="24"/>
          <w:szCs w:val="24"/>
          <w:lang w:eastAsia="hr-HR" w:bidi="hr-HR"/>
        </w:rPr>
        <w:t xml:space="preserve">, obrtnica vlasnika obrta </w:t>
      </w:r>
      <w:r w:rsidR="00AA6250" w:rsidRPr="00AA6250">
        <w:rPr>
          <w:color w:val="000000"/>
          <w:sz w:val="24"/>
          <w:szCs w:val="24"/>
          <w:highlight w:val="black"/>
          <w:lang w:eastAsia="hr-HR" w:bidi="hr-HR"/>
        </w:rPr>
        <w:t>........</w:t>
      </w:r>
      <w:r w:rsidR="00AA6250">
        <w:rPr>
          <w:color w:val="000000"/>
          <w:sz w:val="24"/>
          <w:szCs w:val="24"/>
          <w:lang w:eastAsia="hr-HR" w:bidi="hr-HR"/>
        </w:rPr>
        <w:t xml:space="preserve"> </w:t>
      </w:r>
      <w:r w:rsidR="00AA6250" w:rsidRPr="00AA6250">
        <w:rPr>
          <w:color w:val="000000"/>
          <w:sz w:val="24"/>
          <w:szCs w:val="24"/>
          <w:highlight w:val="black"/>
          <w:lang w:eastAsia="hr-HR" w:bidi="hr-HR"/>
        </w:rPr>
        <w:t>................</w:t>
      </w:r>
      <w:r w:rsidR="00AA6250">
        <w:rPr>
          <w:color w:val="000000"/>
          <w:sz w:val="24"/>
          <w:szCs w:val="24"/>
          <w:lang w:eastAsia="hr-HR" w:bidi="hr-HR"/>
        </w:rPr>
        <w:t xml:space="preserve"> </w:t>
      </w:r>
      <w:r w:rsidRPr="00941CCC">
        <w:rPr>
          <w:color w:val="000000"/>
          <w:sz w:val="24"/>
          <w:szCs w:val="24"/>
          <w:lang w:eastAsia="hr-HR" w:bidi="hr-HR"/>
        </w:rPr>
        <w:t>s datum upisa u Obrtni registar od 25. veljače 2019.g.,  zahtjev za izdavanje rješenja o Tipskom projektu višenamjenskog kioska</w:t>
      </w:r>
      <w:r w:rsidR="00C02418">
        <w:rPr>
          <w:color w:val="000000"/>
          <w:sz w:val="24"/>
          <w:szCs w:val="24"/>
          <w:lang w:eastAsia="hr-HR" w:bidi="hr-HR"/>
        </w:rPr>
        <w:t xml:space="preserve">, </w:t>
      </w:r>
      <w:r w:rsidRPr="00941CCC">
        <w:rPr>
          <w:color w:val="000000"/>
          <w:sz w:val="24"/>
          <w:szCs w:val="24"/>
          <w:lang w:eastAsia="hr-HR" w:bidi="hr-HR"/>
        </w:rPr>
        <w:t>izjava</w:t>
      </w:r>
      <w:r w:rsidRPr="00941CCC">
        <w:rPr>
          <w:b/>
          <w:color w:val="000000"/>
          <w:sz w:val="24"/>
          <w:szCs w:val="24"/>
          <w:lang w:eastAsia="hr-HR" w:bidi="hr-HR"/>
        </w:rPr>
        <w:t xml:space="preserve"> </w:t>
      </w:r>
      <w:r w:rsidRPr="00941CCC">
        <w:rPr>
          <w:color w:val="000000"/>
          <w:sz w:val="24"/>
          <w:szCs w:val="24"/>
          <w:lang w:eastAsia="hr-HR" w:bidi="hr-HR"/>
        </w:rPr>
        <w:t>dužnosnika Martina Baričevića koju je dao u svojstvu predsjednika Vijeća u kojoj navodi da neće biti nazočan na sjednici Vijeća na kojoj se bude rješavalo o zahtjevu predmetnog obrta u vlasništvu njegova sina kao i da na bilo koji drugi način neće sudjelovati u postupku rješavanja navedenog zahtjeva te je za svog zamjenika i predsjedavajućeg sjednice imenovao člana Vijeća</w:t>
      </w:r>
      <w:r w:rsidR="00AA6250">
        <w:rPr>
          <w:color w:val="000000"/>
          <w:sz w:val="24"/>
          <w:szCs w:val="24"/>
          <w:lang w:eastAsia="hr-HR" w:bidi="hr-HR"/>
        </w:rPr>
        <w:t xml:space="preserve"> </w:t>
      </w:r>
      <w:r w:rsidR="00AA6250" w:rsidRPr="00AA6250">
        <w:rPr>
          <w:color w:val="000000"/>
          <w:sz w:val="24"/>
          <w:szCs w:val="24"/>
          <w:highlight w:val="black"/>
          <w:lang w:eastAsia="hr-HR" w:bidi="hr-HR"/>
        </w:rPr>
        <w:t>..............</w:t>
      </w:r>
      <w:r w:rsidR="004F6E6E" w:rsidRPr="00941CCC">
        <w:rPr>
          <w:color w:val="000000"/>
          <w:sz w:val="24"/>
          <w:szCs w:val="24"/>
          <w:lang w:eastAsia="hr-HR" w:bidi="hr-HR"/>
        </w:rPr>
        <w:t xml:space="preserve">. </w:t>
      </w:r>
    </w:p>
    <w:p w:rsidR="00170EF4" w:rsidRPr="00941CCC" w:rsidRDefault="00170EF4" w:rsidP="00170EF4">
      <w:pPr>
        <w:pStyle w:val="Tijeloteksta"/>
        <w:shd w:val="clear" w:color="auto" w:fill="auto"/>
        <w:spacing w:after="280" w:line="288" w:lineRule="auto"/>
        <w:ind w:firstLine="880"/>
        <w:jc w:val="both"/>
        <w:rPr>
          <w:b/>
          <w:color w:val="000000"/>
          <w:sz w:val="24"/>
          <w:szCs w:val="24"/>
          <w:lang w:eastAsia="hr-HR" w:bidi="hr-HR"/>
        </w:rPr>
      </w:pPr>
      <w:r w:rsidRPr="00941CCC">
        <w:rPr>
          <w:color w:val="000000"/>
          <w:sz w:val="24"/>
          <w:szCs w:val="24"/>
          <w:lang w:eastAsia="hr-HR" w:bidi="hr-HR"/>
        </w:rPr>
        <w:t xml:space="preserve">Očitovanju </w:t>
      </w:r>
      <w:r w:rsidR="004F6E6E" w:rsidRPr="00941CCC">
        <w:rPr>
          <w:color w:val="000000"/>
          <w:sz w:val="24"/>
          <w:szCs w:val="24"/>
          <w:lang w:eastAsia="hr-HR" w:bidi="hr-HR"/>
        </w:rPr>
        <w:t>Općine Jasenice priložen je</w:t>
      </w:r>
      <w:r w:rsidRPr="00941CCC">
        <w:rPr>
          <w:color w:val="000000"/>
          <w:sz w:val="24"/>
          <w:szCs w:val="24"/>
          <w:lang w:eastAsia="hr-HR" w:bidi="hr-HR"/>
        </w:rPr>
        <w:t xml:space="preserve"> i dopis </w:t>
      </w:r>
      <w:r w:rsidR="004F6E6E" w:rsidRPr="00941CCC">
        <w:rPr>
          <w:color w:val="000000"/>
          <w:sz w:val="24"/>
          <w:szCs w:val="24"/>
          <w:lang w:eastAsia="hr-HR" w:bidi="hr-HR"/>
        </w:rPr>
        <w:t xml:space="preserve">Vijeća Općine Jasenice </w:t>
      </w:r>
      <w:r w:rsidRPr="00941CCC">
        <w:rPr>
          <w:color w:val="000000"/>
          <w:sz w:val="24"/>
          <w:szCs w:val="24"/>
          <w:lang w:eastAsia="hr-HR" w:bidi="hr-HR"/>
        </w:rPr>
        <w:t>od 4. ožujka 2019.g. upućen nadležnom upravnom odjelu Zadarske županije za tri mikrolokacije, među kojima je Nova plaža u Maslenici, kojim se traži potvrda da od strane Zadarske županije na istima neće biti pokrenut postupak koncesioniranja te potvrda Zadarske županije od 15. ožujka 2019.g. da do kraja 2023.g. ne</w:t>
      </w:r>
      <w:r w:rsidR="004F6E6E" w:rsidRPr="00941CCC">
        <w:rPr>
          <w:color w:val="000000"/>
          <w:sz w:val="24"/>
          <w:szCs w:val="24"/>
          <w:lang w:eastAsia="hr-HR" w:bidi="hr-HR"/>
        </w:rPr>
        <w:t xml:space="preserve">će biti pokrenut takav postupak. </w:t>
      </w:r>
    </w:p>
    <w:p w:rsidR="00170EF4" w:rsidRPr="00941CCC" w:rsidRDefault="00BA7139" w:rsidP="00170EF4">
      <w:pPr>
        <w:pStyle w:val="Tijeloteksta"/>
        <w:shd w:val="clear" w:color="auto" w:fill="auto"/>
        <w:spacing w:after="280" w:line="288" w:lineRule="auto"/>
        <w:ind w:firstLine="880"/>
        <w:jc w:val="both"/>
        <w:rPr>
          <w:color w:val="000000"/>
          <w:sz w:val="24"/>
          <w:szCs w:val="24"/>
          <w:lang w:eastAsia="hr-HR" w:bidi="hr-HR"/>
        </w:rPr>
      </w:pPr>
      <w:r w:rsidRPr="00941CCC">
        <w:rPr>
          <w:color w:val="000000"/>
          <w:sz w:val="24"/>
          <w:szCs w:val="24"/>
          <w:lang w:eastAsia="hr-HR" w:bidi="hr-HR"/>
        </w:rPr>
        <w:t>Iz priloženog Z</w:t>
      </w:r>
      <w:r w:rsidR="00170EF4" w:rsidRPr="00941CCC">
        <w:rPr>
          <w:color w:val="000000"/>
          <w:sz w:val="24"/>
          <w:szCs w:val="24"/>
          <w:lang w:eastAsia="hr-HR" w:bidi="hr-HR"/>
        </w:rPr>
        <w:t>apisnik</w:t>
      </w:r>
      <w:r w:rsidRPr="00941CCC">
        <w:rPr>
          <w:color w:val="000000"/>
          <w:sz w:val="24"/>
          <w:szCs w:val="24"/>
          <w:lang w:eastAsia="hr-HR" w:bidi="hr-HR"/>
        </w:rPr>
        <w:t>a</w:t>
      </w:r>
      <w:r w:rsidR="00170EF4" w:rsidRPr="00941CCC">
        <w:rPr>
          <w:color w:val="000000"/>
          <w:sz w:val="24"/>
          <w:szCs w:val="24"/>
          <w:lang w:eastAsia="hr-HR" w:bidi="hr-HR"/>
        </w:rPr>
        <w:t xml:space="preserve"> sa 6. sjednice Vijeća održane da</w:t>
      </w:r>
      <w:r w:rsidR="006375E6" w:rsidRPr="00941CCC">
        <w:rPr>
          <w:color w:val="000000"/>
          <w:sz w:val="24"/>
          <w:szCs w:val="24"/>
          <w:lang w:eastAsia="hr-HR" w:bidi="hr-HR"/>
        </w:rPr>
        <w:t xml:space="preserve">na 28. veljače 2019.g., utvrđeno je da na toj sjednici </w:t>
      </w:r>
      <w:r w:rsidR="00170EF4" w:rsidRPr="00941CCC">
        <w:rPr>
          <w:color w:val="000000"/>
          <w:sz w:val="24"/>
          <w:szCs w:val="24"/>
          <w:lang w:eastAsia="hr-HR" w:bidi="hr-HR"/>
        </w:rPr>
        <w:t xml:space="preserve">nije bio nazočan predsjednik Vijeća Martin Baričević te su bila prisutna dva člana Vijeća neposredno, </w:t>
      </w:r>
      <w:r w:rsidR="006375E6" w:rsidRPr="00941CCC">
        <w:rPr>
          <w:color w:val="000000"/>
          <w:sz w:val="24"/>
          <w:szCs w:val="24"/>
          <w:lang w:eastAsia="hr-HR" w:bidi="hr-HR"/>
        </w:rPr>
        <w:t xml:space="preserve">a dva člana </w:t>
      </w:r>
      <w:r w:rsidR="00170EF4" w:rsidRPr="00941CCC">
        <w:rPr>
          <w:color w:val="000000"/>
          <w:sz w:val="24"/>
          <w:szCs w:val="24"/>
          <w:lang w:eastAsia="hr-HR" w:bidi="hr-HR"/>
        </w:rPr>
        <w:t xml:space="preserve">sudjelovala </w:t>
      </w:r>
      <w:r w:rsidR="006375E6" w:rsidRPr="00941CCC">
        <w:rPr>
          <w:color w:val="000000"/>
          <w:sz w:val="24"/>
          <w:szCs w:val="24"/>
          <w:lang w:eastAsia="hr-HR" w:bidi="hr-HR"/>
        </w:rPr>
        <w:t>su telefonski, pri čemu je predsjedavajući Šime Maru</w:t>
      </w:r>
      <w:r w:rsidR="00C02418">
        <w:rPr>
          <w:color w:val="000000"/>
          <w:sz w:val="24"/>
          <w:szCs w:val="24"/>
          <w:lang w:eastAsia="hr-HR" w:bidi="hr-HR"/>
        </w:rPr>
        <w:t xml:space="preserve">na izvijestio </w:t>
      </w:r>
      <w:r w:rsidR="00170EF4" w:rsidRPr="00941CCC">
        <w:rPr>
          <w:color w:val="000000"/>
          <w:sz w:val="24"/>
          <w:szCs w:val="24"/>
          <w:lang w:eastAsia="hr-HR" w:bidi="hr-HR"/>
        </w:rPr>
        <w:t xml:space="preserve">ostale članove da predsjednik Vijeća Martin Baričević neće biti prisutan, jer je zahtjev za koncesijsko </w:t>
      </w:r>
      <w:r w:rsidR="00170EF4" w:rsidRPr="00941CCC">
        <w:rPr>
          <w:color w:val="000000"/>
          <w:sz w:val="24"/>
          <w:szCs w:val="24"/>
          <w:lang w:eastAsia="hr-HR" w:bidi="hr-HR"/>
        </w:rPr>
        <w:lastRenderedPageBreak/>
        <w:t>odobrenj</w:t>
      </w:r>
      <w:r w:rsidR="006375E6" w:rsidRPr="00941CCC">
        <w:rPr>
          <w:color w:val="000000"/>
          <w:sz w:val="24"/>
          <w:szCs w:val="24"/>
          <w:lang w:eastAsia="hr-HR" w:bidi="hr-HR"/>
        </w:rPr>
        <w:t>e podnio član njegove obitelji. Nadalje, uvidom u predmetni Zapisnik utvrđeno je da</w:t>
      </w:r>
      <w:r w:rsidR="00170EF4" w:rsidRPr="00941CCC">
        <w:rPr>
          <w:color w:val="000000"/>
          <w:sz w:val="24"/>
          <w:szCs w:val="24"/>
          <w:lang w:eastAsia="hr-HR" w:bidi="hr-HR"/>
        </w:rPr>
        <w:t xml:space="preserve"> je jednoglasno dano koncesijsko odobrenje na rok od 5 godina, s predloženom paušalnom naknadom od 9.000,00 kn za montažni objekt do 12 m2 te 300,00 kn po m2 za pripadajuću terasu, odnosno 15.000,00 kn za 50 m2, prema zahtjevu navedenog obrta u vlasništvu</w:t>
      </w:r>
      <w:r w:rsidR="00AA6250">
        <w:rPr>
          <w:color w:val="000000"/>
          <w:sz w:val="24"/>
          <w:szCs w:val="24"/>
          <w:lang w:eastAsia="hr-HR" w:bidi="hr-HR"/>
        </w:rPr>
        <w:t xml:space="preserve"> </w:t>
      </w:r>
      <w:r w:rsidR="00AA6250" w:rsidRPr="00AA6250">
        <w:rPr>
          <w:color w:val="000000"/>
          <w:sz w:val="24"/>
          <w:szCs w:val="24"/>
          <w:highlight w:val="black"/>
          <w:lang w:eastAsia="hr-HR" w:bidi="hr-HR"/>
        </w:rPr>
        <w:t>........................</w:t>
      </w:r>
      <w:r w:rsidR="00170EF4" w:rsidRPr="00AA6250">
        <w:rPr>
          <w:color w:val="000000"/>
          <w:sz w:val="24"/>
          <w:szCs w:val="24"/>
          <w:highlight w:val="black"/>
          <w:lang w:eastAsia="hr-HR" w:bidi="hr-HR"/>
        </w:rPr>
        <w:t>,</w:t>
      </w:r>
      <w:r w:rsidR="00AA6250">
        <w:rPr>
          <w:color w:val="000000"/>
          <w:sz w:val="24"/>
          <w:szCs w:val="24"/>
          <w:lang w:eastAsia="hr-HR" w:bidi="hr-HR"/>
        </w:rPr>
        <w:t>,</w:t>
      </w:r>
      <w:r w:rsidR="00170EF4" w:rsidRPr="00941CCC">
        <w:rPr>
          <w:color w:val="000000"/>
          <w:sz w:val="24"/>
          <w:szCs w:val="24"/>
          <w:lang w:eastAsia="hr-HR" w:bidi="hr-HR"/>
        </w:rPr>
        <w:t xml:space="preserve"> kao i da se na toj sjednici odlučivalo o ukupno dva zahtjeva, pri čemu se zahtjev drugog poslovnog subjekta odnosio na drugu mikrolokaciju (obadva z</w:t>
      </w:r>
      <w:r w:rsidR="00C02418">
        <w:rPr>
          <w:color w:val="000000"/>
          <w:sz w:val="24"/>
          <w:szCs w:val="24"/>
          <w:lang w:eastAsia="hr-HR" w:bidi="hr-HR"/>
        </w:rPr>
        <w:t xml:space="preserve">ahtjeva su pozitivno riješena). </w:t>
      </w:r>
    </w:p>
    <w:p w:rsidR="00170EF4" w:rsidRPr="00941CCC" w:rsidRDefault="006375E6" w:rsidP="006375E6">
      <w:pPr>
        <w:pStyle w:val="Tijeloteksta"/>
        <w:shd w:val="clear" w:color="auto" w:fill="auto"/>
        <w:spacing w:after="280" w:line="288" w:lineRule="auto"/>
        <w:jc w:val="both"/>
        <w:rPr>
          <w:color w:val="000000"/>
          <w:sz w:val="24"/>
          <w:szCs w:val="24"/>
          <w:lang w:eastAsia="hr-HR" w:bidi="hr-HR"/>
        </w:rPr>
      </w:pPr>
      <w:r w:rsidRPr="00941CCC">
        <w:rPr>
          <w:color w:val="000000"/>
          <w:sz w:val="24"/>
          <w:szCs w:val="24"/>
          <w:lang w:eastAsia="hr-HR" w:bidi="hr-HR"/>
        </w:rPr>
        <w:tab/>
        <w:t xml:space="preserve">Potom je Vijeće izdalo koncesijsko odobrenje od 4. ožujka 2019.g. navedenom obrtu za obavljanje djelatnosti na području morske obale, unutarnjih morskih voda i teritorijalnog mora na mikrolokaciji „Nova plaža“, za kiosk površine 12 m2, terasu površine 50 m2, obračunska jedinica m2 površine, koje je </w:t>
      </w:r>
      <w:r w:rsidR="00170EF4" w:rsidRPr="00941CCC">
        <w:rPr>
          <w:color w:val="000000"/>
          <w:sz w:val="24"/>
          <w:szCs w:val="24"/>
          <w:lang w:eastAsia="hr-HR" w:bidi="hr-HR"/>
        </w:rPr>
        <w:t xml:space="preserve">za obavljanje </w:t>
      </w:r>
      <w:r w:rsidRPr="00941CCC">
        <w:rPr>
          <w:color w:val="000000"/>
          <w:sz w:val="24"/>
          <w:szCs w:val="24"/>
          <w:lang w:eastAsia="hr-HR" w:bidi="hr-HR"/>
        </w:rPr>
        <w:t>ugostiteljske</w:t>
      </w:r>
      <w:r w:rsidR="00170EF4" w:rsidRPr="00941CCC">
        <w:rPr>
          <w:color w:val="000000"/>
          <w:sz w:val="24"/>
          <w:szCs w:val="24"/>
          <w:lang w:eastAsia="hr-HR" w:bidi="hr-HR"/>
        </w:rPr>
        <w:t xml:space="preserve"> djelatnosti </w:t>
      </w:r>
      <w:r w:rsidRPr="00941CCC">
        <w:rPr>
          <w:color w:val="000000"/>
          <w:sz w:val="24"/>
          <w:szCs w:val="24"/>
          <w:lang w:eastAsia="hr-HR" w:bidi="hr-HR"/>
        </w:rPr>
        <w:t xml:space="preserve">te djelatnosti trgovine </w:t>
      </w:r>
      <w:r w:rsidR="00170EF4" w:rsidRPr="00941CCC">
        <w:rPr>
          <w:color w:val="000000"/>
          <w:sz w:val="24"/>
          <w:szCs w:val="24"/>
          <w:lang w:eastAsia="hr-HR" w:bidi="hr-HR"/>
        </w:rPr>
        <w:t>izdano na vremensko razdoblje od 4. ožujka 2019.g. do 31. prosinca 2023.g.</w:t>
      </w:r>
      <w:r w:rsidRPr="00941CCC">
        <w:rPr>
          <w:b/>
          <w:color w:val="000000"/>
          <w:sz w:val="24"/>
          <w:szCs w:val="24"/>
          <w:lang w:eastAsia="hr-HR" w:bidi="hr-HR"/>
        </w:rPr>
        <w:t xml:space="preserve">, </w:t>
      </w:r>
      <w:r w:rsidRPr="00941CCC">
        <w:rPr>
          <w:color w:val="000000"/>
          <w:sz w:val="24"/>
          <w:szCs w:val="24"/>
          <w:lang w:eastAsia="hr-HR" w:bidi="hr-HR"/>
        </w:rPr>
        <w:t xml:space="preserve">uz obvezu plaćanja godišnjeg iznosa naknade za koncesijsko odobrenje od 24.000,00 kn, s uputom o pravnom lijeku. </w:t>
      </w:r>
    </w:p>
    <w:p w:rsidR="00647777" w:rsidRPr="00941CCC" w:rsidRDefault="00F52401" w:rsidP="00647777">
      <w:pPr>
        <w:spacing w:after="0"/>
        <w:ind w:firstLine="708"/>
        <w:jc w:val="both"/>
        <w:rPr>
          <w:rFonts w:ascii="Times New Roman" w:hAnsi="Times New Roman" w:cs="Times New Roman"/>
          <w:sz w:val="24"/>
          <w:szCs w:val="24"/>
        </w:rPr>
      </w:pPr>
      <w:r w:rsidRPr="00941CCC">
        <w:rPr>
          <w:rFonts w:ascii="Times New Roman" w:hAnsi="Times New Roman" w:cs="Times New Roman"/>
          <w:sz w:val="24"/>
          <w:szCs w:val="24"/>
        </w:rPr>
        <w:t xml:space="preserve">Člankom 4. stavkom 2. ZSSI-a propisano je da je </w:t>
      </w:r>
      <w:r w:rsidRPr="00941CCC">
        <w:rPr>
          <w:rFonts w:ascii="Times New Roman" w:hAnsi="Times New Roman" w:cs="Times New Roman"/>
          <w:color w:val="000000"/>
          <w:sz w:val="24"/>
          <w:szCs w:val="24"/>
        </w:rPr>
        <w:t xml:space="preserve">član obitelji dužnosnika u smislu tog Zakona bračni ili izvanbračni drug dužnosnika, njegovi srodnici po krvi u uspravnoj lozi, braća i sestre dužnosnika te posvojitelj, odnosno posvojenik dužnosnika. </w:t>
      </w:r>
      <w:r w:rsidRPr="00941CCC">
        <w:rPr>
          <w:rFonts w:ascii="Times New Roman" w:hAnsi="Times New Roman" w:cs="Times New Roman"/>
          <w:sz w:val="24"/>
          <w:szCs w:val="24"/>
        </w:rPr>
        <w:t>Člankom 4. stavkom 3. ZSSI-a propisano je da se poslovni odnos u smislu tog Zakona odnosi na ugovore o javnoj nabavi, državne potpore i druge oblike stjecanja sredstava od tijela javne vlasti, na koncesije i ugovore javno-privatnog partnerstva, osim državnih potpora u slučaju elementarnih nepogoda.</w:t>
      </w:r>
    </w:p>
    <w:p w:rsidR="00647777" w:rsidRPr="00941CCC" w:rsidRDefault="00647777" w:rsidP="00647777">
      <w:pPr>
        <w:spacing w:after="0"/>
        <w:ind w:firstLine="708"/>
        <w:jc w:val="both"/>
        <w:rPr>
          <w:rFonts w:ascii="Times New Roman" w:hAnsi="Times New Roman" w:cs="Times New Roman"/>
          <w:sz w:val="24"/>
          <w:szCs w:val="24"/>
        </w:rPr>
      </w:pPr>
    </w:p>
    <w:p w:rsidR="00647777" w:rsidRPr="00941CCC" w:rsidRDefault="00F52401" w:rsidP="00647777">
      <w:pPr>
        <w:spacing w:after="0"/>
        <w:ind w:firstLine="708"/>
        <w:jc w:val="both"/>
        <w:rPr>
          <w:rFonts w:ascii="Times New Roman" w:eastAsia="Times New Roman" w:hAnsi="Times New Roman" w:cs="Times New Roman"/>
          <w:sz w:val="24"/>
          <w:szCs w:val="24"/>
          <w:lang w:eastAsia="hr-HR"/>
        </w:rPr>
      </w:pPr>
      <w:r w:rsidRPr="00941CCC">
        <w:rPr>
          <w:rFonts w:ascii="Times New Roman" w:hAnsi="Times New Roman" w:cs="Times New Roman"/>
          <w:sz w:val="24"/>
          <w:szCs w:val="24"/>
          <w:shd w:val="clear" w:color="auto" w:fill="FFFFFF"/>
        </w:rPr>
        <w:t xml:space="preserve">Člankom 4. stavkom </w:t>
      </w:r>
      <w:r w:rsidRPr="00941CCC">
        <w:rPr>
          <w:rFonts w:ascii="Times New Roman" w:hAnsi="Times New Roman" w:cs="Times New Roman"/>
          <w:sz w:val="24"/>
          <w:szCs w:val="24"/>
        </w:rPr>
        <w:t xml:space="preserve">4. </w:t>
      </w:r>
      <w:r w:rsidRPr="00941CCC">
        <w:rPr>
          <w:rFonts w:ascii="Times New Roman" w:hAnsi="Times New Roman" w:cs="Times New Roman"/>
          <w:sz w:val="24"/>
          <w:szCs w:val="24"/>
          <w:shd w:val="clear" w:color="auto" w:fill="FFFFFF"/>
        </w:rPr>
        <w:t>ZSSI-a</w:t>
      </w:r>
      <w:r w:rsidRPr="00941CCC">
        <w:rPr>
          <w:rFonts w:ascii="Times New Roman" w:hAnsi="Times New Roman" w:cs="Times New Roman"/>
          <w:sz w:val="24"/>
          <w:szCs w:val="24"/>
        </w:rPr>
        <w:t xml:space="preserve"> propisano je da su poslovni subjekti u smislu ZSSI-a trgovačka društva, ustanove i druge pravne osobe te drugi subjekti poslovnih </w:t>
      </w:r>
      <w:r w:rsidRPr="00941CCC">
        <w:rPr>
          <w:rFonts w:ascii="Times New Roman" w:hAnsi="Times New Roman" w:cs="Times New Roman"/>
          <w:sz w:val="24"/>
          <w:szCs w:val="24"/>
        </w:rPr>
        <w:lastRenderedPageBreak/>
        <w:t>odnosa kao što su trgovci pojedinci, obrtnici i nositelji samostalnih djelatnosti te nositelji i članovi drugih poslovnih subjekata osnovanih na temelju zakona.</w:t>
      </w:r>
    </w:p>
    <w:p w:rsidR="00647777" w:rsidRPr="00941CCC" w:rsidRDefault="00647777" w:rsidP="00647777">
      <w:pPr>
        <w:spacing w:after="0"/>
        <w:ind w:firstLine="708"/>
        <w:jc w:val="both"/>
        <w:rPr>
          <w:rFonts w:ascii="Times New Roman" w:eastAsia="Times New Roman" w:hAnsi="Times New Roman" w:cs="Times New Roman"/>
          <w:sz w:val="24"/>
          <w:szCs w:val="24"/>
          <w:lang w:eastAsia="hr-HR"/>
        </w:rPr>
      </w:pPr>
    </w:p>
    <w:p w:rsidR="00F52401" w:rsidRPr="00941CCC" w:rsidRDefault="00F52401" w:rsidP="00647777">
      <w:pPr>
        <w:spacing w:after="0"/>
        <w:ind w:firstLine="708"/>
        <w:jc w:val="both"/>
        <w:rPr>
          <w:rFonts w:ascii="Times New Roman" w:eastAsia="Times New Roman" w:hAnsi="Times New Roman" w:cs="Times New Roman"/>
          <w:sz w:val="24"/>
          <w:szCs w:val="24"/>
          <w:lang w:eastAsia="hr-HR"/>
        </w:rPr>
      </w:pPr>
      <w:r w:rsidRPr="00941CCC">
        <w:rPr>
          <w:rFonts w:ascii="Times New Roman" w:hAnsi="Times New Roman" w:cs="Times New Roman"/>
          <w:sz w:val="24"/>
          <w:szCs w:val="24"/>
        </w:rPr>
        <w:t>Člankom 18. stavkom 1. ZSSI-a propisano je da u</w:t>
      </w:r>
      <w:r w:rsidRPr="00941CCC">
        <w:rPr>
          <w:rFonts w:ascii="Times New Roman" w:hAnsi="Times New Roman" w:cs="Times New Roman"/>
          <w:color w:val="000000"/>
          <w:sz w:val="24"/>
          <w:szCs w:val="24"/>
        </w:rPr>
        <w:t xml:space="preserve"> slučaju kada tijelo u kojem dužnosnik obnaša javnu dužnost stupa u poslovni odnos s poslovnim subjektom u kojem član obitelji dužnosnika ima 0,5 % ili više udjela u vlasništvu, dužnosnik je dužan o tome pravodobno obavijestiti Povjerenstvo. </w:t>
      </w:r>
      <w:r w:rsidRPr="00941CCC">
        <w:rPr>
          <w:rFonts w:ascii="Times New Roman" w:hAnsi="Times New Roman" w:cs="Times New Roman"/>
          <w:sz w:val="24"/>
          <w:szCs w:val="24"/>
        </w:rPr>
        <w:t xml:space="preserve">Člankom 18. stavkom </w:t>
      </w:r>
      <w:r w:rsidRPr="00941CCC">
        <w:rPr>
          <w:rFonts w:ascii="Times New Roman" w:hAnsi="Times New Roman" w:cs="Times New Roman"/>
          <w:color w:val="000000"/>
          <w:sz w:val="24"/>
          <w:szCs w:val="24"/>
        </w:rPr>
        <w:t>2. ZSSI-a propisano je da će Povjerenstvo u roku od 15 dana od dana zaprimanja obavijesti izraditi mišljenje zajedno s uputama o načinu postupanja dužnosnika i tijela u kojem dužnosnik obnaša javnu dužnost u cilju izbjegavanja sukoba interesa dužnosnika i osiguranja postupanja u skladu s ovim Zakonom.</w:t>
      </w:r>
      <w:r w:rsidRPr="00941CCC">
        <w:rPr>
          <w:rFonts w:ascii="Times New Roman" w:hAnsi="Times New Roman" w:cs="Times New Roman"/>
          <w:sz w:val="24"/>
          <w:szCs w:val="24"/>
        </w:rPr>
        <w:t xml:space="preserve"> </w:t>
      </w:r>
    </w:p>
    <w:p w:rsidR="00F52401" w:rsidRPr="00941CCC" w:rsidRDefault="00F52401" w:rsidP="00F52401">
      <w:pPr>
        <w:spacing w:after="0"/>
        <w:ind w:firstLine="709"/>
        <w:jc w:val="both"/>
        <w:rPr>
          <w:rFonts w:ascii="Times New Roman" w:hAnsi="Times New Roman" w:cs="Times New Roman"/>
          <w:sz w:val="24"/>
          <w:szCs w:val="24"/>
        </w:rPr>
      </w:pPr>
    </w:p>
    <w:p w:rsidR="00F52401" w:rsidRPr="00941CCC" w:rsidRDefault="00F52401" w:rsidP="00F52401">
      <w:pPr>
        <w:spacing w:after="0"/>
        <w:ind w:firstLine="709"/>
        <w:jc w:val="both"/>
        <w:rPr>
          <w:rFonts w:ascii="Times New Roman" w:hAnsi="Times New Roman" w:cs="Times New Roman"/>
          <w:sz w:val="24"/>
          <w:szCs w:val="24"/>
        </w:rPr>
      </w:pPr>
      <w:r w:rsidRPr="00941CCC">
        <w:rPr>
          <w:rFonts w:ascii="Times New Roman" w:hAnsi="Times New Roman" w:cs="Times New Roman"/>
          <w:sz w:val="24"/>
          <w:szCs w:val="24"/>
        </w:rPr>
        <w:t xml:space="preserve">Člankom 18. stavkom 4. ZSSI-a propisano je da je dužnosnik, odnosno tijelo u kojem dužnosnik obnaša dužnost obvezno, prije stupanja u poslovni odnos, dostaviti Povjerenstvu cjelokupnu dokumentaciju iz koje je vidljivo kako su provedene upute Povjerenstva. Pravni poslovi, odnosno pravni akti koji su sklopljeni, odnosno doneseni bez prethodne obavijesti Povjerenstvu iz članka 18. stavka 1. ZSSI-a, protivno uputama Povjerenstva iz stavka 2. toga članka, dostavom nepotpune ili neistinite dokumentacije iz stavka 4. istog članka ili na bilo koji drugi način protivno odredbama članka 18. ZSSI-a su ništetni te će Povjerenstvo bez odgađanja dostaviti takav predmet nadležnom državnom odvjetništvu na daljnje postupanje radi utvrđivanja ništetnosti pravnog posla, odnosno pravnog akta. </w:t>
      </w:r>
    </w:p>
    <w:p w:rsidR="00F52401" w:rsidRPr="00941CCC" w:rsidRDefault="00F52401" w:rsidP="00F52401">
      <w:pPr>
        <w:spacing w:after="0"/>
        <w:ind w:firstLine="709"/>
        <w:jc w:val="both"/>
        <w:rPr>
          <w:rFonts w:ascii="Times New Roman" w:hAnsi="Times New Roman" w:cs="Times New Roman"/>
          <w:sz w:val="24"/>
          <w:szCs w:val="24"/>
        </w:rPr>
      </w:pPr>
    </w:p>
    <w:p w:rsidR="00F52401" w:rsidRPr="00941CCC" w:rsidRDefault="00F52401" w:rsidP="00F52401">
      <w:pPr>
        <w:spacing w:after="0"/>
        <w:ind w:firstLine="709"/>
        <w:jc w:val="both"/>
        <w:rPr>
          <w:rFonts w:ascii="Times New Roman" w:hAnsi="Times New Roman" w:cs="Times New Roman"/>
          <w:sz w:val="24"/>
          <w:szCs w:val="24"/>
        </w:rPr>
      </w:pPr>
      <w:r w:rsidRPr="00941CCC">
        <w:rPr>
          <w:rFonts w:ascii="Times New Roman" w:hAnsi="Times New Roman" w:cs="Times New Roman"/>
          <w:sz w:val="24"/>
          <w:szCs w:val="24"/>
        </w:rPr>
        <w:t xml:space="preserve">Mjerodavno pravo za davanja koncesijskog odobrenja na pomorskom dobru je Uredba o postupku davanja koncesijskog odobrenja na pomorskom dobru („Narodne novine“ broj 36/04., 63/08., 133/13. i 63/14.). Člankom 2. stavkom 1. navedene </w:t>
      </w:r>
      <w:r w:rsidRPr="00941CCC">
        <w:rPr>
          <w:rFonts w:ascii="Times New Roman" w:hAnsi="Times New Roman" w:cs="Times New Roman"/>
          <w:sz w:val="24"/>
          <w:szCs w:val="24"/>
        </w:rPr>
        <w:lastRenderedPageBreak/>
        <w:t xml:space="preserve">Uredbe propisano je da se za svaki grad/općinu na čijem području postoji pomorsko dobro osniva Vijeće za davanje koncesijskog odobrenja koje prema stavku istog članka daje koncesijsko odobrenje za obavljanje djelatnosti na pomorskom dobru, koje ne isključuje niti ograničuje opću upotrebu pomorskog dobra. </w:t>
      </w:r>
    </w:p>
    <w:p w:rsidR="00F52401" w:rsidRPr="00941CCC" w:rsidRDefault="00F52401" w:rsidP="00F52401">
      <w:pPr>
        <w:spacing w:after="0"/>
        <w:ind w:firstLine="709"/>
        <w:jc w:val="both"/>
        <w:rPr>
          <w:rFonts w:ascii="Times New Roman" w:hAnsi="Times New Roman" w:cs="Times New Roman"/>
          <w:sz w:val="24"/>
          <w:szCs w:val="24"/>
        </w:rPr>
      </w:pPr>
    </w:p>
    <w:p w:rsidR="00F52401" w:rsidRPr="00941CCC" w:rsidRDefault="00F52401" w:rsidP="00F52401">
      <w:pPr>
        <w:ind w:firstLine="708"/>
        <w:jc w:val="both"/>
        <w:rPr>
          <w:rFonts w:ascii="Times New Roman" w:hAnsi="Times New Roman" w:cs="Times New Roman"/>
          <w:sz w:val="24"/>
          <w:szCs w:val="24"/>
        </w:rPr>
      </w:pPr>
      <w:r w:rsidRPr="00941CCC">
        <w:rPr>
          <w:rFonts w:ascii="Times New Roman" w:hAnsi="Times New Roman" w:cs="Times New Roman"/>
          <w:sz w:val="24"/>
          <w:szCs w:val="24"/>
        </w:rPr>
        <w:t>Prema članku 6. Uredbe zahtjev za davanje odobrenja podnosi se Vijeću za davanje koncesijskog odobrenja, putem grada/općine, a V</w:t>
      </w:r>
      <w:r w:rsidRPr="00941CCC">
        <w:rPr>
          <w:rFonts w:ascii="Times New Roman" w:hAnsi="Times New Roman" w:cs="Times New Roman"/>
          <w:sz w:val="24"/>
          <w:szCs w:val="24"/>
          <w:bdr w:val="none" w:sz="0" w:space="0" w:color="auto" w:frame="1"/>
        </w:rPr>
        <w:t xml:space="preserve">ijeće imenuje gradsko/općinsko vijeće i čine ga predsjednik i četiri člana, koji su predstavnici slijedećih tijela, i to predstavnik grada/općine na čijem se području osniva Vijeće (tri predstavnika), predstavnik županijskog upravnog tijela nadležnog za poslove pomorstva te predstavnik lučke kapetanije/ispostave koje </w:t>
      </w:r>
      <w:r w:rsidRPr="00941CCC">
        <w:rPr>
          <w:rFonts w:ascii="Times New Roman" w:hAnsi="Times New Roman" w:cs="Times New Roman"/>
          <w:sz w:val="24"/>
          <w:szCs w:val="24"/>
        </w:rPr>
        <w:t xml:space="preserve">gradskom/općinskom vijeću predlažu čelnici istih tijela. Istom Uredbom propisana je naknada za koncesijsko odobrenje prema Jedinstvenom popisu djelatnosti navedenom Uredbom, te je određena po sredstvu (brodica na motorni pogon, suncobran isl.), obračunskoj jedinici (po komadu, po metru dužine) te po turističkim razredima od A do D u određenom rasponu. </w:t>
      </w:r>
    </w:p>
    <w:p w:rsidR="00F52401" w:rsidRPr="00941CCC" w:rsidRDefault="00F52401" w:rsidP="00F52401">
      <w:pPr>
        <w:ind w:firstLine="708"/>
        <w:jc w:val="both"/>
        <w:rPr>
          <w:rFonts w:ascii="Times New Roman" w:hAnsi="Times New Roman" w:cs="Times New Roman"/>
          <w:sz w:val="24"/>
          <w:szCs w:val="24"/>
          <w:bdr w:val="none" w:sz="0" w:space="0" w:color="auto" w:frame="1"/>
        </w:rPr>
      </w:pPr>
      <w:r w:rsidRPr="00941CCC">
        <w:rPr>
          <w:rFonts w:ascii="Times New Roman" w:hAnsi="Times New Roman" w:cs="Times New Roman"/>
          <w:sz w:val="24"/>
          <w:szCs w:val="24"/>
        </w:rPr>
        <w:t>Prema članku 7. stavcima 1. i 2. iste Uredbe p</w:t>
      </w:r>
      <w:r w:rsidRPr="00941CCC">
        <w:rPr>
          <w:rFonts w:ascii="Times New Roman" w:hAnsi="Times New Roman" w:cs="Times New Roman"/>
          <w:sz w:val="24"/>
          <w:szCs w:val="24"/>
          <w:bdr w:val="none" w:sz="0" w:space="0" w:color="auto" w:frame="1"/>
        </w:rPr>
        <w:t>odnositelj zahtjeva za davanje odobrenja može biti svaka pravna ili fizička osoba registrirana za obavljanje djelatnosti za koju traži odobrenje. Zahtjev za davanje odobrenja podnosi se Vijeću na tiskanom obrascu, koji čini sastavni dio Uredbe kao Prilog 2. i Prilog 3. prema članku 8. Uredbe p</w:t>
      </w:r>
      <w:r w:rsidRPr="00941CCC">
        <w:rPr>
          <w:rFonts w:ascii="Times New Roman" w:hAnsi="Times New Roman" w:cs="Times New Roman"/>
          <w:sz w:val="24"/>
          <w:szCs w:val="24"/>
        </w:rPr>
        <w:t>rilikom rješavanja temeljem zahtjeva, Vijeće je dužno utvrditi je li zahtjev usklađen s godišnjim planom upravljanja pomorskim dobrom, a prema članku 9. Uredbe na</w:t>
      </w:r>
      <w:r w:rsidRPr="00941CCC">
        <w:rPr>
          <w:rFonts w:ascii="Times New Roman" w:hAnsi="Times New Roman" w:cs="Times New Roman"/>
          <w:sz w:val="24"/>
          <w:szCs w:val="24"/>
          <w:bdr w:val="none" w:sz="0" w:space="0" w:color="auto" w:frame="1"/>
        </w:rPr>
        <w:t xml:space="preserve"> temelju provedenog postupka Vijeće daje odobrenje na vremenski rok do najviše 5 (pet) godina, a rok se određuje na kalendarske (nedjeljive) godine.</w:t>
      </w:r>
    </w:p>
    <w:p w:rsidR="001A3C10" w:rsidRPr="00941CCC" w:rsidRDefault="00AA3EE7" w:rsidP="001A3C10">
      <w:pPr>
        <w:ind w:firstLine="708"/>
        <w:jc w:val="both"/>
        <w:rPr>
          <w:rFonts w:ascii="Times New Roman" w:hAnsi="Times New Roman" w:cs="Times New Roman"/>
          <w:sz w:val="24"/>
          <w:szCs w:val="24"/>
          <w:bdr w:val="none" w:sz="0" w:space="0" w:color="auto" w:frame="1"/>
        </w:rPr>
      </w:pPr>
      <w:r w:rsidRPr="00941CCC">
        <w:rPr>
          <w:rFonts w:ascii="Times New Roman" w:hAnsi="Times New Roman" w:cs="Times New Roman"/>
          <w:sz w:val="24"/>
          <w:szCs w:val="24"/>
          <w:bdr w:val="none" w:sz="0" w:space="0" w:color="auto" w:frame="1"/>
        </w:rPr>
        <w:lastRenderedPageBreak/>
        <w:t xml:space="preserve">Obrt se smatra </w:t>
      </w:r>
      <w:r w:rsidRPr="00941CCC">
        <w:rPr>
          <w:rFonts w:ascii="Times New Roman" w:hAnsi="Times New Roman" w:cs="Times New Roman"/>
          <w:sz w:val="24"/>
          <w:szCs w:val="24"/>
        </w:rPr>
        <w:t xml:space="preserve">poslovnim subjektom u smislu članka 4. stavka 4. ZSSI-a. </w:t>
      </w:r>
      <w:r w:rsidR="001A3C10" w:rsidRPr="00941CCC">
        <w:rPr>
          <w:rFonts w:ascii="Times New Roman" w:hAnsi="Times New Roman" w:cs="Times New Roman"/>
          <w:sz w:val="24"/>
          <w:szCs w:val="24"/>
          <w:bdr w:val="none" w:sz="0" w:space="0" w:color="auto" w:frame="1"/>
        </w:rPr>
        <w:t xml:space="preserve">Sin dužnosnika član je njegove obitelji u smislu članka 4. stavka 2. ZSSI-a te u situaciji kada poslovni subjekt u vlasništvu člana obitelji stupa u poslovni odnos s tijelom javne vlasti u kojem dužnosnik obnaša dužnost, nastaje </w:t>
      </w:r>
      <w:r w:rsidR="00647777" w:rsidRPr="00941CCC">
        <w:rPr>
          <w:rFonts w:ascii="Times New Roman" w:hAnsi="Times New Roman" w:cs="Times New Roman"/>
          <w:sz w:val="24"/>
          <w:szCs w:val="24"/>
          <w:bdr w:val="none" w:sz="0" w:space="0" w:color="auto" w:frame="1"/>
        </w:rPr>
        <w:t xml:space="preserve">za dužnosnika </w:t>
      </w:r>
      <w:r w:rsidR="00A773A3" w:rsidRPr="00941CCC">
        <w:rPr>
          <w:rFonts w:ascii="Times New Roman" w:hAnsi="Times New Roman" w:cs="Times New Roman"/>
          <w:sz w:val="24"/>
          <w:szCs w:val="24"/>
          <w:bdr w:val="none" w:sz="0" w:space="0" w:color="auto" w:frame="1"/>
        </w:rPr>
        <w:t>dužnost obavještavanja Povjerenstva o takvom poslovnom odnosu,</w:t>
      </w:r>
      <w:r w:rsidR="001A3C10" w:rsidRPr="00941CCC">
        <w:rPr>
          <w:rFonts w:ascii="Times New Roman" w:hAnsi="Times New Roman" w:cs="Times New Roman"/>
          <w:sz w:val="24"/>
          <w:szCs w:val="24"/>
          <w:bdr w:val="none" w:sz="0" w:space="0" w:color="auto" w:frame="1"/>
        </w:rPr>
        <w:t xml:space="preserve"> propisana člankom 18. stavkom 1. ZSSI-a, što je ujedno </w:t>
      </w:r>
      <w:r w:rsidR="00A773A3" w:rsidRPr="00941CCC">
        <w:rPr>
          <w:rFonts w:ascii="Times New Roman" w:hAnsi="Times New Roman" w:cs="Times New Roman"/>
          <w:sz w:val="24"/>
          <w:szCs w:val="24"/>
          <w:bdr w:val="none" w:sz="0" w:space="0" w:color="auto" w:frame="1"/>
        </w:rPr>
        <w:t xml:space="preserve">i </w:t>
      </w:r>
      <w:r w:rsidR="001A3C10" w:rsidRPr="00941CCC">
        <w:rPr>
          <w:rFonts w:ascii="Times New Roman" w:hAnsi="Times New Roman" w:cs="Times New Roman"/>
          <w:sz w:val="24"/>
          <w:szCs w:val="24"/>
          <w:bdr w:val="none" w:sz="0" w:space="0" w:color="auto" w:frame="1"/>
        </w:rPr>
        <w:t xml:space="preserve">pretpostavka za njegov nastanak.    </w:t>
      </w:r>
    </w:p>
    <w:p w:rsidR="00920E54" w:rsidRPr="00941CCC" w:rsidRDefault="009D0C99" w:rsidP="009D0C99">
      <w:pPr>
        <w:spacing w:after="0"/>
        <w:ind w:firstLine="708"/>
        <w:jc w:val="both"/>
        <w:rPr>
          <w:rFonts w:ascii="Times New Roman" w:hAnsi="Times New Roman" w:cs="Times New Roman"/>
          <w:sz w:val="24"/>
          <w:szCs w:val="24"/>
        </w:rPr>
      </w:pPr>
      <w:r w:rsidRPr="00941CCC">
        <w:rPr>
          <w:rFonts w:ascii="Times New Roman" w:hAnsi="Times New Roman" w:cs="Times New Roman"/>
          <w:sz w:val="24"/>
          <w:szCs w:val="24"/>
        </w:rPr>
        <w:t xml:space="preserve">Iz očitovanja i zaprimljene dokumentacije Općine Jasenice, utvrđeno je da </w:t>
      </w:r>
      <w:r w:rsidR="001A3C10" w:rsidRPr="00941CCC">
        <w:rPr>
          <w:rFonts w:ascii="Times New Roman" w:hAnsi="Times New Roman" w:cs="Times New Roman"/>
          <w:sz w:val="24"/>
          <w:szCs w:val="24"/>
        </w:rPr>
        <w:t xml:space="preserve">je </w:t>
      </w:r>
      <w:r w:rsidRPr="00941CCC">
        <w:rPr>
          <w:rFonts w:ascii="Times New Roman" w:hAnsi="Times New Roman" w:cs="Times New Roman"/>
          <w:sz w:val="24"/>
          <w:szCs w:val="24"/>
        </w:rPr>
        <w:t>Vijeće Općine Jasenice na zahtjev poslovnog subj</w:t>
      </w:r>
      <w:r w:rsidR="00A773A3" w:rsidRPr="00941CCC">
        <w:rPr>
          <w:rFonts w:ascii="Times New Roman" w:hAnsi="Times New Roman" w:cs="Times New Roman"/>
          <w:sz w:val="24"/>
          <w:szCs w:val="24"/>
        </w:rPr>
        <w:t>ekta</w:t>
      </w:r>
      <w:r w:rsidRPr="00941CCC">
        <w:rPr>
          <w:rFonts w:ascii="Times New Roman" w:hAnsi="Times New Roman" w:cs="Times New Roman"/>
          <w:sz w:val="24"/>
          <w:szCs w:val="24"/>
        </w:rPr>
        <w:t xml:space="preserve"> u vlasništvu dužnosnikova sina </w:t>
      </w:r>
      <w:r w:rsidR="00AA6250" w:rsidRPr="00AA6250">
        <w:rPr>
          <w:rFonts w:ascii="Times New Roman" w:hAnsi="Times New Roman" w:cs="Times New Roman"/>
          <w:sz w:val="24"/>
          <w:szCs w:val="24"/>
          <w:highlight w:val="black"/>
        </w:rPr>
        <w:t>........</w:t>
      </w:r>
      <w:r w:rsidR="00AA6250">
        <w:rPr>
          <w:rFonts w:ascii="Times New Roman" w:hAnsi="Times New Roman" w:cs="Times New Roman"/>
          <w:sz w:val="24"/>
          <w:szCs w:val="24"/>
        </w:rPr>
        <w:t xml:space="preserve"> </w:t>
      </w:r>
      <w:r w:rsidR="00AA6250" w:rsidRPr="00AA6250">
        <w:rPr>
          <w:rFonts w:ascii="Times New Roman" w:hAnsi="Times New Roman" w:cs="Times New Roman"/>
          <w:sz w:val="24"/>
          <w:szCs w:val="24"/>
          <w:highlight w:val="black"/>
        </w:rPr>
        <w:t>.................</w:t>
      </w:r>
      <w:r w:rsidRPr="00AA6250">
        <w:rPr>
          <w:rFonts w:ascii="Times New Roman" w:hAnsi="Times New Roman" w:cs="Times New Roman"/>
          <w:sz w:val="24"/>
          <w:szCs w:val="24"/>
          <w:highlight w:val="black"/>
        </w:rPr>
        <w:t>,</w:t>
      </w:r>
      <w:r w:rsidRPr="00941CCC">
        <w:rPr>
          <w:rFonts w:ascii="Times New Roman" w:hAnsi="Times New Roman" w:cs="Times New Roman"/>
          <w:sz w:val="24"/>
          <w:szCs w:val="24"/>
        </w:rPr>
        <w:t xml:space="preserve"> </w:t>
      </w:r>
      <w:r w:rsidRPr="00941CCC">
        <w:rPr>
          <w:rFonts w:ascii="Times New Roman" w:hAnsi="Times New Roman" w:cs="Times New Roman"/>
          <w:color w:val="000000"/>
          <w:sz w:val="24"/>
          <w:szCs w:val="24"/>
          <w:lang w:eastAsia="hr-HR" w:bidi="hr-HR"/>
        </w:rPr>
        <w:t>Bonaca, obrt</w:t>
      </w:r>
      <w:r w:rsidR="00A773A3" w:rsidRPr="00941CCC">
        <w:rPr>
          <w:rFonts w:ascii="Times New Roman" w:hAnsi="Times New Roman" w:cs="Times New Roman"/>
          <w:color w:val="000000"/>
          <w:sz w:val="24"/>
          <w:szCs w:val="24"/>
          <w:lang w:eastAsia="hr-HR" w:bidi="hr-HR"/>
        </w:rPr>
        <w:t>a</w:t>
      </w:r>
      <w:r w:rsidRPr="00941CCC">
        <w:rPr>
          <w:rFonts w:ascii="Times New Roman" w:hAnsi="Times New Roman" w:cs="Times New Roman"/>
          <w:color w:val="000000"/>
          <w:sz w:val="24"/>
          <w:szCs w:val="24"/>
          <w:lang w:eastAsia="hr-HR" w:bidi="hr-HR"/>
        </w:rPr>
        <w:t xml:space="preserve"> za ugostiteljstvo, </w:t>
      </w:r>
      <w:r w:rsidRPr="00941CCC">
        <w:rPr>
          <w:rFonts w:ascii="Times New Roman" w:hAnsi="Times New Roman" w:cs="Times New Roman"/>
          <w:sz w:val="24"/>
          <w:szCs w:val="24"/>
        </w:rPr>
        <w:t xml:space="preserve">odlučilo na svojoj 6. sjednici od 28. veljače 2019.g. dodijeliti koncesijsko odobrenje istom obrtu. Na toj se sjednici odlučivalo o dva zahtjeva za dodjelu koncesijskog odobrenja, s time da se zahtjev drugog podnositelja nije odnosio na istu mikrolokaciju za koju je zahtjev podnio predmetni obrt. </w:t>
      </w:r>
    </w:p>
    <w:p w:rsidR="00920E54" w:rsidRPr="00941CCC" w:rsidRDefault="00920E54" w:rsidP="009D0C99">
      <w:pPr>
        <w:spacing w:after="0"/>
        <w:ind w:firstLine="708"/>
        <w:jc w:val="both"/>
        <w:rPr>
          <w:rFonts w:ascii="Times New Roman" w:hAnsi="Times New Roman" w:cs="Times New Roman"/>
          <w:sz w:val="24"/>
          <w:szCs w:val="24"/>
        </w:rPr>
      </w:pPr>
    </w:p>
    <w:p w:rsidR="009D0C99" w:rsidRPr="00941CCC" w:rsidRDefault="009D0C99" w:rsidP="009D0C99">
      <w:pPr>
        <w:spacing w:after="0"/>
        <w:ind w:firstLine="708"/>
        <w:jc w:val="both"/>
        <w:rPr>
          <w:rFonts w:ascii="Times New Roman" w:hAnsi="Times New Roman" w:cs="Times New Roman"/>
          <w:sz w:val="24"/>
          <w:szCs w:val="24"/>
        </w:rPr>
      </w:pPr>
      <w:r w:rsidRPr="00941CCC">
        <w:rPr>
          <w:rFonts w:ascii="Times New Roman" w:hAnsi="Times New Roman" w:cs="Times New Roman"/>
          <w:sz w:val="24"/>
          <w:szCs w:val="24"/>
        </w:rPr>
        <w:t>Dužnosnik Martin Baričević</w:t>
      </w:r>
      <w:r w:rsidR="00920E54" w:rsidRPr="00941CCC">
        <w:rPr>
          <w:rFonts w:ascii="Times New Roman" w:hAnsi="Times New Roman" w:cs="Times New Roman"/>
          <w:sz w:val="24"/>
          <w:szCs w:val="24"/>
        </w:rPr>
        <w:t xml:space="preserve">, predsjednik Vijeća </w:t>
      </w:r>
      <w:r w:rsidRPr="00941CCC">
        <w:rPr>
          <w:rFonts w:ascii="Times New Roman" w:hAnsi="Times New Roman" w:cs="Times New Roman"/>
          <w:sz w:val="24"/>
          <w:szCs w:val="24"/>
        </w:rPr>
        <w:t>je</w:t>
      </w:r>
      <w:r w:rsidR="00920E54" w:rsidRPr="00941CCC">
        <w:rPr>
          <w:rFonts w:ascii="Times New Roman" w:hAnsi="Times New Roman" w:cs="Times New Roman"/>
          <w:sz w:val="24"/>
          <w:szCs w:val="24"/>
        </w:rPr>
        <w:t>,</w:t>
      </w:r>
      <w:r w:rsidRPr="00941CCC">
        <w:rPr>
          <w:rFonts w:ascii="Times New Roman" w:hAnsi="Times New Roman" w:cs="Times New Roman"/>
          <w:sz w:val="24"/>
          <w:szCs w:val="24"/>
        </w:rPr>
        <w:t xml:space="preserve"> odmah po saznanju</w:t>
      </w:r>
      <w:r w:rsidR="00920E54" w:rsidRPr="00941CCC">
        <w:rPr>
          <w:rFonts w:ascii="Times New Roman" w:hAnsi="Times New Roman" w:cs="Times New Roman"/>
          <w:sz w:val="24"/>
          <w:szCs w:val="24"/>
        </w:rPr>
        <w:t xml:space="preserve"> da je obrt u vlasništvu njegova sina podnio zahtjev za koncesijsko odobrenje, izvijestio Vijeće da neće biti prisutan na toj sjednici i da neće na bilo koji način sudjelovati u tom postupku, te je imenovao svog zamjenika koji će predsjedavati sjednicom. Vijeće je, kao nadležno tijelo </w:t>
      </w:r>
      <w:r w:rsidR="00A773A3" w:rsidRPr="00941CCC">
        <w:rPr>
          <w:rFonts w:ascii="Times New Roman" w:hAnsi="Times New Roman" w:cs="Times New Roman"/>
          <w:sz w:val="24"/>
          <w:szCs w:val="24"/>
        </w:rPr>
        <w:t xml:space="preserve">Općine </w:t>
      </w:r>
      <w:r w:rsidR="00920E54" w:rsidRPr="00941CCC">
        <w:rPr>
          <w:rFonts w:ascii="Times New Roman" w:hAnsi="Times New Roman" w:cs="Times New Roman"/>
          <w:sz w:val="24"/>
          <w:szCs w:val="24"/>
        </w:rPr>
        <w:t xml:space="preserve">za izdavanje koncesijskog odobrenja sukladno predmetnoj Uredbi, </w:t>
      </w:r>
      <w:r w:rsidR="00920E54" w:rsidRPr="00941CCC">
        <w:rPr>
          <w:rFonts w:ascii="Times New Roman" w:hAnsi="Times New Roman" w:cs="Times New Roman"/>
          <w:color w:val="000000"/>
          <w:sz w:val="24"/>
          <w:szCs w:val="24"/>
          <w:lang w:eastAsia="hr-HR" w:bidi="hr-HR"/>
        </w:rPr>
        <w:t xml:space="preserve">izdalo </w:t>
      </w:r>
      <w:r w:rsidR="00A773A3" w:rsidRPr="00941CCC">
        <w:rPr>
          <w:rFonts w:ascii="Times New Roman" w:hAnsi="Times New Roman" w:cs="Times New Roman"/>
          <w:color w:val="000000"/>
          <w:sz w:val="24"/>
          <w:szCs w:val="24"/>
          <w:lang w:eastAsia="hr-HR" w:bidi="hr-HR"/>
        </w:rPr>
        <w:t>taj akt</w:t>
      </w:r>
      <w:r w:rsidR="00920E54" w:rsidRPr="00941CCC">
        <w:rPr>
          <w:rFonts w:ascii="Times New Roman" w:hAnsi="Times New Roman" w:cs="Times New Roman"/>
          <w:color w:val="000000"/>
          <w:sz w:val="24"/>
          <w:szCs w:val="24"/>
          <w:lang w:eastAsia="hr-HR" w:bidi="hr-HR"/>
        </w:rPr>
        <w:t xml:space="preserve"> dana 4. ožujka 2019.g. na temelju kojeg je Bonaca, obrt za ugostiteljstvo, vl</w:t>
      </w:r>
      <w:r w:rsidR="00AA6250">
        <w:rPr>
          <w:rFonts w:ascii="Times New Roman" w:hAnsi="Times New Roman" w:cs="Times New Roman"/>
          <w:color w:val="000000"/>
          <w:sz w:val="24"/>
          <w:szCs w:val="24"/>
          <w:lang w:eastAsia="hr-HR" w:bidi="hr-HR"/>
        </w:rPr>
        <w:t xml:space="preserve"> </w:t>
      </w:r>
      <w:r w:rsidR="00920E54" w:rsidRPr="00AA6250">
        <w:rPr>
          <w:rFonts w:ascii="Times New Roman" w:hAnsi="Times New Roman" w:cs="Times New Roman"/>
          <w:color w:val="000000"/>
          <w:sz w:val="24"/>
          <w:szCs w:val="24"/>
          <w:highlight w:val="black"/>
          <w:lang w:eastAsia="hr-HR" w:bidi="hr-HR"/>
        </w:rPr>
        <w:t>.</w:t>
      </w:r>
      <w:r w:rsidR="00AA6250" w:rsidRPr="00AA6250">
        <w:rPr>
          <w:rFonts w:ascii="Times New Roman" w:hAnsi="Times New Roman" w:cs="Times New Roman"/>
          <w:color w:val="000000"/>
          <w:sz w:val="24"/>
          <w:szCs w:val="24"/>
          <w:highlight w:val="black"/>
          <w:lang w:eastAsia="hr-HR" w:bidi="hr-HR"/>
        </w:rPr>
        <w:t>...................</w:t>
      </w:r>
      <w:r w:rsidR="00920E54" w:rsidRPr="00941CCC">
        <w:rPr>
          <w:rFonts w:ascii="Times New Roman" w:hAnsi="Times New Roman" w:cs="Times New Roman"/>
          <w:color w:val="000000"/>
          <w:sz w:val="24"/>
          <w:szCs w:val="24"/>
          <w:lang w:eastAsia="hr-HR" w:bidi="hr-HR"/>
        </w:rPr>
        <w:t>, stekao pravo obavljati ugostiteljsku djelatnost na konkretnoj mikrolokaciji u vremenski definiranom razdoblj</w:t>
      </w:r>
      <w:r w:rsidR="00C02418">
        <w:rPr>
          <w:rFonts w:ascii="Times New Roman" w:hAnsi="Times New Roman" w:cs="Times New Roman"/>
          <w:color w:val="000000"/>
          <w:sz w:val="24"/>
          <w:szCs w:val="24"/>
          <w:lang w:eastAsia="hr-HR" w:bidi="hr-HR"/>
        </w:rPr>
        <w:t xml:space="preserve">u </w:t>
      </w:r>
      <w:r w:rsidR="00920E54" w:rsidRPr="00941CCC">
        <w:rPr>
          <w:rFonts w:ascii="Times New Roman" w:hAnsi="Times New Roman" w:cs="Times New Roman"/>
          <w:color w:val="000000"/>
          <w:sz w:val="24"/>
          <w:szCs w:val="24"/>
          <w:lang w:eastAsia="hr-HR" w:bidi="hr-HR"/>
        </w:rPr>
        <w:t xml:space="preserve">od </w:t>
      </w:r>
      <w:r w:rsidR="00C02418">
        <w:rPr>
          <w:rFonts w:ascii="Times New Roman" w:hAnsi="Times New Roman" w:cs="Times New Roman"/>
          <w:color w:val="000000"/>
          <w:sz w:val="24"/>
          <w:szCs w:val="24"/>
          <w:lang w:eastAsia="hr-HR" w:bidi="hr-HR"/>
        </w:rPr>
        <w:t>pet godina</w:t>
      </w:r>
      <w:r w:rsidR="00920E54" w:rsidRPr="00941CCC">
        <w:rPr>
          <w:rFonts w:ascii="Times New Roman" w:hAnsi="Times New Roman" w:cs="Times New Roman"/>
          <w:color w:val="000000"/>
          <w:sz w:val="24"/>
          <w:szCs w:val="24"/>
          <w:lang w:eastAsia="hr-HR" w:bidi="hr-HR"/>
        </w:rPr>
        <w:t xml:space="preserve"> uz obvezu plaćanja utvrđene godišnje naknade Općini Jasenice na ime naknade za koncesijsko odobrenje. </w:t>
      </w:r>
      <w:r w:rsidRPr="00941CCC">
        <w:rPr>
          <w:rFonts w:ascii="Times New Roman" w:hAnsi="Times New Roman" w:cs="Times New Roman"/>
          <w:sz w:val="24"/>
          <w:szCs w:val="24"/>
        </w:rPr>
        <w:t xml:space="preserve"> </w:t>
      </w:r>
    </w:p>
    <w:p w:rsidR="009D0C99" w:rsidRPr="00941CCC" w:rsidRDefault="009D0C99" w:rsidP="009D0C99">
      <w:pPr>
        <w:spacing w:after="0"/>
        <w:ind w:firstLine="708"/>
        <w:jc w:val="both"/>
        <w:rPr>
          <w:rFonts w:ascii="Times New Roman" w:hAnsi="Times New Roman" w:cs="Times New Roman"/>
          <w:sz w:val="24"/>
          <w:szCs w:val="24"/>
        </w:rPr>
      </w:pPr>
    </w:p>
    <w:p w:rsidR="009D0C99" w:rsidRPr="00941CCC" w:rsidRDefault="009D0C99" w:rsidP="009D0C99">
      <w:pPr>
        <w:spacing w:after="0"/>
        <w:ind w:firstLine="708"/>
        <w:jc w:val="both"/>
        <w:rPr>
          <w:rFonts w:ascii="Times New Roman" w:hAnsi="Times New Roman" w:cs="Times New Roman"/>
          <w:color w:val="000000"/>
          <w:sz w:val="24"/>
          <w:szCs w:val="24"/>
          <w:lang w:eastAsia="hr-HR" w:bidi="hr-HR"/>
        </w:rPr>
      </w:pPr>
      <w:r w:rsidRPr="00941CCC">
        <w:rPr>
          <w:rFonts w:ascii="Times New Roman" w:hAnsi="Times New Roman" w:cs="Times New Roman"/>
          <w:color w:val="000000"/>
          <w:sz w:val="24"/>
          <w:szCs w:val="24"/>
          <w:lang w:eastAsia="hr-HR" w:bidi="hr-HR"/>
        </w:rPr>
        <w:lastRenderedPageBreak/>
        <w:t>Obavljanje djelatnosti na temelju dodijeljenog koncesijskog odobrenja smatra se poslovnim odnosom između tijela javne vlasti i poslovnog subjekta</w:t>
      </w:r>
      <w:r w:rsidR="00CC689E" w:rsidRPr="00941CCC">
        <w:rPr>
          <w:rFonts w:ascii="Times New Roman" w:hAnsi="Times New Roman" w:cs="Times New Roman"/>
          <w:color w:val="000000"/>
          <w:sz w:val="24"/>
          <w:szCs w:val="24"/>
          <w:lang w:eastAsia="hr-HR" w:bidi="hr-HR"/>
        </w:rPr>
        <w:t xml:space="preserve"> u smislu članka 4. stavka 3. ZSSI-a</w:t>
      </w:r>
      <w:r w:rsidR="00A773A3" w:rsidRPr="00941CCC">
        <w:rPr>
          <w:rFonts w:ascii="Times New Roman" w:hAnsi="Times New Roman" w:cs="Times New Roman"/>
          <w:color w:val="000000"/>
          <w:sz w:val="24"/>
          <w:szCs w:val="24"/>
          <w:lang w:eastAsia="hr-HR" w:bidi="hr-HR"/>
        </w:rPr>
        <w:t xml:space="preserve">. </w:t>
      </w:r>
    </w:p>
    <w:p w:rsidR="00920E54" w:rsidRPr="00941CCC" w:rsidRDefault="00920E54" w:rsidP="009D0C99">
      <w:pPr>
        <w:spacing w:after="0"/>
        <w:ind w:firstLine="708"/>
        <w:jc w:val="both"/>
        <w:rPr>
          <w:rFonts w:ascii="Times New Roman" w:hAnsi="Times New Roman" w:cs="Times New Roman"/>
          <w:color w:val="000000"/>
          <w:sz w:val="24"/>
          <w:szCs w:val="24"/>
          <w:lang w:eastAsia="hr-HR" w:bidi="hr-HR"/>
        </w:rPr>
      </w:pPr>
    </w:p>
    <w:p w:rsidR="00920E54" w:rsidRPr="00941CCC" w:rsidRDefault="00920E54" w:rsidP="00920E54">
      <w:pPr>
        <w:spacing w:after="0"/>
        <w:ind w:firstLine="708"/>
        <w:jc w:val="both"/>
        <w:rPr>
          <w:rFonts w:ascii="Times New Roman" w:hAnsi="Times New Roman" w:cs="Times New Roman"/>
          <w:color w:val="000000"/>
          <w:sz w:val="24"/>
          <w:szCs w:val="24"/>
          <w:lang w:eastAsia="hr-HR" w:bidi="hr-HR"/>
        </w:rPr>
      </w:pPr>
      <w:r w:rsidRPr="00941CCC">
        <w:rPr>
          <w:rFonts w:ascii="Times New Roman" w:hAnsi="Times New Roman" w:cs="Times New Roman"/>
          <w:color w:val="000000"/>
          <w:sz w:val="24"/>
          <w:szCs w:val="24"/>
          <w:lang w:eastAsia="hr-HR" w:bidi="hr-HR"/>
        </w:rPr>
        <w:t>Navedenom U</w:t>
      </w:r>
      <w:r w:rsidR="001A3C10" w:rsidRPr="00941CCC">
        <w:rPr>
          <w:rFonts w:ascii="Times New Roman" w:hAnsi="Times New Roman" w:cs="Times New Roman"/>
          <w:color w:val="000000"/>
          <w:sz w:val="24"/>
          <w:szCs w:val="24"/>
          <w:lang w:eastAsia="hr-HR" w:bidi="hr-HR"/>
        </w:rPr>
        <w:t>redbom nije propisana</w:t>
      </w:r>
      <w:r w:rsidRPr="00941CCC">
        <w:rPr>
          <w:rFonts w:ascii="Times New Roman" w:hAnsi="Times New Roman" w:cs="Times New Roman"/>
          <w:color w:val="000000"/>
          <w:sz w:val="24"/>
          <w:szCs w:val="24"/>
          <w:lang w:eastAsia="hr-HR" w:bidi="hr-HR"/>
        </w:rPr>
        <w:t xml:space="preserve"> obveza </w:t>
      </w:r>
      <w:r w:rsidR="001A3C10" w:rsidRPr="00941CCC">
        <w:rPr>
          <w:rFonts w:ascii="Times New Roman" w:hAnsi="Times New Roman" w:cs="Times New Roman"/>
          <w:color w:val="000000"/>
          <w:sz w:val="24"/>
          <w:szCs w:val="24"/>
          <w:lang w:eastAsia="hr-HR" w:bidi="hr-HR"/>
        </w:rPr>
        <w:t xml:space="preserve">nakon izdavanja koncesijskog odobrenja, koja bi se odnosila na </w:t>
      </w:r>
      <w:r w:rsidRPr="00941CCC">
        <w:rPr>
          <w:rFonts w:ascii="Times New Roman" w:hAnsi="Times New Roman" w:cs="Times New Roman"/>
          <w:color w:val="000000"/>
          <w:sz w:val="24"/>
          <w:szCs w:val="24"/>
          <w:lang w:eastAsia="hr-HR" w:bidi="hr-HR"/>
        </w:rPr>
        <w:t>sklapanj</w:t>
      </w:r>
      <w:r w:rsidR="001A3C10" w:rsidRPr="00941CCC">
        <w:rPr>
          <w:rFonts w:ascii="Times New Roman" w:hAnsi="Times New Roman" w:cs="Times New Roman"/>
          <w:color w:val="000000"/>
          <w:sz w:val="24"/>
          <w:szCs w:val="24"/>
          <w:lang w:eastAsia="hr-HR" w:bidi="hr-HR"/>
        </w:rPr>
        <w:t>e</w:t>
      </w:r>
      <w:r w:rsidRPr="00941CCC">
        <w:rPr>
          <w:rFonts w:ascii="Times New Roman" w:hAnsi="Times New Roman" w:cs="Times New Roman"/>
          <w:color w:val="000000"/>
          <w:sz w:val="24"/>
          <w:szCs w:val="24"/>
          <w:lang w:eastAsia="hr-HR" w:bidi="hr-HR"/>
        </w:rPr>
        <w:t xml:space="preserve"> ugovora između poslovnog subjekta kojem je dano koncesijsko odobrenje i jedinice lokalne samouprave</w:t>
      </w:r>
      <w:r w:rsidR="00A773A3" w:rsidRPr="00941CCC">
        <w:rPr>
          <w:rFonts w:ascii="Times New Roman" w:hAnsi="Times New Roman" w:cs="Times New Roman"/>
          <w:color w:val="000000"/>
          <w:sz w:val="24"/>
          <w:szCs w:val="24"/>
          <w:lang w:eastAsia="hr-HR" w:bidi="hr-HR"/>
        </w:rPr>
        <w:t>,</w:t>
      </w:r>
      <w:r w:rsidRPr="00941CCC">
        <w:rPr>
          <w:rFonts w:ascii="Times New Roman" w:hAnsi="Times New Roman" w:cs="Times New Roman"/>
          <w:color w:val="000000"/>
          <w:sz w:val="24"/>
          <w:szCs w:val="24"/>
          <w:lang w:eastAsia="hr-HR" w:bidi="hr-HR"/>
        </w:rPr>
        <w:t xml:space="preserve"> koja </w:t>
      </w:r>
      <w:r w:rsidR="001A3C10" w:rsidRPr="00941CCC">
        <w:rPr>
          <w:rFonts w:ascii="Times New Roman" w:hAnsi="Times New Roman" w:cs="Times New Roman"/>
          <w:color w:val="000000"/>
          <w:sz w:val="24"/>
          <w:szCs w:val="24"/>
          <w:lang w:eastAsia="hr-HR" w:bidi="hr-HR"/>
        </w:rPr>
        <w:t>ga je</w:t>
      </w:r>
      <w:r w:rsidRPr="00941CCC">
        <w:rPr>
          <w:rFonts w:ascii="Times New Roman" w:hAnsi="Times New Roman" w:cs="Times New Roman"/>
          <w:color w:val="000000"/>
          <w:sz w:val="24"/>
          <w:szCs w:val="24"/>
          <w:lang w:eastAsia="hr-HR" w:bidi="hr-HR"/>
        </w:rPr>
        <w:t xml:space="preserve"> po svom Vijeću izdala</w:t>
      </w:r>
      <w:r w:rsidR="001A3C10" w:rsidRPr="00941CCC">
        <w:rPr>
          <w:rFonts w:ascii="Times New Roman" w:hAnsi="Times New Roman" w:cs="Times New Roman"/>
          <w:color w:val="000000"/>
          <w:sz w:val="24"/>
          <w:szCs w:val="24"/>
          <w:lang w:eastAsia="hr-HR" w:bidi="hr-HR"/>
        </w:rPr>
        <w:t xml:space="preserve"> poslovnom subjektu.</w:t>
      </w:r>
    </w:p>
    <w:p w:rsidR="001A3C10" w:rsidRPr="00941CCC" w:rsidRDefault="001A3C10" w:rsidP="00920E54">
      <w:pPr>
        <w:spacing w:after="0"/>
        <w:ind w:firstLine="708"/>
        <w:jc w:val="both"/>
        <w:rPr>
          <w:rFonts w:ascii="Times New Roman" w:hAnsi="Times New Roman" w:cs="Times New Roman"/>
          <w:color w:val="000000"/>
          <w:sz w:val="24"/>
          <w:szCs w:val="24"/>
          <w:lang w:eastAsia="hr-HR" w:bidi="hr-HR"/>
        </w:rPr>
      </w:pPr>
    </w:p>
    <w:p w:rsidR="001A3C10" w:rsidRPr="00941CCC" w:rsidRDefault="00CC689E" w:rsidP="001A3C10">
      <w:pPr>
        <w:spacing w:after="0"/>
        <w:ind w:firstLine="708"/>
        <w:jc w:val="both"/>
        <w:rPr>
          <w:rFonts w:ascii="Times New Roman" w:hAnsi="Times New Roman" w:cs="Times New Roman"/>
          <w:color w:val="000000"/>
          <w:sz w:val="24"/>
          <w:szCs w:val="24"/>
          <w:lang w:eastAsia="hr-HR" w:bidi="hr-HR"/>
        </w:rPr>
      </w:pPr>
      <w:r w:rsidRPr="00941CCC">
        <w:rPr>
          <w:rFonts w:ascii="Times New Roman" w:hAnsi="Times New Roman" w:cs="Times New Roman"/>
          <w:color w:val="000000"/>
          <w:sz w:val="24"/>
          <w:szCs w:val="24"/>
          <w:lang w:eastAsia="hr-HR" w:bidi="hr-HR"/>
        </w:rPr>
        <w:t>Nadalje,</w:t>
      </w:r>
      <w:r w:rsidR="001A3C10" w:rsidRPr="00941CCC">
        <w:rPr>
          <w:rFonts w:ascii="Times New Roman" w:hAnsi="Times New Roman" w:cs="Times New Roman"/>
          <w:color w:val="000000"/>
          <w:sz w:val="24"/>
          <w:szCs w:val="24"/>
          <w:lang w:eastAsia="hr-HR" w:bidi="hr-HR"/>
        </w:rPr>
        <w:t xml:space="preserve"> iz dopisa Bonaca, obrt za ugostiteljstvo, vl. </w:t>
      </w:r>
      <w:r w:rsidR="00AA6250" w:rsidRPr="00AA6250">
        <w:rPr>
          <w:rFonts w:ascii="Times New Roman" w:hAnsi="Times New Roman" w:cs="Times New Roman"/>
          <w:color w:val="000000"/>
          <w:sz w:val="24"/>
          <w:szCs w:val="24"/>
          <w:highlight w:val="black"/>
          <w:lang w:eastAsia="hr-HR" w:bidi="hr-HR"/>
        </w:rPr>
        <w:t>.......................</w:t>
      </w:r>
      <w:r w:rsidR="00AA6250">
        <w:rPr>
          <w:rFonts w:ascii="Times New Roman" w:hAnsi="Times New Roman" w:cs="Times New Roman"/>
          <w:color w:val="000000"/>
          <w:sz w:val="24"/>
          <w:szCs w:val="24"/>
          <w:lang w:eastAsia="hr-HR" w:bidi="hr-HR"/>
        </w:rPr>
        <w:t xml:space="preserve"> </w:t>
      </w:r>
      <w:r w:rsidR="001A3C10" w:rsidRPr="00941CCC">
        <w:rPr>
          <w:rFonts w:ascii="Times New Roman" w:hAnsi="Times New Roman" w:cs="Times New Roman"/>
          <w:color w:val="000000"/>
          <w:sz w:val="24"/>
          <w:szCs w:val="24"/>
          <w:lang w:eastAsia="hr-HR" w:bidi="hr-HR"/>
        </w:rPr>
        <w:t>od 9. svibnja 2019.g. upućenog Vijeću Općine Jasenice</w:t>
      </w:r>
      <w:r w:rsidR="00AA3EE7" w:rsidRPr="00941CCC">
        <w:rPr>
          <w:rFonts w:ascii="Times New Roman" w:hAnsi="Times New Roman" w:cs="Times New Roman"/>
          <w:color w:val="000000"/>
          <w:sz w:val="24"/>
          <w:szCs w:val="24"/>
          <w:lang w:eastAsia="hr-HR" w:bidi="hr-HR"/>
        </w:rPr>
        <w:t>,</w:t>
      </w:r>
      <w:r w:rsidR="001A3C10" w:rsidRPr="00941CCC">
        <w:rPr>
          <w:rFonts w:ascii="Times New Roman" w:hAnsi="Times New Roman" w:cs="Times New Roman"/>
          <w:color w:val="000000"/>
          <w:sz w:val="24"/>
          <w:szCs w:val="24"/>
          <w:lang w:eastAsia="hr-HR" w:bidi="hr-HR"/>
        </w:rPr>
        <w:t xml:space="preserve"> proizlazi da taj obrt uopće nije započeo obavljati djelatnost na temelju koncesijskog odobrenja iz razloga što je naloženo uklanjanje terase na kojoj bi se ista obavljala od strane nadležne inspekcije te da je </w:t>
      </w:r>
      <w:r w:rsidRPr="00941CCC">
        <w:rPr>
          <w:rFonts w:ascii="Times New Roman" w:hAnsi="Times New Roman" w:cs="Times New Roman"/>
          <w:color w:val="000000"/>
          <w:sz w:val="24"/>
          <w:szCs w:val="24"/>
          <w:lang w:eastAsia="hr-HR" w:bidi="hr-HR"/>
        </w:rPr>
        <w:t xml:space="preserve">vlasnik obrta </w:t>
      </w:r>
      <w:r w:rsidR="001A3C10" w:rsidRPr="00941CCC">
        <w:rPr>
          <w:rFonts w:ascii="Times New Roman" w:hAnsi="Times New Roman" w:cs="Times New Roman"/>
          <w:color w:val="000000"/>
          <w:sz w:val="24"/>
          <w:szCs w:val="24"/>
          <w:lang w:eastAsia="hr-HR" w:bidi="hr-HR"/>
        </w:rPr>
        <w:t>predložio da se izdano koncesijsko odobrenje poništi.</w:t>
      </w:r>
    </w:p>
    <w:p w:rsidR="00647777" w:rsidRPr="00941CCC" w:rsidRDefault="00647777" w:rsidP="00AA3EE7">
      <w:pPr>
        <w:spacing w:after="0"/>
        <w:ind w:firstLine="708"/>
        <w:jc w:val="both"/>
        <w:rPr>
          <w:rFonts w:ascii="Times New Roman" w:hAnsi="Times New Roman" w:cs="Times New Roman"/>
          <w:color w:val="000000"/>
          <w:sz w:val="24"/>
          <w:szCs w:val="24"/>
          <w:lang w:eastAsia="hr-HR" w:bidi="hr-HR"/>
        </w:rPr>
      </w:pPr>
    </w:p>
    <w:p w:rsidR="00AA3EE7" w:rsidRPr="00941CCC" w:rsidRDefault="001A3C10" w:rsidP="00AA3EE7">
      <w:pPr>
        <w:spacing w:after="0"/>
        <w:ind w:firstLine="708"/>
        <w:jc w:val="both"/>
        <w:rPr>
          <w:rFonts w:ascii="Times New Roman" w:hAnsi="Times New Roman" w:cs="Times New Roman"/>
          <w:color w:val="000000"/>
          <w:sz w:val="24"/>
          <w:szCs w:val="24"/>
          <w:lang w:eastAsia="hr-HR" w:bidi="hr-HR"/>
        </w:rPr>
      </w:pPr>
      <w:r w:rsidRPr="00941CCC">
        <w:rPr>
          <w:rFonts w:ascii="Times New Roman" w:hAnsi="Times New Roman" w:cs="Times New Roman"/>
          <w:color w:val="000000"/>
          <w:sz w:val="24"/>
          <w:szCs w:val="24"/>
          <w:lang w:eastAsia="hr-HR" w:bidi="hr-HR"/>
        </w:rPr>
        <w:t xml:space="preserve">Povjerenstvo </w:t>
      </w:r>
      <w:r w:rsidR="00A773A3" w:rsidRPr="00941CCC">
        <w:rPr>
          <w:rFonts w:ascii="Times New Roman" w:hAnsi="Times New Roman" w:cs="Times New Roman"/>
          <w:color w:val="000000"/>
          <w:sz w:val="24"/>
          <w:szCs w:val="24"/>
          <w:lang w:eastAsia="hr-HR" w:bidi="hr-HR"/>
        </w:rPr>
        <w:t>utvrđuje da obrt u vlasništvu člana obitelji dužnosnika nije ni započeo obavljati gospodarsku djelatnost na pomorskom dobru, odnosno nije počeo izvršavati svoje pravo obavljanja ugostiteljske djelatnosti</w:t>
      </w:r>
      <w:r w:rsidR="00647777" w:rsidRPr="00941CCC">
        <w:rPr>
          <w:rFonts w:ascii="Times New Roman" w:hAnsi="Times New Roman" w:cs="Times New Roman"/>
          <w:color w:val="000000"/>
          <w:sz w:val="24"/>
          <w:szCs w:val="24"/>
          <w:lang w:eastAsia="hr-HR" w:bidi="hr-HR"/>
        </w:rPr>
        <w:t xml:space="preserve"> te djelatnosti trgovine</w:t>
      </w:r>
      <w:r w:rsidR="00A773A3" w:rsidRPr="00941CCC">
        <w:rPr>
          <w:rFonts w:ascii="Times New Roman" w:hAnsi="Times New Roman" w:cs="Times New Roman"/>
          <w:color w:val="000000"/>
          <w:sz w:val="24"/>
          <w:szCs w:val="24"/>
          <w:lang w:eastAsia="hr-HR" w:bidi="hr-HR"/>
        </w:rPr>
        <w:t xml:space="preserve">, slijedom čega nije nastala obveza uplate godišnje naknade za koncesijsko odobrenje u visini od 24.000,00 kn u korist proračuna Općine Jasenice. </w:t>
      </w:r>
    </w:p>
    <w:p w:rsidR="00AA3EE7" w:rsidRPr="00941CCC" w:rsidRDefault="00AA3EE7" w:rsidP="00AA3EE7">
      <w:pPr>
        <w:spacing w:after="0"/>
        <w:ind w:firstLine="708"/>
        <w:jc w:val="both"/>
        <w:rPr>
          <w:rFonts w:ascii="Times New Roman" w:hAnsi="Times New Roman" w:cs="Times New Roman"/>
          <w:color w:val="000000"/>
          <w:sz w:val="24"/>
          <w:szCs w:val="24"/>
          <w:lang w:eastAsia="hr-HR" w:bidi="hr-HR"/>
        </w:rPr>
      </w:pPr>
    </w:p>
    <w:p w:rsidR="00CD3C5E" w:rsidRPr="00941CCC" w:rsidRDefault="00CD3C5E" w:rsidP="00AA3EE7">
      <w:pPr>
        <w:spacing w:after="0"/>
        <w:ind w:firstLine="708"/>
        <w:jc w:val="both"/>
        <w:rPr>
          <w:rFonts w:ascii="Times New Roman" w:eastAsia="Times New Roman" w:hAnsi="Times New Roman" w:cs="Times New Roman"/>
          <w:color w:val="000000"/>
          <w:sz w:val="24"/>
          <w:szCs w:val="24"/>
          <w:lang w:eastAsia="hr-HR"/>
        </w:rPr>
      </w:pPr>
      <w:r w:rsidRPr="00941CCC">
        <w:rPr>
          <w:rFonts w:ascii="Times New Roman" w:eastAsia="Times New Roman" w:hAnsi="Times New Roman" w:cs="Times New Roman"/>
          <w:color w:val="000000"/>
          <w:sz w:val="24"/>
          <w:szCs w:val="24"/>
          <w:lang w:eastAsia="hr-HR"/>
        </w:rPr>
        <w:t>Iz dokumentacije proizlazi</w:t>
      </w:r>
      <w:r w:rsidR="00CC689E" w:rsidRPr="00941CCC">
        <w:rPr>
          <w:rFonts w:ascii="Times New Roman" w:eastAsia="Times New Roman" w:hAnsi="Times New Roman" w:cs="Times New Roman"/>
          <w:color w:val="000000"/>
          <w:sz w:val="24"/>
          <w:szCs w:val="24"/>
          <w:lang w:eastAsia="hr-HR"/>
        </w:rPr>
        <w:t xml:space="preserve"> kako se dužnosnik</w:t>
      </w:r>
      <w:r w:rsidR="00A773A3" w:rsidRPr="00941CCC">
        <w:rPr>
          <w:rFonts w:ascii="Times New Roman" w:eastAsia="Times New Roman" w:hAnsi="Times New Roman" w:cs="Times New Roman"/>
          <w:color w:val="000000"/>
          <w:sz w:val="24"/>
          <w:szCs w:val="24"/>
          <w:lang w:eastAsia="hr-HR"/>
        </w:rPr>
        <w:t xml:space="preserve"> </w:t>
      </w:r>
      <w:r w:rsidR="00CC689E" w:rsidRPr="00941CCC">
        <w:rPr>
          <w:rFonts w:ascii="Times New Roman" w:eastAsia="Times New Roman" w:hAnsi="Times New Roman" w:cs="Times New Roman"/>
          <w:color w:val="000000"/>
          <w:sz w:val="24"/>
          <w:szCs w:val="24"/>
          <w:lang w:eastAsia="hr-HR"/>
        </w:rPr>
        <w:t xml:space="preserve">izuzeo od postupanja </w:t>
      </w:r>
      <w:r w:rsidRPr="00941CCC">
        <w:rPr>
          <w:rFonts w:ascii="Times New Roman" w:eastAsia="Times New Roman" w:hAnsi="Times New Roman" w:cs="Times New Roman"/>
          <w:color w:val="000000"/>
          <w:sz w:val="24"/>
          <w:szCs w:val="24"/>
          <w:lang w:eastAsia="hr-HR"/>
        </w:rPr>
        <w:t>te</w:t>
      </w:r>
      <w:r w:rsidR="00A773A3" w:rsidRPr="00941CCC">
        <w:rPr>
          <w:rFonts w:ascii="Times New Roman" w:eastAsia="Times New Roman" w:hAnsi="Times New Roman" w:cs="Times New Roman"/>
          <w:color w:val="000000"/>
          <w:sz w:val="24"/>
          <w:szCs w:val="24"/>
          <w:lang w:eastAsia="hr-HR"/>
        </w:rPr>
        <w:t xml:space="preserve"> </w:t>
      </w:r>
      <w:r w:rsidR="00CC689E" w:rsidRPr="00941CCC">
        <w:rPr>
          <w:rFonts w:ascii="Times New Roman" w:eastAsia="Times New Roman" w:hAnsi="Times New Roman" w:cs="Times New Roman"/>
          <w:color w:val="000000"/>
          <w:sz w:val="24"/>
          <w:szCs w:val="24"/>
          <w:lang w:eastAsia="hr-HR"/>
        </w:rPr>
        <w:t>da nije poduzeo bilo koju radnju, kao predsjednik Vijeća Općine u koje je imenovan od strane Općinskog vijeća Općine Jasenice, povodom zahtjeva obrta u vlasništvu njegova sina za dod</w:t>
      </w:r>
      <w:r w:rsidRPr="00941CCC">
        <w:rPr>
          <w:rFonts w:ascii="Times New Roman" w:eastAsia="Times New Roman" w:hAnsi="Times New Roman" w:cs="Times New Roman"/>
          <w:color w:val="000000"/>
          <w:sz w:val="24"/>
          <w:szCs w:val="24"/>
          <w:lang w:eastAsia="hr-HR"/>
        </w:rPr>
        <w:t xml:space="preserve">jelom koncesijskog odobrenja kao i </w:t>
      </w:r>
      <w:r w:rsidR="00CC689E" w:rsidRPr="00941CCC">
        <w:rPr>
          <w:rFonts w:ascii="Times New Roman" w:eastAsia="Times New Roman" w:hAnsi="Times New Roman" w:cs="Times New Roman"/>
          <w:color w:val="000000"/>
          <w:sz w:val="24"/>
          <w:szCs w:val="24"/>
          <w:lang w:eastAsia="hr-HR"/>
        </w:rPr>
        <w:t xml:space="preserve">da je navedeni obrt </w:t>
      </w:r>
      <w:r w:rsidRPr="00941CCC">
        <w:rPr>
          <w:rFonts w:ascii="Times New Roman" w:eastAsia="Times New Roman" w:hAnsi="Times New Roman" w:cs="Times New Roman"/>
          <w:color w:val="000000"/>
          <w:sz w:val="24"/>
          <w:szCs w:val="24"/>
          <w:lang w:eastAsia="hr-HR"/>
        </w:rPr>
        <w:t xml:space="preserve">bio </w:t>
      </w:r>
      <w:r w:rsidR="00CC689E" w:rsidRPr="00941CCC">
        <w:rPr>
          <w:rFonts w:ascii="Times New Roman" w:eastAsia="Times New Roman" w:hAnsi="Times New Roman" w:cs="Times New Roman"/>
          <w:color w:val="000000"/>
          <w:sz w:val="24"/>
          <w:szCs w:val="24"/>
          <w:lang w:eastAsia="hr-HR"/>
        </w:rPr>
        <w:t xml:space="preserve">jedini </w:t>
      </w:r>
      <w:r w:rsidRPr="00941CCC">
        <w:rPr>
          <w:rFonts w:ascii="Times New Roman" w:eastAsia="Times New Roman" w:hAnsi="Times New Roman" w:cs="Times New Roman"/>
          <w:color w:val="000000"/>
          <w:sz w:val="24"/>
          <w:szCs w:val="24"/>
          <w:lang w:eastAsia="hr-HR"/>
        </w:rPr>
        <w:t xml:space="preserve">poslovni subjekt koji je </w:t>
      </w:r>
      <w:r w:rsidR="00CC689E" w:rsidRPr="00941CCC">
        <w:rPr>
          <w:rFonts w:ascii="Times New Roman" w:eastAsia="Times New Roman" w:hAnsi="Times New Roman" w:cs="Times New Roman"/>
          <w:color w:val="000000"/>
          <w:sz w:val="24"/>
          <w:szCs w:val="24"/>
          <w:lang w:eastAsia="hr-HR"/>
        </w:rPr>
        <w:t>zatražio da mu se odobri obavljanje djelatnos</w:t>
      </w:r>
      <w:r w:rsidRPr="00941CCC">
        <w:rPr>
          <w:rFonts w:ascii="Times New Roman" w:eastAsia="Times New Roman" w:hAnsi="Times New Roman" w:cs="Times New Roman"/>
          <w:color w:val="000000"/>
          <w:sz w:val="24"/>
          <w:szCs w:val="24"/>
          <w:lang w:eastAsia="hr-HR"/>
        </w:rPr>
        <w:t xml:space="preserve">ti za predmetnoj </w:t>
      </w:r>
      <w:r w:rsidRPr="00941CCC">
        <w:rPr>
          <w:rFonts w:ascii="Times New Roman" w:eastAsia="Times New Roman" w:hAnsi="Times New Roman" w:cs="Times New Roman"/>
          <w:color w:val="000000"/>
          <w:sz w:val="24"/>
          <w:szCs w:val="24"/>
          <w:lang w:eastAsia="hr-HR"/>
        </w:rPr>
        <w:lastRenderedPageBreak/>
        <w:t xml:space="preserve">mikrolokaciji. Nadalje, </w:t>
      </w:r>
      <w:r w:rsidR="00C023B8">
        <w:rPr>
          <w:rFonts w:ascii="Times New Roman" w:eastAsia="Times New Roman" w:hAnsi="Times New Roman" w:cs="Times New Roman"/>
          <w:color w:val="000000"/>
          <w:sz w:val="24"/>
          <w:szCs w:val="24"/>
          <w:lang w:eastAsia="hr-HR"/>
        </w:rPr>
        <w:t xml:space="preserve">obrt </w:t>
      </w:r>
      <w:r w:rsidRPr="00941CCC">
        <w:rPr>
          <w:rFonts w:ascii="Times New Roman" w:eastAsia="Times New Roman" w:hAnsi="Times New Roman" w:cs="Times New Roman"/>
          <w:color w:val="000000"/>
          <w:sz w:val="24"/>
          <w:szCs w:val="24"/>
          <w:lang w:eastAsia="hr-HR"/>
        </w:rPr>
        <w:t xml:space="preserve">Bonaca </w:t>
      </w:r>
      <w:r w:rsidR="00CC689E" w:rsidRPr="00941CCC">
        <w:rPr>
          <w:rFonts w:ascii="Times New Roman" w:eastAsia="Times New Roman" w:hAnsi="Times New Roman" w:cs="Times New Roman"/>
          <w:color w:val="000000"/>
          <w:sz w:val="24"/>
          <w:szCs w:val="24"/>
          <w:lang w:eastAsia="hr-HR"/>
        </w:rPr>
        <w:t>nije ni započeo s obavljanjem</w:t>
      </w:r>
      <w:r w:rsidR="00A773A3" w:rsidRPr="00941CCC">
        <w:rPr>
          <w:rFonts w:ascii="Times New Roman" w:eastAsia="Times New Roman" w:hAnsi="Times New Roman" w:cs="Times New Roman"/>
          <w:color w:val="000000"/>
          <w:sz w:val="24"/>
          <w:szCs w:val="24"/>
          <w:lang w:eastAsia="hr-HR"/>
        </w:rPr>
        <w:t xml:space="preserve"> </w:t>
      </w:r>
      <w:r w:rsidR="00C023B8">
        <w:rPr>
          <w:rFonts w:ascii="Times New Roman" w:eastAsia="Times New Roman" w:hAnsi="Times New Roman" w:cs="Times New Roman"/>
          <w:color w:val="000000"/>
          <w:sz w:val="24"/>
          <w:szCs w:val="24"/>
          <w:lang w:eastAsia="hr-HR"/>
        </w:rPr>
        <w:t xml:space="preserve">djelatnosti </w:t>
      </w:r>
      <w:r w:rsidR="00647777" w:rsidRPr="00941CCC">
        <w:rPr>
          <w:rFonts w:ascii="Times New Roman" w:eastAsia="Times New Roman" w:hAnsi="Times New Roman" w:cs="Times New Roman"/>
          <w:color w:val="000000"/>
          <w:sz w:val="24"/>
          <w:szCs w:val="24"/>
          <w:lang w:eastAsia="hr-HR"/>
        </w:rPr>
        <w:t>iz objektivnih razloga uklanjanja terase na kojoj se djelatnost trebala obavljati</w:t>
      </w:r>
      <w:r w:rsidR="009F7C43" w:rsidRPr="00941CCC">
        <w:rPr>
          <w:rFonts w:ascii="Times New Roman" w:eastAsia="Times New Roman" w:hAnsi="Times New Roman" w:cs="Times New Roman"/>
          <w:color w:val="000000"/>
          <w:sz w:val="24"/>
          <w:szCs w:val="24"/>
          <w:lang w:eastAsia="hr-HR"/>
        </w:rPr>
        <w:t xml:space="preserve">, i to </w:t>
      </w:r>
      <w:r w:rsidR="00A773A3" w:rsidRPr="00941CCC">
        <w:rPr>
          <w:rFonts w:ascii="Times New Roman" w:eastAsia="Times New Roman" w:hAnsi="Times New Roman" w:cs="Times New Roman"/>
          <w:color w:val="000000"/>
          <w:sz w:val="24"/>
          <w:szCs w:val="24"/>
          <w:lang w:eastAsia="hr-HR"/>
        </w:rPr>
        <w:t>prije nego je postupak protiv dužnosnika pokrenut</w:t>
      </w:r>
      <w:r w:rsidR="00CE1D3A" w:rsidRPr="00941CCC">
        <w:rPr>
          <w:rFonts w:ascii="Times New Roman" w:eastAsia="Times New Roman" w:hAnsi="Times New Roman" w:cs="Times New Roman"/>
          <w:color w:val="000000"/>
          <w:sz w:val="24"/>
          <w:szCs w:val="24"/>
          <w:lang w:eastAsia="hr-HR"/>
        </w:rPr>
        <w:t xml:space="preserve">, </w:t>
      </w:r>
      <w:r w:rsidRPr="00941CCC">
        <w:rPr>
          <w:rFonts w:ascii="Times New Roman" w:eastAsia="Times New Roman" w:hAnsi="Times New Roman" w:cs="Times New Roman"/>
          <w:color w:val="000000"/>
          <w:sz w:val="24"/>
          <w:szCs w:val="24"/>
          <w:lang w:eastAsia="hr-HR"/>
        </w:rPr>
        <w:t xml:space="preserve">odnosno nije došlo do realizacije prava po izdanom koncesijskom odobrenju. </w:t>
      </w:r>
    </w:p>
    <w:p w:rsidR="00D9509F" w:rsidRPr="00941CCC" w:rsidRDefault="00D9509F" w:rsidP="00AA3EE7">
      <w:pPr>
        <w:spacing w:after="0"/>
        <w:ind w:firstLine="708"/>
        <w:jc w:val="both"/>
        <w:rPr>
          <w:rFonts w:ascii="Times New Roman" w:eastAsia="Times New Roman" w:hAnsi="Times New Roman" w:cs="Times New Roman"/>
          <w:color w:val="000000"/>
          <w:sz w:val="24"/>
          <w:szCs w:val="24"/>
          <w:lang w:eastAsia="hr-HR"/>
        </w:rPr>
      </w:pPr>
    </w:p>
    <w:p w:rsidR="00B7653F" w:rsidRPr="00941CCC" w:rsidRDefault="00D9509F" w:rsidP="00D9509F">
      <w:pPr>
        <w:spacing w:after="0"/>
        <w:ind w:firstLine="708"/>
        <w:jc w:val="both"/>
        <w:rPr>
          <w:rFonts w:ascii="Times New Roman" w:eastAsia="Times New Roman" w:hAnsi="Times New Roman" w:cs="Times New Roman"/>
          <w:color w:val="000000"/>
          <w:sz w:val="24"/>
          <w:szCs w:val="24"/>
          <w:lang w:eastAsia="hr-HR"/>
        </w:rPr>
      </w:pPr>
      <w:r w:rsidRPr="00941CCC">
        <w:rPr>
          <w:rFonts w:ascii="Times New Roman" w:hAnsi="Times New Roman" w:cs="Times New Roman"/>
          <w:color w:val="000000"/>
          <w:sz w:val="24"/>
          <w:szCs w:val="24"/>
          <w:lang w:eastAsia="hr-HR" w:bidi="hr-HR"/>
        </w:rPr>
        <w:t>Svrha zakonske odredbe propisane člankom 18. Z</w:t>
      </w:r>
      <w:r w:rsidR="00C023B8">
        <w:rPr>
          <w:rFonts w:ascii="Times New Roman" w:hAnsi="Times New Roman" w:cs="Times New Roman"/>
          <w:color w:val="000000"/>
          <w:sz w:val="24"/>
          <w:szCs w:val="24"/>
          <w:lang w:eastAsia="hr-HR" w:bidi="hr-HR"/>
        </w:rPr>
        <w:t>SSI-a je</w:t>
      </w:r>
      <w:r w:rsidRPr="00941CCC">
        <w:rPr>
          <w:rFonts w:ascii="Times New Roman" w:hAnsi="Times New Roman" w:cs="Times New Roman"/>
          <w:color w:val="000000"/>
          <w:sz w:val="24"/>
          <w:szCs w:val="24"/>
          <w:lang w:eastAsia="hr-HR" w:bidi="hr-HR"/>
        </w:rPr>
        <w:t xml:space="preserve"> izrada uputa </w:t>
      </w:r>
      <w:r w:rsidRPr="00941CCC">
        <w:rPr>
          <w:rFonts w:ascii="Times New Roman" w:eastAsia="Times New Roman" w:hAnsi="Times New Roman" w:cs="Times New Roman"/>
          <w:color w:val="000000"/>
          <w:sz w:val="24"/>
          <w:szCs w:val="24"/>
          <w:lang w:eastAsia="hr-HR"/>
        </w:rPr>
        <w:t>o načinu postupanja dužnosnika prilikom stupanja u poslovni odnos</w:t>
      </w:r>
      <w:r w:rsidR="00C023B8">
        <w:rPr>
          <w:rFonts w:ascii="Times New Roman" w:eastAsia="Times New Roman" w:hAnsi="Times New Roman" w:cs="Times New Roman"/>
          <w:color w:val="000000"/>
          <w:sz w:val="24"/>
          <w:szCs w:val="24"/>
          <w:lang w:eastAsia="hr-HR"/>
        </w:rPr>
        <w:t xml:space="preserve"> </w:t>
      </w:r>
      <w:r w:rsidR="00C023B8" w:rsidRPr="00941CCC">
        <w:rPr>
          <w:rFonts w:ascii="Times New Roman" w:eastAsia="Times New Roman" w:hAnsi="Times New Roman" w:cs="Times New Roman"/>
          <w:color w:val="000000"/>
          <w:sz w:val="24"/>
          <w:szCs w:val="24"/>
          <w:lang w:eastAsia="hr-HR"/>
        </w:rPr>
        <w:t xml:space="preserve">Općine u kojoj dužnosnik obnaša dužnost </w:t>
      </w:r>
      <w:r w:rsidR="00C023B8">
        <w:rPr>
          <w:rFonts w:ascii="Times New Roman" w:eastAsia="Times New Roman" w:hAnsi="Times New Roman" w:cs="Times New Roman"/>
          <w:color w:val="000000"/>
          <w:sz w:val="24"/>
          <w:szCs w:val="24"/>
          <w:lang w:eastAsia="hr-HR"/>
        </w:rPr>
        <w:t>s</w:t>
      </w:r>
      <w:r w:rsidR="00C023B8" w:rsidRPr="00941CCC">
        <w:rPr>
          <w:rFonts w:ascii="Times New Roman" w:eastAsia="Times New Roman" w:hAnsi="Times New Roman" w:cs="Times New Roman"/>
          <w:color w:val="000000"/>
          <w:sz w:val="24"/>
          <w:szCs w:val="24"/>
          <w:lang w:eastAsia="hr-HR"/>
        </w:rPr>
        <w:t xml:space="preserve"> </w:t>
      </w:r>
      <w:r w:rsidR="00C023B8">
        <w:rPr>
          <w:rFonts w:ascii="Times New Roman" w:eastAsia="Times New Roman" w:hAnsi="Times New Roman" w:cs="Times New Roman"/>
          <w:color w:val="000000"/>
          <w:sz w:val="24"/>
          <w:szCs w:val="24"/>
          <w:lang w:eastAsia="hr-HR"/>
        </w:rPr>
        <w:t>poslovnim subjektom</w:t>
      </w:r>
      <w:r w:rsidR="00C023B8" w:rsidRPr="00941CCC">
        <w:rPr>
          <w:rFonts w:ascii="Times New Roman" w:eastAsia="Times New Roman" w:hAnsi="Times New Roman" w:cs="Times New Roman"/>
          <w:color w:val="000000"/>
          <w:sz w:val="24"/>
          <w:szCs w:val="24"/>
          <w:lang w:eastAsia="hr-HR"/>
        </w:rPr>
        <w:t xml:space="preserve"> u vlasništvu njegova sina</w:t>
      </w:r>
      <w:r w:rsidRPr="00941CCC">
        <w:rPr>
          <w:rFonts w:ascii="Times New Roman" w:eastAsia="Times New Roman" w:hAnsi="Times New Roman" w:cs="Times New Roman"/>
          <w:color w:val="000000"/>
          <w:sz w:val="24"/>
          <w:szCs w:val="24"/>
          <w:lang w:eastAsia="hr-HR"/>
        </w:rPr>
        <w:t>, kako bi se izbjegao sukob interesa dužnosnika te osiguralo postupa</w:t>
      </w:r>
      <w:r w:rsidR="00C023B8">
        <w:rPr>
          <w:rFonts w:ascii="Times New Roman" w:eastAsia="Times New Roman" w:hAnsi="Times New Roman" w:cs="Times New Roman"/>
          <w:color w:val="000000"/>
          <w:sz w:val="24"/>
          <w:szCs w:val="24"/>
          <w:lang w:eastAsia="hr-HR"/>
        </w:rPr>
        <w:t xml:space="preserve">nje u skladu s odredbama ZSSI-a, </w:t>
      </w:r>
      <w:r w:rsidR="00B7653F" w:rsidRPr="00941CCC">
        <w:rPr>
          <w:rFonts w:ascii="Times New Roman" w:eastAsia="Times New Roman" w:hAnsi="Times New Roman" w:cs="Times New Roman"/>
          <w:color w:val="000000"/>
          <w:sz w:val="24"/>
          <w:szCs w:val="24"/>
          <w:lang w:eastAsia="hr-HR"/>
        </w:rPr>
        <w:t xml:space="preserve">ali </w:t>
      </w:r>
      <w:r w:rsidR="00C00FB3" w:rsidRPr="00941CCC">
        <w:rPr>
          <w:rFonts w:ascii="Times New Roman" w:eastAsia="Times New Roman" w:hAnsi="Times New Roman" w:cs="Times New Roman"/>
          <w:color w:val="000000"/>
          <w:sz w:val="24"/>
          <w:szCs w:val="24"/>
          <w:lang w:eastAsia="hr-HR"/>
        </w:rPr>
        <w:t>smisao</w:t>
      </w:r>
      <w:r w:rsidR="00C023B8">
        <w:rPr>
          <w:rFonts w:ascii="Times New Roman" w:eastAsia="Times New Roman" w:hAnsi="Times New Roman" w:cs="Times New Roman"/>
          <w:color w:val="000000"/>
          <w:sz w:val="24"/>
          <w:szCs w:val="24"/>
          <w:lang w:eastAsia="hr-HR"/>
        </w:rPr>
        <w:t xml:space="preserve"> te</w:t>
      </w:r>
      <w:r w:rsidR="00C00FB3" w:rsidRPr="00941CCC">
        <w:rPr>
          <w:rFonts w:ascii="Times New Roman" w:eastAsia="Times New Roman" w:hAnsi="Times New Roman" w:cs="Times New Roman"/>
          <w:color w:val="000000"/>
          <w:sz w:val="24"/>
          <w:szCs w:val="24"/>
          <w:lang w:eastAsia="hr-HR"/>
        </w:rPr>
        <w:t xml:space="preserve"> odredbe nije </w:t>
      </w:r>
      <w:r w:rsidR="00B7653F" w:rsidRPr="00941CCC">
        <w:rPr>
          <w:rFonts w:ascii="Times New Roman" w:eastAsia="Times New Roman" w:hAnsi="Times New Roman" w:cs="Times New Roman"/>
          <w:color w:val="000000"/>
          <w:sz w:val="24"/>
          <w:szCs w:val="24"/>
          <w:lang w:eastAsia="hr-HR"/>
        </w:rPr>
        <w:t xml:space="preserve">i sama zabrana nastanka takvog poslovnog odnosa. </w:t>
      </w:r>
    </w:p>
    <w:p w:rsidR="00941CCC" w:rsidRPr="00941CCC" w:rsidRDefault="00941CCC" w:rsidP="00D9509F">
      <w:pPr>
        <w:spacing w:after="0"/>
        <w:ind w:firstLine="708"/>
        <w:jc w:val="both"/>
        <w:rPr>
          <w:rFonts w:ascii="Times New Roman" w:eastAsia="Times New Roman" w:hAnsi="Times New Roman" w:cs="Times New Roman"/>
          <w:color w:val="000000"/>
          <w:sz w:val="24"/>
          <w:szCs w:val="24"/>
          <w:lang w:eastAsia="hr-HR"/>
        </w:rPr>
      </w:pPr>
    </w:p>
    <w:p w:rsidR="00AC43E8" w:rsidRDefault="00941CCC" w:rsidP="00AC43E8">
      <w:pPr>
        <w:spacing w:after="0"/>
        <w:ind w:firstLine="708"/>
        <w:jc w:val="both"/>
        <w:rPr>
          <w:rFonts w:ascii="Times New Roman" w:hAnsi="Times New Roman" w:cs="Times New Roman"/>
          <w:color w:val="000000"/>
          <w:sz w:val="24"/>
          <w:szCs w:val="24"/>
          <w:lang w:eastAsia="hr-HR" w:bidi="hr-HR"/>
        </w:rPr>
      </w:pPr>
      <w:r w:rsidRPr="00941CCC">
        <w:rPr>
          <w:rFonts w:ascii="Times New Roman" w:eastAsia="Times New Roman" w:hAnsi="Times New Roman" w:cs="Times New Roman"/>
          <w:color w:val="000000"/>
          <w:sz w:val="24"/>
          <w:szCs w:val="24"/>
          <w:lang w:eastAsia="hr-HR"/>
        </w:rPr>
        <w:t xml:space="preserve">Stoga iako je u ovome slučaju izdavanjem koncesijskog odobrenja nastao pravni temelj da obrt u vlasništvu dužnosnikova sina može obavljati gospodarsku djelatnost i stjecati materijalnu dobit, iz </w:t>
      </w:r>
      <w:r w:rsidR="00D9509F" w:rsidRPr="00941CCC">
        <w:rPr>
          <w:rFonts w:ascii="Times New Roman" w:hAnsi="Times New Roman" w:cs="Times New Roman"/>
          <w:color w:val="000000"/>
          <w:sz w:val="24"/>
          <w:szCs w:val="24"/>
          <w:lang w:eastAsia="hr-HR" w:bidi="hr-HR"/>
        </w:rPr>
        <w:t xml:space="preserve">objektivnih okolnosti </w:t>
      </w:r>
      <w:r w:rsidRPr="00941CCC">
        <w:rPr>
          <w:rFonts w:ascii="Times New Roman" w:hAnsi="Times New Roman" w:cs="Times New Roman"/>
          <w:color w:val="000000"/>
          <w:sz w:val="24"/>
          <w:szCs w:val="24"/>
          <w:lang w:eastAsia="hr-HR" w:bidi="hr-HR"/>
        </w:rPr>
        <w:t>isti se nije realizirao</w:t>
      </w:r>
      <w:r w:rsidR="00D9509F" w:rsidRPr="00941CCC">
        <w:rPr>
          <w:rFonts w:ascii="Times New Roman" w:hAnsi="Times New Roman" w:cs="Times New Roman"/>
          <w:color w:val="000000"/>
          <w:sz w:val="24"/>
          <w:szCs w:val="24"/>
          <w:lang w:eastAsia="hr-HR" w:bidi="hr-HR"/>
        </w:rPr>
        <w:t>, slijedom čega nije</w:t>
      </w:r>
      <w:r w:rsidRPr="00941CCC">
        <w:rPr>
          <w:rFonts w:ascii="Times New Roman" w:eastAsia="Times New Roman" w:hAnsi="Times New Roman" w:cs="Times New Roman"/>
          <w:color w:val="000000"/>
          <w:sz w:val="24"/>
          <w:szCs w:val="24"/>
          <w:lang w:eastAsia="hr-HR"/>
        </w:rPr>
        <w:t xml:space="preserve"> </w:t>
      </w:r>
      <w:r w:rsidR="00356D45">
        <w:rPr>
          <w:rFonts w:ascii="Times New Roman" w:eastAsia="Times New Roman" w:hAnsi="Times New Roman" w:cs="Times New Roman"/>
          <w:color w:val="000000"/>
          <w:sz w:val="24"/>
          <w:szCs w:val="24"/>
          <w:lang w:eastAsia="hr-HR"/>
        </w:rPr>
        <w:t xml:space="preserve">niti </w:t>
      </w:r>
      <w:r w:rsidRPr="00941CCC">
        <w:rPr>
          <w:rFonts w:ascii="Times New Roman" w:eastAsia="Times New Roman" w:hAnsi="Times New Roman" w:cs="Times New Roman"/>
          <w:color w:val="000000"/>
          <w:sz w:val="24"/>
          <w:szCs w:val="24"/>
          <w:lang w:eastAsia="hr-HR"/>
        </w:rPr>
        <w:t xml:space="preserve">nastao poslovni odnos između </w:t>
      </w:r>
      <w:r w:rsidRPr="00941CCC">
        <w:rPr>
          <w:rFonts w:ascii="Times New Roman" w:hAnsi="Times New Roman" w:cs="Times New Roman"/>
          <w:color w:val="000000"/>
          <w:sz w:val="24"/>
          <w:szCs w:val="24"/>
          <w:lang w:eastAsia="hr-HR" w:bidi="hr-HR"/>
        </w:rPr>
        <w:t xml:space="preserve">Bonaca, obrt za ugostiteljstvo, vl. </w:t>
      </w:r>
      <w:r w:rsidR="00AA6250" w:rsidRPr="00AA6250">
        <w:rPr>
          <w:rFonts w:ascii="Times New Roman" w:hAnsi="Times New Roman" w:cs="Times New Roman"/>
          <w:color w:val="000000"/>
          <w:sz w:val="24"/>
          <w:szCs w:val="24"/>
          <w:highlight w:val="black"/>
          <w:lang w:eastAsia="hr-HR" w:bidi="hr-HR"/>
        </w:rPr>
        <w:t>................</w:t>
      </w:r>
      <w:r w:rsidR="00AA6250">
        <w:rPr>
          <w:rFonts w:ascii="Times New Roman" w:hAnsi="Times New Roman" w:cs="Times New Roman"/>
          <w:color w:val="000000"/>
          <w:sz w:val="24"/>
          <w:szCs w:val="24"/>
          <w:lang w:eastAsia="hr-HR" w:bidi="hr-HR"/>
        </w:rPr>
        <w:t xml:space="preserve"> </w:t>
      </w:r>
      <w:r w:rsidRPr="00941CCC">
        <w:rPr>
          <w:rFonts w:ascii="Times New Roman" w:hAnsi="Times New Roman" w:cs="Times New Roman"/>
          <w:color w:val="000000"/>
          <w:sz w:val="24"/>
          <w:szCs w:val="24"/>
          <w:lang w:eastAsia="hr-HR" w:bidi="hr-HR"/>
        </w:rPr>
        <w:t>i Općine Jasenice</w:t>
      </w:r>
      <w:r w:rsidR="00D54CDD">
        <w:rPr>
          <w:rFonts w:ascii="Times New Roman" w:hAnsi="Times New Roman" w:cs="Times New Roman"/>
          <w:color w:val="000000"/>
          <w:sz w:val="24"/>
          <w:szCs w:val="24"/>
          <w:lang w:eastAsia="hr-HR" w:bidi="hr-HR"/>
        </w:rPr>
        <w:t xml:space="preserve">. Međutim, ukazuje se da je </w:t>
      </w:r>
      <w:r w:rsidR="00356D45">
        <w:rPr>
          <w:rFonts w:ascii="Times New Roman" w:hAnsi="Times New Roman" w:cs="Times New Roman"/>
          <w:color w:val="000000"/>
          <w:sz w:val="24"/>
          <w:szCs w:val="24"/>
          <w:lang w:eastAsia="hr-HR" w:bidi="hr-HR"/>
        </w:rPr>
        <w:t xml:space="preserve">dužnosnik </w:t>
      </w:r>
      <w:r w:rsidR="00D54CDD">
        <w:rPr>
          <w:rFonts w:ascii="Times New Roman" w:hAnsi="Times New Roman" w:cs="Times New Roman"/>
          <w:color w:val="000000"/>
          <w:sz w:val="24"/>
          <w:szCs w:val="24"/>
          <w:lang w:eastAsia="hr-HR" w:bidi="hr-HR"/>
        </w:rPr>
        <w:t>u konkretnoj situaciji treba</w:t>
      </w:r>
      <w:r w:rsidR="002F39A2">
        <w:rPr>
          <w:rFonts w:ascii="Times New Roman" w:hAnsi="Times New Roman" w:cs="Times New Roman"/>
          <w:color w:val="000000"/>
          <w:sz w:val="24"/>
          <w:szCs w:val="24"/>
          <w:lang w:eastAsia="hr-HR" w:bidi="hr-HR"/>
        </w:rPr>
        <w:t>o</w:t>
      </w:r>
      <w:r w:rsidR="00D54CDD">
        <w:rPr>
          <w:rFonts w:ascii="Times New Roman" w:hAnsi="Times New Roman" w:cs="Times New Roman"/>
          <w:color w:val="000000"/>
          <w:sz w:val="24"/>
          <w:szCs w:val="24"/>
          <w:lang w:eastAsia="hr-HR" w:bidi="hr-HR"/>
        </w:rPr>
        <w:t xml:space="preserve"> zatražiti upute čim je stekao saznanja</w:t>
      </w:r>
      <w:r w:rsidR="00AC43E8">
        <w:rPr>
          <w:rFonts w:ascii="Times New Roman" w:hAnsi="Times New Roman" w:cs="Times New Roman"/>
          <w:color w:val="000000"/>
          <w:sz w:val="24"/>
          <w:szCs w:val="24"/>
          <w:lang w:eastAsia="hr-HR" w:bidi="hr-HR"/>
        </w:rPr>
        <w:t xml:space="preserve"> </w:t>
      </w:r>
      <w:r w:rsidR="00356D45">
        <w:rPr>
          <w:rFonts w:ascii="Times New Roman" w:hAnsi="Times New Roman" w:cs="Times New Roman"/>
          <w:color w:val="000000"/>
          <w:sz w:val="24"/>
          <w:szCs w:val="24"/>
          <w:lang w:eastAsia="hr-HR" w:bidi="hr-HR"/>
        </w:rPr>
        <w:t>o</w:t>
      </w:r>
      <w:r w:rsidR="00AC43E8">
        <w:rPr>
          <w:rFonts w:ascii="Times New Roman" w:hAnsi="Times New Roman" w:cs="Times New Roman"/>
          <w:color w:val="000000"/>
          <w:sz w:val="24"/>
          <w:szCs w:val="24"/>
          <w:lang w:eastAsia="hr-HR" w:bidi="hr-HR"/>
        </w:rPr>
        <w:t xml:space="preserve"> podnesen</w:t>
      </w:r>
      <w:r w:rsidR="00356D45">
        <w:rPr>
          <w:rFonts w:ascii="Times New Roman" w:hAnsi="Times New Roman" w:cs="Times New Roman"/>
          <w:color w:val="000000"/>
          <w:sz w:val="24"/>
          <w:szCs w:val="24"/>
          <w:lang w:eastAsia="hr-HR" w:bidi="hr-HR"/>
        </w:rPr>
        <w:t>om</w:t>
      </w:r>
      <w:r w:rsidR="00AC43E8">
        <w:rPr>
          <w:rFonts w:ascii="Times New Roman" w:hAnsi="Times New Roman" w:cs="Times New Roman"/>
          <w:color w:val="000000"/>
          <w:sz w:val="24"/>
          <w:szCs w:val="24"/>
          <w:lang w:eastAsia="hr-HR" w:bidi="hr-HR"/>
        </w:rPr>
        <w:t xml:space="preserve"> zahtjev</w:t>
      </w:r>
      <w:r w:rsidR="00356D45">
        <w:rPr>
          <w:rFonts w:ascii="Times New Roman" w:hAnsi="Times New Roman" w:cs="Times New Roman"/>
          <w:color w:val="000000"/>
          <w:sz w:val="24"/>
          <w:szCs w:val="24"/>
          <w:lang w:eastAsia="hr-HR" w:bidi="hr-HR"/>
        </w:rPr>
        <w:t>u</w:t>
      </w:r>
      <w:r w:rsidR="00AC43E8">
        <w:rPr>
          <w:rFonts w:ascii="Times New Roman" w:hAnsi="Times New Roman" w:cs="Times New Roman"/>
          <w:color w:val="000000"/>
          <w:sz w:val="24"/>
          <w:szCs w:val="24"/>
          <w:lang w:eastAsia="hr-HR" w:bidi="hr-HR"/>
        </w:rPr>
        <w:t xml:space="preserve"> za koncesijsko odobrenje</w:t>
      </w:r>
      <w:r w:rsidR="00356D45">
        <w:rPr>
          <w:rFonts w:ascii="Times New Roman" w:hAnsi="Times New Roman" w:cs="Times New Roman"/>
          <w:color w:val="000000"/>
          <w:sz w:val="24"/>
          <w:szCs w:val="24"/>
          <w:lang w:eastAsia="hr-HR" w:bidi="hr-HR"/>
        </w:rPr>
        <w:t xml:space="preserve"> od strane navedenog obrta</w:t>
      </w:r>
      <w:r w:rsidR="00D54CDD">
        <w:rPr>
          <w:rFonts w:ascii="Times New Roman" w:hAnsi="Times New Roman" w:cs="Times New Roman"/>
          <w:color w:val="000000"/>
          <w:sz w:val="24"/>
          <w:szCs w:val="24"/>
          <w:lang w:eastAsia="hr-HR" w:bidi="hr-HR"/>
        </w:rPr>
        <w:t xml:space="preserve">. </w:t>
      </w:r>
    </w:p>
    <w:p w:rsidR="00AC43E8" w:rsidRDefault="00AC43E8" w:rsidP="00AC43E8">
      <w:pPr>
        <w:spacing w:after="0"/>
        <w:ind w:firstLine="708"/>
        <w:jc w:val="both"/>
        <w:rPr>
          <w:rFonts w:ascii="Times New Roman" w:hAnsi="Times New Roman" w:cs="Times New Roman"/>
          <w:color w:val="000000"/>
          <w:sz w:val="24"/>
          <w:szCs w:val="24"/>
          <w:lang w:eastAsia="hr-HR" w:bidi="hr-HR"/>
        </w:rPr>
      </w:pPr>
    </w:p>
    <w:p w:rsidR="00FC07B1" w:rsidRDefault="00AC43E8" w:rsidP="00FC07B1">
      <w:pPr>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S</w:t>
      </w:r>
      <w:r w:rsidR="00941CCC" w:rsidRPr="00941CCC">
        <w:rPr>
          <w:rFonts w:ascii="Times New Roman" w:hAnsi="Times New Roman" w:cs="Times New Roman"/>
          <w:color w:val="000000"/>
          <w:sz w:val="24"/>
          <w:szCs w:val="24"/>
          <w:lang w:eastAsia="hr-HR" w:bidi="hr-HR"/>
        </w:rPr>
        <w:t xml:space="preserve">ukladno </w:t>
      </w:r>
      <w:r w:rsidR="002F39A2">
        <w:rPr>
          <w:rFonts w:ascii="Times New Roman" w:hAnsi="Times New Roman" w:cs="Times New Roman"/>
          <w:color w:val="000000"/>
          <w:sz w:val="24"/>
          <w:szCs w:val="24"/>
          <w:lang w:eastAsia="hr-HR" w:bidi="hr-HR"/>
        </w:rPr>
        <w:t xml:space="preserve">svemu prethodno </w:t>
      </w:r>
      <w:r w:rsidR="00941CCC" w:rsidRPr="00941CCC">
        <w:rPr>
          <w:rFonts w:ascii="Times New Roman" w:hAnsi="Times New Roman" w:cs="Times New Roman"/>
          <w:color w:val="000000"/>
          <w:sz w:val="24"/>
          <w:szCs w:val="24"/>
          <w:lang w:eastAsia="hr-HR" w:bidi="hr-HR"/>
        </w:rPr>
        <w:t>navedenom</w:t>
      </w:r>
      <w:r w:rsidR="00192506" w:rsidRPr="00941CCC">
        <w:rPr>
          <w:rFonts w:ascii="Times New Roman" w:hAnsi="Times New Roman" w:cs="Times New Roman"/>
          <w:color w:val="000000"/>
          <w:sz w:val="24"/>
          <w:szCs w:val="24"/>
          <w:lang w:eastAsia="hr-HR" w:bidi="hr-HR"/>
        </w:rPr>
        <w:t xml:space="preserve">, nije utvrđeno da bi dužnosnik Martin Baričević u postupku izdavanja koncesijskog odobrenja od 4. ožujka 2019.g. </w:t>
      </w:r>
      <w:r w:rsidR="00192506" w:rsidRPr="00941CCC">
        <w:rPr>
          <w:rFonts w:ascii="Times New Roman" w:hAnsi="Times New Roman" w:cs="Times New Roman"/>
          <w:sz w:val="24"/>
          <w:szCs w:val="24"/>
          <w:lang w:eastAsia="hr-HR" w:bidi="hr-HR"/>
        </w:rPr>
        <w:t xml:space="preserve">na temelju kojeg je obrt </w:t>
      </w:r>
      <w:r w:rsidR="00192506" w:rsidRPr="00941CCC">
        <w:rPr>
          <w:rFonts w:ascii="Times New Roman" w:hAnsi="Times New Roman" w:cs="Times New Roman"/>
          <w:color w:val="000000"/>
          <w:sz w:val="24"/>
          <w:szCs w:val="24"/>
          <w:lang w:eastAsia="hr-HR" w:bidi="hr-HR"/>
        </w:rPr>
        <w:t xml:space="preserve">Bonaca, obrt za ugostiteljstvo, </w:t>
      </w:r>
      <w:r w:rsidR="00192506" w:rsidRPr="00941CCC">
        <w:rPr>
          <w:rFonts w:ascii="Times New Roman" w:hAnsi="Times New Roman" w:cs="Times New Roman"/>
          <w:sz w:val="24"/>
          <w:szCs w:val="24"/>
          <w:lang w:eastAsia="hr-HR" w:bidi="hr-HR"/>
        </w:rPr>
        <w:t>u vlasništvu</w:t>
      </w:r>
      <w:r w:rsidR="00981DA4">
        <w:rPr>
          <w:rFonts w:ascii="Times New Roman" w:hAnsi="Times New Roman" w:cs="Times New Roman"/>
          <w:sz w:val="24"/>
          <w:szCs w:val="24"/>
          <w:lang w:eastAsia="hr-HR" w:bidi="hr-HR"/>
        </w:rPr>
        <w:t xml:space="preserve"> </w:t>
      </w:r>
      <w:r w:rsidR="00981DA4" w:rsidRPr="00981DA4">
        <w:rPr>
          <w:rFonts w:ascii="Times New Roman" w:hAnsi="Times New Roman" w:cs="Times New Roman"/>
          <w:sz w:val="24"/>
          <w:szCs w:val="24"/>
          <w:highlight w:val="black"/>
          <w:lang w:eastAsia="hr-HR" w:bidi="hr-HR"/>
        </w:rPr>
        <w:t>....................</w:t>
      </w:r>
      <w:bookmarkStart w:id="0" w:name="_GoBack"/>
      <w:bookmarkEnd w:id="0"/>
      <w:r w:rsidR="00192506" w:rsidRPr="00941CCC">
        <w:rPr>
          <w:rFonts w:ascii="Times New Roman" w:hAnsi="Times New Roman" w:cs="Times New Roman"/>
          <w:sz w:val="24"/>
          <w:szCs w:val="24"/>
        </w:rPr>
        <w:t>,</w:t>
      </w:r>
      <w:r w:rsidR="00192506" w:rsidRPr="00941CCC">
        <w:rPr>
          <w:rFonts w:ascii="Times New Roman" w:hAnsi="Times New Roman" w:cs="Times New Roman"/>
          <w:sz w:val="24"/>
          <w:szCs w:val="24"/>
          <w:lang w:eastAsia="hr-HR" w:bidi="hr-HR"/>
        </w:rPr>
        <w:t xml:space="preserve"> dužnosnikova sina stekao pravo ob</w:t>
      </w:r>
      <w:r>
        <w:rPr>
          <w:rFonts w:ascii="Times New Roman" w:hAnsi="Times New Roman" w:cs="Times New Roman"/>
          <w:sz w:val="24"/>
          <w:szCs w:val="24"/>
          <w:lang w:eastAsia="hr-HR" w:bidi="hr-HR"/>
        </w:rPr>
        <w:t>avljanja djelatnosti ugostitelj</w:t>
      </w:r>
      <w:r w:rsidR="00192506" w:rsidRPr="00941CCC">
        <w:rPr>
          <w:rFonts w:ascii="Times New Roman" w:hAnsi="Times New Roman" w:cs="Times New Roman"/>
          <w:sz w:val="24"/>
          <w:szCs w:val="24"/>
          <w:lang w:eastAsia="hr-HR" w:bidi="hr-HR"/>
        </w:rPr>
        <w:t xml:space="preserve">stva i trgovine na </w:t>
      </w:r>
      <w:r w:rsidR="00192506" w:rsidRPr="00941CCC">
        <w:rPr>
          <w:rFonts w:ascii="Times New Roman" w:hAnsi="Times New Roman" w:cs="Times New Roman"/>
          <w:color w:val="000000"/>
          <w:sz w:val="24"/>
          <w:szCs w:val="24"/>
          <w:lang w:eastAsia="hr-HR" w:bidi="hr-HR"/>
        </w:rPr>
        <w:t>mikrolokaciji Maslenica – Nova plaža do 31. prosinca 2023.g.</w:t>
      </w:r>
      <w:r w:rsidR="00192506" w:rsidRPr="00941CCC">
        <w:rPr>
          <w:rFonts w:ascii="Times New Roman" w:hAnsi="Times New Roman" w:cs="Times New Roman"/>
          <w:sz w:val="24"/>
          <w:szCs w:val="24"/>
          <w:shd w:val="clear" w:color="auto" w:fill="FFFFFF"/>
        </w:rPr>
        <w:t xml:space="preserve">, postupio suprotno članku 18. stavku 1. ZSSI-a. </w:t>
      </w:r>
    </w:p>
    <w:p w:rsidR="00FC07B1" w:rsidRDefault="00FC07B1" w:rsidP="00FC07B1">
      <w:pPr>
        <w:spacing w:after="0"/>
        <w:ind w:firstLine="708"/>
        <w:jc w:val="both"/>
        <w:rPr>
          <w:rFonts w:ascii="Times New Roman" w:hAnsi="Times New Roman" w:cs="Times New Roman"/>
          <w:color w:val="000000"/>
          <w:sz w:val="24"/>
          <w:szCs w:val="24"/>
          <w:lang w:eastAsia="hr-HR" w:bidi="hr-HR"/>
        </w:rPr>
      </w:pPr>
    </w:p>
    <w:p w:rsidR="00224ACC" w:rsidRPr="00FC07B1" w:rsidRDefault="00941CCC" w:rsidP="00FC07B1">
      <w:pPr>
        <w:spacing w:after="0"/>
        <w:ind w:firstLine="708"/>
        <w:jc w:val="both"/>
        <w:rPr>
          <w:rFonts w:ascii="Times New Roman" w:hAnsi="Times New Roman" w:cs="Times New Roman"/>
          <w:color w:val="000000"/>
          <w:sz w:val="24"/>
          <w:szCs w:val="24"/>
          <w:lang w:eastAsia="hr-HR" w:bidi="hr-HR"/>
        </w:rPr>
      </w:pPr>
      <w:r w:rsidRPr="00941CCC">
        <w:rPr>
          <w:rFonts w:ascii="Times New Roman" w:hAnsi="Times New Roman" w:cs="Times New Roman"/>
          <w:sz w:val="24"/>
          <w:szCs w:val="24"/>
        </w:rPr>
        <w:lastRenderedPageBreak/>
        <w:t>S</w:t>
      </w:r>
      <w:r w:rsidR="00224ACC" w:rsidRPr="00941CCC">
        <w:rPr>
          <w:rFonts w:ascii="Times New Roman" w:hAnsi="Times New Roman" w:cs="Times New Roman"/>
          <w:sz w:val="24"/>
          <w:szCs w:val="24"/>
        </w:rPr>
        <w:t>lijedom svega gore navedenog, Povjerenstvo je donijelo odluku kao u izreci ovog akta.</w:t>
      </w:r>
    </w:p>
    <w:p w:rsidR="00224ACC" w:rsidRPr="00941CCC" w:rsidRDefault="00224ACC" w:rsidP="00224ACC">
      <w:pPr>
        <w:autoSpaceDE w:val="0"/>
        <w:autoSpaceDN w:val="0"/>
        <w:adjustRightInd w:val="0"/>
        <w:spacing w:after="0"/>
        <w:ind w:firstLine="709"/>
        <w:jc w:val="both"/>
        <w:rPr>
          <w:rFonts w:ascii="Times New Roman" w:hAnsi="Times New Roman" w:cs="Times New Roman"/>
          <w:bCs/>
          <w:sz w:val="24"/>
          <w:szCs w:val="24"/>
        </w:rPr>
      </w:pPr>
    </w:p>
    <w:p w:rsidR="001D6214" w:rsidRPr="00941CCC" w:rsidRDefault="00224ACC" w:rsidP="00224ACC">
      <w:pPr>
        <w:autoSpaceDE w:val="0"/>
        <w:autoSpaceDN w:val="0"/>
        <w:adjustRightInd w:val="0"/>
        <w:spacing w:after="0"/>
        <w:ind w:left="4956"/>
        <w:rPr>
          <w:rFonts w:ascii="Times New Roman" w:hAnsi="Times New Roman" w:cs="Times New Roman"/>
          <w:bCs/>
          <w:color w:val="000000"/>
          <w:sz w:val="24"/>
          <w:szCs w:val="24"/>
        </w:rPr>
      </w:pPr>
      <w:r w:rsidRPr="00941CCC">
        <w:rPr>
          <w:rFonts w:ascii="Times New Roman" w:hAnsi="Times New Roman" w:cs="Times New Roman"/>
          <w:bCs/>
          <w:sz w:val="24"/>
          <w:szCs w:val="24"/>
        </w:rPr>
        <w:t xml:space="preserve">   PREDSJEDNICA POVJERENSTVA </w:t>
      </w:r>
      <w:r w:rsidRPr="00941CCC">
        <w:rPr>
          <w:rFonts w:ascii="Times New Roman" w:hAnsi="Times New Roman" w:cs="Times New Roman"/>
          <w:bCs/>
          <w:color w:val="000000"/>
          <w:sz w:val="24"/>
          <w:szCs w:val="24"/>
        </w:rPr>
        <w:t xml:space="preserve">        </w:t>
      </w:r>
    </w:p>
    <w:p w:rsidR="00224ACC" w:rsidRPr="00941CCC" w:rsidRDefault="00224ACC" w:rsidP="00224ACC">
      <w:pPr>
        <w:autoSpaceDE w:val="0"/>
        <w:autoSpaceDN w:val="0"/>
        <w:adjustRightInd w:val="0"/>
        <w:spacing w:after="0"/>
        <w:ind w:left="4956"/>
        <w:rPr>
          <w:rFonts w:ascii="Times New Roman" w:hAnsi="Times New Roman" w:cs="Times New Roman"/>
          <w:bCs/>
          <w:color w:val="000000"/>
          <w:sz w:val="24"/>
          <w:szCs w:val="24"/>
        </w:rPr>
      </w:pPr>
      <w:r w:rsidRPr="00941CCC">
        <w:rPr>
          <w:rFonts w:ascii="Times New Roman" w:hAnsi="Times New Roman" w:cs="Times New Roman"/>
          <w:bCs/>
          <w:color w:val="000000"/>
          <w:sz w:val="24"/>
          <w:szCs w:val="24"/>
        </w:rPr>
        <w:t xml:space="preserve"> </w:t>
      </w:r>
    </w:p>
    <w:p w:rsidR="00224ACC" w:rsidRPr="00941CCC" w:rsidRDefault="0059498A" w:rsidP="00224ACC">
      <w:pPr>
        <w:spacing w:after="0"/>
        <w:ind w:left="4956" w:firstLine="708"/>
        <w:jc w:val="both"/>
        <w:rPr>
          <w:rFonts w:ascii="Times New Roman" w:hAnsi="Times New Roman" w:cs="Times New Roman"/>
          <w:bCs/>
          <w:sz w:val="24"/>
          <w:szCs w:val="24"/>
        </w:rPr>
      </w:pPr>
      <w:r w:rsidRPr="00941CCC">
        <w:rPr>
          <w:rFonts w:ascii="Times New Roman" w:hAnsi="Times New Roman" w:cs="Times New Roman"/>
          <w:bCs/>
          <w:sz w:val="24"/>
          <w:szCs w:val="24"/>
        </w:rPr>
        <w:t xml:space="preserve"> </w:t>
      </w:r>
      <w:r w:rsidR="00224ACC" w:rsidRPr="00941CCC">
        <w:rPr>
          <w:rFonts w:ascii="Times New Roman" w:hAnsi="Times New Roman" w:cs="Times New Roman"/>
          <w:bCs/>
          <w:sz w:val="24"/>
          <w:szCs w:val="24"/>
        </w:rPr>
        <w:t>Nataša Novaković, dipl.iur.</w:t>
      </w:r>
    </w:p>
    <w:p w:rsidR="00224ACC" w:rsidRPr="00941CCC" w:rsidRDefault="00224ACC" w:rsidP="00224ACC">
      <w:pPr>
        <w:spacing w:after="0"/>
        <w:jc w:val="both"/>
        <w:rPr>
          <w:rFonts w:ascii="Times New Roman" w:hAnsi="Times New Roman" w:cs="Times New Roman"/>
          <w:sz w:val="24"/>
          <w:szCs w:val="24"/>
        </w:rPr>
      </w:pPr>
    </w:p>
    <w:p w:rsidR="00E7439B" w:rsidRPr="00941CCC" w:rsidRDefault="00E7439B" w:rsidP="00E7439B">
      <w:pPr>
        <w:spacing w:after="0"/>
        <w:jc w:val="both"/>
        <w:rPr>
          <w:rFonts w:ascii="Times New Roman" w:hAnsi="Times New Roman" w:cs="Times New Roman"/>
          <w:sz w:val="24"/>
          <w:szCs w:val="24"/>
          <w:u w:val="single"/>
        </w:rPr>
      </w:pPr>
      <w:r w:rsidRPr="00941CCC">
        <w:rPr>
          <w:rFonts w:ascii="Times New Roman" w:hAnsi="Times New Roman" w:cs="Times New Roman"/>
          <w:sz w:val="24"/>
          <w:szCs w:val="24"/>
          <w:u w:val="single"/>
        </w:rPr>
        <w:t xml:space="preserve">Uputa o pravnom lijeku: </w:t>
      </w:r>
    </w:p>
    <w:p w:rsidR="00E7439B" w:rsidRPr="00941CCC" w:rsidRDefault="00E7439B" w:rsidP="00E7439B">
      <w:pPr>
        <w:spacing w:after="0"/>
        <w:jc w:val="both"/>
        <w:rPr>
          <w:rFonts w:ascii="Times New Roman" w:hAnsi="Times New Roman" w:cs="Times New Roman"/>
          <w:sz w:val="24"/>
          <w:szCs w:val="24"/>
        </w:rPr>
      </w:pPr>
      <w:r w:rsidRPr="00941CCC">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rsidR="00E7439B" w:rsidRPr="00941CCC" w:rsidRDefault="00E7439B" w:rsidP="00224ACC">
      <w:pPr>
        <w:spacing w:after="0"/>
        <w:jc w:val="both"/>
        <w:rPr>
          <w:rFonts w:ascii="Times New Roman" w:hAnsi="Times New Roman" w:cs="Times New Roman"/>
          <w:sz w:val="24"/>
          <w:szCs w:val="24"/>
        </w:rPr>
      </w:pPr>
    </w:p>
    <w:p w:rsidR="00EA0EB4" w:rsidRPr="00941CCC" w:rsidRDefault="00EA0EB4" w:rsidP="00224ACC">
      <w:pPr>
        <w:spacing w:after="0"/>
        <w:jc w:val="both"/>
        <w:rPr>
          <w:rFonts w:ascii="Times New Roman" w:hAnsi="Times New Roman" w:cs="Times New Roman"/>
          <w:sz w:val="24"/>
          <w:szCs w:val="24"/>
        </w:rPr>
      </w:pPr>
    </w:p>
    <w:p w:rsidR="00EA0EB4" w:rsidRPr="00941CCC" w:rsidRDefault="00EA0EB4" w:rsidP="00224ACC">
      <w:pPr>
        <w:spacing w:after="0"/>
        <w:jc w:val="both"/>
        <w:rPr>
          <w:rFonts w:ascii="Times New Roman" w:hAnsi="Times New Roman" w:cs="Times New Roman"/>
          <w:sz w:val="24"/>
          <w:szCs w:val="24"/>
        </w:rPr>
      </w:pPr>
    </w:p>
    <w:p w:rsidR="00192506" w:rsidRPr="00941CCC" w:rsidRDefault="00192506" w:rsidP="00192506">
      <w:pPr>
        <w:pStyle w:val="Default"/>
        <w:spacing w:line="276" w:lineRule="auto"/>
        <w:rPr>
          <w:rFonts w:ascii="Times New Roman" w:hAnsi="Times New Roman"/>
          <w:b/>
        </w:rPr>
      </w:pPr>
      <w:r w:rsidRPr="00941CCC">
        <w:rPr>
          <w:rFonts w:ascii="Times New Roman" w:hAnsi="Times New Roman"/>
          <w:b/>
        </w:rPr>
        <w:t>Dostaviti:</w:t>
      </w:r>
    </w:p>
    <w:p w:rsidR="00192506" w:rsidRPr="00941CCC" w:rsidRDefault="00192506" w:rsidP="00192506">
      <w:pPr>
        <w:pStyle w:val="Odlomakpopisa"/>
        <w:numPr>
          <w:ilvl w:val="0"/>
          <w:numId w:val="6"/>
        </w:numPr>
        <w:spacing w:after="0"/>
        <w:contextualSpacing w:val="0"/>
        <w:jc w:val="both"/>
        <w:rPr>
          <w:rFonts w:ascii="Times New Roman" w:hAnsi="Times New Roman" w:cs="Times New Roman"/>
          <w:sz w:val="24"/>
          <w:szCs w:val="24"/>
        </w:rPr>
      </w:pPr>
      <w:r w:rsidRPr="00941CCC">
        <w:rPr>
          <w:rFonts w:ascii="Times New Roman" w:hAnsi="Times New Roman" w:cs="Times New Roman"/>
          <w:sz w:val="24"/>
          <w:szCs w:val="24"/>
        </w:rPr>
        <w:t>Dužnosnik Martin Baričević, elektronička dostava</w:t>
      </w:r>
    </w:p>
    <w:p w:rsidR="00192506" w:rsidRPr="00941CCC" w:rsidRDefault="00192506" w:rsidP="00192506">
      <w:pPr>
        <w:pStyle w:val="Odlomakpopisa"/>
        <w:numPr>
          <w:ilvl w:val="0"/>
          <w:numId w:val="6"/>
        </w:numPr>
        <w:spacing w:after="0"/>
        <w:contextualSpacing w:val="0"/>
        <w:jc w:val="both"/>
        <w:rPr>
          <w:rFonts w:ascii="Times New Roman" w:hAnsi="Times New Roman" w:cs="Times New Roman"/>
          <w:sz w:val="24"/>
          <w:szCs w:val="24"/>
        </w:rPr>
      </w:pPr>
      <w:r w:rsidRPr="00941CCC">
        <w:rPr>
          <w:rFonts w:ascii="Times New Roman" w:hAnsi="Times New Roman" w:cs="Times New Roman"/>
          <w:sz w:val="24"/>
          <w:szCs w:val="24"/>
        </w:rPr>
        <w:t>Podnositelj prijave, putem dostavljene e-mail adrese</w:t>
      </w:r>
    </w:p>
    <w:p w:rsidR="00192506" w:rsidRPr="00941CCC" w:rsidRDefault="00192506" w:rsidP="00F65FA5">
      <w:pPr>
        <w:pStyle w:val="Odlomakpopisa"/>
        <w:numPr>
          <w:ilvl w:val="0"/>
          <w:numId w:val="6"/>
        </w:numPr>
        <w:spacing w:after="0"/>
        <w:contextualSpacing w:val="0"/>
        <w:jc w:val="both"/>
        <w:rPr>
          <w:rFonts w:ascii="Times New Roman" w:hAnsi="Times New Roman" w:cs="Times New Roman"/>
          <w:sz w:val="24"/>
          <w:szCs w:val="24"/>
        </w:rPr>
      </w:pPr>
      <w:r w:rsidRPr="00941CCC">
        <w:rPr>
          <w:rFonts w:ascii="Times New Roman" w:hAnsi="Times New Roman" w:cs="Times New Roman"/>
          <w:sz w:val="24"/>
          <w:szCs w:val="24"/>
        </w:rPr>
        <w:t xml:space="preserve">Objava na internetskoj stranici Povjerenstva </w:t>
      </w:r>
    </w:p>
    <w:p w:rsidR="00224ACC" w:rsidRPr="00941CCC" w:rsidRDefault="00192506" w:rsidP="00F65FA5">
      <w:pPr>
        <w:pStyle w:val="Odlomakpopisa"/>
        <w:numPr>
          <w:ilvl w:val="0"/>
          <w:numId w:val="6"/>
        </w:numPr>
        <w:spacing w:after="0"/>
        <w:contextualSpacing w:val="0"/>
        <w:jc w:val="both"/>
        <w:rPr>
          <w:rFonts w:ascii="Times New Roman" w:hAnsi="Times New Roman" w:cs="Times New Roman"/>
          <w:sz w:val="24"/>
          <w:szCs w:val="24"/>
        </w:rPr>
      </w:pPr>
      <w:r w:rsidRPr="00941CCC">
        <w:rPr>
          <w:rFonts w:ascii="Times New Roman" w:hAnsi="Times New Roman" w:cs="Times New Roman"/>
          <w:sz w:val="24"/>
          <w:szCs w:val="24"/>
        </w:rPr>
        <w:t>Pismohrana</w:t>
      </w:r>
      <w:r w:rsidRPr="00941CCC">
        <w:rPr>
          <w:rFonts w:ascii="Times New Roman" w:eastAsia="Times New Roman" w:hAnsi="Times New Roman" w:cs="Times New Roman"/>
          <w:b/>
          <w:sz w:val="24"/>
          <w:szCs w:val="24"/>
          <w:lang w:eastAsia="hr-HR"/>
        </w:rPr>
        <w:t xml:space="preserve">               </w:t>
      </w:r>
    </w:p>
    <w:sectPr w:rsidR="00224ACC" w:rsidRPr="00941CCC"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F25" w:rsidRDefault="00841F25" w:rsidP="005B5818">
      <w:pPr>
        <w:spacing w:after="0" w:line="240" w:lineRule="auto"/>
      </w:pPr>
      <w:r>
        <w:separator/>
      </w:r>
    </w:p>
  </w:endnote>
  <w:endnote w:type="continuationSeparator" w:id="0">
    <w:p w:rsidR="00841F25" w:rsidRDefault="00841F25" w:rsidP="005B5818">
      <w:pPr>
        <w:spacing w:after="0" w:line="240" w:lineRule="auto"/>
      </w:pPr>
      <w:r>
        <w:continuationSeparator/>
      </w:r>
    </w:p>
  </w:endnote>
  <w:endnote w:type="continuationNotice" w:id="1">
    <w:p w:rsidR="00841F25" w:rsidRDefault="00841F25">
      <w:pPr>
        <w:spacing w:after="0" w:line="240" w:lineRule="auto"/>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19" w:rsidRPr="005B5818" w:rsidRDefault="001F1D23"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sidRPr="001F1D23">
      <w:rPr>
        <w:rFonts w:ascii="Times New Roman" w:eastAsia="Times New Roman" w:hAnsi="Times New Roman" w:cs="Times New Roman"/>
        <w:i/>
        <w:noProof/>
        <w:sz w:val="18"/>
        <w:szCs w:val="18"/>
      </w:rPr>
      <w:pict>
        <v:line id="Ravni poveznik 14" o:spid="_x0000_s4099" style="position:absolute;left:0;text-align:left;z-index:-25165823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145819" w:rsidRPr="005B5818">
      <w:rPr>
        <w:rFonts w:ascii="Times New Roman" w:eastAsia="Times New Roman" w:hAnsi="Times New Roman" w:cs="Times New Roman"/>
        <w:i/>
        <w:sz w:val="18"/>
        <w:szCs w:val="18"/>
        <w:lang w:eastAsia="hr-HR"/>
      </w:rPr>
      <w:t xml:space="preserve">Republika Hrvatska, Ul. </w:t>
    </w:r>
    <w:r w:rsidR="00145819">
      <w:rPr>
        <w:rFonts w:ascii="Times New Roman" w:eastAsia="Times New Roman" w:hAnsi="Times New Roman" w:cs="Times New Roman"/>
        <w:i/>
        <w:sz w:val="18"/>
        <w:szCs w:val="18"/>
        <w:lang w:eastAsia="hr-HR"/>
      </w:rPr>
      <w:t>k</w:t>
    </w:r>
    <w:r w:rsidR="00145819" w:rsidRPr="005B5818">
      <w:rPr>
        <w:rFonts w:ascii="Times New Roman" w:eastAsia="Times New Roman" w:hAnsi="Times New Roman" w:cs="Times New Roman"/>
        <w:i/>
        <w:sz w:val="18"/>
        <w:szCs w:val="18"/>
        <w:lang w:eastAsia="hr-HR"/>
      </w:rPr>
      <w:t xml:space="preserve">neza </w:t>
    </w:r>
    <w:r w:rsidR="002B0DDF">
      <w:rPr>
        <w:rFonts w:ascii="Times New Roman" w:eastAsia="Times New Roman" w:hAnsi="Times New Roman" w:cs="Times New Roman"/>
        <w:i/>
        <w:sz w:val="18"/>
        <w:szCs w:val="18"/>
        <w:lang w:eastAsia="hr-HR"/>
      </w:rPr>
      <w:t>Mislava  11/3</w:t>
    </w:r>
    <w:r w:rsidR="00145819">
      <w:rPr>
        <w:rFonts w:ascii="Times New Roman" w:eastAsia="Times New Roman" w:hAnsi="Times New Roman" w:cs="Times New Roman"/>
        <w:i/>
        <w:sz w:val="18"/>
        <w:szCs w:val="18"/>
        <w:lang w:eastAsia="hr-HR"/>
      </w:rPr>
      <w:t xml:space="preserve">, 10 000 Zagreb, Tel: +385/1/5559 527, Fax: </w:t>
    </w:r>
    <w:r w:rsidR="00145819" w:rsidRPr="005B5818">
      <w:rPr>
        <w:rFonts w:ascii="Times New Roman" w:eastAsia="Times New Roman" w:hAnsi="Times New Roman" w:cs="Times New Roman"/>
        <w:i/>
        <w:sz w:val="18"/>
        <w:szCs w:val="18"/>
        <w:lang w:eastAsia="hr-HR"/>
      </w:rPr>
      <w:t>+ 385/1/5559 407</w:t>
    </w:r>
  </w:p>
  <w:p w:rsidR="00145819" w:rsidRPr="005B5818" w:rsidRDefault="001F1D23" w:rsidP="005B5818">
    <w:pPr>
      <w:spacing w:after="0" w:line="360" w:lineRule="auto"/>
      <w:jc w:val="center"/>
      <w:rPr>
        <w:rFonts w:ascii="Times New Roman" w:eastAsia="Times New Roman" w:hAnsi="Times New Roman" w:cs="Times New Roman"/>
        <w:i/>
        <w:sz w:val="18"/>
        <w:szCs w:val="18"/>
        <w:lang w:eastAsia="hr-HR"/>
      </w:rPr>
    </w:pPr>
    <w:hyperlink r:id="rId1" w:history="1">
      <w:r w:rsidR="00145819" w:rsidRPr="00887C66">
        <w:rPr>
          <w:rStyle w:val="Hiperveza"/>
          <w:rFonts w:ascii="Times New Roman" w:eastAsia="Times New Roman" w:hAnsi="Times New Roman" w:cs="Times New Roman"/>
          <w:i/>
          <w:sz w:val="18"/>
          <w:szCs w:val="18"/>
          <w:lang w:eastAsia="hr-HR"/>
        </w:rPr>
        <w:t>www.sukobinteresa.hr</w:t>
      </w:r>
    </w:hyperlink>
    <w:r w:rsidR="00145819">
      <w:rPr>
        <w:rFonts w:ascii="Times New Roman" w:eastAsia="Times New Roman" w:hAnsi="Times New Roman" w:cs="Times New Roman"/>
        <w:i/>
        <w:sz w:val="18"/>
        <w:szCs w:val="18"/>
        <w:lang w:eastAsia="hr-HR"/>
      </w:rPr>
      <w:t xml:space="preserve"> , </w:t>
    </w:r>
    <w:r w:rsidR="00145819" w:rsidRPr="005B5818">
      <w:rPr>
        <w:rFonts w:ascii="Times New Roman" w:eastAsia="Times New Roman" w:hAnsi="Times New Roman" w:cs="Times New Roman"/>
        <w:i/>
        <w:sz w:val="18"/>
        <w:szCs w:val="18"/>
        <w:lang w:eastAsia="hr-HR"/>
      </w:rPr>
      <w:t xml:space="preserve">e-mail: </w:t>
    </w:r>
    <w:hyperlink r:id="rId2" w:history="1">
      <w:r w:rsidR="00145819" w:rsidRPr="005B5818">
        <w:rPr>
          <w:rFonts w:ascii="Times New Roman" w:eastAsia="Times New Roman" w:hAnsi="Times New Roman" w:cs="Times New Roman"/>
          <w:i/>
          <w:color w:val="0000FF"/>
          <w:sz w:val="18"/>
          <w:szCs w:val="18"/>
          <w:u w:val="single"/>
          <w:lang w:eastAsia="hr-HR"/>
        </w:rPr>
        <w:t>info@sukobinteresa.hr</w:t>
      </w:r>
    </w:hyperlink>
    <w:r w:rsidR="00145819" w:rsidRPr="005B5818">
      <w:rPr>
        <w:rFonts w:ascii="Times New Roman" w:eastAsia="Times New Roman" w:hAnsi="Times New Roman" w:cs="Times New Roman"/>
        <w:i/>
        <w:sz w:val="18"/>
        <w:szCs w:val="18"/>
        <w:lang w:eastAsia="hr-HR"/>
      </w:rPr>
      <w:t xml:space="preserve">, OIB   60383416394 </w:t>
    </w:r>
  </w:p>
  <w:p w:rsidR="00145819" w:rsidRDefault="00145819">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19" w:rsidRDefault="001F1D23"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sidRPr="001F1D23">
      <w:rPr>
        <w:rFonts w:ascii="Times New Roman" w:eastAsia="Times New Roman" w:hAnsi="Times New Roman" w:cs="Times New Roman"/>
        <w:i/>
        <w:noProof/>
        <w:sz w:val="18"/>
        <w:szCs w:val="18"/>
      </w:rPr>
      <w:pict>
        <v:line id="Ravni poveznik 15" o:spid="_x0000_s4097" style="position:absolute;left:0;text-align:left;z-index:-25165823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145819">
      <w:rPr>
        <w:rFonts w:ascii="Times New Roman" w:eastAsia="Times New Roman" w:hAnsi="Times New Roman" w:cs="Times New Roman"/>
        <w:i/>
        <w:sz w:val="18"/>
        <w:szCs w:val="18"/>
        <w:lang w:eastAsia="hr-HR"/>
      </w:rPr>
      <w:t>Povjerenstvo za odlučivanje o sukobu interesa</w:t>
    </w:r>
    <w:r w:rsidR="00145819" w:rsidRPr="005B5818">
      <w:rPr>
        <w:rFonts w:ascii="Times New Roman" w:eastAsia="Times New Roman" w:hAnsi="Times New Roman" w:cs="Times New Roman"/>
        <w:i/>
        <w:sz w:val="18"/>
        <w:szCs w:val="18"/>
        <w:lang w:eastAsia="hr-HR"/>
      </w:rPr>
      <w:t xml:space="preserve">, Ul. </w:t>
    </w:r>
    <w:r w:rsidR="00145819">
      <w:rPr>
        <w:rFonts w:ascii="Times New Roman" w:eastAsia="Times New Roman" w:hAnsi="Times New Roman" w:cs="Times New Roman"/>
        <w:i/>
        <w:sz w:val="18"/>
        <w:szCs w:val="18"/>
        <w:lang w:eastAsia="hr-HR"/>
      </w:rPr>
      <w:t>k</w:t>
    </w:r>
    <w:r w:rsidR="00145819" w:rsidRPr="005B5818">
      <w:rPr>
        <w:rFonts w:ascii="Times New Roman" w:eastAsia="Times New Roman" w:hAnsi="Times New Roman" w:cs="Times New Roman"/>
        <w:i/>
        <w:sz w:val="18"/>
        <w:szCs w:val="18"/>
        <w:lang w:eastAsia="hr-HR"/>
      </w:rPr>
      <w:t xml:space="preserve">neza </w:t>
    </w:r>
    <w:r w:rsidR="002B0DDF">
      <w:rPr>
        <w:rFonts w:ascii="Times New Roman" w:eastAsia="Times New Roman" w:hAnsi="Times New Roman" w:cs="Times New Roman"/>
        <w:i/>
        <w:sz w:val="18"/>
        <w:szCs w:val="18"/>
        <w:lang w:eastAsia="hr-HR"/>
      </w:rPr>
      <w:t>Mislava 11/3</w:t>
    </w:r>
    <w:r w:rsidR="00145819">
      <w:rPr>
        <w:rFonts w:ascii="Times New Roman" w:eastAsia="Times New Roman" w:hAnsi="Times New Roman" w:cs="Times New Roman"/>
        <w:i/>
        <w:sz w:val="18"/>
        <w:szCs w:val="18"/>
        <w:lang w:eastAsia="hr-HR"/>
      </w:rPr>
      <w:t xml:space="preserve">, 10 000 Zagreb, Tel: +385/1/5559 527, </w:t>
    </w:r>
  </w:p>
  <w:p w:rsidR="00145819" w:rsidRPr="005B5818"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F25" w:rsidRDefault="00841F25" w:rsidP="005B5818">
      <w:pPr>
        <w:spacing w:after="0" w:line="240" w:lineRule="auto"/>
      </w:pPr>
      <w:r>
        <w:separator/>
      </w:r>
    </w:p>
  </w:footnote>
  <w:footnote w:type="continuationSeparator" w:id="0">
    <w:p w:rsidR="00841F25" w:rsidRDefault="00841F25" w:rsidP="005B5818">
      <w:pPr>
        <w:spacing w:after="0" w:line="240" w:lineRule="auto"/>
      </w:pPr>
      <w:r>
        <w:continuationSeparator/>
      </w:r>
    </w:p>
  </w:footnote>
  <w:footnote w:type="continuationNotice" w:id="1">
    <w:p w:rsidR="00841F25" w:rsidRDefault="00841F25">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6355"/>
      <w:docPartObj>
        <w:docPartGallery w:val="Page Numbers (Top of Page)"/>
        <w:docPartUnique/>
      </w:docPartObj>
    </w:sdtPr>
    <w:sdtContent>
      <w:p w:rsidR="00145819" w:rsidRDefault="001F1D23">
        <w:pPr>
          <w:pStyle w:val="Zaglavlje"/>
          <w:jc w:val="right"/>
        </w:pPr>
        <w:r>
          <w:fldChar w:fldCharType="begin"/>
        </w:r>
        <w:r w:rsidR="00145819">
          <w:instrText xml:space="preserve"> PAGE   \* MERGEFORMAT </w:instrText>
        </w:r>
        <w:r>
          <w:fldChar w:fldCharType="separate"/>
        </w:r>
        <w:r w:rsidR="006E3771">
          <w:rPr>
            <w:noProof/>
          </w:rPr>
          <w:t>2</w:t>
        </w:r>
        <w:r>
          <w:rPr>
            <w:noProof/>
          </w:rPr>
          <w:fldChar w:fldCharType="end"/>
        </w:r>
      </w:p>
    </w:sdtContent>
  </w:sdt>
  <w:p w:rsidR="00145819" w:rsidRDefault="00145819">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19" w:rsidRPr="005B5818" w:rsidRDefault="001F1D23"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sidRPr="001F1D23">
      <w:rPr>
        <w:rFonts w:ascii="Times New Roman" w:eastAsia="Times New Roman" w:hAnsi="Times New Roman" w:cs="Times New Roman"/>
        <w:noProof/>
        <w:sz w:val="18"/>
        <w:szCs w:val="18"/>
      </w:rPr>
      <w:pict>
        <v:shapetype id="_x0000_t202" coordsize="21600,21600" o:spt="202" path="m,l,21600r21600,l21600,xe">
          <v:stroke joinstyle="miter"/>
          <v:path gradientshapeok="t" o:connecttype="rect"/>
        </v:shapetype>
        <v:shape id="Tekstni okvir 13" o:spid="_x0000_s4098"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145819" w:rsidRPr="00CA2B25" w:rsidRDefault="00145819" w:rsidP="005B5818">
                <w:pPr>
                  <w:jc w:val="right"/>
                  <w:rPr>
                    <w:sz w:val="16"/>
                    <w:szCs w:val="16"/>
                  </w:rPr>
                </w:pPr>
                <w:r w:rsidRPr="00CA2B25">
                  <w:rPr>
                    <w:sz w:val="16"/>
                    <w:szCs w:val="16"/>
                  </w:rPr>
                  <w:t xml:space="preserve">                                                </w:t>
                </w:r>
              </w:p>
              <w:p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rsidR="00145819" w:rsidRDefault="00145819" w:rsidP="003416CC">
                <w:pPr>
                  <w:spacing w:line="360" w:lineRule="auto"/>
                  <w:ind w:right="702"/>
                  <w:jc w:val="right"/>
                </w:pPr>
              </w:p>
            </w:txbxContent>
          </v:textbox>
          <w10:wrap anchory="page"/>
        </v:shape>
      </w:pict>
    </w:r>
    <w:r w:rsidR="00145819" w:rsidRPr="005B5818">
      <w:rPr>
        <w:rFonts w:ascii="Times New Roman" w:eastAsia="Times New Roman" w:hAnsi="Times New Roman" w:cs="Times New Roman"/>
        <w:sz w:val="18"/>
        <w:szCs w:val="18"/>
        <w:lang w:eastAsia="hr-HR"/>
      </w:rPr>
      <w:t xml:space="preserve">    </w:t>
    </w:r>
    <w:r w:rsidR="00145819">
      <w:rPr>
        <w:rFonts w:ascii="Times New Roman" w:eastAsia="Times New Roman" w:hAnsi="Times New Roman" w:cs="Times New Roman"/>
        <w:sz w:val="18"/>
        <w:szCs w:val="18"/>
        <w:lang w:eastAsia="hr-HR"/>
      </w:rPr>
      <w:t xml:space="preserve">      </w:t>
    </w:r>
    <w:r w:rsidR="00145819" w:rsidRPr="005B5818">
      <w:rPr>
        <w:rFonts w:ascii="Times New Roman" w:eastAsia="Times New Roman" w:hAnsi="Times New Roman" w:cs="Times New Roman"/>
        <w:sz w:val="18"/>
        <w:szCs w:val="18"/>
        <w:lang w:eastAsia="hr-HR"/>
      </w:rPr>
      <w:t xml:space="preserve">  </w:t>
    </w:r>
    <w:r w:rsidR="00145819">
      <w:rPr>
        <w:rFonts w:ascii="Times New Roman" w:eastAsia="Times New Roman" w:hAnsi="Times New Roman" w:cs="Times New Roman"/>
        <w:sz w:val="18"/>
        <w:szCs w:val="18"/>
        <w:lang w:eastAsia="hr-HR"/>
      </w:rPr>
      <w:t xml:space="preserve">       </w:t>
    </w:r>
    <w:r w:rsidR="00145819" w:rsidRPr="005B5818">
      <w:rPr>
        <w:rFonts w:ascii="Times New Roman" w:eastAsia="Times New Roman" w:hAnsi="Times New Roman" w:cs="Times New Roman"/>
        <w:sz w:val="18"/>
        <w:szCs w:val="18"/>
        <w:lang w:eastAsia="hr-HR"/>
      </w:rPr>
      <w:t xml:space="preserve">  </w:t>
    </w:r>
    <w:r w:rsidR="00145819">
      <w:rPr>
        <w:rFonts w:ascii="Times New Roman" w:eastAsia="Times New Roman" w:hAnsi="Times New Roman" w:cs="Times New Roman"/>
        <w:noProof/>
        <w:sz w:val="16"/>
        <w:szCs w:val="16"/>
        <w:lang w:val="hr-HR"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115" cy="638175"/>
                  </a:xfrm>
                  <a:prstGeom prst="rect">
                    <a:avLst/>
                  </a:prstGeom>
                  <a:noFill/>
                  <a:ln>
                    <a:noFill/>
                  </a:ln>
                </pic:spPr>
              </pic:pic>
            </a:graphicData>
          </a:graphic>
        </wp:inline>
      </w:drawing>
    </w:r>
    <w:r w:rsidR="00145819" w:rsidRPr="005B5818">
      <w:rPr>
        <w:rFonts w:ascii="Times New Roman" w:eastAsia="Times New Roman" w:hAnsi="Times New Roman" w:cs="Times New Roman"/>
        <w:sz w:val="16"/>
        <w:szCs w:val="16"/>
        <w:lang w:eastAsia="hr-HR"/>
      </w:rPr>
      <w:t xml:space="preserve">                           </w:t>
    </w:r>
    <w:r w:rsidR="00145819">
      <w:rPr>
        <w:b/>
        <w:noProof/>
        <w:sz w:val="16"/>
        <w:szCs w:val="16"/>
        <w:lang w:eastAsia="hr-HR"/>
      </w:rPr>
      <w:t xml:space="preserve">                                                                                       </w:t>
    </w:r>
    <w:r w:rsidR="00145819">
      <w:rPr>
        <w:b/>
        <w:noProof/>
        <w:sz w:val="16"/>
        <w:szCs w:val="16"/>
        <w:lang w:val="hr-HR"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3728" cy="526913"/>
                  </a:xfrm>
                  <a:prstGeom prst="rect">
                    <a:avLst/>
                  </a:prstGeom>
                  <a:noFill/>
                  <a:ln>
                    <a:noFill/>
                  </a:ln>
                </pic:spPr>
              </pic:pic>
            </a:graphicData>
          </a:graphic>
        </wp:inline>
      </w:drawing>
    </w:r>
    <w:r w:rsidR="00145819">
      <w:rPr>
        <w:b/>
        <w:noProof/>
        <w:sz w:val="16"/>
        <w:szCs w:val="16"/>
        <w:lang w:eastAsia="hr-HR"/>
      </w:rPr>
      <w:t xml:space="preserve">                                             </w:t>
    </w:r>
  </w:p>
  <w:p w:rsidR="00145819" w:rsidRPr="00945142" w:rsidRDefault="00145819"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rsidR="00145819" w:rsidRPr="00AA3F5D" w:rsidRDefault="00145819"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145819" w:rsidRDefault="00145819"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BEC42B3"/>
    <w:multiLevelType w:val="hybridMultilevel"/>
    <w:tmpl w:val="A6FC8A0C"/>
    <w:lvl w:ilvl="0" w:tplc="10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7A1B332C"/>
    <w:multiLevelType w:val="hybridMultilevel"/>
    <w:tmpl w:val="9E1E68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101"/>
    <o:shapelayout v:ext="edit">
      <o:idmap v:ext="edit" data="4"/>
    </o:shapelayout>
  </w:hdrShapeDefaults>
  <w:footnotePr>
    <w:footnote w:id="-1"/>
    <w:footnote w:id="0"/>
    <w:footnote w:id="1"/>
  </w:footnotePr>
  <w:endnotePr>
    <w:endnote w:id="-1"/>
    <w:endnote w:id="0"/>
    <w:endnote w:id="1"/>
  </w:endnotePr>
  <w:compat>
    <w:useFELayout/>
  </w:compat>
  <w:rsids>
    <w:rsidRoot w:val="005B5818"/>
    <w:rsid w:val="00003012"/>
    <w:rsid w:val="000041AB"/>
    <w:rsid w:val="00004727"/>
    <w:rsid w:val="00005216"/>
    <w:rsid w:val="0002037E"/>
    <w:rsid w:val="0005020B"/>
    <w:rsid w:val="000572F3"/>
    <w:rsid w:val="000662E4"/>
    <w:rsid w:val="00067EC1"/>
    <w:rsid w:val="000749FF"/>
    <w:rsid w:val="00084915"/>
    <w:rsid w:val="00095C2B"/>
    <w:rsid w:val="00097BCD"/>
    <w:rsid w:val="000B75ED"/>
    <w:rsid w:val="000D1B28"/>
    <w:rsid w:val="000E75E4"/>
    <w:rsid w:val="000F07FF"/>
    <w:rsid w:val="000F76E8"/>
    <w:rsid w:val="001015F2"/>
    <w:rsid w:val="00101F03"/>
    <w:rsid w:val="00106767"/>
    <w:rsid w:val="00107CA4"/>
    <w:rsid w:val="00112E23"/>
    <w:rsid w:val="00121B8C"/>
    <w:rsid w:val="0012224D"/>
    <w:rsid w:val="00145819"/>
    <w:rsid w:val="001548D5"/>
    <w:rsid w:val="0016717F"/>
    <w:rsid w:val="00167B77"/>
    <w:rsid w:val="001705FE"/>
    <w:rsid w:val="00170EF4"/>
    <w:rsid w:val="00170F83"/>
    <w:rsid w:val="0018074C"/>
    <w:rsid w:val="00192506"/>
    <w:rsid w:val="0019364C"/>
    <w:rsid w:val="001A3C10"/>
    <w:rsid w:val="001B5E59"/>
    <w:rsid w:val="001C0D5F"/>
    <w:rsid w:val="001C7F55"/>
    <w:rsid w:val="001D4D63"/>
    <w:rsid w:val="001D6214"/>
    <w:rsid w:val="001F0707"/>
    <w:rsid w:val="001F1D23"/>
    <w:rsid w:val="001F2516"/>
    <w:rsid w:val="00201F8C"/>
    <w:rsid w:val="002103FD"/>
    <w:rsid w:val="00213970"/>
    <w:rsid w:val="00214653"/>
    <w:rsid w:val="0021526B"/>
    <w:rsid w:val="00224ACC"/>
    <w:rsid w:val="0023102B"/>
    <w:rsid w:val="00235FE8"/>
    <w:rsid w:val="0023718E"/>
    <w:rsid w:val="00237271"/>
    <w:rsid w:val="00252E43"/>
    <w:rsid w:val="002541BE"/>
    <w:rsid w:val="0025525E"/>
    <w:rsid w:val="00255C38"/>
    <w:rsid w:val="002817DD"/>
    <w:rsid w:val="00290857"/>
    <w:rsid w:val="002940DD"/>
    <w:rsid w:val="00296618"/>
    <w:rsid w:val="002970A0"/>
    <w:rsid w:val="002B0DDF"/>
    <w:rsid w:val="002B38F0"/>
    <w:rsid w:val="002B79C4"/>
    <w:rsid w:val="002C09FD"/>
    <w:rsid w:val="002C2815"/>
    <w:rsid w:val="002C4098"/>
    <w:rsid w:val="002D43F3"/>
    <w:rsid w:val="002F313C"/>
    <w:rsid w:val="002F39A2"/>
    <w:rsid w:val="002F4BBB"/>
    <w:rsid w:val="00302F80"/>
    <w:rsid w:val="00325CF3"/>
    <w:rsid w:val="00326D6A"/>
    <w:rsid w:val="003277AA"/>
    <w:rsid w:val="00332D21"/>
    <w:rsid w:val="003416CC"/>
    <w:rsid w:val="0034504B"/>
    <w:rsid w:val="00356D45"/>
    <w:rsid w:val="00397629"/>
    <w:rsid w:val="003B2336"/>
    <w:rsid w:val="003C019C"/>
    <w:rsid w:val="003C0A7B"/>
    <w:rsid w:val="003C4B46"/>
    <w:rsid w:val="003E239D"/>
    <w:rsid w:val="00406E92"/>
    <w:rsid w:val="0040791F"/>
    <w:rsid w:val="00411522"/>
    <w:rsid w:val="0041338E"/>
    <w:rsid w:val="0041456D"/>
    <w:rsid w:val="00415222"/>
    <w:rsid w:val="004200D1"/>
    <w:rsid w:val="00420EFD"/>
    <w:rsid w:val="00424833"/>
    <w:rsid w:val="004250AA"/>
    <w:rsid w:val="0044765E"/>
    <w:rsid w:val="00454EC3"/>
    <w:rsid w:val="004746E5"/>
    <w:rsid w:val="00480A9C"/>
    <w:rsid w:val="00483BFE"/>
    <w:rsid w:val="0048732F"/>
    <w:rsid w:val="004975EA"/>
    <w:rsid w:val="004A1502"/>
    <w:rsid w:val="004B0D08"/>
    <w:rsid w:val="004B12AF"/>
    <w:rsid w:val="004B22B5"/>
    <w:rsid w:val="004E05BD"/>
    <w:rsid w:val="004E5877"/>
    <w:rsid w:val="004F04A6"/>
    <w:rsid w:val="004F3D4D"/>
    <w:rsid w:val="004F6E6E"/>
    <w:rsid w:val="00507553"/>
    <w:rsid w:val="00512887"/>
    <w:rsid w:val="0053002F"/>
    <w:rsid w:val="00533735"/>
    <w:rsid w:val="0053548A"/>
    <w:rsid w:val="005406B7"/>
    <w:rsid w:val="00547902"/>
    <w:rsid w:val="00563DA5"/>
    <w:rsid w:val="005724A5"/>
    <w:rsid w:val="00576F29"/>
    <w:rsid w:val="005777BC"/>
    <w:rsid w:val="00587AAA"/>
    <w:rsid w:val="0059498A"/>
    <w:rsid w:val="005B5075"/>
    <w:rsid w:val="005B5818"/>
    <w:rsid w:val="005D6F27"/>
    <w:rsid w:val="005F0649"/>
    <w:rsid w:val="00600F89"/>
    <w:rsid w:val="00602BB0"/>
    <w:rsid w:val="0060692E"/>
    <w:rsid w:val="00607900"/>
    <w:rsid w:val="00610537"/>
    <w:rsid w:val="006153D2"/>
    <w:rsid w:val="006375E6"/>
    <w:rsid w:val="0064471B"/>
    <w:rsid w:val="006465A3"/>
    <w:rsid w:val="00647777"/>
    <w:rsid w:val="00647B1E"/>
    <w:rsid w:val="00651F44"/>
    <w:rsid w:val="00667B27"/>
    <w:rsid w:val="00684354"/>
    <w:rsid w:val="0069040C"/>
    <w:rsid w:val="00693FD7"/>
    <w:rsid w:val="006A2FC6"/>
    <w:rsid w:val="006A7CCB"/>
    <w:rsid w:val="006B43DA"/>
    <w:rsid w:val="006B703B"/>
    <w:rsid w:val="006C186D"/>
    <w:rsid w:val="006D2873"/>
    <w:rsid w:val="006D3849"/>
    <w:rsid w:val="006E06E4"/>
    <w:rsid w:val="006E1B68"/>
    <w:rsid w:val="006E3771"/>
    <w:rsid w:val="006E4FD8"/>
    <w:rsid w:val="00704073"/>
    <w:rsid w:val="00705709"/>
    <w:rsid w:val="00705F77"/>
    <w:rsid w:val="0071684E"/>
    <w:rsid w:val="007224B3"/>
    <w:rsid w:val="00723A33"/>
    <w:rsid w:val="00725311"/>
    <w:rsid w:val="00733C36"/>
    <w:rsid w:val="00747047"/>
    <w:rsid w:val="00772A6D"/>
    <w:rsid w:val="00782678"/>
    <w:rsid w:val="00785EAC"/>
    <w:rsid w:val="00792694"/>
    <w:rsid w:val="00793EC7"/>
    <w:rsid w:val="007A091F"/>
    <w:rsid w:val="007A18D2"/>
    <w:rsid w:val="007A736F"/>
    <w:rsid w:val="007B4E72"/>
    <w:rsid w:val="007B6A61"/>
    <w:rsid w:val="007C5370"/>
    <w:rsid w:val="007D209D"/>
    <w:rsid w:val="007D3A3C"/>
    <w:rsid w:val="007D7176"/>
    <w:rsid w:val="007F468E"/>
    <w:rsid w:val="007F591F"/>
    <w:rsid w:val="00820AA8"/>
    <w:rsid w:val="00824B78"/>
    <w:rsid w:val="00841F25"/>
    <w:rsid w:val="008522D9"/>
    <w:rsid w:val="00860636"/>
    <w:rsid w:val="00861747"/>
    <w:rsid w:val="00866318"/>
    <w:rsid w:val="00870990"/>
    <w:rsid w:val="00887E64"/>
    <w:rsid w:val="00896BEE"/>
    <w:rsid w:val="008A693E"/>
    <w:rsid w:val="008B2A88"/>
    <w:rsid w:val="008D3E9B"/>
    <w:rsid w:val="008E0CE2"/>
    <w:rsid w:val="008E4642"/>
    <w:rsid w:val="008F6932"/>
    <w:rsid w:val="009062CF"/>
    <w:rsid w:val="00907F48"/>
    <w:rsid w:val="00911094"/>
    <w:rsid w:val="00913B0E"/>
    <w:rsid w:val="00920E54"/>
    <w:rsid w:val="00931610"/>
    <w:rsid w:val="00936421"/>
    <w:rsid w:val="00941CCC"/>
    <w:rsid w:val="00943B08"/>
    <w:rsid w:val="00945142"/>
    <w:rsid w:val="009456D9"/>
    <w:rsid w:val="00947373"/>
    <w:rsid w:val="00951714"/>
    <w:rsid w:val="00962A33"/>
    <w:rsid w:val="009647FA"/>
    <w:rsid w:val="00965145"/>
    <w:rsid w:val="00981DA4"/>
    <w:rsid w:val="00996B44"/>
    <w:rsid w:val="009A1E16"/>
    <w:rsid w:val="009A378F"/>
    <w:rsid w:val="009B0DB7"/>
    <w:rsid w:val="009B2F7D"/>
    <w:rsid w:val="009B57D6"/>
    <w:rsid w:val="009B6F03"/>
    <w:rsid w:val="009D0C99"/>
    <w:rsid w:val="009E3387"/>
    <w:rsid w:val="009E7D1F"/>
    <w:rsid w:val="009F4177"/>
    <w:rsid w:val="009F7C43"/>
    <w:rsid w:val="00A05FBA"/>
    <w:rsid w:val="00A24A19"/>
    <w:rsid w:val="00A25CB0"/>
    <w:rsid w:val="00A34066"/>
    <w:rsid w:val="00A34094"/>
    <w:rsid w:val="00A41D57"/>
    <w:rsid w:val="00A4535C"/>
    <w:rsid w:val="00A46E8C"/>
    <w:rsid w:val="00A56A13"/>
    <w:rsid w:val="00A639BC"/>
    <w:rsid w:val="00A773A3"/>
    <w:rsid w:val="00A919DF"/>
    <w:rsid w:val="00AA0B13"/>
    <w:rsid w:val="00AA3EE7"/>
    <w:rsid w:val="00AA3F5D"/>
    <w:rsid w:val="00AA6250"/>
    <w:rsid w:val="00AA72E6"/>
    <w:rsid w:val="00AB087D"/>
    <w:rsid w:val="00AC03B9"/>
    <w:rsid w:val="00AC36D6"/>
    <w:rsid w:val="00AC43E8"/>
    <w:rsid w:val="00AC5B17"/>
    <w:rsid w:val="00AD41E5"/>
    <w:rsid w:val="00AE0CF5"/>
    <w:rsid w:val="00AE1CCC"/>
    <w:rsid w:val="00AE4562"/>
    <w:rsid w:val="00AE69B6"/>
    <w:rsid w:val="00AF442D"/>
    <w:rsid w:val="00B02C71"/>
    <w:rsid w:val="00B03C6A"/>
    <w:rsid w:val="00B24136"/>
    <w:rsid w:val="00B24A5A"/>
    <w:rsid w:val="00B3554E"/>
    <w:rsid w:val="00B41FBE"/>
    <w:rsid w:val="00B743C2"/>
    <w:rsid w:val="00B7653F"/>
    <w:rsid w:val="00B92F9B"/>
    <w:rsid w:val="00BA7139"/>
    <w:rsid w:val="00BB4DEB"/>
    <w:rsid w:val="00BB5DF0"/>
    <w:rsid w:val="00BE1C1B"/>
    <w:rsid w:val="00BE39DD"/>
    <w:rsid w:val="00BF0DEE"/>
    <w:rsid w:val="00BF5266"/>
    <w:rsid w:val="00BF5F4E"/>
    <w:rsid w:val="00C00FB3"/>
    <w:rsid w:val="00C01734"/>
    <w:rsid w:val="00C023B8"/>
    <w:rsid w:val="00C02418"/>
    <w:rsid w:val="00C11429"/>
    <w:rsid w:val="00C15CC0"/>
    <w:rsid w:val="00C213C5"/>
    <w:rsid w:val="00C24596"/>
    <w:rsid w:val="00C26394"/>
    <w:rsid w:val="00C45B37"/>
    <w:rsid w:val="00C5278F"/>
    <w:rsid w:val="00C531EB"/>
    <w:rsid w:val="00C62535"/>
    <w:rsid w:val="00C73B86"/>
    <w:rsid w:val="00C80A1B"/>
    <w:rsid w:val="00C82A90"/>
    <w:rsid w:val="00C83CCE"/>
    <w:rsid w:val="00CA28B6"/>
    <w:rsid w:val="00CA2E96"/>
    <w:rsid w:val="00CA5B9D"/>
    <w:rsid w:val="00CA7EE6"/>
    <w:rsid w:val="00CB07AC"/>
    <w:rsid w:val="00CB11FB"/>
    <w:rsid w:val="00CB2653"/>
    <w:rsid w:val="00CB334C"/>
    <w:rsid w:val="00CC689E"/>
    <w:rsid w:val="00CD3C5E"/>
    <w:rsid w:val="00CD48CF"/>
    <w:rsid w:val="00CE1D3A"/>
    <w:rsid w:val="00CF0867"/>
    <w:rsid w:val="00CF5F41"/>
    <w:rsid w:val="00D02DD3"/>
    <w:rsid w:val="00D11BA5"/>
    <w:rsid w:val="00D1289E"/>
    <w:rsid w:val="00D320A0"/>
    <w:rsid w:val="00D54CDD"/>
    <w:rsid w:val="00D65905"/>
    <w:rsid w:val="00D65E05"/>
    <w:rsid w:val="00D66549"/>
    <w:rsid w:val="00D821F4"/>
    <w:rsid w:val="00D9195F"/>
    <w:rsid w:val="00D9509F"/>
    <w:rsid w:val="00DC7BD5"/>
    <w:rsid w:val="00DF0784"/>
    <w:rsid w:val="00DF5D60"/>
    <w:rsid w:val="00E063C4"/>
    <w:rsid w:val="00E15A45"/>
    <w:rsid w:val="00E222F1"/>
    <w:rsid w:val="00E235EF"/>
    <w:rsid w:val="00E3580A"/>
    <w:rsid w:val="00E448D6"/>
    <w:rsid w:val="00E458F6"/>
    <w:rsid w:val="00E46AFE"/>
    <w:rsid w:val="00E56694"/>
    <w:rsid w:val="00E7439B"/>
    <w:rsid w:val="00E92229"/>
    <w:rsid w:val="00E9352C"/>
    <w:rsid w:val="00EA0EB4"/>
    <w:rsid w:val="00EA4758"/>
    <w:rsid w:val="00EB1A5C"/>
    <w:rsid w:val="00EB4D2C"/>
    <w:rsid w:val="00EB78FF"/>
    <w:rsid w:val="00EC0C9F"/>
    <w:rsid w:val="00EC744A"/>
    <w:rsid w:val="00ED24F4"/>
    <w:rsid w:val="00EE1FE0"/>
    <w:rsid w:val="00EF2969"/>
    <w:rsid w:val="00F01BD9"/>
    <w:rsid w:val="00F07D3B"/>
    <w:rsid w:val="00F13CB9"/>
    <w:rsid w:val="00F32577"/>
    <w:rsid w:val="00F334C6"/>
    <w:rsid w:val="00F4397E"/>
    <w:rsid w:val="00F52401"/>
    <w:rsid w:val="00F52775"/>
    <w:rsid w:val="00F65CA8"/>
    <w:rsid w:val="00F740E3"/>
    <w:rsid w:val="00F7644C"/>
    <w:rsid w:val="00F94520"/>
    <w:rsid w:val="00FA0034"/>
    <w:rsid w:val="00FB4C4E"/>
    <w:rsid w:val="00FC07B1"/>
    <w:rsid w:val="00FC78D5"/>
    <w:rsid w:val="00FD4F83"/>
    <w:rsid w:val="00FD5784"/>
    <w:rsid w:val="00FE0DA8"/>
    <w:rsid w:val="00FF3129"/>
    <w:rsid w:val="00FF4EC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D23"/>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Spacing1">
    <w:name w:val="No Spacing1"/>
    <w:rsid w:val="00224ACC"/>
    <w:pPr>
      <w:spacing w:after="0" w:line="240" w:lineRule="auto"/>
    </w:pPr>
    <w:rPr>
      <w:rFonts w:ascii="Calibri" w:eastAsia="Times New Roman" w:hAnsi="Calibri" w:cs="Times New Roman"/>
    </w:rPr>
  </w:style>
  <w:style w:type="character" w:customStyle="1" w:styleId="Bodytext2">
    <w:name w:val="Body text (2)_"/>
    <w:basedOn w:val="Zadanifontodlomka"/>
    <w:link w:val="Bodytext20"/>
    <w:rsid w:val="002B0DDF"/>
    <w:rPr>
      <w:rFonts w:ascii="Arial" w:eastAsia="Arial" w:hAnsi="Arial" w:cs="Arial"/>
      <w:shd w:val="clear" w:color="auto" w:fill="FFFFFF"/>
    </w:rPr>
  </w:style>
  <w:style w:type="paragraph" w:customStyle="1" w:styleId="Bodytext20">
    <w:name w:val="Body text (2)"/>
    <w:basedOn w:val="Normal"/>
    <w:link w:val="Bodytext2"/>
    <w:rsid w:val="002B0DDF"/>
    <w:pPr>
      <w:widowControl w:val="0"/>
      <w:shd w:val="clear" w:color="auto" w:fill="FFFFFF"/>
      <w:spacing w:after="180" w:line="240" w:lineRule="auto"/>
    </w:pPr>
    <w:rPr>
      <w:rFonts w:ascii="Arial" w:eastAsia="Arial" w:hAnsi="Arial" w:cs="Arial"/>
    </w:rPr>
  </w:style>
  <w:style w:type="character" w:customStyle="1" w:styleId="TijelotekstaChar">
    <w:name w:val="Tijelo teksta Char"/>
    <w:basedOn w:val="Zadanifontodlomka"/>
    <w:link w:val="Tijeloteksta"/>
    <w:rsid w:val="00BB4DEB"/>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BB4DEB"/>
    <w:pPr>
      <w:widowControl w:val="0"/>
      <w:shd w:val="clear" w:color="auto" w:fill="FFFFFF"/>
      <w:spacing w:after="0" w:line="240" w:lineRule="auto"/>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BB4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8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5818"/>
  </w:style>
  <w:style w:type="paragraph" w:styleId="Footer">
    <w:name w:val="footer"/>
    <w:basedOn w:val="Normal"/>
    <w:link w:val="FooterChar"/>
    <w:uiPriority w:val="99"/>
    <w:unhideWhenUsed/>
    <w:rsid w:val="005B58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5818"/>
  </w:style>
  <w:style w:type="paragraph" w:styleId="BalloonText">
    <w:name w:val="Balloon Text"/>
    <w:basedOn w:val="Normal"/>
    <w:link w:val="BalloonTextChar"/>
    <w:uiPriority w:val="99"/>
    <w:semiHidden/>
    <w:unhideWhenUsed/>
    <w:rsid w:val="005B5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818"/>
    <w:rPr>
      <w:rFonts w:ascii="Tahoma" w:hAnsi="Tahoma" w:cs="Tahoma"/>
      <w:sz w:val="16"/>
      <w:szCs w:val="16"/>
    </w:rPr>
  </w:style>
  <w:style w:type="numbering" w:customStyle="1" w:styleId="Bezpopisa1">
    <w:name w:val="Bez popisa1"/>
    <w:next w:val="NoList"/>
    <w:uiPriority w:val="99"/>
    <w:semiHidden/>
    <w:unhideWhenUsed/>
    <w:rsid w:val="00EC744A"/>
  </w:style>
  <w:style w:type="character" w:styleId="Hyperlink">
    <w:name w:val="Hyperlink"/>
    <w:basedOn w:val="DefaultParagraphFont"/>
    <w:uiPriority w:val="99"/>
    <w:unhideWhenUsed/>
    <w:rsid w:val="00EC744A"/>
    <w:rPr>
      <w:color w:val="0000FF"/>
      <w:u w:val="single"/>
    </w:rPr>
  </w:style>
  <w:style w:type="character" w:styleId="FollowedHyperlink">
    <w:name w:val="FollowedHyperlink"/>
    <w:basedOn w:val="DefaultParagraphFont"/>
    <w:uiPriority w:val="99"/>
    <w:semiHidden/>
    <w:unhideWhenUsed/>
    <w:rsid w:val="00EC744A"/>
    <w:rPr>
      <w:color w:val="800080"/>
      <w:u w:val="single"/>
    </w:rPr>
  </w:style>
  <w:style w:type="paragraph" w:styleId="ListParagraph">
    <w:name w:val="List Paragraph"/>
    <w:basedOn w:val="Normal"/>
    <w:uiPriority w:val="34"/>
    <w:qFormat/>
    <w:rsid w:val="00EC744A"/>
    <w:pPr>
      <w:ind w:left="720"/>
      <w:contextualSpacing/>
    </w:pPr>
  </w:style>
  <w:style w:type="paragraph" w:customStyle="1" w:styleId="Default">
    <w:name w:val="Default"/>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Spacing1">
    <w:name w:val="No Spacing1"/>
    <w:rsid w:val="00224ACC"/>
    <w:pPr>
      <w:spacing w:after="0" w:line="240" w:lineRule="auto"/>
    </w:pPr>
    <w:rPr>
      <w:rFonts w:ascii="Calibri" w:eastAsia="Times New Roman" w:hAnsi="Calibri" w:cs="Times New Roman"/>
    </w:rPr>
  </w:style>
  <w:style w:type="character" w:customStyle="1" w:styleId="Bodytext2">
    <w:name w:val="Body text (2)_"/>
    <w:basedOn w:val="DefaultParagraphFont"/>
    <w:link w:val="Bodytext20"/>
    <w:rsid w:val="002B0DDF"/>
    <w:rPr>
      <w:rFonts w:ascii="Arial" w:eastAsia="Arial" w:hAnsi="Arial" w:cs="Arial"/>
      <w:shd w:val="clear" w:color="auto" w:fill="FFFFFF"/>
    </w:rPr>
  </w:style>
  <w:style w:type="paragraph" w:customStyle="1" w:styleId="Bodytext20">
    <w:name w:val="Body text (2)"/>
    <w:basedOn w:val="Normal"/>
    <w:link w:val="Bodytext2"/>
    <w:rsid w:val="002B0DDF"/>
    <w:pPr>
      <w:widowControl w:val="0"/>
      <w:shd w:val="clear" w:color="auto" w:fill="FFFFFF"/>
      <w:spacing w:after="180" w:line="240" w:lineRule="auto"/>
    </w:pPr>
    <w:rPr>
      <w:rFonts w:ascii="Arial" w:eastAsia="Arial" w:hAnsi="Arial" w:cs="Arial"/>
    </w:rPr>
  </w:style>
  <w:style w:type="character" w:customStyle="1" w:styleId="BodyTextChar">
    <w:name w:val="Body Text Char"/>
    <w:basedOn w:val="DefaultParagraphFont"/>
    <w:link w:val="BodyText"/>
    <w:rsid w:val="00BB4DEB"/>
    <w:rPr>
      <w:rFonts w:ascii="Times New Roman" w:eastAsia="Times New Roman" w:hAnsi="Times New Roman" w:cs="Times New Roman"/>
      <w:shd w:val="clear" w:color="auto" w:fill="FFFFFF"/>
    </w:rPr>
  </w:style>
  <w:style w:type="paragraph" w:styleId="BodyText">
    <w:name w:val="Body Text"/>
    <w:basedOn w:val="Normal"/>
    <w:link w:val="BodyTextChar"/>
    <w:qFormat/>
    <w:rsid w:val="00BB4DEB"/>
    <w:pPr>
      <w:widowControl w:val="0"/>
      <w:shd w:val="clear" w:color="auto" w:fill="FFFFFF"/>
      <w:spacing w:after="0" w:line="240" w:lineRule="auto"/>
      <w:ind w:firstLine="400"/>
    </w:pPr>
    <w:rPr>
      <w:rFonts w:ascii="Times New Roman" w:eastAsia="Times New Roman" w:hAnsi="Times New Roman" w:cs="Times New Roman"/>
    </w:rPr>
  </w:style>
  <w:style w:type="character" w:customStyle="1" w:styleId="TijelotekstaChar1">
    <w:name w:val="Tijelo teksta Char1"/>
    <w:basedOn w:val="DefaultParagraphFont"/>
    <w:uiPriority w:val="99"/>
    <w:semiHidden/>
    <w:rsid w:val="00BB4DEB"/>
  </w:style>
</w:styles>
</file>

<file path=word/webSettings.xml><?xml version="1.0" encoding="utf-8"?>
<w:webSettings xmlns:r="http://schemas.openxmlformats.org/officeDocument/2006/relationships" xmlns:w="http://schemas.openxmlformats.org/wordprocessingml/2006/main">
  <w:divs>
    <w:div w:id="10617058">
      <w:bodyDiv w:val="1"/>
      <w:marLeft w:val="0"/>
      <w:marRight w:val="0"/>
      <w:marTop w:val="0"/>
      <w:marBottom w:val="0"/>
      <w:divBdr>
        <w:top w:val="none" w:sz="0" w:space="0" w:color="auto"/>
        <w:left w:val="none" w:sz="0" w:space="0" w:color="auto"/>
        <w:bottom w:val="none" w:sz="0" w:space="0" w:color="auto"/>
        <w:right w:val="none" w:sz="0" w:space="0" w:color="auto"/>
      </w:divBdr>
    </w:div>
    <w:div w:id="452359940">
      <w:bodyDiv w:val="1"/>
      <w:marLeft w:val="0"/>
      <w:marRight w:val="0"/>
      <w:marTop w:val="0"/>
      <w:marBottom w:val="0"/>
      <w:divBdr>
        <w:top w:val="none" w:sz="0" w:space="0" w:color="auto"/>
        <w:left w:val="none" w:sz="0" w:space="0" w:color="auto"/>
        <w:bottom w:val="none" w:sz="0" w:space="0" w:color="auto"/>
        <w:right w:val="none" w:sz="0" w:space="0" w:color="auto"/>
      </w:divBdr>
      <w:divsChild>
        <w:div w:id="762339816">
          <w:marLeft w:val="0"/>
          <w:marRight w:val="0"/>
          <w:marTop w:val="0"/>
          <w:marBottom w:val="0"/>
          <w:divBdr>
            <w:top w:val="none" w:sz="0" w:space="0" w:color="auto"/>
            <w:left w:val="none" w:sz="0" w:space="0" w:color="auto"/>
            <w:bottom w:val="none" w:sz="0" w:space="0" w:color="auto"/>
            <w:right w:val="none" w:sz="0" w:space="0" w:color="auto"/>
          </w:divBdr>
        </w:div>
        <w:div w:id="754135561">
          <w:marLeft w:val="0"/>
          <w:marRight w:val="0"/>
          <w:marTop w:val="0"/>
          <w:marBottom w:val="0"/>
          <w:divBdr>
            <w:top w:val="none" w:sz="0" w:space="0" w:color="auto"/>
            <w:left w:val="none" w:sz="0" w:space="0" w:color="auto"/>
            <w:bottom w:val="none" w:sz="0" w:space="0" w:color="auto"/>
            <w:right w:val="none" w:sz="0" w:space="0" w:color="auto"/>
          </w:divBdr>
        </w:div>
      </w:divsChild>
    </w:div>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40</Value>
    </Clanci>
    <Javno xmlns="8638ef6a-48a0-457c-b738-9f65e71a9a26">DA</Javno>
    <Duznosnici_Value xmlns="8638ef6a-48a0-457c-b738-9f65e71a9a26">7673</Duznosnici_Value>
    <BrojPredmeta xmlns="8638ef6a-48a0-457c-b738-9f65e71a9a26">P-108/19</BrojPredmeta>
    <Duznosnici xmlns="8638ef6a-48a0-457c-b738-9f65e71a9a26">Martin Baričević,Općinski načelnik,Općina Jasenice</Duznosnici>
    <VrstaDokumenta xmlns="8638ef6a-48a0-457c-b738-9f65e71a9a26">4</VrstaDokumenta>
    <KljucneRijeci xmlns="8638ef6a-48a0-457c-b738-9f65e71a9a26">
      <Value>105</Value>
      <Value>4</Value>
      <Value>10</Value>
      <Value>5</Value>
    </KljucneRijeci>
    <BrojAkta xmlns="8638ef6a-48a0-457c-b738-9f65e71a9a26">711-I-1793-P-108-19/20-06-17</BrojAkta>
    <Sync xmlns="8638ef6a-48a0-457c-b738-9f65e71a9a26">0</Sync>
    <Sjednica xmlns="8638ef6a-48a0-457c-b738-9f65e71a9a26">202</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6B35A-0812-48C9-9DDC-6B9E1FFC7224}">
  <ds:schemaRefs>
    <ds:schemaRef ds:uri="http://schemas.microsoft.com/sharepoint/v3/contenttype/forms"/>
  </ds:schemaRefs>
</ds:datastoreItem>
</file>

<file path=customXml/itemProps2.xml><?xml version="1.0" encoding="utf-8"?>
<ds:datastoreItem xmlns:ds="http://schemas.openxmlformats.org/officeDocument/2006/customXml" ds:itemID="{09CA36AF-3E20-4F1F-85E9-01A850C399C2}">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E8C2C195-633E-43F4-938D-4A6270815F2F}"/>
</file>

<file path=customXml/itemProps4.xml><?xml version="1.0" encoding="utf-8"?>
<ds:datastoreItem xmlns:ds="http://schemas.openxmlformats.org/officeDocument/2006/customXml" ds:itemID="{91E49527-7CB5-4757-A184-AAAD5994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3170</Words>
  <Characters>18071</Characters>
  <Application>Microsoft Office Word</Application>
  <DocSecurity>0</DocSecurity>
  <Lines>150</Lines>
  <Paragraphs>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Martin Baričević, P-108-19, konačna odluka</vt:lpstr>
      <vt:lpstr>Martin Baričević, P-108-19, konačna odluka</vt:lpstr>
    </vt:vector>
  </TitlesOfParts>
  <Company/>
  <LinksUpToDate>false</LinksUpToDate>
  <CharactersWithSpaces>21199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Baričević, P-108-19, konačna odluka</dc:title>
  <dc:creator>Sukob5</dc:creator>
  <cp:lastModifiedBy>Majda Uzelac</cp:lastModifiedBy>
  <cp:revision>2</cp:revision>
  <cp:lastPrinted>2020-12-03T13:26:00Z</cp:lastPrinted>
  <dcterms:created xsi:type="dcterms:W3CDTF">2020-12-07T16:26:00Z</dcterms:created>
  <dcterms:modified xsi:type="dcterms:W3CDTF">2020-12-07T16:26:00Z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