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54FE" w14:textId="04F72B29" w:rsidR="00AD418A" w:rsidRPr="001935AB" w:rsidRDefault="00AD418A" w:rsidP="00AD418A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35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Broj: </w:t>
      </w:r>
      <w:bookmarkStart w:id="0" w:name="_GoBack"/>
      <w:r w:rsidR="001935AB" w:rsidRPr="001935AB">
        <w:rPr>
          <w:rFonts w:ascii="Times New Roman" w:hAnsi="Times New Roman" w:cs="Times New Roman"/>
          <w:sz w:val="24"/>
          <w:szCs w:val="24"/>
        </w:rPr>
        <w:t>711-I-1720-P-259/20-02-11</w:t>
      </w:r>
      <w:bookmarkEnd w:id="0"/>
    </w:p>
    <w:p w14:paraId="04AB8100" w14:textId="4F8FAC60" w:rsidR="00AD418A" w:rsidRPr="001B0E9B" w:rsidRDefault="00AD418A" w:rsidP="00AD418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935AB">
        <w:rPr>
          <w:rFonts w:ascii="Times New Roman" w:eastAsia="Calibri" w:hAnsi="Times New Roman" w:cs="Times New Roman"/>
          <w:sz w:val="24"/>
          <w:szCs w:val="24"/>
          <w:lang w:eastAsia="hr-HR"/>
        </w:rPr>
        <w:t>Zagreb, 17. studenog 2020.g.</w:t>
      </w:r>
      <w:r w:rsidRPr="001935AB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14:paraId="42807FB1" w14:textId="77777777" w:rsidR="00AD418A" w:rsidRPr="001B0E9B" w:rsidRDefault="00AD418A" w:rsidP="00AD418A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</w:p>
    <w:p w14:paraId="56AF86F6" w14:textId="77777777" w:rsidR="00AD418A" w:rsidRPr="001B0E9B" w:rsidRDefault="00AD418A" w:rsidP="00AD418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B0E9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Povjerenstvo za odlučivanje o sukobu interesa</w:t>
      </w:r>
      <w:r w:rsidRPr="001B0E9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1B0E9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(u daljnjem tekstu: Povjerenstvo)</w:t>
      </w:r>
      <w:r w:rsidRPr="001B0E9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</w:t>
      </w:r>
      <w:r w:rsidRPr="001B0E9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</w:t>
      </w:r>
      <w:r w:rsidRPr="001B0E9B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sastavu Nataše Novaković kao predsjednice Povjerenstva te </w:t>
      </w:r>
      <w:r w:rsidRPr="006A1BA8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Tončice Božić, Davorina Ivanjeka, Aleksandre Jozić-Ileković i Tatijane Vučetić</w:t>
      </w:r>
      <w:r w:rsidRPr="001B0E9B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kao član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ova</w:t>
      </w:r>
      <w:r w:rsidRPr="001B0E9B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Povjerenstva,</w:t>
      </w:r>
      <w:r w:rsidRPr="001B0E9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na temelju članka 30. stavka 1. podstavka 2., </w:t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Zakona o sprječavanju sukoba interesa („Narodne novine“ broj 26/11., 12/12., 126/12., 48/13., 57/15. i 98/19., u daljnjem tekstu: ZSSI), </w:t>
      </w:r>
      <w:r w:rsidR="00705069" w:rsidRPr="0070506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povodom neanonimne prijave podnesene protiv dužnosnika </w:t>
      </w: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Ruđera Friganovića, direktora trgovačkog društva Hrvatska brodogradnja – Jadranbrod d.d.</w:t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>, na 10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5</w:t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>. sjednici, održanoj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dana</w:t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Pr="0088003A">
        <w:rPr>
          <w:rFonts w:ascii="Times New Roman" w:eastAsia="Calibri" w:hAnsi="Times New Roman" w:cs="Times New Roman"/>
          <w:sz w:val="24"/>
          <w:szCs w:val="24"/>
          <w:lang w:eastAsia="hr-HR"/>
        </w:rPr>
        <w:t>17. studenog 2020.g.</w:t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>, d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onosi </w:t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>sljedeć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u</w:t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>:</w:t>
      </w:r>
    </w:p>
    <w:p w14:paraId="26D96728" w14:textId="77777777" w:rsidR="00AD418A" w:rsidRPr="003C0A7B" w:rsidRDefault="00AD418A" w:rsidP="00AD418A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A7B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D57308F" w14:textId="1F82699C" w:rsidR="00AD418A" w:rsidRDefault="00AD418A" w:rsidP="00AD418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CE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dužnosnika </w:t>
      </w:r>
      <w:r w:rsidRPr="00AD418A">
        <w:rPr>
          <w:rFonts w:ascii="Times New Roman" w:hAnsi="Times New Roman" w:cs="Times New Roman"/>
          <w:b/>
          <w:sz w:val="24"/>
          <w:szCs w:val="24"/>
        </w:rPr>
        <w:t>Ruđera Friganovića, direktora trgovačkog društva Hrvatska brodogradnja – Jadranbrod d.d.,</w:t>
      </w:r>
      <w:r w:rsidRPr="009601CE">
        <w:rPr>
          <w:rFonts w:ascii="Times New Roman" w:hAnsi="Times New Roman" w:cs="Times New Roman"/>
          <w:b/>
          <w:sz w:val="24"/>
          <w:szCs w:val="24"/>
        </w:rPr>
        <w:t xml:space="preserve"> zbog moguće povrede članka 14. stavka 1. ZSSI-a, koja proizlazi iz </w:t>
      </w:r>
      <w:r w:rsidRPr="009601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istovremenog </w:t>
      </w:r>
      <w:r w:rsidRPr="009601CE">
        <w:rPr>
          <w:rFonts w:ascii="Times New Roman" w:hAnsi="Times New Roman" w:cs="Times New Roman"/>
          <w:b/>
          <w:sz w:val="24"/>
          <w:szCs w:val="24"/>
        </w:rPr>
        <w:t xml:space="preserve">obnašanja navedene dužnosti i funkcije </w:t>
      </w:r>
      <w:r>
        <w:rPr>
          <w:rFonts w:ascii="Times New Roman" w:hAnsi="Times New Roman" w:cs="Times New Roman"/>
          <w:b/>
          <w:sz w:val="24"/>
          <w:szCs w:val="24"/>
        </w:rPr>
        <w:t>člana Nadzornog odbora trgovačkog društva 3 MAJ Brodogradilište d.d.</w:t>
      </w:r>
      <w:r w:rsidRPr="009601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01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 travnja 2020</w:t>
      </w:r>
      <w:r w:rsidRPr="009601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.g</w:t>
      </w:r>
      <w:r w:rsidR="003A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4EEE5A6" w14:textId="77777777" w:rsidR="00AD418A" w:rsidRDefault="00AD418A" w:rsidP="00AD418A">
      <w:pPr>
        <w:pStyle w:val="Odlomakpopisa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CC2FC" w14:textId="77777777" w:rsidR="00AD418A" w:rsidRPr="009601CE" w:rsidRDefault="00AD418A" w:rsidP="00AD418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CE">
        <w:rPr>
          <w:rFonts w:ascii="Times New Roman" w:hAnsi="Times New Roman" w:cs="Times New Roman"/>
          <w:b/>
          <w:sz w:val="24"/>
          <w:szCs w:val="24"/>
        </w:rPr>
        <w:t xml:space="preserve">Poziva se dužnosnik </w:t>
      </w:r>
      <w:r>
        <w:rPr>
          <w:rFonts w:ascii="Times New Roman" w:hAnsi="Times New Roman" w:cs="Times New Roman"/>
          <w:b/>
          <w:sz w:val="24"/>
          <w:szCs w:val="24"/>
        </w:rPr>
        <w:t>Ruđer Friganović</w:t>
      </w:r>
      <w:r w:rsidRPr="009601CE">
        <w:rPr>
          <w:rFonts w:ascii="Times New Roman" w:hAnsi="Times New Roman" w:cs="Times New Roman"/>
          <w:b/>
          <w:sz w:val="24"/>
          <w:szCs w:val="24"/>
        </w:rPr>
        <w:t xml:space="preserve"> da, u roku od 15 dana od dana primitka ove odluke, dostavi Povjerenstvu očitovanje na razloge pokretanja ovog postupka te na ostale navode iz obrazloženja točke I. ove odluke. </w:t>
      </w:r>
    </w:p>
    <w:p w14:paraId="3501016F" w14:textId="77777777" w:rsidR="00AD418A" w:rsidRPr="001B0E9B" w:rsidRDefault="00AD418A" w:rsidP="00AD4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0E9B">
        <w:rPr>
          <w:rFonts w:ascii="Times New Roman" w:hAnsi="Times New Roman" w:cs="Times New Roman"/>
          <w:sz w:val="24"/>
          <w:szCs w:val="24"/>
        </w:rPr>
        <w:t>Obrazloženje</w:t>
      </w:r>
    </w:p>
    <w:p w14:paraId="02A0C889" w14:textId="77777777" w:rsidR="000D5847" w:rsidRDefault="00705069" w:rsidP="000D584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069">
        <w:rPr>
          <w:rFonts w:ascii="Times New Roman" w:hAnsi="Times New Roman" w:cs="Times New Roman"/>
          <w:sz w:val="24"/>
          <w:szCs w:val="24"/>
        </w:rPr>
        <w:t>Protiv dužnosnika Ruđera Friganovića, direktora trgovačkog društva Hrvatska brodogradnja – Jadranbrod d.d. podnesena je neanonimna prijava mogućeg sukoba interesa koja je u knjizi ulazne pošte Povjerenstva zaprimljena pod brojem: 711-U-</w:t>
      </w:r>
      <w:r>
        <w:rPr>
          <w:rFonts w:ascii="Times New Roman" w:hAnsi="Times New Roman" w:cs="Times New Roman"/>
          <w:sz w:val="24"/>
          <w:szCs w:val="24"/>
        </w:rPr>
        <w:t>4118-P-259/20-01-2</w:t>
      </w:r>
      <w:r w:rsidRPr="00705069">
        <w:rPr>
          <w:rFonts w:ascii="Times New Roman" w:hAnsi="Times New Roman" w:cs="Times New Roman"/>
          <w:sz w:val="24"/>
          <w:szCs w:val="24"/>
        </w:rPr>
        <w:t xml:space="preserve"> dana </w:t>
      </w:r>
      <w:r>
        <w:rPr>
          <w:rFonts w:ascii="Times New Roman" w:hAnsi="Times New Roman" w:cs="Times New Roman"/>
          <w:sz w:val="24"/>
          <w:szCs w:val="24"/>
        </w:rPr>
        <w:t xml:space="preserve">11. studenog </w:t>
      </w:r>
      <w:r w:rsidRPr="00705069">
        <w:rPr>
          <w:rFonts w:ascii="Times New Roman" w:hAnsi="Times New Roman" w:cs="Times New Roman"/>
          <w:sz w:val="24"/>
          <w:szCs w:val="24"/>
        </w:rPr>
        <w:t>2020.g. i povodom koje je otvoren predmet broj P-</w:t>
      </w:r>
      <w:r>
        <w:rPr>
          <w:rFonts w:ascii="Times New Roman" w:hAnsi="Times New Roman" w:cs="Times New Roman"/>
          <w:sz w:val="24"/>
          <w:szCs w:val="24"/>
        </w:rPr>
        <w:t>259</w:t>
      </w:r>
      <w:r w:rsidRPr="00705069">
        <w:rPr>
          <w:rFonts w:ascii="Times New Roman" w:hAnsi="Times New Roman" w:cs="Times New Roman"/>
          <w:sz w:val="24"/>
          <w:szCs w:val="24"/>
        </w:rPr>
        <w:t>/20.</w:t>
      </w:r>
    </w:p>
    <w:p w14:paraId="6D39CEA3" w14:textId="77777777" w:rsidR="000D5847" w:rsidRDefault="00705069" w:rsidP="000D584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069">
        <w:rPr>
          <w:rFonts w:ascii="Times New Roman" w:hAnsi="Times New Roman" w:cs="Times New Roman"/>
          <w:sz w:val="24"/>
          <w:szCs w:val="24"/>
        </w:rPr>
        <w:t>Člankom 3. stavkom 1. podstavkom 37. ZSSI-a propisano je da su predsjednici i članovi uprava trgovačkih društava koja su u većinskom državnom vlasništvu dužnosnici u smislu odredbi ZSSI-a</w:t>
      </w:r>
      <w:r w:rsidR="00E66CAC">
        <w:rPr>
          <w:rFonts w:ascii="Times New Roman" w:hAnsi="Times New Roman" w:cs="Times New Roman"/>
          <w:sz w:val="24"/>
          <w:szCs w:val="24"/>
        </w:rPr>
        <w:t>.</w:t>
      </w:r>
      <w:r w:rsidRPr="007050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236C">
        <w:rPr>
          <w:rFonts w:ascii="Times New Roman" w:eastAsia="Calibri" w:hAnsi="Times New Roman" w:cs="Times New Roman"/>
          <w:sz w:val="24"/>
          <w:szCs w:val="24"/>
        </w:rPr>
        <w:t xml:space="preserve">Uvidom u Registar dužnosnika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koje ustrojava i vodi </w:t>
      </w:r>
      <w:r w:rsidRPr="002F236C">
        <w:rPr>
          <w:rFonts w:ascii="Times New Roman" w:eastAsia="Calibri" w:hAnsi="Times New Roman" w:cs="Times New Roman"/>
          <w:sz w:val="24"/>
          <w:szCs w:val="24"/>
        </w:rPr>
        <w:t>Povjerenstvo utvr</w:t>
      </w:r>
      <w:r>
        <w:rPr>
          <w:rFonts w:ascii="Times New Roman" w:eastAsia="Calibri" w:hAnsi="Times New Roman" w:cs="Times New Roman"/>
          <w:sz w:val="24"/>
          <w:szCs w:val="24"/>
        </w:rPr>
        <w:t xml:space="preserve">đeno je </w:t>
      </w:r>
      <w:r w:rsidRPr="002F236C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>
        <w:rPr>
          <w:rFonts w:ascii="Times New Roman" w:eastAsia="Calibri" w:hAnsi="Times New Roman" w:cs="Times New Roman"/>
          <w:sz w:val="24"/>
          <w:szCs w:val="24"/>
        </w:rPr>
        <w:t>Ruđer Friganović</w:t>
      </w:r>
      <w:r w:rsidRPr="002F236C">
        <w:rPr>
          <w:rFonts w:ascii="Times New Roman" w:eastAsia="Calibri" w:hAnsi="Times New Roman" w:cs="Times New Roman"/>
          <w:sz w:val="24"/>
          <w:szCs w:val="24"/>
        </w:rPr>
        <w:t xml:space="preserve"> obnaša dužnost</w:t>
      </w:r>
      <w:r w:rsidRPr="00705069">
        <w:t xml:space="preserve"> </w:t>
      </w:r>
      <w:r>
        <w:t>d</w:t>
      </w:r>
      <w:r w:rsidRPr="00705069">
        <w:rPr>
          <w:rFonts w:ascii="Times New Roman" w:eastAsia="Calibri" w:hAnsi="Times New Roman" w:cs="Times New Roman"/>
          <w:sz w:val="24"/>
          <w:szCs w:val="24"/>
        </w:rPr>
        <w:t>irektor</w:t>
      </w:r>
      <w:r>
        <w:rPr>
          <w:rFonts w:ascii="Times New Roman" w:eastAsia="Calibri" w:hAnsi="Times New Roman" w:cs="Times New Roman"/>
          <w:sz w:val="24"/>
          <w:szCs w:val="24"/>
        </w:rPr>
        <w:t>a trgovačkog društva</w:t>
      </w:r>
      <w:r w:rsidRPr="00705069">
        <w:rPr>
          <w:rFonts w:ascii="Times New Roman" w:eastAsia="Calibri" w:hAnsi="Times New Roman" w:cs="Times New Roman"/>
          <w:sz w:val="24"/>
          <w:szCs w:val="24"/>
        </w:rPr>
        <w:t xml:space="preserve"> Hrvatska brodogradnja - Jadranbrod d.d.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Pr="00705069">
        <w:rPr>
          <w:rFonts w:ascii="Times New Roman" w:eastAsia="Calibri" w:hAnsi="Times New Roman" w:cs="Times New Roman"/>
          <w:sz w:val="24"/>
          <w:szCs w:val="24"/>
        </w:rPr>
        <w:t>11.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studenog </w:t>
      </w:r>
      <w:r w:rsidRPr="00705069">
        <w:rPr>
          <w:rFonts w:ascii="Times New Roman" w:eastAsia="Calibri" w:hAnsi="Times New Roman" w:cs="Times New Roman"/>
          <w:sz w:val="24"/>
          <w:szCs w:val="24"/>
        </w:rPr>
        <w:t>2019.</w:t>
      </w:r>
      <w:r>
        <w:rPr>
          <w:rFonts w:ascii="Times New Roman" w:eastAsia="Calibri" w:hAnsi="Times New Roman" w:cs="Times New Roman"/>
          <w:sz w:val="24"/>
          <w:szCs w:val="24"/>
        </w:rPr>
        <w:t>g. S</w:t>
      </w:r>
      <w:r w:rsidRPr="00CA5B9D">
        <w:rPr>
          <w:rFonts w:ascii="Times New Roman" w:eastAsia="Calibri" w:hAnsi="Times New Roman" w:cs="Times New Roman"/>
          <w:sz w:val="24"/>
          <w:szCs w:val="24"/>
        </w:rPr>
        <w:t>toga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Ruđer Friganović,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 povodom obnašanja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navedene </w:t>
      </w:r>
      <w:r w:rsidRPr="00CA5B9D">
        <w:rPr>
          <w:rFonts w:ascii="Times New Roman" w:eastAsia="Calibri" w:hAnsi="Times New Roman" w:cs="Times New Roman"/>
          <w:sz w:val="24"/>
          <w:szCs w:val="24"/>
        </w:rPr>
        <w:t>dužnosti, obvezan postupati sukladno odredbama ZSSI-a.</w:t>
      </w:r>
    </w:p>
    <w:p w14:paraId="5DB93D20" w14:textId="77777777" w:rsidR="000D5847" w:rsidRDefault="000D5847" w:rsidP="000D584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094">
        <w:rPr>
          <w:rFonts w:ascii="Times New Roman" w:eastAsia="Calibri" w:hAnsi="Times New Roman" w:cs="Times New Roman"/>
          <w:sz w:val="24"/>
          <w:szCs w:val="24"/>
        </w:rPr>
        <w:lastRenderedPageBreak/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pokretanju ili nepokretanju postupka Povjerenstvo donosi pisanu Odluku. Sukladno stavku 4. istog članka Zakona, podnositelju prijave jamči se zaštita anonimnosti.</w:t>
      </w:r>
    </w:p>
    <w:p w14:paraId="266AD369" w14:textId="77777777" w:rsidR="00705069" w:rsidRDefault="00705069" w:rsidP="000D584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Podnositelj u prijavi navodi </w:t>
      </w:r>
      <w:r w:rsidR="00297543">
        <w:rPr>
          <w:rFonts w:ascii="Times New Roman" w:eastAsia="Calibri" w:hAnsi="Times New Roman" w:cs="Times New Roman"/>
          <w:sz w:val="24"/>
          <w:szCs w:val="24"/>
        </w:rPr>
        <w:t xml:space="preserve">kako je prijavljeni dužnosnik </w:t>
      </w:r>
      <w:r w:rsidR="00297543" w:rsidRPr="00297543">
        <w:rPr>
          <w:rFonts w:ascii="Times New Roman" w:eastAsia="Calibri" w:hAnsi="Times New Roman" w:cs="Times New Roman"/>
          <w:sz w:val="24"/>
          <w:szCs w:val="24"/>
        </w:rPr>
        <w:t xml:space="preserve">direktor državne tvrtke koja koordinira brodogradilišta i podnosi izvješća ministarstvu gospodarstva i ministarstvu financija (posebice oko izdavanja jamstava, odnosno hoće li ih brodogradilišta moći vraćati i koji će biti rezultat) ujedno i član Nadzornog odbora jednog brodogradilišta. </w:t>
      </w:r>
      <w:r w:rsidR="00297543">
        <w:rPr>
          <w:rFonts w:ascii="Times New Roman" w:eastAsia="Calibri" w:hAnsi="Times New Roman" w:cs="Times New Roman"/>
          <w:sz w:val="24"/>
          <w:szCs w:val="24"/>
        </w:rPr>
        <w:t>U dopuni prijave od 10. studenog 2020.g. podnositelj specificira svoje navode.</w:t>
      </w:r>
    </w:p>
    <w:p w14:paraId="6B3D345D" w14:textId="77777777" w:rsidR="00705069" w:rsidRDefault="003214E1" w:rsidP="003214E1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Povodom navoda iz prijave Povjerenstvo je izvršilo uvid u podatke i</w:t>
      </w:r>
      <w:r w:rsidR="00705069" w:rsidRPr="00705069">
        <w:rPr>
          <w:rFonts w:ascii="Times New Roman" w:eastAsia="Calibri" w:hAnsi="Times New Roman" w:cs="Times New Roman"/>
          <w:sz w:val="24"/>
          <w:szCs w:val="24"/>
        </w:rPr>
        <w:t>z sudskog registra Trgovačkog suda u Rijeci</w:t>
      </w:r>
      <w:r>
        <w:rPr>
          <w:rFonts w:ascii="Times New Roman" w:eastAsia="Calibri" w:hAnsi="Times New Roman" w:cs="Times New Roman"/>
          <w:sz w:val="24"/>
          <w:szCs w:val="24"/>
        </w:rPr>
        <w:t>. Pod MBS: 040000833 upisano je trgovačko društvo 3. MAJ Brodogradilište d.d., OIB: 86167814130</w:t>
      </w:r>
      <w:r w:rsidR="00705069" w:rsidRPr="00705069">
        <w:rPr>
          <w:rFonts w:ascii="Times New Roman" w:eastAsia="Calibri" w:hAnsi="Times New Roman" w:cs="Times New Roman"/>
          <w:sz w:val="24"/>
          <w:szCs w:val="24"/>
        </w:rPr>
        <w:t xml:space="preserve">, sa sjedištem u </w:t>
      </w:r>
      <w:r>
        <w:rPr>
          <w:rFonts w:ascii="Times New Roman" w:eastAsia="Calibri" w:hAnsi="Times New Roman" w:cs="Times New Roman"/>
          <w:sz w:val="24"/>
          <w:szCs w:val="24"/>
        </w:rPr>
        <w:t>Rijeci</w:t>
      </w:r>
      <w:r w:rsidR="00705069" w:rsidRPr="007050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Kao jedan od pet članova nadzornog odbora imenovan je Ruđer Friganović, imenovan temeljem Odluke Skupštine od 17. travnja 2020.g. s početkom mandata 18. travnja 2020.g.</w:t>
      </w:r>
    </w:p>
    <w:p w14:paraId="260ED018" w14:textId="77777777" w:rsidR="00E66CAC" w:rsidRDefault="00E66CAC" w:rsidP="003214E1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statut trgovačkog društva 3 MAJ Brodogradilište d.d. utvrđeno je kako navedeno društvo kao organe društva ima: Glavnu skupštinu, Nadzorni odbor i Upravu društva. Nadzorni odbor ima 5 članova. Jedna član Nadzornog odbora je predstavnik radnika, kojeg svojom odlukom imenuje i poziva radničko vijeće iz reda radnika zaposlenih u društvu. Agencija za upravljanje državnom imovinom ima pravo na imenovanje jednog člana. Izbor članova na Glavnoj skupštini vrši se glasovanjem za svakog člana pojedinačno, a članovi se biraju najviše na 4 godine i ista osoba može biti ponovo birana. Člankom 39. statuta propisano je da članovi Nadzornog odbora imaju pravo na nagradu za obavljanje te funkcije.</w:t>
      </w:r>
    </w:p>
    <w:p w14:paraId="2151E962" w14:textId="77777777" w:rsidR="000D5847" w:rsidRDefault="000D5847" w:rsidP="000D584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</w:t>
      </w:r>
      <w:r w:rsidRPr="00F740E3">
        <w:rPr>
          <w:rFonts w:ascii="Times New Roman" w:eastAsia="Calibri" w:hAnsi="Times New Roman" w:cs="Times New Roman"/>
          <w:sz w:val="24"/>
          <w:szCs w:val="24"/>
        </w:rPr>
        <w:t xml:space="preserve">lankom 14. stavkom 1. ZSSI-a propisano je da dužnosnici ne mogu biti članovi upravnih tijela i nadzornih odbora trgovačkih društava, upravnih vijeća ustanova, odnosno nadzornih odbora izvanproračunskih fondova niti obavljati poslove upravljanja u poslovnim subjektima.  </w:t>
      </w:r>
    </w:p>
    <w:p w14:paraId="5E732513" w14:textId="77777777" w:rsidR="000D5847" w:rsidRDefault="000D5847" w:rsidP="000D584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20. stavkom 3. ZSSI-a propisano je da o</w:t>
      </w:r>
      <w:r w:rsidRPr="00181D19">
        <w:rPr>
          <w:rFonts w:ascii="Times New Roman" w:eastAsia="Calibri" w:hAnsi="Times New Roman" w:cs="Times New Roman"/>
          <w:sz w:val="24"/>
          <w:szCs w:val="24"/>
        </w:rPr>
        <w:t xml:space="preserve">bveze koje za dužnosnika proizlaze iz članka 7., 8., 9., 14. i 17. </w:t>
      </w:r>
      <w:r>
        <w:rPr>
          <w:rFonts w:ascii="Times New Roman" w:eastAsia="Calibri" w:hAnsi="Times New Roman" w:cs="Times New Roman"/>
          <w:sz w:val="24"/>
          <w:szCs w:val="24"/>
        </w:rPr>
        <w:t>navedenog</w:t>
      </w:r>
      <w:r w:rsidRPr="00181D19">
        <w:rPr>
          <w:rFonts w:ascii="Times New Roman" w:eastAsia="Calibri" w:hAnsi="Times New Roman" w:cs="Times New Roman"/>
          <w:sz w:val="24"/>
          <w:szCs w:val="24"/>
        </w:rPr>
        <w:t xml:space="preserve"> Zakona počinju danom stupanja na dužnost i traju dvanaest mjeseci od dana prestanka obnašanja dužnosti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6226E4" w14:textId="77777777" w:rsidR="003214E1" w:rsidRDefault="000D5847" w:rsidP="000D5847">
      <w:pPr>
        <w:pStyle w:val="t-9-8"/>
        <w:spacing w:before="240" w:beforeAutospacing="0" w:after="0" w:afterAutospacing="0" w:line="276" w:lineRule="auto"/>
        <w:ind w:firstLine="708"/>
        <w:jc w:val="both"/>
      </w:pPr>
      <w:r w:rsidRPr="000572F3">
        <w:t xml:space="preserve">Slijedom navedenog, iz prikupljenih podataka i dokumentacije Povjerenstvo je steklo saznanja koja upućuju na </w:t>
      </w:r>
      <w:r w:rsidR="003214E1">
        <w:t xml:space="preserve">okolnost </w:t>
      </w:r>
      <w:r w:rsidRPr="00A07BDB">
        <w:t>da dužnosnik</w:t>
      </w:r>
      <w:r>
        <w:t xml:space="preserve"> </w:t>
      </w:r>
      <w:r w:rsidR="003214E1" w:rsidRPr="003214E1">
        <w:t>Ruđer Friganović, direktor trgovačkog društva Hrvatska brodogradnja – Jadranbrod d.d., istovremeno</w:t>
      </w:r>
      <w:r w:rsidR="003214E1">
        <w:t xml:space="preserve"> uz </w:t>
      </w:r>
      <w:r w:rsidR="003214E1" w:rsidRPr="003214E1">
        <w:t>obna</w:t>
      </w:r>
      <w:r w:rsidR="003214E1" w:rsidRPr="003214E1">
        <w:lastRenderedPageBreak/>
        <w:t>šanj</w:t>
      </w:r>
      <w:r w:rsidR="003214E1">
        <w:t>e</w:t>
      </w:r>
      <w:r w:rsidR="003214E1" w:rsidRPr="003214E1">
        <w:t xml:space="preserve"> navedene dužnosti </w:t>
      </w:r>
      <w:r w:rsidR="003214E1">
        <w:t xml:space="preserve">obavlja i </w:t>
      </w:r>
      <w:r w:rsidR="003214E1" w:rsidRPr="003214E1">
        <w:t>funkcij</w:t>
      </w:r>
      <w:r w:rsidR="003214E1">
        <w:t>u</w:t>
      </w:r>
      <w:r w:rsidR="003214E1" w:rsidRPr="003214E1">
        <w:t xml:space="preserve"> člana Nadzornog odbora trgovačkog društva 3 MAJ Brodogradilište d.d., od 18. travnja 2020.g.</w:t>
      </w:r>
      <w:r w:rsidR="003214E1">
        <w:t xml:space="preserve">, što je protivno </w:t>
      </w:r>
      <w:r w:rsidR="003214E1" w:rsidRPr="003214E1">
        <w:t>člank</w:t>
      </w:r>
      <w:r w:rsidR="003214E1">
        <w:t>u</w:t>
      </w:r>
      <w:r w:rsidR="003214E1" w:rsidRPr="003214E1">
        <w:t xml:space="preserve"> 14. stavk</w:t>
      </w:r>
      <w:r w:rsidR="003214E1">
        <w:t>u</w:t>
      </w:r>
      <w:r w:rsidR="003214E1" w:rsidRPr="003214E1">
        <w:t xml:space="preserve"> 1. ZSSI-a</w:t>
      </w:r>
      <w:r w:rsidR="003214E1">
        <w:t>. Povjerenstvo je stoga donijelo odluku kao u točki I. izreke ove odluke.</w:t>
      </w:r>
    </w:p>
    <w:p w14:paraId="0A7ABC44" w14:textId="77777777" w:rsidR="003214E1" w:rsidRDefault="003214E1" w:rsidP="000D5847">
      <w:pPr>
        <w:pStyle w:val="t-9-8"/>
        <w:spacing w:before="240" w:beforeAutospacing="0" w:after="0" w:afterAutospacing="0" w:line="276" w:lineRule="auto"/>
        <w:ind w:firstLine="708"/>
        <w:jc w:val="both"/>
      </w:pPr>
      <w:r>
        <w:t xml:space="preserve">Povjerenstvo će u predmetnom postupku utvrditi je li dužnosnik i u kojem razdoblju istovremeno uz obnašanje dužnosti </w:t>
      </w:r>
      <w:r w:rsidRPr="003214E1">
        <w:t>direktor</w:t>
      </w:r>
      <w:r>
        <w:t>a</w:t>
      </w:r>
      <w:r w:rsidRPr="003214E1">
        <w:t xml:space="preserve"> trgovačkog društva Hrvatska brodogradnja – Jadranbrod d.d.</w:t>
      </w:r>
      <w:r>
        <w:t xml:space="preserve"> </w:t>
      </w:r>
      <w:r w:rsidRPr="003214E1">
        <w:t>obavlja</w:t>
      </w:r>
      <w:r>
        <w:t>o</w:t>
      </w:r>
      <w:r w:rsidRPr="003214E1">
        <w:t xml:space="preserve"> i funkciju člana Nadzornog odbora trgovačkog društva 3 MAJ Brodogradilište d.d.</w:t>
      </w:r>
      <w:r>
        <w:t xml:space="preserve"> i je li za navedeno primao naknadu. </w:t>
      </w:r>
      <w:r w:rsidR="00297543">
        <w:t>Također će se ispitati i eventualni poslovni odnos između ova dva društva te ulogu koju dužnosnik u istima ima, a uzevši u obzir odredbe ZSSI-a.</w:t>
      </w:r>
    </w:p>
    <w:p w14:paraId="21954277" w14:textId="77777777" w:rsidR="000D5847" w:rsidRDefault="000D5847" w:rsidP="000D584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572F3">
        <w:rPr>
          <w:rFonts w:ascii="Times New Roman" w:hAnsi="Times New Roman" w:cs="Times New Roman"/>
          <w:sz w:val="24"/>
          <w:szCs w:val="24"/>
        </w:rPr>
        <w:t>ukladno članku 39. stavku 3. ZSSI-a,</w:t>
      </w:r>
      <w:r>
        <w:rPr>
          <w:rFonts w:ascii="Times New Roman" w:hAnsi="Times New Roman" w:cs="Times New Roman"/>
          <w:sz w:val="24"/>
          <w:szCs w:val="24"/>
        </w:rPr>
        <w:t xml:space="preserve"> poziva se dužnosnik da </w:t>
      </w:r>
      <w:r w:rsidRPr="000572F3">
        <w:rPr>
          <w:rFonts w:ascii="Times New Roman" w:hAnsi="Times New Roman" w:cs="Times New Roman"/>
          <w:sz w:val="24"/>
          <w:szCs w:val="24"/>
        </w:rPr>
        <w:t>u roku od 15 dana od dana primitka ove odluke, dostavi Povjerenstvu pisano očitovanje u odnosu na raz</w:t>
      </w:r>
      <w:r>
        <w:rPr>
          <w:rFonts w:ascii="Times New Roman" w:hAnsi="Times New Roman" w:cs="Times New Roman"/>
          <w:sz w:val="24"/>
          <w:szCs w:val="24"/>
        </w:rPr>
        <w:t>log pokretanja ovog postupka</w:t>
      </w:r>
      <w:r w:rsidRPr="000572F3">
        <w:rPr>
          <w:rFonts w:ascii="Times New Roman" w:hAnsi="Times New Roman" w:cs="Times New Roman"/>
          <w:sz w:val="24"/>
          <w:szCs w:val="24"/>
        </w:rPr>
        <w:t xml:space="preserve"> i na ostale navode iz obrazloženja </w:t>
      </w:r>
      <w:r>
        <w:rPr>
          <w:rFonts w:ascii="Times New Roman" w:hAnsi="Times New Roman" w:cs="Times New Roman"/>
          <w:sz w:val="24"/>
          <w:szCs w:val="24"/>
        </w:rPr>
        <w:t>koji se odnose na točk</w:t>
      </w:r>
      <w:r w:rsidR="0029754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I. </w:t>
      </w:r>
      <w:r w:rsidR="00297543">
        <w:rPr>
          <w:rFonts w:ascii="Times New Roman" w:hAnsi="Times New Roman" w:cs="Times New Roman"/>
          <w:sz w:val="24"/>
          <w:szCs w:val="24"/>
        </w:rPr>
        <w:t>odl</w:t>
      </w:r>
      <w:r w:rsidRPr="000572F3">
        <w:rPr>
          <w:rFonts w:ascii="Times New Roman" w:hAnsi="Times New Roman" w:cs="Times New Roman"/>
          <w:sz w:val="24"/>
          <w:szCs w:val="24"/>
        </w:rPr>
        <w:t>uke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39DD1" w14:textId="77777777" w:rsidR="000D5847" w:rsidRPr="000572F3" w:rsidRDefault="000D5847" w:rsidP="000D584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D19">
        <w:rPr>
          <w:rFonts w:ascii="Times New Roman" w:hAnsi="Times New Roman" w:cs="Times New Roman"/>
          <w:sz w:val="24"/>
          <w:szCs w:val="24"/>
        </w:rPr>
        <w:t>Slijedom svega gore navedenog, Povjerenstvo je donijelo odluku kao u izreci ovog akta.</w:t>
      </w:r>
    </w:p>
    <w:p w14:paraId="4F6A60A2" w14:textId="77777777" w:rsidR="00AD418A" w:rsidRDefault="00AD418A" w:rsidP="000D5847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F0A1944" w14:textId="77777777" w:rsidR="00AD418A" w:rsidRPr="001B0E9B" w:rsidRDefault="00AD418A" w:rsidP="00AD418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1782D8F" w14:textId="77777777" w:rsidR="00AD418A" w:rsidRPr="001B0E9B" w:rsidRDefault="00AD418A" w:rsidP="00AD418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0E9B">
        <w:rPr>
          <w:rFonts w:ascii="Times New Roman" w:hAnsi="Times New Roman" w:cs="Times New Roman"/>
          <w:sz w:val="24"/>
          <w:szCs w:val="24"/>
        </w:rPr>
        <w:t xml:space="preserve">PREDSJEDNICA POVJERENSTVA </w:t>
      </w:r>
    </w:p>
    <w:p w14:paraId="7A7870FB" w14:textId="77777777" w:rsidR="00AD418A" w:rsidRPr="001B0E9B" w:rsidRDefault="00AD418A" w:rsidP="00AD418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B0E9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B0E9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B0E9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B0E9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B0E9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B0E9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  <w:t xml:space="preserve">       </w:t>
      </w:r>
    </w:p>
    <w:p w14:paraId="79934990" w14:textId="77777777" w:rsidR="00AD418A" w:rsidRPr="001B0E9B" w:rsidRDefault="00AD418A" w:rsidP="00AD418A">
      <w:pPr>
        <w:spacing w:after="0" w:line="240" w:lineRule="auto"/>
        <w:ind w:left="495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B0E9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Nataša Novaković , dipl. iur. </w:t>
      </w:r>
    </w:p>
    <w:p w14:paraId="227A12C6" w14:textId="77777777" w:rsidR="00AD418A" w:rsidRPr="001B0E9B" w:rsidRDefault="00AD418A" w:rsidP="00AD418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hr-HR"/>
        </w:rPr>
      </w:pPr>
    </w:p>
    <w:p w14:paraId="402EFA57" w14:textId="77777777" w:rsidR="00AD418A" w:rsidRPr="001B0E9B" w:rsidRDefault="00AD418A" w:rsidP="00AD418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hr-HR"/>
        </w:rPr>
      </w:pPr>
      <w:r w:rsidRPr="001B0E9B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hr-HR"/>
        </w:rPr>
        <w:t>Dostaviti:</w:t>
      </w:r>
    </w:p>
    <w:p w14:paraId="6546AF39" w14:textId="77777777" w:rsidR="00AD418A" w:rsidRPr="001B0E9B" w:rsidRDefault="00AD418A" w:rsidP="00AD418A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 w:rsidRPr="001B0E9B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Dužnosnik </w:t>
      </w:r>
      <w:r w:rsidR="00297543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Ruđer Friganović, elektronskom dostavom</w:t>
      </w:r>
    </w:p>
    <w:p w14:paraId="63BD12D1" w14:textId="77777777" w:rsidR="00AD418A" w:rsidRPr="001B0E9B" w:rsidRDefault="00AD418A" w:rsidP="00AD418A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 w:rsidRPr="001B0E9B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Objava na internetskoj stranici Povjerenstva</w:t>
      </w:r>
    </w:p>
    <w:p w14:paraId="6787D874" w14:textId="77777777" w:rsidR="00AD418A" w:rsidRPr="001B0E9B" w:rsidRDefault="00AD418A" w:rsidP="00AD418A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B0E9B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Pismohrana </w:t>
      </w:r>
    </w:p>
    <w:p w14:paraId="6187D5FF" w14:textId="77777777" w:rsidR="00AD418A" w:rsidRPr="001B0E9B" w:rsidRDefault="00AD418A" w:rsidP="00AD418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297B25" w14:textId="77777777" w:rsidR="00AD418A" w:rsidRPr="008F7FEA" w:rsidRDefault="00AD418A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AD418A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93715" w14:textId="77777777" w:rsidR="00850E30" w:rsidRDefault="00850E30" w:rsidP="005B5818">
      <w:pPr>
        <w:spacing w:after="0" w:line="240" w:lineRule="auto"/>
      </w:pPr>
      <w:r>
        <w:separator/>
      </w:r>
    </w:p>
  </w:endnote>
  <w:endnote w:type="continuationSeparator" w:id="0">
    <w:p w14:paraId="6442DCB8" w14:textId="77777777" w:rsidR="00850E30" w:rsidRDefault="00850E3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351E2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E2CAA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8E91117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041457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21D2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9F35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934B4A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39548" w14:textId="77777777" w:rsidR="00850E30" w:rsidRDefault="00850E30" w:rsidP="005B5818">
      <w:pPr>
        <w:spacing w:after="0" w:line="240" w:lineRule="auto"/>
      </w:pPr>
      <w:r>
        <w:separator/>
      </w:r>
    </w:p>
  </w:footnote>
  <w:footnote w:type="continuationSeparator" w:id="0">
    <w:p w14:paraId="4282B57C" w14:textId="77777777" w:rsidR="00850E30" w:rsidRDefault="00850E3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7A7138F" w14:textId="4D666D1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E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A62D2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369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9675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50E17F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8BA7B1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249675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50E17F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8BA7B1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51197E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EFC106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70E9A8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64A4B9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B41A12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A0F7D"/>
    <w:multiLevelType w:val="hybridMultilevel"/>
    <w:tmpl w:val="AFDAE16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86AA8"/>
    <w:multiLevelType w:val="hybridMultilevel"/>
    <w:tmpl w:val="F7B6BA1E"/>
    <w:lvl w:ilvl="0" w:tplc="45C60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B2775"/>
    <w:rsid w:val="000D5847"/>
    <w:rsid w:val="000E75E4"/>
    <w:rsid w:val="00101F03"/>
    <w:rsid w:val="00112E23"/>
    <w:rsid w:val="0012224D"/>
    <w:rsid w:val="001935AB"/>
    <w:rsid w:val="0023102B"/>
    <w:rsid w:val="0023718E"/>
    <w:rsid w:val="002421E6"/>
    <w:rsid w:val="002541BE"/>
    <w:rsid w:val="002940DD"/>
    <w:rsid w:val="00296618"/>
    <w:rsid w:val="00297543"/>
    <w:rsid w:val="002C2815"/>
    <w:rsid w:val="002C3E84"/>
    <w:rsid w:val="002C4098"/>
    <w:rsid w:val="002F05F9"/>
    <w:rsid w:val="002F313C"/>
    <w:rsid w:val="003214E1"/>
    <w:rsid w:val="00322DCD"/>
    <w:rsid w:val="00332D21"/>
    <w:rsid w:val="003416CC"/>
    <w:rsid w:val="00354459"/>
    <w:rsid w:val="003A63AA"/>
    <w:rsid w:val="003C019C"/>
    <w:rsid w:val="003C2DEB"/>
    <w:rsid w:val="003C4B46"/>
    <w:rsid w:val="00406E92"/>
    <w:rsid w:val="00411522"/>
    <w:rsid w:val="004A5B81"/>
    <w:rsid w:val="004B12AF"/>
    <w:rsid w:val="00512887"/>
    <w:rsid w:val="005B5818"/>
    <w:rsid w:val="006178F8"/>
    <w:rsid w:val="006404B7"/>
    <w:rsid w:val="00647B1E"/>
    <w:rsid w:val="00693FD7"/>
    <w:rsid w:val="006E4FD8"/>
    <w:rsid w:val="00705069"/>
    <w:rsid w:val="0071684E"/>
    <w:rsid w:val="00747047"/>
    <w:rsid w:val="00793EC7"/>
    <w:rsid w:val="0079577F"/>
    <w:rsid w:val="00824B78"/>
    <w:rsid w:val="00850E30"/>
    <w:rsid w:val="008E4642"/>
    <w:rsid w:val="008F7FEA"/>
    <w:rsid w:val="009062CF"/>
    <w:rsid w:val="00913B0E"/>
    <w:rsid w:val="00945142"/>
    <w:rsid w:val="00965145"/>
    <w:rsid w:val="009B0DB7"/>
    <w:rsid w:val="009E7D1F"/>
    <w:rsid w:val="00A41D57"/>
    <w:rsid w:val="00A96533"/>
    <w:rsid w:val="00AA3E69"/>
    <w:rsid w:val="00AA3F5D"/>
    <w:rsid w:val="00AD418A"/>
    <w:rsid w:val="00AE4562"/>
    <w:rsid w:val="00AF442D"/>
    <w:rsid w:val="00B83F61"/>
    <w:rsid w:val="00BF5F4E"/>
    <w:rsid w:val="00C24596"/>
    <w:rsid w:val="00C26394"/>
    <w:rsid w:val="00CA28B6"/>
    <w:rsid w:val="00CA602D"/>
    <w:rsid w:val="00CF0867"/>
    <w:rsid w:val="00D02DD3"/>
    <w:rsid w:val="00D11BA5"/>
    <w:rsid w:val="00D1289E"/>
    <w:rsid w:val="00D57A2E"/>
    <w:rsid w:val="00D66549"/>
    <w:rsid w:val="00D77342"/>
    <w:rsid w:val="00DF5A0F"/>
    <w:rsid w:val="00E15A45"/>
    <w:rsid w:val="00E3580A"/>
    <w:rsid w:val="00E46AFE"/>
    <w:rsid w:val="00E66CAC"/>
    <w:rsid w:val="00EC744A"/>
    <w:rsid w:val="00F13740"/>
    <w:rsid w:val="00F334C6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51E71A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uiPriority w:val="99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</Clanci>
    <Javno xmlns="8638ef6a-48a0-457c-b738-9f65e71a9a26">DA</Javno>
    <Duznosnici_Value xmlns="8638ef6a-48a0-457c-b738-9f65e71a9a26">10262</Duznosnici_Value>
    <BrojPredmeta xmlns="8638ef6a-48a0-457c-b738-9f65e71a9a26">P-259/20</BrojPredmeta>
    <Duznosnici xmlns="8638ef6a-48a0-457c-b738-9f65e71a9a26">Ruđer  Friganović,Direktor,Hrvatska brodogradnja - Jadranbrod d.d.</Duznosnici>
    <VrstaDokumenta xmlns="8638ef6a-48a0-457c-b738-9f65e71a9a26">2</VrstaDokumenta>
    <KljucneRijeci xmlns="8638ef6a-48a0-457c-b738-9f65e71a9a26">
      <Value>9</Value>
      <Value>37</Value>
    </KljucneRijeci>
    <BrojAkta xmlns="8638ef6a-48a0-457c-b738-9f65e71a9a26">711-I-1720-P-259/20-02-11</BrojAkta>
    <Sync xmlns="8638ef6a-48a0-457c-b738-9f65e71a9a26">0</Sync>
    <Sjednica xmlns="8638ef6a-48a0-457c-b738-9f65e71a9a26">205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4C61C-0214-4279-8EB2-E13866E86AC0}">
  <ds:schemaRefs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641FCA-CCEB-4EFD-B907-A65A563E8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B07B1-C965-4075-8A4A-130CBEDE28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2020-11-19T11:08:00Z</cp:lastPrinted>
  <dcterms:created xsi:type="dcterms:W3CDTF">2020-11-23T08:14:00Z</dcterms:created>
  <dcterms:modified xsi:type="dcterms:W3CDTF">2020-11-23T08:14:00Z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