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2E26F9F3" w:rsidR="00F655AA" w:rsidRPr="00597394" w:rsidRDefault="00F655AA" w:rsidP="00CA1089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0D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bookmarkStart w:id="0" w:name="_GoBack"/>
      <w:r w:rsidR="00597394" w:rsidRPr="00597394">
        <w:rPr>
          <w:rFonts w:ascii="Times New Roman" w:hAnsi="Times New Roman" w:cs="Times New Roman"/>
          <w:sz w:val="24"/>
          <w:szCs w:val="24"/>
        </w:rPr>
        <w:t>711-I-1748-M-119/20-02-17</w:t>
      </w:r>
      <w:r w:rsidRPr="005973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</w:p>
    <w:p w14:paraId="0007FB6A" w14:textId="2BFFACE0" w:rsidR="000A4C78" w:rsidRPr="00C90DFA" w:rsidRDefault="000A4C78" w:rsidP="00CA108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97394">
        <w:rPr>
          <w:rFonts w:ascii="Times New Roman" w:hAnsi="Times New Roman" w:cs="Times New Roman"/>
          <w:color w:val="auto"/>
        </w:rPr>
        <w:t xml:space="preserve">Zagreb, </w:t>
      </w:r>
      <w:r w:rsidR="0074294B" w:rsidRPr="00597394">
        <w:rPr>
          <w:rFonts w:ascii="Times New Roman" w:hAnsi="Times New Roman" w:cs="Times New Roman"/>
          <w:color w:val="auto"/>
        </w:rPr>
        <w:t>17. studenoga</w:t>
      </w:r>
      <w:r w:rsidR="00371E4A" w:rsidRPr="00597394">
        <w:rPr>
          <w:rFonts w:ascii="Times New Roman" w:hAnsi="Times New Roman" w:cs="Times New Roman"/>
          <w:color w:val="auto"/>
        </w:rPr>
        <w:t xml:space="preserve"> 2020</w:t>
      </w:r>
      <w:r w:rsidRPr="00597394">
        <w:rPr>
          <w:rFonts w:ascii="Times New Roman" w:hAnsi="Times New Roman" w:cs="Times New Roman"/>
          <w:color w:val="auto"/>
        </w:rPr>
        <w:t>.</w:t>
      </w:r>
      <w:r w:rsidRPr="00597394">
        <w:rPr>
          <w:rFonts w:ascii="Times New Roman" w:hAnsi="Times New Roman" w:cs="Times New Roman"/>
          <w:color w:val="auto"/>
        </w:rPr>
        <w:tab/>
      </w:r>
      <w:r w:rsidRPr="00597394">
        <w:rPr>
          <w:rFonts w:ascii="Times New Roman" w:hAnsi="Times New Roman" w:cs="Times New Roman"/>
          <w:color w:val="auto"/>
        </w:rPr>
        <w:tab/>
      </w:r>
      <w:r w:rsidRPr="00C90DFA">
        <w:rPr>
          <w:rFonts w:ascii="Times New Roman" w:hAnsi="Times New Roman" w:cs="Times New Roman"/>
          <w:color w:val="auto"/>
        </w:rPr>
        <w:tab/>
      </w:r>
      <w:r w:rsidRPr="00C90DFA">
        <w:rPr>
          <w:rFonts w:ascii="Times New Roman" w:hAnsi="Times New Roman" w:cs="Times New Roman"/>
          <w:color w:val="auto"/>
        </w:rPr>
        <w:tab/>
      </w:r>
      <w:r w:rsidRPr="00C90DFA">
        <w:rPr>
          <w:rFonts w:ascii="Times New Roman" w:hAnsi="Times New Roman" w:cs="Times New Roman"/>
          <w:color w:val="auto"/>
        </w:rPr>
        <w:tab/>
      </w:r>
      <w:r w:rsidRPr="00C90DFA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90DFA" w:rsidRDefault="000A4C78" w:rsidP="00CA108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90DFA">
        <w:rPr>
          <w:rFonts w:ascii="Times New Roman" w:hAnsi="Times New Roman" w:cs="Times New Roman"/>
          <w:color w:val="auto"/>
        </w:rPr>
        <w:tab/>
      </w:r>
      <w:r w:rsidRPr="00C90DFA">
        <w:rPr>
          <w:rFonts w:ascii="Times New Roman" w:hAnsi="Times New Roman" w:cs="Times New Roman"/>
          <w:color w:val="auto"/>
        </w:rPr>
        <w:tab/>
      </w:r>
    </w:p>
    <w:p w14:paraId="0007FB6C" w14:textId="33E677D9" w:rsidR="00CD324A" w:rsidRPr="00C90DFA" w:rsidRDefault="00F82E5A" w:rsidP="00CA108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90DFA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90DFA">
        <w:rPr>
          <w:rFonts w:ascii="Times New Roman" w:hAnsi="Times New Roman" w:cs="Times New Roman"/>
          <w:color w:val="auto"/>
        </w:rPr>
        <w:t xml:space="preserve"> (u daljnjem tekstu: Povjerenstvo) </w:t>
      </w:r>
      <w:r w:rsidR="0074294B" w:rsidRPr="00C90DFA">
        <w:rPr>
          <w:rFonts w:ascii="Times New Roman" w:hAnsi="Times New Roman" w:cs="Times New Roman"/>
          <w:color w:val="auto"/>
        </w:rPr>
        <w:t xml:space="preserve">u </w:t>
      </w:r>
      <w:r w:rsidR="0074294B" w:rsidRPr="00C90DFA">
        <w:rPr>
          <w:rFonts w:ascii="Times New Roman" w:eastAsia="Calibri" w:hAnsi="Times New Roman" w:cs="Times New Roman"/>
        </w:rPr>
        <w:t>sastavu Nataše Novaković kao predsjednice Povjerenstva te Tončice Božić, Davorina Ivanjeka, Aleksandre Jozić-Ileković i Tatijane Vučetić, kao članova Povjerenstva</w:t>
      </w:r>
      <w:r w:rsidR="00C72BB5" w:rsidRPr="00C90DFA">
        <w:rPr>
          <w:rFonts w:ascii="Times New Roman" w:hAnsi="Times New Roman" w:cs="Times New Roman"/>
          <w:color w:val="auto"/>
        </w:rPr>
        <w:t>, na temelju</w:t>
      </w:r>
      <w:r w:rsidR="00CA1DBF" w:rsidRPr="00C90DFA">
        <w:rPr>
          <w:rFonts w:ascii="Times New Roman" w:hAnsi="Times New Roman" w:cs="Times New Roman"/>
          <w:color w:val="auto"/>
        </w:rPr>
        <w:t xml:space="preserve"> članka 30. stavka 1. podstavka 2. </w:t>
      </w:r>
      <w:r w:rsidR="00CD324A" w:rsidRPr="00C90DFA">
        <w:rPr>
          <w:rFonts w:ascii="Times New Roman" w:hAnsi="Times New Roman" w:cs="Times New Roman"/>
          <w:color w:val="auto"/>
        </w:rPr>
        <w:t>Zakona o sprječavanju sukoba interesa („Narodne novine“ broj 2</w:t>
      </w:r>
      <w:r w:rsidR="00371E4A" w:rsidRPr="00C90DFA">
        <w:rPr>
          <w:rFonts w:ascii="Times New Roman" w:hAnsi="Times New Roman" w:cs="Times New Roman"/>
          <w:color w:val="auto"/>
        </w:rPr>
        <w:t>6/11., 12/12., 126/12., 48/13.,</w:t>
      </w:r>
      <w:r w:rsidR="00CD324A" w:rsidRPr="00C90DFA">
        <w:rPr>
          <w:rFonts w:ascii="Times New Roman" w:hAnsi="Times New Roman" w:cs="Times New Roman"/>
          <w:color w:val="auto"/>
        </w:rPr>
        <w:t xml:space="preserve"> 57/15.</w:t>
      </w:r>
      <w:r w:rsidR="00371E4A" w:rsidRPr="00C90DFA">
        <w:rPr>
          <w:rFonts w:ascii="Times New Roman" w:hAnsi="Times New Roman" w:cs="Times New Roman"/>
          <w:color w:val="auto"/>
        </w:rPr>
        <w:t xml:space="preserve"> i 98/19.</w:t>
      </w:r>
      <w:r w:rsidR="00CD324A" w:rsidRPr="00C90DFA">
        <w:rPr>
          <w:rFonts w:ascii="Times New Roman" w:hAnsi="Times New Roman" w:cs="Times New Roman"/>
          <w:color w:val="auto"/>
        </w:rPr>
        <w:t xml:space="preserve">, u daljnjem tekstu: ZSSI), </w:t>
      </w:r>
      <w:r w:rsidR="00FA17C8" w:rsidRPr="00C90DFA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C90DFA">
        <w:rPr>
          <w:rFonts w:ascii="Times New Roman" w:hAnsi="Times New Roman" w:cs="Times New Roman"/>
          <w:b/>
          <w:color w:val="auto"/>
        </w:rPr>
        <w:t>dužnosni</w:t>
      </w:r>
      <w:r w:rsidR="0074294B" w:rsidRPr="00C90DFA">
        <w:rPr>
          <w:rFonts w:ascii="Times New Roman" w:hAnsi="Times New Roman" w:cs="Times New Roman"/>
          <w:b/>
          <w:color w:val="auto"/>
        </w:rPr>
        <w:t xml:space="preserve">ce </w:t>
      </w:r>
      <w:r w:rsidR="00AD2FE3" w:rsidRPr="00C90DFA">
        <w:rPr>
          <w:rFonts w:ascii="Times New Roman" w:hAnsi="Times New Roman" w:cs="Times New Roman"/>
          <w:b/>
          <w:color w:val="auto"/>
        </w:rPr>
        <w:t xml:space="preserve"> </w:t>
      </w:r>
      <w:r w:rsidR="0074294B" w:rsidRPr="00C90DFA">
        <w:rPr>
          <w:rFonts w:ascii="Times New Roman" w:hAnsi="Times New Roman" w:cs="Times New Roman"/>
          <w:b/>
          <w:color w:val="auto"/>
        </w:rPr>
        <w:t>Nikoline Brnjac</w:t>
      </w:r>
      <w:r w:rsidR="00123F7C" w:rsidRPr="00C90DFA">
        <w:rPr>
          <w:rFonts w:ascii="Times New Roman" w:hAnsi="Times New Roman" w:cs="Times New Roman"/>
          <w:b/>
          <w:color w:val="auto"/>
        </w:rPr>
        <w:t>,</w:t>
      </w:r>
      <w:r w:rsidR="00A71D12" w:rsidRPr="00C90DFA">
        <w:rPr>
          <w:rFonts w:ascii="Times New Roman" w:hAnsi="Times New Roman" w:cs="Times New Roman"/>
          <w:b/>
          <w:color w:val="auto"/>
        </w:rPr>
        <w:t xml:space="preserve"> </w:t>
      </w:r>
      <w:r w:rsidR="0074294B" w:rsidRPr="00C90DFA">
        <w:rPr>
          <w:rFonts w:ascii="Times New Roman" w:hAnsi="Times New Roman" w:cs="Times New Roman"/>
          <w:b/>
          <w:color w:val="auto"/>
        </w:rPr>
        <w:t xml:space="preserve">ministrice turizma i sporta, </w:t>
      </w:r>
      <w:r w:rsidR="00CA1DBF" w:rsidRPr="00C90DFA">
        <w:rPr>
          <w:rFonts w:ascii="Times New Roman" w:hAnsi="Times New Roman" w:cs="Times New Roman"/>
          <w:b/>
          <w:color w:val="auto"/>
        </w:rPr>
        <w:t>za davanjem mišljenja Povjerenstva</w:t>
      </w:r>
      <w:r w:rsidR="00CD324A" w:rsidRPr="00C90DFA">
        <w:rPr>
          <w:rFonts w:ascii="Times New Roman" w:hAnsi="Times New Roman" w:cs="Times New Roman"/>
          <w:b/>
          <w:color w:val="auto"/>
        </w:rPr>
        <w:t xml:space="preserve">, </w:t>
      </w:r>
      <w:r w:rsidR="00CD324A" w:rsidRPr="00C90DFA">
        <w:rPr>
          <w:rFonts w:ascii="Times New Roman" w:hAnsi="Times New Roman" w:cs="Times New Roman"/>
          <w:color w:val="auto"/>
        </w:rPr>
        <w:t xml:space="preserve">na </w:t>
      </w:r>
      <w:r w:rsidR="0074294B" w:rsidRPr="00C90DFA">
        <w:rPr>
          <w:rFonts w:ascii="Times New Roman" w:hAnsi="Times New Roman" w:cs="Times New Roman"/>
          <w:color w:val="auto"/>
        </w:rPr>
        <w:t>105</w:t>
      </w:r>
      <w:r w:rsidR="009C3528" w:rsidRPr="00C90DFA">
        <w:rPr>
          <w:rFonts w:ascii="Times New Roman" w:hAnsi="Times New Roman" w:cs="Times New Roman"/>
          <w:color w:val="auto"/>
        </w:rPr>
        <w:t>.</w:t>
      </w:r>
      <w:r w:rsidR="00CD324A" w:rsidRPr="00C90DFA">
        <w:rPr>
          <w:rFonts w:ascii="Times New Roman" w:hAnsi="Times New Roman" w:cs="Times New Roman"/>
          <w:color w:val="auto"/>
        </w:rPr>
        <w:t xml:space="preserve"> sjednici</w:t>
      </w:r>
      <w:r w:rsidR="002270DC" w:rsidRPr="00C90DFA">
        <w:rPr>
          <w:rFonts w:ascii="Times New Roman" w:hAnsi="Times New Roman" w:cs="Times New Roman"/>
          <w:color w:val="auto"/>
        </w:rPr>
        <w:t>,</w:t>
      </w:r>
      <w:r w:rsidR="00CD7F16" w:rsidRPr="00C90DFA">
        <w:rPr>
          <w:rFonts w:ascii="Times New Roman" w:hAnsi="Times New Roman" w:cs="Times New Roman"/>
          <w:color w:val="auto"/>
        </w:rPr>
        <w:t xml:space="preserve"> održanoj</w:t>
      </w:r>
      <w:r w:rsidR="00E0111B" w:rsidRPr="00C90DFA">
        <w:rPr>
          <w:rFonts w:ascii="Times New Roman" w:hAnsi="Times New Roman" w:cs="Times New Roman"/>
          <w:color w:val="auto"/>
        </w:rPr>
        <w:t xml:space="preserve"> </w:t>
      </w:r>
      <w:r w:rsidR="0074294B" w:rsidRPr="00C90DFA">
        <w:rPr>
          <w:rFonts w:ascii="Times New Roman" w:hAnsi="Times New Roman" w:cs="Times New Roman"/>
          <w:color w:val="auto"/>
        </w:rPr>
        <w:t>17. studenoga</w:t>
      </w:r>
      <w:r w:rsidR="00371E4A" w:rsidRPr="00C90DFA">
        <w:rPr>
          <w:rFonts w:ascii="Times New Roman" w:hAnsi="Times New Roman" w:cs="Times New Roman"/>
          <w:color w:val="auto"/>
        </w:rPr>
        <w:t xml:space="preserve"> 2020</w:t>
      </w:r>
      <w:r w:rsidR="00FC66E6" w:rsidRPr="00C90DFA">
        <w:rPr>
          <w:rFonts w:ascii="Times New Roman" w:hAnsi="Times New Roman" w:cs="Times New Roman"/>
          <w:color w:val="auto"/>
        </w:rPr>
        <w:t>.</w:t>
      </w:r>
      <w:r w:rsidR="00560790" w:rsidRPr="00C90DFA">
        <w:rPr>
          <w:rFonts w:ascii="Times New Roman" w:hAnsi="Times New Roman" w:cs="Times New Roman"/>
          <w:color w:val="auto"/>
        </w:rPr>
        <w:t>g.</w:t>
      </w:r>
      <w:r w:rsidR="002270DC" w:rsidRPr="00C90DFA">
        <w:rPr>
          <w:rFonts w:ascii="Times New Roman" w:hAnsi="Times New Roman" w:cs="Times New Roman"/>
          <w:color w:val="auto"/>
        </w:rPr>
        <w:t>,</w:t>
      </w:r>
      <w:r w:rsidR="00560790" w:rsidRPr="00C90DFA">
        <w:rPr>
          <w:rFonts w:ascii="Times New Roman" w:hAnsi="Times New Roman" w:cs="Times New Roman"/>
          <w:color w:val="auto"/>
        </w:rPr>
        <w:t xml:space="preserve"> </w:t>
      </w:r>
      <w:r w:rsidR="00CA1DBF" w:rsidRPr="00C90DFA">
        <w:rPr>
          <w:rFonts w:ascii="Times New Roman" w:hAnsi="Times New Roman" w:cs="Times New Roman"/>
          <w:color w:val="auto"/>
        </w:rPr>
        <w:t>daje sljedeće</w:t>
      </w:r>
    </w:p>
    <w:p w14:paraId="251BB005" w14:textId="77777777" w:rsidR="00F82E5A" w:rsidRPr="00C90DFA" w:rsidRDefault="00F82E5A" w:rsidP="00CA1089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03972" w14:textId="77777777" w:rsidR="00C90DFA" w:rsidRPr="00C90DFA" w:rsidRDefault="00CA1DBF" w:rsidP="00C90DFA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FA">
        <w:rPr>
          <w:rFonts w:ascii="Times New Roman" w:hAnsi="Times New Roman" w:cs="Times New Roman"/>
          <w:b/>
          <w:sz w:val="24"/>
          <w:szCs w:val="24"/>
        </w:rPr>
        <w:t>MIŠLJENJE</w:t>
      </w:r>
      <w:r w:rsidR="00C90DFA" w:rsidRPr="00C90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1E7C11" w14:textId="77777777" w:rsidR="00C90DFA" w:rsidRPr="00C90DFA" w:rsidRDefault="00C90DFA" w:rsidP="00C90DFA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011856" w14:textId="77777777" w:rsidR="0026403E" w:rsidRDefault="00C90DFA" w:rsidP="002E5185">
      <w:pPr>
        <w:tabs>
          <w:tab w:val="left" w:pos="58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DFA">
        <w:rPr>
          <w:rFonts w:ascii="Times New Roman" w:hAnsi="Times New Roman" w:cs="Times New Roman"/>
          <w:b/>
          <w:sz w:val="24"/>
          <w:szCs w:val="24"/>
        </w:rPr>
        <w:t xml:space="preserve">           I.  Posebni savjetnik dužnosnice Nikoline Brnjac, ministrice turizma i sporta</w:t>
      </w:r>
      <w:r w:rsidRPr="00C90DFA">
        <w:rPr>
          <w:rFonts w:ascii="Times New Roman" w:hAnsi="Times New Roman"/>
          <w:b/>
          <w:sz w:val="24"/>
          <w:szCs w:val="24"/>
        </w:rPr>
        <w:t xml:space="preserve">, Ivan Herak, </w:t>
      </w:r>
      <w:r>
        <w:rPr>
          <w:rFonts w:ascii="Times New Roman" w:hAnsi="Times New Roman"/>
          <w:b/>
          <w:sz w:val="24"/>
          <w:szCs w:val="24"/>
        </w:rPr>
        <w:t xml:space="preserve">nije dužnosnik prema odredbama ZSSI-a te se na njega povodom obnašanja navedene </w:t>
      </w:r>
      <w:r w:rsidR="006B773F">
        <w:rPr>
          <w:rFonts w:ascii="Times New Roman" w:hAnsi="Times New Roman"/>
          <w:b/>
          <w:sz w:val="24"/>
          <w:szCs w:val="24"/>
        </w:rPr>
        <w:t>funkcije</w:t>
      </w:r>
      <w:r>
        <w:rPr>
          <w:rFonts w:ascii="Times New Roman" w:hAnsi="Times New Roman"/>
          <w:b/>
          <w:sz w:val="24"/>
          <w:szCs w:val="24"/>
        </w:rPr>
        <w:t xml:space="preserve"> ne primjenjuju odredbe ZSSI-a.</w:t>
      </w:r>
    </w:p>
    <w:p w14:paraId="7E5B358A" w14:textId="080E0C78" w:rsidR="002E5185" w:rsidRDefault="00C90DFA" w:rsidP="002E5185">
      <w:pPr>
        <w:tabs>
          <w:tab w:val="left" w:pos="58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85A8EBA" w14:textId="3E0B2461" w:rsidR="006B773F" w:rsidRDefault="002E5185" w:rsidP="002E5185">
      <w:pPr>
        <w:tabs>
          <w:tab w:val="left" w:pos="58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II. </w:t>
      </w:r>
      <w:r w:rsidRPr="002E5185">
        <w:rPr>
          <w:rFonts w:ascii="Times New Roman" w:hAnsi="Times New Roman"/>
          <w:b/>
          <w:sz w:val="24"/>
          <w:szCs w:val="24"/>
        </w:rPr>
        <w:t xml:space="preserve">Kako funkcija posebnog savjetnika </w:t>
      </w:r>
      <w:r w:rsidR="006B773F">
        <w:rPr>
          <w:rFonts w:ascii="Times New Roman" w:hAnsi="Times New Roman"/>
          <w:b/>
          <w:sz w:val="24"/>
          <w:szCs w:val="24"/>
        </w:rPr>
        <w:t xml:space="preserve">predstavlja </w:t>
      </w:r>
      <w:r w:rsidRPr="002E5185">
        <w:rPr>
          <w:rFonts w:ascii="Times New Roman" w:hAnsi="Times New Roman"/>
          <w:b/>
          <w:sz w:val="24"/>
          <w:szCs w:val="24"/>
        </w:rPr>
        <w:t xml:space="preserve">obnašanje druge javne dužnosti, </w:t>
      </w:r>
      <w:r w:rsidR="006B773F">
        <w:rPr>
          <w:rFonts w:ascii="Times New Roman" w:hAnsi="Times New Roman"/>
          <w:b/>
          <w:sz w:val="24"/>
          <w:szCs w:val="24"/>
        </w:rPr>
        <w:t xml:space="preserve">uputno je prilikom njenog obnašanja voditi računa o zaštiti javnog interesa nad eventualnim ostvarivanjem privatnih interesa. </w:t>
      </w:r>
    </w:p>
    <w:p w14:paraId="37E1D5A1" w14:textId="77777777" w:rsidR="006B773F" w:rsidRDefault="006B773F" w:rsidP="002E5185">
      <w:pPr>
        <w:tabs>
          <w:tab w:val="left" w:pos="58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586D3A" w14:textId="202A8F41" w:rsidR="00F6623A" w:rsidRPr="00C90DFA" w:rsidRDefault="009B7E89" w:rsidP="006B77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5E55" w:rsidRPr="00C90D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1DBF" w:rsidRPr="00C90DFA">
        <w:rPr>
          <w:rFonts w:ascii="Times New Roman" w:hAnsi="Times New Roman" w:cs="Times New Roman"/>
          <w:sz w:val="24"/>
          <w:szCs w:val="24"/>
        </w:rPr>
        <w:t>Obrazloženje</w:t>
      </w:r>
    </w:p>
    <w:p w14:paraId="44F3FDFE" w14:textId="77777777" w:rsidR="00CA1089" w:rsidRPr="00C90DFA" w:rsidRDefault="00CA1089" w:rsidP="00CA10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FE577" w14:textId="09182353" w:rsidR="002A5320" w:rsidRPr="00C90DFA" w:rsidRDefault="00CA1DBF" w:rsidP="00CA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90DFA">
        <w:rPr>
          <w:rFonts w:ascii="Times New Roman" w:hAnsi="Times New Roman" w:cs="Times New Roman"/>
          <w:sz w:val="24"/>
          <w:szCs w:val="24"/>
        </w:rPr>
        <w:t xml:space="preserve">em </w:t>
      </w:r>
      <w:r w:rsidR="0074294B" w:rsidRPr="00C90DFA">
        <w:rPr>
          <w:rFonts w:ascii="Times New Roman" w:hAnsi="Times New Roman" w:cs="Times New Roman"/>
          <w:sz w:val="24"/>
          <w:szCs w:val="24"/>
        </w:rPr>
        <w:t>mišljenja Povjerenstva podnijela je dužnosnica</w:t>
      </w:r>
      <w:r w:rsidR="00AD2FE3" w:rsidRPr="00C90DFA">
        <w:rPr>
          <w:rFonts w:ascii="Times New Roman" w:hAnsi="Times New Roman" w:cs="Times New Roman"/>
          <w:sz w:val="24"/>
          <w:szCs w:val="24"/>
        </w:rPr>
        <w:t xml:space="preserve"> </w:t>
      </w:r>
      <w:r w:rsidR="0074294B" w:rsidRPr="00C90DFA">
        <w:rPr>
          <w:rFonts w:ascii="Times New Roman" w:hAnsi="Times New Roman" w:cs="Times New Roman"/>
          <w:sz w:val="24"/>
          <w:szCs w:val="24"/>
        </w:rPr>
        <w:t xml:space="preserve">Nikolina Brnjac, ministrica turizma i sporta. </w:t>
      </w:r>
      <w:r w:rsidRPr="00C90DFA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74294B" w:rsidRPr="00C90DFA">
        <w:rPr>
          <w:rFonts w:ascii="Times New Roman" w:hAnsi="Times New Roman" w:cs="Times New Roman"/>
          <w:sz w:val="24"/>
          <w:szCs w:val="24"/>
        </w:rPr>
        <w:t>4164</w:t>
      </w:r>
      <w:r w:rsidR="00AF0944" w:rsidRPr="00C90DFA">
        <w:rPr>
          <w:rFonts w:ascii="Times New Roman" w:hAnsi="Times New Roman" w:cs="Times New Roman"/>
          <w:sz w:val="24"/>
          <w:szCs w:val="24"/>
        </w:rPr>
        <w:t>-M-</w:t>
      </w:r>
      <w:r w:rsidR="0074294B" w:rsidRPr="00C90DFA">
        <w:rPr>
          <w:rFonts w:ascii="Times New Roman" w:hAnsi="Times New Roman" w:cs="Times New Roman"/>
          <w:sz w:val="24"/>
          <w:szCs w:val="24"/>
        </w:rPr>
        <w:t>119</w:t>
      </w:r>
      <w:r w:rsidR="00AF0944" w:rsidRPr="00C90DFA">
        <w:rPr>
          <w:rFonts w:ascii="Times New Roman" w:hAnsi="Times New Roman" w:cs="Times New Roman"/>
          <w:sz w:val="24"/>
          <w:szCs w:val="24"/>
        </w:rPr>
        <w:t>/20-01-</w:t>
      </w:r>
      <w:r w:rsidR="0074294B" w:rsidRPr="00C90DFA">
        <w:rPr>
          <w:rFonts w:ascii="Times New Roman" w:hAnsi="Times New Roman" w:cs="Times New Roman"/>
          <w:sz w:val="24"/>
          <w:szCs w:val="24"/>
        </w:rPr>
        <w:t>3</w:t>
      </w:r>
      <w:r w:rsidRPr="00C90DFA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C90DFA">
        <w:rPr>
          <w:rFonts w:ascii="Times New Roman" w:hAnsi="Times New Roman" w:cs="Times New Roman"/>
          <w:sz w:val="24"/>
          <w:szCs w:val="24"/>
        </w:rPr>
        <w:t xml:space="preserve">dana </w:t>
      </w:r>
      <w:r w:rsidR="0074294B" w:rsidRPr="00C90DFA">
        <w:rPr>
          <w:rFonts w:ascii="Times New Roman" w:hAnsi="Times New Roman" w:cs="Times New Roman"/>
          <w:sz w:val="24"/>
          <w:szCs w:val="24"/>
        </w:rPr>
        <w:t>16. studenoga</w:t>
      </w:r>
      <w:r w:rsidR="00AF0944" w:rsidRPr="00C90DFA">
        <w:rPr>
          <w:rFonts w:ascii="Times New Roman" w:hAnsi="Times New Roman" w:cs="Times New Roman"/>
          <w:sz w:val="24"/>
          <w:szCs w:val="24"/>
        </w:rPr>
        <w:t xml:space="preserve"> 2020., povodom kojeg j</w:t>
      </w:r>
      <w:r w:rsidRPr="00C90DFA">
        <w:rPr>
          <w:rFonts w:ascii="Times New Roman" w:hAnsi="Times New Roman" w:cs="Times New Roman"/>
          <w:sz w:val="24"/>
          <w:szCs w:val="24"/>
        </w:rPr>
        <w:t xml:space="preserve">e </w:t>
      </w:r>
      <w:r w:rsidR="00AF0944" w:rsidRPr="00C90DFA">
        <w:rPr>
          <w:rFonts w:ascii="Times New Roman" w:hAnsi="Times New Roman" w:cs="Times New Roman"/>
          <w:sz w:val="24"/>
          <w:szCs w:val="24"/>
        </w:rPr>
        <w:t>otvoren</w:t>
      </w:r>
      <w:r w:rsidRPr="00C90DFA">
        <w:rPr>
          <w:rFonts w:ascii="Times New Roman" w:hAnsi="Times New Roman" w:cs="Times New Roman"/>
          <w:sz w:val="24"/>
          <w:szCs w:val="24"/>
        </w:rPr>
        <w:t xml:space="preserve"> predmet broj </w:t>
      </w:r>
      <w:r w:rsidR="0074294B" w:rsidRPr="00C90DFA">
        <w:rPr>
          <w:rFonts w:ascii="Times New Roman" w:hAnsi="Times New Roman" w:cs="Times New Roman"/>
          <w:sz w:val="24"/>
          <w:szCs w:val="24"/>
        </w:rPr>
        <w:t>M-119/20</w:t>
      </w:r>
      <w:r w:rsidR="00FD41EC" w:rsidRPr="00C90D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A9B6C" w14:textId="77777777" w:rsidR="00CA1089" w:rsidRPr="00C90DFA" w:rsidRDefault="00CA1089" w:rsidP="00CA10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43E650" w14:textId="77777777" w:rsidR="000F1696" w:rsidRPr="00C90DFA" w:rsidRDefault="002A5320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Č</w:t>
      </w:r>
      <w:r w:rsidR="006A49B7" w:rsidRPr="00C90DFA">
        <w:rPr>
          <w:rFonts w:ascii="Times New Roman" w:hAnsi="Times New Roman" w:cs="Times New Roman"/>
          <w:sz w:val="24"/>
          <w:szCs w:val="24"/>
        </w:rPr>
        <w:t xml:space="preserve">lankom 3. stavkom 1. podstavkom </w:t>
      </w:r>
      <w:r w:rsidR="0074294B" w:rsidRPr="00C90DFA">
        <w:rPr>
          <w:rFonts w:ascii="Times New Roman" w:hAnsi="Times New Roman" w:cs="Times New Roman"/>
          <w:sz w:val="24"/>
          <w:szCs w:val="24"/>
        </w:rPr>
        <w:t>4</w:t>
      </w:r>
      <w:r w:rsidR="006A49B7" w:rsidRPr="00C90DF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74294B" w:rsidRPr="00C90DFA">
        <w:rPr>
          <w:rFonts w:ascii="Times New Roman" w:hAnsi="Times New Roman" w:cs="Times New Roman"/>
          <w:sz w:val="24"/>
          <w:szCs w:val="24"/>
        </w:rPr>
        <w:t xml:space="preserve">predsjednik i članovi Vlade Republike Hrvatske (potpredsjednici i ministri u Vladi Republike Hrvatske) dužnosnici u smislu istog Zakona, </w:t>
      </w:r>
      <w:r w:rsidR="00EE00B0" w:rsidRPr="00C90DFA">
        <w:rPr>
          <w:rFonts w:ascii="Times New Roman" w:hAnsi="Times New Roman" w:cs="Times New Roman"/>
          <w:sz w:val="24"/>
          <w:szCs w:val="24"/>
        </w:rPr>
        <w:t xml:space="preserve">stoga </w:t>
      </w:r>
      <w:r w:rsidR="0074294B" w:rsidRPr="00C90DFA">
        <w:rPr>
          <w:rFonts w:ascii="Times New Roman" w:hAnsi="Times New Roman" w:cs="Times New Roman"/>
          <w:sz w:val="24"/>
          <w:szCs w:val="24"/>
        </w:rPr>
        <w:t xml:space="preserve">je dužnosnica Nikolina Brnjac </w:t>
      </w:r>
      <w:r w:rsidR="00EE00B0" w:rsidRPr="00C90DFA">
        <w:rPr>
          <w:rFonts w:ascii="Times New Roman" w:hAnsi="Times New Roman" w:cs="Times New Roman"/>
          <w:sz w:val="24"/>
          <w:szCs w:val="24"/>
        </w:rPr>
        <w:t xml:space="preserve">povodom dužnosti </w:t>
      </w:r>
      <w:r w:rsidR="0074294B" w:rsidRPr="00C90DFA">
        <w:rPr>
          <w:rFonts w:ascii="Times New Roman" w:hAnsi="Times New Roman" w:cs="Times New Roman"/>
          <w:sz w:val="24"/>
          <w:szCs w:val="24"/>
        </w:rPr>
        <w:t xml:space="preserve">ministrice turizma i sporta </w:t>
      </w:r>
      <w:r w:rsidR="00EE00B0" w:rsidRPr="00C90DFA">
        <w:rPr>
          <w:rFonts w:ascii="Times New Roman" w:hAnsi="Times New Roman" w:cs="Times New Roman"/>
          <w:sz w:val="24"/>
          <w:szCs w:val="24"/>
        </w:rPr>
        <w:t>obvez</w:t>
      </w:r>
      <w:r w:rsidR="0074294B" w:rsidRPr="00C90DFA">
        <w:rPr>
          <w:rFonts w:ascii="Times New Roman" w:hAnsi="Times New Roman" w:cs="Times New Roman"/>
          <w:sz w:val="24"/>
          <w:szCs w:val="24"/>
        </w:rPr>
        <w:t>na</w:t>
      </w:r>
      <w:r w:rsidR="00EE00B0" w:rsidRPr="00C90DFA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E33D60" w:rsidRPr="00C90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A4C1" w14:textId="77777777" w:rsidR="000F1696" w:rsidRPr="00C90DFA" w:rsidRDefault="000F1696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683D8" w14:textId="6301AAE9" w:rsidR="002D5FF8" w:rsidRPr="00C90DFA" w:rsidRDefault="00CA1DBF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90DFA">
        <w:rPr>
          <w:rFonts w:ascii="Times New Roman" w:hAnsi="Times New Roman" w:cs="Times New Roman"/>
          <w:sz w:val="24"/>
          <w:szCs w:val="24"/>
        </w:rPr>
        <w:t xml:space="preserve"> li</w:t>
      </w:r>
      <w:r w:rsidRPr="00C90DFA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2D5FF8" w:rsidRPr="00C90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C81CA" w14:textId="77777777" w:rsidR="002D5FF8" w:rsidRPr="00C90DFA" w:rsidRDefault="002D5FF8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DF628" w14:textId="3F6AAAF0" w:rsidR="008C02A5" w:rsidRPr="00C90DFA" w:rsidRDefault="00FA17C8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lastRenderedPageBreak/>
        <w:t>U zahtje</w:t>
      </w:r>
      <w:r w:rsidR="00AD2FE3" w:rsidRPr="00C90DFA">
        <w:rPr>
          <w:rFonts w:ascii="Times New Roman" w:hAnsi="Times New Roman" w:cs="Times New Roman"/>
          <w:sz w:val="24"/>
          <w:szCs w:val="24"/>
        </w:rPr>
        <w:t xml:space="preserve">vu </w:t>
      </w:r>
      <w:r w:rsidR="0074294B" w:rsidRPr="00C90DFA">
        <w:rPr>
          <w:rFonts w:ascii="Times New Roman" w:hAnsi="Times New Roman" w:cs="Times New Roman"/>
          <w:sz w:val="24"/>
          <w:szCs w:val="24"/>
        </w:rPr>
        <w:t>za davanjem mišljenja dužnosnica</w:t>
      </w:r>
      <w:r w:rsidR="00EE00B0" w:rsidRPr="00C90DFA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74294B" w:rsidRPr="00C90DFA">
        <w:rPr>
          <w:rFonts w:ascii="Times New Roman" w:hAnsi="Times New Roman" w:cs="Times New Roman"/>
          <w:sz w:val="24"/>
          <w:szCs w:val="24"/>
        </w:rPr>
        <w:t>je Ivan Herak rješenjem ministrice turizma i sporta imenovan njezinim posebnim savjetnikom za područje turizma te da navedenu funkciju obavlja bez naknade. Također navodi da Ministarstvo turizma i sporta razmatra da se Ivana Heraka predloži Ministarstvu znanosti i obrazovanja za člana Upravnog vijeća I</w:t>
      </w:r>
      <w:r w:rsidR="002D377F" w:rsidRPr="00C90DFA">
        <w:rPr>
          <w:rFonts w:ascii="Times New Roman" w:hAnsi="Times New Roman" w:cs="Times New Roman"/>
          <w:sz w:val="24"/>
          <w:szCs w:val="24"/>
        </w:rPr>
        <w:t>ns</w:t>
      </w:r>
      <w:r w:rsidR="0074294B" w:rsidRPr="00C90DFA">
        <w:rPr>
          <w:rFonts w:ascii="Times New Roman" w:hAnsi="Times New Roman" w:cs="Times New Roman"/>
          <w:sz w:val="24"/>
          <w:szCs w:val="24"/>
        </w:rPr>
        <w:t>tituta za turizam.</w:t>
      </w:r>
    </w:p>
    <w:p w14:paraId="7F767872" w14:textId="1007A1A8" w:rsidR="0074294B" w:rsidRPr="00C90DFA" w:rsidRDefault="0074294B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16980" w14:textId="6A0DCC8F" w:rsidR="0074294B" w:rsidRPr="00C90DFA" w:rsidRDefault="0074294B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Dužnosnica traži mišljenje Povjerenstva postoji li sukob interesa u situaciji ako bi navedeni pos</w:t>
      </w:r>
      <w:r w:rsidR="002E5185">
        <w:rPr>
          <w:rFonts w:ascii="Times New Roman" w:hAnsi="Times New Roman" w:cs="Times New Roman"/>
          <w:sz w:val="24"/>
          <w:szCs w:val="24"/>
        </w:rPr>
        <w:t>eb</w:t>
      </w:r>
      <w:r w:rsidRPr="00C90DFA">
        <w:rPr>
          <w:rFonts w:ascii="Times New Roman" w:hAnsi="Times New Roman" w:cs="Times New Roman"/>
          <w:sz w:val="24"/>
          <w:szCs w:val="24"/>
        </w:rPr>
        <w:t>ni savjetnik ministrice turizma i sporta</w:t>
      </w:r>
      <w:r w:rsidR="002D377F" w:rsidRPr="00C90DFA">
        <w:rPr>
          <w:rFonts w:ascii="Times New Roman" w:hAnsi="Times New Roman" w:cs="Times New Roman"/>
          <w:sz w:val="24"/>
          <w:szCs w:val="24"/>
        </w:rPr>
        <w:t xml:space="preserve"> bio imenovan u Upravno vijeće Instituta za turizam, obzirom da će izvjesno Institut za turizam kao podnositelj sudjelovati u postupcima javne nabave koje će provoditi Ministarstvo turizma i sporta. </w:t>
      </w:r>
    </w:p>
    <w:p w14:paraId="57869372" w14:textId="778E107C" w:rsidR="002D377F" w:rsidRPr="00C90DFA" w:rsidRDefault="002D377F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26C80" w14:textId="2A44D2A2" w:rsidR="0060042C" w:rsidRPr="00C90DFA" w:rsidRDefault="00943E5D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Povjerenstvo je izvršilo uvid u Statut Instituta za turizam koji je na sjednici Upravnog vijeća usvojen dana 7. travnja 2014.g.</w:t>
      </w:r>
      <w:r w:rsidR="00735F62" w:rsidRPr="00C90DFA">
        <w:rPr>
          <w:rFonts w:ascii="Times New Roman" w:hAnsi="Times New Roman" w:cs="Times New Roman"/>
          <w:sz w:val="24"/>
          <w:szCs w:val="24"/>
        </w:rPr>
        <w:t xml:space="preserve"> </w:t>
      </w:r>
      <w:r w:rsidR="0060042C" w:rsidRPr="00C90DFA">
        <w:rPr>
          <w:rFonts w:ascii="Times New Roman" w:hAnsi="Times New Roman" w:cs="Times New Roman"/>
          <w:sz w:val="24"/>
          <w:szCs w:val="24"/>
        </w:rPr>
        <w:t>Člankom</w:t>
      </w:r>
      <w:r w:rsidR="00063D62" w:rsidRPr="00C90DFA">
        <w:rPr>
          <w:rFonts w:ascii="Times New Roman" w:hAnsi="Times New Roman" w:cs="Times New Roman"/>
          <w:sz w:val="24"/>
          <w:szCs w:val="24"/>
        </w:rPr>
        <w:t xml:space="preserve"> 2. </w:t>
      </w:r>
      <w:r w:rsidR="0060042C" w:rsidRPr="00C90DFA">
        <w:rPr>
          <w:rFonts w:ascii="Times New Roman" w:hAnsi="Times New Roman" w:cs="Times New Roman"/>
          <w:sz w:val="24"/>
          <w:szCs w:val="24"/>
        </w:rPr>
        <w:t xml:space="preserve">Statuta Instituta za turizam propisano je da </w:t>
      </w:r>
      <w:r w:rsidRPr="00C90DFA">
        <w:rPr>
          <w:rFonts w:ascii="Times New Roman" w:hAnsi="Times New Roman" w:cs="Times New Roman"/>
          <w:sz w:val="24"/>
          <w:szCs w:val="24"/>
        </w:rPr>
        <w:t xml:space="preserve">je </w:t>
      </w:r>
      <w:r w:rsidR="00063D62" w:rsidRPr="00C90DFA">
        <w:rPr>
          <w:rFonts w:ascii="Times New Roman" w:hAnsi="Times New Roman" w:cs="Times New Roman"/>
          <w:sz w:val="24"/>
          <w:szCs w:val="24"/>
        </w:rPr>
        <w:t>osnovan dana 31. listopada 1959</w:t>
      </w:r>
      <w:r w:rsidR="000F1696" w:rsidRPr="00C90DFA">
        <w:rPr>
          <w:rFonts w:ascii="Times New Roman" w:hAnsi="Times New Roman" w:cs="Times New Roman"/>
          <w:sz w:val="24"/>
          <w:szCs w:val="24"/>
        </w:rPr>
        <w:t>.</w:t>
      </w:r>
      <w:r w:rsidR="00063D62" w:rsidRPr="00C90DFA">
        <w:rPr>
          <w:rFonts w:ascii="Times New Roman" w:hAnsi="Times New Roman" w:cs="Times New Roman"/>
          <w:sz w:val="24"/>
          <w:szCs w:val="24"/>
        </w:rPr>
        <w:t xml:space="preserve"> te da je stupanjem na snagu Zakona o ustanovama („Narodne novine“</w:t>
      </w:r>
      <w:r w:rsidR="000F1696" w:rsidRPr="00C90DFA">
        <w:rPr>
          <w:rFonts w:ascii="Times New Roman" w:hAnsi="Times New Roman" w:cs="Times New Roman"/>
          <w:sz w:val="24"/>
          <w:szCs w:val="24"/>
        </w:rPr>
        <w:t>,</w:t>
      </w:r>
      <w:r w:rsidR="00063D62" w:rsidRPr="00C90DFA">
        <w:rPr>
          <w:rFonts w:ascii="Times New Roman" w:hAnsi="Times New Roman" w:cs="Times New Roman"/>
          <w:sz w:val="24"/>
          <w:szCs w:val="24"/>
        </w:rPr>
        <w:t xml:space="preserve"> broj 76/93.) postao javna ustanova čiji je osnivač Republika Hrvatska. </w:t>
      </w:r>
    </w:p>
    <w:p w14:paraId="47CE3722" w14:textId="1760D461" w:rsidR="0060042C" w:rsidRPr="00C90DFA" w:rsidRDefault="0060042C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895D8" w14:textId="6D83CD6C" w:rsidR="00943E5D" w:rsidRPr="00C90DFA" w:rsidRDefault="0060042C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Člankom 6. navedenog Statuta propisano je da je misija Instituta za turizam provođenje istraživanja različitih obilježja multidisciplinarnog fenomena turizma te da se navedeni Institut bavi multidisciplinarnim znanst</w:t>
      </w:r>
      <w:r w:rsidR="000F1696" w:rsidRPr="00C90DFA">
        <w:rPr>
          <w:rFonts w:ascii="Times New Roman" w:hAnsi="Times New Roman" w:cs="Times New Roman"/>
          <w:sz w:val="24"/>
          <w:szCs w:val="24"/>
        </w:rPr>
        <w:t xml:space="preserve">venim (razvojna, primijenjena, </w:t>
      </w:r>
      <w:r w:rsidRPr="00C90DFA">
        <w:rPr>
          <w:rFonts w:ascii="Times New Roman" w:hAnsi="Times New Roman" w:cs="Times New Roman"/>
          <w:sz w:val="24"/>
          <w:szCs w:val="24"/>
        </w:rPr>
        <w:t>druga znanstvena istraživanja) i stručnim istraživanjima, edukativnim aktivnostima (seminari i radionice), izdavačkom djelatnošću (tiskani i elektronski znanstveni časopis i druge publikacije) te da provodi aktivnosti popularizacije znanost</w:t>
      </w:r>
      <w:r w:rsidR="00063D62" w:rsidRPr="00C90DFA">
        <w:rPr>
          <w:rFonts w:ascii="Times New Roman" w:hAnsi="Times New Roman" w:cs="Times New Roman"/>
          <w:sz w:val="24"/>
          <w:szCs w:val="24"/>
        </w:rPr>
        <w:t xml:space="preserve">i. </w:t>
      </w:r>
    </w:p>
    <w:p w14:paraId="3C0E1A75" w14:textId="77777777" w:rsidR="00943E5D" w:rsidRPr="00C90DFA" w:rsidRDefault="00943E5D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9DE11" w14:textId="47E0F12D" w:rsidR="00943E5D" w:rsidRPr="00C90DFA" w:rsidRDefault="00943E5D" w:rsidP="002D37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Prema članku 40. Statuta Institutom za turizam upravlja Upravno vijeće. Upravno vijeće Instituta</w:t>
      </w:r>
      <w:r w:rsidR="000F1696" w:rsidRPr="00C90DFA">
        <w:rPr>
          <w:rFonts w:ascii="Times New Roman" w:hAnsi="Times New Roman" w:cs="Times New Roman"/>
          <w:sz w:val="24"/>
          <w:szCs w:val="24"/>
        </w:rPr>
        <w:t xml:space="preserve"> za turizam</w:t>
      </w:r>
      <w:r w:rsidRPr="00C90DFA">
        <w:rPr>
          <w:rFonts w:ascii="Times New Roman" w:hAnsi="Times New Roman" w:cs="Times New Roman"/>
          <w:sz w:val="24"/>
          <w:szCs w:val="24"/>
        </w:rPr>
        <w:t xml:space="preserve"> ima pet članova, od kojih predsjednika i dva člana Upravnog vijeća imenuje ministar nadležan za znanost, jednog člana tajnim glasanjem izabiru članovi Znanstvenog vijeća Instituta, a jednog člana imenuje Radničko vijeće. </w:t>
      </w:r>
      <w:r w:rsidR="000F1696" w:rsidRPr="00C90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D688" w14:textId="5635DFE4" w:rsidR="0074294B" w:rsidRPr="00C90DFA" w:rsidRDefault="0074294B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DB0B7C" w14:textId="6C4F8A83" w:rsidR="0074294B" w:rsidRPr="00C90DFA" w:rsidRDefault="003F71D0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U ovome slučaju zahtjev za mišljenje, sukladno članku 6. ZSSI-a, podnijela je dužnosnica Nikolina Brnja</w:t>
      </w:r>
      <w:r w:rsidR="00907E17">
        <w:rPr>
          <w:rFonts w:ascii="Times New Roman" w:hAnsi="Times New Roman" w:cs="Times New Roman"/>
          <w:sz w:val="24"/>
          <w:szCs w:val="24"/>
        </w:rPr>
        <w:t>c, ministrica turizma i sporta. Z</w:t>
      </w:r>
      <w:r w:rsidRPr="00C90DFA">
        <w:rPr>
          <w:rFonts w:ascii="Times New Roman" w:hAnsi="Times New Roman" w:cs="Times New Roman"/>
          <w:sz w:val="24"/>
          <w:szCs w:val="24"/>
        </w:rPr>
        <w:t xml:space="preserve">ahtjev </w:t>
      </w:r>
      <w:r w:rsidR="00907E17">
        <w:rPr>
          <w:rFonts w:ascii="Times New Roman" w:hAnsi="Times New Roman" w:cs="Times New Roman"/>
          <w:sz w:val="24"/>
          <w:szCs w:val="24"/>
        </w:rPr>
        <w:t>se</w:t>
      </w:r>
      <w:r w:rsidRPr="00C90DFA">
        <w:rPr>
          <w:rFonts w:ascii="Times New Roman" w:hAnsi="Times New Roman" w:cs="Times New Roman"/>
          <w:sz w:val="24"/>
          <w:szCs w:val="24"/>
        </w:rPr>
        <w:t xml:space="preserve"> odnosi na </w:t>
      </w:r>
      <w:r w:rsidR="006B773F">
        <w:rPr>
          <w:rFonts w:ascii="Times New Roman" w:hAnsi="Times New Roman" w:cs="Times New Roman"/>
          <w:sz w:val="24"/>
          <w:szCs w:val="24"/>
        </w:rPr>
        <w:t xml:space="preserve">eventualni </w:t>
      </w:r>
      <w:r w:rsidR="0002051E" w:rsidRPr="00C90DFA">
        <w:rPr>
          <w:rFonts w:ascii="Times New Roman" w:hAnsi="Times New Roman" w:cs="Times New Roman"/>
          <w:sz w:val="24"/>
          <w:szCs w:val="24"/>
        </w:rPr>
        <w:t xml:space="preserve">sukob interesa u kojem </w:t>
      </w:r>
      <w:r w:rsidR="006B773F">
        <w:rPr>
          <w:rFonts w:ascii="Times New Roman" w:hAnsi="Times New Roman" w:cs="Times New Roman"/>
          <w:sz w:val="24"/>
          <w:szCs w:val="24"/>
        </w:rPr>
        <w:t xml:space="preserve">bi </w:t>
      </w:r>
      <w:r w:rsidR="0002051E" w:rsidRPr="00C90DFA">
        <w:rPr>
          <w:rFonts w:ascii="Times New Roman" w:hAnsi="Times New Roman" w:cs="Times New Roman"/>
          <w:sz w:val="24"/>
          <w:szCs w:val="24"/>
        </w:rPr>
        <w:t xml:space="preserve">se </w:t>
      </w:r>
      <w:r w:rsidR="002D5FF8" w:rsidRPr="00C90DFA">
        <w:rPr>
          <w:rFonts w:ascii="Times New Roman" w:hAnsi="Times New Roman" w:cs="Times New Roman"/>
          <w:sz w:val="24"/>
          <w:szCs w:val="24"/>
        </w:rPr>
        <w:t xml:space="preserve">eventualno </w:t>
      </w:r>
      <w:r w:rsidR="0002051E" w:rsidRPr="00C90DFA">
        <w:rPr>
          <w:rFonts w:ascii="Times New Roman" w:hAnsi="Times New Roman" w:cs="Times New Roman"/>
          <w:sz w:val="24"/>
          <w:szCs w:val="24"/>
        </w:rPr>
        <w:t>mo</w:t>
      </w:r>
      <w:r w:rsidR="006B773F">
        <w:rPr>
          <w:rFonts w:ascii="Times New Roman" w:hAnsi="Times New Roman" w:cs="Times New Roman"/>
          <w:sz w:val="24"/>
          <w:szCs w:val="24"/>
        </w:rPr>
        <w:t xml:space="preserve">gao </w:t>
      </w:r>
      <w:r w:rsidR="0002051E" w:rsidRPr="00C90DFA">
        <w:rPr>
          <w:rFonts w:ascii="Times New Roman" w:hAnsi="Times New Roman" w:cs="Times New Roman"/>
          <w:sz w:val="24"/>
          <w:szCs w:val="24"/>
        </w:rPr>
        <w:t xml:space="preserve">naći </w:t>
      </w:r>
      <w:r w:rsidRPr="00C90DFA">
        <w:rPr>
          <w:rFonts w:ascii="Times New Roman" w:hAnsi="Times New Roman" w:cs="Times New Roman"/>
          <w:sz w:val="24"/>
          <w:szCs w:val="24"/>
        </w:rPr>
        <w:t xml:space="preserve">njezin </w:t>
      </w:r>
      <w:r w:rsidR="0002051E" w:rsidRPr="00C90DFA">
        <w:rPr>
          <w:rFonts w:ascii="Times New Roman" w:hAnsi="Times New Roman" w:cs="Times New Roman"/>
          <w:sz w:val="24"/>
          <w:szCs w:val="24"/>
        </w:rPr>
        <w:t>pos</w:t>
      </w:r>
      <w:r w:rsidR="002D5FF8" w:rsidRPr="00C90DFA">
        <w:rPr>
          <w:rFonts w:ascii="Times New Roman" w:hAnsi="Times New Roman" w:cs="Times New Roman"/>
          <w:sz w:val="24"/>
          <w:szCs w:val="24"/>
        </w:rPr>
        <w:t>eb</w:t>
      </w:r>
      <w:r w:rsidR="0002051E" w:rsidRPr="00C90DFA">
        <w:rPr>
          <w:rFonts w:ascii="Times New Roman" w:hAnsi="Times New Roman" w:cs="Times New Roman"/>
          <w:sz w:val="24"/>
          <w:szCs w:val="24"/>
        </w:rPr>
        <w:t xml:space="preserve">ni </w:t>
      </w:r>
      <w:r w:rsidRPr="00C90DFA">
        <w:rPr>
          <w:rFonts w:ascii="Times New Roman" w:hAnsi="Times New Roman" w:cs="Times New Roman"/>
          <w:sz w:val="24"/>
          <w:szCs w:val="24"/>
        </w:rPr>
        <w:t xml:space="preserve">savjetnik </w:t>
      </w:r>
      <w:r w:rsidR="0002051E" w:rsidRPr="00C90DFA">
        <w:rPr>
          <w:rFonts w:ascii="Times New Roman" w:hAnsi="Times New Roman" w:cs="Times New Roman"/>
          <w:sz w:val="24"/>
          <w:szCs w:val="24"/>
        </w:rPr>
        <w:t>kojeg namjerava</w:t>
      </w:r>
      <w:r w:rsidRPr="00C90DFA">
        <w:rPr>
          <w:rFonts w:ascii="Times New Roman" w:hAnsi="Times New Roman" w:cs="Times New Roman"/>
          <w:sz w:val="24"/>
          <w:szCs w:val="24"/>
        </w:rPr>
        <w:t xml:space="preserve"> predlož</w:t>
      </w:r>
      <w:r w:rsidR="0002051E" w:rsidRPr="00C90DFA">
        <w:rPr>
          <w:rFonts w:ascii="Times New Roman" w:hAnsi="Times New Roman" w:cs="Times New Roman"/>
          <w:sz w:val="24"/>
          <w:szCs w:val="24"/>
        </w:rPr>
        <w:t>iti</w:t>
      </w:r>
      <w:r w:rsidRPr="00C90DFA">
        <w:rPr>
          <w:rFonts w:ascii="Times New Roman" w:hAnsi="Times New Roman" w:cs="Times New Roman"/>
          <w:sz w:val="24"/>
          <w:szCs w:val="24"/>
        </w:rPr>
        <w:t xml:space="preserve"> za člana Upravnog vijeća </w:t>
      </w:r>
      <w:r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Instituta za turizam</w:t>
      </w:r>
      <w:r w:rsidR="0002051E"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ustanove</w:t>
      </w:r>
      <w:r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se može pojaviti kao ponuditelj u postupcima javne nabave koje raspisuje Ministarstvo </w:t>
      </w:r>
      <w:r w:rsidRPr="00C90DFA">
        <w:rPr>
          <w:rFonts w:ascii="Times New Roman" w:hAnsi="Times New Roman" w:cs="Times New Roman"/>
          <w:sz w:val="24"/>
          <w:szCs w:val="24"/>
        </w:rPr>
        <w:t xml:space="preserve">turizma i sporta. </w:t>
      </w:r>
    </w:p>
    <w:p w14:paraId="1F583816" w14:textId="6DC9A86F" w:rsidR="00503F63" w:rsidRPr="00C90DFA" w:rsidRDefault="00503F63" w:rsidP="00742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7C55C" w14:textId="54A32C2A" w:rsidR="00503F63" w:rsidRDefault="006B773F" w:rsidP="00503F6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Imajući u vidu da je člankom 3. ZSSI-a određen </w:t>
      </w:r>
      <w:r w:rsidR="00503F63"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krug dužnosnika na 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se primjenjuju odredbe ZSSI-a, među kojima se ne navodi </w:t>
      </w:r>
      <w:r w:rsidR="00503F63"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posebni savjetnik ministra odnosno osoba koja obavlja funkciju člana upravnog vijeća javne ustanove na koju je imenovana od resornog ministra, Ivan Herak povodom obavljanja fun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kcije savjetnika</w:t>
      </w:r>
      <w:r w:rsidR="00503F63" w:rsidRPr="00C90D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ministrice turizma i sporta odnosno člana Upravnog vijeća Instituta za turizam nije obvezan postupati sukladno odredbama ZSSI-a. </w:t>
      </w:r>
    </w:p>
    <w:p w14:paraId="12E22D9D" w14:textId="04D17D56" w:rsidR="006B773F" w:rsidRDefault="006B773F" w:rsidP="00503F6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60ADD21" w14:textId="77777777" w:rsidR="00E424EE" w:rsidRDefault="006B773F" w:rsidP="00E424EE">
      <w:pPr>
        <w:tabs>
          <w:tab w:val="left" w:pos="58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943C1" w:rsidRPr="00C90DFA">
        <w:rPr>
          <w:rFonts w:ascii="Times New Roman" w:hAnsi="Times New Roman" w:cs="Times New Roman"/>
          <w:sz w:val="24"/>
          <w:szCs w:val="24"/>
        </w:rPr>
        <w:t>Iako Ivan Herak nije dužnosnik u smislu odredbi ZSSI-a</w:t>
      </w:r>
      <w:r w:rsidR="00E943C1" w:rsidRPr="00C90DFA">
        <w:rPr>
          <w:rFonts w:ascii="Times New Roman" w:hAnsi="Times New Roman"/>
          <w:sz w:val="24"/>
          <w:szCs w:val="24"/>
        </w:rPr>
        <w:t xml:space="preserve">, Povjerenstvo tumači da  </w:t>
      </w:r>
      <w:r w:rsidR="00BC4A8E" w:rsidRPr="00C90DFA">
        <w:rPr>
          <w:rFonts w:ascii="Times New Roman" w:hAnsi="Times New Roman"/>
          <w:sz w:val="24"/>
          <w:szCs w:val="24"/>
        </w:rPr>
        <w:t>obavljanje funkcije</w:t>
      </w:r>
      <w:r w:rsidR="00E943C1" w:rsidRPr="00C90DFA">
        <w:rPr>
          <w:rFonts w:ascii="Times New Roman" w:hAnsi="Times New Roman"/>
          <w:sz w:val="24"/>
          <w:szCs w:val="24"/>
        </w:rPr>
        <w:t xml:space="preserve"> posebnog savjetnika ministrice turizma i sporta iz područja turizma također </w:t>
      </w:r>
      <w:r w:rsidR="00E943C1" w:rsidRPr="00C90DFA">
        <w:rPr>
          <w:rFonts w:ascii="Times New Roman" w:hAnsi="Times New Roman"/>
          <w:sz w:val="24"/>
          <w:szCs w:val="24"/>
        </w:rPr>
        <w:lastRenderedPageBreak/>
        <w:t xml:space="preserve">predstavlja obnašanje javne dužnosti s obzirom da je na navedenu </w:t>
      </w:r>
      <w:r w:rsidR="00BC4A8E" w:rsidRPr="00C90DFA">
        <w:rPr>
          <w:rFonts w:ascii="Times New Roman" w:hAnsi="Times New Roman"/>
          <w:sz w:val="24"/>
          <w:szCs w:val="24"/>
        </w:rPr>
        <w:t>funkciju</w:t>
      </w:r>
      <w:r w:rsidR="00E943C1" w:rsidRPr="00C90DFA">
        <w:rPr>
          <w:rFonts w:ascii="Times New Roman" w:hAnsi="Times New Roman"/>
          <w:sz w:val="24"/>
          <w:szCs w:val="24"/>
        </w:rPr>
        <w:t xml:space="preserve"> imenovan od dužnosnice iz članka 3. ZSSI-a radi </w:t>
      </w:r>
      <w:r w:rsidR="00BC4A8E" w:rsidRPr="00C90DFA">
        <w:rPr>
          <w:rFonts w:ascii="Times New Roman" w:hAnsi="Times New Roman"/>
          <w:sz w:val="24"/>
          <w:szCs w:val="24"/>
        </w:rPr>
        <w:t xml:space="preserve">njezina </w:t>
      </w:r>
      <w:r w:rsidR="00E943C1" w:rsidRPr="00C90DFA">
        <w:rPr>
          <w:rFonts w:ascii="Times New Roman" w:hAnsi="Times New Roman"/>
          <w:sz w:val="24"/>
          <w:szCs w:val="24"/>
        </w:rPr>
        <w:t xml:space="preserve">savjetovanja u </w:t>
      </w:r>
      <w:r w:rsidR="00BC4A8E" w:rsidRPr="00C90DFA">
        <w:rPr>
          <w:rFonts w:ascii="Times New Roman" w:hAnsi="Times New Roman"/>
          <w:sz w:val="24"/>
          <w:szCs w:val="24"/>
        </w:rPr>
        <w:t xml:space="preserve">pogledu odluka koje donosi u </w:t>
      </w:r>
      <w:r w:rsidR="00E943C1" w:rsidRPr="00C90DFA">
        <w:rPr>
          <w:rFonts w:ascii="Times New Roman" w:hAnsi="Times New Roman"/>
          <w:sz w:val="24"/>
          <w:szCs w:val="24"/>
        </w:rPr>
        <w:t>obnašanj</w:t>
      </w:r>
      <w:r w:rsidR="00BC4A8E" w:rsidRPr="00C90DFA">
        <w:rPr>
          <w:rFonts w:ascii="Times New Roman" w:hAnsi="Times New Roman"/>
          <w:sz w:val="24"/>
          <w:szCs w:val="24"/>
        </w:rPr>
        <w:t>u</w:t>
      </w:r>
      <w:r w:rsidR="00E943C1" w:rsidRPr="00C90DFA">
        <w:rPr>
          <w:rFonts w:ascii="Times New Roman" w:hAnsi="Times New Roman"/>
          <w:sz w:val="24"/>
          <w:szCs w:val="24"/>
        </w:rPr>
        <w:t xml:space="preserve"> dužnosti </w:t>
      </w:r>
      <w:r>
        <w:rPr>
          <w:rFonts w:ascii="Times New Roman" w:hAnsi="Times New Roman"/>
          <w:sz w:val="24"/>
          <w:szCs w:val="24"/>
        </w:rPr>
        <w:t xml:space="preserve">ministrice turizma i sporta. </w:t>
      </w:r>
    </w:p>
    <w:p w14:paraId="594C999F" w14:textId="77777777" w:rsidR="00E424EE" w:rsidRDefault="00E424EE" w:rsidP="00E424EE">
      <w:pPr>
        <w:tabs>
          <w:tab w:val="left" w:pos="58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708FDF" w14:textId="65DBC513" w:rsidR="00E424EE" w:rsidRPr="006B773F" w:rsidRDefault="00E424EE" w:rsidP="00C479EB">
      <w:pPr>
        <w:tabs>
          <w:tab w:val="left" w:pos="58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C4A8E" w:rsidRPr="00C90DFA">
        <w:rPr>
          <w:rFonts w:ascii="Times New Roman" w:hAnsi="Times New Roman"/>
          <w:sz w:val="24"/>
          <w:szCs w:val="24"/>
        </w:rPr>
        <w:t xml:space="preserve">Sukladno svemu navedenome, </w:t>
      </w:r>
      <w:r w:rsidR="00735F62" w:rsidRPr="00C90DFA">
        <w:rPr>
          <w:rFonts w:ascii="Times New Roman" w:hAnsi="Times New Roman"/>
          <w:sz w:val="24"/>
          <w:szCs w:val="24"/>
        </w:rPr>
        <w:t xml:space="preserve">ukoliko </w:t>
      </w:r>
      <w:r w:rsidR="00BC4A8E" w:rsidRPr="00C90DFA">
        <w:rPr>
          <w:rFonts w:ascii="Times New Roman" w:hAnsi="Times New Roman"/>
          <w:sz w:val="24"/>
          <w:szCs w:val="24"/>
        </w:rPr>
        <w:t xml:space="preserve">Ivan Herak </w:t>
      </w:r>
      <w:r w:rsidR="00735F62" w:rsidRPr="00C90DFA">
        <w:rPr>
          <w:rFonts w:ascii="Times New Roman" w:hAnsi="Times New Roman"/>
          <w:sz w:val="24"/>
          <w:szCs w:val="24"/>
        </w:rPr>
        <w:t xml:space="preserve">bude imenovan u Upravno vijeće Instituta za turizam, te se </w:t>
      </w:r>
      <w:r w:rsidR="00BC4A8E" w:rsidRPr="00C90DFA">
        <w:rPr>
          <w:rFonts w:ascii="Times New Roman" w:hAnsi="Times New Roman"/>
          <w:sz w:val="24"/>
          <w:szCs w:val="24"/>
        </w:rPr>
        <w:t xml:space="preserve">u obavljanju funkcije </w:t>
      </w:r>
      <w:r w:rsidR="00735F62" w:rsidRPr="00C90DFA">
        <w:rPr>
          <w:rFonts w:ascii="Times New Roman" w:hAnsi="Times New Roman"/>
          <w:sz w:val="24"/>
          <w:szCs w:val="24"/>
        </w:rPr>
        <w:t xml:space="preserve">savjetnika ministrice </w:t>
      </w:r>
      <w:r w:rsidR="00735F62" w:rsidRPr="00C90DFA">
        <w:rPr>
          <w:rFonts w:ascii="Times New Roman" w:hAnsi="Times New Roman" w:cs="Times New Roman"/>
          <w:sz w:val="24"/>
          <w:szCs w:val="24"/>
        </w:rPr>
        <w:t xml:space="preserve">turizma i sporta </w:t>
      </w:r>
      <w:r w:rsidR="00503F63" w:rsidRPr="00C90DFA">
        <w:rPr>
          <w:rFonts w:ascii="Times New Roman" w:hAnsi="Times New Roman" w:cs="Times New Roman"/>
          <w:sz w:val="24"/>
          <w:szCs w:val="24"/>
        </w:rPr>
        <w:t xml:space="preserve">dužnosnice Nikoline Brnjac </w:t>
      </w:r>
      <w:r w:rsidR="00BC4A8E" w:rsidRPr="00C90DFA">
        <w:rPr>
          <w:rFonts w:ascii="Times New Roman" w:hAnsi="Times New Roman"/>
          <w:sz w:val="24"/>
          <w:szCs w:val="24"/>
        </w:rPr>
        <w:t xml:space="preserve">nađe u </w:t>
      </w:r>
      <w:r w:rsidR="00735F62" w:rsidRPr="00C90DFA">
        <w:rPr>
          <w:rFonts w:ascii="Times New Roman" w:hAnsi="Times New Roman"/>
          <w:sz w:val="24"/>
          <w:szCs w:val="24"/>
        </w:rPr>
        <w:t>situaciji</w:t>
      </w:r>
      <w:r w:rsidR="00503F63" w:rsidRPr="00C90DFA">
        <w:rPr>
          <w:rFonts w:ascii="Times New Roman" w:hAnsi="Times New Roman"/>
          <w:sz w:val="24"/>
          <w:szCs w:val="24"/>
        </w:rPr>
        <w:t xml:space="preserve"> davanja savjeta </w:t>
      </w:r>
      <w:r w:rsidR="00BC4A8E" w:rsidRPr="00C90DFA">
        <w:rPr>
          <w:rFonts w:ascii="Times New Roman" w:hAnsi="Times New Roman"/>
          <w:sz w:val="24"/>
          <w:szCs w:val="24"/>
        </w:rPr>
        <w:t xml:space="preserve">u postupcima u kojima je ponuditelj Institut za turizam ili </w:t>
      </w:r>
      <w:r w:rsidR="00503F63" w:rsidRPr="00C90DFA">
        <w:rPr>
          <w:rFonts w:ascii="Times New Roman" w:hAnsi="Times New Roman"/>
          <w:sz w:val="24"/>
          <w:szCs w:val="24"/>
        </w:rPr>
        <w:t xml:space="preserve">u kojima </w:t>
      </w:r>
      <w:r w:rsidR="00BC4A8E" w:rsidRPr="00C90DFA">
        <w:rPr>
          <w:rFonts w:ascii="Times New Roman" w:hAnsi="Times New Roman"/>
          <w:sz w:val="24"/>
          <w:szCs w:val="24"/>
        </w:rPr>
        <w:t>se na drugi način odlučuje o ostv</w:t>
      </w:r>
      <w:r w:rsidR="00503F63" w:rsidRPr="00C90DFA">
        <w:rPr>
          <w:rFonts w:ascii="Times New Roman" w:hAnsi="Times New Roman"/>
          <w:sz w:val="24"/>
          <w:szCs w:val="24"/>
        </w:rPr>
        <w:t>arenju poslovnih, financijskih te</w:t>
      </w:r>
      <w:r w:rsidR="00BC4A8E" w:rsidRPr="00C90DFA">
        <w:rPr>
          <w:rFonts w:ascii="Times New Roman" w:hAnsi="Times New Roman"/>
          <w:sz w:val="24"/>
          <w:szCs w:val="24"/>
        </w:rPr>
        <w:t xml:space="preserve"> drugih interesa </w:t>
      </w:r>
      <w:r w:rsidR="00503F63" w:rsidRPr="00C90DFA">
        <w:rPr>
          <w:rFonts w:ascii="Times New Roman" w:hAnsi="Times New Roman"/>
          <w:sz w:val="24"/>
          <w:szCs w:val="24"/>
        </w:rPr>
        <w:t>is</w:t>
      </w:r>
      <w:r w:rsidR="00BC4A8E" w:rsidRPr="00C90DFA">
        <w:rPr>
          <w:rFonts w:ascii="Times New Roman" w:hAnsi="Times New Roman"/>
          <w:sz w:val="24"/>
          <w:szCs w:val="24"/>
        </w:rPr>
        <w:t xml:space="preserve">te javne ustanove, </w:t>
      </w:r>
      <w:r>
        <w:rPr>
          <w:rFonts w:ascii="Times New Roman" w:hAnsi="Times New Roman"/>
          <w:sz w:val="24"/>
          <w:szCs w:val="24"/>
        </w:rPr>
        <w:t>uputno je da se iz resornog ministarstva</w:t>
      </w:r>
      <w:r w:rsidRPr="006B77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</w:t>
      </w:r>
      <w:r w:rsidRPr="006B773F">
        <w:rPr>
          <w:rFonts w:ascii="Times New Roman" w:hAnsi="Times New Roman"/>
          <w:sz w:val="24"/>
          <w:szCs w:val="24"/>
        </w:rPr>
        <w:t xml:space="preserve"> računa o zaštiti javnog interesa nad eventualnim ostvarivanjem privatnih interesa, s time da se ovdje ističe da bi se prije </w:t>
      </w:r>
      <w:r>
        <w:rPr>
          <w:rFonts w:ascii="Times New Roman" w:hAnsi="Times New Roman"/>
          <w:sz w:val="24"/>
          <w:szCs w:val="24"/>
        </w:rPr>
        <w:t>s</w:t>
      </w:r>
      <w:r w:rsidRPr="006B773F">
        <w:rPr>
          <w:rFonts w:ascii="Times New Roman" w:hAnsi="Times New Roman"/>
          <w:sz w:val="24"/>
          <w:szCs w:val="24"/>
        </w:rPr>
        <w:t>vega radilo o sukobu dva javna interesa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14:paraId="4D39C165" w14:textId="38FE9D2D" w:rsidR="00BC4A8E" w:rsidRPr="00C90DFA" w:rsidRDefault="00BC4A8E" w:rsidP="0074294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A25E04" w14:textId="77777777" w:rsidR="00FF31FE" w:rsidRPr="00C90DFA" w:rsidRDefault="00C82CE3" w:rsidP="00CA108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S</w:t>
      </w:r>
      <w:r w:rsidR="00EB3A0E" w:rsidRPr="00C90DFA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</w:t>
      </w:r>
    </w:p>
    <w:p w14:paraId="0007FB8F" w14:textId="6E624761" w:rsidR="00F93459" w:rsidRPr="00C90DFA" w:rsidRDefault="00EB3A0E" w:rsidP="002D5FF8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D5FF8" w:rsidRPr="00C90DFA">
        <w:rPr>
          <w:rFonts w:ascii="Times New Roman" w:hAnsi="Times New Roman" w:cs="Times New Roman"/>
          <w:sz w:val="24"/>
          <w:szCs w:val="24"/>
        </w:rPr>
        <w:tab/>
      </w:r>
      <w:r w:rsidR="002D5FF8" w:rsidRPr="00C90DFA">
        <w:rPr>
          <w:rFonts w:ascii="Times New Roman" w:hAnsi="Times New Roman" w:cs="Times New Roman"/>
          <w:sz w:val="24"/>
          <w:szCs w:val="24"/>
        </w:rPr>
        <w:tab/>
      </w:r>
      <w:r w:rsidR="002D5FF8" w:rsidRPr="00C90DFA">
        <w:rPr>
          <w:rFonts w:ascii="Times New Roman" w:hAnsi="Times New Roman" w:cs="Times New Roman"/>
          <w:sz w:val="24"/>
          <w:szCs w:val="24"/>
        </w:rPr>
        <w:tab/>
      </w:r>
      <w:r w:rsidR="002D5FF8" w:rsidRPr="00C90DFA">
        <w:rPr>
          <w:rFonts w:ascii="Times New Roman" w:hAnsi="Times New Roman" w:cs="Times New Roman"/>
          <w:sz w:val="24"/>
          <w:szCs w:val="24"/>
        </w:rPr>
        <w:tab/>
      </w:r>
      <w:r w:rsidR="002D5FF8" w:rsidRPr="00C90DFA">
        <w:rPr>
          <w:rFonts w:ascii="Times New Roman" w:hAnsi="Times New Roman" w:cs="Times New Roman"/>
          <w:sz w:val="24"/>
          <w:szCs w:val="24"/>
        </w:rPr>
        <w:tab/>
      </w:r>
      <w:r w:rsidR="00762353" w:rsidRPr="00C90D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90DF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77777777" w:rsidR="000A4C78" w:rsidRPr="00C90DFA" w:rsidRDefault="000A4C78" w:rsidP="00CA108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90DFA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C90DFA">
        <w:rPr>
          <w:rFonts w:ascii="Times New Roman" w:hAnsi="Times New Roman" w:cs="Times New Roman"/>
          <w:bCs/>
          <w:color w:val="auto"/>
        </w:rPr>
        <w:t>Nataša Novaković</w:t>
      </w:r>
      <w:r w:rsidRPr="00C90DFA">
        <w:rPr>
          <w:rFonts w:ascii="Times New Roman" w:hAnsi="Times New Roman" w:cs="Times New Roman"/>
          <w:bCs/>
          <w:color w:val="auto"/>
        </w:rPr>
        <w:t>, dipl. iur.</w:t>
      </w:r>
    </w:p>
    <w:p w14:paraId="2C122633" w14:textId="77777777" w:rsidR="00213B4C" w:rsidRPr="00C90DFA" w:rsidRDefault="00213B4C" w:rsidP="00CA1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DAF2E" w14:textId="77777777" w:rsidR="002D5FF8" w:rsidRPr="00C90DFA" w:rsidRDefault="002D5FF8" w:rsidP="00CA1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E523B" w14:textId="77777777" w:rsidR="00BE3725" w:rsidRDefault="00BE3725" w:rsidP="00CA1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9A1D9" w14:textId="77777777" w:rsidR="00BE3725" w:rsidRDefault="00BE3725" w:rsidP="00CA1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46A7CBFE" w:rsidR="000A4C78" w:rsidRPr="00C90DFA" w:rsidRDefault="000A4C78" w:rsidP="00CA10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FA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8A2C4EA" w:rsidR="000A4C78" w:rsidRPr="00C90DFA" w:rsidRDefault="00C67620" w:rsidP="00CA108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Dužnosnica Nikolina Brnjac</w:t>
      </w:r>
      <w:r w:rsidR="003D5F0C" w:rsidRPr="00C90DFA">
        <w:rPr>
          <w:rFonts w:ascii="Times New Roman" w:hAnsi="Times New Roman" w:cs="Times New Roman"/>
          <w:sz w:val="24"/>
          <w:szCs w:val="24"/>
        </w:rPr>
        <w:t>, elektronička</w:t>
      </w:r>
      <w:r w:rsidR="00F6623A" w:rsidRPr="00C90DFA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90DFA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90DFA" w:rsidRDefault="000A4C78" w:rsidP="00CA108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DF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A27F9CF" w14:textId="77777777" w:rsidR="009B26D7" w:rsidRPr="00C90DFA" w:rsidRDefault="000A4C78" w:rsidP="00CA108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90DFA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90D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</w:t>
      </w:r>
    </w:p>
    <w:p w14:paraId="408301D4" w14:textId="77777777" w:rsidR="009B26D7" w:rsidRPr="00C90DFA" w:rsidRDefault="009B26D7" w:rsidP="00CA1089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8A6136" w14:textId="77777777" w:rsidR="009B26D7" w:rsidRPr="00C90DFA" w:rsidRDefault="009B26D7" w:rsidP="00CA1089">
      <w:pPr>
        <w:pStyle w:val="Odlomakpopisa"/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9B26D7" w:rsidRPr="00C90DF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A84E2" w14:textId="77777777" w:rsidR="001C2062" w:rsidRDefault="001C2062" w:rsidP="005B5818">
      <w:pPr>
        <w:spacing w:after="0" w:line="240" w:lineRule="auto"/>
      </w:pPr>
      <w:r>
        <w:separator/>
      </w:r>
    </w:p>
  </w:endnote>
  <w:endnote w:type="continuationSeparator" w:id="0">
    <w:p w14:paraId="21101798" w14:textId="77777777" w:rsidR="001C2062" w:rsidRDefault="001C206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4655CFAE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1E98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9A7E8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E51D3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A375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9316" w14:textId="77777777" w:rsidR="001C2062" w:rsidRDefault="001C2062" w:rsidP="005B5818">
      <w:pPr>
        <w:spacing w:after="0" w:line="240" w:lineRule="auto"/>
      </w:pPr>
      <w:r>
        <w:separator/>
      </w:r>
    </w:p>
  </w:footnote>
  <w:footnote w:type="continuationSeparator" w:id="0">
    <w:p w14:paraId="52BC6B5C" w14:textId="77777777" w:rsidR="001C2062" w:rsidRDefault="001C206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28CF703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D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4A7C"/>
    <w:multiLevelType w:val="hybridMultilevel"/>
    <w:tmpl w:val="70BA068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748"/>
    <w:rsid w:val="00001959"/>
    <w:rsid w:val="00004727"/>
    <w:rsid w:val="00005ED3"/>
    <w:rsid w:val="00016F48"/>
    <w:rsid w:val="00017BC6"/>
    <w:rsid w:val="0002051E"/>
    <w:rsid w:val="00025399"/>
    <w:rsid w:val="00046844"/>
    <w:rsid w:val="00054D0E"/>
    <w:rsid w:val="000630C3"/>
    <w:rsid w:val="00063D62"/>
    <w:rsid w:val="00067EC1"/>
    <w:rsid w:val="000741DC"/>
    <w:rsid w:val="00091B6E"/>
    <w:rsid w:val="00093B6D"/>
    <w:rsid w:val="00097993"/>
    <w:rsid w:val="000A4C78"/>
    <w:rsid w:val="000B3354"/>
    <w:rsid w:val="000E20FC"/>
    <w:rsid w:val="000E75E4"/>
    <w:rsid w:val="000F1696"/>
    <w:rsid w:val="001008C3"/>
    <w:rsid w:val="00101F03"/>
    <w:rsid w:val="00112115"/>
    <w:rsid w:val="00112E23"/>
    <w:rsid w:val="0012224D"/>
    <w:rsid w:val="00123F7C"/>
    <w:rsid w:val="00134557"/>
    <w:rsid w:val="00175BA2"/>
    <w:rsid w:val="00186299"/>
    <w:rsid w:val="001C2062"/>
    <w:rsid w:val="001D2BC8"/>
    <w:rsid w:val="001D6BDE"/>
    <w:rsid w:val="001E0C09"/>
    <w:rsid w:val="001E2B93"/>
    <w:rsid w:val="001E67CE"/>
    <w:rsid w:val="001F290A"/>
    <w:rsid w:val="001F73D3"/>
    <w:rsid w:val="002076BF"/>
    <w:rsid w:val="00212D02"/>
    <w:rsid w:val="00213B4C"/>
    <w:rsid w:val="00226F95"/>
    <w:rsid w:val="002270DC"/>
    <w:rsid w:val="0023102B"/>
    <w:rsid w:val="00233A6E"/>
    <w:rsid w:val="0023718E"/>
    <w:rsid w:val="0024639F"/>
    <w:rsid w:val="002541BE"/>
    <w:rsid w:val="0026403E"/>
    <w:rsid w:val="00264A89"/>
    <w:rsid w:val="0028590D"/>
    <w:rsid w:val="002940DD"/>
    <w:rsid w:val="00296618"/>
    <w:rsid w:val="002979A7"/>
    <w:rsid w:val="002A5320"/>
    <w:rsid w:val="002B1211"/>
    <w:rsid w:val="002B74DE"/>
    <w:rsid w:val="002C2815"/>
    <w:rsid w:val="002C4098"/>
    <w:rsid w:val="002C4964"/>
    <w:rsid w:val="002D377F"/>
    <w:rsid w:val="002D5FF8"/>
    <w:rsid w:val="002E093F"/>
    <w:rsid w:val="002E5185"/>
    <w:rsid w:val="002F313C"/>
    <w:rsid w:val="002F4511"/>
    <w:rsid w:val="002F5E55"/>
    <w:rsid w:val="00305FB0"/>
    <w:rsid w:val="00307407"/>
    <w:rsid w:val="00314F8F"/>
    <w:rsid w:val="00317B23"/>
    <w:rsid w:val="00322083"/>
    <w:rsid w:val="003233AB"/>
    <w:rsid w:val="003249BD"/>
    <w:rsid w:val="00332D21"/>
    <w:rsid w:val="00340972"/>
    <w:rsid w:val="003416CC"/>
    <w:rsid w:val="003631D3"/>
    <w:rsid w:val="00371E4A"/>
    <w:rsid w:val="0037258E"/>
    <w:rsid w:val="00373A5C"/>
    <w:rsid w:val="00384E0A"/>
    <w:rsid w:val="003928E0"/>
    <w:rsid w:val="0039470D"/>
    <w:rsid w:val="003A504E"/>
    <w:rsid w:val="003B03A3"/>
    <w:rsid w:val="003B5923"/>
    <w:rsid w:val="003C019C"/>
    <w:rsid w:val="003C4B46"/>
    <w:rsid w:val="003D5D48"/>
    <w:rsid w:val="003D5F0C"/>
    <w:rsid w:val="003D77B8"/>
    <w:rsid w:val="003F71D0"/>
    <w:rsid w:val="004062B8"/>
    <w:rsid w:val="00406E92"/>
    <w:rsid w:val="00411522"/>
    <w:rsid w:val="00415909"/>
    <w:rsid w:val="004170D9"/>
    <w:rsid w:val="00423C22"/>
    <w:rsid w:val="00444DD5"/>
    <w:rsid w:val="00457481"/>
    <w:rsid w:val="004634AD"/>
    <w:rsid w:val="0046537A"/>
    <w:rsid w:val="00466012"/>
    <w:rsid w:val="00470A00"/>
    <w:rsid w:val="0047218B"/>
    <w:rsid w:val="00472335"/>
    <w:rsid w:val="004A19DB"/>
    <w:rsid w:val="004B12AF"/>
    <w:rsid w:val="004B2049"/>
    <w:rsid w:val="004C5C1A"/>
    <w:rsid w:val="004D0AED"/>
    <w:rsid w:val="004D3C5C"/>
    <w:rsid w:val="004D44C2"/>
    <w:rsid w:val="004D638F"/>
    <w:rsid w:val="004D6B5E"/>
    <w:rsid w:val="004E07F1"/>
    <w:rsid w:val="004E6855"/>
    <w:rsid w:val="004E73C7"/>
    <w:rsid w:val="00503F63"/>
    <w:rsid w:val="0051072E"/>
    <w:rsid w:val="00512887"/>
    <w:rsid w:val="00534161"/>
    <w:rsid w:val="00560790"/>
    <w:rsid w:val="00565394"/>
    <w:rsid w:val="00567D83"/>
    <w:rsid w:val="00573F6F"/>
    <w:rsid w:val="00583070"/>
    <w:rsid w:val="00593AD9"/>
    <w:rsid w:val="00593B52"/>
    <w:rsid w:val="00597394"/>
    <w:rsid w:val="005A328D"/>
    <w:rsid w:val="005A70CE"/>
    <w:rsid w:val="005B5818"/>
    <w:rsid w:val="005D72C0"/>
    <w:rsid w:val="005E68E8"/>
    <w:rsid w:val="005F317A"/>
    <w:rsid w:val="005F42CC"/>
    <w:rsid w:val="0060042C"/>
    <w:rsid w:val="00637A03"/>
    <w:rsid w:val="00647B1E"/>
    <w:rsid w:val="00656751"/>
    <w:rsid w:val="00661475"/>
    <w:rsid w:val="00663A2D"/>
    <w:rsid w:val="0069110E"/>
    <w:rsid w:val="00693FD7"/>
    <w:rsid w:val="00697AA5"/>
    <w:rsid w:val="006A49B7"/>
    <w:rsid w:val="006B17CF"/>
    <w:rsid w:val="006B773F"/>
    <w:rsid w:val="006E0A9D"/>
    <w:rsid w:val="006E4FD8"/>
    <w:rsid w:val="00710FE2"/>
    <w:rsid w:val="00713CA5"/>
    <w:rsid w:val="00713E21"/>
    <w:rsid w:val="007163EF"/>
    <w:rsid w:val="0071684E"/>
    <w:rsid w:val="007218C0"/>
    <w:rsid w:val="00722D20"/>
    <w:rsid w:val="00735F62"/>
    <w:rsid w:val="0074294B"/>
    <w:rsid w:val="0074667E"/>
    <w:rsid w:val="00746F64"/>
    <w:rsid w:val="00747047"/>
    <w:rsid w:val="00762353"/>
    <w:rsid w:val="00762E8C"/>
    <w:rsid w:val="0078028E"/>
    <w:rsid w:val="00793EC7"/>
    <w:rsid w:val="00794582"/>
    <w:rsid w:val="007A4AFE"/>
    <w:rsid w:val="007A785D"/>
    <w:rsid w:val="007C724C"/>
    <w:rsid w:val="007E7883"/>
    <w:rsid w:val="00800789"/>
    <w:rsid w:val="00824B78"/>
    <w:rsid w:val="00825404"/>
    <w:rsid w:val="00831976"/>
    <w:rsid w:val="00852F06"/>
    <w:rsid w:val="00874490"/>
    <w:rsid w:val="00875022"/>
    <w:rsid w:val="0087795E"/>
    <w:rsid w:val="00882DCC"/>
    <w:rsid w:val="008969AE"/>
    <w:rsid w:val="008A08E4"/>
    <w:rsid w:val="008A7692"/>
    <w:rsid w:val="008C02A5"/>
    <w:rsid w:val="008D4938"/>
    <w:rsid w:val="008D5337"/>
    <w:rsid w:val="008E4642"/>
    <w:rsid w:val="008F69E2"/>
    <w:rsid w:val="008F78BC"/>
    <w:rsid w:val="00905351"/>
    <w:rsid w:val="009062CF"/>
    <w:rsid w:val="00907E17"/>
    <w:rsid w:val="00913B0E"/>
    <w:rsid w:val="009244D4"/>
    <w:rsid w:val="00935E77"/>
    <w:rsid w:val="00937F27"/>
    <w:rsid w:val="00941567"/>
    <w:rsid w:val="00943E5D"/>
    <w:rsid w:val="00945142"/>
    <w:rsid w:val="009618AE"/>
    <w:rsid w:val="00965145"/>
    <w:rsid w:val="00976936"/>
    <w:rsid w:val="00984C29"/>
    <w:rsid w:val="00985E5A"/>
    <w:rsid w:val="00990304"/>
    <w:rsid w:val="009976BC"/>
    <w:rsid w:val="009A7AE9"/>
    <w:rsid w:val="009A7E8D"/>
    <w:rsid w:val="009B0DB7"/>
    <w:rsid w:val="009B26D7"/>
    <w:rsid w:val="009B7E89"/>
    <w:rsid w:val="009C3528"/>
    <w:rsid w:val="009E334D"/>
    <w:rsid w:val="009E7D1F"/>
    <w:rsid w:val="009F0343"/>
    <w:rsid w:val="00A01A68"/>
    <w:rsid w:val="00A27A15"/>
    <w:rsid w:val="00A41D57"/>
    <w:rsid w:val="00A47D81"/>
    <w:rsid w:val="00A52930"/>
    <w:rsid w:val="00A538C3"/>
    <w:rsid w:val="00A539CD"/>
    <w:rsid w:val="00A6067D"/>
    <w:rsid w:val="00A6296B"/>
    <w:rsid w:val="00A716F2"/>
    <w:rsid w:val="00A71D12"/>
    <w:rsid w:val="00AA234E"/>
    <w:rsid w:val="00AA3F5D"/>
    <w:rsid w:val="00AA7E38"/>
    <w:rsid w:val="00AC66B4"/>
    <w:rsid w:val="00AD2FE3"/>
    <w:rsid w:val="00AE4562"/>
    <w:rsid w:val="00AE5F51"/>
    <w:rsid w:val="00AF0944"/>
    <w:rsid w:val="00AF37B0"/>
    <w:rsid w:val="00AF442D"/>
    <w:rsid w:val="00B000AB"/>
    <w:rsid w:val="00B05E16"/>
    <w:rsid w:val="00B63D94"/>
    <w:rsid w:val="00B74148"/>
    <w:rsid w:val="00B7639A"/>
    <w:rsid w:val="00B769F2"/>
    <w:rsid w:val="00B87A76"/>
    <w:rsid w:val="00BB1719"/>
    <w:rsid w:val="00BB18D7"/>
    <w:rsid w:val="00BB5839"/>
    <w:rsid w:val="00BC4A8E"/>
    <w:rsid w:val="00BE3725"/>
    <w:rsid w:val="00BE5792"/>
    <w:rsid w:val="00BF5F4E"/>
    <w:rsid w:val="00C13A17"/>
    <w:rsid w:val="00C2103A"/>
    <w:rsid w:val="00C210E0"/>
    <w:rsid w:val="00C23191"/>
    <w:rsid w:val="00C24596"/>
    <w:rsid w:val="00C25570"/>
    <w:rsid w:val="00C26394"/>
    <w:rsid w:val="00C4583E"/>
    <w:rsid w:val="00C479EB"/>
    <w:rsid w:val="00C50985"/>
    <w:rsid w:val="00C67620"/>
    <w:rsid w:val="00C72BB5"/>
    <w:rsid w:val="00C82CE3"/>
    <w:rsid w:val="00C868D7"/>
    <w:rsid w:val="00C90DFA"/>
    <w:rsid w:val="00C910A7"/>
    <w:rsid w:val="00CA1089"/>
    <w:rsid w:val="00CA1DBF"/>
    <w:rsid w:val="00CA28B6"/>
    <w:rsid w:val="00CA554D"/>
    <w:rsid w:val="00CB2059"/>
    <w:rsid w:val="00CB2EAF"/>
    <w:rsid w:val="00CC4E75"/>
    <w:rsid w:val="00CD324A"/>
    <w:rsid w:val="00CD7F16"/>
    <w:rsid w:val="00CE3186"/>
    <w:rsid w:val="00CE6967"/>
    <w:rsid w:val="00CF0867"/>
    <w:rsid w:val="00CF45FE"/>
    <w:rsid w:val="00CF7BF0"/>
    <w:rsid w:val="00D02DD3"/>
    <w:rsid w:val="00D06F44"/>
    <w:rsid w:val="00D11BA5"/>
    <w:rsid w:val="00D1289E"/>
    <w:rsid w:val="00D22190"/>
    <w:rsid w:val="00D30026"/>
    <w:rsid w:val="00D320E5"/>
    <w:rsid w:val="00D324BE"/>
    <w:rsid w:val="00D4125E"/>
    <w:rsid w:val="00D66549"/>
    <w:rsid w:val="00D74507"/>
    <w:rsid w:val="00D9162B"/>
    <w:rsid w:val="00D95B99"/>
    <w:rsid w:val="00DA6EE3"/>
    <w:rsid w:val="00DB60A2"/>
    <w:rsid w:val="00DC24A8"/>
    <w:rsid w:val="00DC4C02"/>
    <w:rsid w:val="00DC5C5D"/>
    <w:rsid w:val="00DD6ACA"/>
    <w:rsid w:val="00DD78F0"/>
    <w:rsid w:val="00DE0E43"/>
    <w:rsid w:val="00DE6C87"/>
    <w:rsid w:val="00DF3DAB"/>
    <w:rsid w:val="00DF6304"/>
    <w:rsid w:val="00E0111B"/>
    <w:rsid w:val="00E15A45"/>
    <w:rsid w:val="00E33D60"/>
    <w:rsid w:val="00E33D8A"/>
    <w:rsid w:val="00E34F82"/>
    <w:rsid w:val="00E3580A"/>
    <w:rsid w:val="00E424EE"/>
    <w:rsid w:val="00E43D7F"/>
    <w:rsid w:val="00E46AFE"/>
    <w:rsid w:val="00E51D31"/>
    <w:rsid w:val="00E5782D"/>
    <w:rsid w:val="00E61930"/>
    <w:rsid w:val="00E624FF"/>
    <w:rsid w:val="00E64D3E"/>
    <w:rsid w:val="00E74EF9"/>
    <w:rsid w:val="00E83D77"/>
    <w:rsid w:val="00E8418F"/>
    <w:rsid w:val="00E86937"/>
    <w:rsid w:val="00E943C1"/>
    <w:rsid w:val="00EB3A0E"/>
    <w:rsid w:val="00EB6A1E"/>
    <w:rsid w:val="00EC6504"/>
    <w:rsid w:val="00EC67D7"/>
    <w:rsid w:val="00EC744A"/>
    <w:rsid w:val="00ED1423"/>
    <w:rsid w:val="00EE00B0"/>
    <w:rsid w:val="00EE0AAA"/>
    <w:rsid w:val="00F02C7D"/>
    <w:rsid w:val="00F059A9"/>
    <w:rsid w:val="00F15B73"/>
    <w:rsid w:val="00F205B7"/>
    <w:rsid w:val="00F21EE8"/>
    <w:rsid w:val="00F2390C"/>
    <w:rsid w:val="00F334C6"/>
    <w:rsid w:val="00F40EE9"/>
    <w:rsid w:val="00F655AA"/>
    <w:rsid w:val="00F6623A"/>
    <w:rsid w:val="00F73EC1"/>
    <w:rsid w:val="00F82E5A"/>
    <w:rsid w:val="00F92C06"/>
    <w:rsid w:val="00F93459"/>
    <w:rsid w:val="00F94C0A"/>
    <w:rsid w:val="00FA0034"/>
    <w:rsid w:val="00FA0B4C"/>
    <w:rsid w:val="00FA17C8"/>
    <w:rsid w:val="00FA4FE4"/>
    <w:rsid w:val="00FB4762"/>
    <w:rsid w:val="00FB5A39"/>
    <w:rsid w:val="00FC1B8E"/>
    <w:rsid w:val="00FC66E6"/>
    <w:rsid w:val="00FD0C23"/>
    <w:rsid w:val="00FD41EC"/>
    <w:rsid w:val="00FD66E3"/>
    <w:rsid w:val="00FF31F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D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266">
    <w:name w:val="box_457266"/>
    <w:basedOn w:val="Normal"/>
    <w:rsid w:val="009B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11419</Duznosnici_Value>
    <BrojPredmeta xmlns="8638ef6a-48a0-457c-b738-9f65e71a9a26">M-119/20</BrojPredmeta>
    <Duznosnici xmlns="8638ef6a-48a0-457c-b738-9f65e71a9a26">Nikolina Brnjac,Ministar,Ministarstvo turizma i sporta</Duznosnici>
    <VrstaDokumenta xmlns="8638ef6a-48a0-457c-b738-9f65e71a9a26">1</VrstaDokumenta>
    <KljucneRijeci xmlns="8638ef6a-48a0-457c-b738-9f65e71a9a26">
      <Value>91</Value>
    </KljucneRijeci>
    <BrojAkta xmlns="8638ef6a-48a0-457c-b738-9f65e71a9a26">711-I-1748-M-119/20-02-17 </BrojAkta>
    <Sync xmlns="8638ef6a-48a0-457c-b738-9f65e71a9a26">0</Sync>
    <Sjednica xmlns="8638ef6a-48a0-457c-b738-9f65e71a9a26">205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436A-FF42-44DA-A2CE-97C0AFB89D07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F8D16-B602-4465-9CE9-6669922E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Nikolina Brnjac, M-119-20, mišljenje</vt:lpstr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Nikolina Brnjac, M-119-20, mišljenje</dc:title>
  <dc:creator>Sukob5</dc:creator>
  <cp:lastModifiedBy>Majda Uzelac</cp:lastModifiedBy>
  <cp:revision>2</cp:revision>
  <cp:lastPrinted>2020-11-26T11:13:00Z</cp:lastPrinted>
  <dcterms:created xsi:type="dcterms:W3CDTF">2020-11-27T12:12:00Z</dcterms:created>
  <dcterms:modified xsi:type="dcterms:W3CDTF">2020-11-27T12:12:00Z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