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7ED82" w14:textId="2FFFB420"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370130">
        <w:rPr>
          <w:rFonts w:ascii="Times New Roman" w:eastAsia="Times New Roman" w:hAnsi="Times New Roman" w:cs="Times New Roman"/>
          <w:color w:val="000000"/>
          <w:sz w:val="24"/>
          <w:szCs w:val="24"/>
          <w:lang w:eastAsia="hr-HR"/>
        </w:rPr>
        <w:t>711-I-1367-P-194-19/20-04-11</w:t>
      </w:r>
    </w:p>
    <w:p w14:paraId="1D8F76C2" w14:textId="2AEADF9E" w:rsidR="00E51066" w:rsidRDefault="00E51066" w:rsidP="00E51066">
      <w:pPr>
        <w:autoSpaceDE w:val="0"/>
        <w:autoSpaceDN w:val="0"/>
        <w:adjustRightInd w:val="0"/>
        <w:spacing w:after="0"/>
        <w:rPr>
          <w:rFonts w:ascii="Times New Roman" w:hAnsi="Times New Roman" w:cs="Times New Roman"/>
          <w:color w:val="000000"/>
          <w:sz w:val="24"/>
          <w:szCs w:val="24"/>
        </w:rPr>
      </w:pPr>
      <w:r w:rsidRPr="00A87EC8">
        <w:rPr>
          <w:rFonts w:ascii="Times New Roman" w:hAnsi="Times New Roman" w:cs="Times New Roman"/>
          <w:color w:val="000000"/>
          <w:sz w:val="24"/>
          <w:szCs w:val="24"/>
        </w:rPr>
        <w:t>Zagreb</w:t>
      </w:r>
      <w:r>
        <w:rPr>
          <w:rFonts w:ascii="Times New Roman" w:hAnsi="Times New Roman" w:cs="Times New Roman"/>
          <w:color w:val="000000"/>
          <w:sz w:val="24"/>
          <w:szCs w:val="24"/>
        </w:rPr>
        <w:t xml:space="preserve">, </w:t>
      </w:r>
      <w:r w:rsidR="00031312">
        <w:rPr>
          <w:rFonts w:ascii="Times New Roman" w:hAnsi="Times New Roman" w:cs="Times New Roman"/>
          <w:color w:val="000000"/>
          <w:sz w:val="24"/>
          <w:szCs w:val="24"/>
        </w:rPr>
        <w:t>25. rujna</w:t>
      </w:r>
      <w:r w:rsidR="0046017F">
        <w:rPr>
          <w:rFonts w:ascii="Times New Roman" w:hAnsi="Times New Roman" w:cs="Times New Roman"/>
          <w:color w:val="000000"/>
          <w:sz w:val="24"/>
          <w:szCs w:val="24"/>
        </w:rPr>
        <w:t xml:space="preserve"> 2020</w:t>
      </w:r>
      <w:r>
        <w:rPr>
          <w:rFonts w:ascii="Times New Roman" w:hAnsi="Times New Roman" w:cs="Times New Roman"/>
          <w:color w:val="000000"/>
          <w:sz w:val="24"/>
          <w:szCs w:val="24"/>
        </w:rPr>
        <w:t>.g.</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23CBC4D9" w14:textId="46AA320C" w:rsidR="00E51066" w:rsidRPr="00F94024" w:rsidRDefault="00E51066" w:rsidP="00760C32">
      <w:pPr>
        <w:autoSpaceDE w:val="0"/>
        <w:autoSpaceDN w:val="0"/>
        <w:adjustRightInd w:val="0"/>
        <w:spacing w:after="0"/>
        <w:jc w:val="both"/>
        <w:rPr>
          <w:rFonts w:ascii="Times New Roman" w:hAnsi="Times New Roman" w:cs="Times New Roman"/>
          <w:color w:val="000000"/>
          <w:sz w:val="24"/>
          <w:szCs w:val="24"/>
        </w:rPr>
      </w:pPr>
      <w:r w:rsidRPr="00F94024">
        <w:rPr>
          <w:rFonts w:ascii="Times New Roman" w:hAnsi="Times New Roman" w:cs="Times New Roman"/>
          <w:b/>
          <w:bCs/>
          <w:color w:val="000000"/>
          <w:sz w:val="24"/>
          <w:szCs w:val="24"/>
        </w:rPr>
        <w:t xml:space="preserve">Povjerenstvo za odlučivanje o sukobu interesa </w:t>
      </w:r>
      <w:r w:rsidRPr="00F94024">
        <w:rPr>
          <w:rFonts w:ascii="Times New Roman" w:hAnsi="Times New Roman" w:cs="Times New Roman"/>
          <w:color w:val="000000"/>
          <w:sz w:val="24"/>
          <w:szCs w:val="24"/>
        </w:rPr>
        <w:t>(u daljnjem tekstu: Povjerenstvo) u sastavu</w:t>
      </w:r>
      <w:r w:rsidRPr="00F94024">
        <w:t xml:space="preserve"> </w:t>
      </w:r>
      <w:r w:rsidRPr="00F94024">
        <w:rPr>
          <w:rFonts w:ascii="Times New Roman" w:hAnsi="Times New Roman" w:cs="Times New Roman"/>
          <w:color w:val="000000"/>
          <w:sz w:val="24"/>
          <w:szCs w:val="24"/>
        </w:rPr>
        <w:t xml:space="preserve">Nataše Novaković kao predsjednice Povjerenstva te </w:t>
      </w:r>
      <w:proofErr w:type="spellStart"/>
      <w:r w:rsidRPr="00F94024">
        <w:rPr>
          <w:rFonts w:ascii="Times New Roman" w:hAnsi="Times New Roman" w:cs="Times New Roman"/>
          <w:color w:val="000000"/>
          <w:sz w:val="24"/>
          <w:szCs w:val="24"/>
        </w:rPr>
        <w:t>Tončice</w:t>
      </w:r>
      <w:proofErr w:type="spellEnd"/>
      <w:r w:rsidRPr="00F94024">
        <w:rPr>
          <w:rFonts w:ascii="Times New Roman" w:hAnsi="Times New Roman" w:cs="Times New Roman"/>
          <w:color w:val="000000"/>
          <w:sz w:val="24"/>
          <w:szCs w:val="24"/>
        </w:rPr>
        <w:t xml:space="preserve"> Božić, Davorina </w:t>
      </w:r>
      <w:proofErr w:type="spellStart"/>
      <w:r w:rsidRPr="00F94024">
        <w:rPr>
          <w:rFonts w:ascii="Times New Roman" w:hAnsi="Times New Roman" w:cs="Times New Roman"/>
          <w:color w:val="000000"/>
          <w:sz w:val="24"/>
          <w:szCs w:val="24"/>
        </w:rPr>
        <w:t>Ivanjeka</w:t>
      </w:r>
      <w:proofErr w:type="spellEnd"/>
      <w:r w:rsidRPr="00F94024">
        <w:rPr>
          <w:rFonts w:ascii="Times New Roman" w:hAnsi="Times New Roman" w:cs="Times New Roman"/>
          <w:color w:val="000000"/>
          <w:sz w:val="24"/>
          <w:szCs w:val="24"/>
        </w:rPr>
        <w:t xml:space="preserve">, Aleksandre Jozić-Ileković i </w:t>
      </w:r>
      <w:proofErr w:type="spellStart"/>
      <w:r w:rsidRPr="00F94024">
        <w:rPr>
          <w:rFonts w:ascii="Times New Roman" w:hAnsi="Times New Roman" w:cs="Times New Roman"/>
          <w:color w:val="000000"/>
          <w:sz w:val="24"/>
          <w:szCs w:val="24"/>
        </w:rPr>
        <w:t>Tatijane</w:t>
      </w:r>
      <w:proofErr w:type="spellEnd"/>
      <w:r w:rsidRPr="00F94024">
        <w:rPr>
          <w:rFonts w:ascii="Times New Roman" w:hAnsi="Times New Roman" w:cs="Times New Roman"/>
          <w:color w:val="000000"/>
          <w:sz w:val="24"/>
          <w:szCs w:val="24"/>
        </w:rPr>
        <w:t xml:space="preserve"> Vučetić kao članova Povjerenstva, na temelju članka 30. stavka 1. podstavka 1. Zakona o sprječavanju sukoba interesa („Narodne novine“ broj 26/11., 12/12., 126/12., 48/13.</w:t>
      </w:r>
      <w:r w:rsidR="00A02F5C" w:rsidRPr="00F94024">
        <w:rPr>
          <w:rFonts w:ascii="Times New Roman" w:hAnsi="Times New Roman" w:cs="Times New Roman"/>
          <w:color w:val="000000"/>
          <w:sz w:val="24"/>
          <w:szCs w:val="24"/>
        </w:rPr>
        <w:t xml:space="preserve">, </w:t>
      </w:r>
      <w:r w:rsidRPr="00F94024">
        <w:rPr>
          <w:rFonts w:ascii="Times New Roman" w:hAnsi="Times New Roman" w:cs="Times New Roman"/>
          <w:color w:val="000000"/>
          <w:sz w:val="24"/>
          <w:szCs w:val="24"/>
        </w:rPr>
        <w:t>57/15.</w:t>
      </w:r>
      <w:r w:rsidR="00A02F5C" w:rsidRPr="00F94024">
        <w:rPr>
          <w:rFonts w:ascii="Times New Roman" w:hAnsi="Times New Roman" w:cs="Times New Roman"/>
          <w:color w:val="000000"/>
          <w:sz w:val="24"/>
          <w:szCs w:val="24"/>
        </w:rPr>
        <w:t xml:space="preserve"> i 98/19.</w:t>
      </w:r>
      <w:r w:rsidRPr="00F94024">
        <w:rPr>
          <w:rFonts w:ascii="Times New Roman" w:hAnsi="Times New Roman" w:cs="Times New Roman"/>
          <w:color w:val="000000"/>
          <w:sz w:val="24"/>
          <w:szCs w:val="24"/>
        </w:rPr>
        <w:t xml:space="preserve">), </w:t>
      </w:r>
      <w:r w:rsidRPr="00F94024">
        <w:rPr>
          <w:rFonts w:ascii="Times New Roman" w:hAnsi="Times New Roman" w:cs="Times New Roman"/>
          <w:b/>
          <w:bCs/>
          <w:color w:val="000000" w:themeColor="text1"/>
          <w:sz w:val="24"/>
          <w:szCs w:val="24"/>
        </w:rPr>
        <w:t xml:space="preserve">u predmetu </w:t>
      </w:r>
      <w:r w:rsidR="00031312" w:rsidRPr="00F94024">
        <w:rPr>
          <w:rFonts w:ascii="Times New Roman" w:hAnsi="Times New Roman" w:cs="Times New Roman"/>
          <w:b/>
          <w:bCs/>
          <w:color w:val="000000" w:themeColor="text1"/>
          <w:sz w:val="24"/>
          <w:szCs w:val="24"/>
        </w:rPr>
        <w:t xml:space="preserve">dužnosnika </w:t>
      </w:r>
      <w:r w:rsidR="00031312" w:rsidRPr="00F94024">
        <w:rPr>
          <w:rFonts w:ascii="Times New Roman" w:hAnsi="Times New Roman" w:cs="Times New Roman"/>
          <w:b/>
          <w:bCs/>
          <w:color w:val="000000"/>
          <w:sz w:val="24"/>
          <w:szCs w:val="24"/>
        </w:rPr>
        <w:t xml:space="preserve">Silvestra </w:t>
      </w:r>
      <w:proofErr w:type="spellStart"/>
      <w:r w:rsidR="00031312" w:rsidRPr="00F94024">
        <w:rPr>
          <w:rFonts w:ascii="Times New Roman" w:hAnsi="Times New Roman" w:cs="Times New Roman"/>
          <w:b/>
          <w:bCs/>
          <w:color w:val="000000"/>
          <w:sz w:val="24"/>
          <w:szCs w:val="24"/>
        </w:rPr>
        <w:t>Štefovića</w:t>
      </w:r>
      <w:proofErr w:type="spellEnd"/>
      <w:r w:rsidR="00031312" w:rsidRPr="00F94024">
        <w:rPr>
          <w:rFonts w:ascii="Times New Roman" w:hAnsi="Times New Roman" w:cs="Times New Roman"/>
          <w:b/>
          <w:bCs/>
          <w:color w:val="000000"/>
          <w:sz w:val="24"/>
          <w:szCs w:val="24"/>
        </w:rPr>
        <w:t xml:space="preserve">, zamjenika općinskog načelnika Općine </w:t>
      </w:r>
      <w:proofErr w:type="spellStart"/>
      <w:r w:rsidR="00031312" w:rsidRPr="00F94024">
        <w:rPr>
          <w:rFonts w:ascii="Times New Roman" w:hAnsi="Times New Roman" w:cs="Times New Roman"/>
          <w:b/>
          <w:bCs/>
          <w:color w:val="000000"/>
          <w:sz w:val="24"/>
          <w:szCs w:val="24"/>
        </w:rPr>
        <w:t>Štefanje</w:t>
      </w:r>
      <w:proofErr w:type="spellEnd"/>
      <w:r w:rsidRPr="00F94024">
        <w:rPr>
          <w:rFonts w:ascii="Times New Roman" w:hAnsi="Times New Roman" w:cs="Times New Roman"/>
          <w:bCs/>
          <w:color w:val="000000"/>
          <w:sz w:val="24"/>
          <w:szCs w:val="24"/>
        </w:rPr>
        <w:t>,</w:t>
      </w:r>
      <w:r w:rsidRPr="00F94024">
        <w:rPr>
          <w:rFonts w:ascii="Times New Roman" w:hAnsi="Times New Roman" w:cs="Times New Roman"/>
          <w:b/>
          <w:bCs/>
          <w:color w:val="000000"/>
          <w:sz w:val="24"/>
          <w:szCs w:val="24"/>
        </w:rPr>
        <w:t xml:space="preserve"> </w:t>
      </w:r>
      <w:r w:rsidRPr="00F94024">
        <w:rPr>
          <w:rFonts w:ascii="Times New Roman" w:hAnsi="Times New Roman" w:cs="Times New Roman"/>
          <w:bCs/>
          <w:color w:val="000000"/>
          <w:sz w:val="24"/>
          <w:szCs w:val="24"/>
        </w:rPr>
        <w:t xml:space="preserve">pokrenutom Odlukom Povjerenstva broj: </w:t>
      </w:r>
      <w:r w:rsidR="00A02F5C" w:rsidRPr="00F94024">
        <w:rPr>
          <w:rFonts w:ascii="Times New Roman" w:hAnsi="Times New Roman" w:cs="Times New Roman"/>
          <w:bCs/>
          <w:color w:val="000000"/>
          <w:sz w:val="24"/>
          <w:szCs w:val="24"/>
        </w:rPr>
        <w:t>711-I-</w:t>
      </w:r>
      <w:r w:rsidR="00031312" w:rsidRPr="00F94024">
        <w:rPr>
          <w:rFonts w:ascii="Times New Roman" w:hAnsi="Times New Roman" w:cs="Times New Roman"/>
          <w:bCs/>
          <w:color w:val="000000"/>
          <w:sz w:val="24"/>
          <w:szCs w:val="24"/>
        </w:rPr>
        <w:t>462-P-194-19/20-02-11</w:t>
      </w:r>
      <w:r w:rsidR="00A02F5C" w:rsidRPr="00F94024">
        <w:rPr>
          <w:rFonts w:ascii="Times New Roman" w:hAnsi="Times New Roman" w:cs="Times New Roman"/>
          <w:bCs/>
          <w:color w:val="000000"/>
          <w:sz w:val="24"/>
          <w:szCs w:val="24"/>
        </w:rPr>
        <w:t xml:space="preserve"> </w:t>
      </w:r>
      <w:r w:rsidRPr="00F94024">
        <w:rPr>
          <w:rFonts w:ascii="Times New Roman" w:hAnsi="Times New Roman" w:cs="Times New Roman"/>
          <w:bCs/>
          <w:color w:val="000000"/>
          <w:sz w:val="24"/>
          <w:szCs w:val="24"/>
        </w:rPr>
        <w:t>od</w:t>
      </w:r>
      <w:r w:rsidR="00054190" w:rsidRPr="00F94024">
        <w:rPr>
          <w:rFonts w:ascii="Times New Roman" w:hAnsi="Times New Roman" w:cs="Times New Roman"/>
          <w:bCs/>
          <w:color w:val="000000"/>
          <w:sz w:val="24"/>
          <w:szCs w:val="24"/>
        </w:rPr>
        <w:t xml:space="preserve"> </w:t>
      </w:r>
      <w:r w:rsidR="00031312" w:rsidRPr="00F94024">
        <w:rPr>
          <w:rFonts w:ascii="Times New Roman" w:hAnsi="Times New Roman" w:cs="Times New Roman"/>
          <w:bCs/>
          <w:color w:val="000000"/>
          <w:sz w:val="24"/>
          <w:szCs w:val="24"/>
        </w:rPr>
        <w:t>27. rujna 2019</w:t>
      </w:r>
      <w:r w:rsidR="00A02F5C" w:rsidRPr="00F94024">
        <w:rPr>
          <w:rFonts w:ascii="Times New Roman" w:hAnsi="Times New Roman" w:cs="Times New Roman"/>
          <w:bCs/>
          <w:color w:val="000000"/>
          <w:sz w:val="24"/>
          <w:szCs w:val="24"/>
        </w:rPr>
        <w:t>.g.</w:t>
      </w:r>
      <w:r w:rsidRPr="00F94024">
        <w:rPr>
          <w:rFonts w:ascii="Times New Roman" w:hAnsi="Times New Roman" w:cs="Times New Roman"/>
          <w:bCs/>
          <w:color w:val="000000"/>
          <w:sz w:val="24"/>
          <w:szCs w:val="24"/>
        </w:rPr>
        <w:t xml:space="preserve">, </w:t>
      </w:r>
      <w:r w:rsidRPr="00F94024">
        <w:rPr>
          <w:rFonts w:ascii="Times New Roman" w:hAnsi="Times New Roman" w:cs="Times New Roman"/>
          <w:color w:val="000000"/>
          <w:sz w:val="24"/>
          <w:szCs w:val="24"/>
        </w:rPr>
        <w:t xml:space="preserve">na </w:t>
      </w:r>
      <w:r w:rsidR="00031312" w:rsidRPr="00F94024">
        <w:rPr>
          <w:rFonts w:ascii="Times New Roman" w:hAnsi="Times New Roman" w:cs="Times New Roman"/>
          <w:color w:val="000000"/>
          <w:sz w:val="24"/>
          <w:szCs w:val="24"/>
        </w:rPr>
        <w:t>99</w:t>
      </w:r>
      <w:r w:rsidRPr="00F94024">
        <w:rPr>
          <w:rFonts w:ascii="Times New Roman" w:hAnsi="Times New Roman" w:cs="Times New Roman"/>
          <w:color w:val="000000"/>
          <w:sz w:val="24"/>
          <w:szCs w:val="24"/>
        </w:rPr>
        <w:t xml:space="preserve">. sjednici, održanoj </w:t>
      </w:r>
      <w:r w:rsidR="00031312" w:rsidRPr="00F94024">
        <w:rPr>
          <w:rFonts w:ascii="Times New Roman" w:hAnsi="Times New Roman" w:cs="Times New Roman"/>
          <w:color w:val="000000"/>
          <w:sz w:val="24"/>
          <w:szCs w:val="24"/>
        </w:rPr>
        <w:t>25. rujna</w:t>
      </w:r>
      <w:r w:rsidR="00A02F5C" w:rsidRPr="00F94024">
        <w:rPr>
          <w:rFonts w:ascii="Times New Roman" w:hAnsi="Times New Roman" w:cs="Times New Roman"/>
          <w:color w:val="000000"/>
          <w:sz w:val="24"/>
          <w:szCs w:val="24"/>
        </w:rPr>
        <w:t xml:space="preserve"> 2020.</w:t>
      </w:r>
      <w:r w:rsidRPr="00F94024">
        <w:rPr>
          <w:rFonts w:ascii="Times New Roman" w:hAnsi="Times New Roman" w:cs="Times New Roman"/>
          <w:color w:val="000000"/>
          <w:sz w:val="24"/>
          <w:szCs w:val="24"/>
        </w:rPr>
        <w:t>g.</w:t>
      </w:r>
      <w:r w:rsidR="0046017F" w:rsidRPr="00F94024">
        <w:rPr>
          <w:rFonts w:ascii="Times New Roman" w:hAnsi="Times New Roman" w:cs="Times New Roman"/>
          <w:color w:val="000000"/>
          <w:sz w:val="24"/>
          <w:szCs w:val="24"/>
        </w:rPr>
        <w:t>, donosi sljedeću:</w:t>
      </w:r>
      <w:r w:rsidR="00A02F5C" w:rsidRPr="00F94024">
        <w:rPr>
          <w:rFonts w:ascii="Times New Roman" w:hAnsi="Times New Roman" w:cs="Times New Roman"/>
          <w:color w:val="000000"/>
          <w:sz w:val="24"/>
          <w:szCs w:val="24"/>
        </w:rPr>
        <w:t xml:space="preserve"> </w:t>
      </w:r>
      <w:r w:rsidR="00031312" w:rsidRPr="00F94024">
        <w:rPr>
          <w:rFonts w:ascii="Times New Roman" w:hAnsi="Times New Roman" w:cs="Times New Roman"/>
          <w:color w:val="000000"/>
          <w:sz w:val="24"/>
          <w:szCs w:val="24"/>
        </w:rPr>
        <w:t xml:space="preserve"> </w:t>
      </w:r>
    </w:p>
    <w:p w14:paraId="5B4B8089" w14:textId="77777777" w:rsidR="00E51066" w:rsidRPr="00F94024" w:rsidRDefault="00E51066" w:rsidP="00E51066">
      <w:pPr>
        <w:autoSpaceDE w:val="0"/>
        <w:autoSpaceDN w:val="0"/>
        <w:adjustRightInd w:val="0"/>
        <w:spacing w:after="0"/>
        <w:jc w:val="center"/>
        <w:rPr>
          <w:rFonts w:ascii="Times New Roman" w:hAnsi="Times New Roman" w:cs="Times New Roman"/>
          <w:b/>
          <w:bCs/>
          <w:color w:val="000000"/>
          <w:sz w:val="24"/>
          <w:szCs w:val="24"/>
        </w:rPr>
      </w:pPr>
    </w:p>
    <w:p w14:paraId="5B379861" w14:textId="12632A41" w:rsidR="00E51066" w:rsidRPr="00F94024" w:rsidRDefault="00E51066" w:rsidP="00E80E3F">
      <w:pPr>
        <w:autoSpaceDE w:val="0"/>
        <w:autoSpaceDN w:val="0"/>
        <w:adjustRightInd w:val="0"/>
        <w:spacing w:after="0"/>
        <w:jc w:val="center"/>
        <w:rPr>
          <w:rFonts w:ascii="Times New Roman" w:hAnsi="Times New Roman" w:cs="Times New Roman"/>
          <w:b/>
          <w:bCs/>
          <w:color w:val="000000"/>
          <w:sz w:val="16"/>
          <w:szCs w:val="16"/>
        </w:rPr>
      </w:pPr>
      <w:r w:rsidRPr="00F94024">
        <w:rPr>
          <w:rFonts w:ascii="Times New Roman" w:hAnsi="Times New Roman" w:cs="Times New Roman"/>
          <w:b/>
          <w:bCs/>
          <w:color w:val="000000"/>
          <w:sz w:val="24"/>
          <w:szCs w:val="24"/>
        </w:rPr>
        <w:t>ODLUKU</w:t>
      </w:r>
      <w:r w:rsidR="00E177E7" w:rsidRPr="00F94024">
        <w:rPr>
          <w:rFonts w:ascii="Times New Roman" w:hAnsi="Times New Roman" w:cs="Times New Roman"/>
          <w:b/>
          <w:bCs/>
          <w:color w:val="000000"/>
          <w:sz w:val="24"/>
          <w:szCs w:val="24"/>
        </w:rPr>
        <w:t xml:space="preserve"> </w:t>
      </w:r>
    </w:p>
    <w:p w14:paraId="1BBE237B" w14:textId="0490BBEE" w:rsidR="00031312" w:rsidRPr="00F94024" w:rsidRDefault="00E51066" w:rsidP="00E177E7">
      <w:pPr>
        <w:pStyle w:val="Odlomakpopisa"/>
        <w:numPr>
          <w:ilvl w:val="0"/>
          <w:numId w:val="7"/>
        </w:numPr>
        <w:spacing w:before="240"/>
        <w:jc w:val="both"/>
        <w:rPr>
          <w:rFonts w:ascii="Times New Roman" w:hAnsi="Times New Roman" w:cs="Times New Roman"/>
          <w:b/>
          <w:bCs/>
          <w:sz w:val="24"/>
          <w:szCs w:val="24"/>
        </w:rPr>
      </w:pPr>
      <w:r w:rsidRPr="00F94024">
        <w:rPr>
          <w:rFonts w:ascii="Times New Roman" w:hAnsi="Times New Roman" w:cs="Times New Roman"/>
          <w:b/>
          <w:bCs/>
          <w:sz w:val="24"/>
          <w:szCs w:val="24"/>
        </w:rPr>
        <w:t>Propustom da po pisanom pozivu Povjerenstva obrazloži nesklad, odnosno priloži odgovarajuće dokaze potrebne za usklađivanje prijavljene imovine u izvješću o imovinskom stanju</w:t>
      </w:r>
      <w:r w:rsidR="00054190" w:rsidRPr="00F94024">
        <w:rPr>
          <w:rFonts w:ascii="Times New Roman" w:hAnsi="Times New Roman" w:cs="Times New Roman"/>
          <w:b/>
          <w:bCs/>
          <w:sz w:val="24"/>
          <w:szCs w:val="24"/>
        </w:rPr>
        <w:t xml:space="preserve"> dužnosnika</w:t>
      </w:r>
      <w:r w:rsidRPr="00F94024">
        <w:rPr>
          <w:rFonts w:ascii="Times New Roman" w:hAnsi="Times New Roman" w:cs="Times New Roman"/>
          <w:b/>
          <w:bCs/>
          <w:sz w:val="24"/>
          <w:szCs w:val="24"/>
        </w:rPr>
        <w:t xml:space="preserve"> podnesenom </w:t>
      </w:r>
      <w:r w:rsidR="00031312" w:rsidRPr="00F94024">
        <w:rPr>
          <w:rFonts w:ascii="Times New Roman" w:eastAsia="Calibri" w:hAnsi="Times New Roman" w:cs="Times New Roman"/>
          <w:b/>
          <w:bCs/>
          <w:color w:val="000000"/>
          <w:sz w:val="24"/>
          <w:szCs w:val="24"/>
        </w:rPr>
        <w:t>1. kolovoza 2018</w:t>
      </w:r>
      <w:r w:rsidR="00725B7D" w:rsidRPr="00F94024">
        <w:rPr>
          <w:rFonts w:ascii="Times New Roman" w:eastAsia="Calibri" w:hAnsi="Times New Roman" w:cs="Times New Roman"/>
          <w:b/>
          <w:bCs/>
          <w:color w:val="000000"/>
          <w:sz w:val="24"/>
          <w:szCs w:val="24"/>
        </w:rPr>
        <w:t>.g. povodom promjene i stanja imovine kako proizlazi iz podataka pribavljenih od nadležnih tijela</w:t>
      </w:r>
      <w:r w:rsidRPr="00F94024">
        <w:rPr>
          <w:rFonts w:ascii="Times New Roman" w:hAnsi="Times New Roman" w:cs="Times New Roman"/>
          <w:b/>
          <w:bCs/>
          <w:sz w:val="24"/>
          <w:szCs w:val="24"/>
        </w:rPr>
        <w:t xml:space="preserve"> u postupku </w:t>
      </w:r>
      <w:r w:rsidR="00054190" w:rsidRPr="00F94024">
        <w:rPr>
          <w:rFonts w:ascii="Times New Roman" w:hAnsi="Times New Roman" w:cs="Times New Roman"/>
          <w:b/>
          <w:bCs/>
          <w:sz w:val="24"/>
          <w:szCs w:val="24"/>
        </w:rPr>
        <w:t xml:space="preserve">redovite </w:t>
      </w:r>
      <w:r w:rsidRPr="00F94024">
        <w:rPr>
          <w:rFonts w:ascii="Times New Roman" w:hAnsi="Times New Roman" w:cs="Times New Roman"/>
          <w:b/>
          <w:bCs/>
          <w:sz w:val="24"/>
          <w:szCs w:val="24"/>
        </w:rPr>
        <w:t xml:space="preserve">provjere i to u odnosu na </w:t>
      </w:r>
      <w:r w:rsidR="00725B7D" w:rsidRPr="00F94024">
        <w:rPr>
          <w:rFonts w:ascii="Times New Roman" w:hAnsi="Times New Roman" w:cs="Times New Roman"/>
          <w:b/>
          <w:bCs/>
          <w:sz w:val="24"/>
          <w:szCs w:val="24"/>
        </w:rPr>
        <w:t>podatke o nekretn</w:t>
      </w:r>
      <w:r w:rsidR="00031312" w:rsidRPr="00F94024">
        <w:rPr>
          <w:rFonts w:ascii="Times New Roman" w:hAnsi="Times New Roman" w:cs="Times New Roman"/>
          <w:b/>
          <w:bCs/>
          <w:sz w:val="24"/>
          <w:szCs w:val="24"/>
        </w:rPr>
        <w:t>in</w:t>
      </w:r>
      <w:r w:rsidR="00725B7D" w:rsidRPr="00F94024">
        <w:rPr>
          <w:rFonts w:ascii="Times New Roman" w:hAnsi="Times New Roman" w:cs="Times New Roman"/>
          <w:b/>
          <w:bCs/>
          <w:sz w:val="24"/>
          <w:szCs w:val="24"/>
        </w:rPr>
        <w:t>ama</w:t>
      </w:r>
      <w:r w:rsidR="00031312" w:rsidRPr="00F94024">
        <w:rPr>
          <w:rFonts w:ascii="Times New Roman" w:hAnsi="Times New Roman" w:cs="Times New Roman"/>
          <w:b/>
          <w:bCs/>
          <w:sz w:val="24"/>
          <w:szCs w:val="24"/>
        </w:rPr>
        <w:t>,</w:t>
      </w:r>
      <w:r w:rsidR="00725B7D" w:rsidRPr="00F94024">
        <w:rPr>
          <w:rFonts w:ascii="Times New Roman" w:hAnsi="Times New Roman" w:cs="Times New Roman"/>
          <w:b/>
          <w:bCs/>
          <w:sz w:val="24"/>
          <w:szCs w:val="24"/>
        </w:rPr>
        <w:t xml:space="preserve"> </w:t>
      </w:r>
      <w:r w:rsidR="00031312" w:rsidRPr="00F94024">
        <w:rPr>
          <w:rFonts w:ascii="Times New Roman" w:hAnsi="Times New Roman" w:cs="Times New Roman"/>
          <w:b/>
          <w:bCs/>
          <w:sz w:val="24"/>
          <w:szCs w:val="24"/>
        </w:rPr>
        <w:t xml:space="preserve">a koji nesklad između prijavljene imovine i stanja imovine </w:t>
      </w:r>
      <w:r w:rsidR="00E177E7" w:rsidRPr="00F94024">
        <w:rPr>
          <w:rFonts w:ascii="Times New Roman" w:hAnsi="Times New Roman" w:cs="Times New Roman"/>
          <w:b/>
          <w:bCs/>
          <w:sz w:val="24"/>
          <w:szCs w:val="24"/>
        </w:rPr>
        <w:t xml:space="preserve">kako proizlazi iz pribavljenih podataka </w:t>
      </w:r>
      <w:r w:rsidR="00031312" w:rsidRPr="00F94024">
        <w:rPr>
          <w:rFonts w:ascii="Times New Roman" w:hAnsi="Times New Roman" w:cs="Times New Roman"/>
          <w:b/>
          <w:bCs/>
          <w:sz w:val="24"/>
          <w:szCs w:val="24"/>
        </w:rPr>
        <w:t>je nastao uslijed propusta dužnosnika</w:t>
      </w:r>
      <w:r w:rsidR="00626658" w:rsidRPr="00F94024">
        <w:rPr>
          <w:rFonts w:ascii="Times New Roman" w:hAnsi="Times New Roman" w:cs="Times New Roman"/>
          <w:b/>
          <w:bCs/>
          <w:sz w:val="24"/>
          <w:szCs w:val="24"/>
        </w:rPr>
        <w:t xml:space="preserve"> da Povjerenstvu </w:t>
      </w:r>
      <w:r w:rsidR="00E177E7" w:rsidRPr="00F94024">
        <w:rPr>
          <w:rFonts w:ascii="Times New Roman" w:hAnsi="Times New Roman" w:cs="Times New Roman"/>
          <w:b/>
          <w:bCs/>
          <w:sz w:val="24"/>
          <w:szCs w:val="24"/>
        </w:rPr>
        <w:t xml:space="preserve">istekom 2018.g. </w:t>
      </w:r>
      <w:r w:rsidR="00626658" w:rsidRPr="00F94024">
        <w:rPr>
          <w:rFonts w:ascii="Times New Roman" w:hAnsi="Times New Roman" w:cs="Times New Roman"/>
          <w:b/>
          <w:bCs/>
          <w:sz w:val="24"/>
          <w:szCs w:val="24"/>
        </w:rPr>
        <w:t xml:space="preserve">prijavi nekretnine upisane u </w:t>
      </w:r>
      <w:proofErr w:type="spellStart"/>
      <w:r w:rsidR="00626658" w:rsidRPr="00F94024">
        <w:rPr>
          <w:rFonts w:ascii="Times New Roman" w:hAnsi="Times New Roman" w:cs="Times New Roman"/>
          <w:b/>
          <w:bCs/>
          <w:sz w:val="24"/>
          <w:szCs w:val="24"/>
        </w:rPr>
        <w:t>zk</w:t>
      </w:r>
      <w:proofErr w:type="spellEnd"/>
      <w:r w:rsidR="00626658" w:rsidRPr="00F94024">
        <w:rPr>
          <w:rFonts w:ascii="Times New Roman" w:hAnsi="Times New Roman" w:cs="Times New Roman"/>
          <w:b/>
          <w:bCs/>
          <w:sz w:val="24"/>
          <w:szCs w:val="24"/>
        </w:rPr>
        <w:t xml:space="preserve">. ul. </w:t>
      </w:r>
      <w:r w:rsidR="00205E50" w:rsidRPr="00205E50">
        <w:rPr>
          <w:rFonts w:ascii="Times New Roman" w:hAnsi="Times New Roman" w:cs="Times New Roman"/>
          <w:b/>
          <w:bCs/>
          <w:sz w:val="24"/>
          <w:szCs w:val="24"/>
          <w:highlight w:val="black"/>
        </w:rPr>
        <w:t>…………………..</w:t>
      </w:r>
      <w:r w:rsidR="00626658" w:rsidRPr="00F94024">
        <w:rPr>
          <w:rFonts w:ascii="Times New Roman" w:hAnsi="Times New Roman" w:cs="Times New Roman"/>
          <w:b/>
          <w:bCs/>
          <w:sz w:val="24"/>
          <w:szCs w:val="24"/>
        </w:rPr>
        <w:t xml:space="preserve"> </w:t>
      </w:r>
      <w:r w:rsidR="00E177E7" w:rsidRPr="00F94024">
        <w:rPr>
          <w:rFonts w:ascii="Times New Roman" w:hAnsi="Times New Roman" w:cs="Times New Roman"/>
          <w:b/>
          <w:bCs/>
          <w:sz w:val="24"/>
          <w:szCs w:val="24"/>
        </w:rPr>
        <w:t>i</w:t>
      </w:r>
      <w:r w:rsidR="00626658" w:rsidRPr="00F94024">
        <w:rPr>
          <w:rFonts w:ascii="Times New Roman" w:hAnsi="Times New Roman" w:cs="Times New Roman"/>
          <w:b/>
          <w:bCs/>
          <w:sz w:val="24"/>
          <w:szCs w:val="24"/>
        </w:rPr>
        <w:t xml:space="preserve"> </w:t>
      </w:r>
      <w:proofErr w:type="spellStart"/>
      <w:r w:rsidR="00626658" w:rsidRPr="00F94024">
        <w:rPr>
          <w:rFonts w:ascii="Times New Roman" w:hAnsi="Times New Roman" w:cs="Times New Roman"/>
          <w:b/>
          <w:bCs/>
          <w:sz w:val="24"/>
          <w:szCs w:val="24"/>
        </w:rPr>
        <w:t>zk</w:t>
      </w:r>
      <w:proofErr w:type="spellEnd"/>
      <w:r w:rsidR="00626658" w:rsidRPr="00F94024">
        <w:rPr>
          <w:rFonts w:ascii="Times New Roman" w:hAnsi="Times New Roman" w:cs="Times New Roman"/>
          <w:b/>
          <w:bCs/>
          <w:sz w:val="24"/>
          <w:szCs w:val="24"/>
        </w:rPr>
        <w:t xml:space="preserve">. ul. </w:t>
      </w:r>
      <w:r w:rsidR="00205E50" w:rsidRPr="00205E50">
        <w:rPr>
          <w:rFonts w:ascii="Times New Roman" w:hAnsi="Times New Roman" w:cs="Times New Roman"/>
          <w:b/>
          <w:bCs/>
          <w:sz w:val="24"/>
          <w:szCs w:val="24"/>
          <w:highlight w:val="black"/>
        </w:rPr>
        <w:t>………………..</w:t>
      </w:r>
      <w:r w:rsidR="00626658" w:rsidRPr="00F94024">
        <w:rPr>
          <w:rFonts w:ascii="Times New Roman" w:hAnsi="Times New Roman" w:cs="Times New Roman"/>
          <w:b/>
          <w:bCs/>
          <w:sz w:val="24"/>
          <w:szCs w:val="24"/>
        </w:rPr>
        <w:t xml:space="preserve">, </w:t>
      </w:r>
      <w:r w:rsidR="00E177E7" w:rsidRPr="00F94024">
        <w:rPr>
          <w:rFonts w:ascii="Times New Roman" w:hAnsi="Times New Roman" w:cs="Times New Roman"/>
          <w:b/>
          <w:bCs/>
          <w:sz w:val="24"/>
          <w:szCs w:val="24"/>
        </w:rPr>
        <w:t xml:space="preserve">koje je u toj godini stekao, </w:t>
      </w:r>
      <w:r w:rsidR="00626658" w:rsidRPr="00F94024">
        <w:rPr>
          <w:rFonts w:ascii="Times New Roman" w:hAnsi="Times New Roman" w:cs="Times New Roman"/>
          <w:b/>
          <w:bCs/>
          <w:sz w:val="24"/>
          <w:szCs w:val="24"/>
        </w:rPr>
        <w:t xml:space="preserve">kao i propusta dužnosnika da prijavi ispravnu površinu nekretnine upisane u </w:t>
      </w:r>
      <w:proofErr w:type="spellStart"/>
      <w:r w:rsidR="00626658" w:rsidRPr="00F94024">
        <w:rPr>
          <w:rFonts w:ascii="Times New Roman" w:hAnsi="Times New Roman" w:cs="Times New Roman"/>
          <w:b/>
          <w:bCs/>
          <w:sz w:val="24"/>
          <w:szCs w:val="24"/>
        </w:rPr>
        <w:t>zk</w:t>
      </w:r>
      <w:proofErr w:type="spellEnd"/>
      <w:r w:rsidR="00626658" w:rsidRPr="00F94024">
        <w:rPr>
          <w:rFonts w:ascii="Times New Roman" w:hAnsi="Times New Roman" w:cs="Times New Roman"/>
          <w:b/>
          <w:bCs/>
          <w:sz w:val="24"/>
          <w:szCs w:val="24"/>
        </w:rPr>
        <w:t xml:space="preserve">. ul. </w:t>
      </w:r>
      <w:r w:rsidR="00205E50" w:rsidRPr="00205E50">
        <w:rPr>
          <w:rFonts w:ascii="Times New Roman" w:hAnsi="Times New Roman" w:cs="Times New Roman"/>
          <w:b/>
          <w:bCs/>
          <w:sz w:val="24"/>
          <w:szCs w:val="24"/>
          <w:highlight w:val="black"/>
        </w:rPr>
        <w:t>……………………..</w:t>
      </w:r>
      <w:r w:rsidR="00626658" w:rsidRPr="00F94024">
        <w:rPr>
          <w:rFonts w:ascii="Times New Roman" w:hAnsi="Times New Roman" w:cs="Times New Roman"/>
          <w:b/>
          <w:bCs/>
          <w:sz w:val="24"/>
          <w:szCs w:val="24"/>
        </w:rPr>
        <w:t xml:space="preserve">, dužnosnik Silvestar </w:t>
      </w:r>
      <w:proofErr w:type="spellStart"/>
      <w:r w:rsidR="00626658" w:rsidRPr="00F94024">
        <w:rPr>
          <w:rFonts w:ascii="Times New Roman" w:hAnsi="Times New Roman" w:cs="Times New Roman"/>
          <w:b/>
          <w:bCs/>
          <w:sz w:val="24"/>
          <w:szCs w:val="24"/>
        </w:rPr>
        <w:t>Štefović</w:t>
      </w:r>
      <w:proofErr w:type="spellEnd"/>
      <w:r w:rsidR="00626658" w:rsidRPr="00F94024">
        <w:rPr>
          <w:rFonts w:ascii="Times New Roman" w:hAnsi="Times New Roman" w:cs="Times New Roman"/>
          <w:b/>
          <w:bCs/>
          <w:sz w:val="24"/>
          <w:szCs w:val="24"/>
        </w:rPr>
        <w:t xml:space="preserve">, zamjenik općinskog načelnika Općine </w:t>
      </w:r>
      <w:proofErr w:type="spellStart"/>
      <w:r w:rsidR="00626658" w:rsidRPr="00F94024">
        <w:rPr>
          <w:rFonts w:ascii="Times New Roman" w:hAnsi="Times New Roman" w:cs="Times New Roman"/>
          <w:b/>
          <w:bCs/>
          <w:sz w:val="24"/>
          <w:szCs w:val="24"/>
        </w:rPr>
        <w:t>Štefanje</w:t>
      </w:r>
      <w:proofErr w:type="spellEnd"/>
      <w:r w:rsidR="00626658" w:rsidRPr="00F94024">
        <w:rPr>
          <w:rFonts w:ascii="Times New Roman" w:hAnsi="Times New Roman" w:cs="Times New Roman"/>
          <w:b/>
          <w:bCs/>
          <w:sz w:val="24"/>
          <w:szCs w:val="24"/>
        </w:rPr>
        <w:t xml:space="preserve">, počinio </w:t>
      </w:r>
      <w:r w:rsidR="00031312" w:rsidRPr="00F94024">
        <w:rPr>
          <w:rFonts w:ascii="Times New Roman" w:hAnsi="Times New Roman" w:cs="Times New Roman"/>
          <w:b/>
          <w:bCs/>
          <w:sz w:val="24"/>
          <w:szCs w:val="24"/>
        </w:rPr>
        <w:t>je povredu članka 27. ZSSI-a, u vezi s člankom 8. i 9. ZSSI-a.</w:t>
      </w:r>
    </w:p>
    <w:p w14:paraId="10F6205D" w14:textId="77777777" w:rsidR="00725B7D" w:rsidRPr="00F94024" w:rsidRDefault="00725B7D" w:rsidP="00725B7D">
      <w:pPr>
        <w:pStyle w:val="Odlomakpopisa"/>
        <w:spacing w:before="240"/>
        <w:jc w:val="both"/>
        <w:rPr>
          <w:rFonts w:ascii="Times New Roman" w:hAnsi="Times New Roman" w:cs="Times New Roman"/>
          <w:b/>
          <w:bCs/>
          <w:sz w:val="24"/>
          <w:szCs w:val="24"/>
        </w:rPr>
      </w:pPr>
    </w:p>
    <w:p w14:paraId="188189B2" w14:textId="67845706" w:rsidR="00E51066" w:rsidRPr="00F94024" w:rsidRDefault="00E51066" w:rsidP="00725B7D">
      <w:pPr>
        <w:pStyle w:val="Odlomakpopisa"/>
        <w:numPr>
          <w:ilvl w:val="0"/>
          <w:numId w:val="7"/>
        </w:numPr>
        <w:spacing w:before="240"/>
        <w:jc w:val="both"/>
        <w:rPr>
          <w:rFonts w:ascii="Times New Roman" w:hAnsi="Times New Roman" w:cs="Times New Roman"/>
          <w:b/>
          <w:bCs/>
          <w:sz w:val="24"/>
          <w:szCs w:val="24"/>
        </w:rPr>
      </w:pPr>
      <w:r w:rsidRPr="00F94024">
        <w:rPr>
          <w:rFonts w:ascii="Times New Roman" w:hAnsi="Times New Roman" w:cs="Times New Roman"/>
          <w:b/>
          <w:bCs/>
          <w:color w:val="000000"/>
          <w:sz w:val="24"/>
          <w:szCs w:val="24"/>
        </w:rPr>
        <w:t>Za povred</w:t>
      </w:r>
      <w:r w:rsidR="00725B7D" w:rsidRPr="00F94024">
        <w:rPr>
          <w:rFonts w:ascii="Times New Roman" w:hAnsi="Times New Roman" w:cs="Times New Roman"/>
          <w:b/>
          <w:bCs/>
          <w:color w:val="000000"/>
          <w:sz w:val="24"/>
          <w:szCs w:val="24"/>
        </w:rPr>
        <w:t>e</w:t>
      </w:r>
      <w:r w:rsidRPr="00F94024">
        <w:rPr>
          <w:rFonts w:ascii="Times New Roman" w:hAnsi="Times New Roman" w:cs="Times New Roman"/>
          <w:b/>
          <w:bCs/>
          <w:color w:val="000000"/>
          <w:sz w:val="24"/>
          <w:szCs w:val="24"/>
        </w:rPr>
        <w:t xml:space="preserve"> ZSSI-a, opisan</w:t>
      </w:r>
      <w:r w:rsidR="00725B7D" w:rsidRPr="00F94024">
        <w:rPr>
          <w:rFonts w:ascii="Times New Roman" w:hAnsi="Times New Roman" w:cs="Times New Roman"/>
          <w:b/>
          <w:bCs/>
          <w:color w:val="000000"/>
          <w:sz w:val="24"/>
          <w:szCs w:val="24"/>
        </w:rPr>
        <w:t>e</w:t>
      </w:r>
      <w:r w:rsidRPr="00F94024">
        <w:rPr>
          <w:rFonts w:ascii="Times New Roman" w:hAnsi="Times New Roman" w:cs="Times New Roman"/>
          <w:b/>
          <w:bCs/>
          <w:color w:val="000000"/>
          <w:sz w:val="24"/>
          <w:szCs w:val="24"/>
        </w:rPr>
        <w:t xml:space="preserve"> pod točkom I. ove izreke, </w:t>
      </w:r>
      <w:r w:rsidR="00626658" w:rsidRPr="00F94024">
        <w:rPr>
          <w:rFonts w:ascii="Times New Roman" w:hAnsi="Times New Roman" w:cs="Times New Roman"/>
          <w:b/>
          <w:bCs/>
          <w:color w:val="000000"/>
          <w:sz w:val="24"/>
          <w:szCs w:val="24"/>
        </w:rPr>
        <w:t xml:space="preserve">dužnosniku Silvestru </w:t>
      </w:r>
      <w:proofErr w:type="spellStart"/>
      <w:r w:rsidR="00626658" w:rsidRPr="00F94024">
        <w:rPr>
          <w:rFonts w:ascii="Times New Roman" w:hAnsi="Times New Roman" w:cs="Times New Roman"/>
          <w:b/>
          <w:bCs/>
          <w:color w:val="000000"/>
          <w:sz w:val="24"/>
          <w:szCs w:val="24"/>
        </w:rPr>
        <w:t>Štefoviću</w:t>
      </w:r>
      <w:proofErr w:type="spellEnd"/>
      <w:r w:rsidRPr="00F94024">
        <w:rPr>
          <w:rFonts w:ascii="Times New Roman" w:hAnsi="Times New Roman" w:cs="Times New Roman"/>
          <w:b/>
          <w:bCs/>
          <w:color w:val="000000"/>
          <w:sz w:val="24"/>
          <w:szCs w:val="24"/>
        </w:rPr>
        <w:t xml:space="preserve"> izri</w:t>
      </w:r>
      <w:bookmarkStart w:id="0" w:name="_GoBack"/>
      <w:bookmarkEnd w:id="0"/>
      <w:r w:rsidRPr="00F94024">
        <w:rPr>
          <w:rFonts w:ascii="Times New Roman" w:hAnsi="Times New Roman" w:cs="Times New Roman"/>
          <w:b/>
          <w:bCs/>
          <w:color w:val="000000"/>
          <w:sz w:val="24"/>
          <w:szCs w:val="24"/>
        </w:rPr>
        <w:t xml:space="preserve">če se sankcija iz članka 42. stavka 1. podstavka 2. ZSSI-a, obustava isplate dijela neto mjesečne plaće u ukupnom iznosu od </w:t>
      </w:r>
      <w:r w:rsidR="007B37C4" w:rsidRPr="00F94024">
        <w:rPr>
          <w:rFonts w:ascii="Times New Roman" w:hAnsi="Times New Roman" w:cs="Times New Roman"/>
          <w:b/>
          <w:bCs/>
          <w:color w:val="000000"/>
          <w:sz w:val="24"/>
          <w:szCs w:val="24"/>
        </w:rPr>
        <w:t>3.000,00</w:t>
      </w:r>
      <w:r w:rsidRPr="00F94024">
        <w:rPr>
          <w:rFonts w:ascii="Times New Roman" w:hAnsi="Times New Roman" w:cs="Times New Roman"/>
          <w:b/>
          <w:bCs/>
          <w:color w:val="000000"/>
          <w:sz w:val="24"/>
          <w:szCs w:val="24"/>
        </w:rPr>
        <w:t xml:space="preserve"> kn, koja će trajati </w:t>
      </w:r>
      <w:r w:rsidR="007B37C4" w:rsidRPr="00F94024">
        <w:rPr>
          <w:rFonts w:ascii="Times New Roman" w:hAnsi="Times New Roman" w:cs="Times New Roman"/>
          <w:b/>
          <w:bCs/>
          <w:color w:val="000000"/>
          <w:sz w:val="24"/>
          <w:szCs w:val="24"/>
        </w:rPr>
        <w:t>6</w:t>
      </w:r>
      <w:r w:rsidR="00054190" w:rsidRPr="00F94024">
        <w:rPr>
          <w:rFonts w:ascii="Times New Roman" w:hAnsi="Times New Roman" w:cs="Times New Roman"/>
          <w:b/>
          <w:bCs/>
          <w:color w:val="000000"/>
          <w:sz w:val="24"/>
          <w:szCs w:val="24"/>
        </w:rPr>
        <w:t xml:space="preserve"> mjesec</w:t>
      </w:r>
      <w:r w:rsidR="007B37C4" w:rsidRPr="00F94024">
        <w:rPr>
          <w:rFonts w:ascii="Times New Roman" w:hAnsi="Times New Roman" w:cs="Times New Roman"/>
          <w:b/>
          <w:bCs/>
          <w:color w:val="000000"/>
          <w:sz w:val="24"/>
          <w:szCs w:val="24"/>
        </w:rPr>
        <w:t>i</w:t>
      </w:r>
      <w:r w:rsidRPr="00F94024">
        <w:rPr>
          <w:rFonts w:ascii="Times New Roman" w:hAnsi="Times New Roman" w:cs="Times New Roman"/>
          <w:b/>
          <w:bCs/>
          <w:color w:val="000000"/>
          <w:sz w:val="24"/>
          <w:szCs w:val="24"/>
        </w:rPr>
        <w:t xml:space="preserve"> te će se izvršiti u </w:t>
      </w:r>
      <w:r w:rsidR="007B37C4" w:rsidRPr="00F94024">
        <w:rPr>
          <w:rFonts w:ascii="Times New Roman" w:hAnsi="Times New Roman" w:cs="Times New Roman"/>
          <w:b/>
          <w:bCs/>
          <w:color w:val="000000"/>
          <w:sz w:val="24"/>
          <w:szCs w:val="24"/>
        </w:rPr>
        <w:t>6</w:t>
      </w:r>
      <w:r w:rsidR="00626658" w:rsidRPr="00F94024">
        <w:rPr>
          <w:rFonts w:ascii="Times New Roman" w:hAnsi="Times New Roman" w:cs="Times New Roman"/>
          <w:b/>
          <w:bCs/>
          <w:color w:val="000000"/>
          <w:sz w:val="24"/>
          <w:szCs w:val="24"/>
        </w:rPr>
        <w:t xml:space="preserve"> </w:t>
      </w:r>
      <w:r w:rsidR="00054190" w:rsidRPr="00F94024">
        <w:rPr>
          <w:rFonts w:ascii="Times New Roman" w:hAnsi="Times New Roman" w:cs="Times New Roman"/>
          <w:b/>
          <w:bCs/>
          <w:color w:val="000000"/>
          <w:sz w:val="24"/>
          <w:szCs w:val="24"/>
        </w:rPr>
        <w:t>jednak</w:t>
      </w:r>
      <w:r w:rsidR="007B37C4" w:rsidRPr="00F94024">
        <w:rPr>
          <w:rFonts w:ascii="Times New Roman" w:hAnsi="Times New Roman" w:cs="Times New Roman"/>
          <w:b/>
          <w:bCs/>
          <w:color w:val="000000"/>
          <w:sz w:val="24"/>
          <w:szCs w:val="24"/>
        </w:rPr>
        <w:t>ih</w:t>
      </w:r>
      <w:r w:rsidR="00054190" w:rsidRPr="00F94024">
        <w:rPr>
          <w:rFonts w:ascii="Times New Roman" w:hAnsi="Times New Roman" w:cs="Times New Roman"/>
          <w:b/>
          <w:bCs/>
          <w:color w:val="000000"/>
          <w:sz w:val="24"/>
          <w:szCs w:val="24"/>
        </w:rPr>
        <w:t xml:space="preserve"> uzastopn</w:t>
      </w:r>
      <w:r w:rsidR="007B37C4" w:rsidRPr="00F94024">
        <w:rPr>
          <w:rFonts w:ascii="Times New Roman" w:hAnsi="Times New Roman" w:cs="Times New Roman"/>
          <w:b/>
          <w:bCs/>
          <w:color w:val="000000"/>
          <w:sz w:val="24"/>
          <w:szCs w:val="24"/>
        </w:rPr>
        <w:t>ih</w:t>
      </w:r>
      <w:r w:rsidR="00054190" w:rsidRPr="00F94024">
        <w:rPr>
          <w:rFonts w:ascii="Times New Roman" w:hAnsi="Times New Roman" w:cs="Times New Roman"/>
          <w:b/>
          <w:bCs/>
          <w:color w:val="000000"/>
          <w:sz w:val="24"/>
          <w:szCs w:val="24"/>
        </w:rPr>
        <w:t xml:space="preserve"> mjesečn</w:t>
      </w:r>
      <w:r w:rsidR="007B37C4" w:rsidRPr="00F94024">
        <w:rPr>
          <w:rFonts w:ascii="Times New Roman" w:hAnsi="Times New Roman" w:cs="Times New Roman"/>
          <w:b/>
          <w:bCs/>
          <w:color w:val="000000"/>
          <w:sz w:val="24"/>
          <w:szCs w:val="24"/>
        </w:rPr>
        <w:t>ih</w:t>
      </w:r>
      <w:r w:rsidRPr="00F94024">
        <w:rPr>
          <w:rFonts w:ascii="Times New Roman" w:hAnsi="Times New Roman" w:cs="Times New Roman"/>
          <w:b/>
          <w:bCs/>
          <w:color w:val="000000"/>
          <w:sz w:val="24"/>
          <w:szCs w:val="24"/>
        </w:rPr>
        <w:t xml:space="preserve"> obroka, svaki u pojedinačnom mjesečnom iznosu od </w:t>
      </w:r>
      <w:r w:rsidR="007B37C4" w:rsidRPr="00F94024">
        <w:rPr>
          <w:rFonts w:ascii="Times New Roman" w:hAnsi="Times New Roman" w:cs="Times New Roman"/>
          <w:b/>
          <w:bCs/>
          <w:color w:val="000000"/>
          <w:sz w:val="24"/>
          <w:szCs w:val="24"/>
        </w:rPr>
        <w:t>500,00</w:t>
      </w:r>
      <w:r w:rsidRPr="00F94024">
        <w:rPr>
          <w:rFonts w:ascii="Times New Roman" w:hAnsi="Times New Roman" w:cs="Times New Roman"/>
          <w:b/>
          <w:bCs/>
          <w:color w:val="000000"/>
          <w:sz w:val="24"/>
          <w:szCs w:val="24"/>
        </w:rPr>
        <w:t xml:space="preserve"> kn.</w:t>
      </w:r>
    </w:p>
    <w:p w14:paraId="3C8C38EC" w14:textId="77777777" w:rsidR="00E51066" w:rsidRPr="00F94024" w:rsidRDefault="00E51066" w:rsidP="00E51066">
      <w:pPr>
        <w:autoSpaceDE w:val="0"/>
        <w:autoSpaceDN w:val="0"/>
        <w:adjustRightInd w:val="0"/>
        <w:spacing w:before="240" w:after="0"/>
        <w:jc w:val="center"/>
        <w:rPr>
          <w:rFonts w:ascii="Times New Roman" w:hAnsi="Times New Roman" w:cs="Times New Roman"/>
          <w:bCs/>
          <w:color w:val="000000"/>
          <w:sz w:val="24"/>
          <w:szCs w:val="24"/>
        </w:rPr>
      </w:pPr>
      <w:r w:rsidRPr="00F94024">
        <w:rPr>
          <w:rFonts w:ascii="Times New Roman" w:hAnsi="Times New Roman" w:cs="Times New Roman"/>
          <w:bCs/>
          <w:color w:val="000000"/>
          <w:sz w:val="24"/>
          <w:szCs w:val="24"/>
        </w:rPr>
        <w:t>Obrazloženje</w:t>
      </w:r>
    </w:p>
    <w:p w14:paraId="0C9ADEFF" w14:textId="0BD685D9" w:rsidR="00626658" w:rsidRPr="00F94024" w:rsidRDefault="00E51066" w:rsidP="00626658">
      <w:pPr>
        <w:autoSpaceDE w:val="0"/>
        <w:autoSpaceDN w:val="0"/>
        <w:adjustRightInd w:val="0"/>
        <w:spacing w:before="240" w:after="240"/>
        <w:ind w:firstLine="709"/>
        <w:jc w:val="both"/>
        <w:rPr>
          <w:rFonts w:ascii="Times New Roman" w:hAnsi="Times New Roman" w:cs="Times New Roman"/>
          <w:color w:val="000000"/>
          <w:sz w:val="24"/>
          <w:szCs w:val="24"/>
        </w:rPr>
      </w:pPr>
      <w:r w:rsidRPr="00F94024">
        <w:rPr>
          <w:rFonts w:ascii="Times New Roman" w:hAnsi="Times New Roman" w:cs="Times New Roman"/>
          <w:color w:val="000000"/>
          <w:sz w:val="24"/>
          <w:szCs w:val="24"/>
        </w:rPr>
        <w:t xml:space="preserve">Povjerenstvo je </w:t>
      </w:r>
      <w:r w:rsidR="00626658" w:rsidRPr="00F94024">
        <w:rPr>
          <w:rFonts w:ascii="Times New Roman" w:hAnsi="Times New Roman" w:cs="Times New Roman"/>
          <w:color w:val="000000"/>
          <w:sz w:val="24"/>
          <w:szCs w:val="24"/>
        </w:rPr>
        <w:t xml:space="preserve">na 64. sjednici, održanoj dana 27. rujna 2019.g., pokrenulo postupak protiv dužnosnika Silvestra </w:t>
      </w:r>
      <w:proofErr w:type="spellStart"/>
      <w:r w:rsidR="00626658" w:rsidRPr="00F94024">
        <w:rPr>
          <w:rFonts w:ascii="Times New Roman" w:hAnsi="Times New Roman" w:cs="Times New Roman"/>
          <w:color w:val="000000"/>
          <w:sz w:val="24"/>
          <w:szCs w:val="24"/>
        </w:rPr>
        <w:t>Štefovića</w:t>
      </w:r>
      <w:proofErr w:type="spellEnd"/>
      <w:r w:rsidR="00626658" w:rsidRPr="00F94024">
        <w:rPr>
          <w:rFonts w:ascii="Times New Roman" w:hAnsi="Times New Roman" w:cs="Times New Roman"/>
          <w:color w:val="000000"/>
          <w:sz w:val="24"/>
          <w:szCs w:val="24"/>
        </w:rPr>
        <w:t xml:space="preserve">, zamjenika općinskog načelnika Općine </w:t>
      </w:r>
      <w:proofErr w:type="spellStart"/>
      <w:r w:rsidR="00626658" w:rsidRPr="00F94024">
        <w:rPr>
          <w:rFonts w:ascii="Times New Roman" w:hAnsi="Times New Roman" w:cs="Times New Roman"/>
          <w:color w:val="000000"/>
          <w:sz w:val="24"/>
          <w:szCs w:val="24"/>
        </w:rPr>
        <w:t>Štefanje</w:t>
      </w:r>
      <w:proofErr w:type="spellEnd"/>
      <w:r w:rsidR="00626658" w:rsidRPr="00F94024">
        <w:rPr>
          <w:rFonts w:ascii="Times New Roman" w:hAnsi="Times New Roman" w:cs="Times New Roman"/>
          <w:color w:val="000000"/>
          <w:sz w:val="24"/>
          <w:szCs w:val="24"/>
        </w:rPr>
        <w:t xml:space="preserve">, zbog kršenja odredbi iz članka 8. i 9. ZSSI-a, koja proizlazi iz nesklada između imovine prijavljene u Izvješću o imovinskom stanju dužnosnika podnesenom 1. kolovoza 2018. g. povodom promjene,  </w:t>
      </w:r>
      <w:r w:rsidR="00626658" w:rsidRPr="00F94024">
        <w:rPr>
          <w:rFonts w:ascii="Times New Roman" w:hAnsi="Times New Roman" w:cs="Times New Roman"/>
          <w:color w:val="000000"/>
          <w:sz w:val="24"/>
          <w:szCs w:val="24"/>
        </w:rPr>
        <w:lastRenderedPageBreak/>
        <w:t>i stanja imovine kako proizlazi iz podataka pribavljenih od nadležnih tijela, u dijelu obrasca izvješća „Podatci o nekretninama“.</w:t>
      </w:r>
    </w:p>
    <w:p w14:paraId="0E27CC2E" w14:textId="11A870A5" w:rsidR="00626658" w:rsidRPr="00F94024" w:rsidRDefault="00626658" w:rsidP="00626658">
      <w:pPr>
        <w:autoSpaceDE w:val="0"/>
        <w:autoSpaceDN w:val="0"/>
        <w:adjustRightInd w:val="0"/>
        <w:spacing w:before="240" w:after="240"/>
        <w:ind w:firstLine="709"/>
        <w:jc w:val="both"/>
        <w:rPr>
          <w:rFonts w:ascii="Times New Roman" w:hAnsi="Times New Roman" w:cs="Times New Roman"/>
          <w:color w:val="000000"/>
          <w:sz w:val="24"/>
          <w:szCs w:val="24"/>
        </w:rPr>
      </w:pPr>
      <w:r w:rsidRPr="00F94024">
        <w:rPr>
          <w:rFonts w:ascii="Times New Roman" w:hAnsi="Times New Roman" w:cs="Times New Roman"/>
          <w:color w:val="000000"/>
          <w:sz w:val="24"/>
          <w:szCs w:val="24"/>
        </w:rPr>
        <w:t xml:space="preserve">Člankom 3. stavkom 1. podstavkom 43. ZSSI-a propisano je da su općinski načelnici i njihovi zamjenici dužnosnici u smislu odredbi ZSSI-a. Uvidom u Registar dužnosnika kojeg vodi Povjerenstvo utvrđeno je kako dužnosnik Silvestar </w:t>
      </w:r>
      <w:proofErr w:type="spellStart"/>
      <w:r w:rsidRPr="00F94024">
        <w:rPr>
          <w:rFonts w:ascii="Times New Roman" w:hAnsi="Times New Roman" w:cs="Times New Roman"/>
          <w:color w:val="000000"/>
          <w:sz w:val="24"/>
          <w:szCs w:val="24"/>
        </w:rPr>
        <w:t>Štefović</w:t>
      </w:r>
      <w:proofErr w:type="spellEnd"/>
      <w:r w:rsidRPr="00F94024">
        <w:rPr>
          <w:rFonts w:ascii="Times New Roman" w:hAnsi="Times New Roman" w:cs="Times New Roman"/>
          <w:color w:val="000000"/>
          <w:sz w:val="24"/>
          <w:szCs w:val="24"/>
        </w:rPr>
        <w:t xml:space="preserve"> obnaša dužnost zamjenika općinskog načelnika Općine </w:t>
      </w:r>
      <w:proofErr w:type="spellStart"/>
      <w:r w:rsidRPr="00F94024">
        <w:rPr>
          <w:rFonts w:ascii="Times New Roman" w:hAnsi="Times New Roman" w:cs="Times New Roman"/>
          <w:color w:val="000000"/>
          <w:sz w:val="24"/>
          <w:szCs w:val="24"/>
        </w:rPr>
        <w:t>Štefanje</w:t>
      </w:r>
      <w:proofErr w:type="spellEnd"/>
      <w:r w:rsidRPr="00F94024">
        <w:rPr>
          <w:rFonts w:ascii="Times New Roman" w:hAnsi="Times New Roman" w:cs="Times New Roman"/>
          <w:color w:val="000000"/>
          <w:sz w:val="24"/>
          <w:szCs w:val="24"/>
        </w:rPr>
        <w:t xml:space="preserve"> od 26. svibnja 2017.g. Stoga je Silvestar </w:t>
      </w:r>
      <w:proofErr w:type="spellStart"/>
      <w:r w:rsidRPr="00F94024">
        <w:rPr>
          <w:rFonts w:ascii="Times New Roman" w:hAnsi="Times New Roman" w:cs="Times New Roman"/>
          <w:color w:val="000000"/>
          <w:sz w:val="24"/>
          <w:szCs w:val="24"/>
        </w:rPr>
        <w:t>Štefović</w:t>
      </w:r>
      <w:proofErr w:type="spellEnd"/>
      <w:r w:rsidRPr="00F94024">
        <w:rPr>
          <w:rFonts w:ascii="Times New Roman" w:hAnsi="Times New Roman" w:cs="Times New Roman"/>
          <w:color w:val="000000"/>
          <w:sz w:val="24"/>
          <w:szCs w:val="24"/>
        </w:rPr>
        <w:t xml:space="preserve"> povodom obnašanja dužnosti zamjenika općinskog načelnika Općine </w:t>
      </w:r>
      <w:proofErr w:type="spellStart"/>
      <w:r w:rsidRPr="00F94024">
        <w:rPr>
          <w:rFonts w:ascii="Times New Roman" w:hAnsi="Times New Roman" w:cs="Times New Roman"/>
          <w:color w:val="000000"/>
          <w:sz w:val="24"/>
          <w:szCs w:val="24"/>
        </w:rPr>
        <w:t>Štefanje</w:t>
      </w:r>
      <w:proofErr w:type="spellEnd"/>
      <w:r w:rsidRPr="00F94024">
        <w:rPr>
          <w:rFonts w:ascii="Times New Roman" w:hAnsi="Times New Roman" w:cs="Times New Roman"/>
          <w:color w:val="000000"/>
          <w:sz w:val="24"/>
          <w:szCs w:val="24"/>
        </w:rPr>
        <w:t xml:space="preserve"> obvezan postupati sukladno odredbama ZSSI-a.</w:t>
      </w:r>
    </w:p>
    <w:p w14:paraId="3215AA1D" w14:textId="77777777" w:rsidR="00626658" w:rsidRPr="00F94024" w:rsidRDefault="00626658" w:rsidP="00626658">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540E145F" w14:textId="77777777" w:rsidR="00563164" w:rsidRPr="00F94024" w:rsidRDefault="00626658" w:rsidP="00563164">
      <w:pPr>
        <w:autoSpaceDE w:val="0"/>
        <w:autoSpaceDN w:val="0"/>
        <w:adjustRightInd w:val="0"/>
        <w:spacing w:before="240" w:after="0"/>
        <w:ind w:firstLine="709"/>
        <w:jc w:val="both"/>
        <w:rPr>
          <w:rFonts w:ascii="Times New Roman" w:hAnsi="Times New Roman"/>
          <w:color w:val="FF0000"/>
          <w:sz w:val="24"/>
          <w:szCs w:val="24"/>
        </w:rPr>
      </w:pPr>
      <w:r w:rsidRPr="00F94024">
        <w:rPr>
          <w:rFonts w:ascii="Times New Roman" w:hAnsi="Times New Roman"/>
          <w:sz w:val="24"/>
          <w:szCs w:val="24"/>
        </w:rPr>
        <w:t xml:space="preserve">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w:t>
      </w:r>
      <w:r w:rsidR="00563164" w:rsidRPr="00F94024">
        <w:rPr>
          <w:rFonts w:ascii="Times New Roman" w:hAnsi="Times New Roman"/>
          <w:sz w:val="24"/>
          <w:szCs w:val="24"/>
        </w:rPr>
        <w:t>30 dana od dana stupanja na dužnost, na početku novog mandata, podnijeti izvješće Povjerenstvu o svojoj imovini te imovini bračnog ili izvanbračnog druga i malodobne djece, sa stanjem na taj dan.</w:t>
      </w:r>
    </w:p>
    <w:p w14:paraId="21F7FED4" w14:textId="10E8F510" w:rsidR="00626658" w:rsidRPr="00F94024" w:rsidRDefault="00626658" w:rsidP="00563164">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60472006" w14:textId="77777777" w:rsidR="00626658" w:rsidRPr="00F94024" w:rsidRDefault="00626658" w:rsidP="00626658">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Izvješće o imovinskom stanju dužnosnika se, sukladno članku 8. stavku 9. ZSSI-a, podnosi na obrascu čiji oblik i sadržaj propisuje Povjerenstvo.</w:t>
      </w:r>
    </w:p>
    <w:p w14:paraId="4F0FA90F" w14:textId="2B651799" w:rsidR="00E51066" w:rsidRPr="00F94024" w:rsidRDefault="00E51066" w:rsidP="00626658">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w:t>
      </w:r>
    </w:p>
    <w:p w14:paraId="26D57AB2" w14:textId="77777777" w:rsidR="00E51066" w:rsidRPr="00F94024" w:rsidRDefault="00E51066" w:rsidP="00E51066">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 xml:space="preserve">Člankom 24. stavkom 2. ZSSI-a propisano je da Povjerenstvo za svako podneseno izvješće o imovinskom stanju dužnosnika provodi redovitu provjeru podataka. Redovita provjera obavlja se prikupljanjem, razmjenom podataka i usporedbom prijavljenih podataka o imovini iz </w:t>
      </w:r>
      <w:r w:rsidRPr="00F94024">
        <w:rPr>
          <w:rFonts w:ascii="Times New Roman" w:hAnsi="Times New Roman"/>
          <w:sz w:val="24"/>
          <w:szCs w:val="24"/>
        </w:rPr>
        <w:lastRenderedPageBreak/>
        <w:t>podnesenih izvješća o imovinskom stanju dužnosnika s pribavljenim podacima od Porezne uprave i drugih nadležnih tijela Republike Hrvatske.</w:t>
      </w:r>
    </w:p>
    <w:p w14:paraId="6FB37C39" w14:textId="05AC291E" w:rsidR="00E51066" w:rsidRPr="00F94024" w:rsidRDefault="00E51066" w:rsidP="00E51066">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Ukoliko dužnosnik ne dostavi pisano očitovanje u roku od 15 dana ili ne priloži odgovarajuće dokaze potrebne za usklađivanje prijavljena imovine s utvrđenom imovinom u postupku provjere s pribavljenim podacima o imovini dužnosnika, Povjerenstvo će </w:t>
      </w:r>
      <w:r w:rsidR="001B76AE" w:rsidRPr="00F94024">
        <w:rPr>
          <w:rFonts w:ascii="Times New Roman" w:hAnsi="Times New Roman"/>
          <w:sz w:val="24"/>
          <w:szCs w:val="24"/>
        </w:rPr>
        <w:t>na temelju</w:t>
      </w:r>
      <w:r w:rsidRPr="00F94024">
        <w:rPr>
          <w:rFonts w:ascii="Times New Roman" w:hAnsi="Times New Roman"/>
          <w:sz w:val="24"/>
          <w:szCs w:val="24"/>
        </w:rPr>
        <w:t xml:space="preserve"> članka 27. ZSSI-a protiv dužnosnika pokrenuti postupak zbog kršenja odredbi iz članka 8. i 9. ZSSI-a te će o </w:t>
      </w:r>
      <w:r w:rsidR="001B76AE" w:rsidRPr="00F94024">
        <w:rPr>
          <w:rFonts w:ascii="Times New Roman" w:hAnsi="Times New Roman"/>
          <w:sz w:val="24"/>
          <w:szCs w:val="24"/>
        </w:rPr>
        <w:t>is</w:t>
      </w:r>
      <w:r w:rsidRPr="00F94024">
        <w:rPr>
          <w:rFonts w:ascii="Times New Roman" w:hAnsi="Times New Roman"/>
          <w:sz w:val="24"/>
          <w:szCs w:val="24"/>
        </w:rPr>
        <w:t>tom obavijestiti nadležna državna tijela.</w:t>
      </w:r>
    </w:p>
    <w:p w14:paraId="37A94E06" w14:textId="061DEE52" w:rsidR="00F77B3F" w:rsidRPr="00F94024" w:rsidRDefault="00626658" w:rsidP="00F77B3F">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 xml:space="preserve">Dužnosnik Silvestar </w:t>
      </w:r>
      <w:proofErr w:type="spellStart"/>
      <w:r w:rsidRPr="00F94024">
        <w:rPr>
          <w:rFonts w:ascii="Times New Roman" w:hAnsi="Times New Roman"/>
          <w:sz w:val="24"/>
          <w:szCs w:val="24"/>
        </w:rPr>
        <w:t>Štefović</w:t>
      </w:r>
      <w:proofErr w:type="spellEnd"/>
      <w:r w:rsidRPr="00F94024">
        <w:rPr>
          <w:rFonts w:ascii="Times New Roman" w:hAnsi="Times New Roman"/>
          <w:sz w:val="24"/>
          <w:szCs w:val="24"/>
        </w:rPr>
        <w:t xml:space="preserve"> je dana 1. kolovoza 2018.g. podn</w:t>
      </w:r>
      <w:r w:rsidR="00F77B3F" w:rsidRPr="00F94024">
        <w:rPr>
          <w:rFonts w:ascii="Times New Roman" w:hAnsi="Times New Roman"/>
          <w:sz w:val="24"/>
          <w:szCs w:val="24"/>
        </w:rPr>
        <w:t>i</w:t>
      </w:r>
      <w:r w:rsidRPr="00F94024">
        <w:rPr>
          <w:rFonts w:ascii="Times New Roman" w:hAnsi="Times New Roman"/>
          <w:sz w:val="24"/>
          <w:szCs w:val="24"/>
        </w:rPr>
        <w:t xml:space="preserve">o Izvješće o imovinskom stanju dužnosnika povodom promjene. </w:t>
      </w:r>
      <w:r w:rsidR="00F77B3F" w:rsidRPr="00F94024">
        <w:rPr>
          <w:rFonts w:ascii="Times New Roman" w:hAnsi="Times New Roman"/>
          <w:sz w:val="24"/>
          <w:szCs w:val="24"/>
        </w:rPr>
        <w:t xml:space="preserve">Na temelju članka 24. ZSSI-a, Povjerenstvo je uvidom u Izvješće o imovinskom stanju dužnosnika od 1. kolovoza 2018. g. utvrdilo kako je Silvestar </w:t>
      </w:r>
      <w:proofErr w:type="spellStart"/>
      <w:r w:rsidR="00F77B3F" w:rsidRPr="00F94024">
        <w:rPr>
          <w:rFonts w:ascii="Times New Roman" w:hAnsi="Times New Roman"/>
          <w:sz w:val="24"/>
          <w:szCs w:val="24"/>
        </w:rPr>
        <w:t>Štefović</w:t>
      </w:r>
      <w:proofErr w:type="spellEnd"/>
      <w:r w:rsidR="00F77B3F" w:rsidRPr="00F94024">
        <w:rPr>
          <w:rFonts w:ascii="Times New Roman" w:hAnsi="Times New Roman"/>
          <w:sz w:val="24"/>
          <w:szCs w:val="24"/>
        </w:rPr>
        <w:t>, u dijelu izvješća koji se odnosi na podatke o nekretninama, Povjerenstvu prijavio 32 pojedinačno opisane nekretnine.</w:t>
      </w:r>
    </w:p>
    <w:p w14:paraId="7523017C" w14:textId="77777777" w:rsidR="00F77B3F" w:rsidRPr="00F94024" w:rsidRDefault="00F77B3F" w:rsidP="00F77B3F">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 xml:space="preserve">U postupku redovite provjere podataka iz podnesenog izvješća o imovinskom stanju dužnosnika Silvestra </w:t>
      </w:r>
      <w:proofErr w:type="spellStart"/>
      <w:r w:rsidRPr="00F94024">
        <w:rPr>
          <w:rFonts w:ascii="Times New Roman" w:hAnsi="Times New Roman"/>
          <w:sz w:val="24"/>
          <w:szCs w:val="24"/>
        </w:rPr>
        <w:t>Štefovića</w:t>
      </w:r>
      <w:proofErr w:type="spellEnd"/>
      <w:r w:rsidRPr="00F94024">
        <w:rPr>
          <w:rFonts w:ascii="Times New Roman" w:hAnsi="Times New Roman"/>
          <w:sz w:val="24"/>
          <w:szCs w:val="24"/>
        </w:rPr>
        <w:t>, Povjerenstvo je neposrednim uvidom u Zajednički informacijski sustav zemljišnih knjiga i katastra zemljišne knjige utvrdilo kako je kod:</w:t>
      </w:r>
    </w:p>
    <w:p w14:paraId="5AFCF2EC" w14:textId="44ED1DDC" w:rsidR="00F77B3F" w:rsidRPr="00F94024" w:rsidRDefault="00F77B3F" w:rsidP="00F77B3F">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w:t>
      </w:r>
      <w:r w:rsidRPr="00F94024">
        <w:rPr>
          <w:rFonts w:ascii="Times New Roman" w:hAnsi="Times New Roman"/>
          <w:sz w:val="24"/>
          <w:szCs w:val="24"/>
        </w:rPr>
        <w:tab/>
        <w:t xml:space="preserve">Općinskog suda u Bjelovaru, Zemljišnoknjižnog odjela Čazma, k.o. </w:t>
      </w:r>
      <w:r w:rsidR="00205E50" w:rsidRPr="00205E50">
        <w:rPr>
          <w:rFonts w:ascii="Times New Roman" w:hAnsi="Times New Roman"/>
          <w:sz w:val="24"/>
          <w:szCs w:val="24"/>
          <w:highlight w:val="black"/>
        </w:rPr>
        <w:t>………...</w:t>
      </w:r>
      <w:r w:rsidRPr="00F94024">
        <w:rPr>
          <w:rFonts w:ascii="Times New Roman" w:hAnsi="Times New Roman"/>
          <w:sz w:val="24"/>
          <w:szCs w:val="24"/>
        </w:rPr>
        <w:t xml:space="preserve">, </w:t>
      </w:r>
      <w:proofErr w:type="spellStart"/>
      <w:r w:rsidRPr="00F94024">
        <w:rPr>
          <w:rFonts w:ascii="Times New Roman" w:hAnsi="Times New Roman"/>
          <w:sz w:val="24"/>
          <w:szCs w:val="24"/>
        </w:rPr>
        <w:t>zk</w:t>
      </w:r>
      <w:proofErr w:type="spellEnd"/>
      <w:r w:rsidRPr="00F94024">
        <w:rPr>
          <w:rFonts w:ascii="Times New Roman" w:hAnsi="Times New Roman"/>
          <w:sz w:val="24"/>
          <w:szCs w:val="24"/>
        </w:rPr>
        <w:t xml:space="preserve">. ul. </w:t>
      </w:r>
      <w:r w:rsidR="00205E50" w:rsidRPr="00205E50">
        <w:rPr>
          <w:rFonts w:ascii="Times New Roman" w:hAnsi="Times New Roman"/>
          <w:sz w:val="24"/>
          <w:szCs w:val="24"/>
          <w:highlight w:val="black"/>
        </w:rPr>
        <w:t>…….</w:t>
      </w:r>
      <w:r w:rsidRPr="00F94024">
        <w:rPr>
          <w:rFonts w:ascii="Times New Roman" w:hAnsi="Times New Roman"/>
          <w:sz w:val="24"/>
          <w:szCs w:val="24"/>
        </w:rPr>
        <w:t xml:space="preserve">, upisana oranica </w:t>
      </w:r>
      <w:proofErr w:type="spellStart"/>
      <w:r w:rsidRPr="00F94024">
        <w:rPr>
          <w:rFonts w:ascii="Times New Roman" w:hAnsi="Times New Roman"/>
          <w:sz w:val="24"/>
          <w:szCs w:val="24"/>
        </w:rPr>
        <w:t>skres</w:t>
      </w:r>
      <w:proofErr w:type="spellEnd"/>
      <w:r w:rsidRPr="00F94024">
        <w:rPr>
          <w:rFonts w:ascii="Times New Roman" w:hAnsi="Times New Roman"/>
          <w:sz w:val="24"/>
          <w:szCs w:val="24"/>
        </w:rPr>
        <w:t xml:space="preserve">, ukupne površine 4 jutra i 803 </w:t>
      </w:r>
      <w:proofErr w:type="spellStart"/>
      <w:r w:rsidRPr="00F94024">
        <w:rPr>
          <w:rFonts w:ascii="Times New Roman" w:hAnsi="Times New Roman"/>
          <w:sz w:val="24"/>
          <w:szCs w:val="24"/>
        </w:rPr>
        <w:t>čhv</w:t>
      </w:r>
      <w:proofErr w:type="spellEnd"/>
      <w:r w:rsidRPr="00F94024">
        <w:rPr>
          <w:rFonts w:ascii="Times New Roman" w:hAnsi="Times New Roman"/>
          <w:sz w:val="24"/>
          <w:szCs w:val="24"/>
        </w:rPr>
        <w:t xml:space="preserve">, za koje je kao vlasnik upisan Silvestar </w:t>
      </w:r>
      <w:proofErr w:type="spellStart"/>
      <w:r w:rsidRPr="00F94024">
        <w:rPr>
          <w:rFonts w:ascii="Times New Roman" w:hAnsi="Times New Roman"/>
          <w:sz w:val="24"/>
          <w:szCs w:val="24"/>
        </w:rPr>
        <w:t>Štefović</w:t>
      </w:r>
      <w:proofErr w:type="spellEnd"/>
      <w:r w:rsidRPr="00F94024">
        <w:rPr>
          <w:rFonts w:ascii="Times New Roman" w:hAnsi="Times New Roman"/>
          <w:sz w:val="24"/>
          <w:szCs w:val="24"/>
        </w:rPr>
        <w:t xml:space="preserve"> – za navedenu nekretninu dužnosnik je u izvješću o imovinskom stanju dužnosnika naveo kako je riječ o oranici (njivi), površine 2882,77 m²,</w:t>
      </w:r>
    </w:p>
    <w:p w14:paraId="350031C2" w14:textId="0B94D79D" w:rsidR="00F77B3F" w:rsidRPr="00F94024" w:rsidRDefault="00F77B3F" w:rsidP="00F77B3F">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w:t>
      </w:r>
      <w:r w:rsidRPr="00F94024">
        <w:rPr>
          <w:rFonts w:ascii="Times New Roman" w:hAnsi="Times New Roman"/>
          <w:sz w:val="24"/>
          <w:szCs w:val="24"/>
        </w:rPr>
        <w:tab/>
        <w:t xml:space="preserve">Općinskog suda u Bjelovaru, Zemljišnoknjižnog odjela Čazma, k.o. </w:t>
      </w:r>
      <w:r w:rsidR="00205E50" w:rsidRPr="00205E50">
        <w:rPr>
          <w:rFonts w:ascii="Times New Roman" w:hAnsi="Times New Roman"/>
          <w:sz w:val="24"/>
          <w:szCs w:val="24"/>
          <w:highlight w:val="black"/>
        </w:rPr>
        <w:t>……….</w:t>
      </w:r>
      <w:r w:rsidRPr="00F94024">
        <w:rPr>
          <w:rFonts w:ascii="Times New Roman" w:hAnsi="Times New Roman"/>
          <w:sz w:val="24"/>
          <w:szCs w:val="24"/>
        </w:rPr>
        <w:t xml:space="preserve">, </w:t>
      </w:r>
      <w:proofErr w:type="spellStart"/>
      <w:r w:rsidRPr="00F94024">
        <w:rPr>
          <w:rFonts w:ascii="Times New Roman" w:hAnsi="Times New Roman"/>
          <w:sz w:val="24"/>
          <w:szCs w:val="24"/>
        </w:rPr>
        <w:t>zk</w:t>
      </w:r>
      <w:proofErr w:type="spellEnd"/>
      <w:r w:rsidRPr="00F94024">
        <w:rPr>
          <w:rFonts w:ascii="Times New Roman" w:hAnsi="Times New Roman"/>
          <w:sz w:val="24"/>
          <w:szCs w:val="24"/>
        </w:rPr>
        <w:t xml:space="preserve">. ul. </w:t>
      </w:r>
      <w:r w:rsidR="00205E50" w:rsidRPr="00205E50">
        <w:rPr>
          <w:rFonts w:ascii="Times New Roman" w:hAnsi="Times New Roman"/>
          <w:sz w:val="24"/>
          <w:szCs w:val="24"/>
          <w:highlight w:val="black"/>
        </w:rPr>
        <w:t>………</w:t>
      </w:r>
      <w:r w:rsidRPr="00F94024">
        <w:rPr>
          <w:rFonts w:ascii="Times New Roman" w:hAnsi="Times New Roman"/>
          <w:sz w:val="24"/>
          <w:szCs w:val="24"/>
        </w:rPr>
        <w:t xml:space="preserve">, upisana gospodarska zgrada, ukupne površine 1531 </w:t>
      </w:r>
      <w:proofErr w:type="spellStart"/>
      <w:r w:rsidRPr="00F94024">
        <w:rPr>
          <w:rFonts w:ascii="Times New Roman" w:hAnsi="Times New Roman"/>
          <w:sz w:val="24"/>
          <w:szCs w:val="24"/>
        </w:rPr>
        <w:t>čhv</w:t>
      </w:r>
      <w:proofErr w:type="spellEnd"/>
      <w:r w:rsidRPr="00F94024">
        <w:rPr>
          <w:rFonts w:ascii="Times New Roman" w:hAnsi="Times New Roman"/>
          <w:sz w:val="24"/>
          <w:szCs w:val="24"/>
        </w:rPr>
        <w:t xml:space="preserve">, za koje je kao vlasnik upisan Silvestar </w:t>
      </w:r>
      <w:proofErr w:type="spellStart"/>
      <w:r w:rsidRPr="00F94024">
        <w:rPr>
          <w:rFonts w:ascii="Times New Roman" w:hAnsi="Times New Roman"/>
          <w:sz w:val="24"/>
          <w:szCs w:val="24"/>
        </w:rPr>
        <w:t>Štefović</w:t>
      </w:r>
      <w:proofErr w:type="spellEnd"/>
      <w:r w:rsidRPr="00F94024">
        <w:rPr>
          <w:rFonts w:ascii="Times New Roman" w:hAnsi="Times New Roman"/>
          <w:sz w:val="24"/>
          <w:szCs w:val="24"/>
        </w:rPr>
        <w:t xml:space="preserve"> – za navedenu nekretninu dužnosnik je u izvješću o imovinskom stanju dužnosnika naveo kako je riječ o gospodarskom objektu, površine 1531 m²,</w:t>
      </w:r>
    </w:p>
    <w:p w14:paraId="6381BA23" w14:textId="7D885ECD" w:rsidR="00F77B3F" w:rsidRPr="00F94024" w:rsidRDefault="00F77B3F" w:rsidP="00F77B3F">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w:t>
      </w:r>
      <w:r w:rsidRPr="00F94024">
        <w:rPr>
          <w:rFonts w:ascii="Times New Roman" w:hAnsi="Times New Roman"/>
          <w:sz w:val="24"/>
          <w:szCs w:val="24"/>
        </w:rPr>
        <w:tab/>
        <w:t xml:space="preserve">Općinskog suda u Bjelovaru, Zemljišnoknjižnog odjela Čazma, k.o. </w:t>
      </w:r>
      <w:r w:rsidR="00205E50" w:rsidRPr="00205E50">
        <w:rPr>
          <w:rFonts w:ascii="Times New Roman" w:hAnsi="Times New Roman"/>
          <w:sz w:val="24"/>
          <w:szCs w:val="24"/>
          <w:highlight w:val="black"/>
        </w:rPr>
        <w:t>……….</w:t>
      </w:r>
      <w:r w:rsidRPr="00F94024">
        <w:rPr>
          <w:rFonts w:ascii="Times New Roman" w:hAnsi="Times New Roman"/>
          <w:sz w:val="24"/>
          <w:szCs w:val="24"/>
        </w:rPr>
        <w:t xml:space="preserve">, </w:t>
      </w:r>
      <w:proofErr w:type="spellStart"/>
      <w:r w:rsidRPr="00F94024">
        <w:rPr>
          <w:rFonts w:ascii="Times New Roman" w:hAnsi="Times New Roman"/>
          <w:sz w:val="24"/>
          <w:szCs w:val="24"/>
        </w:rPr>
        <w:t>zk</w:t>
      </w:r>
      <w:proofErr w:type="spellEnd"/>
      <w:r w:rsidRPr="00F94024">
        <w:rPr>
          <w:rFonts w:ascii="Times New Roman" w:hAnsi="Times New Roman"/>
          <w:sz w:val="24"/>
          <w:szCs w:val="24"/>
        </w:rPr>
        <w:t xml:space="preserve">. ul. </w:t>
      </w:r>
      <w:r w:rsidR="00205E50" w:rsidRPr="00205E50">
        <w:rPr>
          <w:rFonts w:ascii="Times New Roman" w:hAnsi="Times New Roman"/>
          <w:sz w:val="24"/>
          <w:szCs w:val="24"/>
          <w:highlight w:val="black"/>
        </w:rPr>
        <w:t>…..</w:t>
      </w:r>
      <w:r w:rsidRPr="00F94024">
        <w:rPr>
          <w:rFonts w:ascii="Times New Roman" w:hAnsi="Times New Roman"/>
          <w:sz w:val="24"/>
          <w:szCs w:val="24"/>
        </w:rPr>
        <w:t xml:space="preserve">, upisano dvorište sa kućom br. 127 i oranica brana, ukupne površine 1469 </w:t>
      </w:r>
      <w:proofErr w:type="spellStart"/>
      <w:r w:rsidRPr="00F94024">
        <w:rPr>
          <w:rFonts w:ascii="Times New Roman" w:hAnsi="Times New Roman"/>
          <w:sz w:val="24"/>
          <w:szCs w:val="24"/>
        </w:rPr>
        <w:t>čhv</w:t>
      </w:r>
      <w:proofErr w:type="spellEnd"/>
      <w:r w:rsidRPr="00F94024">
        <w:rPr>
          <w:rFonts w:ascii="Times New Roman" w:hAnsi="Times New Roman"/>
          <w:sz w:val="24"/>
          <w:szCs w:val="24"/>
        </w:rPr>
        <w:t xml:space="preserve">, za koje je kao vlasnik upisan Silvestar </w:t>
      </w:r>
      <w:proofErr w:type="spellStart"/>
      <w:r w:rsidRPr="00F94024">
        <w:rPr>
          <w:rFonts w:ascii="Times New Roman" w:hAnsi="Times New Roman"/>
          <w:sz w:val="24"/>
          <w:szCs w:val="24"/>
        </w:rPr>
        <w:t>Štefović</w:t>
      </w:r>
      <w:proofErr w:type="spellEnd"/>
      <w:r w:rsidRPr="00F94024">
        <w:rPr>
          <w:rFonts w:ascii="Times New Roman" w:hAnsi="Times New Roman"/>
          <w:sz w:val="24"/>
          <w:szCs w:val="24"/>
        </w:rPr>
        <w:t xml:space="preserve"> – navedenu nekretninu dužnosnik nije naveo u izvješću o imovinskom stanju dužnosnika,</w:t>
      </w:r>
    </w:p>
    <w:p w14:paraId="3B085D73" w14:textId="4B28EB28" w:rsidR="00F77B3F" w:rsidRPr="00F94024" w:rsidRDefault="00F77B3F" w:rsidP="00F77B3F">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w:t>
      </w:r>
      <w:r w:rsidRPr="00F94024">
        <w:rPr>
          <w:rFonts w:ascii="Times New Roman" w:hAnsi="Times New Roman"/>
          <w:sz w:val="24"/>
          <w:szCs w:val="24"/>
        </w:rPr>
        <w:tab/>
        <w:t xml:space="preserve">Općinskog suda u Bjelovaru, Zemljišnoknjižnog odjela Čazma, k.o. </w:t>
      </w:r>
      <w:r w:rsidR="00371C87" w:rsidRPr="00371C87">
        <w:rPr>
          <w:rFonts w:ascii="Times New Roman" w:hAnsi="Times New Roman"/>
          <w:sz w:val="24"/>
          <w:szCs w:val="24"/>
          <w:highlight w:val="black"/>
        </w:rPr>
        <w:t>……….</w:t>
      </w:r>
      <w:r w:rsidRPr="00F94024">
        <w:rPr>
          <w:rFonts w:ascii="Times New Roman" w:hAnsi="Times New Roman"/>
          <w:sz w:val="24"/>
          <w:szCs w:val="24"/>
        </w:rPr>
        <w:t xml:space="preserve">, </w:t>
      </w:r>
      <w:proofErr w:type="spellStart"/>
      <w:r w:rsidRPr="00F94024">
        <w:rPr>
          <w:rFonts w:ascii="Times New Roman" w:hAnsi="Times New Roman"/>
          <w:sz w:val="24"/>
          <w:szCs w:val="24"/>
        </w:rPr>
        <w:t>zk</w:t>
      </w:r>
      <w:proofErr w:type="spellEnd"/>
      <w:r w:rsidRPr="00F94024">
        <w:rPr>
          <w:rFonts w:ascii="Times New Roman" w:hAnsi="Times New Roman"/>
          <w:sz w:val="24"/>
          <w:szCs w:val="24"/>
        </w:rPr>
        <w:t xml:space="preserve">. ul. </w:t>
      </w:r>
      <w:r w:rsidR="00371C87" w:rsidRPr="00371C87">
        <w:rPr>
          <w:rFonts w:ascii="Times New Roman" w:hAnsi="Times New Roman"/>
          <w:sz w:val="24"/>
          <w:szCs w:val="24"/>
          <w:highlight w:val="black"/>
        </w:rPr>
        <w:t>……</w:t>
      </w:r>
      <w:r w:rsidRPr="00F94024">
        <w:rPr>
          <w:rFonts w:ascii="Times New Roman" w:hAnsi="Times New Roman"/>
          <w:sz w:val="24"/>
          <w:szCs w:val="24"/>
        </w:rPr>
        <w:t xml:space="preserve">, upisana oranica selište, ukupne površine 1 jutro i 601 </w:t>
      </w:r>
      <w:proofErr w:type="spellStart"/>
      <w:r w:rsidRPr="00F94024">
        <w:rPr>
          <w:rFonts w:ascii="Times New Roman" w:hAnsi="Times New Roman"/>
          <w:sz w:val="24"/>
          <w:szCs w:val="24"/>
        </w:rPr>
        <w:t>čhv</w:t>
      </w:r>
      <w:proofErr w:type="spellEnd"/>
      <w:r w:rsidRPr="00F94024">
        <w:rPr>
          <w:rFonts w:ascii="Times New Roman" w:hAnsi="Times New Roman"/>
          <w:sz w:val="24"/>
          <w:szCs w:val="24"/>
        </w:rPr>
        <w:t xml:space="preserve">, za koje je kao vlasnik upisan Silvestar </w:t>
      </w:r>
      <w:proofErr w:type="spellStart"/>
      <w:r w:rsidRPr="00F94024">
        <w:rPr>
          <w:rFonts w:ascii="Times New Roman" w:hAnsi="Times New Roman"/>
          <w:sz w:val="24"/>
          <w:szCs w:val="24"/>
        </w:rPr>
        <w:t>Štefović</w:t>
      </w:r>
      <w:proofErr w:type="spellEnd"/>
      <w:r w:rsidRPr="00F94024">
        <w:rPr>
          <w:rFonts w:ascii="Times New Roman" w:hAnsi="Times New Roman"/>
          <w:sz w:val="24"/>
          <w:szCs w:val="24"/>
        </w:rPr>
        <w:t xml:space="preserve"> – navedenu nekretninu dužnosnik nije naveo u izvješću o imovinskom stanju dužnosnika.</w:t>
      </w:r>
    </w:p>
    <w:p w14:paraId="05E3D51E" w14:textId="7094AEA3" w:rsidR="00F77B3F" w:rsidRPr="00F94024" w:rsidRDefault="00F77B3F" w:rsidP="00F77B3F">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lastRenderedPageBreak/>
        <w:t xml:space="preserve">Sukladno članku 26. ZSSI-a, Povjerenstvo je Zaključkom, broj: 711-I-945-IK-1544-17/19-05-16 od 06. svibnja 2019.g., pozvalo dužnosnika Silvestra </w:t>
      </w:r>
      <w:proofErr w:type="spellStart"/>
      <w:r w:rsidRPr="00F94024">
        <w:rPr>
          <w:rFonts w:ascii="Times New Roman" w:hAnsi="Times New Roman"/>
          <w:sz w:val="24"/>
          <w:szCs w:val="24"/>
        </w:rPr>
        <w:t>Štefovića</w:t>
      </w:r>
      <w:proofErr w:type="spellEnd"/>
      <w:r w:rsidRPr="00F94024">
        <w:rPr>
          <w:rFonts w:ascii="Times New Roman" w:hAnsi="Times New Roman"/>
          <w:sz w:val="24"/>
          <w:szCs w:val="24"/>
        </w:rPr>
        <w:t xml:space="preserve"> da se očituje o utvrđenom neskladu, odnosno nerazmjeru, te u očitovanju priloži odgovarajuću dokumentaciju i dokaze potrebne za usklađivanje prijavljene imovine s imovinom utvrđenom u postupku redovite provjere.</w:t>
      </w:r>
    </w:p>
    <w:p w14:paraId="6FDBD824" w14:textId="7531D976" w:rsidR="00F77B3F" w:rsidRPr="00F94024" w:rsidRDefault="00F77B3F" w:rsidP="00F77B3F">
      <w:pPr>
        <w:autoSpaceDE w:val="0"/>
        <w:autoSpaceDN w:val="0"/>
        <w:adjustRightInd w:val="0"/>
        <w:spacing w:before="240" w:after="0"/>
        <w:ind w:firstLine="709"/>
        <w:jc w:val="both"/>
        <w:rPr>
          <w:rFonts w:ascii="Times New Roman" w:hAnsi="Times New Roman"/>
          <w:sz w:val="24"/>
          <w:szCs w:val="24"/>
          <w:lang w:bidi="hr-HR"/>
        </w:rPr>
      </w:pPr>
      <w:r w:rsidRPr="00F94024">
        <w:rPr>
          <w:rFonts w:ascii="Times New Roman" w:hAnsi="Times New Roman"/>
          <w:sz w:val="24"/>
          <w:szCs w:val="24"/>
        </w:rPr>
        <w:t xml:space="preserve">Dužnosnik Silvestar </w:t>
      </w:r>
      <w:proofErr w:type="spellStart"/>
      <w:r w:rsidRPr="00F94024">
        <w:rPr>
          <w:rFonts w:ascii="Times New Roman" w:hAnsi="Times New Roman"/>
          <w:sz w:val="24"/>
          <w:szCs w:val="24"/>
        </w:rPr>
        <w:t>Štefović</w:t>
      </w:r>
      <w:proofErr w:type="spellEnd"/>
      <w:r w:rsidRPr="00F94024">
        <w:rPr>
          <w:rFonts w:ascii="Times New Roman" w:hAnsi="Times New Roman"/>
          <w:sz w:val="24"/>
          <w:szCs w:val="24"/>
        </w:rPr>
        <w:t xml:space="preserve"> je 4. lipnja 2019. g. dostavio očitovanje na Zaključak Povjerenstva, koje je u knjizi ulazne pošte zaprimljeno pod brojem 711-U-2253-IK-1544-17/19-06-16. Dužnosnik u očitovanju navodi kako je p</w:t>
      </w:r>
      <w:r w:rsidRPr="00F94024">
        <w:rPr>
          <w:rFonts w:ascii="Times New Roman" w:hAnsi="Times New Roman"/>
          <w:sz w:val="24"/>
          <w:szCs w:val="24"/>
          <w:lang w:bidi="hr-HR"/>
        </w:rPr>
        <w:t>rilikom ispunjavanja Izvješća o imovinskom stanju dužnosnika podatke o nekretninama popunjavao po brojevima zemljišno-knjižnih uložaka, sukladno uputi od Povjerenstva, a obzirom na veliki broj katastarskih čestica koje njegov OPG posjeduje,</w:t>
      </w:r>
      <w:r w:rsidR="00D67FD9" w:rsidRPr="00F94024">
        <w:rPr>
          <w:rFonts w:ascii="Times New Roman" w:hAnsi="Times New Roman"/>
          <w:sz w:val="24"/>
          <w:szCs w:val="24"/>
          <w:lang w:bidi="hr-HR"/>
        </w:rPr>
        <w:t xml:space="preserve"> </w:t>
      </w:r>
      <w:r w:rsidRPr="00F94024">
        <w:rPr>
          <w:rFonts w:ascii="Times New Roman" w:hAnsi="Times New Roman"/>
          <w:sz w:val="24"/>
          <w:szCs w:val="24"/>
          <w:lang w:bidi="hr-HR"/>
        </w:rPr>
        <w:t>u kojima mjere površina nisu izražene u kvadratnim metrima</w:t>
      </w:r>
      <w:r w:rsidRPr="00F94024">
        <w:rPr>
          <w:rFonts w:ascii="Times New Roman" w:hAnsi="Times New Roman"/>
          <w:sz w:val="24"/>
          <w:szCs w:val="24"/>
          <w:lang w:bidi="hr-HR"/>
        </w:rPr>
        <w:br/>
        <w:t xml:space="preserve">već u jutrima i </w:t>
      </w:r>
      <w:proofErr w:type="spellStart"/>
      <w:r w:rsidRPr="00F94024">
        <w:rPr>
          <w:rFonts w:ascii="Times New Roman" w:hAnsi="Times New Roman"/>
          <w:sz w:val="24"/>
          <w:szCs w:val="24"/>
          <w:lang w:bidi="hr-HR"/>
        </w:rPr>
        <w:t>čhv</w:t>
      </w:r>
      <w:proofErr w:type="spellEnd"/>
      <w:r w:rsidRPr="00F94024">
        <w:rPr>
          <w:rFonts w:ascii="Times New Roman" w:hAnsi="Times New Roman"/>
          <w:sz w:val="24"/>
          <w:szCs w:val="24"/>
          <w:lang w:bidi="hr-HR"/>
        </w:rPr>
        <w:t>. Za preračun površina zemljišta u m2 dužnosnik je koristio tablicu za</w:t>
      </w:r>
      <w:r w:rsidRPr="00F94024">
        <w:rPr>
          <w:rFonts w:ascii="Times New Roman" w:hAnsi="Times New Roman"/>
          <w:sz w:val="24"/>
          <w:szCs w:val="24"/>
          <w:lang w:bidi="hr-HR"/>
        </w:rPr>
        <w:br/>
        <w:t xml:space="preserve">preračunavanje površina zemljišta od Državnog ureda za statistiku. Tako je, kako dalje navodi, kod unošenja podataka iz ukupno 34 zemljišno-knjižna uloška, 2 zemljišno-knjižna uloška propustio bez namjere navesti u Izvješću i to imovinu koju je stekao u 2018.g. Popunjavajući Izvješće o imovinskom stanju počinio je i tehničke pogreške kod izračuna površina, također bez namjere. </w:t>
      </w:r>
    </w:p>
    <w:p w14:paraId="5FFFD569" w14:textId="77777777" w:rsidR="00F77B3F" w:rsidRPr="00F94024" w:rsidRDefault="00F77B3F" w:rsidP="00F77B3F">
      <w:pPr>
        <w:autoSpaceDE w:val="0"/>
        <w:autoSpaceDN w:val="0"/>
        <w:adjustRightInd w:val="0"/>
        <w:spacing w:before="240" w:after="0"/>
        <w:ind w:firstLine="709"/>
        <w:jc w:val="both"/>
        <w:rPr>
          <w:rFonts w:ascii="Times New Roman" w:hAnsi="Times New Roman"/>
          <w:sz w:val="24"/>
          <w:szCs w:val="24"/>
          <w:lang w:bidi="hr-HR"/>
        </w:rPr>
      </w:pPr>
      <w:r w:rsidRPr="00F94024">
        <w:rPr>
          <w:rFonts w:ascii="Times New Roman" w:hAnsi="Times New Roman"/>
          <w:sz w:val="24"/>
          <w:szCs w:val="24"/>
          <w:lang w:bidi="hr-HR"/>
        </w:rPr>
        <w:t xml:space="preserve">Dužnosnik u očitovanju dalje obrazlaže utvrđeni nesklad slijedećim redom po nekretninama: </w:t>
      </w:r>
    </w:p>
    <w:p w14:paraId="74AB128E" w14:textId="795B8144" w:rsidR="00F77B3F" w:rsidRPr="00F94024" w:rsidRDefault="00F77B3F" w:rsidP="00F77B3F">
      <w:pPr>
        <w:autoSpaceDE w:val="0"/>
        <w:autoSpaceDN w:val="0"/>
        <w:adjustRightInd w:val="0"/>
        <w:spacing w:before="240" w:after="0"/>
        <w:ind w:firstLine="709"/>
        <w:jc w:val="both"/>
        <w:rPr>
          <w:rFonts w:ascii="Times New Roman" w:hAnsi="Times New Roman"/>
          <w:sz w:val="24"/>
          <w:szCs w:val="24"/>
          <w:lang w:bidi="hr-HR"/>
        </w:rPr>
      </w:pPr>
      <w:bookmarkStart w:id="1" w:name="bookmark3"/>
      <w:bookmarkStart w:id="2" w:name="bookmark2"/>
      <w:r w:rsidRPr="00F94024">
        <w:rPr>
          <w:rFonts w:ascii="Times New Roman" w:hAnsi="Times New Roman"/>
          <w:bCs/>
          <w:sz w:val="24"/>
          <w:szCs w:val="24"/>
        </w:rPr>
        <w:t xml:space="preserve">- k.o. </w:t>
      </w:r>
      <w:r w:rsidR="00371C87" w:rsidRPr="00F93980">
        <w:rPr>
          <w:rFonts w:ascii="Times New Roman" w:hAnsi="Times New Roman"/>
          <w:bCs/>
          <w:sz w:val="24"/>
          <w:szCs w:val="24"/>
          <w:highlight w:val="black"/>
        </w:rPr>
        <w:t>…………..</w:t>
      </w:r>
      <w:r w:rsidRPr="00F94024">
        <w:rPr>
          <w:rFonts w:ascii="Times New Roman" w:hAnsi="Times New Roman"/>
          <w:bCs/>
          <w:sz w:val="24"/>
          <w:szCs w:val="24"/>
        </w:rPr>
        <w:t xml:space="preserve">, </w:t>
      </w:r>
      <w:proofErr w:type="spellStart"/>
      <w:r w:rsidRPr="00F94024">
        <w:rPr>
          <w:rFonts w:ascii="Times New Roman" w:hAnsi="Times New Roman"/>
          <w:bCs/>
          <w:sz w:val="24"/>
          <w:szCs w:val="24"/>
        </w:rPr>
        <w:t>zk.ul</w:t>
      </w:r>
      <w:proofErr w:type="spellEnd"/>
      <w:r w:rsidRPr="00F94024">
        <w:rPr>
          <w:rFonts w:ascii="Times New Roman" w:hAnsi="Times New Roman"/>
          <w:bCs/>
          <w:sz w:val="24"/>
          <w:szCs w:val="24"/>
        </w:rPr>
        <w:t xml:space="preserve">. </w:t>
      </w:r>
      <w:r w:rsidR="00371C87" w:rsidRPr="00F93980">
        <w:rPr>
          <w:rFonts w:ascii="Times New Roman" w:hAnsi="Times New Roman"/>
          <w:bCs/>
          <w:sz w:val="24"/>
          <w:szCs w:val="24"/>
          <w:highlight w:val="black"/>
        </w:rPr>
        <w:t>…………</w:t>
      </w:r>
      <w:r w:rsidRPr="00F93980">
        <w:rPr>
          <w:rFonts w:ascii="Times New Roman" w:hAnsi="Times New Roman"/>
          <w:bCs/>
          <w:sz w:val="24"/>
          <w:szCs w:val="24"/>
          <w:highlight w:val="black"/>
        </w:rPr>
        <w:t>,</w:t>
      </w:r>
      <w:r w:rsidRPr="00F94024">
        <w:rPr>
          <w:rFonts w:ascii="Times New Roman" w:hAnsi="Times New Roman"/>
          <w:bCs/>
          <w:sz w:val="24"/>
          <w:szCs w:val="24"/>
        </w:rPr>
        <w:t xml:space="preserve"> kat</w:t>
      </w:r>
      <w:r w:rsidR="00371C87">
        <w:rPr>
          <w:rFonts w:ascii="Times New Roman" w:hAnsi="Times New Roman"/>
          <w:bCs/>
          <w:sz w:val="24"/>
          <w:szCs w:val="24"/>
        </w:rPr>
        <w:t xml:space="preserve">. </w:t>
      </w:r>
      <w:r w:rsidRPr="00F94024">
        <w:rPr>
          <w:rFonts w:ascii="Times New Roman" w:hAnsi="Times New Roman"/>
          <w:bCs/>
          <w:sz w:val="24"/>
          <w:szCs w:val="24"/>
        </w:rPr>
        <w:t xml:space="preserve">čestica </w:t>
      </w:r>
      <w:bookmarkEnd w:id="1"/>
      <w:bookmarkEnd w:id="2"/>
      <w:r w:rsidR="00371C87" w:rsidRPr="00F93980">
        <w:rPr>
          <w:rFonts w:ascii="Times New Roman" w:hAnsi="Times New Roman"/>
          <w:bCs/>
          <w:sz w:val="24"/>
          <w:szCs w:val="24"/>
          <w:highlight w:val="black"/>
        </w:rPr>
        <w:t>…</w:t>
      </w:r>
      <w:r w:rsidRPr="00F94024">
        <w:rPr>
          <w:rFonts w:ascii="Times New Roman" w:hAnsi="Times New Roman"/>
          <w:bCs/>
          <w:sz w:val="24"/>
          <w:szCs w:val="24"/>
        </w:rPr>
        <w:t xml:space="preserve"> </w:t>
      </w:r>
      <w:r w:rsidRPr="00F94024">
        <w:rPr>
          <w:rFonts w:ascii="Times New Roman" w:hAnsi="Times New Roman"/>
          <w:sz w:val="24"/>
          <w:szCs w:val="24"/>
          <w:lang w:bidi="hr-HR"/>
        </w:rPr>
        <w:t xml:space="preserve">ORANICA SKRES, površine od 4 jutra i 803 </w:t>
      </w:r>
      <w:proofErr w:type="spellStart"/>
      <w:r w:rsidRPr="00F94024">
        <w:rPr>
          <w:rFonts w:ascii="Times New Roman" w:hAnsi="Times New Roman"/>
          <w:sz w:val="24"/>
          <w:szCs w:val="24"/>
          <w:lang w:bidi="hr-HR"/>
        </w:rPr>
        <w:t>čhv</w:t>
      </w:r>
      <w:proofErr w:type="spellEnd"/>
      <w:r w:rsidRPr="00F94024">
        <w:rPr>
          <w:rFonts w:ascii="Times New Roman" w:hAnsi="Times New Roman"/>
          <w:sz w:val="24"/>
          <w:szCs w:val="24"/>
          <w:lang w:bidi="hr-HR"/>
        </w:rPr>
        <w:t xml:space="preserve">, dužnosnik navodi kako je netočno upisao naziv kao oranica (Njiva) i netočno preračunao površinu 2882,77 m2 umjesto </w:t>
      </w:r>
      <w:r w:rsidRPr="00F94024">
        <w:rPr>
          <w:rFonts w:ascii="Times New Roman" w:hAnsi="Times New Roman"/>
          <w:bCs/>
          <w:sz w:val="24"/>
          <w:szCs w:val="24"/>
          <w:lang w:bidi="hr-HR"/>
        </w:rPr>
        <w:t>26330,48 m2.</w:t>
      </w:r>
    </w:p>
    <w:p w14:paraId="61F3C3A0" w14:textId="4801E959" w:rsidR="00F77B3F" w:rsidRPr="00F94024" w:rsidRDefault="00F77B3F" w:rsidP="00F77B3F">
      <w:pPr>
        <w:autoSpaceDE w:val="0"/>
        <w:autoSpaceDN w:val="0"/>
        <w:adjustRightInd w:val="0"/>
        <w:spacing w:before="240" w:after="0"/>
        <w:ind w:firstLine="709"/>
        <w:jc w:val="both"/>
        <w:rPr>
          <w:rFonts w:ascii="Times New Roman" w:hAnsi="Times New Roman"/>
          <w:sz w:val="24"/>
          <w:szCs w:val="24"/>
          <w:lang w:bidi="hr-HR"/>
        </w:rPr>
      </w:pPr>
      <w:bookmarkStart w:id="3" w:name="bookmark5"/>
      <w:bookmarkStart w:id="4" w:name="bookmark4"/>
      <w:r w:rsidRPr="00F94024">
        <w:rPr>
          <w:rFonts w:ascii="Times New Roman" w:hAnsi="Times New Roman"/>
          <w:bCs/>
          <w:sz w:val="24"/>
          <w:szCs w:val="24"/>
        </w:rPr>
        <w:t xml:space="preserve">- k.o. </w:t>
      </w:r>
      <w:r w:rsidR="00371C87" w:rsidRPr="00F93980">
        <w:rPr>
          <w:rFonts w:ascii="Times New Roman" w:hAnsi="Times New Roman"/>
          <w:bCs/>
          <w:sz w:val="24"/>
          <w:szCs w:val="24"/>
          <w:highlight w:val="black"/>
        </w:rPr>
        <w:t>……..</w:t>
      </w:r>
      <w:r w:rsidRPr="00F94024">
        <w:rPr>
          <w:rFonts w:ascii="Times New Roman" w:hAnsi="Times New Roman"/>
          <w:bCs/>
          <w:sz w:val="24"/>
          <w:szCs w:val="24"/>
        </w:rPr>
        <w:t xml:space="preserve">, </w:t>
      </w:r>
      <w:proofErr w:type="spellStart"/>
      <w:r w:rsidRPr="00F94024">
        <w:rPr>
          <w:rFonts w:ascii="Times New Roman" w:hAnsi="Times New Roman"/>
          <w:bCs/>
          <w:sz w:val="24"/>
          <w:szCs w:val="24"/>
        </w:rPr>
        <w:t>zk.ul</w:t>
      </w:r>
      <w:proofErr w:type="spellEnd"/>
      <w:r w:rsidRPr="00F94024">
        <w:rPr>
          <w:rFonts w:ascii="Times New Roman" w:hAnsi="Times New Roman"/>
          <w:bCs/>
          <w:sz w:val="24"/>
          <w:szCs w:val="24"/>
        </w:rPr>
        <w:t xml:space="preserve">. </w:t>
      </w:r>
      <w:r w:rsidR="00371C87" w:rsidRPr="00F93980">
        <w:rPr>
          <w:rFonts w:ascii="Times New Roman" w:hAnsi="Times New Roman"/>
          <w:bCs/>
          <w:sz w:val="24"/>
          <w:szCs w:val="24"/>
          <w:highlight w:val="black"/>
        </w:rPr>
        <w:t>………</w:t>
      </w:r>
      <w:r w:rsidRPr="00F94024">
        <w:rPr>
          <w:rFonts w:ascii="Times New Roman" w:hAnsi="Times New Roman"/>
          <w:bCs/>
          <w:sz w:val="24"/>
          <w:szCs w:val="24"/>
        </w:rPr>
        <w:t>, kat</w:t>
      </w:r>
      <w:r w:rsidR="00371C87">
        <w:rPr>
          <w:rFonts w:ascii="Times New Roman" w:hAnsi="Times New Roman"/>
          <w:bCs/>
          <w:sz w:val="24"/>
          <w:szCs w:val="24"/>
        </w:rPr>
        <w:t xml:space="preserve">. </w:t>
      </w:r>
      <w:r w:rsidRPr="00F94024">
        <w:rPr>
          <w:rFonts w:ascii="Times New Roman" w:hAnsi="Times New Roman"/>
          <w:bCs/>
          <w:sz w:val="24"/>
          <w:szCs w:val="24"/>
        </w:rPr>
        <w:t xml:space="preserve">čestica </w:t>
      </w:r>
      <w:bookmarkEnd w:id="3"/>
      <w:bookmarkEnd w:id="4"/>
      <w:r w:rsidR="00371C87" w:rsidRPr="00F93980">
        <w:rPr>
          <w:rFonts w:ascii="Times New Roman" w:hAnsi="Times New Roman"/>
          <w:bCs/>
          <w:sz w:val="24"/>
          <w:szCs w:val="24"/>
          <w:highlight w:val="black"/>
        </w:rPr>
        <w:t>………..</w:t>
      </w:r>
      <w:r w:rsidRPr="00F94024">
        <w:rPr>
          <w:rFonts w:ascii="Times New Roman" w:hAnsi="Times New Roman"/>
          <w:bCs/>
          <w:sz w:val="24"/>
          <w:szCs w:val="24"/>
        </w:rPr>
        <w:t xml:space="preserve"> </w:t>
      </w:r>
      <w:r w:rsidRPr="00F94024">
        <w:rPr>
          <w:rFonts w:ascii="Times New Roman" w:hAnsi="Times New Roman"/>
          <w:sz w:val="24"/>
          <w:szCs w:val="24"/>
          <w:lang w:bidi="hr-HR"/>
        </w:rPr>
        <w:t xml:space="preserve">Gospodarski objekti, površine 1531 </w:t>
      </w:r>
      <w:proofErr w:type="spellStart"/>
      <w:r w:rsidRPr="00F94024">
        <w:rPr>
          <w:rFonts w:ascii="Times New Roman" w:hAnsi="Times New Roman"/>
          <w:sz w:val="24"/>
          <w:szCs w:val="24"/>
          <w:lang w:bidi="hr-HR"/>
        </w:rPr>
        <w:t>čhv</w:t>
      </w:r>
      <w:proofErr w:type="spellEnd"/>
      <w:r w:rsidRPr="00F94024">
        <w:rPr>
          <w:rFonts w:ascii="Times New Roman" w:hAnsi="Times New Roman"/>
          <w:sz w:val="24"/>
          <w:szCs w:val="24"/>
          <w:lang w:bidi="hr-HR"/>
        </w:rPr>
        <w:t xml:space="preserve">, dužnosnik navodi kako je bez preračunavanja u m2 neoprezno unio površinu od 1531 </w:t>
      </w:r>
      <w:proofErr w:type="spellStart"/>
      <w:r w:rsidRPr="00F94024">
        <w:rPr>
          <w:rFonts w:ascii="Times New Roman" w:hAnsi="Times New Roman"/>
          <w:sz w:val="24"/>
          <w:szCs w:val="24"/>
          <w:lang w:bidi="hr-HR"/>
        </w:rPr>
        <w:t>čhv</w:t>
      </w:r>
      <w:proofErr w:type="spellEnd"/>
      <w:r w:rsidRPr="00F94024">
        <w:rPr>
          <w:rFonts w:ascii="Times New Roman" w:hAnsi="Times New Roman"/>
          <w:sz w:val="24"/>
          <w:szCs w:val="24"/>
          <w:lang w:bidi="hr-HR"/>
        </w:rPr>
        <w:t>, Površina preračunata po Državnom zavodu za statistiku iznosi 26330,48 m2.</w:t>
      </w:r>
      <w:bookmarkStart w:id="5" w:name="bookmark7"/>
      <w:bookmarkStart w:id="6" w:name="bookmark6"/>
    </w:p>
    <w:p w14:paraId="5FA4BCA5" w14:textId="02509807" w:rsidR="00F77B3F" w:rsidRPr="00F94024" w:rsidRDefault="00F77B3F" w:rsidP="00F77B3F">
      <w:pPr>
        <w:autoSpaceDE w:val="0"/>
        <w:autoSpaceDN w:val="0"/>
        <w:adjustRightInd w:val="0"/>
        <w:spacing w:before="240" w:after="0"/>
        <w:ind w:firstLine="709"/>
        <w:jc w:val="both"/>
        <w:rPr>
          <w:rFonts w:ascii="Times New Roman" w:hAnsi="Times New Roman"/>
          <w:sz w:val="24"/>
          <w:szCs w:val="24"/>
          <w:lang w:bidi="hr-HR"/>
        </w:rPr>
      </w:pPr>
      <w:r w:rsidRPr="00F94024">
        <w:rPr>
          <w:rFonts w:ascii="Times New Roman" w:hAnsi="Times New Roman"/>
          <w:sz w:val="24"/>
          <w:szCs w:val="24"/>
          <w:lang w:bidi="hr-HR"/>
        </w:rPr>
        <w:t>- k</w:t>
      </w:r>
      <w:r w:rsidRPr="00F94024">
        <w:rPr>
          <w:rFonts w:ascii="Times New Roman" w:hAnsi="Times New Roman"/>
          <w:bCs/>
          <w:sz w:val="24"/>
          <w:szCs w:val="24"/>
        </w:rPr>
        <w:t xml:space="preserve">.o. </w:t>
      </w:r>
      <w:r w:rsidR="00371C87" w:rsidRPr="00371C87">
        <w:rPr>
          <w:rFonts w:ascii="Times New Roman" w:hAnsi="Times New Roman"/>
          <w:bCs/>
          <w:sz w:val="24"/>
          <w:szCs w:val="24"/>
          <w:highlight w:val="black"/>
        </w:rPr>
        <w:t>…………</w:t>
      </w:r>
      <w:r w:rsidRPr="00F94024">
        <w:rPr>
          <w:rFonts w:ascii="Times New Roman" w:hAnsi="Times New Roman"/>
          <w:bCs/>
          <w:sz w:val="24"/>
          <w:szCs w:val="24"/>
        </w:rPr>
        <w:t xml:space="preserve">, </w:t>
      </w:r>
      <w:proofErr w:type="spellStart"/>
      <w:r w:rsidRPr="00F94024">
        <w:rPr>
          <w:rFonts w:ascii="Times New Roman" w:hAnsi="Times New Roman"/>
          <w:bCs/>
          <w:sz w:val="24"/>
          <w:szCs w:val="24"/>
        </w:rPr>
        <w:t>zk.ul</w:t>
      </w:r>
      <w:proofErr w:type="spellEnd"/>
      <w:r w:rsidRPr="00F94024">
        <w:rPr>
          <w:rFonts w:ascii="Times New Roman" w:hAnsi="Times New Roman"/>
          <w:bCs/>
          <w:sz w:val="24"/>
          <w:szCs w:val="24"/>
        </w:rPr>
        <w:t xml:space="preserve">. </w:t>
      </w:r>
      <w:r w:rsidR="00371C87" w:rsidRPr="00371C87">
        <w:rPr>
          <w:rFonts w:ascii="Times New Roman" w:hAnsi="Times New Roman"/>
          <w:bCs/>
          <w:sz w:val="24"/>
          <w:szCs w:val="24"/>
          <w:highlight w:val="black"/>
        </w:rPr>
        <w:t>…..</w:t>
      </w:r>
      <w:r w:rsidRPr="00F94024">
        <w:rPr>
          <w:rFonts w:ascii="Times New Roman" w:hAnsi="Times New Roman"/>
          <w:bCs/>
          <w:sz w:val="24"/>
          <w:szCs w:val="24"/>
        </w:rPr>
        <w:t>, kat</w:t>
      </w:r>
      <w:r w:rsidR="00371C87">
        <w:rPr>
          <w:rFonts w:ascii="Times New Roman" w:hAnsi="Times New Roman"/>
          <w:bCs/>
          <w:sz w:val="24"/>
          <w:szCs w:val="24"/>
        </w:rPr>
        <w:t xml:space="preserve">. </w:t>
      </w:r>
      <w:r w:rsidRPr="00F94024">
        <w:rPr>
          <w:rFonts w:ascii="Times New Roman" w:hAnsi="Times New Roman"/>
          <w:bCs/>
          <w:sz w:val="24"/>
          <w:szCs w:val="24"/>
        </w:rPr>
        <w:t xml:space="preserve">čestica </w:t>
      </w:r>
      <w:bookmarkEnd w:id="5"/>
      <w:bookmarkEnd w:id="6"/>
      <w:r w:rsidR="00371C87" w:rsidRPr="00371C87">
        <w:rPr>
          <w:rFonts w:ascii="Times New Roman" w:hAnsi="Times New Roman"/>
          <w:bCs/>
          <w:sz w:val="24"/>
          <w:szCs w:val="24"/>
          <w:highlight w:val="black"/>
        </w:rPr>
        <w:t>………….</w:t>
      </w:r>
      <w:r w:rsidRPr="00F94024">
        <w:rPr>
          <w:rFonts w:ascii="Times New Roman" w:hAnsi="Times New Roman"/>
          <w:bCs/>
          <w:sz w:val="24"/>
          <w:szCs w:val="24"/>
        </w:rPr>
        <w:t xml:space="preserve"> dužnosnik navodi kako je u vezi n</w:t>
      </w:r>
      <w:r w:rsidRPr="00F94024">
        <w:rPr>
          <w:rFonts w:ascii="Times New Roman" w:hAnsi="Times New Roman"/>
          <w:sz w:val="24"/>
          <w:szCs w:val="24"/>
          <w:lang w:bidi="hr-HR"/>
        </w:rPr>
        <w:t>avedene imovine postao gruntovni vlasnik u ožujku 2018.g. i bez namjere propustio unos u Izvješće o imovinskom stanju dužnosnika.</w:t>
      </w:r>
      <w:bookmarkStart w:id="7" w:name="bookmark9"/>
      <w:bookmarkStart w:id="8" w:name="bookmark8"/>
    </w:p>
    <w:p w14:paraId="4DE5F8E2" w14:textId="73765896" w:rsidR="00F77B3F" w:rsidRPr="00F94024" w:rsidRDefault="00F77B3F" w:rsidP="00F77B3F">
      <w:pPr>
        <w:autoSpaceDE w:val="0"/>
        <w:autoSpaceDN w:val="0"/>
        <w:adjustRightInd w:val="0"/>
        <w:spacing w:before="240" w:after="0"/>
        <w:ind w:firstLine="709"/>
        <w:jc w:val="both"/>
        <w:rPr>
          <w:rFonts w:ascii="Times New Roman" w:hAnsi="Times New Roman"/>
          <w:sz w:val="24"/>
          <w:szCs w:val="24"/>
          <w:lang w:bidi="hr-HR"/>
        </w:rPr>
      </w:pPr>
      <w:r w:rsidRPr="00F94024">
        <w:rPr>
          <w:rFonts w:ascii="Times New Roman" w:hAnsi="Times New Roman"/>
          <w:sz w:val="24"/>
          <w:szCs w:val="24"/>
          <w:lang w:bidi="hr-HR"/>
        </w:rPr>
        <w:t xml:space="preserve">- </w:t>
      </w:r>
      <w:r w:rsidRPr="00F94024">
        <w:rPr>
          <w:rFonts w:ascii="Times New Roman" w:hAnsi="Times New Roman"/>
          <w:bCs/>
          <w:sz w:val="24"/>
          <w:szCs w:val="24"/>
        </w:rPr>
        <w:t xml:space="preserve">k.o. </w:t>
      </w:r>
      <w:r w:rsidR="00371C87" w:rsidRPr="00371C87">
        <w:rPr>
          <w:rFonts w:ascii="Times New Roman" w:hAnsi="Times New Roman"/>
          <w:bCs/>
          <w:sz w:val="24"/>
          <w:szCs w:val="24"/>
          <w:highlight w:val="black"/>
        </w:rPr>
        <w:t>………..</w:t>
      </w:r>
      <w:r w:rsidRPr="00F94024">
        <w:rPr>
          <w:rFonts w:ascii="Times New Roman" w:hAnsi="Times New Roman"/>
          <w:bCs/>
          <w:sz w:val="24"/>
          <w:szCs w:val="24"/>
        </w:rPr>
        <w:t xml:space="preserve">, </w:t>
      </w:r>
      <w:proofErr w:type="spellStart"/>
      <w:r w:rsidRPr="00F94024">
        <w:rPr>
          <w:rFonts w:ascii="Times New Roman" w:hAnsi="Times New Roman"/>
          <w:bCs/>
          <w:sz w:val="24"/>
          <w:szCs w:val="24"/>
        </w:rPr>
        <w:t>zk.ul</w:t>
      </w:r>
      <w:proofErr w:type="spellEnd"/>
      <w:r w:rsidRPr="00F94024">
        <w:rPr>
          <w:rFonts w:ascii="Times New Roman" w:hAnsi="Times New Roman"/>
          <w:bCs/>
          <w:sz w:val="24"/>
          <w:szCs w:val="24"/>
        </w:rPr>
        <w:t xml:space="preserve">. </w:t>
      </w:r>
      <w:r w:rsidR="00371C87" w:rsidRPr="00371C87">
        <w:rPr>
          <w:rFonts w:ascii="Times New Roman" w:hAnsi="Times New Roman"/>
          <w:bCs/>
          <w:sz w:val="24"/>
          <w:szCs w:val="24"/>
          <w:highlight w:val="black"/>
        </w:rPr>
        <w:t>……..</w:t>
      </w:r>
      <w:r w:rsidRPr="00F94024">
        <w:rPr>
          <w:rFonts w:ascii="Times New Roman" w:hAnsi="Times New Roman"/>
          <w:bCs/>
          <w:sz w:val="24"/>
          <w:szCs w:val="24"/>
        </w:rPr>
        <w:t>, kat</w:t>
      </w:r>
      <w:r w:rsidR="00F93980">
        <w:rPr>
          <w:rFonts w:ascii="Times New Roman" w:hAnsi="Times New Roman"/>
          <w:bCs/>
          <w:sz w:val="24"/>
          <w:szCs w:val="24"/>
        </w:rPr>
        <w:t xml:space="preserve">. </w:t>
      </w:r>
      <w:r w:rsidRPr="00F94024">
        <w:rPr>
          <w:rFonts w:ascii="Times New Roman" w:hAnsi="Times New Roman"/>
          <w:bCs/>
          <w:sz w:val="24"/>
          <w:szCs w:val="24"/>
        </w:rPr>
        <w:t xml:space="preserve">čestica </w:t>
      </w:r>
      <w:bookmarkEnd w:id="7"/>
      <w:bookmarkEnd w:id="8"/>
      <w:r w:rsidR="00371C87" w:rsidRPr="00371C87">
        <w:rPr>
          <w:rFonts w:ascii="Times New Roman" w:hAnsi="Times New Roman"/>
          <w:bCs/>
          <w:sz w:val="24"/>
          <w:szCs w:val="24"/>
          <w:highlight w:val="black"/>
        </w:rPr>
        <w:t>…....</w:t>
      </w:r>
      <w:r w:rsidRPr="00F94024">
        <w:rPr>
          <w:rFonts w:ascii="Times New Roman" w:hAnsi="Times New Roman"/>
          <w:bCs/>
          <w:sz w:val="24"/>
          <w:szCs w:val="24"/>
        </w:rPr>
        <w:t xml:space="preserve"> dužnosnik navodi kako je u vezi navedene</w:t>
      </w:r>
      <w:r w:rsidRPr="00F94024">
        <w:rPr>
          <w:rFonts w:ascii="Times New Roman" w:hAnsi="Times New Roman"/>
          <w:b/>
          <w:bCs/>
          <w:sz w:val="24"/>
          <w:szCs w:val="24"/>
        </w:rPr>
        <w:t xml:space="preserve"> </w:t>
      </w:r>
      <w:r w:rsidRPr="00F94024">
        <w:rPr>
          <w:rFonts w:ascii="Times New Roman" w:hAnsi="Times New Roman"/>
          <w:sz w:val="24"/>
          <w:szCs w:val="24"/>
          <w:lang w:bidi="hr-HR"/>
        </w:rPr>
        <w:t>imovine postao sam gruntovni vlasnik početkom 2018. i bez</w:t>
      </w:r>
      <w:r w:rsidRPr="00F94024">
        <w:rPr>
          <w:rFonts w:ascii="Times New Roman" w:hAnsi="Times New Roman"/>
          <w:sz w:val="24"/>
          <w:szCs w:val="24"/>
          <w:lang w:bidi="hr-HR"/>
        </w:rPr>
        <w:br/>
        <w:t>namjere propustio je u Izvješće o imovinskom stanju dužnika unesti</w:t>
      </w:r>
      <w:r w:rsidRPr="00F94024">
        <w:rPr>
          <w:rFonts w:ascii="Times New Roman" w:hAnsi="Times New Roman"/>
          <w:sz w:val="24"/>
          <w:szCs w:val="24"/>
          <w:lang w:bidi="hr-HR"/>
        </w:rPr>
        <w:br/>
        <w:t>nekretninu ORANICA SELIŠTE, kat.</w:t>
      </w:r>
      <w:r w:rsidR="00F93980">
        <w:rPr>
          <w:rFonts w:ascii="Times New Roman" w:hAnsi="Times New Roman"/>
          <w:sz w:val="24"/>
          <w:szCs w:val="24"/>
          <w:lang w:bidi="hr-HR"/>
        </w:rPr>
        <w:t xml:space="preserve"> </w:t>
      </w:r>
      <w:r w:rsidRPr="00F94024">
        <w:rPr>
          <w:rFonts w:ascii="Times New Roman" w:hAnsi="Times New Roman"/>
          <w:sz w:val="24"/>
          <w:szCs w:val="24"/>
          <w:lang w:bidi="hr-HR"/>
        </w:rPr>
        <w:t xml:space="preserve">čestica </w:t>
      </w:r>
      <w:r w:rsidR="00371C87" w:rsidRPr="00371C87">
        <w:rPr>
          <w:rFonts w:ascii="Times New Roman" w:hAnsi="Times New Roman"/>
          <w:sz w:val="24"/>
          <w:szCs w:val="24"/>
          <w:highlight w:val="black"/>
          <w:lang w:bidi="hr-HR"/>
        </w:rPr>
        <w:t>……..</w:t>
      </w:r>
      <w:r w:rsidRPr="00F94024">
        <w:rPr>
          <w:rFonts w:ascii="Times New Roman" w:hAnsi="Times New Roman"/>
          <w:sz w:val="24"/>
          <w:szCs w:val="24"/>
          <w:lang w:bidi="hr-HR"/>
        </w:rPr>
        <w:t xml:space="preserve">, površine 1 jutro i 601 </w:t>
      </w:r>
      <w:proofErr w:type="spellStart"/>
      <w:r w:rsidRPr="00F94024">
        <w:rPr>
          <w:rFonts w:ascii="Times New Roman" w:hAnsi="Times New Roman"/>
          <w:sz w:val="24"/>
          <w:szCs w:val="24"/>
          <w:lang w:bidi="hr-HR"/>
        </w:rPr>
        <w:t>čhv</w:t>
      </w:r>
      <w:proofErr w:type="spellEnd"/>
      <w:r w:rsidRPr="00F94024">
        <w:rPr>
          <w:rFonts w:ascii="Times New Roman" w:hAnsi="Times New Roman"/>
          <w:sz w:val="24"/>
          <w:szCs w:val="24"/>
          <w:lang w:bidi="hr-HR"/>
        </w:rPr>
        <w:t>, odnosno</w:t>
      </w:r>
      <w:r w:rsidRPr="00F94024">
        <w:rPr>
          <w:rFonts w:ascii="Times New Roman" w:hAnsi="Times New Roman"/>
          <w:sz w:val="24"/>
          <w:szCs w:val="24"/>
          <w:lang w:bidi="hr-HR"/>
        </w:rPr>
        <w:br/>
        <w:t>8158,62 m2.</w:t>
      </w:r>
    </w:p>
    <w:p w14:paraId="0A89C202" w14:textId="77777777" w:rsidR="00F77B3F" w:rsidRPr="00F94024" w:rsidRDefault="00F77B3F" w:rsidP="00F77B3F">
      <w:pPr>
        <w:autoSpaceDE w:val="0"/>
        <w:autoSpaceDN w:val="0"/>
        <w:adjustRightInd w:val="0"/>
        <w:spacing w:before="240" w:after="0"/>
        <w:ind w:firstLine="709"/>
        <w:jc w:val="both"/>
        <w:rPr>
          <w:rFonts w:ascii="Times New Roman" w:hAnsi="Times New Roman"/>
          <w:sz w:val="24"/>
          <w:szCs w:val="24"/>
          <w:lang w:bidi="hr-HR"/>
        </w:rPr>
      </w:pPr>
      <w:r w:rsidRPr="00F94024">
        <w:rPr>
          <w:rFonts w:ascii="Times New Roman" w:hAnsi="Times New Roman"/>
          <w:sz w:val="24"/>
          <w:szCs w:val="24"/>
          <w:lang w:bidi="hr-HR"/>
        </w:rPr>
        <w:t xml:space="preserve">Dužnosnik ističe i kako je sve gore utvrđene nesklade, odnosno </w:t>
      </w:r>
      <w:proofErr w:type="spellStart"/>
      <w:r w:rsidRPr="00F94024">
        <w:rPr>
          <w:rFonts w:ascii="Times New Roman" w:hAnsi="Times New Roman"/>
          <w:sz w:val="24"/>
          <w:szCs w:val="24"/>
          <w:lang w:bidi="hr-HR"/>
        </w:rPr>
        <w:t>nesrazmjere</w:t>
      </w:r>
      <w:proofErr w:type="spellEnd"/>
      <w:r w:rsidRPr="00F94024">
        <w:rPr>
          <w:rFonts w:ascii="Times New Roman" w:hAnsi="Times New Roman"/>
          <w:sz w:val="24"/>
          <w:szCs w:val="24"/>
          <w:lang w:bidi="hr-HR"/>
        </w:rPr>
        <w:t xml:space="preserve"> ispravio u</w:t>
      </w:r>
      <w:r w:rsidRPr="00F94024">
        <w:rPr>
          <w:rFonts w:ascii="Times New Roman" w:hAnsi="Times New Roman"/>
          <w:sz w:val="24"/>
          <w:szCs w:val="24"/>
          <w:lang w:bidi="hr-HR"/>
        </w:rPr>
        <w:br/>
        <w:t>Izvješću o imovinskom stanju dužnosnika, zajedno sa novonastalom promjenom u</w:t>
      </w:r>
      <w:r w:rsidRPr="00F94024">
        <w:rPr>
          <w:rFonts w:ascii="Times New Roman" w:hAnsi="Times New Roman"/>
          <w:sz w:val="24"/>
          <w:szCs w:val="24"/>
          <w:lang w:bidi="hr-HR"/>
        </w:rPr>
        <w:br/>
        <w:t>2019.godini, dostavom Izvješća 30. svibnja 2019. godine.</w:t>
      </w:r>
    </w:p>
    <w:p w14:paraId="66F475A1" w14:textId="3F41AFA9" w:rsidR="00D67FD9" w:rsidRPr="00F94024" w:rsidRDefault="00D67FD9" w:rsidP="00D67FD9">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lastRenderedPageBreak/>
        <w:t xml:space="preserve">U odnosu na zaprimljeno očitovanje i dokumentaciju Povjerenstvo </w:t>
      </w:r>
      <w:r w:rsidR="001C4467" w:rsidRPr="00F94024">
        <w:rPr>
          <w:rFonts w:ascii="Times New Roman" w:hAnsi="Times New Roman"/>
          <w:sz w:val="24"/>
          <w:szCs w:val="24"/>
        </w:rPr>
        <w:t xml:space="preserve">je </w:t>
      </w:r>
      <w:r w:rsidRPr="00F94024">
        <w:rPr>
          <w:rFonts w:ascii="Times New Roman" w:hAnsi="Times New Roman"/>
          <w:sz w:val="24"/>
          <w:szCs w:val="24"/>
        </w:rPr>
        <w:t>utvr</w:t>
      </w:r>
      <w:r w:rsidR="001C4467" w:rsidRPr="00F94024">
        <w:rPr>
          <w:rFonts w:ascii="Times New Roman" w:hAnsi="Times New Roman"/>
          <w:sz w:val="24"/>
          <w:szCs w:val="24"/>
        </w:rPr>
        <w:t xml:space="preserve">dilo </w:t>
      </w:r>
      <w:r w:rsidRPr="00F94024">
        <w:rPr>
          <w:rFonts w:ascii="Times New Roman" w:hAnsi="Times New Roman"/>
          <w:sz w:val="24"/>
          <w:szCs w:val="24"/>
        </w:rPr>
        <w:t xml:space="preserve">kako je dužnosnik dostavljenim očitovanjem opravdao nesklad u podacima o nekretnini upisanoj u </w:t>
      </w:r>
      <w:proofErr w:type="spellStart"/>
      <w:r w:rsidRPr="00F94024">
        <w:rPr>
          <w:rFonts w:ascii="Times New Roman" w:hAnsi="Times New Roman"/>
          <w:sz w:val="24"/>
          <w:szCs w:val="24"/>
        </w:rPr>
        <w:t>zk</w:t>
      </w:r>
      <w:proofErr w:type="spellEnd"/>
      <w:r w:rsidRPr="00F94024">
        <w:rPr>
          <w:rFonts w:ascii="Times New Roman" w:hAnsi="Times New Roman"/>
          <w:sz w:val="24"/>
          <w:szCs w:val="24"/>
        </w:rPr>
        <w:t xml:space="preserve">. ul. broj </w:t>
      </w:r>
      <w:r w:rsidR="00371C87" w:rsidRPr="00371C87">
        <w:rPr>
          <w:rFonts w:ascii="Times New Roman" w:hAnsi="Times New Roman"/>
          <w:sz w:val="24"/>
          <w:szCs w:val="24"/>
          <w:highlight w:val="black"/>
        </w:rPr>
        <w:t>……………</w:t>
      </w:r>
      <w:r w:rsidR="001C4467" w:rsidRPr="00F94024">
        <w:rPr>
          <w:rFonts w:ascii="Times New Roman" w:hAnsi="Times New Roman"/>
          <w:sz w:val="24"/>
          <w:szCs w:val="24"/>
        </w:rPr>
        <w:t xml:space="preserve">, budući da se </w:t>
      </w:r>
      <w:r w:rsidRPr="00F94024">
        <w:rPr>
          <w:rFonts w:ascii="Times New Roman" w:hAnsi="Times New Roman"/>
          <w:sz w:val="24"/>
          <w:szCs w:val="24"/>
        </w:rPr>
        <w:t>doista radi o površini koju je dužnosnik mogao omaškom upisati.</w:t>
      </w:r>
    </w:p>
    <w:p w14:paraId="582A11B6" w14:textId="77777777" w:rsidR="001C4467" w:rsidRPr="00F94024" w:rsidRDefault="00D67FD9" w:rsidP="001C4467">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 xml:space="preserve">U ostalom dijelu dužnosnik dostavljenim očitovanjem nije dostavio odgovarajuće dokaze potrebne za usklađivanje prijavljene imovine s utvrđenom imovinom u postupku provjere s pribavljenim podacima o imovini dužnosnika te je </w:t>
      </w:r>
      <w:r w:rsidR="001C4467" w:rsidRPr="00F94024">
        <w:rPr>
          <w:rFonts w:ascii="Times New Roman" w:hAnsi="Times New Roman"/>
          <w:sz w:val="24"/>
          <w:szCs w:val="24"/>
        </w:rPr>
        <w:t>Povjerenstvo pokrenulo predmetni postupak.</w:t>
      </w:r>
    </w:p>
    <w:p w14:paraId="65AF38B0" w14:textId="0793511E" w:rsidR="001C4467" w:rsidRPr="00F94024" w:rsidRDefault="001C4467" w:rsidP="001C4467">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 xml:space="preserve">Dužnosnik se 27. ožujka 2020.g. očitovao na Odluku o pokretanju postupka te je u svom očitovanju naveo kako je prilikom ispunjavanja Izvješća o imovinskom stanju dužnosnika, podatke o nekretninama popunjavao po brojevima zemljišno-knjižnih uložaka, kako </w:t>
      </w:r>
      <w:r w:rsidR="00873310" w:rsidRPr="00F94024">
        <w:rPr>
          <w:rFonts w:ascii="Times New Roman" w:hAnsi="Times New Roman"/>
          <w:sz w:val="24"/>
          <w:szCs w:val="24"/>
        </w:rPr>
        <w:t xml:space="preserve">je dobio </w:t>
      </w:r>
      <w:r w:rsidRPr="00F94024">
        <w:rPr>
          <w:rFonts w:ascii="Times New Roman" w:hAnsi="Times New Roman"/>
          <w:sz w:val="24"/>
          <w:szCs w:val="24"/>
        </w:rPr>
        <w:t xml:space="preserve"> uputu od strane Povjerenstva</w:t>
      </w:r>
      <w:r w:rsidR="00873310" w:rsidRPr="00F94024">
        <w:rPr>
          <w:rFonts w:ascii="Times New Roman" w:hAnsi="Times New Roman"/>
          <w:sz w:val="24"/>
          <w:szCs w:val="24"/>
        </w:rPr>
        <w:t>,</w:t>
      </w:r>
      <w:r w:rsidRPr="00F94024">
        <w:rPr>
          <w:rFonts w:ascii="Times New Roman" w:hAnsi="Times New Roman"/>
          <w:sz w:val="24"/>
          <w:szCs w:val="24"/>
        </w:rPr>
        <w:t xml:space="preserve"> obzirom na veliki broj katastarskih čestica koje </w:t>
      </w:r>
      <w:r w:rsidR="00873310" w:rsidRPr="00F94024">
        <w:rPr>
          <w:rFonts w:ascii="Times New Roman" w:hAnsi="Times New Roman"/>
          <w:sz w:val="24"/>
          <w:szCs w:val="24"/>
        </w:rPr>
        <w:t>njegov</w:t>
      </w:r>
      <w:r w:rsidRPr="00F94024">
        <w:rPr>
          <w:rFonts w:ascii="Times New Roman" w:hAnsi="Times New Roman"/>
          <w:sz w:val="24"/>
          <w:szCs w:val="24"/>
        </w:rPr>
        <w:t xml:space="preserve"> OPG posjeduje, u kojima mjere površina nisu izražene u kvadratnim metrima već u jutrima i </w:t>
      </w:r>
      <w:proofErr w:type="spellStart"/>
      <w:r w:rsidRPr="00F94024">
        <w:rPr>
          <w:rFonts w:ascii="Times New Roman" w:hAnsi="Times New Roman"/>
          <w:sz w:val="24"/>
          <w:szCs w:val="24"/>
        </w:rPr>
        <w:t>čhv</w:t>
      </w:r>
      <w:proofErr w:type="spellEnd"/>
      <w:r w:rsidRPr="00F94024">
        <w:rPr>
          <w:rFonts w:ascii="Times New Roman" w:hAnsi="Times New Roman"/>
          <w:sz w:val="24"/>
          <w:szCs w:val="24"/>
        </w:rPr>
        <w:t xml:space="preserve">. Za preračun površina zemljišta u m2 koristio </w:t>
      </w:r>
      <w:r w:rsidR="00873310" w:rsidRPr="00F94024">
        <w:rPr>
          <w:rFonts w:ascii="Times New Roman" w:hAnsi="Times New Roman"/>
          <w:sz w:val="24"/>
          <w:szCs w:val="24"/>
        </w:rPr>
        <w:t>je</w:t>
      </w:r>
      <w:r w:rsidRPr="00F94024">
        <w:rPr>
          <w:rFonts w:ascii="Times New Roman" w:hAnsi="Times New Roman"/>
          <w:sz w:val="24"/>
          <w:szCs w:val="24"/>
        </w:rPr>
        <w:t xml:space="preserve"> tablicu za preračunavanje površina zemljišta od Državnog ureda za statistiku.</w:t>
      </w:r>
      <w:r w:rsidR="00873310" w:rsidRPr="00F94024">
        <w:rPr>
          <w:rFonts w:ascii="Times New Roman" w:hAnsi="Times New Roman"/>
          <w:sz w:val="24"/>
          <w:szCs w:val="24"/>
        </w:rPr>
        <w:t xml:space="preserve"> </w:t>
      </w:r>
      <w:r w:rsidRPr="00F94024">
        <w:rPr>
          <w:rFonts w:ascii="Times New Roman" w:hAnsi="Times New Roman"/>
          <w:sz w:val="24"/>
          <w:szCs w:val="24"/>
        </w:rPr>
        <w:t xml:space="preserve">Tako </w:t>
      </w:r>
      <w:r w:rsidR="00873310" w:rsidRPr="00F94024">
        <w:rPr>
          <w:rFonts w:ascii="Times New Roman" w:hAnsi="Times New Roman"/>
          <w:sz w:val="24"/>
          <w:szCs w:val="24"/>
        </w:rPr>
        <w:t>je</w:t>
      </w:r>
      <w:r w:rsidRPr="00F94024">
        <w:rPr>
          <w:rFonts w:ascii="Times New Roman" w:hAnsi="Times New Roman"/>
          <w:sz w:val="24"/>
          <w:szCs w:val="24"/>
        </w:rPr>
        <w:t xml:space="preserve"> kod unošenja podataka iz ukupno 34 zemljišno-knjižna uloška 2 zemljišno-knjižna uloška propustio bez namjere navesti u Izvješću i to imovinu koju</w:t>
      </w:r>
      <w:r w:rsidR="00873310" w:rsidRPr="00F94024">
        <w:rPr>
          <w:rFonts w:ascii="Times New Roman" w:hAnsi="Times New Roman"/>
          <w:sz w:val="24"/>
          <w:szCs w:val="24"/>
        </w:rPr>
        <w:t xml:space="preserve"> je </w:t>
      </w:r>
      <w:r w:rsidRPr="00F94024">
        <w:rPr>
          <w:rFonts w:ascii="Times New Roman" w:hAnsi="Times New Roman"/>
          <w:sz w:val="24"/>
          <w:szCs w:val="24"/>
        </w:rPr>
        <w:t xml:space="preserve">stekao u 2018. godini. Popunjavajući Izvješće o imovinskom stanju počinio </w:t>
      </w:r>
      <w:r w:rsidR="00873310" w:rsidRPr="00F94024">
        <w:rPr>
          <w:rFonts w:ascii="Times New Roman" w:hAnsi="Times New Roman"/>
          <w:sz w:val="24"/>
          <w:szCs w:val="24"/>
        </w:rPr>
        <w:t>je</w:t>
      </w:r>
      <w:r w:rsidRPr="00F94024">
        <w:rPr>
          <w:rFonts w:ascii="Times New Roman" w:hAnsi="Times New Roman"/>
          <w:sz w:val="24"/>
          <w:szCs w:val="24"/>
        </w:rPr>
        <w:t xml:space="preserve"> i </w:t>
      </w:r>
      <w:r w:rsidR="00873310" w:rsidRPr="00F94024">
        <w:rPr>
          <w:rFonts w:ascii="Times New Roman" w:hAnsi="Times New Roman"/>
          <w:sz w:val="24"/>
          <w:szCs w:val="24"/>
        </w:rPr>
        <w:t xml:space="preserve">neke </w:t>
      </w:r>
      <w:r w:rsidRPr="00F94024">
        <w:rPr>
          <w:rFonts w:ascii="Times New Roman" w:hAnsi="Times New Roman"/>
          <w:sz w:val="24"/>
          <w:szCs w:val="24"/>
        </w:rPr>
        <w:t>tehničke pogreške kod izračuna površina, također bez namjere.</w:t>
      </w:r>
    </w:p>
    <w:p w14:paraId="6AA91FD9" w14:textId="77777777" w:rsidR="00873310" w:rsidRPr="00F94024" w:rsidRDefault="00873310" w:rsidP="00873310">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 xml:space="preserve">Dužnosnik ponovo </w:t>
      </w:r>
      <w:r w:rsidR="001C4467" w:rsidRPr="00F94024">
        <w:rPr>
          <w:rFonts w:ascii="Times New Roman" w:hAnsi="Times New Roman"/>
          <w:sz w:val="24"/>
          <w:szCs w:val="24"/>
        </w:rPr>
        <w:t>obrazlaže</w:t>
      </w:r>
      <w:r w:rsidRPr="00F94024">
        <w:rPr>
          <w:rFonts w:ascii="Times New Roman" w:hAnsi="Times New Roman"/>
          <w:sz w:val="24"/>
          <w:szCs w:val="24"/>
        </w:rPr>
        <w:t xml:space="preserve"> utvrđeni nesklad po nekretninama</w:t>
      </w:r>
      <w:r w:rsidR="001C4467" w:rsidRPr="00F94024">
        <w:rPr>
          <w:rFonts w:ascii="Times New Roman" w:hAnsi="Times New Roman"/>
          <w:sz w:val="24"/>
          <w:szCs w:val="24"/>
        </w:rPr>
        <w:t>:</w:t>
      </w:r>
    </w:p>
    <w:p w14:paraId="7DBA1116" w14:textId="2EEA8543" w:rsidR="001C4467" w:rsidRPr="00F94024" w:rsidRDefault="00873310" w:rsidP="00E177E7">
      <w:pPr>
        <w:autoSpaceDE w:val="0"/>
        <w:autoSpaceDN w:val="0"/>
        <w:adjustRightInd w:val="0"/>
        <w:spacing w:before="240" w:after="0"/>
        <w:ind w:firstLine="708"/>
        <w:jc w:val="both"/>
        <w:rPr>
          <w:rFonts w:ascii="Times New Roman" w:hAnsi="Times New Roman"/>
          <w:sz w:val="24"/>
          <w:szCs w:val="24"/>
        </w:rPr>
      </w:pPr>
      <w:r w:rsidRPr="00F94024">
        <w:rPr>
          <w:rFonts w:ascii="Times New Roman" w:hAnsi="Times New Roman"/>
          <w:sz w:val="24"/>
          <w:szCs w:val="24"/>
        </w:rPr>
        <w:t xml:space="preserve">- za </w:t>
      </w:r>
      <w:r w:rsidR="001C4467" w:rsidRPr="00F94024">
        <w:rPr>
          <w:rFonts w:ascii="Times New Roman" w:hAnsi="Times New Roman"/>
          <w:sz w:val="24"/>
          <w:szCs w:val="24"/>
        </w:rPr>
        <w:t xml:space="preserve">k.o. </w:t>
      </w:r>
      <w:r w:rsidR="00371C87" w:rsidRPr="00F93980">
        <w:rPr>
          <w:rFonts w:ascii="Times New Roman" w:hAnsi="Times New Roman"/>
          <w:sz w:val="24"/>
          <w:szCs w:val="24"/>
          <w:highlight w:val="black"/>
        </w:rPr>
        <w:t>………..</w:t>
      </w:r>
      <w:r w:rsidR="001C4467" w:rsidRPr="00F94024">
        <w:rPr>
          <w:rFonts w:ascii="Times New Roman" w:hAnsi="Times New Roman"/>
          <w:sz w:val="24"/>
          <w:szCs w:val="24"/>
        </w:rPr>
        <w:t xml:space="preserve">, </w:t>
      </w:r>
      <w:proofErr w:type="spellStart"/>
      <w:r w:rsidR="001C4467" w:rsidRPr="00F94024">
        <w:rPr>
          <w:rFonts w:ascii="Times New Roman" w:hAnsi="Times New Roman"/>
          <w:sz w:val="24"/>
          <w:szCs w:val="24"/>
        </w:rPr>
        <w:t>zk.ul</w:t>
      </w:r>
      <w:proofErr w:type="spellEnd"/>
      <w:r w:rsidR="001C4467" w:rsidRPr="00F94024">
        <w:rPr>
          <w:rFonts w:ascii="Times New Roman" w:hAnsi="Times New Roman"/>
          <w:sz w:val="24"/>
          <w:szCs w:val="24"/>
        </w:rPr>
        <w:t xml:space="preserve">. </w:t>
      </w:r>
      <w:r w:rsidR="00371C87" w:rsidRPr="00F93980">
        <w:rPr>
          <w:rFonts w:ascii="Times New Roman" w:hAnsi="Times New Roman"/>
          <w:sz w:val="24"/>
          <w:szCs w:val="24"/>
          <w:highlight w:val="black"/>
        </w:rPr>
        <w:t>….</w:t>
      </w:r>
      <w:r w:rsidR="001C4467" w:rsidRPr="00F94024">
        <w:rPr>
          <w:rFonts w:ascii="Times New Roman" w:hAnsi="Times New Roman"/>
          <w:sz w:val="24"/>
          <w:szCs w:val="24"/>
        </w:rPr>
        <w:t>, kat</w:t>
      </w:r>
      <w:r w:rsidR="00371C87">
        <w:rPr>
          <w:rFonts w:ascii="Times New Roman" w:hAnsi="Times New Roman"/>
          <w:sz w:val="24"/>
          <w:szCs w:val="24"/>
        </w:rPr>
        <w:t xml:space="preserve">. </w:t>
      </w:r>
      <w:r w:rsidR="001C4467" w:rsidRPr="00F94024">
        <w:rPr>
          <w:rFonts w:ascii="Times New Roman" w:hAnsi="Times New Roman"/>
          <w:sz w:val="24"/>
          <w:szCs w:val="24"/>
        </w:rPr>
        <w:t xml:space="preserve">čestica </w:t>
      </w:r>
      <w:r w:rsidR="00371C87" w:rsidRPr="00F93980">
        <w:rPr>
          <w:rFonts w:ascii="Times New Roman" w:hAnsi="Times New Roman"/>
          <w:sz w:val="24"/>
          <w:szCs w:val="24"/>
          <w:highlight w:val="black"/>
        </w:rPr>
        <w:t>…..</w:t>
      </w:r>
      <w:r w:rsidR="00275E37" w:rsidRPr="00F94024">
        <w:rPr>
          <w:rFonts w:ascii="Times New Roman" w:hAnsi="Times New Roman"/>
          <w:sz w:val="24"/>
          <w:szCs w:val="24"/>
        </w:rPr>
        <w:t xml:space="preserve"> </w:t>
      </w:r>
      <w:r w:rsidR="001C4467" w:rsidRPr="00F94024">
        <w:rPr>
          <w:rFonts w:ascii="Times New Roman" w:hAnsi="Times New Roman"/>
          <w:sz w:val="24"/>
          <w:szCs w:val="24"/>
        </w:rPr>
        <w:t xml:space="preserve">ORANICU SKRES, površinu od 4 jutra i 803 </w:t>
      </w:r>
      <w:proofErr w:type="spellStart"/>
      <w:r w:rsidR="001C4467" w:rsidRPr="00F94024">
        <w:rPr>
          <w:rFonts w:ascii="Times New Roman" w:hAnsi="Times New Roman"/>
          <w:sz w:val="24"/>
          <w:szCs w:val="24"/>
        </w:rPr>
        <w:t>čhv</w:t>
      </w:r>
      <w:proofErr w:type="spellEnd"/>
      <w:r w:rsidR="001C4467" w:rsidRPr="00F94024">
        <w:rPr>
          <w:rFonts w:ascii="Times New Roman" w:hAnsi="Times New Roman"/>
          <w:sz w:val="24"/>
          <w:szCs w:val="24"/>
        </w:rPr>
        <w:t xml:space="preserve">, </w:t>
      </w:r>
      <w:r w:rsidR="00275E37" w:rsidRPr="00F94024">
        <w:rPr>
          <w:rFonts w:ascii="Times New Roman" w:hAnsi="Times New Roman"/>
          <w:sz w:val="24"/>
          <w:szCs w:val="24"/>
        </w:rPr>
        <w:t xml:space="preserve">dužnosnik navodi kako je </w:t>
      </w:r>
      <w:r w:rsidR="001C4467" w:rsidRPr="00F94024">
        <w:rPr>
          <w:rFonts w:ascii="Times New Roman" w:hAnsi="Times New Roman"/>
          <w:sz w:val="24"/>
          <w:szCs w:val="24"/>
        </w:rPr>
        <w:t>netočno upisao naziv kao oranica (Njiva) i netočno preračunao površinu 2882,77 m2 umjesto 26330,48 m2</w:t>
      </w:r>
      <w:r w:rsidR="00275E37" w:rsidRPr="00F94024">
        <w:rPr>
          <w:rFonts w:ascii="Times New Roman" w:hAnsi="Times New Roman"/>
          <w:sz w:val="24"/>
          <w:szCs w:val="24"/>
        </w:rPr>
        <w:t>,</w:t>
      </w:r>
    </w:p>
    <w:p w14:paraId="0B0A5F9A" w14:textId="4B19A8A7" w:rsidR="001C4467" w:rsidRPr="00F94024" w:rsidRDefault="00275E37" w:rsidP="00E177E7">
      <w:pPr>
        <w:autoSpaceDE w:val="0"/>
        <w:autoSpaceDN w:val="0"/>
        <w:adjustRightInd w:val="0"/>
        <w:spacing w:before="240" w:after="0"/>
        <w:ind w:firstLine="708"/>
        <w:jc w:val="both"/>
        <w:rPr>
          <w:rFonts w:ascii="Times New Roman" w:hAnsi="Times New Roman"/>
          <w:sz w:val="24"/>
          <w:szCs w:val="24"/>
        </w:rPr>
      </w:pPr>
      <w:r w:rsidRPr="00F94024">
        <w:rPr>
          <w:rFonts w:ascii="Times New Roman" w:hAnsi="Times New Roman"/>
          <w:sz w:val="24"/>
          <w:szCs w:val="24"/>
        </w:rPr>
        <w:t xml:space="preserve">- za </w:t>
      </w:r>
      <w:r w:rsidR="001C4467" w:rsidRPr="00F94024">
        <w:rPr>
          <w:rFonts w:ascii="Times New Roman" w:hAnsi="Times New Roman"/>
          <w:sz w:val="24"/>
          <w:szCs w:val="24"/>
        </w:rPr>
        <w:t xml:space="preserve">k.o. </w:t>
      </w:r>
      <w:r w:rsidR="00371C87" w:rsidRPr="00F93980">
        <w:rPr>
          <w:rFonts w:ascii="Times New Roman" w:hAnsi="Times New Roman"/>
          <w:sz w:val="24"/>
          <w:szCs w:val="24"/>
          <w:highlight w:val="black"/>
        </w:rPr>
        <w:t>………..</w:t>
      </w:r>
      <w:r w:rsidR="001C4467" w:rsidRPr="00F94024">
        <w:rPr>
          <w:rFonts w:ascii="Times New Roman" w:hAnsi="Times New Roman"/>
          <w:sz w:val="24"/>
          <w:szCs w:val="24"/>
        </w:rPr>
        <w:t xml:space="preserve">, </w:t>
      </w:r>
      <w:proofErr w:type="spellStart"/>
      <w:r w:rsidR="001C4467" w:rsidRPr="00F94024">
        <w:rPr>
          <w:rFonts w:ascii="Times New Roman" w:hAnsi="Times New Roman"/>
          <w:sz w:val="24"/>
          <w:szCs w:val="24"/>
        </w:rPr>
        <w:t>zk.ul</w:t>
      </w:r>
      <w:proofErr w:type="spellEnd"/>
      <w:r w:rsidR="001C4467" w:rsidRPr="00F94024">
        <w:rPr>
          <w:rFonts w:ascii="Times New Roman" w:hAnsi="Times New Roman"/>
          <w:sz w:val="24"/>
          <w:szCs w:val="24"/>
        </w:rPr>
        <w:t xml:space="preserve">. </w:t>
      </w:r>
      <w:r w:rsidR="00371C87" w:rsidRPr="00371C87">
        <w:rPr>
          <w:rFonts w:ascii="Times New Roman" w:hAnsi="Times New Roman"/>
          <w:sz w:val="24"/>
          <w:szCs w:val="24"/>
          <w:highlight w:val="black"/>
        </w:rPr>
        <w:t>……</w:t>
      </w:r>
      <w:r w:rsidR="001C4467" w:rsidRPr="00F94024">
        <w:rPr>
          <w:rFonts w:ascii="Times New Roman" w:hAnsi="Times New Roman"/>
          <w:sz w:val="24"/>
          <w:szCs w:val="24"/>
        </w:rPr>
        <w:t>, kat</w:t>
      </w:r>
      <w:r w:rsidR="00371C87">
        <w:rPr>
          <w:rFonts w:ascii="Times New Roman" w:hAnsi="Times New Roman"/>
          <w:sz w:val="24"/>
          <w:szCs w:val="24"/>
        </w:rPr>
        <w:t xml:space="preserve">. </w:t>
      </w:r>
      <w:r w:rsidR="001C4467" w:rsidRPr="00F94024">
        <w:rPr>
          <w:rFonts w:ascii="Times New Roman" w:hAnsi="Times New Roman"/>
          <w:sz w:val="24"/>
          <w:szCs w:val="24"/>
        </w:rPr>
        <w:t xml:space="preserve">čestica </w:t>
      </w:r>
      <w:r w:rsidR="00371C87" w:rsidRPr="00371C87">
        <w:rPr>
          <w:rFonts w:ascii="Times New Roman" w:hAnsi="Times New Roman"/>
          <w:sz w:val="24"/>
          <w:szCs w:val="24"/>
          <w:highlight w:val="black"/>
        </w:rPr>
        <w:t>……….</w:t>
      </w:r>
      <w:r w:rsidRPr="00F94024">
        <w:rPr>
          <w:rFonts w:ascii="Times New Roman" w:hAnsi="Times New Roman"/>
          <w:sz w:val="24"/>
          <w:szCs w:val="24"/>
        </w:rPr>
        <w:t xml:space="preserve"> dužnosnik navodi kako je n</w:t>
      </w:r>
      <w:r w:rsidR="001C4467" w:rsidRPr="00F94024">
        <w:rPr>
          <w:rFonts w:ascii="Times New Roman" w:hAnsi="Times New Roman"/>
          <w:sz w:val="24"/>
          <w:szCs w:val="24"/>
        </w:rPr>
        <w:t xml:space="preserve">avedene imovine postao gruntovni vlasnik u ožujku 2018. godine i bez namjere </w:t>
      </w:r>
      <w:r w:rsidRPr="00F94024">
        <w:rPr>
          <w:rFonts w:ascii="Times New Roman" w:hAnsi="Times New Roman"/>
          <w:sz w:val="24"/>
          <w:szCs w:val="24"/>
        </w:rPr>
        <w:t xml:space="preserve">je propustio </w:t>
      </w:r>
      <w:r w:rsidR="001C4467" w:rsidRPr="00F94024">
        <w:rPr>
          <w:rFonts w:ascii="Times New Roman" w:hAnsi="Times New Roman"/>
          <w:sz w:val="24"/>
          <w:szCs w:val="24"/>
        </w:rPr>
        <w:t>njezin unos u Izvješće o imovinskom stanju dužnosnika</w:t>
      </w:r>
      <w:r w:rsidRPr="00F94024">
        <w:rPr>
          <w:rFonts w:ascii="Times New Roman" w:hAnsi="Times New Roman"/>
          <w:sz w:val="24"/>
          <w:szCs w:val="24"/>
        </w:rPr>
        <w:t>,</w:t>
      </w:r>
    </w:p>
    <w:p w14:paraId="38A6EFF6" w14:textId="78E9AB6F" w:rsidR="001C4467" w:rsidRPr="00F94024" w:rsidRDefault="00275E37" w:rsidP="00E177E7">
      <w:pPr>
        <w:autoSpaceDE w:val="0"/>
        <w:autoSpaceDN w:val="0"/>
        <w:adjustRightInd w:val="0"/>
        <w:spacing w:before="240" w:after="0"/>
        <w:ind w:firstLine="708"/>
        <w:jc w:val="both"/>
        <w:rPr>
          <w:rFonts w:ascii="Times New Roman" w:hAnsi="Times New Roman"/>
          <w:sz w:val="24"/>
          <w:szCs w:val="24"/>
        </w:rPr>
      </w:pPr>
      <w:r w:rsidRPr="00F94024">
        <w:rPr>
          <w:rFonts w:ascii="Times New Roman" w:hAnsi="Times New Roman"/>
          <w:sz w:val="24"/>
          <w:szCs w:val="24"/>
        </w:rPr>
        <w:t xml:space="preserve">- za </w:t>
      </w:r>
      <w:r w:rsidR="001C4467" w:rsidRPr="00F94024">
        <w:rPr>
          <w:rFonts w:ascii="Times New Roman" w:hAnsi="Times New Roman"/>
          <w:sz w:val="24"/>
          <w:szCs w:val="24"/>
        </w:rPr>
        <w:t xml:space="preserve">k.o. </w:t>
      </w:r>
      <w:r w:rsidR="00371C87" w:rsidRPr="00371C87">
        <w:rPr>
          <w:rFonts w:ascii="Times New Roman" w:hAnsi="Times New Roman"/>
          <w:sz w:val="24"/>
          <w:szCs w:val="24"/>
          <w:highlight w:val="black"/>
        </w:rPr>
        <w:t>………..</w:t>
      </w:r>
      <w:r w:rsidR="001C4467" w:rsidRPr="00F94024">
        <w:rPr>
          <w:rFonts w:ascii="Times New Roman" w:hAnsi="Times New Roman"/>
          <w:sz w:val="24"/>
          <w:szCs w:val="24"/>
        </w:rPr>
        <w:t xml:space="preserve"> </w:t>
      </w:r>
      <w:proofErr w:type="spellStart"/>
      <w:r w:rsidR="001C4467" w:rsidRPr="00F94024">
        <w:rPr>
          <w:rFonts w:ascii="Times New Roman" w:hAnsi="Times New Roman"/>
          <w:sz w:val="24"/>
          <w:szCs w:val="24"/>
        </w:rPr>
        <w:t>zk.ul</w:t>
      </w:r>
      <w:proofErr w:type="spellEnd"/>
      <w:r w:rsidR="001C4467" w:rsidRPr="00F94024">
        <w:rPr>
          <w:rFonts w:ascii="Times New Roman" w:hAnsi="Times New Roman"/>
          <w:sz w:val="24"/>
          <w:szCs w:val="24"/>
        </w:rPr>
        <w:t xml:space="preserve">. </w:t>
      </w:r>
      <w:r w:rsidR="00371C87" w:rsidRPr="00371C87">
        <w:rPr>
          <w:rFonts w:ascii="Times New Roman" w:hAnsi="Times New Roman"/>
          <w:sz w:val="24"/>
          <w:szCs w:val="24"/>
          <w:highlight w:val="black"/>
        </w:rPr>
        <w:t>………</w:t>
      </w:r>
      <w:r w:rsidR="001C4467" w:rsidRPr="00F94024">
        <w:rPr>
          <w:rFonts w:ascii="Times New Roman" w:hAnsi="Times New Roman"/>
          <w:sz w:val="24"/>
          <w:szCs w:val="24"/>
        </w:rPr>
        <w:t>, kat.</w:t>
      </w:r>
      <w:r w:rsidR="00371C87">
        <w:rPr>
          <w:rFonts w:ascii="Times New Roman" w:hAnsi="Times New Roman"/>
          <w:sz w:val="24"/>
          <w:szCs w:val="24"/>
        </w:rPr>
        <w:t xml:space="preserve"> </w:t>
      </w:r>
      <w:r w:rsidR="001C4467" w:rsidRPr="00F94024">
        <w:rPr>
          <w:rFonts w:ascii="Times New Roman" w:hAnsi="Times New Roman"/>
          <w:sz w:val="24"/>
          <w:szCs w:val="24"/>
        </w:rPr>
        <w:t xml:space="preserve">čestica </w:t>
      </w:r>
      <w:r w:rsidR="00371C87" w:rsidRPr="00371C87">
        <w:rPr>
          <w:rFonts w:ascii="Times New Roman" w:hAnsi="Times New Roman"/>
          <w:sz w:val="24"/>
          <w:szCs w:val="24"/>
          <w:highlight w:val="black"/>
        </w:rPr>
        <w:t>……..</w:t>
      </w:r>
      <w:r w:rsidRPr="00F94024">
        <w:rPr>
          <w:rFonts w:ascii="Times New Roman" w:hAnsi="Times New Roman"/>
          <w:sz w:val="24"/>
          <w:szCs w:val="24"/>
        </w:rPr>
        <w:t xml:space="preserve"> dužnosnik navodi kako je n</w:t>
      </w:r>
      <w:r w:rsidR="001C4467" w:rsidRPr="00F94024">
        <w:rPr>
          <w:rFonts w:ascii="Times New Roman" w:hAnsi="Times New Roman"/>
          <w:sz w:val="24"/>
          <w:szCs w:val="24"/>
        </w:rPr>
        <w:t xml:space="preserve">avedene imovine postao gruntovni vlasnik početkom 2018. i bez namjere </w:t>
      </w:r>
      <w:r w:rsidRPr="00F94024">
        <w:rPr>
          <w:rFonts w:ascii="Times New Roman" w:hAnsi="Times New Roman"/>
          <w:sz w:val="24"/>
          <w:szCs w:val="24"/>
        </w:rPr>
        <w:t xml:space="preserve">je </w:t>
      </w:r>
      <w:r w:rsidR="001C4467" w:rsidRPr="00F94024">
        <w:rPr>
          <w:rFonts w:ascii="Times New Roman" w:hAnsi="Times New Roman"/>
          <w:sz w:val="24"/>
          <w:szCs w:val="24"/>
        </w:rPr>
        <w:t>propustio u Izvješće o imovinskom stanju dužnika unesti nekretninu</w:t>
      </w:r>
      <w:r w:rsidRPr="00F94024">
        <w:rPr>
          <w:rFonts w:ascii="Times New Roman" w:hAnsi="Times New Roman"/>
          <w:sz w:val="24"/>
          <w:szCs w:val="24"/>
        </w:rPr>
        <w:t>.</w:t>
      </w:r>
      <w:r w:rsidR="00E177E7" w:rsidRPr="00F94024">
        <w:rPr>
          <w:rFonts w:ascii="Times New Roman" w:hAnsi="Times New Roman"/>
          <w:sz w:val="24"/>
          <w:szCs w:val="24"/>
        </w:rPr>
        <w:t xml:space="preserve"> </w:t>
      </w:r>
    </w:p>
    <w:p w14:paraId="12FC9915" w14:textId="0110BC3F" w:rsidR="00F77B3F" w:rsidRPr="00F94024" w:rsidRDefault="00275E37" w:rsidP="001C4467">
      <w:pPr>
        <w:autoSpaceDE w:val="0"/>
        <w:autoSpaceDN w:val="0"/>
        <w:adjustRightInd w:val="0"/>
        <w:spacing w:before="240" w:after="0"/>
        <w:ind w:firstLine="709"/>
        <w:jc w:val="both"/>
        <w:rPr>
          <w:rFonts w:ascii="Times New Roman" w:hAnsi="Times New Roman"/>
          <w:sz w:val="24"/>
          <w:szCs w:val="24"/>
        </w:rPr>
      </w:pPr>
      <w:r w:rsidRPr="00F94024">
        <w:rPr>
          <w:rFonts w:ascii="Times New Roman" w:hAnsi="Times New Roman"/>
          <w:sz w:val="24"/>
          <w:szCs w:val="24"/>
        </w:rPr>
        <w:t xml:space="preserve">Dužnosnik u konačnici ističe kako </w:t>
      </w:r>
      <w:r w:rsidR="001C4467" w:rsidRPr="00F94024">
        <w:rPr>
          <w:rFonts w:ascii="Times New Roman" w:hAnsi="Times New Roman"/>
          <w:sz w:val="24"/>
          <w:szCs w:val="24"/>
        </w:rPr>
        <w:t>se radi o nenamjernim pogreškama</w:t>
      </w:r>
      <w:r w:rsidRPr="00F94024">
        <w:rPr>
          <w:rFonts w:ascii="Times New Roman" w:hAnsi="Times New Roman"/>
          <w:sz w:val="24"/>
          <w:szCs w:val="24"/>
        </w:rPr>
        <w:t xml:space="preserve"> i</w:t>
      </w:r>
      <w:r w:rsidR="001C4467" w:rsidRPr="00F94024">
        <w:rPr>
          <w:rFonts w:ascii="Times New Roman" w:hAnsi="Times New Roman"/>
          <w:sz w:val="24"/>
          <w:szCs w:val="24"/>
        </w:rPr>
        <w:t xml:space="preserve"> </w:t>
      </w:r>
      <w:r w:rsidRPr="00F94024">
        <w:rPr>
          <w:rFonts w:ascii="Times New Roman" w:hAnsi="Times New Roman"/>
          <w:sz w:val="24"/>
          <w:szCs w:val="24"/>
        </w:rPr>
        <w:t xml:space="preserve">da </w:t>
      </w:r>
      <w:r w:rsidR="001C4467" w:rsidRPr="00F94024">
        <w:rPr>
          <w:rFonts w:ascii="Times New Roman" w:hAnsi="Times New Roman"/>
          <w:sz w:val="24"/>
          <w:szCs w:val="24"/>
        </w:rPr>
        <w:t xml:space="preserve">prihvaćam činjenicu da </w:t>
      </w:r>
      <w:r w:rsidRPr="00F94024">
        <w:rPr>
          <w:rFonts w:ascii="Times New Roman" w:hAnsi="Times New Roman"/>
          <w:sz w:val="24"/>
          <w:szCs w:val="24"/>
        </w:rPr>
        <w:t>je</w:t>
      </w:r>
      <w:r w:rsidR="001C4467" w:rsidRPr="00F94024">
        <w:rPr>
          <w:rFonts w:ascii="Times New Roman" w:hAnsi="Times New Roman"/>
          <w:sz w:val="24"/>
          <w:szCs w:val="24"/>
        </w:rPr>
        <w:t xml:space="preserve"> time povrijedio pozitivne zakonske propise ZSSI-a</w:t>
      </w:r>
      <w:r w:rsidRPr="00F94024">
        <w:rPr>
          <w:rFonts w:ascii="Times New Roman" w:hAnsi="Times New Roman"/>
          <w:sz w:val="24"/>
          <w:szCs w:val="24"/>
        </w:rPr>
        <w:t xml:space="preserve">. </w:t>
      </w:r>
      <w:r w:rsidR="001C4467" w:rsidRPr="00F94024">
        <w:rPr>
          <w:rFonts w:ascii="Times New Roman" w:hAnsi="Times New Roman"/>
          <w:sz w:val="24"/>
          <w:szCs w:val="24"/>
        </w:rPr>
        <w:t xml:space="preserve">Utvrđeni nesklad </w:t>
      </w:r>
      <w:r w:rsidRPr="00F94024">
        <w:rPr>
          <w:rFonts w:ascii="Times New Roman" w:hAnsi="Times New Roman"/>
          <w:sz w:val="24"/>
          <w:szCs w:val="24"/>
        </w:rPr>
        <w:t xml:space="preserve">dužnosnik će </w:t>
      </w:r>
      <w:r w:rsidR="001C4467" w:rsidRPr="00F94024">
        <w:rPr>
          <w:rFonts w:ascii="Times New Roman" w:hAnsi="Times New Roman"/>
          <w:sz w:val="24"/>
          <w:szCs w:val="24"/>
        </w:rPr>
        <w:t>još jednom provjeriti u imovinskoj kartici te ispraviti</w:t>
      </w:r>
      <w:r w:rsidRPr="00F94024">
        <w:rPr>
          <w:rFonts w:ascii="Times New Roman" w:hAnsi="Times New Roman"/>
          <w:sz w:val="24"/>
          <w:szCs w:val="24"/>
        </w:rPr>
        <w:t xml:space="preserve"> ukoliko je to potrebno</w:t>
      </w:r>
      <w:r w:rsidR="001C4467" w:rsidRPr="00F94024">
        <w:rPr>
          <w:rFonts w:ascii="Times New Roman" w:hAnsi="Times New Roman"/>
          <w:sz w:val="24"/>
          <w:szCs w:val="24"/>
        </w:rPr>
        <w:t>.</w:t>
      </w:r>
    </w:p>
    <w:p w14:paraId="3CD8CD2E" w14:textId="424B39BC" w:rsidR="002D5ADF" w:rsidRPr="00F94024" w:rsidRDefault="00172D87" w:rsidP="002D5ADF">
      <w:pPr>
        <w:autoSpaceDE w:val="0"/>
        <w:autoSpaceDN w:val="0"/>
        <w:adjustRightInd w:val="0"/>
        <w:spacing w:before="240" w:after="0"/>
        <w:ind w:firstLine="709"/>
        <w:jc w:val="both"/>
        <w:rPr>
          <w:rFonts w:ascii="Times New Roman" w:eastAsia="Calibri" w:hAnsi="Times New Roman" w:cs="Times New Roman"/>
          <w:sz w:val="24"/>
          <w:szCs w:val="24"/>
        </w:rPr>
      </w:pPr>
      <w:r w:rsidRPr="00F94024">
        <w:rPr>
          <w:rFonts w:ascii="Times New Roman" w:eastAsia="Calibri" w:hAnsi="Times New Roman" w:cs="Times New Roman"/>
          <w:sz w:val="24"/>
          <w:szCs w:val="24"/>
        </w:rPr>
        <w:t xml:space="preserve">Slijedom navedenog, </w:t>
      </w:r>
      <w:r w:rsidR="00E51066" w:rsidRPr="00F94024">
        <w:rPr>
          <w:rFonts w:ascii="Times New Roman" w:eastAsia="Calibri" w:hAnsi="Times New Roman" w:cs="Times New Roman"/>
          <w:sz w:val="24"/>
          <w:szCs w:val="24"/>
        </w:rPr>
        <w:t xml:space="preserve">Povjerenstvo </w:t>
      </w:r>
      <w:r w:rsidR="00275E37" w:rsidRPr="00F94024">
        <w:rPr>
          <w:rFonts w:ascii="Times New Roman" w:eastAsia="Calibri" w:hAnsi="Times New Roman" w:cs="Times New Roman"/>
          <w:sz w:val="24"/>
          <w:szCs w:val="24"/>
        </w:rPr>
        <w:t xml:space="preserve">je utvrdilo </w:t>
      </w:r>
      <w:r w:rsidR="00E51066" w:rsidRPr="00F94024">
        <w:rPr>
          <w:rFonts w:ascii="Times New Roman" w:eastAsia="Calibri" w:hAnsi="Times New Roman" w:cs="Times New Roman"/>
          <w:sz w:val="24"/>
          <w:szCs w:val="24"/>
        </w:rPr>
        <w:t>da dužnosni</w:t>
      </w:r>
      <w:r w:rsidR="00275E37" w:rsidRPr="00F94024">
        <w:rPr>
          <w:rFonts w:ascii="Times New Roman" w:eastAsia="Calibri" w:hAnsi="Times New Roman" w:cs="Times New Roman"/>
          <w:sz w:val="24"/>
          <w:szCs w:val="24"/>
        </w:rPr>
        <w:t xml:space="preserve">k </w:t>
      </w:r>
      <w:r w:rsidR="00E51066" w:rsidRPr="00F94024">
        <w:rPr>
          <w:rFonts w:ascii="Times New Roman" w:eastAsia="Calibri" w:hAnsi="Times New Roman" w:cs="Times New Roman"/>
          <w:sz w:val="24"/>
          <w:szCs w:val="24"/>
        </w:rPr>
        <w:t>svo</w:t>
      </w:r>
      <w:r w:rsidRPr="00F94024">
        <w:rPr>
          <w:rFonts w:ascii="Times New Roman" w:eastAsia="Calibri" w:hAnsi="Times New Roman" w:cs="Times New Roman"/>
          <w:sz w:val="24"/>
          <w:szCs w:val="24"/>
        </w:rPr>
        <w:t>jim</w:t>
      </w:r>
      <w:r w:rsidR="00E51066" w:rsidRPr="00F94024">
        <w:rPr>
          <w:rFonts w:ascii="Times New Roman" w:eastAsia="Calibri" w:hAnsi="Times New Roman" w:cs="Times New Roman"/>
          <w:sz w:val="24"/>
          <w:szCs w:val="24"/>
        </w:rPr>
        <w:t xml:space="preserve"> očitovanj</w:t>
      </w:r>
      <w:r w:rsidRPr="00F94024">
        <w:rPr>
          <w:rFonts w:ascii="Times New Roman" w:eastAsia="Calibri" w:hAnsi="Times New Roman" w:cs="Times New Roman"/>
          <w:sz w:val="24"/>
          <w:szCs w:val="24"/>
        </w:rPr>
        <w:t>em</w:t>
      </w:r>
      <w:r w:rsidR="00E51066" w:rsidRPr="00F94024">
        <w:rPr>
          <w:rFonts w:ascii="Times New Roman" w:eastAsia="Calibri" w:hAnsi="Times New Roman" w:cs="Times New Roman"/>
          <w:sz w:val="24"/>
          <w:szCs w:val="24"/>
        </w:rPr>
        <w:t xml:space="preserve"> nije opravda</w:t>
      </w:r>
      <w:r w:rsidR="00275E37" w:rsidRPr="00F94024">
        <w:rPr>
          <w:rFonts w:ascii="Times New Roman" w:eastAsia="Calibri" w:hAnsi="Times New Roman" w:cs="Times New Roman"/>
          <w:sz w:val="24"/>
          <w:szCs w:val="24"/>
        </w:rPr>
        <w:t>o</w:t>
      </w:r>
      <w:r w:rsidR="00E51066" w:rsidRPr="00F94024">
        <w:rPr>
          <w:rFonts w:ascii="Times New Roman" w:eastAsia="Calibri" w:hAnsi="Times New Roman" w:cs="Times New Roman"/>
          <w:sz w:val="24"/>
          <w:szCs w:val="24"/>
        </w:rPr>
        <w:t xml:space="preserve"> </w:t>
      </w:r>
      <w:r w:rsidRPr="00F94024">
        <w:rPr>
          <w:rFonts w:ascii="Times New Roman" w:eastAsia="Calibri" w:hAnsi="Times New Roman" w:cs="Times New Roman"/>
          <w:sz w:val="24"/>
          <w:szCs w:val="24"/>
        </w:rPr>
        <w:t xml:space="preserve">utvrđeni </w:t>
      </w:r>
      <w:r w:rsidR="00E51066" w:rsidRPr="00F94024">
        <w:rPr>
          <w:rFonts w:ascii="Times New Roman" w:eastAsia="Calibri" w:hAnsi="Times New Roman" w:cs="Times New Roman"/>
          <w:sz w:val="24"/>
          <w:szCs w:val="24"/>
        </w:rPr>
        <w:t xml:space="preserve">nesklad između podataka navedenih u izvješću o imovinskom stanju podnesenom </w:t>
      </w:r>
      <w:r w:rsidR="00275E37" w:rsidRPr="00F94024">
        <w:rPr>
          <w:rFonts w:ascii="Times New Roman" w:eastAsia="Calibri" w:hAnsi="Times New Roman" w:cs="Times New Roman"/>
          <w:sz w:val="24"/>
          <w:szCs w:val="24"/>
        </w:rPr>
        <w:t>1. kolovoza</w:t>
      </w:r>
      <w:r w:rsidRPr="00F94024">
        <w:rPr>
          <w:rFonts w:ascii="Times New Roman" w:eastAsia="Calibri" w:hAnsi="Times New Roman" w:cs="Times New Roman"/>
          <w:sz w:val="24"/>
          <w:szCs w:val="24"/>
        </w:rPr>
        <w:t xml:space="preserve"> 2018.g.</w:t>
      </w:r>
      <w:r w:rsidR="00E51066" w:rsidRPr="00F94024">
        <w:rPr>
          <w:rFonts w:ascii="Times New Roman" w:eastAsia="Calibri" w:hAnsi="Times New Roman" w:cs="Times New Roman"/>
          <w:sz w:val="24"/>
          <w:szCs w:val="24"/>
        </w:rPr>
        <w:t xml:space="preserve"> i stanja imovine dužnosnice utvrđene iz pribavljenih podataka od nadležnih tijela u Republici Hrvatskoj, a koji proizlazi iz </w:t>
      </w:r>
      <w:r w:rsidRPr="00F94024">
        <w:rPr>
          <w:rFonts w:ascii="Times New Roman" w:eastAsia="Calibri" w:hAnsi="Times New Roman" w:cs="Times New Roman"/>
          <w:sz w:val="24"/>
          <w:szCs w:val="24"/>
        </w:rPr>
        <w:t xml:space="preserve">propusta </w:t>
      </w:r>
      <w:proofErr w:type="spellStart"/>
      <w:r w:rsidR="002D5ADF" w:rsidRPr="00F94024">
        <w:rPr>
          <w:rFonts w:ascii="Times New Roman" w:eastAsia="Calibri" w:hAnsi="Times New Roman" w:cs="Times New Roman"/>
          <w:sz w:val="24"/>
          <w:szCs w:val="24"/>
        </w:rPr>
        <w:t>propusta</w:t>
      </w:r>
      <w:proofErr w:type="spellEnd"/>
      <w:r w:rsidR="002D5ADF" w:rsidRPr="00F94024">
        <w:rPr>
          <w:rFonts w:ascii="Times New Roman" w:eastAsia="Calibri" w:hAnsi="Times New Roman" w:cs="Times New Roman"/>
          <w:sz w:val="24"/>
          <w:szCs w:val="24"/>
        </w:rPr>
        <w:t xml:space="preserve"> dužnosnika da Povjerenstvu istekom 2018.g. prijavi nekretnine upisane u </w:t>
      </w:r>
      <w:proofErr w:type="spellStart"/>
      <w:r w:rsidR="002D5ADF" w:rsidRPr="00F94024">
        <w:rPr>
          <w:rFonts w:ascii="Times New Roman" w:eastAsia="Calibri" w:hAnsi="Times New Roman" w:cs="Times New Roman"/>
          <w:sz w:val="24"/>
          <w:szCs w:val="24"/>
        </w:rPr>
        <w:t>zk</w:t>
      </w:r>
      <w:proofErr w:type="spellEnd"/>
      <w:r w:rsidR="002D5ADF" w:rsidRPr="00F94024">
        <w:rPr>
          <w:rFonts w:ascii="Times New Roman" w:eastAsia="Calibri" w:hAnsi="Times New Roman" w:cs="Times New Roman"/>
          <w:sz w:val="24"/>
          <w:szCs w:val="24"/>
        </w:rPr>
        <w:t xml:space="preserve">. ul. </w:t>
      </w:r>
      <w:r w:rsidR="00371C87" w:rsidRPr="00371C87">
        <w:rPr>
          <w:rFonts w:ascii="Times New Roman" w:eastAsia="Calibri" w:hAnsi="Times New Roman" w:cs="Times New Roman"/>
          <w:sz w:val="24"/>
          <w:szCs w:val="24"/>
          <w:highlight w:val="black"/>
        </w:rPr>
        <w:t>……………..</w:t>
      </w:r>
      <w:r w:rsidR="002D5ADF" w:rsidRPr="00F94024">
        <w:rPr>
          <w:rFonts w:ascii="Times New Roman" w:eastAsia="Calibri" w:hAnsi="Times New Roman" w:cs="Times New Roman"/>
          <w:sz w:val="24"/>
          <w:szCs w:val="24"/>
        </w:rPr>
        <w:t xml:space="preserve"> i </w:t>
      </w:r>
      <w:proofErr w:type="spellStart"/>
      <w:r w:rsidR="002D5ADF" w:rsidRPr="00F94024">
        <w:rPr>
          <w:rFonts w:ascii="Times New Roman" w:eastAsia="Calibri" w:hAnsi="Times New Roman" w:cs="Times New Roman"/>
          <w:sz w:val="24"/>
          <w:szCs w:val="24"/>
        </w:rPr>
        <w:t>zk</w:t>
      </w:r>
      <w:proofErr w:type="spellEnd"/>
      <w:r w:rsidR="002D5ADF" w:rsidRPr="00F94024">
        <w:rPr>
          <w:rFonts w:ascii="Times New Roman" w:eastAsia="Calibri" w:hAnsi="Times New Roman" w:cs="Times New Roman"/>
          <w:sz w:val="24"/>
          <w:szCs w:val="24"/>
        </w:rPr>
        <w:t xml:space="preserve">. ul. </w:t>
      </w:r>
      <w:r w:rsidR="00371C87" w:rsidRPr="00371C87">
        <w:rPr>
          <w:rFonts w:ascii="Times New Roman" w:eastAsia="Calibri" w:hAnsi="Times New Roman" w:cs="Times New Roman"/>
          <w:sz w:val="24"/>
          <w:szCs w:val="24"/>
          <w:highlight w:val="black"/>
        </w:rPr>
        <w:lastRenderedPageBreak/>
        <w:t>……………</w:t>
      </w:r>
      <w:r w:rsidR="002D5ADF" w:rsidRPr="00F94024">
        <w:rPr>
          <w:rFonts w:ascii="Times New Roman" w:eastAsia="Calibri" w:hAnsi="Times New Roman" w:cs="Times New Roman"/>
          <w:sz w:val="24"/>
          <w:szCs w:val="24"/>
        </w:rPr>
        <w:t xml:space="preserve">, koje je u toj godini stekao, kao i propusta dužnosnika da prijavi ispravnu površinu nekretnine upisane u </w:t>
      </w:r>
      <w:proofErr w:type="spellStart"/>
      <w:r w:rsidR="002D5ADF" w:rsidRPr="00F94024">
        <w:rPr>
          <w:rFonts w:ascii="Times New Roman" w:eastAsia="Calibri" w:hAnsi="Times New Roman" w:cs="Times New Roman"/>
          <w:sz w:val="24"/>
          <w:szCs w:val="24"/>
        </w:rPr>
        <w:t>zk</w:t>
      </w:r>
      <w:proofErr w:type="spellEnd"/>
      <w:r w:rsidR="002D5ADF" w:rsidRPr="00F94024">
        <w:rPr>
          <w:rFonts w:ascii="Times New Roman" w:eastAsia="Calibri" w:hAnsi="Times New Roman" w:cs="Times New Roman"/>
          <w:sz w:val="24"/>
          <w:szCs w:val="24"/>
        </w:rPr>
        <w:t xml:space="preserve">. ul. </w:t>
      </w:r>
      <w:r w:rsidR="00371C87" w:rsidRPr="00371C87">
        <w:rPr>
          <w:rFonts w:ascii="Times New Roman" w:eastAsia="Calibri" w:hAnsi="Times New Roman" w:cs="Times New Roman"/>
          <w:sz w:val="24"/>
          <w:szCs w:val="24"/>
          <w:highlight w:val="black"/>
        </w:rPr>
        <w:t>………………….</w:t>
      </w:r>
      <w:r w:rsidR="002D5ADF" w:rsidRPr="00F94024">
        <w:rPr>
          <w:rFonts w:ascii="Times New Roman" w:eastAsia="Calibri" w:hAnsi="Times New Roman" w:cs="Times New Roman"/>
          <w:sz w:val="24"/>
          <w:szCs w:val="24"/>
        </w:rPr>
        <w:t>,</w:t>
      </w:r>
    </w:p>
    <w:p w14:paraId="2DD458D4" w14:textId="2641745C" w:rsidR="002D5ADF" w:rsidRPr="00F94024" w:rsidRDefault="002D5ADF" w:rsidP="00494AFD">
      <w:pPr>
        <w:autoSpaceDE w:val="0"/>
        <w:autoSpaceDN w:val="0"/>
        <w:adjustRightInd w:val="0"/>
        <w:spacing w:before="240" w:after="0"/>
        <w:ind w:firstLine="709"/>
        <w:jc w:val="both"/>
        <w:rPr>
          <w:rFonts w:ascii="Times New Roman" w:eastAsia="Calibri" w:hAnsi="Times New Roman" w:cs="Times New Roman"/>
          <w:sz w:val="24"/>
          <w:szCs w:val="24"/>
        </w:rPr>
      </w:pPr>
      <w:r w:rsidRPr="00F94024">
        <w:rPr>
          <w:rFonts w:ascii="Times New Roman" w:eastAsia="Calibri" w:hAnsi="Times New Roman" w:cs="Times New Roman"/>
          <w:sz w:val="24"/>
          <w:szCs w:val="24"/>
        </w:rPr>
        <w:t xml:space="preserve">Povjerenstvo napominje kako je </w:t>
      </w:r>
      <w:r w:rsidR="0070595A" w:rsidRPr="00F94024">
        <w:rPr>
          <w:rFonts w:ascii="Times New Roman" w:eastAsia="Calibri" w:hAnsi="Times New Roman" w:cs="Times New Roman"/>
          <w:sz w:val="24"/>
          <w:szCs w:val="24"/>
        </w:rPr>
        <w:t xml:space="preserve">dužnosnik </w:t>
      </w:r>
      <w:r w:rsidRPr="00F94024">
        <w:rPr>
          <w:rFonts w:ascii="Times New Roman" w:eastAsia="Calibri" w:hAnsi="Times New Roman" w:cs="Times New Roman"/>
          <w:sz w:val="24"/>
          <w:szCs w:val="24"/>
        </w:rPr>
        <w:t xml:space="preserve">naknadno, dana 30. svibnja 2019.g., podnio Izvješće o imovinskom stanju, u kojem je naveo ispravnu površinu sporne nekretnine, kao i prijavio nekretnine stečene 2018.g., a koje je bio dužan prijaviti do konca 2018.g. Povjerenstvo pritom ukazuje kako je dužnosnik nekretninu upisanu u </w:t>
      </w:r>
      <w:proofErr w:type="spellStart"/>
      <w:r w:rsidRPr="00F94024">
        <w:rPr>
          <w:rFonts w:ascii="Times New Roman" w:eastAsia="Calibri" w:hAnsi="Times New Roman" w:cs="Times New Roman"/>
          <w:sz w:val="24"/>
          <w:szCs w:val="24"/>
        </w:rPr>
        <w:t>zk</w:t>
      </w:r>
      <w:proofErr w:type="spellEnd"/>
      <w:r w:rsidRPr="00F94024">
        <w:rPr>
          <w:rFonts w:ascii="Times New Roman" w:eastAsia="Calibri" w:hAnsi="Times New Roman" w:cs="Times New Roman"/>
          <w:sz w:val="24"/>
          <w:szCs w:val="24"/>
        </w:rPr>
        <w:t xml:space="preserve">. ul. br. </w:t>
      </w:r>
      <w:r w:rsidR="00371C87" w:rsidRPr="00371C87">
        <w:rPr>
          <w:rFonts w:ascii="Times New Roman" w:eastAsia="Calibri" w:hAnsi="Times New Roman" w:cs="Times New Roman"/>
          <w:sz w:val="24"/>
          <w:szCs w:val="24"/>
          <w:highlight w:val="black"/>
        </w:rPr>
        <w:t>…………..</w:t>
      </w:r>
      <w:r w:rsidRPr="00F94024">
        <w:rPr>
          <w:rFonts w:ascii="Times New Roman" w:eastAsia="Calibri" w:hAnsi="Times New Roman" w:cs="Times New Roman"/>
          <w:sz w:val="24"/>
          <w:szCs w:val="24"/>
        </w:rPr>
        <w:t xml:space="preserve"> prijavio kao Oranic</w:t>
      </w:r>
      <w:r w:rsidR="0070595A" w:rsidRPr="00F94024">
        <w:rPr>
          <w:rFonts w:ascii="Times New Roman" w:eastAsia="Calibri" w:hAnsi="Times New Roman" w:cs="Times New Roman"/>
          <w:sz w:val="24"/>
          <w:szCs w:val="24"/>
        </w:rPr>
        <w:t>a</w:t>
      </w:r>
      <w:r w:rsidRPr="00F94024">
        <w:rPr>
          <w:rFonts w:ascii="Times New Roman" w:eastAsia="Calibri" w:hAnsi="Times New Roman" w:cs="Times New Roman"/>
          <w:sz w:val="24"/>
          <w:szCs w:val="24"/>
        </w:rPr>
        <w:t xml:space="preserve"> (Njiva), dok je u </w:t>
      </w:r>
      <w:proofErr w:type="spellStart"/>
      <w:r w:rsidRPr="00F94024">
        <w:rPr>
          <w:rFonts w:ascii="Times New Roman" w:eastAsia="Calibri" w:hAnsi="Times New Roman" w:cs="Times New Roman"/>
          <w:sz w:val="24"/>
          <w:szCs w:val="24"/>
        </w:rPr>
        <w:t>zk</w:t>
      </w:r>
      <w:proofErr w:type="spellEnd"/>
      <w:r w:rsidRPr="00F94024">
        <w:rPr>
          <w:rFonts w:ascii="Times New Roman" w:eastAsia="Calibri" w:hAnsi="Times New Roman" w:cs="Times New Roman"/>
          <w:sz w:val="24"/>
          <w:szCs w:val="24"/>
        </w:rPr>
        <w:t xml:space="preserve"> ulošku upisano Dvorište s kućom br. 127 i Oranica Brana. Ovim putem ukazuje se dužnosniku da</w:t>
      </w:r>
      <w:r w:rsidR="0070595A" w:rsidRPr="00F94024">
        <w:rPr>
          <w:rFonts w:ascii="Times New Roman" w:eastAsia="Calibri" w:hAnsi="Times New Roman" w:cs="Times New Roman"/>
          <w:sz w:val="24"/>
          <w:szCs w:val="24"/>
        </w:rPr>
        <w:t xml:space="preserve"> navedenu nekretninu u </w:t>
      </w:r>
      <w:r w:rsidRPr="00F94024">
        <w:rPr>
          <w:rFonts w:ascii="Times New Roman" w:eastAsia="Calibri" w:hAnsi="Times New Roman" w:cs="Times New Roman"/>
          <w:sz w:val="24"/>
          <w:szCs w:val="24"/>
        </w:rPr>
        <w:t xml:space="preserve">Izvješće unese </w:t>
      </w:r>
      <w:r w:rsidR="0070595A" w:rsidRPr="00F94024">
        <w:rPr>
          <w:rFonts w:ascii="Times New Roman" w:eastAsia="Calibri" w:hAnsi="Times New Roman" w:cs="Times New Roman"/>
          <w:sz w:val="24"/>
          <w:szCs w:val="24"/>
        </w:rPr>
        <w:t xml:space="preserve">na način iz kojeg je jasno vidljivo da se radi o nekretnini na kojoj se nalazi i kuća i to na način da pod vrstu nekretnine navede kuću s okućnicom ili istu okolnost objasni u Napomeni. Dužnosnik je dužan voditi računa da prikaže stvarno stanje u pogledu vrte nekretnine, odnosno objekata koja se na njoj nalaze, površine te da navede odgovarajuću tržišnu vrijednost takve nekretnine. </w:t>
      </w:r>
    </w:p>
    <w:p w14:paraId="7B8C5F29" w14:textId="26A0433E" w:rsidR="00E51066" w:rsidRPr="00F94024" w:rsidRDefault="00E51066" w:rsidP="00494AFD">
      <w:pPr>
        <w:autoSpaceDE w:val="0"/>
        <w:autoSpaceDN w:val="0"/>
        <w:adjustRightInd w:val="0"/>
        <w:spacing w:before="240" w:after="0"/>
        <w:ind w:firstLine="709"/>
        <w:jc w:val="both"/>
        <w:rPr>
          <w:rFonts w:ascii="Times New Roman" w:eastAsia="Calibri" w:hAnsi="Times New Roman" w:cs="Times New Roman"/>
          <w:sz w:val="24"/>
          <w:szCs w:val="24"/>
        </w:rPr>
      </w:pPr>
      <w:r w:rsidRPr="00F94024">
        <w:rPr>
          <w:rFonts w:ascii="Times New Roman" w:hAnsi="Times New Roman" w:cs="Times New Roman"/>
          <w:color w:val="000000"/>
          <w:sz w:val="24"/>
          <w:szCs w:val="24"/>
        </w:rPr>
        <w:t>Člankom 42. stavkom 1. ZSSI-a propisane su sankcije koje se mogu izreći za povredu odredbi navedenog Zakona. Člankom 42. stavkom 3. ZSSI-a propisano je da će za povredu odredbi članaka 27. ZSSI-a Povjerenstvo izreći sankciju obustave isplate dijela neto mjesečne plaće i javno objavljivanje odluke Povjerenstva, iz čega proizlazi da se za navedenu povredu ne može izreći sankcija opomena.</w:t>
      </w:r>
      <w:r w:rsidRPr="00F94024">
        <w:rPr>
          <w:rFonts w:ascii="Times New Roman" w:hAnsi="Times New Roman" w:cs="Times New Roman"/>
          <w:sz w:val="24"/>
          <w:szCs w:val="24"/>
          <w:lang w:val="en"/>
        </w:rPr>
        <w:t xml:space="preserve"> </w:t>
      </w:r>
      <w:r w:rsidRPr="00F94024">
        <w:rPr>
          <w:rFonts w:ascii="Times New Roman" w:hAnsi="Times New Roman" w:cs="Times New Roman"/>
          <w:color w:val="000000"/>
          <w:sz w:val="24"/>
          <w:szCs w:val="24"/>
        </w:rPr>
        <w:t xml:space="preserve">Člankom 44. stavkom 1. ZSSI-a propisano je da sankciju obustave isplate dijela neto mjesečne plaće Povjerenstvo može izreći u rasponu od 2.000,00 do 40.000,00 kn. </w:t>
      </w:r>
    </w:p>
    <w:p w14:paraId="532BAC84" w14:textId="77777777" w:rsidR="00E51066" w:rsidRPr="00F94024" w:rsidRDefault="00E51066" w:rsidP="00E51066">
      <w:pPr>
        <w:spacing w:before="240"/>
        <w:ind w:firstLine="708"/>
        <w:contextualSpacing/>
        <w:jc w:val="both"/>
        <w:rPr>
          <w:rFonts w:ascii="Times New Roman" w:hAnsi="Times New Roman" w:cs="Times New Roman"/>
          <w:sz w:val="24"/>
          <w:szCs w:val="24"/>
          <w:lang w:val="en"/>
        </w:rPr>
      </w:pPr>
    </w:p>
    <w:p w14:paraId="4D863146" w14:textId="10B98544" w:rsidR="00E51066" w:rsidRPr="00F94024" w:rsidRDefault="00E51066" w:rsidP="00494AFD">
      <w:pPr>
        <w:spacing w:before="240"/>
        <w:ind w:firstLine="708"/>
        <w:contextualSpacing/>
        <w:jc w:val="both"/>
        <w:rPr>
          <w:rFonts w:ascii="Times New Roman" w:hAnsi="Times New Roman" w:cs="Times New Roman"/>
          <w:color w:val="000000"/>
          <w:sz w:val="24"/>
          <w:szCs w:val="24"/>
        </w:rPr>
      </w:pPr>
      <w:r w:rsidRPr="00F94024">
        <w:rPr>
          <w:rFonts w:ascii="Times New Roman" w:hAnsi="Times New Roman" w:cs="Times New Roman"/>
          <w:color w:val="000000"/>
          <w:sz w:val="24"/>
          <w:szCs w:val="24"/>
        </w:rPr>
        <w:t>Povjerenstvo je prilikom donošenja odluke o visini sankcije obustave isplate dijela neto mjesečne plaće dužnosnika ocijenilo sve okolnosti iz kojih proizlazi težina povrede i odgovornost dužnosnika. Kao okolnost koja opravdava izricanje niže sankcije unutar Zakonom propisanog raspona Povjerenstvo je ocijenilo činjenicu da je d</w:t>
      </w:r>
      <w:r w:rsidR="00F05D7B" w:rsidRPr="00F94024">
        <w:rPr>
          <w:rFonts w:ascii="Times New Roman" w:hAnsi="Times New Roman" w:cs="Times New Roman"/>
          <w:color w:val="000000"/>
          <w:sz w:val="24"/>
          <w:szCs w:val="24"/>
        </w:rPr>
        <w:t>užnosni</w:t>
      </w:r>
      <w:r w:rsidR="0070595A" w:rsidRPr="00F94024">
        <w:rPr>
          <w:rFonts w:ascii="Times New Roman" w:hAnsi="Times New Roman" w:cs="Times New Roman"/>
          <w:color w:val="000000"/>
          <w:sz w:val="24"/>
          <w:szCs w:val="24"/>
        </w:rPr>
        <w:t xml:space="preserve">k </w:t>
      </w:r>
      <w:r w:rsidR="00F05D7B" w:rsidRPr="00F94024">
        <w:rPr>
          <w:rFonts w:ascii="Times New Roman" w:hAnsi="Times New Roman" w:cs="Times New Roman"/>
          <w:color w:val="000000"/>
          <w:sz w:val="24"/>
          <w:szCs w:val="24"/>
        </w:rPr>
        <w:t xml:space="preserve">u </w:t>
      </w:r>
      <w:r w:rsidR="00494AFD" w:rsidRPr="00F94024">
        <w:rPr>
          <w:rFonts w:ascii="Times New Roman" w:hAnsi="Times New Roman" w:cs="Times New Roman"/>
          <w:color w:val="000000"/>
          <w:sz w:val="24"/>
          <w:szCs w:val="24"/>
        </w:rPr>
        <w:t xml:space="preserve">naknadno </w:t>
      </w:r>
      <w:r w:rsidR="00F05D7B" w:rsidRPr="00F94024">
        <w:rPr>
          <w:rFonts w:ascii="Times New Roman" w:hAnsi="Times New Roman" w:cs="Times New Roman"/>
          <w:color w:val="000000"/>
          <w:sz w:val="24"/>
          <w:szCs w:val="24"/>
        </w:rPr>
        <w:t>podnesenom izvješću</w:t>
      </w:r>
      <w:r w:rsidRPr="00F94024">
        <w:rPr>
          <w:rFonts w:ascii="Times New Roman" w:hAnsi="Times New Roman" w:cs="Times New Roman"/>
          <w:color w:val="000000"/>
          <w:sz w:val="24"/>
          <w:szCs w:val="24"/>
        </w:rPr>
        <w:t xml:space="preserve"> o imovinskom stanju </w:t>
      </w:r>
      <w:r w:rsidR="00494AFD" w:rsidRPr="00F94024">
        <w:rPr>
          <w:rFonts w:ascii="Times New Roman" w:hAnsi="Times New Roman" w:cs="Times New Roman"/>
          <w:color w:val="000000"/>
          <w:sz w:val="24"/>
          <w:szCs w:val="24"/>
        </w:rPr>
        <w:t>uskladi</w:t>
      </w:r>
      <w:r w:rsidR="0070595A" w:rsidRPr="00F94024">
        <w:rPr>
          <w:rFonts w:ascii="Times New Roman" w:hAnsi="Times New Roman" w:cs="Times New Roman"/>
          <w:color w:val="000000"/>
          <w:sz w:val="24"/>
          <w:szCs w:val="24"/>
        </w:rPr>
        <w:t>o</w:t>
      </w:r>
      <w:r w:rsidR="00494AFD" w:rsidRPr="00F94024">
        <w:rPr>
          <w:rFonts w:ascii="Times New Roman" w:hAnsi="Times New Roman" w:cs="Times New Roman"/>
          <w:color w:val="000000"/>
          <w:sz w:val="24"/>
          <w:szCs w:val="24"/>
        </w:rPr>
        <w:t xml:space="preserve"> podatke o predmetnim nekretninama. </w:t>
      </w:r>
    </w:p>
    <w:p w14:paraId="301D24CB" w14:textId="77777777" w:rsidR="00E51066" w:rsidRPr="00F94024" w:rsidRDefault="00E51066" w:rsidP="00E51066">
      <w:pPr>
        <w:spacing w:before="240"/>
        <w:ind w:firstLine="708"/>
        <w:contextualSpacing/>
        <w:jc w:val="both"/>
        <w:rPr>
          <w:rFonts w:ascii="Times New Roman" w:hAnsi="Times New Roman" w:cs="Times New Roman"/>
          <w:color w:val="000000"/>
          <w:sz w:val="24"/>
          <w:szCs w:val="24"/>
        </w:rPr>
      </w:pPr>
    </w:p>
    <w:p w14:paraId="69195BD5" w14:textId="7ABFDE19" w:rsidR="00E51066" w:rsidRPr="00F94024" w:rsidRDefault="00E51066" w:rsidP="00E51066">
      <w:pPr>
        <w:spacing w:before="240"/>
        <w:ind w:firstLine="708"/>
        <w:contextualSpacing/>
        <w:jc w:val="both"/>
        <w:rPr>
          <w:rFonts w:ascii="Times New Roman" w:hAnsi="Times New Roman" w:cs="Times New Roman"/>
          <w:sz w:val="24"/>
          <w:szCs w:val="24"/>
          <w:lang w:val="en"/>
        </w:rPr>
      </w:pPr>
      <w:r w:rsidRPr="00F94024">
        <w:rPr>
          <w:rFonts w:ascii="Times New Roman" w:hAnsi="Times New Roman" w:cs="Times New Roman"/>
          <w:color w:val="000000"/>
          <w:sz w:val="24"/>
          <w:szCs w:val="24"/>
        </w:rPr>
        <w:t xml:space="preserve">Kao okolnost koja opravdava izricanje više sankcije od Zakonom propisanog minimuma Povjerenstvo je ocijenilo činjenicu da </w:t>
      </w:r>
      <w:r w:rsidR="00123C65" w:rsidRPr="00F94024">
        <w:rPr>
          <w:rFonts w:ascii="Times New Roman" w:hAnsi="Times New Roman" w:cs="Times New Roman"/>
          <w:color w:val="000000"/>
          <w:sz w:val="24"/>
          <w:szCs w:val="24"/>
        </w:rPr>
        <w:t>je dužnosni</w:t>
      </w:r>
      <w:r w:rsidR="0070595A" w:rsidRPr="00F94024">
        <w:rPr>
          <w:rFonts w:ascii="Times New Roman" w:hAnsi="Times New Roman" w:cs="Times New Roman"/>
          <w:color w:val="000000"/>
          <w:sz w:val="24"/>
          <w:szCs w:val="24"/>
        </w:rPr>
        <w:t>k</w:t>
      </w:r>
      <w:r w:rsidR="00123C65" w:rsidRPr="00F94024">
        <w:rPr>
          <w:rFonts w:ascii="Times New Roman" w:hAnsi="Times New Roman" w:cs="Times New Roman"/>
          <w:color w:val="000000"/>
          <w:sz w:val="24"/>
          <w:szCs w:val="24"/>
        </w:rPr>
        <w:t xml:space="preserve"> propust učini</w:t>
      </w:r>
      <w:r w:rsidR="0070595A" w:rsidRPr="00F94024">
        <w:rPr>
          <w:rFonts w:ascii="Times New Roman" w:hAnsi="Times New Roman" w:cs="Times New Roman"/>
          <w:color w:val="000000"/>
          <w:sz w:val="24"/>
          <w:szCs w:val="24"/>
        </w:rPr>
        <w:t>o</w:t>
      </w:r>
      <w:r w:rsidR="00123C65" w:rsidRPr="00F94024">
        <w:rPr>
          <w:rFonts w:ascii="Times New Roman" w:hAnsi="Times New Roman" w:cs="Times New Roman"/>
          <w:color w:val="000000"/>
          <w:sz w:val="24"/>
          <w:szCs w:val="24"/>
        </w:rPr>
        <w:t xml:space="preserve"> u pogledu više čestica</w:t>
      </w:r>
      <w:r w:rsidR="00A62B14" w:rsidRPr="00F94024">
        <w:rPr>
          <w:rFonts w:ascii="Times New Roman" w:hAnsi="Times New Roman" w:cs="Times New Roman"/>
          <w:color w:val="000000"/>
          <w:sz w:val="24"/>
          <w:szCs w:val="24"/>
        </w:rPr>
        <w:t xml:space="preserve">, kao i da je </w:t>
      </w:r>
      <w:proofErr w:type="spellStart"/>
      <w:r w:rsidR="00A62B14" w:rsidRPr="00F94024">
        <w:rPr>
          <w:rFonts w:ascii="Times New Roman" w:hAnsi="Times New Roman" w:cs="Times New Roman"/>
          <w:color w:val="000000"/>
          <w:sz w:val="24"/>
          <w:szCs w:val="24"/>
        </w:rPr>
        <w:t>nesrazmjer</w:t>
      </w:r>
      <w:proofErr w:type="spellEnd"/>
      <w:r w:rsidR="00A62B14" w:rsidRPr="00F94024">
        <w:rPr>
          <w:rFonts w:ascii="Times New Roman" w:hAnsi="Times New Roman" w:cs="Times New Roman"/>
          <w:color w:val="000000"/>
          <w:sz w:val="24"/>
          <w:szCs w:val="24"/>
        </w:rPr>
        <w:t xml:space="preserve"> u pogledu pogrešne prijave površine bio znatni.</w:t>
      </w:r>
    </w:p>
    <w:p w14:paraId="2B3D25A0" w14:textId="69FC5168" w:rsidR="00E80E3F" w:rsidRPr="00F94024" w:rsidRDefault="00E51066" w:rsidP="00E51066">
      <w:pPr>
        <w:pStyle w:val="t-9-8"/>
        <w:spacing w:before="240" w:beforeAutospacing="0" w:after="0" w:afterAutospacing="0" w:line="276" w:lineRule="auto"/>
        <w:ind w:firstLine="709"/>
        <w:jc w:val="both"/>
        <w:rPr>
          <w:color w:val="000000"/>
        </w:rPr>
      </w:pPr>
      <w:r w:rsidRPr="00F94024">
        <w:rPr>
          <w:color w:val="000000"/>
        </w:rPr>
        <w:t xml:space="preserve">S obzirom na navedeno, Povjerenstvo je ocijenilo primjerenim da se za utvrđene povrede ZSSI-a dužnosniku izrekne sankcija obustave isplate dijela neto mjesečne plaće, u ukupnom iznosu od </w:t>
      </w:r>
      <w:r w:rsidR="007B37C4" w:rsidRPr="00F94024">
        <w:rPr>
          <w:color w:val="000000"/>
        </w:rPr>
        <w:t xml:space="preserve">3.000,00 </w:t>
      </w:r>
      <w:r w:rsidRPr="00F94024">
        <w:rPr>
          <w:color w:val="000000"/>
        </w:rPr>
        <w:t xml:space="preserve">kn, koja će se izvršiti u </w:t>
      </w:r>
      <w:r w:rsidR="007B37C4" w:rsidRPr="00F94024">
        <w:rPr>
          <w:color w:val="000000"/>
        </w:rPr>
        <w:t>6</w:t>
      </w:r>
      <w:r w:rsidRPr="00F94024">
        <w:rPr>
          <w:color w:val="000000"/>
        </w:rPr>
        <w:t xml:space="preserve"> </w:t>
      </w:r>
      <w:r w:rsidR="00F05D7B" w:rsidRPr="00F94024">
        <w:rPr>
          <w:color w:val="000000"/>
        </w:rPr>
        <w:t>jednak</w:t>
      </w:r>
      <w:r w:rsidR="007B37C4" w:rsidRPr="00F94024">
        <w:rPr>
          <w:color w:val="000000"/>
        </w:rPr>
        <w:t>ih</w:t>
      </w:r>
      <w:r w:rsidR="00F05D7B" w:rsidRPr="00F94024">
        <w:rPr>
          <w:color w:val="000000"/>
        </w:rPr>
        <w:t xml:space="preserve"> uzastopn</w:t>
      </w:r>
      <w:r w:rsidR="007B37C4" w:rsidRPr="00F94024">
        <w:rPr>
          <w:color w:val="000000"/>
        </w:rPr>
        <w:t>ih</w:t>
      </w:r>
      <w:r w:rsidR="00F05D7B" w:rsidRPr="00F94024">
        <w:rPr>
          <w:color w:val="000000"/>
        </w:rPr>
        <w:t xml:space="preserve"> mjesečn</w:t>
      </w:r>
      <w:r w:rsidR="007B37C4" w:rsidRPr="00F94024">
        <w:rPr>
          <w:color w:val="000000"/>
        </w:rPr>
        <w:t>ih</w:t>
      </w:r>
      <w:r w:rsidRPr="00F94024">
        <w:rPr>
          <w:color w:val="000000"/>
        </w:rPr>
        <w:t xml:space="preserve"> obroka</w:t>
      </w:r>
      <w:r w:rsidR="00F05D7B" w:rsidRPr="00F94024">
        <w:rPr>
          <w:color w:val="000000"/>
        </w:rPr>
        <w:t>,</w:t>
      </w:r>
      <w:r w:rsidRPr="00F94024">
        <w:rPr>
          <w:color w:val="000000"/>
        </w:rPr>
        <w:t xml:space="preserve"> svaki u pojedinačnom mjesečnom iznosu od </w:t>
      </w:r>
      <w:r w:rsidR="007B37C4" w:rsidRPr="00F94024">
        <w:rPr>
          <w:color w:val="000000"/>
        </w:rPr>
        <w:t>500,00</w:t>
      </w:r>
      <w:r w:rsidRPr="00F94024">
        <w:rPr>
          <w:color w:val="000000"/>
        </w:rPr>
        <w:t xml:space="preserve"> kn.</w:t>
      </w:r>
    </w:p>
    <w:p w14:paraId="75AB093A" w14:textId="41D19C5F" w:rsidR="00E51066" w:rsidRPr="00F94024" w:rsidRDefault="00E51066" w:rsidP="00E80E3F">
      <w:pPr>
        <w:pStyle w:val="t-9-8"/>
        <w:spacing w:before="240" w:beforeAutospacing="0" w:after="0" w:afterAutospacing="0" w:line="276" w:lineRule="auto"/>
        <w:ind w:firstLine="709"/>
        <w:jc w:val="both"/>
        <w:rPr>
          <w:color w:val="000000"/>
        </w:rPr>
      </w:pPr>
      <w:r w:rsidRPr="00F94024">
        <w:rPr>
          <w:color w:val="000000"/>
        </w:rPr>
        <w:t>Slijedom navedenog odlučeno je kao što je to navedeno u izreci ovoga akta.</w:t>
      </w:r>
    </w:p>
    <w:p w14:paraId="119A5CB0" w14:textId="77777777" w:rsidR="00123C65" w:rsidRPr="00F94024" w:rsidRDefault="00123C65" w:rsidP="00E51066">
      <w:pPr>
        <w:spacing w:after="0"/>
        <w:ind w:left="5375"/>
        <w:jc w:val="both"/>
        <w:rPr>
          <w:rFonts w:ascii="Times New Roman" w:eastAsia="Calibri" w:hAnsi="Times New Roman" w:cs="Times New Roman"/>
          <w:sz w:val="24"/>
          <w:szCs w:val="24"/>
        </w:rPr>
      </w:pPr>
    </w:p>
    <w:p w14:paraId="3D8DE424" w14:textId="4B90EB29" w:rsidR="00E51066" w:rsidRPr="00F94024" w:rsidRDefault="00E51066" w:rsidP="00E51066">
      <w:pPr>
        <w:spacing w:after="0"/>
        <w:ind w:left="5375"/>
        <w:jc w:val="both"/>
        <w:rPr>
          <w:rFonts w:ascii="Times New Roman" w:eastAsia="Calibri" w:hAnsi="Times New Roman" w:cs="Times New Roman"/>
          <w:sz w:val="24"/>
          <w:szCs w:val="24"/>
        </w:rPr>
      </w:pPr>
      <w:r w:rsidRPr="00F94024">
        <w:rPr>
          <w:rFonts w:ascii="Times New Roman" w:eastAsia="Calibri" w:hAnsi="Times New Roman" w:cs="Times New Roman"/>
          <w:sz w:val="24"/>
          <w:szCs w:val="24"/>
        </w:rPr>
        <w:t xml:space="preserve">PREDSJEDNICA POVJERENSTVA         </w:t>
      </w:r>
    </w:p>
    <w:p w14:paraId="444E79C9" w14:textId="77777777" w:rsidR="00123C65" w:rsidRPr="00F94024" w:rsidRDefault="00123C65" w:rsidP="00E80E3F">
      <w:pPr>
        <w:spacing w:after="0"/>
        <w:ind w:left="5375" w:firstLine="288"/>
        <w:jc w:val="both"/>
        <w:rPr>
          <w:rFonts w:ascii="Times New Roman" w:eastAsia="Calibri" w:hAnsi="Times New Roman" w:cs="Times New Roman"/>
          <w:sz w:val="24"/>
          <w:szCs w:val="24"/>
        </w:rPr>
      </w:pPr>
    </w:p>
    <w:p w14:paraId="28A10BFD" w14:textId="7FD4FF83" w:rsidR="00E80E3F" w:rsidRPr="00F94024" w:rsidRDefault="00E51066" w:rsidP="008443A3">
      <w:pPr>
        <w:spacing w:after="0"/>
        <w:ind w:left="5375" w:firstLine="288"/>
        <w:jc w:val="both"/>
        <w:rPr>
          <w:rFonts w:ascii="Times New Roman" w:eastAsia="Calibri" w:hAnsi="Times New Roman" w:cs="Times New Roman"/>
          <w:sz w:val="24"/>
          <w:szCs w:val="24"/>
        </w:rPr>
      </w:pPr>
      <w:r w:rsidRPr="00F94024">
        <w:rPr>
          <w:rFonts w:ascii="Times New Roman" w:eastAsia="Calibri" w:hAnsi="Times New Roman" w:cs="Times New Roman"/>
          <w:sz w:val="24"/>
          <w:szCs w:val="24"/>
        </w:rPr>
        <w:t xml:space="preserve">     Nataša Novaković, </w:t>
      </w:r>
      <w:proofErr w:type="spellStart"/>
      <w:r w:rsidRPr="00F94024">
        <w:rPr>
          <w:rFonts w:ascii="Times New Roman" w:eastAsia="Calibri" w:hAnsi="Times New Roman" w:cs="Times New Roman"/>
          <w:sz w:val="24"/>
          <w:szCs w:val="24"/>
        </w:rPr>
        <w:t>dipl.iur</w:t>
      </w:r>
      <w:proofErr w:type="spellEnd"/>
      <w:r w:rsidRPr="00F94024">
        <w:rPr>
          <w:rFonts w:ascii="Times New Roman" w:eastAsia="Calibri" w:hAnsi="Times New Roman" w:cs="Times New Roman"/>
          <w:sz w:val="24"/>
          <w:szCs w:val="24"/>
        </w:rPr>
        <w:t>.</w:t>
      </w:r>
    </w:p>
    <w:p w14:paraId="06434F8F" w14:textId="77777777" w:rsidR="00F94024" w:rsidRDefault="00F94024" w:rsidP="00E51066">
      <w:pPr>
        <w:spacing w:before="240" w:after="0"/>
        <w:jc w:val="both"/>
        <w:rPr>
          <w:rFonts w:ascii="Times New Roman" w:eastAsia="Calibri" w:hAnsi="Times New Roman" w:cs="Times New Roman"/>
          <w:sz w:val="24"/>
          <w:szCs w:val="24"/>
          <w:u w:val="single"/>
        </w:rPr>
      </w:pPr>
    </w:p>
    <w:p w14:paraId="3A5140C1" w14:textId="312C2990" w:rsidR="00E51066" w:rsidRPr="00F94024" w:rsidRDefault="00E51066" w:rsidP="00E51066">
      <w:pPr>
        <w:spacing w:before="240" w:after="0"/>
        <w:jc w:val="both"/>
        <w:rPr>
          <w:rFonts w:ascii="Times New Roman" w:eastAsia="Calibri" w:hAnsi="Times New Roman" w:cs="Times New Roman"/>
          <w:sz w:val="24"/>
          <w:szCs w:val="24"/>
          <w:u w:val="single"/>
        </w:rPr>
      </w:pPr>
      <w:r w:rsidRPr="00F94024">
        <w:rPr>
          <w:rFonts w:ascii="Times New Roman" w:eastAsia="Calibri" w:hAnsi="Times New Roman" w:cs="Times New Roman"/>
          <w:sz w:val="24"/>
          <w:szCs w:val="24"/>
          <w:u w:val="single"/>
        </w:rPr>
        <w:lastRenderedPageBreak/>
        <w:t xml:space="preserve">Uputa o pravnom lijeku: </w:t>
      </w:r>
    </w:p>
    <w:p w14:paraId="14D843EA" w14:textId="127AC239" w:rsidR="00E51066" w:rsidRPr="00F94024" w:rsidRDefault="00E51066" w:rsidP="00F05D7B">
      <w:pPr>
        <w:spacing w:before="240" w:after="0"/>
        <w:jc w:val="both"/>
        <w:rPr>
          <w:rFonts w:ascii="Times New Roman" w:eastAsia="Calibri" w:hAnsi="Times New Roman" w:cs="Times New Roman"/>
          <w:sz w:val="24"/>
          <w:szCs w:val="24"/>
        </w:rPr>
      </w:pPr>
      <w:r w:rsidRPr="00F94024">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94024">
        <w:rPr>
          <w:rFonts w:ascii="Times New Roman" w:eastAsia="Calibri" w:hAnsi="Times New Roman" w:cs="Times New Roman"/>
          <w:sz w:val="24"/>
          <w:szCs w:val="24"/>
        </w:rPr>
        <w:t>odgodni</w:t>
      </w:r>
      <w:proofErr w:type="spellEnd"/>
      <w:r w:rsidRPr="00F94024">
        <w:rPr>
          <w:rFonts w:ascii="Times New Roman" w:eastAsia="Calibri" w:hAnsi="Times New Roman" w:cs="Times New Roman"/>
          <w:sz w:val="24"/>
          <w:szCs w:val="24"/>
        </w:rPr>
        <w:t xml:space="preserve"> učinak.</w:t>
      </w:r>
    </w:p>
    <w:p w14:paraId="54FE2BB5" w14:textId="77777777" w:rsidR="008443A3" w:rsidRPr="00F94024" w:rsidRDefault="008443A3" w:rsidP="00123C65">
      <w:pPr>
        <w:spacing w:after="0"/>
        <w:jc w:val="both"/>
        <w:rPr>
          <w:rFonts w:ascii="Times New Roman" w:eastAsia="Calibri" w:hAnsi="Times New Roman" w:cs="Times New Roman"/>
          <w:sz w:val="20"/>
          <w:szCs w:val="20"/>
          <w:u w:val="single"/>
        </w:rPr>
      </w:pPr>
    </w:p>
    <w:p w14:paraId="3DD66B47" w14:textId="3F9868ED" w:rsidR="00123C65" w:rsidRPr="00F94024" w:rsidRDefault="00123C65" w:rsidP="00123C65">
      <w:pPr>
        <w:spacing w:after="0"/>
        <w:jc w:val="both"/>
        <w:rPr>
          <w:rFonts w:ascii="Times New Roman" w:eastAsia="Calibri" w:hAnsi="Times New Roman" w:cs="Times New Roman"/>
          <w:sz w:val="24"/>
          <w:szCs w:val="24"/>
          <w:u w:val="single"/>
        </w:rPr>
      </w:pPr>
      <w:r w:rsidRPr="00F94024">
        <w:rPr>
          <w:rFonts w:ascii="Times New Roman" w:eastAsia="Calibri" w:hAnsi="Times New Roman" w:cs="Times New Roman"/>
          <w:sz w:val="24"/>
          <w:szCs w:val="24"/>
          <w:u w:val="single"/>
        </w:rPr>
        <w:t xml:space="preserve">Dostaviti:                                                     </w:t>
      </w:r>
    </w:p>
    <w:p w14:paraId="65DE4F84" w14:textId="7B9C7538" w:rsidR="00123C65" w:rsidRPr="00F94024" w:rsidRDefault="00123C65" w:rsidP="00123C65">
      <w:pPr>
        <w:numPr>
          <w:ilvl w:val="0"/>
          <w:numId w:val="8"/>
        </w:numPr>
        <w:spacing w:after="0"/>
        <w:jc w:val="both"/>
        <w:rPr>
          <w:rFonts w:ascii="Times New Roman" w:eastAsia="Calibri" w:hAnsi="Times New Roman" w:cs="Times New Roman"/>
          <w:sz w:val="24"/>
          <w:szCs w:val="24"/>
        </w:rPr>
      </w:pPr>
      <w:r w:rsidRPr="00F94024">
        <w:rPr>
          <w:rFonts w:ascii="Times New Roman" w:eastAsia="Calibri" w:hAnsi="Times New Roman" w:cs="Times New Roman"/>
          <w:sz w:val="24"/>
          <w:szCs w:val="24"/>
        </w:rPr>
        <w:t>Dužnosni</w:t>
      </w:r>
      <w:r w:rsidR="0070595A" w:rsidRPr="00F94024">
        <w:rPr>
          <w:rFonts w:ascii="Times New Roman" w:eastAsia="Calibri" w:hAnsi="Times New Roman" w:cs="Times New Roman"/>
          <w:sz w:val="24"/>
          <w:szCs w:val="24"/>
        </w:rPr>
        <w:t xml:space="preserve">k Silvestar </w:t>
      </w:r>
      <w:proofErr w:type="spellStart"/>
      <w:r w:rsidR="0070595A" w:rsidRPr="00F94024">
        <w:rPr>
          <w:rFonts w:ascii="Times New Roman" w:eastAsia="Calibri" w:hAnsi="Times New Roman" w:cs="Times New Roman"/>
          <w:sz w:val="24"/>
          <w:szCs w:val="24"/>
        </w:rPr>
        <w:t>Štefović</w:t>
      </w:r>
      <w:proofErr w:type="spellEnd"/>
      <w:r w:rsidRPr="00F94024">
        <w:rPr>
          <w:rFonts w:ascii="Times New Roman" w:eastAsia="Calibri" w:hAnsi="Times New Roman" w:cs="Times New Roman"/>
          <w:sz w:val="24"/>
          <w:szCs w:val="24"/>
        </w:rPr>
        <w:t>, elektronička dostava</w:t>
      </w:r>
    </w:p>
    <w:p w14:paraId="1C9D7B28" w14:textId="77777777" w:rsidR="00123C65" w:rsidRPr="00F94024" w:rsidRDefault="00123C65" w:rsidP="00123C65">
      <w:pPr>
        <w:numPr>
          <w:ilvl w:val="0"/>
          <w:numId w:val="8"/>
        </w:numPr>
        <w:spacing w:after="0"/>
        <w:jc w:val="both"/>
        <w:rPr>
          <w:rFonts w:ascii="Times New Roman" w:eastAsia="Calibri" w:hAnsi="Times New Roman" w:cs="Times New Roman"/>
          <w:sz w:val="24"/>
          <w:szCs w:val="24"/>
        </w:rPr>
      </w:pPr>
      <w:r w:rsidRPr="00F94024">
        <w:rPr>
          <w:rFonts w:ascii="Times New Roman" w:eastAsia="Calibri" w:hAnsi="Times New Roman" w:cs="Times New Roman"/>
          <w:sz w:val="24"/>
          <w:szCs w:val="24"/>
        </w:rPr>
        <w:t>Objava na internetskoj stranici Povjerenstva</w:t>
      </w:r>
    </w:p>
    <w:p w14:paraId="608A7F34" w14:textId="77777777" w:rsidR="00123C65" w:rsidRPr="00F94024" w:rsidRDefault="00123C65" w:rsidP="00123C65">
      <w:pPr>
        <w:numPr>
          <w:ilvl w:val="0"/>
          <w:numId w:val="8"/>
        </w:numPr>
        <w:spacing w:after="0"/>
        <w:jc w:val="both"/>
        <w:rPr>
          <w:rFonts w:ascii="Times New Roman" w:hAnsi="Times New Roman" w:cs="Times New Roman"/>
          <w:color w:val="000000" w:themeColor="text1"/>
          <w:sz w:val="24"/>
          <w:szCs w:val="24"/>
        </w:rPr>
      </w:pPr>
      <w:r w:rsidRPr="00F94024">
        <w:rPr>
          <w:rFonts w:ascii="Times New Roman" w:eastAsia="Calibri" w:hAnsi="Times New Roman" w:cs="Times New Roman"/>
          <w:sz w:val="24"/>
          <w:szCs w:val="24"/>
        </w:rPr>
        <w:t>Pismohrana</w:t>
      </w:r>
    </w:p>
    <w:p w14:paraId="0CBB7F09"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6BE0F" w14:textId="77777777" w:rsidR="00500EF7" w:rsidRDefault="00500EF7" w:rsidP="005B5818">
      <w:pPr>
        <w:spacing w:after="0" w:line="240" w:lineRule="auto"/>
      </w:pPr>
      <w:r>
        <w:separator/>
      </w:r>
    </w:p>
  </w:endnote>
  <w:endnote w:type="continuationSeparator" w:id="0">
    <w:p w14:paraId="33A8E92C" w14:textId="77777777" w:rsidR="00500EF7" w:rsidRDefault="00500EF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F5A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AD7D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9B9787C" w14:textId="77777777" w:rsidR="005B5818" w:rsidRPr="005B5818" w:rsidRDefault="00F9398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B50254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384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31CF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CFA7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4E1DD" w14:textId="77777777" w:rsidR="00500EF7" w:rsidRDefault="00500EF7" w:rsidP="005B5818">
      <w:pPr>
        <w:spacing w:after="0" w:line="240" w:lineRule="auto"/>
      </w:pPr>
      <w:r>
        <w:separator/>
      </w:r>
    </w:p>
  </w:footnote>
  <w:footnote w:type="continuationSeparator" w:id="0">
    <w:p w14:paraId="751BCD2B" w14:textId="77777777" w:rsidR="00500EF7" w:rsidRDefault="00500EF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0D4D1C5" w14:textId="549C9487" w:rsidR="00101F03" w:rsidRDefault="00965145">
        <w:pPr>
          <w:pStyle w:val="Zaglavlje"/>
          <w:jc w:val="right"/>
        </w:pPr>
        <w:r>
          <w:fldChar w:fldCharType="begin"/>
        </w:r>
        <w:r>
          <w:instrText xml:space="preserve"> PAGE   \* MERGEFORMAT </w:instrText>
        </w:r>
        <w:r>
          <w:fldChar w:fldCharType="separate"/>
        </w:r>
        <w:r w:rsidR="00F93980">
          <w:rPr>
            <w:noProof/>
          </w:rPr>
          <w:t>7</w:t>
        </w:r>
        <w:r>
          <w:rPr>
            <w:noProof/>
          </w:rPr>
          <w:fldChar w:fldCharType="end"/>
        </w:r>
      </w:p>
    </w:sdtContent>
  </w:sdt>
  <w:p w14:paraId="6F80346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5B9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261C" w14:textId="77777777" w:rsidR="005B5818" w:rsidRPr="00CA2B25" w:rsidRDefault="005B5818" w:rsidP="005B5818">
                          <w:pPr>
                            <w:jc w:val="right"/>
                            <w:rPr>
                              <w:sz w:val="16"/>
                              <w:szCs w:val="16"/>
                            </w:rPr>
                          </w:pPr>
                          <w:r w:rsidRPr="00CA2B25">
                            <w:rPr>
                              <w:sz w:val="16"/>
                              <w:szCs w:val="16"/>
                            </w:rPr>
                            <w:t xml:space="preserve">                                                </w:t>
                          </w:r>
                        </w:p>
                        <w:p w14:paraId="5C14A9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C429E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7A261C" w14:textId="77777777" w:rsidR="005B5818" w:rsidRPr="00CA2B25" w:rsidRDefault="005B5818" w:rsidP="005B5818">
                    <w:pPr>
                      <w:jc w:val="right"/>
                      <w:rPr>
                        <w:sz w:val="16"/>
                        <w:szCs w:val="16"/>
                      </w:rPr>
                    </w:pPr>
                    <w:r w:rsidRPr="00CA2B25">
                      <w:rPr>
                        <w:sz w:val="16"/>
                        <w:szCs w:val="16"/>
                      </w:rPr>
                      <w:t xml:space="preserve">                                                </w:t>
                    </w:r>
                  </w:p>
                  <w:p w14:paraId="5C14A9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C429E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88F88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8B3634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4F48DE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4F3F0F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D6F1F3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4E9"/>
    <w:multiLevelType w:val="hybridMultilevel"/>
    <w:tmpl w:val="A1E0A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1D5B14"/>
    <w:multiLevelType w:val="hybridMultilevel"/>
    <w:tmpl w:val="75E2C044"/>
    <w:lvl w:ilvl="0" w:tplc="ADA2C94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1312"/>
    <w:rsid w:val="00054190"/>
    <w:rsid w:val="00067EC1"/>
    <w:rsid w:val="000C03AD"/>
    <w:rsid w:val="000E75E4"/>
    <w:rsid w:val="00101F03"/>
    <w:rsid w:val="00112E23"/>
    <w:rsid w:val="0012224D"/>
    <w:rsid w:val="00123C65"/>
    <w:rsid w:val="00172D87"/>
    <w:rsid w:val="001B449F"/>
    <w:rsid w:val="001B76AE"/>
    <w:rsid w:val="001C3C9C"/>
    <w:rsid w:val="001C4467"/>
    <w:rsid w:val="00205E50"/>
    <w:rsid w:val="0023102B"/>
    <w:rsid w:val="0023718E"/>
    <w:rsid w:val="002541BE"/>
    <w:rsid w:val="00275E37"/>
    <w:rsid w:val="002940DD"/>
    <w:rsid w:val="00296618"/>
    <w:rsid w:val="002B3D60"/>
    <w:rsid w:val="002C2815"/>
    <w:rsid w:val="002C4098"/>
    <w:rsid w:val="002D5ADF"/>
    <w:rsid w:val="002F313C"/>
    <w:rsid w:val="00332D21"/>
    <w:rsid w:val="003416CC"/>
    <w:rsid w:val="00370130"/>
    <w:rsid w:val="00371C87"/>
    <w:rsid w:val="003C019C"/>
    <w:rsid w:val="003C4B46"/>
    <w:rsid w:val="003F696E"/>
    <w:rsid w:val="00406E92"/>
    <w:rsid w:val="00411522"/>
    <w:rsid w:val="0046017F"/>
    <w:rsid w:val="00494AFD"/>
    <w:rsid w:val="004B12AF"/>
    <w:rsid w:val="00500EF7"/>
    <w:rsid w:val="00512887"/>
    <w:rsid w:val="00542CF4"/>
    <w:rsid w:val="005568C8"/>
    <w:rsid w:val="00563164"/>
    <w:rsid w:val="005B5818"/>
    <w:rsid w:val="005E3FB0"/>
    <w:rsid w:val="00626658"/>
    <w:rsid w:val="00647B1E"/>
    <w:rsid w:val="00693FD7"/>
    <w:rsid w:val="006E4FD8"/>
    <w:rsid w:val="0070595A"/>
    <w:rsid w:val="0071684E"/>
    <w:rsid w:val="00725B7D"/>
    <w:rsid w:val="00747047"/>
    <w:rsid w:val="00760C32"/>
    <w:rsid w:val="0078339E"/>
    <w:rsid w:val="00793EC7"/>
    <w:rsid w:val="007B37C4"/>
    <w:rsid w:val="008032C7"/>
    <w:rsid w:val="00824B78"/>
    <w:rsid w:val="00825BEA"/>
    <w:rsid w:val="008443A3"/>
    <w:rsid w:val="00850601"/>
    <w:rsid w:val="00851502"/>
    <w:rsid w:val="00873310"/>
    <w:rsid w:val="008E4642"/>
    <w:rsid w:val="009062CF"/>
    <w:rsid w:val="00913B0E"/>
    <w:rsid w:val="00945142"/>
    <w:rsid w:val="009464FB"/>
    <w:rsid w:val="00965145"/>
    <w:rsid w:val="009B0DB7"/>
    <w:rsid w:val="009E7D1F"/>
    <w:rsid w:val="00A02F5C"/>
    <w:rsid w:val="00A050AF"/>
    <w:rsid w:val="00A24919"/>
    <w:rsid w:val="00A41D57"/>
    <w:rsid w:val="00A62B14"/>
    <w:rsid w:val="00AA3F5D"/>
    <w:rsid w:val="00AA4182"/>
    <w:rsid w:val="00AE4562"/>
    <w:rsid w:val="00AF442D"/>
    <w:rsid w:val="00B161DC"/>
    <w:rsid w:val="00BB17C8"/>
    <w:rsid w:val="00BF5F4E"/>
    <w:rsid w:val="00C24596"/>
    <w:rsid w:val="00C26394"/>
    <w:rsid w:val="00C70C2B"/>
    <w:rsid w:val="00CA28B6"/>
    <w:rsid w:val="00CF0867"/>
    <w:rsid w:val="00D02DD3"/>
    <w:rsid w:val="00D11BA5"/>
    <w:rsid w:val="00D1289E"/>
    <w:rsid w:val="00D66549"/>
    <w:rsid w:val="00D67FD9"/>
    <w:rsid w:val="00DA0E18"/>
    <w:rsid w:val="00DC026E"/>
    <w:rsid w:val="00DE1719"/>
    <w:rsid w:val="00DF4864"/>
    <w:rsid w:val="00E02A5B"/>
    <w:rsid w:val="00E15A45"/>
    <w:rsid w:val="00E177E7"/>
    <w:rsid w:val="00E3580A"/>
    <w:rsid w:val="00E46AFE"/>
    <w:rsid w:val="00E47DE3"/>
    <w:rsid w:val="00E51066"/>
    <w:rsid w:val="00E80E3F"/>
    <w:rsid w:val="00E85F62"/>
    <w:rsid w:val="00E91109"/>
    <w:rsid w:val="00EC744A"/>
    <w:rsid w:val="00EE1889"/>
    <w:rsid w:val="00EE3F56"/>
    <w:rsid w:val="00F05D7B"/>
    <w:rsid w:val="00F31469"/>
    <w:rsid w:val="00F334C6"/>
    <w:rsid w:val="00F77B3F"/>
    <w:rsid w:val="00F93980"/>
    <w:rsid w:val="00F94024"/>
    <w:rsid w:val="00FA0034"/>
    <w:rsid w:val="00FB434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6297FB"/>
  <w15:docId w15:val="{3A41B048-A2DE-4551-947E-8C7EBEDB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E510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E510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7526</Duznosnici_Value>
    <BrojPredmeta xmlns="8638ef6a-48a0-457c-b738-9f65e71a9a26">P-194/19</BrojPredmeta>
    <Duznosnici xmlns="8638ef6a-48a0-457c-b738-9f65e71a9a26">Silvestar Štefović,Zamjenik općinskog načelnika,Općina Štefanje</Duznosnici>
    <VrstaDokumenta xmlns="8638ef6a-48a0-457c-b738-9f65e71a9a26">4</VrstaDokumenta>
    <KljucneRijeci xmlns="8638ef6a-48a0-457c-b738-9f65e71a9a26">
      <Value>59</Value>
      <Value>19</Value>
    </KljucneRijeci>
    <BrojAkta xmlns="8638ef6a-48a0-457c-b738-9f65e71a9a26">711-I-1367-P-194-19/20-04-11</BrojAkta>
    <Sync xmlns="8638ef6a-48a0-457c-b738-9f65e71a9a26">0</Sync>
    <Sjednica xmlns="8638ef6a-48a0-457c-b738-9f65e71a9a26">196</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7ECC2-0C6E-4FC6-A7B0-381F44F900D6}"/>
</file>

<file path=customXml/itemProps2.xml><?xml version="1.0" encoding="utf-8"?>
<ds:datastoreItem xmlns:ds="http://schemas.openxmlformats.org/officeDocument/2006/customXml" ds:itemID="{F3DC34E9-46BE-459E-8C65-34C024EB85D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74cc783-6bcf-4484-a83b-f41c98e876fc"/>
    <ds:schemaRef ds:uri="http://www.w3.org/XML/1998/namespace"/>
    <ds:schemaRef ds:uri="http://purl.org/dc/elements/1.1/"/>
  </ds:schemaRefs>
</ds:datastoreItem>
</file>

<file path=customXml/itemProps3.xml><?xml version="1.0" encoding="utf-8"?>
<ds:datastoreItem xmlns:ds="http://schemas.openxmlformats.org/officeDocument/2006/customXml" ds:itemID="{A0DB7FCC-3FCC-47C7-8B23-93AE144E7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2508</Words>
  <Characters>14298</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5</cp:revision>
  <cp:lastPrinted>2020-10-05T09:49:00Z</cp:lastPrinted>
  <dcterms:created xsi:type="dcterms:W3CDTF">2020-10-05T09:48:00Z</dcterms:created>
  <dcterms:modified xsi:type="dcterms:W3CDTF">2020-10-19T09:25:00Z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