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E3E2B0" w14:textId="6116BD0E" w:rsidR="00332D21" w:rsidRPr="002C4098" w:rsidRDefault="00332D21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C40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</w:t>
      </w:r>
      <w:r w:rsidR="00A774F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roj</w:t>
      </w:r>
      <w:r w:rsidRPr="002C40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:</w:t>
      </w:r>
      <w:r w:rsidR="00F73A9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bookmarkStart w:id="0" w:name="_GoBack"/>
      <w:r w:rsidR="00A774F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711-I-1481-P-234/20-02-19</w:t>
      </w:r>
      <w:bookmarkEnd w:id="0"/>
    </w:p>
    <w:p w14:paraId="787C4F64" w14:textId="77777777" w:rsidR="008F7FEA" w:rsidRDefault="00332D21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C4098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73A9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E6E35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77125C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="009759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77125C">
        <w:rPr>
          <w:rFonts w:ascii="Times New Roman" w:eastAsia="Times New Roman" w:hAnsi="Times New Roman" w:cs="Times New Roman"/>
          <w:sz w:val="24"/>
          <w:szCs w:val="24"/>
          <w:lang w:eastAsia="hr-HR"/>
        </w:rPr>
        <w:t>listopada</w:t>
      </w:r>
      <w:r w:rsidR="009759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2020.g.</w:t>
      </w:r>
    </w:p>
    <w:p w14:paraId="53FEA288" w14:textId="77777777" w:rsidR="008E6E35" w:rsidRPr="008E6E35" w:rsidRDefault="008E6E35" w:rsidP="008E6E3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6E35">
        <w:rPr>
          <w:rFonts w:ascii="Times New Roman" w:hAnsi="Times New Roman" w:cs="Times New Roman"/>
          <w:sz w:val="24"/>
          <w:szCs w:val="24"/>
        </w:rPr>
        <w:tab/>
      </w:r>
      <w:r w:rsidRPr="008E6E35">
        <w:rPr>
          <w:rFonts w:ascii="Times New Roman" w:hAnsi="Times New Roman" w:cs="Times New Roman"/>
          <w:sz w:val="24"/>
          <w:szCs w:val="24"/>
        </w:rPr>
        <w:tab/>
      </w:r>
    </w:p>
    <w:p w14:paraId="6AAE0C8D" w14:textId="438444A1" w:rsidR="008E6E35" w:rsidRPr="008E6E35" w:rsidRDefault="008E6E35" w:rsidP="008E6E3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6E35">
        <w:rPr>
          <w:rFonts w:ascii="Times New Roman" w:hAnsi="Times New Roman" w:cs="Times New Roman"/>
          <w:b/>
          <w:sz w:val="24"/>
          <w:szCs w:val="24"/>
        </w:rPr>
        <w:t>Povjerenstvo za odlučivanje o sukobu interesa</w:t>
      </w:r>
      <w:r w:rsidRPr="008E6E35">
        <w:rPr>
          <w:rFonts w:ascii="Times New Roman" w:hAnsi="Times New Roman" w:cs="Times New Roman"/>
          <w:sz w:val="24"/>
          <w:szCs w:val="24"/>
        </w:rPr>
        <w:t xml:space="preserve"> (u daljnjem tekstu: Povjerenstvo) u sastavu Nataše Novaković, kao predsjednice Povjerenstva, te </w:t>
      </w:r>
      <w:r w:rsidR="0077125C">
        <w:rPr>
          <w:rFonts w:ascii="Times New Roman" w:hAnsi="Times New Roman" w:cs="Times New Roman"/>
          <w:sz w:val="24"/>
          <w:szCs w:val="24"/>
        </w:rPr>
        <w:t xml:space="preserve">Tončice Božić, </w:t>
      </w:r>
      <w:r w:rsidRPr="008E6E35">
        <w:rPr>
          <w:rFonts w:ascii="Times New Roman" w:hAnsi="Times New Roman" w:cs="Times New Roman"/>
          <w:sz w:val="24"/>
          <w:szCs w:val="24"/>
        </w:rPr>
        <w:t>Davorina Ivanjeka,</w:t>
      </w:r>
      <w:r w:rsidR="0077125C">
        <w:rPr>
          <w:rFonts w:ascii="Times New Roman" w:hAnsi="Times New Roman" w:cs="Times New Roman"/>
          <w:sz w:val="24"/>
          <w:szCs w:val="24"/>
        </w:rPr>
        <w:t xml:space="preserve"> Tatijane Vučetić</w:t>
      </w:r>
      <w:r w:rsidRPr="008E6E35">
        <w:rPr>
          <w:rFonts w:ascii="Times New Roman" w:hAnsi="Times New Roman" w:cs="Times New Roman"/>
          <w:sz w:val="24"/>
          <w:szCs w:val="24"/>
        </w:rPr>
        <w:t xml:space="preserve"> i Aleksandre Jozić-Ileković, kao članova Povjerenstva, na temelju članka 30. stavka 1. podstavka 2. Zakona o sprječavanju sukoba interesa („Narodne novine“ broj 26/11, 12/12, 126/12, 48/13, 57/15</w:t>
      </w:r>
      <w:r w:rsidR="005C68DB">
        <w:rPr>
          <w:rFonts w:ascii="Times New Roman" w:hAnsi="Times New Roman" w:cs="Times New Roman"/>
          <w:sz w:val="24"/>
          <w:szCs w:val="24"/>
        </w:rPr>
        <w:t>.</w:t>
      </w:r>
      <w:r w:rsidRPr="008E6E35">
        <w:rPr>
          <w:rFonts w:ascii="Times New Roman" w:hAnsi="Times New Roman" w:cs="Times New Roman"/>
          <w:sz w:val="24"/>
          <w:szCs w:val="24"/>
        </w:rPr>
        <w:t xml:space="preserve"> i </w:t>
      </w:r>
      <w:r w:rsidR="0077125C">
        <w:rPr>
          <w:rFonts w:ascii="Times New Roman" w:hAnsi="Times New Roman" w:cs="Times New Roman"/>
          <w:sz w:val="24"/>
          <w:szCs w:val="24"/>
        </w:rPr>
        <w:t xml:space="preserve"> </w:t>
      </w:r>
      <w:r w:rsidRPr="008E6E35">
        <w:rPr>
          <w:rFonts w:ascii="Times New Roman" w:hAnsi="Times New Roman" w:cs="Times New Roman"/>
          <w:sz w:val="24"/>
          <w:szCs w:val="24"/>
        </w:rPr>
        <w:t xml:space="preserve">98/19., u daljnjem tekstu: ZSSI), </w:t>
      </w:r>
      <w:r w:rsidRPr="008E6E35">
        <w:rPr>
          <w:rFonts w:ascii="Times New Roman" w:hAnsi="Times New Roman" w:cs="Times New Roman"/>
          <w:b/>
          <w:sz w:val="24"/>
          <w:szCs w:val="24"/>
        </w:rPr>
        <w:t>na zahtje</w:t>
      </w:r>
      <w:r>
        <w:rPr>
          <w:rFonts w:ascii="Times New Roman" w:hAnsi="Times New Roman" w:cs="Times New Roman"/>
          <w:b/>
          <w:sz w:val="24"/>
          <w:szCs w:val="24"/>
        </w:rPr>
        <w:t xml:space="preserve">v </w:t>
      </w:r>
      <w:r w:rsidR="0077125C" w:rsidRPr="005B23AE">
        <w:rPr>
          <w:rFonts w:ascii="Times New Roman" w:hAnsi="Times New Roman" w:cs="Times New Roman"/>
          <w:b/>
          <w:sz w:val="24"/>
          <w:szCs w:val="24"/>
        </w:rPr>
        <w:t>Damira Kaufmana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77125C">
        <w:rPr>
          <w:rFonts w:ascii="Times New Roman" w:hAnsi="Times New Roman" w:cs="Times New Roman"/>
          <w:b/>
          <w:sz w:val="24"/>
          <w:szCs w:val="24"/>
        </w:rPr>
        <w:t>ovlaštenika za obavljanje poslova glavnog tajnika Ministarstva prostornog uređenja, graditeljstva i državne imovine</w:t>
      </w:r>
      <w:r w:rsidR="005B23AE">
        <w:rPr>
          <w:rFonts w:ascii="Times New Roman" w:hAnsi="Times New Roman" w:cs="Times New Roman"/>
          <w:b/>
          <w:sz w:val="24"/>
          <w:szCs w:val="24"/>
        </w:rPr>
        <w:t>,</w:t>
      </w:r>
      <w:r w:rsidRPr="008E6E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6E35">
        <w:rPr>
          <w:rFonts w:ascii="Times New Roman" w:hAnsi="Times New Roman" w:cs="Times New Roman"/>
          <w:sz w:val="24"/>
          <w:szCs w:val="24"/>
        </w:rPr>
        <w:t xml:space="preserve">na </w:t>
      </w:r>
      <w:r w:rsidR="0077125C">
        <w:rPr>
          <w:rFonts w:ascii="Times New Roman" w:hAnsi="Times New Roman" w:cs="Times New Roman"/>
          <w:sz w:val="24"/>
          <w:szCs w:val="24"/>
        </w:rPr>
        <w:t>102</w:t>
      </w:r>
      <w:r w:rsidRPr="008E6E35">
        <w:rPr>
          <w:rFonts w:ascii="Times New Roman" w:hAnsi="Times New Roman" w:cs="Times New Roman"/>
          <w:sz w:val="24"/>
          <w:szCs w:val="24"/>
        </w:rPr>
        <w:t>. sjednici, održanoj 1</w:t>
      </w:r>
      <w:r w:rsidR="0077125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7125C">
        <w:rPr>
          <w:rFonts w:ascii="Times New Roman" w:hAnsi="Times New Roman" w:cs="Times New Roman"/>
          <w:sz w:val="24"/>
          <w:szCs w:val="24"/>
        </w:rPr>
        <w:t>listopada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6E35">
        <w:rPr>
          <w:rFonts w:ascii="Times New Roman" w:hAnsi="Times New Roman" w:cs="Times New Roman"/>
          <w:sz w:val="24"/>
          <w:szCs w:val="24"/>
        </w:rPr>
        <w:t>2020.g., daje sljedeće</w:t>
      </w:r>
    </w:p>
    <w:p w14:paraId="32247290" w14:textId="77777777" w:rsidR="008E6E35" w:rsidRPr="008E6E35" w:rsidRDefault="008E6E35" w:rsidP="008E6E35">
      <w:pPr>
        <w:tabs>
          <w:tab w:val="left" w:pos="58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E6E35">
        <w:rPr>
          <w:rFonts w:ascii="Times New Roman" w:hAnsi="Times New Roman" w:cs="Times New Roman"/>
          <w:b/>
          <w:sz w:val="24"/>
          <w:szCs w:val="24"/>
        </w:rPr>
        <w:tab/>
      </w:r>
    </w:p>
    <w:p w14:paraId="3B4BC306" w14:textId="77777777" w:rsidR="008E6E35" w:rsidRPr="008E6E35" w:rsidRDefault="008E6E35" w:rsidP="008E6E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6E35">
        <w:rPr>
          <w:rFonts w:ascii="Times New Roman" w:hAnsi="Times New Roman" w:cs="Times New Roman"/>
          <w:b/>
          <w:sz w:val="24"/>
          <w:szCs w:val="24"/>
        </w:rPr>
        <w:t xml:space="preserve">OČITOVANJE </w:t>
      </w:r>
    </w:p>
    <w:p w14:paraId="6485864F" w14:textId="77777777" w:rsidR="008E6E35" w:rsidRPr="008E6E35" w:rsidRDefault="008E6E35" w:rsidP="008E6E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7E6953" w14:textId="74B8F4F9" w:rsidR="0077125C" w:rsidRPr="0077125C" w:rsidRDefault="0077125C" w:rsidP="005B23AE">
      <w:pPr>
        <w:pStyle w:val="Odlomakpopisa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Privremeni ravnatelj Fonda </w:t>
      </w:r>
      <w:bookmarkStart w:id="1" w:name="_Hlk53993280"/>
      <w:r>
        <w:rPr>
          <w:rFonts w:ascii="Times New Roman" w:hAnsi="Times New Roman" w:cs="Times New Roman"/>
          <w:b/>
          <w:sz w:val="24"/>
          <w:szCs w:val="24"/>
        </w:rPr>
        <w:t>za obnovu Grada Zagreba, Krapinsko-zagorske i Zagrebačke županije</w:t>
      </w:r>
      <w:r w:rsidR="005B23AE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04F7" w:rsidRPr="005567BC">
        <w:rPr>
          <w:rFonts w:ascii="Times New Roman" w:hAnsi="Times New Roman" w:cs="Times New Roman"/>
          <w:b/>
          <w:sz w:val="24"/>
          <w:szCs w:val="24"/>
        </w:rPr>
        <w:t>kojeg imenuje Vlada Republike Hrvatske</w:t>
      </w:r>
      <w:r w:rsidR="005B23AE">
        <w:rPr>
          <w:rFonts w:ascii="Times New Roman" w:hAnsi="Times New Roman" w:cs="Times New Roman"/>
          <w:b/>
          <w:sz w:val="24"/>
          <w:szCs w:val="24"/>
        </w:rPr>
        <w:t xml:space="preserve"> na temelju č</w:t>
      </w:r>
      <w:r w:rsidR="005B23AE" w:rsidRPr="005B23AE">
        <w:rPr>
          <w:rFonts w:ascii="Times New Roman" w:hAnsi="Times New Roman" w:cs="Times New Roman"/>
          <w:b/>
          <w:sz w:val="24"/>
          <w:szCs w:val="24"/>
        </w:rPr>
        <w:t>lank</w:t>
      </w:r>
      <w:r w:rsidR="005B23AE">
        <w:rPr>
          <w:rFonts w:ascii="Times New Roman" w:hAnsi="Times New Roman" w:cs="Times New Roman"/>
          <w:b/>
          <w:sz w:val="24"/>
          <w:szCs w:val="24"/>
        </w:rPr>
        <w:t>a</w:t>
      </w:r>
      <w:r w:rsidR="005B23AE" w:rsidRPr="005B23AE">
        <w:rPr>
          <w:rFonts w:ascii="Times New Roman" w:hAnsi="Times New Roman" w:cs="Times New Roman"/>
          <w:b/>
          <w:sz w:val="24"/>
          <w:szCs w:val="24"/>
        </w:rPr>
        <w:t xml:space="preserve"> 58.</w:t>
      </w:r>
      <w:r w:rsidR="005B23AE">
        <w:rPr>
          <w:rFonts w:ascii="Times New Roman" w:hAnsi="Times New Roman" w:cs="Times New Roman"/>
          <w:b/>
          <w:sz w:val="24"/>
          <w:szCs w:val="24"/>
        </w:rPr>
        <w:t xml:space="preserve"> stavka 5.</w:t>
      </w:r>
      <w:r w:rsidR="005B23AE" w:rsidRPr="005B23AE">
        <w:t xml:space="preserve"> </w:t>
      </w:r>
      <w:r w:rsidR="005B23AE" w:rsidRPr="005B23AE">
        <w:rPr>
          <w:rFonts w:ascii="Times New Roman" w:hAnsi="Times New Roman" w:cs="Times New Roman"/>
          <w:b/>
          <w:sz w:val="24"/>
          <w:szCs w:val="24"/>
        </w:rPr>
        <w:t>Zakon</w:t>
      </w:r>
      <w:r w:rsidR="005B23AE">
        <w:rPr>
          <w:rFonts w:ascii="Times New Roman" w:hAnsi="Times New Roman" w:cs="Times New Roman"/>
          <w:b/>
          <w:sz w:val="24"/>
          <w:szCs w:val="24"/>
        </w:rPr>
        <w:t>a</w:t>
      </w:r>
      <w:r w:rsidR="005B23AE" w:rsidRPr="005B23AE">
        <w:rPr>
          <w:rFonts w:ascii="Times New Roman" w:hAnsi="Times New Roman" w:cs="Times New Roman"/>
          <w:b/>
          <w:sz w:val="24"/>
          <w:szCs w:val="24"/>
        </w:rPr>
        <w:t xml:space="preserve"> o obnovi zgrada oštećenih potresom na području Grada Zagreba, Krapinsko-zagorske županije i Zagrebačke županije</w:t>
      </w:r>
      <w:r w:rsidR="006C04F7" w:rsidRPr="005567BC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 xml:space="preserve">ne smatra se dužnosnikom u smislu članka 3. stavka 1. </w:t>
      </w:r>
      <w:r w:rsidR="005B23AE">
        <w:rPr>
          <w:rFonts w:ascii="Times New Roman" w:hAnsi="Times New Roman" w:cs="Times New Roman"/>
          <w:b/>
          <w:sz w:val="24"/>
          <w:szCs w:val="24"/>
        </w:rPr>
        <w:t xml:space="preserve">ZSSI-a, niti obnašateljem dužnosti na kojeg se odgovarajuće primjenjuju odredbe ZSSI-a u smislu članka 3. stavka </w:t>
      </w:r>
      <w:r>
        <w:rPr>
          <w:rFonts w:ascii="Times New Roman" w:hAnsi="Times New Roman" w:cs="Times New Roman"/>
          <w:b/>
          <w:sz w:val="24"/>
          <w:szCs w:val="24"/>
        </w:rPr>
        <w:t>2. ZSSI-a.</w:t>
      </w:r>
    </w:p>
    <w:bookmarkEnd w:id="1"/>
    <w:p w14:paraId="199B932F" w14:textId="77777777" w:rsidR="0077125C" w:rsidRPr="0077125C" w:rsidRDefault="0077125C" w:rsidP="00C32AA1">
      <w:pPr>
        <w:pStyle w:val="Odlomakpopisa"/>
        <w:spacing w:after="0"/>
        <w:ind w:left="142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06A39A3" w14:textId="2B22DA70" w:rsidR="008E6E35" w:rsidRPr="003E5BF6" w:rsidRDefault="0077125C" w:rsidP="005B23AE">
      <w:pPr>
        <w:pStyle w:val="Odlomakpopisa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Ravnatelj </w:t>
      </w:r>
      <w:bookmarkStart w:id="2" w:name="_Hlk53993644"/>
      <w:r>
        <w:rPr>
          <w:rFonts w:ascii="Times New Roman" w:hAnsi="Times New Roman" w:cs="Times New Roman"/>
          <w:b/>
          <w:sz w:val="24"/>
          <w:szCs w:val="24"/>
        </w:rPr>
        <w:t>Fonda za obnovu Grada Zagreba, Krapinsko-zagorske i Zagrebačke županije</w:t>
      </w:r>
      <w:r w:rsidR="005B23AE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2"/>
      <w:r w:rsidR="006C04F7" w:rsidRPr="005567BC">
        <w:rPr>
          <w:rFonts w:ascii="Times New Roman" w:hAnsi="Times New Roman" w:cs="Times New Roman"/>
          <w:b/>
          <w:sz w:val="24"/>
          <w:szCs w:val="24"/>
        </w:rPr>
        <w:t>kojeg</w:t>
      </w:r>
      <w:r w:rsidR="005B23AE">
        <w:rPr>
          <w:rFonts w:ascii="Times New Roman" w:hAnsi="Times New Roman" w:cs="Times New Roman"/>
          <w:b/>
          <w:sz w:val="24"/>
          <w:szCs w:val="24"/>
        </w:rPr>
        <w:t xml:space="preserve"> bi na temelju Ugovora o osnivanju Fonda za obnovu Grada Zagreba, Krapinsko-zagorske županije i Zagrebačke županije trebalo </w:t>
      </w:r>
      <w:r w:rsidR="006C04F7" w:rsidRPr="005567BC">
        <w:rPr>
          <w:rFonts w:ascii="Times New Roman" w:hAnsi="Times New Roman" w:cs="Times New Roman"/>
          <w:b/>
          <w:sz w:val="24"/>
          <w:szCs w:val="24"/>
        </w:rPr>
        <w:t>imen</w:t>
      </w:r>
      <w:r w:rsidR="005B23AE">
        <w:rPr>
          <w:rFonts w:ascii="Times New Roman" w:hAnsi="Times New Roman" w:cs="Times New Roman"/>
          <w:b/>
          <w:sz w:val="24"/>
          <w:szCs w:val="24"/>
        </w:rPr>
        <w:t xml:space="preserve">ovati </w:t>
      </w:r>
      <w:r w:rsidR="005567BC" w:rsidRPr="005567BC">
        <w:rPr>
          <w:rFonts w:ascii="Times New Roman" w:hAnsi="Times New Roman" w:cs="Times New Roman"/>
          <w:b/>
          <w:sz w:val="24"/>
          <w:szCs w:val="24"/>
        </w:rPr>
        <w:t>U</w:t>
      </w:r>
      <w:r w:rsidR="006C04F7" w:rsidRPr="005567BC">
        <w:rPr>
          <w:rFonts w:ascii="Times New Roman" w:hAnsi="Times New Roman" w:cs="Times New Roman"/>
          <w:b/>
          <w:sz w:val="24"/>
          <w:szCs w:val="24"/>
        </w:rPr>
        <w:t>pravno vijeće Fonda</w:t>
      </w:r>
      <w:r w:rsidR="00A774F5">
        <w:rPr>
          <w:rFonts w:ascii="Times New Roman" w:hAnsi="Times New Roman" w:cs="Times New Roman"/>
          <w:b/>
          <w:sz w:val="24"/>
          <w:szCs w:val="24"/>
        </w:rPr>
        <w:t>,</w:t>
      </w:r>
      <w:r w:rsidR="006C04F7" w:rsidRPr="005567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67BC">
        <w:rPr>
          <w:rFonts w:ascii="Times New Roman" w:hAnsi="Times New Roman" w:cs="Times New Roman"/>
          <w:b/>
          <w:sz w:val="24"/>
          <w:szCs w:val="24"/>
        </w:rPr>
        <w:t>n</w:t>
      </w:r>
      <w:r>
        <w:rPr>
          <w:rFonts w:ascii="Times New Roman" w:hAnsi="Times New Roman" w:cs="Times New Roman"/>
          <w:b/>
          <w:sz w:val="24"/>
          <w:szCs w:val="24"/>
        </w:rPr>
        <w:t xml:space="preserve">e smatra se </w:t>
      </w:r>
      <w:r w:rsidR="005B23AE" w:rsidRPr="005B23AE">
        <w:rPr>
          <w:rFonts w:ascii="Times New Roman" w:hAnsi="Times New Roman" w:cs="Times New Roman"/>
          <w:b/>
          <w:sz w:val="24"/>
          <w:szCs w:val="24"/>
        </w:rPr>
        <w:t>dužnosnikom u smislu članka 3. stavka 1. ZSSI-a, niti obnašateljem dužnosti na kojeg se odgovarajuće primjenjuju odredbe ZSSI-a u smislu članka 3. stavka 2. ZSSI-a.</w:t>
      </w:r>
    </w:p>
    <w:p w14:paraId="0631C13D" w14:textId="77777777" w:rsidR="008E6E35" w:rsidRPr="008E6E35" w:rsidRDefault="008E6E35" w:rsidP="008E6E35">
      <w:pPr>
        <w:spacing w:before="240"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6E3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Obrazloženje</w:t>
      </w:r>
    </w:p>
    <w:p w14:paraId="3DCEFC48" w14:textId="77777777" w:rsidR="008E6E35" w:rsidRPr="005B23AE" w:rsidRDefault="008E6E35" w:rsidP="005B23AE">
      <w:pPr>
        <w:spacing w:before="12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2AA1">
        <w:rPr>
          <w:rFonts w:ascii="Times New Roman" w:hAnsi="Times New Roman" w:cs="Times New Roman"/>
          <w:sz w:val="24"/>
          <w:szCs w:val="24"/>
        </w:rPr>
        <w:t>Zahtjev za očitovanjem podnio</w:t>
      </w:r>
      <w:r w:rsidR="0077125C" w:rsidRPr="00C32AA1">
        <w:rPr>
          <w:rFonts w:ascii="Times New Roman" w:hAnsi="Times New Roman" w:cs="Times New Roman"/>
          <w:sz w:val="24"/>
          <w:szCs w:val="24"/>
        </w:rPr>
        <w:t xml:space="preserve"> je </w:t>
      </w:r>
      <w:r w:rsidR="0077125C" w:rsidRPr="005B23AE">
        <w:rPr>
          <w:rFonts w:ascii="Times New Roman" w:hAnsi="Times New Roman" w:cs="Times New Roman"/>
          <w:sz w:val="24"/>
          <w:szCs w:val="24"/>
        </w:rPr>
        <w:t>Damir Kaufman</w:t>
      </w:r>
      <w:r w:rsidRPr="005B23AE">
        <w:rPr>
          <w:rFonts w:ascii="Times New Roman" w:hAnsi="Times New Roman" w:cs="Times New Roman"/>
          <w:sz w:val="24"/>
          <w:szCs w:val="24"/>
        </w:rPr>
        <w:t xml:space="preserve">, </w:t>
      </w:r>
      <w:r w:rsidR="003E5BF6" w:rsidRPr="005B23AE">
        <w:rPr>
          <w:rFonts w:ascii="Times New Roman" w:hAnsi="Times New Roman" w:cs="Times New Roman"/>
          <w:sz w:val="24"/>
          <w:szCs w:val="24"/>
        </w:rPr>
        <w:t xml:space="preserve">ovlaštenik za obavljanje poslova glavnog tajnika Ministarstva prostornog uređenja, graditeljstva i državne imovine </w:t>
      </w:r>
      <w:r w:rsidRPr="005B23AE">
        <w:rPr>
          <w:rFonts w:ascii="Times New Roman" w:hAnsi="Times New Roman" w:cs="Times New Roman"/>
          <w:sz w:val="24"/>
          <w:szCs w:val="24"/>
        </w:rPr>
        <w:t>te je u knjigama ulazne pošte zahtjev zaprimljen pod poslovnim brojem</w:t>
      </w:r>
      <w:r w:rsidR="003E5BF6" w:rsidRPr="005B23AE">
        <w:rPr>
          <w:rFonts w:ascii="Times New Roman" w:hAnsi="Times New Roman" w:cs="Times New Roman"/>
          <w:sz w:val="24"/>
          <w:szCs w:val="24"/>
        </w:rPr>
        <w:t xml:space="preserve"> 711-U-3695-P-234/20-01-4</w:t>
      </w:r>
      <w:r w:rsidR="00C32AA1" w:rsidRPr="005B23AE">
        <w:rPr>
          <w:rFonts w:ascii="Times New Roman" w:hAnsi="Times New Roman" w:cs="Times New Roman"/>
          <w:sz w:val="24"/>
          <w:szCs w:val="24"/>
        </w:rPr>
        <w:t xml:space="preserve"> dana 13. listopada 2020.g.</w:t>
      </w:r>
      <w:r w:rsidRPr="005B23AE">
        <w:rPr>
          <w:rFonts w:ascii="Times New Roman" w:hAnsi="Times New Roman" w:cs="Times New Roman"/>
          <w:sz w:val="24"/>
          <w:szCs w:val="24"/>
        </w:rPr>
        <w:t xml:space="preserve"> povodom kojeg se vodi predmet broj P-</w:t>
      </w:r>
      <w:r w:rsidR="004155B6" w:rsidRPr="005B23AE">
        <w:rPr>
          <w:rFonts w:ascii="Times New Roman" w:hAnsi="Times New Roman" w:cs="Times New Roman"/>
          <w:sz w:val="24"/>
          <w:szCs w:val="24"/>
        </w:rPr>
        <w:t>234</w:t>
      </w:r>
      <w:r w:rsidRPr="005B23AE">
        <w:rPr>
          <w:rFonts w:ascii="Times New Roman" w:hAnsi="Times New Roman" w:cs="Times New Roman"/>
          <w:sz w:val="24"/>
          <w:szCs w:val="24"/>
        </w:rPr>
        <w:t xml:space="preserve">/20. </w:t>
      </w:r>
    </w:p>
    <w:p w14:paraId="63962E54" w14:textId="33CBB1AC" w:rsidR="005B23AE" w:rsidRDefault="00C32AA1" w:rsidP="005B23AE">
      <w:pPr>
        <w:pStyle w:val="Tijeloteksta"/>
        <w:shd w:val="clear" w:color="auto" w:fill="auto"/>
        <w:spacing w:before="120" w:after="140" w:line="276" w:lineRule="auto"/>
        <w:jc w:val="both"/>
        <w:rPr>
          <w:color w:val="000000"/>
          <w:sz w:val="24"/>
          <w:szCs w:val="24"/>
        </w:rPr>
      </w:pPr>
      <w:r w:rsidRPr="005B23AE">
        <w:rPr>
          <w:sz w:val="24"/>
          <w:szCs w:val="24"/>
        </w:rPr>
        <w:tab/>
      </w:r>
      <w:r w:rsidR="008E6E35" w:rsidRPr="005B23AE">
        <w:rPr>
          <w:sz w:val="24"/>
          <w:szCs w:val="24"/>
        </w:rPr>
        <w:t xml:space="preserve">U zahtjevu za očitovanjem </w:t>
      </w:r>
      <w:r w:rsidR="005B23AE">
        <w:rPr>
          <w:sz w:val="24"/>
          <w:szCs w:val="24"/>
        </w:rPr>
        <w:t xml:space="preserve">podnositelj </w:t>
      </w:r>
      <w:r w:rsidR="004155B6" w:rsidRPr="005B23AE">
        <w:rPr>
          <w:sz w:val="24"/>
          <w:szCs w:val="24"/>
        </w:rPr>
        <w:t>Damir Kaufman</w:t>
      </w:r>
      <w:r w:rsidR="008E6E35" w:rsidRPr="00C32AA1">
        <w:rPr>
          <w:sz w:val="24"/>
          <w:szCs w:val="24"/>
        </w:rPr>
        <w:t xml:space="preserve"> </w:t>
      </w:r>
      <w:r w:rsidR="004155B6" w:rsidRPr="00C32AA1">
        <w:rPr>
          <w:sz w:val="24"/>
          <w:szCs w:val="24"/>
        </w:rPr>
        <w:t>navodi kako je sukladno Zakonu o obnovi zgrada oštećenih potresom na području Grada Zagreba, Krapinsko-zagorske županije i Zagrebačke županije („Narodne novine“, broj 102/20</w:t>
      </w:r>
      <w:r w:rsidR="005B23AE">
        <w:rPr>
          <w:sz w:val="24"/>
          <w:szCs w:val="24"/>
        </w:rPr>
        <w:t>.</w:t>
      </w:r>
      <w:r w:rsidR="004155B6" w:rsidRPr="00C32AA1">
        <w:rPr>
          <w:sz w:val="24"/>
          <w:szCs w:val="24"/>
        </w:rPr>
        <w:t>) u tijeku osnivanje Fonda za obnovu Grada Zagreba, Krapinsko-zagorske i Zagrebačke ž</w:t>
      </w:r>
      <w:r>
        <w:rPr>
          <w:sz w:val="24"/>
          <w:szCs w:val="24"/>
        </w:rPr>
        <w:t>u</w:t>
      </w:r>
      <w:r w:rsidR="004155B6" w:rsidRPr="00C32AA1">
        <w:rPr>
          <w:sz w:val="24"/>
          <w:szCs w:val="24"/>
        </w:rPr>
        <w:t xml:space="preserve">panije. Nadalje, navodi kako su osnivači </w:t>
      </w:r>
      <w:r>
        <w:rPr>
          <w:sz w:val="24"/>
          <w:szCs w:val="24"/>
        </w:rPr>
        <w:t>F</w:t>
      </w:r>
      <w:r w:rsidR="004155B6" w:rsidRPr="00C32AA1">
        <w:rPr>
          <w:sz w:val="24"/>
          <w:szCs w:val="24"/>
        </w:rPr>
        <w:t xml:space="preserve">onda </w:t>
      </w:r>
      <w:r w:rsidR="004155B6" w:rsidRPr="00C32AA1">
        <w:rPr>
          <w:sz w:val="24"/>
          <w:szCs w:val="24"/>
        </w:rPr>
        <w:lastRenderedPageBreak/>
        <w:t xml:space="preserve">Republika Hrvatska, Grad Zagreb, Krapinsko-zagorska i Zagrebačka županija te da će temeljem članka 39. stavka 3. navedenog Zakona osnivači svoja prava, obveze i udjele urediti ugovorom o osnivanju čije je potpisivanje u tijeku. </w:t>
      </w:r>
      <w:r w:rsidR="00432B18" w:rsidRPr="00C32AA1">
        <w:rPr>
          <w:sz w:val="24"/>
          <w:szCs w:val="24"/>
        </w:rPr>
        <w:t>Isto tako</w:t>
      </w:r>
      <w:r w:rsidR="004155B6" w:rsidRPr="00C32AA1">
        <w:rPr>
          <w:sz w:val="24"/>
          <w:szCs w:val="24"/>
        </w:rPr>
        <w:t xml:space="preserve">, navodi da je </w:t>
      </w:r>
      <w:r w:rsidR="004155B6" w:rsidRPr="00C32AA1">
        <w:rPr>
          <w:color w:val="000000"/>
          <w:sz w:val="24"/>
          <w:szCs w:val="24"/>
        </w:rPr>
        <w:t>člankom 58. stavkom 5.</w:t>
      </w:r>
      <w:r w:rsidR="00432B18" w:rsidRPr="00C32AA1">
        <w:rPr>
          <w:color w:val="000000"/>
          <w:sz w:val="24"/>
          <w:szCs w:val="24"/>
        </w:rPr>
        <w:t xml:space="preserve"> tog</w:t>
      </w:r>
      <w:r w:rsidR="004155B6" w:rsidRPr="00C32AA1">
        <w:rPr>
          <w:color w:val="000000"/>
          <w:sz w:val="24"/>
          <w:szCs w:val="24"/>
        </w:rPr>
        <w:t xml:space="preserve"> Zakona propisano kako će Vlada imenovati privremenog čelnika Fonda</w:t>
      </w:r>
      <w:r w:rsidR="00432B18" w:rsidRPr="00C32AA1">
        <w:rPr>
          <w:color w:val="000000"/>
          <w:sz w:val="24"/>
          <w:szCs w:val="24"/>
        </w:rPr>
        <w:t xml:space="preserve"> te će p</w:t>
      </w:r>
      <w:r w:rsidR="004155B6" w:rsidRPr="00C32AA1">
        <w:rPr>
          <w:color w:val="000000"/>
          <w:sz w:val="24"/>
          <w:szCs w:val="24"/>
        </w:rPr>
        <w:t xml:space="preserve">rivremeni čelnik </w:t>
      </w:r>
      <w:r w:rsidR="00432B18" w:rsidRPr="00C32AA1">
        <w:rPr>
          <w:color w:val="000000"/>
          <w:sz w:val="24"/>
          <w:szCs w:val="24"/>
        </w:rPr>
        <w:t>obavljati</w:t>
      </w:r>
      <w:r w:rsidR="004155B6" w:rsidRPr="00C32AA1">
        <w:rPr>
          <w:color w:val="000000"/>
          <w:sz w:val="24"/>
          <w:szCs w:val="24"/>
        </w:rPr>
        <w:t xml:space="preserve"> poslove koj</w:t>
      </w:r>
      <w:r w:rsidR="00CF6EA4">
        <w:rPr>
          <w:color w:val="000000"/>
          <w:sz w:val="24"/>
          <w:szCs w:val="24"/>
        </w:rPr>
        <w:t>i</w:t>
      </w:r>
      <w:r w:rsidR="004155B6" w:rsidRPr="00C32AA1">
        <w:rPr>
          <w:color w:val="000000"/>
          <w:sz w:val="24"/>
          <w:szCs w:val="24"/>
        </w:rPr>
        <w:t xml:space="preserve"> se odnose na osnivanje i početak rada Fonda i to: pribavljanje potrebnih dozvola za početak rada</w:t>
      </w:r>
      <w:r>
        <w:rPr>
          <w:color w:val="000000"/>
          <w:sz w:val="24"/>
          <w:szCs w:val="24"/>
        </w:rPr>
        <w:t>,</w:t>
      </w:r>
      <w:r w:rsidR="004155B6" w:rsidRPr="00C32AA1">
        <w:rPr>
          <w:color w:val="000000"/>
          <w:sz w:val="24"/>
          <w:szCs w:val="24"/>
        </w:rPr>
        <w:t xml:space="preserve"> podnošenje prijave za upis Fonda u sudski registar</w:t>
      </w:r>
      <w:r>
        <w:rPr>
          <w:color w:val="000000"/>
          <w:sz w:val="24"/>
          <w:szCs w:val="24"/>
        </w:rPr>
        <w:t>,</w:t>
      </w:r>
      <w:r w:rsidR="004155B6" w:rsidRPr="00C32AA1">
        <w:rPr>
          <w:color w:val="000000"/>
          <w:sz w:val="24"/>
          <w:szCs w:val="24"/>
        </w:rPr>
        <w:t xml:space="preserve"> poslove za osiguravanje potrebnog broja stručnih radnika, radnika koji obavljaju administrativno</w:t>
      </w:r>
      <w:r>
        <w:rPr>
          <w:color w:val="000000"/>
          <w:sz w:val="24"/>
          <w:szCs w:val="24"/>
        </w:rPr>
        <w:t>-</w:t>
      </w:r>
      <w:r w:rsidR="004155B6" w:rsidRPr="00C32AA1">
        <w:rPr>
          <w:color w:val="000000"/>
          <w:sz w:val="24"/>
          <w:szCs w:val="24"/>
        </w:rPr>
        <w:t>tehničke poslove i pomoćne poslove</w:t>
      </w:r>
      <w:r>
        <w:rPr>
          <w:color w:val="000000"/>
          <w:sz w:val="24"/>
          <w:szCs w:val="24"/>
        </w:rPr>
        <w:t>,</w:t>
      </w:r>
      <w:r w:rsidR="004155B6" w:rsidRPr="00C32AA1">
        <w:rPr>
          <w:color w:val="000000"/>
          <w:sz w:val="24"/>
          <w:szCs w:val="24"/>
        </w:rPr>
        <w:t xml:space="preserve"> planiranje organizacije rada Fonda, odnosno pripreme za početak rada Fonda</w:t>
      </w:r>
      <w:r>
        <w:rPr>
          <w:color w:val="000000"/>
          <w:sz w:val="24"/>
          <w:szCs w:val="24"/>
        </w:rPr>
        <w:t>,</w:t>
      </w:r>
      <w:r w:rsidR="004155B6" w:rsidRPr="00C32AA1">
        <w:rPr>
          <w:color w:val="000000"/>
          <w:sz w:val="24"/>
          <w:szCs w:val="24"/>
        </w:rPr>
        <w:t xml:space="preserve"> zastupanje i predstavljanje Fonda</w:t>
      </w:r>
      <w:r>
        <w:rPr>
          <w:color w:val="000000"/>
          <w:sz w:val="24"/>
          <w:szCs w:val="24"/>
        </w:rPr>
        <w:t>,</w:t>
      </w:r>
      <w:r w:rsidR="004155B6" w:rsidRPr="00C32AA1">
        <w:rPr>
          <w:color w:val="000000"/>
          <w:sz w:val="24"/>
          <w:szCs w:val="24"/>
        </w:rPr>
        <w:t xml:space="preserve"> odgovaranje za zakonitost rada Fonda</w:t>
      </w:r>
      <w:r>
        <w:rPr>
          <w:color w:val="000000"/>
          <w:sz w:val="24"/>
          <w:szCs w:val="24"/>
        </w:rPr>
        <w:t>,</w:t>
      </w:r>
      <w:r w:rsidR="004155B6" w:rsidRPr="00C32AA1">
        <w:rPr>
          <w:color w:val="000000"/>
          <w:sz w:val="24"/>
          <w:szCs w:val="24"/>
        </w:rPr>
        <w:t xml:space="preserve"> sazivanje konstituirajuće sjednice Upravnog vijeća i druge poslove nužne za početak rada Fonda.</w:t>
      </w:r>
      <w:r w:rsidR="00432B18" w:rsidRPr="00C32AA1">
        <w:rPr>
          <w:color w:val="000000"/>
          <w:sz w:val="24"/>
          <w:szCs w:val="24"/>
        </w:rPr>
        <w:t xml:space="preserve"> Stoga, </w:t>
      </w:r>
      <w:r w:rsidR="004155B6" w:rsidRPr="00C32AA1">
        <w:rPr>
          <w:color w:val="000000"/>
          <w:sz w:val="24"/>
          <w:szCs w:val="24"/>
        </w:rPr>
        <w:t xml:space="preserve">uzimajući u obzir činjenicu da će nakon upisa Fonda u sudski registar, ravnatelja Fonda imenovati Upravno vijeće i to po provedenom javnom natječaju, </w:t>
      </w:r>
      <w:r w:rsidR="00432B18" w:rsidRPr="00C32AA1">
        <w:rPr>
          <w:color w:val="000000"/>
          <w:sz w:val="24"/>
          <w:szCs w:val="24"/>
        </w:rPr>
        <w:t>podnositelj traži očitovanje Povjerenstva</w:t>
      </w:r>
      <w:r w:rsidR="004155B6" w:rsidRPr="00C32AA1">
        <w:rPr>
          <w:color w:val="000000"/>
          <w:sz w:val="24"/>
          <w:szCs w:val="24"/>
        </w:rPr>
        <w:t xml:space="preserve"> je li privremeni ravnatelj Fonda dužnosnik u smislu Zakona o spr</w:t>
      </w:r>
      <w:r>
        <w:rPr>
          <w:color w:val="000000"/>
          <w:sz w:val="24"/>
          <w:szCs w:val="24"/>
        </w:rPr>
        <w:t>j</w:t>
      </w:r>
      <w:r w:rsidR="004155B6" w:rsidRPr="00C32AA1">
        <w:rPr>
          <w:color w:val="000000"/>
          <w:sz w:val="24"/>
          <w:szCs w:val="24"/>
        </w:rPr>
        <w:t>ečavanju sukoba interesa.</w:t>
      </w:r>
      <w:r w:rsidR="00432B18" w:rsidRPr="00C32AA1">
        <w:rPr>
          <w:sz w:val="24"/>
          <w:szCs w:val="24"/>
        </w:rPr>
        <w:t xml:space="preserve"> </w:t>
      </w:r>
      <w:r w:rsidR="004155B6" w:rsidRPr="00C32AA1">
        <w:rPr>
          <w:color w:val="000000"/>
          <w:sz w:val="24"/>
          <w:szCs w:val="24"/>
        </w:rPr>
        <w:t xml:space="preserve">Nadalje, </w:t>
      </w:r>
      <w:r w:rsidR="00432B18" w:rsidRPr="00C32AA1">
        <w:rPr>
          <w:color w:val="000000"/>
          <w:sz w:val="24"/>
          <w:szCs w:val="24"/>
        </w:rPr>
        <w:t xml:space="preserve">a budući da je </w:t>
      </w:r>
      <w:r w:rsidR="004155B6" w:rsidRPr="00C32AA1">
        <w:rPr>
          <w:color w:val="000000"/>
          <w:sz w:val="24"/>
          <w:szCs w:val="24"/>
        </w:rPr>
        <w:t xml:space="preserve">člankom 3. stavkom 1. točkom 31. Zakona o sprječavanju sukoba interesa propisano da su dužnosnici u smislu </w:t>
      </w:r>
      <w:r w:rsidR="00432B18" w:rsidRPr="00C32AA1">
        <w:rPr>
          <w:color w:val="000000"/>
          <w:sz w:val="24"/>
          <w:szCs w:val="24"/>
        </w:rPr>
        <w:t xml:space="preserve">tog </w:t>
      </w:r>
      <w:r w:rsidR="004155B6" w:rsidRPr="00C32AA1">
        <w:rPr>
          <w:color w:val="000000"/>
          <w:sz w:val="24"/>
          <w:szCs w:val="24"/>
        </w:rPr>
        <w:t>Zakona ravnatelji agencija i direkcija Vlade Republike Hrvatske te ravnatelji Zavoda koje imenuje Vlada</w:t>
      </w:r>
      <w:r w:rsidR="00432B18" w:rsidRPr="00C32AA1">
        <w:rPr>
          <w:color w:val="000000"/>
          <w:sz w:val="24"/>
          <w:szCs w:val="24"/>
        </w:rPr>
        <w:t xml:space="preserve"> podnositelj postavlja upit hoće li se </w:t>
      </w:r>
      <w:r w:rsidR="004155B6" w:rsidRPr="00C32AA1">
        <w:rPr>
          <w:color w:val="000000"/>
          <w:sz w:val="24"/>
          <w:szCs w:val="24"/>
        </w:rPr>
        <w:t xml:space="preserve">ravnatelj Fonda </w:t>
      </w:r>
      <w:r w:rsidR="00432B18" w:rsidRPr="00C32AA1">
        <w:rPr>
          <w:color w:val="000000"/>
          <w:sz w:val="24"/>
          <w:szCs w:val="24"/>
        </w:rPr>
        <w:t xml:space="preserve">smatrati </w:t>
      </w:r>
      <w:r w:rsidR="004155B6" w:rsidRPr="00C32AA1">
        <w:rPr>
          <w:color w:val="000000"/>
          <w:sz w:val="24"/>
          <w:szCs w:val="24"/>
        </w:rPr>
        <w:t>dužnosnik</w:t>
      </w:r>
      <w:r w:rsidR="00432B18" w:rsidRPr="00C32AA1">
        <w:rPr>
          <w:color w:val="000000"/>
          <w:sz w:val="24"/>
          <w:szCs w:val="24"/>
        </w:rPr>
        <w:t>om</w:t>
      </w:r>
      <w:r w:rsidR="004155B6" w:rsidRPr="00C32AA1">
        <w:rPr>
          <w:color w:val="000000"/>
          <w:sz w:val="24"/>
          <w:szCs w:val="24"/>
        </w:rPr>
        <w:t xml:space="preserve"> u smislu Zakona o sprječavanju sukoba interesa.</w:t>
      </w:r>
      <w:bookmarkStart w:id="3" w:name="_Hlk47599002"/>
      <w:r w:rsidR="00432B18" w:rsidRPr="00C32AA1">
        <w:rPr>
          <w:color w:val="000000"/>
          <w:sz w:val="24"/>
          <w:szCs w:val="24"/>
        </w:rPr>
        <w:t xml:space="preserve"> Uz zahtjev za očitovanje dostavljen je i nacrt Ugovora o osnivanju Fonda za obnovu Grada Zagreba, Krapinsko</w:t>
      </w:r>
      <w:r w:rsidR="005B23AE">
        <w:rPr>
          <w:color w:val="000000"/>
          <w:sz w:val="24"/>
          <w:szCs w:val="24"/>
        </w:rPr>
        <w:t xml:space="preserve">-zagorske i Zagrebačke županije. </w:t>
      </w:r>
    </w:p>
    <w:p w14:paraId="63527D4F" w14:textId="77777777" w:rsidR="005B23AE" w:rsidRDefault="005B23AE" w:rsidP="005B23AE">
      <w:pPr>
        <w:pStyle w:val="Tijeloteksta"/>
        <w:shd w:val="clear" w:color="auto" w:fill="auto"/>
        <w:spacing w:before="120" w:after="140" w:line="276" w:lineRule="auto"/>
        <w:ind w:firstLine="70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Uvidom u dostavljeni n</w:t>
      </w:r>
      <w:r w:rsidR="00432B18" w:rsidRPr="00C32AA1">
        <w:rPr>
          <w:sz w:val="24"/>
          <w:szCs w:val="24"/>
        </w:rPr>
        <w:t>acrt predmetnog</w:t>
      </w:r>
      <w:r w:rsidR="00432B18" w:rsidRPr="00C32AA1">
        <w:rPr>
          <w:color w:val="000000"/>
          <w:sz w:val="24"/>
          <w:szCs w:val="24"/>
        </w:rPr>
        <w:t xml:space="preserve"> Ugovora</w:t>
      </w:r>
      <w:r w:rsidR="00556C92" w:rsidRPr="00C32AA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utvrđeno je kako se istim </w:t>
      </w:r>
      <w:r w:rsidR="00556C92" w:rsidRPr="00C32AA1">
        <w:rPr>
          <w:color w:val="000000"/>
          <w:sz w:val="24"/>
          <w:szCs w:val="24"/>
        </w:rPr>
        <w:t>ugovara</w:t>
      </w:r>
      <w:r>
        <w:rPr>
          <w:color w:val="000000"/>
          <w:sz w:val="24"/>
          <w:szCs w:val="24"/>
        </w:rPr>
        <w:t xml:space="preserve"> </w:t>
      </w:r>
      <w:r w:rsidR="00556C92" w:rsidRPr="00C32AA1">
        <w:rPr>
          <w:color w:val="000000"/>
          <w:sz w:val="24"/>
          <w:szCs w:val="24"/>
        </w:rPr>
        <w:t>osnivanje  Fonda za obnovu Grada Zagreba, Krapinsko- zagorske županije i Zagrebačke županije (u daljnjem tekstu: Fond)</w:t>
      </w:r>
      <w:r>
        <w:rPr>
          <w:color w:val="000000"/>
          <w:sz w:val="24"/>
          <w:szCs w:val="24"/>
        </w:rPr>
        <w:t>,</w:t>
      </w:r>
      <w:r w:rsidR="00556C92" w:rsidRPr="00C32AA1">
        <w:rPr>
          <w:color w:val="000000"/>
          <w:sz w:val="24"/>
          <w:szCs w:val="24"/>
        </w:rPr>
        <w:t xml:space="preserve"> kao ustanove za obavljanje stručnih i drugih poslova pripreme, organiziranja i provedbe obnove zgrada oštećenih potresom i praćenje provedbe programa mjera obnove</w:t>
      </w:r>
      <w:r>
        <w:rPr>
          <w:color w:val="000000"/>
          <w:sz w:val="24"/>
          <w:szCs w:val="24"/>
        </w:rPr>
        <w:t xml:space="preserve">. </w:t>
      </w:r>
    </w:p>
    <w:p w14:paraId="42A77DD7" w14:textId="52EF39D1" w:rsidR="005B23AE" w:rsidRDefault="00556C92" w:rsidP="005B23AE">
      <w:pPr>
        <w:pStyle w:val="Tijeloteksta"/>
        <w:shd w:val="clear" w:color="auto" w:fill="auto"/>
        <w:spacing w:before="120" w:after="140" w:line="276" w:lineRule="auto"/>
        <w:ind w:firstLine="708"/>
        <w:jc w:val="both"/>
        <w:rPr>
          <w:color w:val="000000"/>
          <w:sz w:val="24"/>
          <w:szCs w:val="24"/>
        </w:rPr>
      </w:pPr>
      <w:r w:rsidRPr="00C32AA1">
        <w:rPr>
          <w:color w:val="000000"/>
          <w:sz w:val="24"/>
          <w:szCs w:val="24"/>
        </w:rPr>
        <w:t xml:space="preserve">Člankom 9. nacrta Ugovora ugovara se da </w:t>
      </w:r>
      <w:r w:rsidR="00432B18" w:rsidRPr="00C32AA1">
        <w:rPr>
          <w:color w:val="000000"/>
          <w:sz w:val="24"/>
          <w:szCs w:val="24"/>
        </w:rPr>
        <w:t>su tijela Fonda Upravno vijeće i ravnatelj. Upravno vijeće ima devet članova te se u isto imenuje 5 predstavnika Republike Hrvatske, 2 predstavnik</w:t>
      </w:r>
      <w:r w:rsidR="00A774F5">
        <w:rPr>
          <w:color w:val="000000"/>
          <w:sz w:val="24"/>
          <w:szCs w:val="24"/>
        </w:rPr>
        <w:t>a</w:t>
      </w:r>
      <w:r w:rsidR="00432B18" w:rsidRPr="00C32AA1">
        <w:rPr>
          <w:color w:val="000000"/>
          <w:sz w:val="24"/>
          <w:szCs w:val="24"/>
        </w:rPr>
        <w:t xml:space="preserve"> Grada Zagreba,</w:t>
      </w:r>
      <w:r w:rsidR="00C32AA1">
        <w:rPr>
          <w:color w:val="000000"/>
          <w:sz w:val="24"/>
          <w:szCs w:val="24"/>
        </w:rPr>
        <w:t xml:space="preserve"> </w:t>
      </w:r>
      <w:r w:rsidR="00432B18" w:rsidRPr="00C32AA1">
        <w:rPr>
          <w:color w:val="000000"/>
          <w:sz w:val="24"/>
          <w:szCs w:val="24"/>
        </w:rPr>
        <w:t xml:space="preserve">1 predstavnik Krapinsko-zagorske županije i 1 predstavnik Zagrebačke županije. Nadalje, </w:t>
      </w:r>
      <w:r w:rsidR="005567BC">
        <w:rPr>
          <w:color w:val="000000"/>
          <w:sz w:val="24"/>
          <w:szCs w:val="24"/>
        </w:rPr>
        <w:t>pet</w:t>
      </w:r>
      <w:r w:rsidR="006C04F7">
        <w:rPr>
          <w:color w:val="000000"/>
          <w:sz w:val="24"/>
          <w:szCs w:val="24"/>
        </w:rPr>
        <w:t xml:space="preserve"> predstavnika R</w:t>
      </w:r>
      <w:r w:rsidR="005567BC">
        <w:rPr>
          <w:color w:val="000000"/>
          <w:sz w:val="24"/>
          <w:szCs w:val="24"/>
        </w:rPr>
        <w:t>epublike Hrvatske</w:t>
      </w:r>
      <w:r w:rsidR="006C04F7">
        <w:rPr>
          <w:color w:val="000000"/>
          <w:sz w:val="24"/>
          <w:szCs w:val="24"/>
        </w:rPr>
        <w:t xml:space="preserve"> </w:t>
      </w:r>
      <w:r w:rsidR="00432B18" w:rsidRPr="00C32AA1">
        <w:rPr>
          <w:color w:val="000000"/>
          <w:sz w:val="24"/>
          <w:szCs w:val="24"/>
        </w:rPr>
        <w:t xml:space="preserve">od kojih se jedan imenuje </w:t>
      </w:r>
      <w:r w:rsidR="006C04F7">
        <w:rPr>
          <w:color w:val="000000"/>
          <w:sz w:val="24"/>
          <w:szCs w:val="24"/>
        </w:rPr>
        <w:t xml:space="preserve">za </w:t>
      </w:r>
      <w:r w:rsidR="00432B18" w:rsidRPr="00C32AA1">
        <w:rPr>
          <w:color w:val="000000"/>
          <w:sz w:val="24"/>
          <w:szCs w:val="24"/>
        </w:rPr>
        <w:t>predsjednik</w:t>
      </w:r>
      <w:r w:rsidR="006C04F7">
        <w:rPr>
          <w:color w:val="000000"/>
          <w:sz w:val="24"/>
          <w:szCs w:val="24"/>
        </w:rPr>
        <w:t>a</w:t>
      </w:r>
      <w:r w:rsidR="00432B18" w:rsidRPr="00C32AA1">
        <w:rPr>
          <w:color w:val="000000"/>
          <w:sz w:val="24"/>
          <w:szCs w:val="24"/>
        </w:rPr>
        <w:t xml:space="preserve"> Upravnog vijeća, imenuje Vlada Republike Hrvatske, predstavnike Grada Zagreba imenuje gradonačelnik Grada Zagreba</w:t>
      </w:r>
      <w:r w:rsidR="00C32AA1">
        <w:rPr>
          <w:color w:val="000000"/>
          <w:sz w:val="24"/>
          <w:szCs w:val="24"/>
        </w:rPr>
        <w:t xml:space="preserve">, </w:t>
      </w:r>
      <w:r w:rsidR="00432B18" w:rsidRPr="00C32AA1">
        <w:rPr>
          <w:color w:val="000000"/>
          <w:sz w:val="24"/>
          <w:szCs w:val="24"/>
        </w:rPr>
        <w:t>predstavnika Krapinsko-zagorske županije imenuje župan Krapinsko-zagorske županije dok predstavnika Zagrebačke županije</w:t>
      </w:r>
      <w:r w:rsidR="005567BC" w:rsidRPr="005567BC">
        <w:rPr>
          <w:color w:val="000000"/>
          <w:sz w:val="24"/>
          <w:szCs w:val="24"/>
        </w:rPr>
        <w:t xml:space="preserve"> </w:t>
      </w:r>
      <w:r w:rsidR="00432B18" w:rsidRPr="005567BC">
        <w:rPr>
          <w:color w:val="000000"/>
          <w:sz w:val="24"/>
          <w:szCs w:val="24"/>
        </w:rPr>
        <w:t xml:space="preserve"> </w:t>
      </w:r>
      <w:r w:rsidR="00432B18" w:rsidRPr="00C32AA1">
        <w:rPr>
          <w:color w:val="000000"/>
          <w:sz w:val="24"/>
          <w:szCs w:val="24"/>
        </w:rPr>
        <w:t>imenuje župan Zagrebačke županije</w:t>
      </w:r>
      <w:r w:rsidR="00C32AA1">
        <w:rPr>
          <w:color w:val="000000"/>
          <w:sz w:val="24"/>
          <w:szCs w:val="24"/>
        </w:rPr>
        <w:t>.</w:t>
      </w:r>
    </w:p>
    <w:p w14:paraId="117680E3" w14:textId="77777777" w:rsidR="00A774F5" w:rsidRDefault="00432B18" w:rsidP="00A774F5">
      <w:pPr>
        <w:pStyle w:val="Tijeloteksta"/>
        <w:shd w:val="clear" w:color="auto" w:fill="auto"/>
        <w:spacing w:before="120" w:after="540" w:line="276" w:lineRule="auto"/>
        <w:ind w:firstLine="708"/>
        <w:jc w:val="both"/>
        <w:rPr>
          <w:color w:val="000000"/>
          <w:sz w:val="24"/>
          <w:szCs w:val="24"/>
        </w:rPr>
      </w:pPr>
      <w:r w:rsidRPr="00C32AA1">
        <w:rPr>
          <w:sz w:val="24"/>
          <w:szCs w:val="24"/>
        </w:rPr>
        <w:t xml:space="preserve">Nadalje, člankom 12. predmetnog nacrta Ugovora </w:t>
      </w:r>
      <w:r w:rsidR="006C04F7">
        <w:rPr>
          <w:sz w:val="24"/>
          <w:szCs w:val="24"/>
        </w:rPr>
        <w:t xml:space="preserve">propisano je da </w:t>
      </w:r>
      <w:r w:rsidRPr="00C32AA1">
        <w:rPr>
          <w:sz w:val="24"/>
          <w:szCs w:val="24"/>
        </w:rPr>
        <w:t>U</w:t>
      </w:r>
      <w:r w:rsidR="004B4B2F" w:rsidRPr="00C32AA1">
        <w:rPr>
          <w:sz w:val="24"/>
          <w:szCs w:val="24"/>
        </w:rPr>
        <w:t xml:space="preserve">pravno vijeće, između ostalih ovlaštenja, bira i razrješava ravnatelja </w:t>
      </w:r>
      <w:r w:rsidR="005567BC">
        <w:rPr>
          <w:sz w:val="24"/>
          <w:szCs w:val="24"/>
        </w:rPr>
        <w:t>Fonda.</w:t>
      </w:r>
      <w:r w:rsidR="004B4B2F" w:rsidRPr="00C32AA1">
        <w:rPr>
          <w:sz w:val="24"/>
          <w:szCs w:val="24"/>
        </w:rPr>
        <w:t xml:space="preserve"> Člankom 13. nacrta Ugovora </w:t>
      </w:r>
      <w:r w:rsidR="00C32AA1">
        <w:rPr>
          <w:sz w:val="24"/>
          <w:szCs w:val="24"/>
        </w:rPr>
        <w:t>ugovara se</w:t>
      </w:r>
      <w:r w:rsidR="004B4B2F" w:rsidRPr="00C32AA1">
        <w:rPr>
          <w:sz w:val="24"/>
          <w:szCs w:val="24"/>
        </w:rPr>
        <w:t xml:space="preserve"> da ravnatelj </w:t>
      </w:r>
      <w:r w:rsidRPr="00C32AA1">
        <w:rPr>
          <w:color w:val="000000"/>
          <w:sz w:val="24"/>
          <w:szCs w:val="24"/>
        </w:rPr>
        <w:t>u obnašanju svoje dužnosti organizira i vodi rad i poslovanje Fonda</w:t>
      </w:r>
      <w:r w:rsidR="00C32AA1">
        <w:rPr>
          <w:color w:val="000000"/>
          <w:sz w:val="24"/>
          <w:szCs w:val="24"/>
        </w:rPr>
        <w:t>,</w:t>
      </w:r>
      <w:r w:rsidR="004B4B2F" w:rsidRPr="00C32AA1">
        <w:rPr>
          <w:sz w:val="24"/>
          <w:szCs w:val="24"/>
        </w:rPr>
        <w:t xml:space="preserve"> </w:t>
      </w:r>
      <w:r w:rsidRPr="00C32AA1">
        <w:rPr>
          <w:color w:val="000000"/>
          <w:sz w:val="24"/>
          <w:szCs w:val="24"/>
        </w:rPr>
        <w:t>predstavlja i zastupa Fond</w:t>
      </w:r>
      <w:r w:rsidR="00C32AA1">
        <w:rPr>
          <w:color w:val="000000"/>
          <w:sz w:val="24"/>
          <w:szCs w:val="24"/>
        </w:rPr>
        <w:t>,</w:t>
      </w:r>
      <w:r w:rsidR="004B4B2F" w:rsidRPr="00C32AA1">
        <w:rPr>
          <w:sz w:val="24"/>
          <w:szCs w:val="24"/>
        </w:rPr>
        <w:t xml:space="preserve"> </w:t>
      </w:r>
      <w:r w:rsidRPr="00C32AA1">
        <w:rPr>
          <w:color w:val="000000"/>
          <w:sz w:val="24"/>
          <w:szCs w:val="24"/>
        </w:rPr>
        <w:t>poduzima sve pravne radnje u ime i za račun Fonda</w:t>
      </w:r>
      <w:r w:rsidR="004B4B2F" w:rsidRPr="00C32AA1">
        <w:rPr>
          <w:color w:val="000000"/>
          <w:sz w:val="24"/>
          <w:szCs w:val="24"/>
        </w:rPr>
        <w:t>,</w:t>
      </w:r>
      <w:r w:rsidR="004B4B2F" w:rsidRPr="00C32AA1">
        <w:rPr>
          <w:sz w:val="24"/>
          <w:szCs w:val="24"/>
        </w:rPr>
        <w:t xml:space="preserve"> </w:t>
      </w:r>
      <w:r w:rsidRPr="00C32AA1">
        <w:rPr>
          <w:color w:val="000000"/>
          <w:sz w:val="24"/>
          <w:szCs w:val="24"/>
        </w:rPr>
        <w:t>zastupa Fond u svim postupcima pred sudovima i ovlaštenim javnopravnim tijelima</w:t>
      </w:r>
      <w:r w:rsidR="00C32AA1">
        <w:rPr>
          <w:color w:val="000000"/>
          <w:sz w:val="24"/>
          <w:szCs w:val="24"/>
        </w:rPr>
        <w:t>,</w:t>
      </w:r>
      <w:r w:rsidR="004B4B2F" w:rsidRPr="00C32AA1">
        <w:rPr>
          <w:sz w:val="24"/>
          <w:szCs w:val="24"/>
        </w:rPr>
        <w:t xml:space="preserve"> </w:t>
      </w:r>
      <w:r w:rsidRPr="00C32AA1">
        <w:rPr>
          <w:color w:val="000000"/>
          <w:sz w:val="24"/>
          <w:szCs w:val="24"/>
        </w:rPr>
        <w:t>odgovara za zakonitost rada Fonda</w:t>
      </w:r>
      <w:r w:rsidR="00C32AA1">
        <w:rPr>
          <w:color w:val="000000"/>
          <w:sz w:val="24"/>
          <w:szCs w:val="24"/>
        </w:rPr>
        <w:t xml:space="preserve">, </w:t>
      </w:r>
      <w:r w:rsidR="004B4B2F" w:rsidRPr="00C32AA1">
        <w:rPr>
          <w:sz w:val="24"/>
          <w:szCs w:val="24"/>
        </w:rPr>
        <w:t xml:space="preserve"> </w:t>
      </w:r>
      <w:r w:rsidRPr="00C32AA1">
        <w:rPr>
          <w:color w:val="000000"/>
          <w:sz w:val="24"/>
          <w:szCs w:val="24"/>
        </w:rPr>
        <w:t>predlaže Upravnom vijeću godišnji plan i program rada</w:t>
      </w:r>
      <w:r w:rsidR="00C32AA1">
        <w:rPr>
          <w:color w:val="000000"/>
          <w:sz w:val="24"/>
          <w:szCs w:val="24"/>
        </w:rPr>
        <w:t>,</w:t>
      </w:r>
      <w:r w:rsidR="004B4B2F" w:rsidRPr="00C32AA1">
        <w:rPr>
          <w:sz w:val="24"/>
          <w:szCs w:val="24"/>
        </w:rPr>
        <w:t xml:space="preserve"> </w:t>
      </w:r>
      <w:r w:rsidRPr="00C32AA1">
        <w:rPr>
          <w:color w:val="000000"/>
          <w:sz w:val="24"/>
          <w:szCs w:val="24"/>
        </w:rPr>
        <w:t>predlaže Upravnom vijeću statut, druge opće akte, kao i druge odluke o kojima Upravno vijeće odlučuje ili daje suglasnost</w:t>
      </w:r>
      <w:r w:rsidR="00C32AA1">
        <w:rPr>
          <w:color w:val="000000"/>
          <w:sz w:val="24"/>
          <w:szCs w:val="24"/>
        </w:rPr>
        <w:t>,</w:t>
      </w:r>
      <w:r w:rsidR="004B4B2F" w:rsidRPr="00C32AA1">
        <w:rPr>
          <w:sz w:val="24"/>
          <w:szCs w:val="24"/>
        </w:rPr>
        <w:t xml:space="preserve"> </w:t>
      </w:r>
      <w:r w:rsidRPr="00C32AA1">
        <w:rPr>
          <w:color w:val="000000"/>
          <w:sz w:val="24"/>
          <w:szCs w:val="24"/>
        </w:rPr>
        <w:t>predlaže Upravnom vijeću financijski plan te polugodišnji i godišnji obračun</w:t>
      </w:r>
      <w:r w:rsidR="00C32AA1">
        <w:rPr>
          <w:color w:val="000000"/>
          <w:sz w:val="24"/>
          <w:szCs w:val="24"/>
        </w:rPr>
        <w:t>,</w:t>
      </w:r>
      <w:r w:rsidRPr="00C32AA1">
        <w:rPr>
          <w:color w:val="000000"/>
          <w:sz w:val="24"/>
          <w:szCs w:val="24"/>
        </w:rPr>
        <w:t xml:space="preserve"> odgovara za provedbu akata i odluka Upravnog vijeća</w:t>
      </w:r>
      <w:r w:rsidR="00C32AA1">
        <w:rPr>
          <w:color w:val="000000"/>
          <w:sz w:val="24"/>
          <w:szCs w:val="24"/>
        </w:rPr>
        <w:t>,</w:t>
      </w:r>
      <w:r w:rsidR="004B4B2F" w:rsidRPr="00C32AA1">
        <w:rPr>
          <w:sz w:val="24"/>
          <w:szCs w:val="24"/>
        </w:rPr>
        <w:t xml:space="preserve"> </w:t>
      </w:r>
      <w:r w:rsidRPr="00C32AA1">
        <w:rPr>
          <w:color w:val="000000"/>
          <w:sz w:val="24"/>
          <w:szCs w:val="24"/>
        </w:rPr>
        <w:t>provodi odluke Upravnog vijeća</w:t>
      </w:r>
      <w:r w:rsidR="00C32AA1">
        <w:rPr>
          <w:color w:val="000000"/>
          <w:sz w:val="24"/>
          <w:szCs w:val="24"/>
        </w:rPr>
        <w:t>,</w:t>
      </w:r>
      <w:r w:rsidR="004B4B2F" w:rsidRPr="00C32AA1">
        <w:rPr>
          <w:sz w:val="24"/>
          <w:szCs w:val="24"/>
        </w:rPr>
        <w:t xml:space="preserve"> </w:t>
      </w:r>
      <w:r w:rsidRPr="00C32AA1">
        <w:rPr>
          <w:color w:val="000000"/>
          <w:sz w:val="24"/>
          <w:szCs w:val="24"/>
        </w:rPr>
        <w:t>surađuje s osnivačima Fonda, tijelima državne uprave i drugim tijelima</w:t>
      </w:r>
      <w:r w:rsidR="00A774F5">
        <w:rPr>
          <w:color w:val="000000"/>
          <w:sz w:val="24"/>
          <w:szCs w:val="24"/>
        </w:rPr>
        <w:t>,</w:t>
      </w:r>
      <w:r w:rsidRPr="00C32AA1">
        <w:rPr>
          <w:color w:val="000000"/>
          <w:sz w:val="24"/>
          <w:szCs w:val="24"/>
        </w:rPr>
        <w:t xml:space="preserve"> jedinicama lokalne i područne </w:t>
      </w:r>
      <w:r w:rsidRPr="00C32AA1">
        <w:rPr>
          <w:color w:val="000000"/>
          <w:sz w:val="24"/>
          <w:szCs w:val="24"/>
        </w:rPr>
        <w:lastRenderedPageBreak/>
        <w:t>(regionalne) regionalne samouprave, pravnim osobama s javnim ovlastima, drugim javnopravnim tijelima te ostalim pravnim odnosno fizičkim osobama</w:t>
      </w:r>
      <w:r w:rsidR="008B0E29">
        <w:rPr>
          <w:color w:val="000000"/>
          <w:sz w:val="24"/>
          <w:szCs w:val="24"/>
        </w:rPr>
        <w:t>,</w:t>
      </w:r>
      <w:r w:rsidR="004B4B2F" w:rsidRPr="00C32AA1">
        <w:rPr>
          <w:sz w:val="24"/>
          <w:szCs w:val="24"/>
        </w:rPr>
        <w:t xml:space="preserve"> </w:t>
      </w:r>
      <w:r w:rsidRPr="00C32AA1">
        <w:rPr>
          <w:color w:val="000000"/>
          <w:sz w:val="24"/>
          <w:szCs w:val="24"/>
        </w:rPr>
        <w:t>odlučuje o zasnivanju i prestanku radnog odnosa zaposlenika Fonda uz prethodnu suglasnost Upravnog vijeća</w:t>
      </w:r>
      <w:r w:rsidR="008B0E29">
        <w:rPr>
          <w:color w:val="000000"/>
          <w:sz w:val="24"/>
          <w:szCs w:val="24"/>
        </w:rPr>
        <w:t xml:space="preserve">, </w:t>
      </w:r>
      <w:r w:rsidRPr="00C32AA1">
        <w:rPr>
          <w:color w:val="000000"/>
          <w:sz w:val="24"/>
          <w:szCs w:val="24"/>
        </w:rPr>
        <w:t>sudjeluje u radu Upravnog vijeća bez prava odlučivanja</w:t>
      </w:r>
      <w:r w:rsidR="008B0E29">
        <w:rPr>
          <w:color w:val="000000"/>
          <w:sz w:val="24"/>
          <w:szCs w:val="24"/>
        </w:rPr>
        <w:t>,</w:t>
      </w:r>
      <w:r w:rsidR="004B4B2F" w:rsidRPr="00C32AA1">
        <w:rPr>
          <w:sz w:val="24"/>
          <w:szCs w:val="24"/>
        </w:rPr>
        <w:t xml:space="preserve"> </w:t>
      </w:r>
      <w:r w:rsidRPr="00C32AA1">
        <w:rPr>
          <w:color w:val="000000"/>
          <w:sz w:val="24"/>
          <w:szCs w:val="24"/>
        </w:rPr>
        <w:t xml:space="preserve">odlučuje o stjecanju, opterećivanju ili otuđivanju nekretnina i druge imovine </w:t>
      </w:r>
      <w:r w:rsidR="005567BC">
        <w:rPr>
          <w:color w:val="000000"/>
          <w:sz w:val="24"/>
          <w:szCs w:val="24"/>
        </w:rPr>
        <w:t>vrijednosti do</w:t>
      </w:r>
      <w:r w:rsidRPr="00C32AA1">
        <w:rPr>
          <w:color w:val="000000"/>
          <w:sz w:val="24"/>
          <w:szCs w:val="24"/>
        </w:rPr>
        <w:t xml:space="preserve"> 1.000.000,00 kuna bez PDV-a</w:t>
      </w:r>
      <w:r w:rsidR="008B0E29">
        <w:rPr>
          <w:color w:val="000000"/>
          <w:sz w:val="24"/>
          <w:szCs w:val="24"/>
        </w:rPr>
        <w:t xml:space="preserve">, </w:t>
      </w:r>
      <w:r w:rsidRPr="00C32AA1">
        <w:rPr>
          <w:color w:val="000000"/>
          <w:sz w:val="24"/>
          <w:szCs w:val="24"/>
        </w:rPr>
        <w:t>odlučuje o dugoročnom zaduživanju i davanju jamstva za kreditno zaduživanje ukoliko iznos zaduženja ne prelazi iznos od 1.000.000,00 kuna bez PDV-a</w:t>
      </w:r>
      <w:r w:rsidR="008B0E29">
        <w:rPr>
          <w:color w:val="000000"/>
          <w:sz w:val="24"/>
          <w:szCs w:val="24"/>
        </w:rPr>
        <w:t xml:space="preserve"> te</w:t>
      </w:r>
      <w:r w:rsidR="004B4B2F" w:rsidRPr="00C32AA1">
        <w:rPr>
          <w:sz w:val="24"/>
          <w:szCs w:val="24"/>
        </w:rPr>
        <w:t xml:space="preserve"> </w:t>
      </w:r>
      <w:r w:rsidRPr="00C32AA1">
        <w:rPr>
          <w:color w:val="000000"/>
          <w:sz w:val="24"/>
          <w:szCs w:val="24"/>
        </w:rPr>
        <w:t>obavlja druge poslove utvrđene propisima i općim aktima Fonda.</w:t>
      </w:r>
      <w:r w:rsidR="005567BC">
        <w:rPr>
          <w:color w:val="000000"/>
          <w:sz w:val="24"/>
          <w:szCs w:val="24"/>
        </w:rPr>
        <w:t xml:space="preserve"> Člankom 12. nacrta Ugovora propisuje se i da Upravno vijeće daje prethodnu suglasnost ravnatelju Fonda za nabavu roba, usluga i radova vrijednosti veće od 1.000.000,00 kuna bez PDV-a. </w:t>
      </w:r>
      <w:r w:rsidR="004B4B2F" w:rsidRPr="00C32AA1">
        <w:rPr>
          <w:color w:val="000000"/>
          <w:sz w:val="24"/>
          <w:szCs w:val="24"/>
        </w:rPr>
        <w:t xml:space="preserve">Člankom 14. </w:t>
      </w:r>
      <w:r w:rsidR="008B0E29">
        <w:rPr>
          <w:color w:val="000000"/>
          <w:sz w:val="24"/>
          <w:szCs w:val="24"/>
        </w:rPr>
        <w:t>ugovara se</w:t>
      </w:r>
      <w:r w:rsidR="004B4B2F" w:rsidRPr="00C32AA1">
        <w:rPr>
          <w:color w:val="000000"/>
          <w:sz w:val="24"/>
          <w:szCs w:val="24"/>
        </w:rPr>
        <w:t xml:space="preserve"> da r</w:t>
      </w:r>
      <w:r w:rsidRPr="00C32AA1">
        <w:rPr>
          <w:color w:val="000000"/>
          <w:sz w:val="24"/>
          <w:szCs w:val="24"/>
        </w:rPr>
        <w:t>avnatelja Fonda, na temelju javnog natječaja, imenuje Upravno vijeće</w:t>
      </w:r>
      <w:r w:rsidR="004B4B2F" w:rsidRPr="00C32AA1">
        <w:rPr>
          <w:color w:val="000000"/>
          <w:sz w:val="24"/>
          <w:szCs w:val="24"/>
        </w:rPr>
        <w:t xml:space="preserve"> da se isti imenuje </w:t>
      </w:r>
      <w:r w:rsidR="004B4B2F" w:rsidRPr="00C32AA1">
        <w:rPr>
          <w:sz w:val="24"/>
          <w:szCs w:val="24"/>
        </w:rPr>
        <w:t xml:space="preserve"> </w:t>
      </w:r>
      <w:r w:rsidRPr="00C32AA1">
        <w:rPr>
          <w:color w:val="000000"/>
          <w:sz w:val="24"/>
          <w:szCs w:val="24"/>
        </w:rPr>
        <w:t xml:space="preserve">na vrijeme od četiri godine i </w:t>
      </w:r>
      <w:r w:rsidR="004B4B2F" w:rsidRPr="00C32AA1">
        <w:rPr>
          <w:color w:val="000000"/>
          <w:sz w:val="24"/>
          <w:szCs w:val="24"/>
        </w:rPr>
        <w:t xml:space="preserve">da </w:t>
      </w:r>
      <w:r w:rsidRPr="00C32AA1">
        <w:rPr>
          <w:color w:val="000000"/>
          <w:sz w:val="24"/>
          <w:szCs w:val="24"/>
        </w:rPr>
        <w:t>ista osoba može biti ponovno imenovana za ravnatelja</w:t>
      </w:r>
      <w:r w:rsidR="005B23AE">
        <w:rPr>
          <w:color w:val="000000"/>
          <w:sz w:val="24"/>
          <w:szCs w:val="24"/>
        </w:rPr>
        <w:t xml:space="preserve">. </w:t>
      </w:r>
    </w:p>
    <w:p w14:paraId="35F66741" w14:textId="665A815B" w:rsidR="00432B18" w:rsidRPr="005567BC" w:rsidRDefault="004B4B2F" w:rsidP="00A774F5">
      <w:pPr>
        <w:pStyle w:val="Tijeloteksta"/>
        <w:shd w:val="clear" w:color="auto" w:fill="auto"/>
        <w:spacing w:before="120" w:after="540" w:line="276" w:lineRule="auto"/>
        <w:ind w:firstLine="708"/>
        <w:jc w:val="both"/>
        <w:rPr>
          <w:color w:val="000000"/>
          <w:sz w:val="24"/>
          <w:szCs w:val="24"/>
        </w:rPr>
      </w:pPr>
      <w:r w:rsidRPr="00C32AA1">
        <w:rPr>
          <w:color w:val="000000"/>
          <w:sz w:val="24"/>
          <w:szCs w:val="24"/>
        </w:rPr>
        <w:t>Člankom 15. nacrta Ugovora ugovara se da do</w:t>
      </w:r>
      <w:r w:rsidRPr="00C32AA1">
        <w:rPr>
          <w:sz w:val="24"/>
          <w:szCs w:val="24"/>
        </w:rPr>
        <w:t xml:space="preserve"> </w:t>
      </w:r>
      <w:r w:rsidR="00432B18" w:rsidRPr="00C32AA1">
        <w:rPr>
          <w:color w:val="000000"/>
          <w:sz w:val="24"/>
          <w:szCs w:val="24"/>
        </w:rPr>
        <w:t>izbora ravnatelja iz članka 14. ovog ugovora, privremenog ravnatelja Fonda imenuje Vlada Republike Hrvatske sukladno članku 58. stavku 5. Zakona o obnovi</w:t>
      </w:r>
      <w:r w:rsidR="00A774F5">
        <w:rPr>
          <w:color w:val="000000"/>
          <w:sz w:val="24"/>
          <w:szCs w:val="24"/>
        </w:rPr>
        <w:t>,</w:t>
      </w:r>
      <w:r w:rsidRPr="00C32AA1">
        <w:rPr>
          <w:color w:val="000000"/>
          <w:sz w:val="24"/>
          <w:szCs w:val="24"/>
        </w:rPr>
        <w:t xml:space="preserve"> </w:t>
      </w:r>
      <w:r w:rsidR="005567BC">
        <w:rPr>
          <w:color w:val="000000"/>
          <w:sz w:val="24"/>
          <w:szCs w:val="24"/>
        </w:rPr>
        <w:t xml:space="preserve">a da </w:t>
      </w:r>
      <w:r w:rsidRPr="00C32AA1">
        <w:rPr>
          <w:color w:val="000000"/>
          <w:sz w:val="24"/>
          <w:szCs w:val="24"/>
        </w:rPr>
        <w:t xml:space="preserve">će isti pod nadzorom osnivača </w:t>
      </w:r>
      <w:r w:rsidR="00432B18" w:rsidRPr="00C32AA1">
        <w:rPr>
          <w:color w:val="000000"/>
          <w:sz w:val="24"/>
          <w:szCs w:val="24"/>
        </w:rPr>
        <w:t>obaviti pripreme za početak rada Fonda</w:t>
      </w:r>
      <w:r w:rsidR="008B0E29">
        <w:rPr>
          <w:color w:val="000000"/>
          <w:sz w:val="24"/>
          <w:szCs w:val="24"/>
        </w:rPr>
        <w:t>,</w:t>
      </w:r>
      <w:r w:rsidRPr="00C32AA1">
        <w:rPr>
          <w:sz w:val="24"/>
          <w:szCs w:val="24"/>
        </w:rPr>
        <w:t xml:space="preserve"> </w:t>
      </w:r>
      <w:r w:rsidR="00432B18" w:rsidRPr="00C32AA1">
        <w:rPr>
          <w:color w:val="000000"/>
          <w:sz w:val="24"/>
          <w:szCs w:val="24"/>
        </w:rPr>
        <w:t>pribaviti potrebne dozvole za početak rada</w:t>
      </w:r>
      <w:r w:rsidR="008B0E29">
        <w:rPr>
          <w:color w:val="000000"/>
          <w:sz w:val="24"/>
          <w:szCs w:val="24"/>
        </w:rPr>
        <w:t>,</w:t>
      </w:r>
      <w:r w:rsidRPr="00C32AA1">
        <w:rPr>
          <w:sz w:val="24"/>
          <w:szCs w:val="24"/>
        </w:rPr>
        <w:t xml:space="preserve"> </w:t>
      </w:r>
      <w:r w:rsidR="00432B18" w:rsidRPr="00C32AA1">
        <w:rPr>
          <w:color w:val="000000"/>
          <w:sz w:val="24"/>
          <w:szCs w:val="24"/>
        </w:rPr>
        <w:t>podnijeti prijavu za upis Fonda u sudski registar u roku od 15 dana od dana stupanja na snagu ovoga Ugovora</w:t>
      </w:r>
      <w:r w:rsidR="008B0E29">
        <w:rPr>
          <w:color w:val="000000"/>
          <w:sz w:val="24"/>
          <w:szCs w:val="24"/>
        </w:rPr>
        <w:t>,</w:t>
      </w:r>
      <w:r w:rsidRPr="00C32AA1">
        <w:rPr>
          <w:sz w:val="24"/>
          <w:szCs w:val="24"/>
        </w:rPr>
        <w:t xml:space="preserve"> </w:t>
      </w:r>
      <w:r w:rsidR="00432B18" w:rsidRPr="00C32AA1">
        <w:rPr>
          <w:color w:val="000000"/>
          <w:sz w:val="24"/>
          <w:szCs w:val="24"/>
        </w:rPr>
        <w:t>obaviti poslove za osiguravanje potrebnog broja stručnih radnika, radnika koji obavljaju administrativno-tehničke poslove i pomoćne poslove</w:t>
      </w:r>
      <w:r w:rsidR="008B0E29">
        <w:rPr>
          <w:color w:val="000000"/>
          <w:sz w:val="24"/>
          <w:szCs w:val="24"/>
        </w:rPr>
        <w:t xml:space="preserve">, </w:t>
      </w:r>
      <w:r w:rsidR="00432B18" w:rsidRPr="00C32AA1">
        <w:rPr>
          <w:color w:val="000000"/>
          <w:sz w:val="24"/>
          <w:szCs w:val="24"/>
        </w:rPr>
        <w:t>planirati organizaciju rada Fonda, odnosno pripreme za početak rada Fonda</w:t>
      </w:r>
      <w:r w:rsidR="008B0E29">
        <w:rPr>
          <w:color w:val="000000"/>
          <w:sz w:val="24"/>
          <w:szCs w:val="24"/>
        </w:rPr>
        <w:t>,</w:t>
      </w:r>
      <w:r w:rsidR="00432B18" w:rsidRPr="00C32AA1">
        <w:rPr>
          <w:color w:val="000000"/>
          <w:sz w:val="24"/>
          <w:szCs w:val="24"/>
        </w:rPr>
        <w:t xml:space="preserve"> zastupati i predstavljati Fond</w:t>
      </w:r>
      <w:r w:rsidR="008B0E29">
        <w:rPr>
          <w:color w:val="000000"/>
          <w:sz w:val="24"/>
          <w:szCs w:val="24"/>
        </w:rPr>
        <w:t>,</w:t>
      </w:r>
      <w:r w:rsidRPr="00C32AA1">
        <w:rPr>
          <w:sz w:val="24"/>
          <w:szCs w:val="24"/>
        </w:rPr>
        <w:t xml:space="preserve"> </w:t>
      </w:r>
      <w:r w:rsidR="00432B18" w:rsidRPr="00C32AA1">
        <w:rPr>
          <w:color w:val="000000"/>
          <w:sz w:val="24"/>
          <w:szCs w:val="24"/>
        </w:rPr>
        <w:t>odgovarati za zakonitost rada Fonda</w:t>
      </w:r>
      <w:r w:rsidRPr="00C32AA1">
        <w:rPr>
          <w:color w:val="000000"/>
          <w:sz w:val="24"/>
          <w:szCs w:val="24"/>
        </w:rPr>
        <w:t xml:space="preserve">, </w:t>
      </w:r>
      <w:r w:rsidR="00432B18" w:rsidRPr="00C32AA1">
        <w:rPr>
          <w:color w:val="000000"/>
          <w:sz w:val="24"/>
          <w:szCs w:val="24"/>
        </w:rPr>
        <w:t>sazvati konstituirajuću sjednicu Upravnog vijeća</w:t>
      </w:r>
      <w:r w:rsidRPr="00C32AA1">
        <w:rPr>
          <w:color w:val="000000"/>
          <w:sz w:val="24"/>
          <w:szCs w:val="24"/>
        </w:rPr>
        <w:t xml:space="preserve"> i </w:t>
      </w:r>
      <w:r w:rsidR="00432B18" w:rsidRPr="00C32AA1">
        <w:rPr>
          <w:sz w:val="24"/>
          <w:szCs w:val="24"/>
        </w:rPr>
        <w:t>obaviti druge poslove nužne za početak rada Fonda.</w:t>
      </w:r>
    </w:p>
    <w:p w14:paraId="48E3EA66" w14:textId="77777777" w:rsidR="00556C92" w:rsidRPr="00C32AA1" w:rsidRDefault="00556C92" w:rsidP="005B23AE">
      <w:pPr>
        <w:pStyle w:val="Tijeloteksta"/>
        <w:spacing w:before="120" w:after="260" w:line="264" w:lineRule="auto"/>
        <w:jc w:val="both"/>
        <w:rPr>
          <w:sz w:val="24"/>
          <w:szCs w:val="24"/>
        </w:rPr>
      </w:pPr>
      <w:r w:rsidRPr="00C32AA1">
        <w:rPr>
          <w:sz w:val="24"/>
          <w:szCs w:val="24"/>
        </w:rPr>
        <w:tab/>
        <w:t>Člankom 43. stavkom 2. Zakona o ustanovama („Narodne novine“, broj  76/93., 29/97., 47/99., 35/08 i 127/19) propisano je da do imenovanja ravnatelja ustanove na temelju ponovljenog natječaja imenovat će se vršitelj dužnosti ravnatelja ustanove ali najduže do godinu dana.</w:t>
      </w:r>
    </w:p>
    <w:p w14:paraId="6AA43753" w14:textId="5EFDF23B" w:rsidR="00556C92" w:rsidRPr="005E5E1B" w:rsidRDefault="00556C92" w:rsidP="005B23AE">
      <w:pPr>
        <w:pStyle w:val="Tijeloteksta"/>
        <w:spacing w:before="120" w:after="260" w:line="264" w:lineRule="auto"/>
        <w:jc w:val="both"/>
        <w:rPr>
          <w:color w:val="FF0000"/>
          <w:sz w:val="24"/>
          <w:szCs w:val="24"/>
        </w:rPr>
      </w:pPr>
      <w:r w:rsidRPr="00C32AA1">
        <w:rPr>
          <w:sz w:val="24"/>
          <w:szCs w:val="24"/>
        </w:rPr>
        <w:tab/>
        <w:t xml:space="preserve">Slijedom navedenog, a s obzirom </w:t>
      </w:r>
      <w:r w:rsidR="00DD4191">
        <w:rPr>
          <w:sz w:val="24"/>
          <w:szCs w:val="24"/>
        </w:rPr>
        <w:t xml:space="preserve">na </w:t>
      </w:r>
      <w:r w:rsidR="00BB40A5" w:rsidRPr="00C32AA1">
        <w:rPr>
          <w:sz w:val="24"/>
          <w:szCs w:val="24"/>
        </w:rPr>
        <w:t xml:space="preserve">činjenicu </w:t>
      </w:r>
      <w:r w:rsidRPr="00C32AA1">
        <w:rPr>
          <w:sz w:val="24"/>
          <w:szCs w:val="24"/>
        </w:rPr>
        <w:t>da privremeni ravnatelj Fonda obavlja</w:t>
      </w:r>
      <w:r w:rsidR="00BB40A5" w:rsidRPr="00C32AA1">
        <w:rPr>
          <w:sz w:val="24"/>
          <w:szCs w:val="24"/>
        </w:rPr>
        <w:t xml:space="preserve"> određene</w:t>
      </w:r>
      <w:r w:rsidRPr="00C32AA1">
        <w:rPr>
          <w:sz w:val="24"/>
          <w:szCs w:val="24"/>
        </w:rPr>
        <w:t xml:space="preserve"> ugovorom utvrđene poslove</w:t>
      </w:r>
      <w:r w:rsidR="00BB40A5" w:rsidRPr="00C32AA1">
        <w:rPr>
          <w:sz w:val="24"/>
          <w:szCs w:val="24"/>
        </w:rPr>
        <w:t xml:space="preserve"> </w:t>
      </w:r>
      <w:r w:rsidR="008B0E29">
        <w:rPr>
          <w:sz w:val="24"/>
          <w:szCs w:val="24"/>
        </w:rPr>
        <w:t xml:space="preserve">koji se prvenstveno sastoje od pripremnih radnji za početak rada Fonda, da iste obavlja </w:t>
      </w:r>
      <w:r w:rsidRPr="00C32AA1">
        <w:rPr>
          <w:sz w:val="24"/>
          <w:szCs w:val="24"/>
        </w:rPr>
        <w:t xml:space="preserve">pod nadzorom osnivača </w:t>
      </w:r>
      <w:r w:rsidR="008B0E29">
        <w:rPr>
          <w:sz w:val="24"/>
          <w:szCs w:val="24"/>
        </w:rPr>
        <w:t>i to samo do</w:t>
      </w:r>
      <w:r w:rsidR="00BB40A5" w:rsidRPr="00C32AA1">
        <w:rPr>
          <w:sz w:val="24"/>
          <w:szCs w:val="24"/>
        </w:rPr>
        <w:t xml:space="preserve"> </w:t>
      </w:r>
      <w:r w:rsidRPr="00C32AA1">
        <w:rPr>
          <w:sz w:val="24"/>
          <w:szCs w:val="24"/>
        </w:rPr>
        <w:t>imenovanja ravnatelj</w:t>
      </w:r>
      <w:r w:rsidR="00BB40A5" w:rsidRPr="00C32AA1">
        <w:rPr>
          <w:sz w:val="24"/>
          <w:szCs w:val="24"/>
        </w:rPr>
        <w:t>a</w:t>
      </w:r>
      <w:r w:rsidRPr="00C32AA1">
        <w:rPr>
          <w:sz w:val="24"/>
          <w:szCs w:val="24"/>
        </w:rPr>
        <w:t xml:space="preserve"> Fonda, a u najduljem trajanju </w:t>
      </w:r>
      <w:r w:rsidR="00BB40A5" w:rsidRPr="00C32AA1">
        <w:rPr>
          <w:sz w:val="24"/>
          <w:szCs w:val="24"/>
        </w:rPr>
        <w:t>do</w:t>
      </w:r>
      <w:r w:rsidRPr="00C32AA1">
        <w:rPr>
          <w:sz w:val="24"/>
          <w:szCs w:val="24"/>
        </w:rPr>
        <w:t xml:space="preserve"> godine dana, Povjerenstvo </w:t>
      </w:r>
      <w:r w:rsidR="006C04F7">
        <w:rPr>
          <w:sz w:val="24"/>
          <w:szCs w:val="24"/>
        </w:rPr>
        <w:t xml:space="preserve">smatra </w:t>
      </w:r>
      <w:r w:rsidRPr="00C32AA1">
        <w:rPr>
          <w:sz w:val="24"/>
          <w:szCs w:val="24"/>
        </w:rPr>
        <w:t>kako isti</w:t>
      </w:r>
      <w:r w:rsidR="008B0E29">
        <w:rPr>
          <w:sz w:val="24"/>
          <w:szCs w:val="24"/>
        </w:rPr>
        <w:t xml:space="preserve"> </w:t>
      </w:r>
      <w:r w:rsidR="00302C01">
        <w:rPr>
          <w:sz w:val="24"/>
          <w:szCs w:val="24"/>
        </w:rPr>
        <w:t>nije dužnosnik</w:t>
      </w:r>
      <w:r w:rsidRPr="00C32AA1">
        <w:rPr>
          <w:sz w:val="24"/>
          <w:szCs w:val="24"/>
        </w:rPr>
        <w:t xml:space="preserve"> u smislu odredbi ZSSI-a</w:t>
      </w:r>
      <w:r w:rsidR="00F81A87">
        <w:rPr>
          <w:sz w:val="24"/>
          <w:szCs w:val="24"/>
        </w:rPr>
        <w:t>, niti obnašatelj dužnosti na kojeg se na odgovarajući način primjenjuju odredbe ZSSI-a.</w:t>
      </w:r>
      <w:r w:rsidR="00491EC5" w:rsidRPr="00491EC5">
        <w:t xml:space="preserve"> </w:t>
      </w:r>
      <w:r w:rsidR="00491EC5" w:rsidRPr="00491EC5">
        <w:rPr>
          <w:sz w:val="24"/>
          <w:szCs w:val="24"/>
        </w:rPr>
        <w:t xml:space="preserve">Povjerenstvo </w:t>
      </w:r>
      <w:r w:rsidR="00491EC5">
        <w:rPr>
          <w:sz w:val="24"/>
          <w:szCs w:val="24"/>
        </w:rPr>
        <w:t>je s</w:t>
      </w:r>
      <w:r w:rsidR="00491EC5" w:rsidRPr="00491EC5">
        <w:rPr>
          <w:sz w:val="24"/>
          <w:szCs w:val="24"/>
        </w:rPr>
        <w:t xml:space="preserve">toga dalo </w:t>
      </w:r>
      <w:r w:rsidR="00302C01">
        <w:rPr>
          <w:sz w:val="24"/>
          <w:szCs w:val="24"/>
        </w:rPr>
        <w:t>očitovanje</w:t>
      </w:r>
      <w:r w:rsidR="00491EC5" w:rsidRPr="00491EC5">
        <w:rPr>
          <w:sz w:val="24"/>
          <w:szCs w:val="24"/>
        </w:rPr>
        <w:t xml:space="preserve"> kao u točki I. izreke</w:t>
      </w:r>
      <w:r w:rsidR="00491EC5">
        <w:rPr>
          <w:sz w:val="24"/>
          <w:szCs w:val="24"/>
        </w:rPr>
        <w:t xml:space="preserve"> ovog akta.</w:t>
      </w:r>
      <w:r w:rsidR="00491EC5" w:rsidRPr="00491EC5">
        <w:rPr>
          <w:sz w:val="24"/>
          <w:szCs w:val="24"/>
        </w:rPr>
        <w:t xml:space="preserve">  </w:t>
      </w:r>
    </w:p>
    <w:p w14:paraId="66F5A130" w14:textId="5B9C7AE0" w:rsidR="005E5E1B" w:rsidRDefault="00556C92" w:rsidP="005B23AE">
      <w:pPr>
        <w:pStyle w:val="Tijeloteksta"/>
        <w:spacing w:before="120" w:after="260" w:line="264" w:lineRule="auto"/>
        <w:jc w:val="both"/>
        <w:rPr>
          <w:sz w:val="24"/>
          <w:szCs w:val="24"/>
        </w:rPr>
      </w:pPr>
      <w:r w:rsidRPr="00C32AA1">
        <w:rPr>
          <w:sz w:val="24"/>
          <w:szCs w:val="24"/>
        </w:rPr>
        <w:tab/>
      </w:r>
      <w:r w:rsidRPr="005E5E1B">
        <w:rPr>
          <w:sz w:val="24"/>
          <w:szCs w:val="24"/>
        </w:rPr>
        <w:t xml:space="preserve">Nadalje, </w:t>
      </w:r>
      <w:r w:rsidR="005E5E1B" w:rsidRPr="005E5E1B">
        <w:rPr>
          <w:sz w:val="24"/>
          <w:szCs w:val="24"/>
        </w:rPr>
        <w:t>u odnosu na drugi dio upita, Povjerenstvo ističe kako je nacrtom Ugovora o osnivanju Fonda propisano da će ravnatelja Fonda</w:t>
      </w:r>
      <w:r w:rsidR="005E5E1B">
        <w:rPr>
          <w:sz w:val="24"/>
          <w:szCs w:val="24"/>
        </w:rPr>
        <w:t>,</w:t>
      </w:r>
      <w:r w:rsidR="005E5E1B" w:rsidRPr="005E5E1B">
        <w:rPr>
          <w:sz w:val="24"/>
          <w:szCs w:val="24"/>
        </w:rPr>
        <w:t xml:space="preserve"> na temelju javnog natječaja imenovati Upravno vijeće, a ne Vlada Republike Hrvatske. Isto tako, Fond će se osnovati kao ustanova, sukladno Zakonu o ustanovama. Stoga se Fond </w:t>
      </w:r>
      <w:r w:rsidR="005E5E1B">
        <w:rPr>
          <w:sz w:val="24"/>
          <w:szCs w:val="24"/>
        </w:rPr>
        <w:t xml:space="preserve">ne </w:t>
      </w:r>
      <w:r w:rsidR="005E5E1B" w:rsidRPr="005E5E1B">
        <w:rPr>
          <w:sz w:val="24"/>
          <w:szCs w:val="24"/>
        </w:rPr>
        <w:t xml:space="preserve">smatra agencijom ili direkcijom Vlade Republike Hrvatske, odnosno Zavodom čije ravnatelje imenuje Vlada, pa se </w:t>
      </w:r>
      <w:r w:rsidR="00F81A87" w:rsidRPr="005E5E1B">
        <w:rPr>
          <w:sz w:val="24"/>
          <w:szCs w:val="24"/>
        </w:rPr>
        <w:t xml:space="preserve">sukladno postojećem ZSSI-u </w:t>
      </w:r>
      <w:r w:rsidR="005567BC" w:rsidRPr="005E5E1B">
        <w:rPr>
          <w:sz w:val="24"/>
          <w:szCs w:val="24"/>
        </w:rPr>
        <w:t>ne radi o dužnosniku u smislu odredbe članka 3. stavka 1. ZSSI-a</w:t>
      </w:r>
      <w:r w:rsidR="005E5E1B" w:rsidRPr="005E5E1B">
        <w:rPr>
          <w:sz w:val="24"/>
          <w:szCs w:val="24"/>
        </w:rPr>
        <w:t>.</w:t>
      </w:r>
      <w:r w:rsidR="005E5E1B">
        <w:rPr>
          <w:sz w:val="24"/>
          <w:szCs w:val="24"/>
        </w:rPr>
        <w:t xml:space="preserve"> U odnosu na način imenovanja</w:t>
      </w:r>
      <w:r w:rsidR="00491EC5">
        <w:rPr>
          <w:sz w:val="24"/>
          <w:szCs w:val="24"/>
        </w:rPr>
        <w:t>,</w:t>
      </w:r>
      <w:r w:rsidR="005E5E1B">
        <w:rPr>
          <w:sz w:val="24"/>
          <w:szCs w:val="24"/>
        </w:rPr>
        <w:t xml:space="preserve"> </w:t>
      </w:r>
      <w:r w:rsidR="008B0E29" w:rsidRPr="005E5E1B">
        <w:rPr>
          <w:sz w:val="24"/>
          <w:szCs w:val="24"/>
        </w:rPr>
        <w:t xml:space="preserve">Povjerenstvo </w:t>
      </w:r>
      <w:r w:rsidR="005567BC" w:rsidRPr="005E5E1B">
        <w:rPr>
          <w:sz w:val="24"/>
          <w:szCs w:val="24"/>
        </w:rPr>
        <w:t xml:space="preserve">ističe kako se </w:t>
      </w:r>
      <w:r w:rsidR="008B0E29" w:rsidRPr="005E5E1B">
        <w:rPr>
          <w:sz w:val="24"/>
          <w:szCs w:val="24"/>
        </w:rPr>
        <w:t>ravnatelj Fonda</w:t>
      </w:r>
      <w:r w:rsidR="00BB40A5" w:rsidRPr="005E5E1B">
        <w:rPr>
          <w:sz w:val="24"/>
          <w:szCs w:val="24"/>
        </w:rPr>
        <w:t xml:space="preserve"> također ne smatra </w:t>
      </w:r>
      <w:r w:rsidR="005E5E1B" w:rsidRPr="005E5E1B">
        <w:rPr>
          <w:sz w:val="24"/>
          <w:szCs w:val="24"/>
        </w:rPr>
        <w:t xml:space="preserve">niti </w:t>
      </w:r>
      <w:r w:rsidR="00F81A87" w:rsidRPr="005E5E1B">
        <w:rPr>
          <w:sz w:val="24"/>
          <w:szCs w:val="24"/>
        </w:rPr>
        <w:t>obnašateljem dužnosti na kojeg se odgovarajuće primjenjuju odredbe ZSSI-a u sm</w:t>
      </w:r>
      <w:r w:rsidR="005E5E1B" w:rsidRPr="005E5E1B">
        <w:rPr>
          <w:sz w:val="24"/>
          <w:szCs w:val="24"/>
        </w:rPr>
        <w:t xml:space="preserve">islu članka 3. </w:t>
      </w:r>
      <w:r w:rsidR="005E5E1B" w:rsidRPr="005E5E1B">
        <w:rPr>
          <w:sz w:val="24"/>
          <w:szCs w:val="24"/>
        </w:rPr>
        <w:lastRenderedPageBreak/>
        <w:t xml:space="preserve">stavka 2. ZSSI-a, obzirom da ga neće imenovati </w:t>
      </w:r>
      <w:r w:rsidR="005E5E1B">
        <w:rPr>
          <w:sz w:val="24"/>
          <w:szCs w:val="24"/>
        </w:rPr>
        <w:t>V</w:t>
      </w:r>
      <w:r w:rsidR="005E5E1B" w:rsidRPr="005E5E1B">
        <w:rPr>
          <w:sz w:val="24"/>
          <w:szCs w:val="24"/>
        </w:rPr>
        <w:t>lada Republike Hrvatske</w:t>
      </w:r>
      <w:r w:rsidR="00491EC5">
        <w:rPr>
          <w:sz w:val="24"/>
          <w:szCs w:val="24"/>
        </w:rPr>
        <w:t>, Hrvatski sabor ili Predsjednik Republike Hrvatske</w:t>
      </w:r>
      <w:r w:rsidR="005E5E1B" w:rsidRPr="005E5E1B">
        <w:rPr>
          <w:sz w:val="24"/>
          <w:szCs w:val="24"/>
        </w:rPr>
        <w:t>.</w:t>
      </w:r>
      <w:r w:rsidR="005E5E1B">
        <w:rPr>
          <w:sz w:val="24"/>
          <w:szCs w:val="24"/>
        </w:rPr>
        <w:t xml:space="preserve"> </w:t>
      </w:r>
      <w:r w:rsidR="00302C01">
        <w:rPr>
          <w:sz w:val="24"/>
          <w:szCs w:val="24"/>
        </w:rPr>
        <w:t>Slijedom navedenoga</w:t>
      </w:r>
      <w:r w:rsidR="005E5E1B">
        <w:rPr>
          <w:sz w:val="24"/>
          <w:szCs w:val="24"/>
        </w:rPr>
        <w:t xml:space="preserve"> Povjerenstvo </w:t>
      </w:r>
      <w:r w:rsidR="00302C01">
        <w:rPr>
          <w:sz w:val="24"/>
          <w:szCs w:val="24"/>
        </w:rPr>
        <w:t xml:space="preserve">je </w:t>
      </w:r>
      <w:r w:rsidR="005E5E1B">
        <w:rPr>
          <w:sz w:val="24"/>
          <w:szCs w:val="24"/>
        </w:rPr>
        <w:t xml:space="preserve">dalo </w:t>
      </w:r>
      <w:r w:rsidR="00302C01">
        <w:rPr>
          <w:sz w:val="24"/>
          <w:szCs w:val="24"/>
        </w:rPr>
        <w:t>očitovanje</w:t>
      </w:r>
      <w:r w:rsidR="005E5E1B">
        <w:rPr>
          <w:sz w:val="24"/>
          <w:szCs w:val="24"/>
        </w:rPr>
        <w:t xml:space="preserve"> kao u točki II. izreke.  </w:t>
      </w:r>
    </w:p>
    <w:p w14:paraId="377756C7" w14:textId="54542819" w:rsidR="00BB40A5" w:rsidRPr="00C32AA1" w:rsidRDefault="00BB40A5" w:rsidP="005B23AE">
      <w:pPr>
        <w:pStyle w:val="Tijeloteksta"/>
        <w:spacing w:before="120" w:after="260" w:line="264" w:lineRule="auto"/>
        <w:jc w:val="both"/>
        <w:rPr>
          <w:sz w:val="24"/>
          <w:szCs w:val="24"/>
        </w:rPr>
      </w:pPr>
      <w:r w:rsidRPr="00C32AA1">
        <w:rPr>
          <w:sz w:val="24"/>
          <w:szCs w:val="24"/>
        </w:rPr>
        <w:tab/>
        <w:t>Pritom, Povjerenstvo napominje kako</w:t>
      </w:r>
      <w:r w:rsidR="008B0E29">
        <w:rPr>
          <w:sz w:val="24"/>
          <w:szCs w:val="24"/>
        </w:rPr>
        <w:t xml:space="preserve"> </w:t>
      </w:r>
      <w:r w:rsidR="00C126B7">
        <w:rPr>
          <w:sz w:val="24"/>
          <w:szCs w:val="24"/>
        </w:rPr>
        <w:t>bi</w:t>
      </w:r>
      <w:r w:rsidR="00F81A87">
        <w:rPr>
          <w:sz w:val="24"/>
          <w:szCs w:val="24"/>
        </w:rPr>
        <w:t>,</w:t>
      </w:r>
      <w:r w:rsidR="00C126B7">
        <w:rPr>
          <w:sz w:val="24"/>
          <w:szCs w:val="24"/>
        </w:rPr>
        <w:t xml:space="preserve"> </w:t>
      </w:r>
      <w:r w:rsidRPr="00C32AA1">
        <w:rPr>
          <w:sz w:val="24"/>
          <w:szCs w:val="24"/>
        </w:rPr>
        <w:t>zbog djelokruga poslova koje će obavljati ravnatelj Fonda, a koji se između ostalog sastoje i od vođenja poslovanja Fonda, odlučivanja o stjecanju, opterećivanju ili otuđivanju nekretnina i druge imovine</w:t>
      </w:r>
      <w:r w:rsidR="00FC7A49">
        <w:rPr>
          <w:sz w:val="24"/>
          <w:szCs w:val="24"/>
        </w:rPr>
        <w:t xml:space="preserve"> </w:t>
      </w:r>
      <w:r w:rsidR="00FC7A49" w:rsidRPr="005567BC">
        <w:rPr>
          <w:sz w:val="24"/>
          <w:szCs w:val="24"/>
        </w:rPr>
        <w:t>do</w:t>
      </w:r>
      <w:r w:rsidR="005567BC">
        <w:rPr>
          <w:sz w:val="24"/>
          <w:szCs w:val="24"/>
        </w:rPr>
        <w:t xml:space="preserve"> </w:t>
      </w:r>
      <w:r w:rsidRPr="005567BC">
        <w:rPr>
          <w:sz w:val="24"/>
          <w:szCs w:val="24"/>
        </w:rPr>
        <w:t>1</w:t>
      </w:r>
      <w:r w:rsidRPr="00C32AA1">
        <w:rPr>
          <w:sz w:val="24"/>
          <w:szCs w:val="24"/>
        </w:rPr>
        <w:t>.000.000,00 kuna bez PDV-a</w:t>
      </w:r>
      <w:r w:rsidR="005567BC">
        <w:rPr>
          <w:sz w:val="24"/>
          <w:szCs w:val="24"/>
        </w:rPr>
        <w:t>,</w:t>
      </w:r>
      <w:r w:rsidRPr="00C32AA1">
        <w:rPr>
          <w:sz w:val="24"/>
          <w:szCs w:val="24"/>
        </w:rPr>
        <w:t xml:space="preserve"> odlučivanja o dugoročnom zaduživanju i davanju jamstva za kreditno zaduživanje</w:t>
      </w:r>
      <w:r w:rsidR="00FC7A49">
        <w:rPr>
          <w:sz w:val="24"/>
          <w:szCs w:val="24"/>
        </w:rPr>
        <w:t xml:space="preserve"> do</w:t>
      </w:r>
      <w:r w:rsidRPr="00C32AA1">
        <w:rPr>
          <w:sz w:val="24"/>
          <w:szCs w:val="24"/>
        </w:rPr>
        <w:t xml:space="preserve"> 1.000.000,00 kuna bez PDV-a </w:t>
      </w:r>
      <w:r w:rsidR="005567BC">
        <w:rPr>
          <w:sz w:val="24"/>
          <w:szCs w:val="24"/>
        </w:rPr>
        <w:t xml:space="preserve">te s obzirom da uz suglasnost Upravnog vijeća odlučuje o nabavi roba, usluga i radova vrijednosti veće od 1.000.000,00 kuna </w:t>
      </w:r>
      <w:r w:rsidRPr="00C32AA1">
        <w:rPr>
          <w:sz w:val="24"/>
          <w:szCs w:val="24"/>
        </w:rPr>
        <w:t>kao i s obzirom na procijenjeno</w:t>
      </w:r>
      <w:r w:rsidR="00FC7A49">
        <w:rPr>
          <w:sz w:val="24"/>
          <w:szCs w:val="24"/>
        </w:rPr>
        <w:t xml:space="preserve"> višegodišnje</w:t>
      </w:r>
      <w:r w:rsidRPr="00C32AA1">
        <w:rPr>
          <w:sz w:val="24"/>
          <w:szCs w:val="24"/>
        </w:rPr>
        <w:t xml:space="preserve"> trajanje</w:t>
      </w:r>
      <w:r w:rsidR="00C32AA1" w:rsidRPr="00C32AA1">
        <w:rPr>
          <w:sz w:val="24"/>
          <w:szCs w:val="24"/>
        </w:rPr>
        <w:t xml:space="preserve"> procesa</w:t>
      </w:r>
      <w:r w:rsidRPr="00C32AA1">
        <w:rPr>
          <w:sz w:val="24"/>
          <w:szCs w:val="24"/>
        </w:rPr>
        <w:t xml:space="preserve"> obnove Grada Zagreba, Krapinsko-zagorske i Zagrebačke </w:t>
      </w:r>
      <w:r w:rsidR="00C32AA1" w:rsidRPr="00C32AA1">
        <w:rPr>
          <w:sz w:val="24"/>
          <w:szCs w:val="24"/>
        </w:rPr>
        <w:t>ž</w:t>
      </w:r>
      <w:r w:rsidRPr="00C32AA1">
        <w:rPr>
          <w:sz w:val="24"/>
          <w:szCs w:val="24"/>
        </w:rPr>
        <w:t>upanije</w:t>
      </w:r>
      <w:r w:rsidR="00FC7A49">
        <w:rPr>
          <w:sz w:val="24"/>
          <w:szCs w:val="24"/>
        </w:rPr>
        <w:t xml:space="preserve">, </w:t>
      </w:r>
      <w:r w:rsidR="00F81A87">
        <w:rPr>
          <w:sz w:val="24"/>
          <w:szCs w:val="24"/>
        </w:rPr>
        <w:t xml:space="preserve">ravnatelj Fonda trebao biti propisan kao dužnosnik u smislu odredbi ZSSI-a, o čemu bi svakako trebalo voditi računa prilikom </w:t>
      </w:r>
      <w:r w:rsidRPr="00C32AA1">
        <w:rPr>
          <w:sz w:val="24"/>
          <w:szCs w:val="24"/>
        </w:rPr>
        <w:t>izmjena i dopuna ZSSI-a</w:t>
      </w:r>
      <w:r w:rsidR="00F81A87">
        <w:rPr>
          <w:sz w:val="24"/>
          <w:szCs w:val="24"/>
        </w:rPr>
        <w:t>.</w:t>
      </w:r>
    </w:p>
    <w:bookmarkEnd w:id="3"/>
    <w:p w14:paraId="7848EDF3" w14:textId="77777777" w:rsidR="00184F65" w:rsidRPr="00C32AA1" w:rsidRDefault="008B0E29" w:rsidP="005B23AE">
      <w:pPr>
        <w:pStyle w:val="Tijeloteksta"/>
        <w:shd w:val="clear" w:color="auto" w:fill="auto"/>
        <w:spacing w:before="120" w:after="260" w:line="264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84F65" w:rsidRPr="00C32AA1">
        <w:rPr>
          <w:sz w:val="24"/>
          <w:szCs w:val="24"/>
        </w:rPr>
        <w:t xml:space="preserve">Slijedom svega navedenog, Povjerenstvo je dalo </w:t>
      </w:r>
      <w:r w:rsidR="00750C33" w:rsidRPr="00C32AA1">
        <w:rPr>
          <w:sz w:val="24"/>
          <w:szCs w:val="24"/>
        </w:rPr>
        <w:t>očitovanje</w:t>
      </w:r>
      <w:r w:rsidR="00184F65" w:rsidRPr="00C32AA1">
        <w:rPr>
          <w:sz w:val="24"/>
          <w:szCs w:val="24"/>
        </w:rPr>
        <w:t xml:space="preserve"> kao što je navedeno u izreci ovog akta. </w:t>
      </w:r>
    </w:p>
    <w:p w14:paraId="20DD856E" w14:textId="77777777" w:rsidR="00184F65" w:rsidRPr="00C32AA1" w:rsidRDefault="00184F65" w:rsidP="00C32AA1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2AA1">
        <w:rPr>
          <w:rFonts w:ascii="Times New Roman" w:hAnsi="Times New Roman" w:cs="Times New Roman"/>
          <w:bCs/>
          <w:sz w:val="24"/>
          <w:szCs w:val="24"/>
        </w:rPr>
        <w:t xml:space="preserve">   PREDSJEDNICA POVJERENSTVA </w:t>
      </w:r>
    </w:p>
    <w:p w14:paraId="6D549411" w14:textId="77777777" w:rsidR="00184F65" w:rsidRPr="00C32AA1" w:rsidRDefault="00184F65" w:rsidP="00C32AA1">
      <w:pPr>
        <w:pStyle w:val="Default"/>
        <w:spacing w:line="276" w:lineRule="auto"/>
        <w:ind w:left="4956"/>
        <w:jc w:val="both"/>
        <w:rPr>
          <w:color w:val="auto"/>
        </w:rPr>
      </w:pPr>
      <w:r w:rsidRPr="00C32AA1">
        <w:rPr>
          <w:bCs/>
          <w:color w:val="auto"/>
        </w:rPr>
        <w:t xml:space="preserve">          Nataša Novaković, dipl. iur.</w:t>
      </w:r>
    </w:p>
    <w:p w14:paraId="60C13879" w14:textId="77777777" w:rsidR="00184F65" w:rsidRPr="00C32AA1" w:rsidRDefault="00184F65" w:rsidP="00C32AA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A0742A" w14:textId="77777777" w:rsidR="00184F65" w:rsidRPr="00C32AA1" w:rsidRDefault="00184F65" w:rsidP="00C32A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99552E9" w14:textId="77777777" w:rsidR="00184F65" w:rsidRPr="00C32AA1" w:rsidRDefault="00184F65" w:rsidP="00C32A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09AA4F6" w14:textId="77777777" w:rsidR="00184F65" w:rsidRPr="00C32AA1" w:rsidRDefault="00184F65" w:rsidP="00C32A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2AA1">
        <w:rPr>
          <w:rFonts w:ascii="Times New Roman" w:hAnsi="Times New Roman" w:cs="Times New Roman"/>
          <w:sz w:val="24"/>
          <w:szCs w:val="24"/>
        </w:rPr>
        <w:t>Dostaviti:</w:t>
      </w:r>
    </w:p>
    <w:p w14:paraId="77B755FE" w14:textId="77777777" w:rsidR="00184F65" w:rsidRPr="00C32AA1" w:rsidRDefault="00750C33" w:rsidP="00C32AA1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2AA1">
        <w:rPr>
          <w:rFonts w:ascii="Times New Roman" w:hAnsi="Times New Roman" w:cs="Times New Roman"/>
          <w:sz w:val="24"/>
          <w:szCs w:val="24"/>
        </w:rPr>
        <w:t>Podnositelj, putem dostavljene e-mail adrese</w:t>
      </w:r>
    </w:p>
    <w:p w14:paraId="4F6AEF61" w14:textId="77777777" w:rsidR="00184F65" w:rsidRPr="00C32AA1" w:rsidRDefault="00184F65" w:rsidP="00C32AA1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2AA1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546E2AB0" w14:textId="77777777" w:rsidR="00184F65" w:rsidRPr="00C32AA1" w:rsidRDefault="00184F65" w:rsidP="00C32AA1">
      <w:pPr>
        <w:pStyle w:val="Odlomakpopisa"/>
        <w:numPr>
          <w:ilvl w:val="0"/>
          <w:numId w:val="6"/>
        </w:num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C32AA1">
        <w:rPr>
          <w:rFonts w:ascii="Times New Roman" w:hAnsi="Times New Roman" w:cs="Times New Roman"/>
          <w:sz w:val="24"/>
          <w:szCs w:val="24"/>
        </w:rPr>
        <w:t>Pismohrana</w:t>
      </w:r>
      <w:r w:rsidRPr="00C32AA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p w14:paraId="21688299" w14:textId="77777777" w:rsidR="00184F65" w:rsidRPr="008F7FEA" w:rsidRDefault="00184F65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184F65" w:rsidRPr="008F7FEA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B1BE2D" w14:textId="77777777" w:rsidR="00A7535B" w:rsidRDefault="00A7535B" w:rsidP="005B5818">
      <w:pPr>
        <w:spacing w:after="0" w:line="240" w:lineRule="auto"/>
      </w:pPr>
      <w:r>
        <w:separator/>
      </w:r>
    </w:p>
  </w:endnote>
  <w:endnote w:type="continuationSeparator" w:id="0">
    <w:p w14:paraId="4AD9C4B3" w14:textId="77777777" w:rsidR="00A7535B" w:rsidRDefault="00A7535B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9878B8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7A5F09EE" wp14:editId="2B0CE27A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B2563AC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765C1CBB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46C735BB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77F7B3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044B203" wp14:editId="266DF1C3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68D712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4B66488C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F9F761" w14:textId="77777777" w:rsidR="00A7535B" w:rsidRDefault="00A7535B" w:rsidP="005B5818">
      <w:pPr>
        <w:spacing w:after="0" w:line="240" w:lineRule="auto"/>
      </w:pPr>
      <w:r>
        <w:separator/>
      </w:r>
    </w:p>
  </w:footnote>
  <w:footnote w:type="continuationSeparator" w:id="0">
    <w:p w14:paraId="699419E1" w14:textId="77777777" w:rsidR="00A7535B" w:rsidRDefault="00A7535B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23C04B2C" w14:textId="7E2F81FE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3559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310A0F1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927BFA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F7AC4F1" wp14:editId="43E20301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7CA80F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5B48239C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798B018B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7AC4F1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3A7CA80F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5B48239C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798B018B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509A12B5" wp14:editId="41CC7F52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5D3D5743" wp14:editId="15498374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64C72496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46D36855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3756568D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0643389E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5BDFAD42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6552E"/>
    <w:multiLevelType w:val="multilevel"/>
    <w:tmpl w:val="35CC306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hr-HR" w:eastAsia="hr-HR" w:bidi="hr-HR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CA167F"/>
    <w:multiLevelType w:val="hybridMultilevel"/>
    <w:tmpl w:val="4EEAF212"/>
    <w:lvl w:ilvl="0" w:tplc="37CCD484">
      <w:start w:val="1"/>
      <w:numFmt w:val="upperRoman"/>
      <w:lvlText w:val="%1."/>
      <w:lvlJc w:val="left"/>
      <w:pPr>
        <w:ind w:left="1428" w:hanging="720"/>
      </w:pPr>
      <w:rPr>
        <w:rFonts w:eastAsiaTheme="minorHAnsi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1022C"/>
    <w:rsid w:val="00020156"/>
    <w:rsid w:val="0003719A"/>
    <w:rsid w:val="00065E61"/>
    <w:rsid w:val="00067EC1"/>
    <w:rsid w:val="000B2775"/>
    <w:rsid w:val="000B2BF7"/>
    <w:rsid w:val="000E75E4"/>
    <w:rsid w:val="000E769D"/>
    <w:rsid w:val="000F08E4"/>
    <w:rsid w:val="00101F03"/>
    <w:rsid w:val="00112E23"/>
    <w:rsid w:val="0012224D"/>
    <w:rsid w:val="00122EEC"/>
    <w:rsid w:val="001428BB"/>
    <w:rsid w:val="00184F65"/>
    <w:rsid w:val="001906A7"/>
    <w:rsid w:val="001C3661"/>
    <w:rsid w:val="001F5128"/>
    <w:rsid w:val="0023102B"/>
    <w:rsid w:val="0023718E"/>
    <w:rsid w:val="002421E6"/>
    <w:rsid w:val="002541BE"/>
    <w:rsid w:val="002940DD"/>
    <w:rsid w:val="00296618"/>
    <w:rsid w:val="002C2815"/>
    <w:rsid w:val="002C4098"/>
    <w:rsid w:val="002E5387"/>
    <w:rsid w:val="002F313C"/>
    <w:rsid w:val="00302C01"/>
    <w:rsid w:val="00322DCD"/>
    <w:rsid w:val="00332D21"/>
    <w:rsid w:val="003416CC"/>
    <w:rsid w:val="00354459"/>
    <w:rsid w:val="003C019C"/>
    <w:rsid w:val="003C2DEB"/>
    <w:rsid w:val="003C4B46"/>
    <w:rsid w:val="003E53F7"/>
    <w:rsid w:val="003E5BF6"/>
    <w:rsid w:val="00406E92"/>
    <w:rsid w:val="00411522"/>
    <w:rsid w:val="004155B6"/>
    <w:rsid w:val="00432B18"/>
    <w:rsid w:val="00491EC5"/>
    <w:rsid w:val="004A5B81"/>
    <w:rsid w:val="004B12AF"/>
    <w:rsid w:val="004B4B2F"/>
    <w:rsid w:val="004F049E"/>
    <w:rsid w:val="00512887"/>
    <w:rsid w:val="0054338E"/>
    <w:rsid w:val="005567BC"/>
    <w:rsid w:val="00556C92"/>
    <w:rsid w:val="005603E3"/>
    <w:rsid w:val="005B23AE"/>
    <w:rsid w:val="005B5818"/>
    <w:rsid w:val="005C68DB"/>
    <w:rsid w:val="005E5E1B"/>
    <w:rsid w:val="006178F8"/>
    <w:rsid w:val="006404B7"/>
    <w:rsid w:val="00647B1E"/>
    <w:rsid w:val="00693FD7"/>
    <w:rsid w:val="006A31F5"/>
    <w:rsid w:val="006C04F7"/>
    <w:rsid w:val="006E4FD8"/>
    <w:rsid w:val="0071684E"/>
    <w:rsid w:val="00747047"/>
    <w:rsid w:val="00750C33"/>
    <w:rsid w:val="0077125C"/>
    <w:rsid w:val="00777AEB"/>
    <w:rsid w:val="00793EC7"/>
    <w:rsid w:val="007D2C70"/>
    <w:rsid w:val="00824B78"/>
    <w:rsid w:val="0083559B"/>
    <w:rsid w:val="00851C24"/>
    <w:rsid w:val="008B0E29"/>
    <w:rsid w:val="008E4642"/>
    <w:rsid w:val="008E6E35"/>
    <w:rsid w:val="008F7FEA"/>
    <w:rsid w:val="009062CF"/>
    <w:rsid w:val="00913B0E"/>
    <w:rsid w:val="009449AC"/>
    <w:rsid w:val="00945142"/>
    <w:rsid w:val="00965145"/>
    <w:rsid w:val="0097593F"/>
    <w:rsid w:val="009B0DB7"/>
    <w:rsid w:val="009B1CB1"/>
    <w:rsid w:val="009C5D0E"/>
    <w:rsid w:val="009E7D1F"/>
    <w:rsid w:val="009F574B"/>
    <w:rsid w:val="00A41D57"/>
    <w:rsid w:val="00A520C7"/>
    <w:rsid w:val="00A7535B"/>
    <w:rsid w:val="00A774F5"/>
    <w:rsid w:val="00A96533"/>
    <w:rsid w:val="00AA3E69"/>
    <w:rsid w:val="00AA3F5D"/>
    <w:rsid w:val="00AE4562"/>
    <w:rsid w:val="00AF442D"/>
    <w:rsid w:val="00B83F61"/>
    <w:rsid w:val="00B84FD1"/>
    <w:rsid w:val="00BB3E9D"/>
    <w:rsid w:val="00BB40A5"/>
    <w:rsid w:val="00BC22A4"/>
    <w:rsid w:val="00BF5F4E"/>
    <w:rsid w:val="00C126B7"/>
    <w:rsid w:val="00C24596"/>
    <w:rsid w:val="00C26394"/>
    <w:rsid w:val="00C32AA1"/>
    <w:rsid w:val="00C6369E"/>
    <w:rsid w:val="00CA28B6"/>
    <w:rsid w:val="00CA602D"/>
    <w:rsid w:val="00CF0867"/>
    <w:rsid w:val="00CF6EA4"/>
    <w:rsid w:val="00D02DD3"/>
    <w:rsid w:val="00D11BA5"/>
    <w:rsid w:val="00D1289E"/>
    <w:rsid w:val="00D373C1"/>
    <w:rsid w:val="00D57A2E"/>
    <w:rsid w:val="00D66549"/>
    <w:rsid w:val="00D77342"/>
    <w:rsid w:val="00DD4191"/>
    <w:rsid w:val="00DF5A0F"/>
    <w:rsid w:val="00E15A45"/>
    <w:rsid w:val="00E3580A"/>
    <w:rsid w:val="00E46AFE"/>
    <w:rsid w:val="00EC744A"/>
    <w:rsid w:val="00F13740"/>
    <w:rsid w:val="00F334C6"/>
    <w:rsid w:val="00F67EDD"/>
    <w:rsid w:val="00F73A99"/>
    <w:rsid w:val="00F81A87"/>
    <w:rsid w:val="00FA0034"/>
    <w:rsid w:val="00FC1979"/>
    <w:rsid w:val="00FC7A49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503B3E2"/>
  <w15:docId w15:val="{A5FEE6E1-BDEC-41D9-A18A-D0D09023E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77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lanak">
    <w:name w:val="clanak"/>
    <w:basedOn w:val="Normal"/>
    <w:rsid w:val="00184F65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unhideWhenUsed/>
    <w:qFormat/>
    <w:rsid w:val="004155B6"/>
    <w:pPr>
      <w:widowControl w:val="0"/>
      <w:shd w:val="clear" w:color="auto" w:fill="FFFFFF"/>
      <w:spacing w:after="160" w:line="261" w:lineRule="auto"/>
    </w:pPr>
    <w:rPr>
      <w:rFonts w:ascii="Times New Roman" w:eastAsia="Times New Roman" w:hAnsi="Times New Roman" w:cs="Times New Roman"/>
      <w:lang w:eastAsia="hr-HR" w:bidi="hr-HR"/>
    </w:rPr>
  </w:style>
  <w:style w:type="character" w:customStyle="1" w:styleId="TijelotekstaChar">
    <w:name w:val="Tijelo teksta Char"/>
    <w:basedOn w:val="Zadanifontodlomka"/>
    <w:link w:val="Tijeloteksta"/>
    <w:rsid w:val="004155B6"/>
    <w:rPr>
      <w:rFonts w:ascii="Times New Roman" w:eastAsia="Times New Roman" w:hAnsi="Times New Roman" w:cs="Times New Roman"/>
      <w:shd w:val="clear" w:color="auto" w:fill="FFFFFF"/>
      <w:lang w:eastAsia="hr-HR" w:bidi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0" ma:contentTypeDescription="Stvaranje novog dokumenta." ma:contentTypeScope="" ma:versionID="141888c335ef6028e9b1bf27437fd344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da3498eb56800e15accb9b655fccaca8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VrstaDokumenta" minOccurs="0"/>
                <xsd:element ref="ns2:BrojPredmeta"/>
                <xsd:element ref="ns2:BrojAkta" minOccurs="0"/>
                <xsd:element ref="ns2:Duznosnici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2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VrstaDokumenta" ma:index="3" nillable="true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Duznosnici" ma:index="6" nillable="true" ma:displayName="Dužnosnici" ma:internalName="Duznosnici">
      <xsd:simpleType>
        <xsd:restriction base="dms:Unknown"/>
      </xsd:simpleType>
    </xsd:element>
    <xsd:element name="Clanci" ma:index="7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8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9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3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5" nillable="true" ma:displayName="Duznosnici_Value" ma:hidden="true" ma:internalName="Duznosnici_Value" ma:readOnly="false">
      <xsd:simpleType>
        <xsd:restriction base="dms:Note"/>
      </xsd:simpleType>
    </xsd:element>
    <xsd:element name="Sync" ma:index="16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 xsi:nil="true"/>
    <BrojPredmeta xmlns="8638ef6a-48a0-457c-b738-9f65e71a9a26">P-234/20</BrojPredmeta>
    <Duznosnici xmlns="8638ef6a-48a0-457c-b738-9f65e71a9a26" xsi:nil="true"/>
    <VrstaDokumenta xmlns="8638ef6a-48a0-457c-b738-9f65e71a9a26">7</VrstaDokumenta>
    <KljucneRijeci xmlns="8638ef6a-48a0-457c-b738-9f65e71a9a26">
      <Value>91</Value>
    </KljucneRijeci>
    <BrojAkta xmlns="8638ef6a-48a0-457c-b738-9f65e71a9a26">711-I-1481-P-234/20-02-19</BrojAkta>
    <Sync xmlns="8638ef6a-48a0-457c-b738-9f65e71a9a26">0</Sync>
    <Sjednica xmlns="8638ef6a-48a0-457c-b738-9f65e71a9a26">201</Sjednica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B2D318-9AE5-4895-BE97-89D104CA43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E83C71-B320-4708-918E-3034770DE86D}"/>
</file>

<file path=customXml/itemProps3.xml><?xml version="1.0" encoding="utf-8"?>
<ds:datastoreItem xmlns:ds="http://schemas.openxmlformats.org/officeDocument/2006/customXml" ds:itemID="{8F12FE8B-DFDE-4D99-8328-1CD4994AF740}">
  <ds:schemaRefs>
    <ds:schemaRef ds:uri="a74cc783-6bcf-4484-a83b-f41c98e876fc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F2463174-2299-4ABC-8B9A-716897D51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1590</Words>
  <Characters>9068</Characters>
  <Application>Microsoft Office Word</Application>
  <DocSecurity>0</DocSecurity>
  <Lines>75</Lines>
  <Paragraphs>21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Majda Uzelac</cp:lastModifiedBy>
  <cp:revision>2</cp:revision>
  <cp:lastPrinted>2020-10-19T11:44:00Z</cp:lastPrinted>
  <dcterms:created xsi:type="dcterms:W3CDTF">2020-10-21T13:38:00Z</dcterms:created>
  <dcterms:modified xsi:type="dcterms:W3CDTF">2020-10-21T13:38:00Z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