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2FBEC" w14:textId="34F77243" w:rsidR="004F591A" w:rsidRPr="004F591A" w:rsidRDefault="00332D21" w:rsidP="004F591A">
      <w:pPr>
        <w:spacing w:after="0"/>
        <w:rPr>
          <w:rFonts w:ascii="Times New Roman" w:hAnsi="Times New Roman" w:cs="Times New Roman"/>
          <w:sz w:val="24"/>
          <w:szCs w:val="24"/>
        </w:rPr>
      </w:pPr>
      <w:r w:rsidRPr="004F591A">
        <w:rPr>
          <w:rFonts w:ascii="Times New Roman" w:eastAsia="Times New Roman" w:hAnsi="Times New Roman" w:cs="Times New Roman"/>
          <w:color w:val="000000"/>
          <w:sz w:val="24"/>
          <w:szCs w:val="24"/>
          <w:lang w:eastAsia="hr-HR"/>
        </w:rPr>
        <w:t>Broj:</w:t>
      </w:r>
      <w:r w:rsidR="004F591A" w:rsidRPr="004F591A">
        <w:rPr>
          <w:rFonts w:ascii="Times New Roman" w:hAnsi="Times New Roman" w:cs="Times New Roman"/>
          <w:sz w:val="24"/>
          <w:szCs w:val="24"/>
        </w:rPr>
        <w:t xml:space="preserve"> </w:t>
      </w:r>
      <w:bookmarkStart w:id="0" w:name="_GoBack"/>
      <w:r w:rsidR="004F591A" w:rsidRPr="004F591A">
        <w:rPr>
          <w:rFonts w:ascii="Times New Roman" w:hAnsi="Times New Roman" w:cs="Times New Roman"/>
          <w:sz w:val="24"/>
          <w:szCs w:val="24"/>
        </w:rPr>
        <w:t>711-I-1409-P-189-19/20-07-11</w:t>
      </w:r>
      <w:bookmarkEnd w:id="0"/>
    </w:p>
    <w:p w14:paraId="1D8F76C2" w14:textId="54EAD90E" w:rsidR="00E51066" w:rsidRDefault="00E51066" w:rsidP="004F591A">
      <w:pPr>
        <w:autoSpaceDE w:val="0"/>
        <w:autoSpaceDN w:val="0"/>
        <w:adjustRightInd w:val="0"/>
        <w:spacing w:after="0"/>
        <w:rPr>
          <w:rFonts w:ascii="Times New Roman" w:hAnsi="Times New Roman" w:cs="Times New Roman"/>
          <w:color w:val="000000"/>
          <w:sz w:val="24"/>
          <w:szCs w:val="24"/>
        </w:rPr>
      </w:pPr>
      <w:r w:rsidRPr="004F591A">
        <w:rPr>
          <w:rFonts w:ascii="Times New Roman" w:hAnsi="Times New Roman" w:cs="Times New Roman"/>
          <w:color w:val="000000"/>
          <w:sz w:val="24"/>
          <w:szCs w:val="24"/>
        </w:rPr>
        <w:t xml:space="preserve">Zagreb, </w:t>
      </w:r>
      <w:r w:rsidR="00AF5215" w:rsidRPr="004F591A">
        <w:rPr>
          <w:rFonts w:ascii="Times New Roman" w:hAnsi="Times New Roman" w:cs="Times New Roman"/>
          <w:color w:val="000000"/>
          <w:sz w:val="24"/>
          <w:szCs w:val="24"/>
        </w:rPr>
        <w:t xml:space="preserve">2. listopada </w:t>
      </w:r>
      <w:r w:rsidR="0046017F" w:rsidRPr="004F591A">
        <w:rPr>
          <w:rFonts w:ascii="Times New Roman" w:hAnsi="Times New Roman" w:cs="Times New Roman"/>
          <w:color w:val="000000"/>
          <w:sz w:val="24"/>
          <w:szCs w:val="24"/>
        </w:rPr>
        <w:t>2020</w:t>
      </w:r>
      <w:r w:rsidRPr="004F591A">
        <w:rPr>
          <w:rFonts w:ascii="Times New Roman" w:hAnsi="Times New Roman" w:cs="Times New Roman"/>
          <w:color w:val="000000"/>
          <w:sz w:val="24"/>
          <w:szCs w:val="24"/>
        </w:rPr>
        <w:t>.g.</w:t>
      </w:r>
      <w:r w:rsidRPr="004F591A">
        <w:rPr>
          <w:rFonts w:ascii="Times New Roman" w:hAnsi="Times New Roman" w:cs="Times New Roman"/>
          <w:color w:val="000000"/>
          <w:sz w:val="24"/>
          <w:szCs w:val="24"/>
        </w:rPr>
        <w:tab/>
        <w:t xml:space="preserve">     </w:t>
      </w:r>
      <w:r w:rsidRPr="004F591A">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p>
    <w:p w14:paraId="23CBC4D9" w14:textId="0CA8FD57" w:rsidR="00E51066" w:rsidRPr="00A87EC8" w:rsidRDefault="00E51066" w:rsidP="009E46E2">
      <w:pPr>
        <w:autoSpaceDE w:val="0"/>
        <w:autoSpaceDN w:val="0"/>
        <w:adjustRightInd w:val="0"/>
        <w:spacing w:after="0"/>
        <w:jc w:val="both"/>
        <w:rPr>
          <w:rFonts w:ascii="Times New Roman" w:hAnsi="Times New Roman" w:cs="Times New Roman"/>
          <w:color w:val="000000"/>
          <w:sz w:val="24"/>
          <w:szCs w:val="24"/>
        </w:rPr>
      </w:pPr>
      <w:r w:rsidRPr="00A87EC8">
        <w:rPr>
          <w:rFonts w:ascii="Times New Roman" w:hAnsi="Times New Roman" w:cs="Times New Roman"/>
          <w:b/>
          <w:bCs/>
          <w:color w:val="000000"/>
          <w:sz w:val="24"/>
          <w:szCs w:val="24"/>
        </w:rPr>
        <w:t xml:space="preserve">Povjerenstvo za odlučivanje o sukobu interesa </w:t>
      </w:r>
      <w:r w:rsidRPr="00A87EC8">
        <w:rPr>
          <w:rFonts w:ascii="Times New Roman" w:hAnsi="Times New Roman" w:cs="Times New Roman"/>
          <w:color w:val="000000"/>
          <w:sz w:val="24"/>
          <w:szCs w:val="24"/>
        </w:rPr>
        <w:t xml:space="preserve">(u daljnjem tekstu: Povjerenstvo) </w:t>
      </w:r>
      <w:r>
        <w:rPr>
          <w:rFonts w:ascii="Times New Roman" w:hAnsi="Times New Roman" w:cs="Times New Roman"/>
          <w:color w:val="000000"/>
          <w:sz w:val="24"/>
          <w:szCs w:val="24"/>
        </w:rPr>
        <w:t>u sastavu</w:t>
      </w:r>
      <w:r w:rsidRPr="00E51066">
        <w:t xml:space="preserve"> </w:t>
      </w:r>
      <w:r w:rsidRPr="00E51066">
        <w:rPr>
          <w:rFonts w:ascii="Times New Roman" w:hAnsi="Times New Roman" w:cs="Times New Roman"/>
          <w:color w:val="000000"/>
          <w:sz w:val="24"/>
          <w:szCs w:val="24"/>
        </w:rPr>
        <w:t>Nataše Novaković kao predsjednice Povjerenstva te Tončice Božić, Davorina Ivanjeka, Aleksandre Jozić-Ileković i Tatijane Vučetić kao članova Povjerenstva</w:t>
      </w:r>
      <w:r>
        <w:rPr>
          <w:rFonts w:ascii="Times New Roman" w:hAnsi="Times New Roman" w:cs="Times New Roman"/>
          <w:color w:val="000000"/>
          <w:sz w:val="24"/>
          <w:szCs w:val="24"/>
        </w:rPr>
        <w:t xml:space="preserve">, </w:t>
      </w:r>
      <w:r w:rsidRPr="00A87EC8">
        <w:rPr>
          <w:rFonts w:ascii="Times New Roman" w:hAnsi="Times New Roman" w:cs="Times New Roman"/>
          <w:color w:val="000000"/>
          <w:sz w:val="24"/>
          <w:szCs w:val="24"/>
        </w:rPr>
        <w:t>na temelju članka 3</w:t>
      </w:r>
      <w:r>
        <w:rPr>
          <w:rFonts w:ascii="Times New Roman" w:hAnsi="Times New Roman" w:cs="Times New Roman"/>
          <w:color w:val="000000"/>
          <w:sz w:val="24"/>
          <w:szCs w:val="24"/>
        </w:rPr>
        <w:t>0</w:t>
      </w:r>
      <w:r w:rsidRPr="00A87EC8">
        <w:rPr>
          <w:rFonts w:ascii="Times New Roman" w:hAnsi="Times New Roman" w:cs="Times New Roman"/>
          <w:color w:val="000000"/>
          <w:sz w:val="24"/>
          <w:szCs w:val="24"/>
        </w:rPr>
        <w:t xml:space="preserve">. stavka 1. </w:t>
      </w:r>
      <w:r>
        <w:rPr>
          <w:rFonts w:ascii="Times New Roman" w:hAnsi="Times New Roman" w:cs="Times New Roman"/>
          <w:color w:val="000000"/>
          <w:sz w:val="24"/>
          <w:szCs w:val="24"/>
        </w:rPr>
        <w:t xml:space="preserve">podstavka 1. </w:t>
      </w:r>
      <w:r w:rsidRPr="00A87EC8">
        <w:rPr>
          <w:rFonts w:ascii="Times New Roman" w:hAnsi="Times New Roman" w:cs="Times New Roman"/>
          <w:color w:val="000000"/>
          <w:sz w:val="24"/>
          <w:szCs w:val="24"/>
        </w:rPr>
        <w:t xml:space="preserve">Zakona o sprječavanju sukoba interesa („Narodne novine“ broj </w:t>
      </w:r>
      <w:r>
        <w:rPr>
          <w:rFonts w:ascii="Times New Roman" w:hAnsi="Times New Roman" w:cs="Times New Roman"/>
          <w:color w:val="000000"/>
          <w:sz w:val="24"/>
          <w:szCs w:val="24"/>
        </w:rPr>
        <w:t>26/11., 12/12., 126/12., 48/13.</w:t>
      </w:r>
      <w:r w:rsidR="00A02F5C">
        <w:rPr>
          <w:rFonts w:ascii="Times New Roman" w:hAnsi="Times New Roman" w:cs="Times New Roman"/>
          <w:color w:val="000000"/>
          <w:sz w:val="24"/>
          <w:szCs w:val="24"/>
        </w:rPr>
        <w:t xml:space="preserve">, </w:t>
      </w:r>
      <w:r>
        <w:rPr>
          <w:rFonts w:ascii="Times New Roman" w:hAnsi="Times New Roman" w:cs="Times New Roman"/>
          <w:color w:val="000000"/>
          <w:sz w:val="24"/>
          <w:szCs w:val="24"/>
        </w:rPr>
        <w:t>57/15.</w:t>
      </w:r>
      <w:r w:rsidR="00A02F5C">
        <w:rPr>
          <w:rFonts w:ascii="Times New Roman" w:hAnsi="Times New Roman" w:cs="Times New Roman"/>
          <w:color w:val="000000"/>
          <w:sz w:val="24"/>
          <w:szCs w:val="24"/>
        </w:rPr>
        <w:t xml:space="preserve"> i 98/19.</w:t>
      </w:r>
      <w:r w:rsidRPr="00A87EC8">
        <w:rPr>
          <w:rFonts w:ascii="Times New Roman" w:hAnsi="Times New Roman" w:cs="Times New Roman"/>
          <w:color w:val="000000"/>
          <w:sz w:val="24"/>
          <w:szCs w:val="24"/>
        </w:rPr>
        <w:t xml:space="preserve">), </w:t>
      </w:r>
      <w:r w:rsidR="009567A0" w:rsidRPr="009567A0">
        <w:rPr>
          <w:rFonts w:ascii="Times New Roman" w:hAnsi="Times New Roman" w:cs="Times New Roman"/>
          <w:b/>
          <w:bCs/>
          <w:color w:val="000000" w:themeColor="text1"/>
          <w:sz w:val="24"/>
          <w:szCs w:val="24"/>
        </w:rPr>
        <w:t>u predmetu dužnosni</w:t>
      </w:r>
      <w:r w:rsidR="00AF5215">
        <w:rPr>
          <w:rFonts w:ascii="Times New Roman" w:hAnsi="Times New Roman" w:cs="Times New Roman"/>
          <w:b/>
          <w:bCs/>
          <w:color w:val="000000" w:themeColor="text1"/>
          <w:sz w:val="24"/>
          <w:szCs w:val="24"/>
        </w:rPr>
        <w:t>ce</w:t>
      </w:r>
      <w:r w:rsidR="009567A0" w:rsidRPr="009567A0">
        <w:rPr>
          <w:rFonts w:ascii="Times New Roman" w:hAnsi="Times New Roman" w:cs="Times New Roman"/>
          <w:b/>
          <w:bCs/>
          <w:color w:val="000000" w:themeColor="text1"/>
          <w:sz w:val="24"/>
          <w:szCs w:val="24"/>
        </w:rPr>
        <w:t xml:space="preserve"> </w:t>
      </w:r>
      <w:r w:rsidR="00AF5215" w:rsidRPr="00AF5215">
        <w:rPr>
          <w:rFonts w:ascii="Times New Roman" w:hAnsi="Times New Roman" w:cs="Times New Roman"/>
          <w:b/>
          <w:bCs/>
          <w:color w:val="000000" w:themeColor="text1"/>
          <w:sz w:val="24"/>
          <w:szCs w:val="24"/>
        </w:rPr>
        <w:t>Željke Šarčević Grgić, općinske načelnice Općine Klana</w:t>
      </w:r>
      <w:r>
        <w:rPr>
          <w:rFonts w:ascii="Times New Roman" w:hAnsi="Times New Roman" w:cs="Times New Roman"/>
          <w:bCs/>
          <w:color w:val="000000"/>
          <w:sz w:val="24"/>
          <w:szCs w:val="24"/>
        </w:rPr>
        <w:t>,</w:t>
      </w:r>
      <w:r w:rsidRPr="0086205F">
        <w:rPr>
          <w:rFonts w:ascii="Times New Roman" w:hAnsi="Times New Roman" w:cs="Times New Roman"/>
          <w:b/>
          <w:bCs/>
          <w:color w:val="000000"/>
          <w:sz w:val="24"/>
          <w:szCs w:val="24"/>
        </w:rPr>
        <w:t xml:space="preserve"> </w:t>
      </w:r>
      <w:r w:rsidRPr="00874690">
        <w:rPr>
          <w:rFonts w:ascii="Times New Roman" w:hAnsi="Times New Roman" w:cs="Times New Roman"/>
          <w:bCs/>
          <w:color w:val="000000"/>
          <w:sz w:val="24"/>
          <w:szCs w:val="24"/>
        </w:rPr>
        <w:t>pokren</w:t>
      </w:r>
      <w:r>
        <w:rPr>
          <w:rFonts w:ascii="Times New Roman" w:hAnsi="Times New Roman" w:cs="Times New Roman"/>
          <w:bCs/>
          <w:color w:val="000000"/>
          <w:sz w:val="24"/>
          <w:szCs w:val="24"/>
        </w:rPr>
        <w:t xml:space="preserve">utom Odlukom Povjerenstva broj: </w:t>
      </w:r>
      <w:r w:rsidR="00AF5215" w:rsidRPr="00AF5215">
        <w:rPr>
          <w:rFonts w:ascii="Times New Roman" w:hAnsi="Times New Roman" w:cs="Times New Roman"/>
          <w:bCs/>
          <w:color w:val="000000"/>
          <w:sz w:val="24"/>
          <w:szCs w:val="24"/>
        </w:rPr>
        <w:t>711-I-467-P-189-19/20-05-11</w:t>
      </w:r>
      <w:r w:rsidR="00A02F5C">
        <w:rPr>
          <w:rFonts w:ascii="Times New Roman" w:hAnsi="Times New Roman" w:cs="Times New Roman"/>
          <w:bCs/>
          <w:color w:val="000000"/>
          <w:sz w:val="24"/>
          <w:szCs w:val="24"/>
        </w:rPr>
        <w:t xml:space="preserve"> </w:t>
      </w:r>
      <w:r w:rsidRPr="00874690">
        <w:rPr>
          <w:rFonts w:ascii="Times New Roman" w:hAnsi="Times New Roman" w:cs="Times New Roman"/>
          <w:bCs/>
          <w:color w:val="000000"/>
          <w:sz w:val="24"/>
          <w:szCs w:val="24"/>
        </w:rPr>
        <w:t>od</w:t>
      </w:r>
      <w:r w:rsidR="00054190">
        <w:rPr>
          <w:rFonts w:ascii="Times New Roman" w:hAnsi="Times New Roman" w:cs="Times New Roman"/>
          <w:bCs/>
          <w:color w:val="000000"/>
          <w:sz w:val="24"/>
          <w:szCs w:val="24"/>
        </w:rPr>
        <w:t xml:space="preserve"> </w:t>
      </w:r>
      <w:r w:rsidR="00AF5215">
        <w:rPr>
          <w:rFonts w:ascii="Times New Roman" w:hAnsi="Times New Roman" w:cs="Times New Roman"/>
          <w:bCs/>
          <w:color w:val="000000"/>
          <w:sz w:val="24"/>
          <w:szCs w:val="24"/>
        </w:rPr>
        <w:t>28. veljače 2020</w:t>
      </w:r>
      <w:r w:rsidR="00A02F5C">
        <w:rPr>
          <w:rFonts w:ascii="Times New Roman" w:hAnsi="Times New Roman" w:cs="Times New Roman"/>
          <w:bCs/>
          <w:color w:val="000000"/>
          <w:sz w:val="24"/>
          <w:szCs w:val="24"/>
        </w:rPr>
        <w:t>.g.</w:t>
      </w:r>
      <w:r>
        <w:rPr>
          <w:rFonts w:ascii="Times New Roman" w:hAnsi="Times New Roman" w:cs="Times New Roman"/>
          <w:bCs/>
          <w:color w:val="000000"/>
          <w:sz w:val="24"/>
          <w:szCs w:val="24"/>
        </w:rPr>
        <w:t xml:space="preserve">, </w:t>
      </w:r>
      <w:r w:rsidRPr="00A87EC8">
        <w:rPr>
          <w:rFonts w:ascii="Times New Roman" w:hAnsi="Times New Roman" w:cs="Times New Roman"/>
          <w:color w:val="000000"/>
          <w:sz w:val="24"/>
          <w:szCs w:val="24"/>
        </w:rPr>
        <w:t xml:space="preserve">na </w:t>
      </w:r>
      <w:r w:rsidR="00AF5215">
        <w:rPr>
          <w:rFonts w:ascii="Times New Roman" w:hAnsi="Times New Roman" w:cs="Times New Roman"/>
          <w:color w:val="000000"/>
          <w:sz w:val="24"/>
          <w:szCs w:val="24"/>
        </w:rPr>
        <w:t>100</w:t>
      </w:r>
      <w:r w:rsidRPr="00A87EC8">
        <w:rPr>
          <w:rFonts w:ascii="Times New Roman" w:hAnsi="Times New Roman" w:cs="Times New Roman"/>
          <w:color w:val="000000"/>
          <w:sz w:val="24"/>
          <w:szCs w:val="24"/>
        </w:rPr>
        <w:t>. sjednici</w:t>
      </w:r>
      <w:r>
        <w:rPr>
          <w:rFonts w:ascii="Times New Roman" w:hAnsi="Times New Roman" w:cs="Times New Roman"/>
          <w:color w:val="000000"/>
          <w:sz w:val="24"/>
          <w:szCs w:val="24"/>
        </w:rPr>
        <w:t>,</w:t>
      </w:r>
      <w:r w:rsidRPr="00A87EC8">
        <w:rPr>
          <w:rFonts w:ascii="Times New Roman" w:hAnsi="Times New Roman" w:cs="Times New Roman"/>
          <w:color w:val="000000"/>
          <w:sz w:val="24"/>
          <w:szCs w:val="24"/>
        </w:rPr>
        <w:t xml:space="preserve"> održanoj </w:t>
      </w:r>
      <w:r w:rsidR="00AF5215">
        <w:rPr>
          <w:rFonts w:ascii="Times New Roman" w:hAnsi="Times New Roman" w:cs="Times New Roman"/>
          <w:color w:val="000000"/>
          <w:sz w:val="24"/>
          <w:szCs w:val="24"/>
        </w:rPr>
        <w:t xml:space="preserve">2. listopada </w:t>
      </w:r>
      <w:r w:rsidR="00A02F5C">
        <w:rPr>
          <w:rFonts w:ascii="Times New Roman" w:hAnsi="Times New Roman" w:cs="Times New Roman"/>
          <w:color w:val="000000"/>
          <w:sz w:val="24"/>
          <w:szCs w:val="24"/>
        </w:rPr>
        <w:t>2020.</w:t>
      </w:r>
      <w:r>
        <w:rPr>
          <w:rFonts w:ascii="Times New Roman" w:hAnsi="Times New Roman" w:cs="Times New Roman"/>
          <w:color w:val="000000"/>
          <w:sz w:val="24"/>
          <w:szCs w:val="24"/>
        </w:rPr>
        <w:t>g.</w:t>
      </w:r>
      <w:r w:rsidR="0046017F">
        <w:rPr>
          <w:rFonts w:ascii="Times New Roman" w:hAnsi="Times New Roman" w:cs="Times New Roman"/>
          <w:color w:val="000000"/>
          <w:sz w:val="24"/>
          <w:szCs w:val="24"/>
        </w:rPr>
        <w:t>, donosi sljedeću:</w:t>
      </w:r>
      <w:r w:rsidR="00A02F5C">
        <w:rPr>
          <w:rFonts w:ascii="Times New Roman" w:hAnsi="Times New Roman" w:cs="Times New Roman"/>
          <w:color w:val="000000"/>
          <w:sz w:val="24"/>
          <w:szCs w:val="24"/>
        </w:rPr>
        <w:t xml:space="preserve"> </w:t>
      </w:r>
      <w:r w:rsidR="00031312">
        <w:rPr>
          <w:rFonts w:ascii="Times New Roman" w:hAnsi="Times New Roman" w:cs="Times New Roman"/>
          <w:color w:val="000000"/>
          <w:sz w:val="24"/>
          <w:szCs w:val="24"/>
        </w:rPr>
        <w:t xml:space="preserve"> </w:t>
      </w:r>
      <w:r w:rsidR="009567A0">
        <w:rPr>
          <w:rFonts w:ascii="Times New Roman" w:hAnsi="Times New Roman" w:cs="Times New Roman"/>
          <w:color w:val="000000"/>
          <w:sz w:val="24"/>
          <w:szCs w:val="24"/>
        </w:rPr>
        <w:t xml:space="preserve"> </w:t>
      </w:r>
    </w:p>
    <w:p w14:paraId="5B4B8089" w14:textId="77777777" w:rsidR="00E51066" w:rsidRDefault="00E51066" w:rsidP="00E51066">
      <w:pPr>
        <w:autoSpaceDE w:val="0"/>
        <w:autoSpaceDN w:val="0"/>
        <w:adjustRightInd w:val="0"/>
        <w:spacing w:after="0"/>
        <w:jc w:val="center"/>
        <w:rPr>
          <w:rFonts w:ascii="Times New Roman" w:hAnsi="Times New Roman" w:cs="Times New Roman"/>
          <w:b/>
          <w:bCs/>
          <w:color w:val="000000"/>
          <w:sz w:val="24"/>
          <w:szCs w:val="24"/>
        </w:rPr>
      </w:pPr>
    </w:p>
    <w:p w14:paraId="5B379861" w14:textId="12632A41" w:rsidR="00E51066" w:rsidRPr="003B3319" w:rsidRDefault="00E51066" w:rsidP="00E80E3F">
      <w:pPr>
        <w:autoSpaceDE w:val="0"/>
        <w:autoSpaceDN w:val="0"/>
        <w:adjustRightInd w:val="0"/>
        <w:spacing w:after="0"/>
        <w:jc w:val="center"/>
        <w:rPr>
          <w:rFonts w:ascii="Times New Roman" w:hAnsi="Times New Roman" w:cs="Times New Roman"/>
          <w:b/>
          <w:bCs/>
          <w:color w:val="000000"/>
          <w:sz w:val="16"/>
          <w:szCs w:val="16"/>
        </w:rPr>
      </w:pPr>
      <w:r w:rsidRPr="00A87EC8">
        <w:rPr>
          <w:rFonts w:ascii="Times New Roman" w:hAnsi="Times New Roman" w:cs="Times New Roman"/>
          <w:b/>
          <w:bCs/>
          <w:color w:val="000000"/>
          <w:sz w:val="24"/>
          <w:szCs w:val="24"/>
        </w:rPr>
        <w:t>ODLUKU</w:t>
      </w:r>
      <w:r w:rsidR="00E177E7">
        <w:rPr>
          <w:rFonts w:ascii="Times New Roman" w:hAnsi="Times New Roman" w:cs="Times New Roman"/>
          <w:b/>
          <w:bCs/>
          <w:color w:val="000000"/>
          <w:sz w:val="24"/>
          <w:szCs w:val="24"/>
        </w:rPr>
        <w:t xml:space="preserve"> </w:t>
      </w:r>
    </w:p>
    <w:p w14:paraId="5E6A493B" w14:textId="0FE6C4AE" w:rsidR="009E46E2" w:rsidRDefault="00AF5215" w:rsidP="009E46E2">
      <w:pPr>
        <w:pStyle w:val="Odlomakpopisa"/>
        <w:numPr>
          <w:ilvl w:val="0"/>
          <w:numId w:val="7"/>
        </w:numPr>
        <w:spacing w:before="240"/>
        <w:jc w:val="both"/>
        <w:rPr>
          <w:rFonts w:ascii="Times New Roman" w:hAnsi="Times New Roman" w:cs="Times New Roman"/>
          <w:b/>
          <w:bCs/>
          <w:sz w:val="24"/>
          <w:szCs w:val="24"/>
        </w:rPr>
      </w:pPr>
      <w:r>
        <w:rPr>
          <w:rFonts w:ascii="Times New Roman" w:hAnsi="Times New Roman" w:cs="Times New Roman"/>
          <w:b/>
          <w:bCs/>
          <w:sz w:val="24"/>
          <w:szCs w:val="24"/>
        </w:rPr>
        <w:t>I</w:t>
      </w:r>
      <w:r w:rsidRPr="00AF5215">
        <w:rPr>
          <w:rFonts w:ascii="Times New Roman" w:hAnsi="Times New Roman" w:cs="Times New Roman"/>
          <w:b/>
          <w:bCs/>
          <w:sz w:val="24"/>
          <w:szCs w:val="24"/>
        </w:rPr>
        <w:t>stovremen</w:t>
      </w:r>
      <w:r>
        <w:rPr>
          <w:rFonts w:ascii="Times New Roman" w:hAnsi="Times New Roman" w:cs="Times New Roman"/>
          <w:b/>
          <w:bCs/>
          <w:sz w:val="24"/>
          <w:szCs w:val="24"/>
        </w:rPr>
        <w:t>im</w:t>
      </w:r>
      <w:r w:rsidRPr="00AF5215">
        <w:rPr>
          <w:rFonts w:ascii="Times New Roman" w:hAnsi="Times New Roman" w:cs="Times New Roman"/>
          <w:b/>
          <w:bCs/>
          <w:sz w:val="24"/>
          <w:szCs w:val="24"/>
        </w:rPr>
        <w:t xml:space="preserve"> primanj</w:t>
      </w:r>
      <w:r>
        <w:rPr>
          <w:rFonts w:ascii="Times New Roman" w:hAnsi="Times New Roman" w:cs="Times New Roman"/>
          <w:b/>
          <w:bCs/>
          <w:sz w:val="24"/>
          <w:szCs w:val="24"/>
        </w:rPr>
        <w:t>em</w:t>
      </w:r>
      <w:r w:rsidRPr="00AF5215">
        <w:rPr>
          <w:rFonts w:ascii="Times New Roman" w:hAnsi="Times New Roman" w:cs="Times New Roman"/>
          <w:b/>
          <w:bCs/>
          <w:sz w:val="24"/>
          <w:szCs w:val="24"/>
        </w:rPr>
        <w:t xml:space="preserve"> plaće za obnašanje dužnosti općinske načelnice Općine Klana i primanj</w:t>
      </w:r>
      <w:r>
        <w:rPr>
          <w:rFonts w:ascii="Times New Roman" w:hAnsi="Times New Roman" w:cs="Times New Roman"/>
          <w:b/>
          <w:bCs/>
          <w:sz w:val="24"/>
          <w:szCs w:val="24"/>
        </w:rPr>
        <w:t>em</w:t>
      </w:r>
      <w:r w:rsidRPr="00AF5215">
        <w:rPr>
          <w:rFonts w:ascii="Times New Roman" w:hAnsi="Times New Roman" w:cs="Times New Roman"/>
          <w:b/>
          <w:bCs/>
          <w:sz w:val="24"/>
          <w:szCs w:val="24"/>
        </w:rPr>
        <w:t xml:space="preserve"> naknada po osnovi sudjelovanja na sjednicama Općinskog vijeća i radnih tijela Općinskog vijeća Općine Klana u ukupnom iznosu 4.050,00 kn</w:t>
      </w:r>
      <w:r>
        <w:rPr>
          <w:rFonts w:ascii="Times New Roman" w:hAnsi="Times New Roman" w:cs="Times New Roman"/>
          <w:b/>
          <w:bCs/>
          <w:sz w:val="24"/>
          <w:szCs w:val="24"/>
        </w:rPr>
        <w:t xml:space="preserve"> i to </w:t>
      </w:r>
      <w:r w:rsidRPr="00AF5215">
        <w:rPr>
          <w:rFonts w:ascii="Times New Roman" w:hAnsi="Times New Roman" w:cs="Times New Roman"/>
          <w:b/>
          <w:bCs/>
          <w:sz w:val="24"/>
          <w:szCs w:val="24"/>
        </w:rPr>
        <w:t>300 kn dana 20.03.2018.g., 300 kn dana 30.05.2018.g., 300 kn dana 24.07.2018.g., 300 kn dana 16.10.2018.g., 300 kn dana 30.10.2018.g., 600 kn dana 21.11.2018.g., 600 kn dana 07.01.2019.g., 300 kn dana 08.01.2019.g., 300 kn dana 20.02.2019.g., 300 kn dana 11.04.2019.g., 150 kn dana 12.04.2019.g. i 300 kn dana 30.05.2019.g.) te dara za djecu u 2017.g. u iznosu od 600,00 kn i u 2018.g. u iznosu od 600,00 kn</w:t>
      </w:r>
      <w:r>
        <w:rPr>
          <w:rFonts w:ascii="Times New Roman" w:hAnsi="Times New Roman" w:cs="Times New Roman"/>
          <w:b/>
          <w:bCs/>
          <w:sz w:val="24"/>
          <w:szCs w:val="24"/>
        </w:rPr>
        <w:t>,</w:t>
      </w:r>
      <w:r w:rsidRPr="00AF5215">
        <w:rPr>
          <w:rFonts w:ascii="Times New Roman" w:hAnsi="Times New Roman" w:cs="Times New Roman"/>
          <w:b/>
          <w:bCs/>
          <w:sz w:val="24"/>
          <w:szCs w:val="24"/>
        </w:rPr>
        <w:t xml:space="preserve"> dužnosnic</w:t>
      </w:r>
      <w:r>
        <w:rPr>
          <w:rFonts w:ascii="Times New Roman" w:hAnsi="Times New Roman" w:cs="Times New Roman"/>
          <w:b/>
          <w:bCs/>
          <w:sz w:val="24"/>
          <w:szCs w:val="24"/>
        </w:rPr>
        <w:t>a</w:t>
      </w:r>
      <w:r w:rsidRPr="00AF5215">
        <w:rPr>
          <w:rFonts w:ascii="Times New Roman" w:hAnsi="Times New Roman" w:cs="Times New Roman"/>
          <w:b/>
          <w:bCs/>
          <w:sz w:val="24"/>
          <w:szCs w:val="24"/>
        </w:rPr>
        <w:t xml:space="preserve"> Željk</w:t>
      </w:r>
      <w:r>
        <w:rPr>
          <w:rFonts w:ascii="Times New Roman" w:hAnsi="Times New Roman" w:cs="Times New Roman"/>
          <w:b/>
          <w:bCs/>
          <w:sz w:val="24"/>
          <w:szCs w:val="24"/>
        </w:rPr>
        <w:t>a</w:t>
      </w:r>
      <w:r w:rsidRPr="00AF5215">
        <w:rPr>
          <w:rFonts w:ascii="Times New Roman" w:hAnsi="Times New Roman" w:cs="Times New Roman"/>
          <w:b/>
          <w:bCs/>
          <w:sz w:val="24"/>
          <w:szCs w:val="24"/>
        </w:rPr>
        <w:t xml:space="preserve"> Šarčević Grgić, općinsk</w:t>
      </w:r>
      <w:r>
        <w:rPr>
          <w:rFonts w:ascii="Times New Roman" w:hAnsi="Times New Roman" w:cs="Times New Roman"/>
          <w:b/>
          <w:bCs/>
          <w:sz w:val="24"/>
          <w:szCs w:val="24"/>
        </w:rPr>
        <w:t>a</w:t>
      </w:r>
      <w:r w:rsidRPr="00AF5215">
        <w:rPr>
          <w:rFonts w:ascii="Times New Roman" w:hAnsi="Times New Roman" w:cs="Times New Roman"/>
          <w:b/>
          <w:bCs/>
          <w:sz w:val="24"/>
          <w:szCs w:val="24"/>
        </w:rPr>
        <w:t xml:space="preserve"> načelnic</w:t>
      </w:r>
      <w:r>
        <w:rPr>
          <w:rFonts w:ascii="Times New Roman" w:hAnsi="Times New Roman" w:cs="Times New Roman"/>
          <w:b/>
          <w:bCs/>
          <w:sz w:val="24"/>
          <w:szCs w:val="24"/>
        </w:rPr>
        <w:t>a</w:t>
      </w:r>
      <w:r w:rsidRPr="00AF5215">
        <w:rPr>
          <w:rFonts w:ascii="Times New Roman" w:hAnsi="Times New Roman" w:cs="Times New Roman"/>
          <w:b/>
          <w:bCs/>
          <w:sz w:val="24"/>
          <w:szCs w:val="24"/>
        </w:rPr>
        <w:t xml:space="preserve"> Općine Klana, </w:t>
      </w:r>
      <w:r>
        <w:rPr>
          <w:rFonts w:ascii="Times New Roman" w:hAnsi="Times New Roman" w:cs="Times New Roman"/>
          <w:b/>
          <w:bCs/>
          <w:sz w:val="24"/>
          <w:szCs w:val="24"/>
        </w:rPr>
        <w:t xml:space="preserve">počinila je </w:t>
      </w:r>
      <w:r w:rsidRPr="00AF5215">
        <w:rPr>
          <w:rFonts w:ascii="Times New Roman" w:hAnsi="Times New Roman" w:cs="Times New Roman"/>
          <w:b/>
          <w:bCs/>
          <w:sz w:val="24"/>
          <w:szCs w:val="24"/>
        </w:rPr>
        <w:t>povred</w:t>
      </w:r>
      <w:r>
        <w:rPr>
          <w:rFonts w:ascii="Times New Roman" w:hAnsi="Times New Roman" w:cs="Times New Roman"/>
          <w:b/>
          <w:bCs/>
          <w:sz w:val="24"/>
          <w:szCs w:val="24"/>
        </w:rPr>
        <w:t>u</w:t>
      </w:r>
      <w:r w:rsidRPr="00AF5215">
        <w:rPr>
          <w:rFonts w:ascii="Times New Roman" w:hAnsi="Times New Roman" w:cs="Times New Roman"/>
          <w:b/>
          <w:bCs/>
          <w:sz w:val="24"/>
          <w:szCs w:val="24"/>
        </w:rPr>
        <w:t xml:space="preserve"> članka 7. točke d) ZSSI-a</w:t>
      </w:r>
      <w:r w:rsidR="00031312" w:rsidRPr="00A75818">
        <w:rPr>
          <w:rFonts w:ascii="Times New Roman" w:hAnsi="Times New Roman" w:cs="Times New Roman"/>
          <w:b/>
          <w:bCs/>
          <w:sz w:val="24"/>
          <w:szCs w:val="24"/>
        </w:rPr>
        <w:t>.</w:t>
      </w:r>
    </w:p>
    <w:p w14:paraId="2313F96A" w14:textId="77777777" w:rsidR="009E46E2" w:rsidRDefault="009E46E2" w:rsidP="009E46E2">
      <w:pPr>
        <w:pStyle w:val="Odlomakpopisa"/>
        <w:spacing w:before="240"/>
        <w:jc w:val="both"/>
        <w:rPr>
          <w:rFonts w:ascii="Times New Roman" w:hAnsi="Times New Roman" w:cs="Times New Roman"/>
          <w:b/>
          <w:bCs/>
          <w:sz w:val="24"/>
          <w:szCs w:val="24"/>
        </w:rPr>
      </w:pPr>
    </w:p>
    <w:p w14:paraId="188189B2" w14:textId="745A59CE" w:rsidR="00E51066" w:rsidRPr="009E46E2" w:rsidRDefault="00E51066" w:rsidP="009E46E2">
      <w:pPr>
        <w:pStyle w:val="Odlomakpopisa"/>
        <w:numPr>
          <w:ilvl w:val="0"/>
          <w:numId w:val="7"/>
        </w:numPr>
        <w:spacing w:before="240"/>
        <w:jc w:val="both"/>
        <w:rPr>
          <w:rFonts w:ascii="Times New Roman" w:hAnsi="Times New Roman" w:cs="Times New Roman"/>
          <w:b/>
          <w:bCs/>
          <w:sz w:val="24"/>
          <w:szCs w:val="24"/>
        </w:rPr>
      </w:pPr>
      <w:r w:rsidRPr="009E46E2">
        <w:rPr>
          <w:rFonts w:ascii="Times New Roman" w:hAnsi="Times New Roman" w:cs="Times New Roman"/>
          <w:b/>
          <w:bCs/>
          <w:sz w:val="24"/>
          <w:szCs w:val="24"/>
        </w:rPr>
        <w:t>Za povred</w:t>
      </w:r>
      <w:r w:rsidR="00AF5215" w:rsidRPr="009E46E2">
        <w:rPr>
          <w:rFonts w:ascii="Times New Roman" w:hAnsi="Times New Roman" w:cs="Times New Roman"/>
          <w:b/>
          <w:bCs/>
          <w:sz w:val="24"/>
          <w:szCs w:val="24"/>
        </w:rPr>
        <w:t>u</w:t>
      </w:r>
      <w:r w:rsidRPr="009E46E2">
        <w:rPr>
          <w:rFonts w:ascii="Times New Roman" w:hAnsi="Times New Roman" w:cs="Times New Roman"/>
          <w:b/>
          <w:bCs/>
          <w:sz w:val="24"/>
          <w:szCs w:val="24"/>
        </w:rPr>
        <w:t xml:space="preserve"> ZSSI-a, opisan</w:t>
      </w:r>
      <w:r w:rsidR="00AF5215" w:rsidRPr="009E46E2">
        <w:rPr>
          <w:rFonts w:ascii="Times New Roman" w:hAnsi="Times New Roman" w:cs="Times New Roman"/>
          <w:b/>
          <w:bCs/>
          <w:sz w:val="24"/>
          <w:szCs w:val="24"/>
        </w:rPr>
        <w:t>u</w:t>
      </w:r>
      <w:r w:rsidRPr="009E46E2">
        <w:rPr>
          <w:rFonts w:ascii="Times New Roman" w:hAnsi="Times New Roman" w:cs="Times New Roman"/>
          <w:b/>
          <w:bCs/>
          <w:sz w:val="24"/>
          <w:szCs w:val="24"/>
        </w:rPr>
        <w:t xml:space="preserve"> pod točkom I. ove izreke, </w:t>
      </w:r>
      <w:r w:rsidR="00626658" w:rsidRPr="009E46E2">
        <w:rPr>
          <w:rFonts w:ascii="Times New Roman" w:hAnsi="Times New Roman" w:cs="Times New Roman"/>
          <w:b/>
          <w:bCs/>
          <w:sz w:val="24"/>
          <w:szCs w:val="24"/>
        </w:rPr>
        <w:t>dužnosni</w:t>
      </w:r>
      <w:r w:rsidR="00AF5215" w:rsidRPr="009E46E2">
        <w:rPr>
          <w:rFonts w:ascii="Times New Roman" w:hAnsi="Times New Roman" w:cs="Times New Roman"/>
          <w:b/>
          <w:bCs/>
          <w:sz w:val="24"/>
          <w:szCs w:val="24"/>
        </w:rPr>
        <w:t xml:space="preserve">ci Željki Šarčević Grgić </w:t>
      </w:r>
      <w:r w:rsidR="009E46E2" w:rsidRPr="009E46E2">
        <w:rPr>
          <w:rFonts w:ascii="Times New Roman" w:eastAsia="Calibri" w:hAnsi="Times New Roman" w:cs="Times New Roman"/>
          <w:b/>
          <w:sz w:val="24"/>
          <w:szCs w:val="24"/>
        </w:rPr>
        <w:t>izriče se sankcija iz članka 42. stavka 1. podstavka 1. ZSSI-a,  opomena.</w:t>
      </w:r>
    </w:p>
    <w:p w14:paraId="3C8C38EC" w14:textId="77777777" w:rsidR="00E51066" w:rsidRDefault="00E51066" w:rsidP="00E51066">
      <w:pPr>
        <w:autoSpaceDE w:val="0"/>
        <w:autoSpaceDN w:val="0"/>
        <w:adjustRightInd w:val="0"/>
        <w:spacing w:before="240" w:after="0"/>
        <w:jc w:val="center"/>
        <w:rPr>
          <w:rFonts w:ascii="Times New Roman" w:hAnsi="Times New Roman" w:cs="Times New Roman"/>
          <w:bCs/>
          <w:color w:val="000000"/>
          <w:sz w:val="24"/>
          <w:szCs w:val="24"/>
        </w:rPr>
      </w:pPr>
      <w:r w:rsidRPr="000F6967">
        <w:rPr>
          <w:rFonts w:ascii="Times New Roman" w:hAnsi="Times New Roman" w:cs="Times New Roman"/>
          <w:bCs/>
          <w:color w:val="000000"/>
          <w:sz w:val="24"/>
          <w:szCs w:val="24"/>
        </w:rPr>
        <w:t>Obrazloženje</w:t>
      </w:r>
    </w:p>
    <w:p w14:paraId="23E41F4D" w14:textId="22D0FC63" w:rsidR="00A75818" w:rsidRPr="00A75818" w:rsidRDefault="00E51066" w:rsidP="00AF5215">
      <w:pPr>
        <w:autoSpaceDE w:val="0"/>
        <w:autoSpaceDN w:val="0"/>
        <w:adjustRightInd w:val="0"/>
        <w:spacing w:before="240" w:after="240"/>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w:t>
      </w:r>
      <w:r w:rsidR="00626658" w:rsidRPr="00626658">
        <w:rPr>
          <w:rFonts w:ascii="Times New Roman" w:hAnsi="Times New Roman" w:cs="Times New Roman"/>
          <w:color w:val="000000"/>
          <w:sz w:val="24"/>
          <w:szCs w:val="24"/>
        </w:rPr>
        <w:t xml:space="preserve">na </w:t>
      </w:r>
      <w:r w:rsidR="00AF5215" w:rsidRPr="00AF5215">
        <w:rPr>
          <w:rFonts w:ascii="Times New Roman" w:hAnsi="Times New Roman" w:cs="Times New Roman"/>
          <w:color w:val="000000"/>
          <w:sz w:val="24"/>
          <w:szCs w:val="24"/>
        </w:rPr>
        <w:t xml:space="preserve">80. sjednici, održanoj dana 28. veljače 2020.g., </w:t>
      </w:r>
      <w:r w:rsidR="00AF5215">
        <w:rPr>
          <w:rFonts w:ascii="Times New Roman" w:hAnsi="Times New Roman" w:cs="Times New Roman"/>
          <w:color w:val="000000"/>
          <w:sz w:val="24"/>
          <w:szCs w:val="24"/>
        </w:rPr>
        <w:t xml:space="preserve">pokrenulo </w:t>
      </w:r>
      <w:r w:rsidR="00AF5215" w:rsidRPr="00AF5215">
        <w:rPr>
          <w:rFonts w:ascii="Times New Roman" w:hAnsi="Times New Roman" w:cs="Times New Roman"/>
          <w:color w:val="000000"/>
          <w:sz w:val="24"/>
          <w:szCs w:val="24"/>
        </w:rPr>
        <w:t xml:space="preserve">postupak za odlučivanje o sukobu interesa protiv dužnosnice Željke Šarčević Grgić, općinske načelnice Općine Klana, zbog moguće povrede članka 7. točke d) ZSSI-a, koja proizlazi iz istovremenog primanja plaće za obnašanje dužnosti općinske načelnice Općine Klana i primanja naknada po osnovi sudjelovanja na sjednicama Općinskog vijeća i radnih tijela Općinskog vijeća Općine Klana u ukupnom iznosu 4.050,00 kn (300 kn dana 20.03.2018.g., 300 kn dana 30.05.2018.g., 300 kn dana 24.07.2018.g., 300 kn dana 16.10.2018.g., 300 kn dana 30.10.2018.g., 600 kn dana 21.11.2018.g., 600 kn dana 07.01.2019.g., 300 kn dana 08.01.2019.g., 300 kn dana 20.02.2019.g., 300 kn dana 11.04.2019.g., 150 kn dana 12.04.2019.g. i 300 kn dana </w:t>
      </w:r>
      <w:r w:rsidR="00AF5215" w:rsidRPr="00AF5215">
        <w:rPr>
          <w:rFonts w:ascii="Times New Roman" w:hAnsi="Times New Roman" w:cs="Times New Roman"/>
          <w:color w:val="000000"/>
          <w:sz w:val="24"/>
          <w:szCs w:val="24"/>
        </w:rPr>
        <w:lastRenderedPageBreak/>
        <w:t>30.05.2019.g.) te dara za djecu u 2017.g. u iznosu od 600,00 kn i u 2018.g. u iznosu od 600,00 kn</w:t>
      </w:r>
      <w:r w:rsidR="00A75818" w:rsidRPr="00A75818">
        <w:rPr>
          <w:rFonts w:ascii="Times New Roman" w:hAnsi="Times New Roman" w:cs="Times New Roman"/>
          <w:color w:val="000000"/>
          <w:sz w:val="24"/>
          <w:szCs w:val="24"/>
        </w:rPr>
        <w:t>“</w:t>
      </w:r>
    </w:p>
    <w:p w14:paraId="0E27CC2E" w14:textId="6B8EDF33" w:rsidR="00626658" w:rsidRDefault="00AF5215" w:rsidP="00626658">
      <w:pPr>
        <w:autoSpaceDE w:val="0"/>
        <w:autoSpaceDN w:val="0"/>
        <w:adjustRightInd w:val="0"/>
        <w:spacing w:before="240" w:after="240"/>
        <w:ind w:firstLine="709"/>
        <w:jc w:val="both"/>
        <w:rPr>
          <w:rFonts w:ascii="Times New Roman" w:hAnsi="Times New Roman" w:cs="Times New Roman"/>
          <w:color w:val="000000"/>
          <w:sz w:val="24"/>
          <w:szCs w:val="24"/>
        </w:rPr>
      </w:pPr>
      <w:r w:rsidRPr="00AF5215">
        <w:rPr>
          <w:rFonts w:ascii="Times New Roman" w:hAnsi="Times New Roman" w:cs="Times New Roman"/>
          <w:color w:val="000000"/>
          <w:sz w:val="24"/>
          <w:szCs w:val="24"/>
        </w:rPr>
        <w:t xml:space="preserve">Člankom 3. stavkom 1. podstavkom 39. ZSSI-a propisano je da su općinski načelnici dužnosnici u smislu navedenog Zakona. Uvidom u Registar dužnosnika koje vodi Povjerenstvo utvrđeno je kako </w:t>
      </w:r>
      <w:r>
        <w:rPr>
          <w:rFonts w:ascii="Times New Roman" w:hAnsi="Times New Roman" w:cs="Times New Roman"/>
          <w:color w:val="000000"/>
          <w:sz w:val="24"/>
          <w:szCs w:val="24"/>
        </w:rPr>
        <w:t>Ž</w:t>
      </w:r>
      <w:r w:rsidRPr="00AF5215">
        <w:rPr>
          <w:rFonts w:ascii="Times New Roman" w:hAnsi="Times New Roman" w:cs="Times New Roman"/>
          <w:color w:val="000000"/>
          <w:sz w:val="24"/>
          <w:szCs w:val="24"/>
        </w:rPr>
        <w:t>eljka Šarčević Grgić obnaša dužnost općinske načelnice Općine Klana od 12. lipnja 2017.g. Stoga je i Željka Šarčević Grgić povodom obnašanja navedene dužnost obvezna postupati sukladno odredbama ZSSI-a</w:t>
      </w:r>
      <w:r w:rsidR="008E0D6E" w:rsidRPr="008E0D6E">
        <w:rPr>
          <w:rFonts w:ascii="Times New Roman" w:hAnsi="Times New Roman" w:cs="Times New Roman"/>
          <w:color w:val="000000"/>
          <w:sz w:val="24"/>
          <w:szCs w:val="24"/>
        </w:rPr>
        <w:t>.</w:t>
      </w:r>
    </w:p>
    <w:p w14:paraId="7A9445D9"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 xml:space="preserve">Dužnosnica je 12. srpnja 2017.g. podnijela Povjerenstvu Izvješće o imovinskom stanju dužnosnika, povodom stupanja na dužnost općinske načelnice Općine Klana. U navedenom Izvješću dužnosnica je navela kako dužnost obnaša profesionalno te da za isto prima plaću u bruto iznosu od 11.136,65 kn, odnosno 10.970,00 kn neto. U Izvješću od 12. ožujka 2019.g. povodom promjene dužnosnica je prijavila neto plaću u iznosu od 10.617,00 kn, a isto je prijavila i u Izvješću podnesenom 11. srpnja 2019.g. </w:t>
      </w:r>
    </w:p>
    <w:p w14:paraId="2548870D"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Člankom 21. stavkom 1. ZSSI-a propisano je da Povjerenstvo vrši provjeru podataka iz podnesenih izvješća o imovinskom stanju dužnosnika. Člankom 22. istog Zakona propisano je da provjera podataka iz podnesenih izvješća o imovinskom stanju može biti prethodna (administrativna) i redovita provjera.</w:t>
      </w:r>
    </w:p>
    <w:p w14:paraId="6A71C2E1"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Člankom 24. stavkom 2. ZSSI-a propisano je da Povjerenstvo za svako podneseno izvješće o imovinskom stanju dužnosnika provodi redovitu provjeru podataka. Redovita provjera obavlja se prikupljanjem, razmjenom podataka i usporedbom prijavljenih podataka o imovini iz podnesenih izvješća o imovinskom stanju dužnosnika s pribavljenim podacima od Porezne uprave i drugih nadležnih tijela Republike Hrvatske.</w:t>
      </w:r>
    </w:p>
    <w:p w14:paraId="294E24AE"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U postupku redovite provjere podataka iz Izvješća o imovinskom stanju dužnosnika Povjerenstvo je, uvidom u ISPU sustav Porezne uprave, utvrdilo da je dužnosnica Željka Šarčević Grgić ostvarila primitak u iznosu od 600,00 kn, koji se u ISPU označava kao dar djetetu do 15 godina starosti, potpore za novorođenče, do propisanog iznosa. Uvidom u navedeni sustav također je utvrđeno da je dužnosnica u 2018. i 2019.g. ostvarila više primitaka od Općine Klana s osnove (prema evidenciji sustava) djelatnosti članova skupštine i NO trgovačkih društava, upravnih vijeća ustanova i članova povjerenstava i odbora i to 300 kn dana 20.03.2018.g., 300 kn dana 30.05.2018.g., 300 kn dana 24.07.2018.g., 300 kn dana 16.10.2018.g., 300 kn dana 30.10.2018.g., 600 kn dana 21.11.2018.g., 600 kn dana 07.01.2019.g., 300 kn dana 08.01.2019.g., 300 kn dana 20.02.2019.g., 300 kn dana 11.04.2019.g., 150 kn dana 12.04.2019.g. i 300 kn dana 30.05.2019.g.</w:t>
      </w:r>
    </w:p>
    <w:p w14:paraId="35E1F31D"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lastRenderedPageBreak/>
        <w:t>Na traženje Povjerenstva o predmetnim isplatama, Općina Klana je dana 15. listopada 2019.g. dostavila očitovanje, KLASA: 19-01/19-01/93 URBROJ: 2170-06-19-01-02 od 10. listopada 2019.g., u kojem se navodi kako su u periodu od ožujka 2018. godine pa do svibnja 2019. godine sve isplate koje su pojedinačno navedene u traženom periodu u ukupnom iznosu od 4.050,00 kn isplaćene po osnovi sudjelovanja na sjednicama Općinskog vijeća i radnih tijela Općinskog vijeća Općine Klana, što je izvršavano temeljem Odluke o naknadama općinskog načelnika, općinskog zamjenika, predsjednika, potpredsjednika, vijećnika i članova radnih tijela Općinskog vijeća Općine Klana (Službene novine PGŽ br. 42 od 29. studenog 2013. godine). Navedena Odluka primjenjivala se do srpnja 2019. godine. Tada je od strane načelnice Općine Željke Šarčević Grgić zahtijevano je da se neovisno o postojanju navedene odluke preispita njezina usklađenost sa pozitivnim propisima, jer je komunikacija s načelnicima drugih jedinica lokalne samouprave ukazala na drugačije stavove po pitanju isplate predmetnih naknada.</w:t>
      </w:r>
    </w:p>
    <w:p w14:paraId="38387973"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 xml:space="preserve">U očitovanju se dalje navodi kako je uvidom u zakonsku regulativu i mišljenja Ministarstva uprave glede prava i obveza dužnosnika utvrđeno da načelnici jedinica lokalne samouprave kao dužnosnici nemaju pravo na naknadu za prisustvovanje sjednicama i drugim radnim tijelima pa je u skladu s time Općinsko vijeće Općine Klana dana 25. srpnja 2019. godine na prijedlog načelnice Željke Šarčević Grgić donijelo novu odluku prema kojoj načelnik/ca nema pravo na naknadu za prisustvovanje sjednicama Općinskog vijeća i radnih tijela Općine, a zbog propusta glede usklađivanja akta Općine s pozitivnim propisima odgovornoj osobi Jedinstvenog upravnog odjela izrečena je opomena. Osim navedenih isplata, u periodu od 12.lipnja 2017. godine pa do danas načelnici Željki Šarčević Grgić isplaćivan je u dva navrata dar za djecu i to u 2017. godini u iznosu od 600,00 kn, te u 2018. godini u iznosu od 600,00 kn. </w:t>
      </w:r>
    </w:p>
    <w:p w14:paraId="6998096A"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U očitovanju se u konačnici navodi kako je nakon utvrđivanja neusklađenosti akta Općine Klana, općinska načelnica dana 10. srpnja 2019. godine izvršila uplatu iznosa od 5.400,00 kn na račun Općine Klana, čime je izvršen povrat svih naknada koje je primila od dana stupanja na dužnost načelnice.</w:t>
      </w:r>
    </w:p>
    <w:p w14:paraId="08AE2325" w14:textId="5BAF4F9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U prilogu očitovanja dostavljeni su Odluka o naknadama općinskog načelnika, općinskog zamjenika, predsjednika, potpredsjednika, vijećnika i članova radnih tijela Općinskog vijeća Općine Klana od 29. studenog 2013.g., zatim Odluka o nak</w:t>
      </w:r>
      <w:r w:rsidR="007E612C">
        <w:rPr>
          <w:rFonts w:ascii="Times New Roman" w:hAnsi="Times New Roman"/>
          <w:sz w:val="24"/>
          <w:szCs w:val="24"/>
        </w:rPr>
        <w:t>n</w:t>
      </w:r>
      <w:r w:rsidRPr="00AF5215">
        <w:rPr>
          <w:rFonts w:ascii="Times New Roman" w:hAnsi="Times New Roman"/>
          <w:sz w:val="24"/>
          <w:szCs w:val="24"/>
        </w:rPr>
        <w:t>adama predsjednika, potpredsjednika, vijećnika i članova radnih tijela Općinskog vijeća općine Klana od 24. srpnja 2019.g., Izvodi prometa po računu od 11. srpnja 2019.g. i Upozorenje na obveze iz radnog odnosa službenici Općine Klana.</w:t>
      </w:r>
    </w:p>
    <w:p w14:paraId="1B86EAAE"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w:t>
      </w:r>
      <w:r w:rsidRPr="00AF5215">
        <w:rPr>
          <w:rFonts w:ascii="Times New Roman" w:hAnsi="Times New Roman"/>
          <w:sz w:val="24"/>
          <w:szCs w:val="24"/>
        </w:rPr>
        <w:lastRenderedPageBreak/>
        <w:t>sukobu interesa dužnosnika. O pokretanju ili nepokretanju postupka Povjerenstvo donosi pisanu odluku. Na temelju članka 39. stavka 4. ZSSI-a, podnositelju prijave jamči se zaštita anonimnosti.</w:t>
      </w:r>
    </w:p>
    <w:p w14:paraId="21E5DD72"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Člankom 7. točkom d) ZSSI-a propisano je da je dužnosnicima zabranjeno primiti dodatnu naknadu za poslove obnašanja javnih dužnosti.</w:t>
      </w:r>
    </w:p>
    <w:p w14:paraId="0A6D15CA" w14:textId="3649C604"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Povjerenstvo je izvršilo uvid u dostavljenu Odluku o naknadama općinskog načelnika, općinskog zamjenika, predsjednika, potpredsjednika, vijećnika i članova radnih tijela Općinskog vijeća Općine Klana od 29. studenog 2013.g. Člankom 4. navedene Odluke, koju je donijelo Općinsko vijeće Općine Klana, propisano je kako vijećnik, općinski načelnik i općinski zamjenik imaju pravo na naknadu u iznosu od 300,00 kn neto za svako prisustvovanje sjednici Općinskog vijeća Općine Klana te naknadu u iznosu od 150,00 kn neto za svako prisustvovanje sjednici radnih tijela Općinskog vijeća Općine Klana. Navedena Odluka bila je na snazi do donošenja Odluke o nak</w:t>
      </w:r>
      <w:r w:rsidR="007E612C">
        <w:rPr>
          <w:rFonts w:ascii="Times New Roman" w:hAnsi="Times New Roman"/>
          <w:sz w:val="24"/>
          <w:szCs w:val="24"/>
        </w:rPr>
        <w:t>n</w:t>
      </w:r>
      <w:r w:rsidRPr="00AF5215">
        <w:rPr>
          <w:rFonts w:ascii="Times New Roman" w:hAnsi="Times New Roman"/>
          <w:sz w:val="24"/>
          <w:szCs w:val="24"/>
        </w:rPr>
        <w:t>adama predsjednika, potpredsjednika, vijećnika i članova radnih tijela Općinskog vijeća općine Klana od 24. srpnja 2019.g. kojom je člankom 5. propisano kako danom primjene te Odluke prestaje primjena Odluke iz 2013.g.</w:t>
      </w:r>
    </w:p>
    <w:p w14:paraId="15E9A2C7"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 xml:space="preserve">U uputi Ministarstva uprave od 10. lipnja 2015.g., upućenoj županijama, gradovima i općinama, putem Ureda državne uprave u županijama te Gradu Zagrebu putem Stručne službe gradonačelnika, navodi se da važeći zakoni koji uređuju prava, obveze i odgovornosti lokalnih dužnosnika, osim prava na plaću i staž osiguranja, odnosno naknadu za rad ako dužnost obavljaju volonterski, ne propisuju druga prava lokalnih dužnosnika. Ministarstvo uprave pojašnjava da navedena prava dužnosnika koji dužnost obnašaju na lokalnoj razini proizlaze iz izbora istih osoba na dužnost u jedinici lokalne samouprave, a ne iz službeničkog statusa. </w:t>
      </w:r>
    </w:p>
    <w:p w14:paraId="3F166F34" w14:textId="77777777" w:rsidR="00AF5215" w:rsidRPr="00AF5215"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Slijedom navedenog, Ministarstvo uprave je u uputi za postupanje od 10. lipnja 2015.g. ukazalo svim jedinicama lokalne i područne (regionalne) samouprave na nužnost usklađivanja općih akata kojima se uređuju prava općinskih načelnika, gradonačelnika, župana i njihovih zamjenika s odredbama Zakona o lokalnoj i područnoj (regionalnoj ) samoupravi i Zakona o plaćama u lokalnoj i područnoj (regionalnoj) samoupravi te naložilo usklađivanje istih najkasnije do 30. rujna 2015.g.</w:t>
      </w:r>
    </w:p>
    <w:p w14:paraId="4472F29E" w14:textId="6A9B154A" w:rsidR="007E612C" w:rsidRDefault="00AF5215" w:rsidP="00AF5215">
      <w:pPr>
        <w:autoSpaceDE w:val="0"/>
        <w:autoSpaceDN w:val="0"/>
        <w:adjustRightInd w:val="0"/>
        <w:spacing w:before="240" w:after="0"/>
        <w:ind w:firstLine="709"/>
        <w:jc w:val="both"/>
        <w:rPr>
          <w:rFonts w:ascii="Times New Roman" w:hAnsi="Times New Roman"/>
          <w:sz w:val="24"/>
          <w:szCs w:val="24"/>
        </w:rPr>
      </w:pPr>
      <w:r w:rsidRPr="00AF5215">
        <w:rPr>
          <w:rFonts w:ascii="Times New Roman" w:hAnsi="Times New Roman"/>
          <w:sz w:val="24"/>
          <w:szCs w:val="24"/>
        </w:rPr>
        <w:t xml:space="preserve">Iz podnesenih Izvješća o imovinskom stanju, podataka ISPU sustava Porezne uprave te očitovanja Općine Klana utvrđeno je kako dužnosnica Željka Šarčević Grgić dužnost općinske načelnice Općine Klana obnaša profesionalno te za isto prima plaću. Dužnosnica je također istovremeno primila i naknadu po osnovi sudjelovanja na sjednicama Općinskog vijeća i radnih tijela Općinskog vijeća Općine Klana u ukupnom iznosu 4.050,00 kn te dar za djecu u 2017.g. u iznosu od 600,00 kn i u 2018.g. u iznosu od 600,00 kn. </w:t>
      </w:r>
      <w:r w:rsidR="007E612C">
        <w:rPr>
          <w:rFonts w:ascii="Times New Roman" w:hAnsi="Times New Roman"/>
          <w:sz w:val="24"/>
          <w:szCs w:val="24"/>
        </w:rPr>
        <w:t>Obzirom da n</w:t>
      </w:r>
      <w:r w:rsidRPr="00AF5215">
        <w:rPr>
          <w:rFonts w:ascii="Times New Roman" w:hAnsi="Times New Roman"/>
          <w:sz w:val="24"/>
          <w:szCs w:val="24"/>
        </w:rPr>
        <w:t xml:space="preserve">avedeni primici predstavljaju dodatne naknade </w:t>
      </w:r>
      <w:r w:rsidRPr="00AF5215">
        <w:rPr>
          <w:rFonts w:ascii="Times New Roman" w:hAnsi="Times New Roman"/>
          <w:sz w:val="24"/>
          <w:szCs w:val="24"/>
        </w:rPr>
        <w:lastRenderedPageBreak/>
        <w:t>za poslove obnašanja javnih dužnosti</w:t>
      </w:r>
      <w:r w:rsidR="001521F6">
        <w:rPr>
          <w:rFonts w:ascii="Times New Roman" w:hAnsi="Times New Roman"/>
          <w:sz w:val="24"/>
          <w:szCs w:val="24"/>
        </w:rPr>
        <w:t>,</w:t>
      </w:r>
      <w:r w:rsidRPr="00AF5215">
        <w:rPr>
          <w:rFonts w:ascii="Times New Roman" w:hAnsi="Times New Roman"/>
          <w:sz w:val="24"/>
          <w:szCs w:val="24"/>
        </w:rPr>
        <w:t xml:space="preserve"> u smislu članka 7. točke d) ZSSI-a</w:t>
      </w:r>
      <w:r w:rsidR="001521F6">
        <w:rPr>
          <w:rFonts w:ascii="Times New Roman" w:hAnsi="Times New Roman"/>
          <w:sz w:val="24"/>
          <w:szCs w:val="24"/>
        </w:rPr>
        <w:t>,</w:t>
      </w:r>
      <w:r w:rsidRPr="00AF5215">
        <w:rPr>
          <w:rFonts w:ascii="Times New Roman" w:hAnsi="Times New Roman"/>
          <w:sz w:val="24"/>
          <w:szCs w:val="24"/>
        </w:rPr>
        <w:t xml:space="preserve"> Povjerenstvo </w:t>
      </w:r>
      <w:r w:rsidR="007E612C">
        <w:rPr>
          <w:rFonts w:ascii="Times New Roman" w:hAnsi="Times New Roman"/>
          <w:sz w:val="24"/>
          <w:szCs w:val="24"/>
        </w:rPr>
        <w:t xml:space="preserve">je pokrenulo predmetni postupak. </w:t>
      </w:r>
    </w:p>
    <w:p w14:paraId="7B9263F4" w14:textId="06A86E49" w:rsidR="00995FBD" w:rsidRPr="00995FBD" w:rsidRDefault="007E612C" w:rsidP="00995FBD">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Dužnosnica se 12. ožujka 2020.g. očitovala na Odluku o pokretanju postupa te je u bitnom navela</w:t>
      </w:r>
      <w:r w:rsidR="00F56BF4">
        <w:rPr>
          <w:rFonts w:ascii="Times New Roman" w:hAnsi="Times New Roman"/>
          <w:sz w:val="24"/>
          <w:szCs w:val="24"/>
        </w:rPr>
        <w:t xml:space="preserve"> kako su joj </w:t>
      </w:r>
      <w:r w:rsidR="00995FBD" w:rsidRPr="00995FBD">
        <w:rPr>
          <w:rFonts w:ascii="Times New Roman" w:hAnsi="Times New Roman"/>
          <w:sz w:val="24"/>
          <w:szCs w:val="24"/>
        </w:rPr>
        <w:t>isplate koje su pojedinačno navedene u traženom periodu u ukupnom iznosu od 4.050,00 kn isplaćene po osnovi sudjelovanja na sjednicama Općinskog vijeća i radnih tijela Općinskog vijeća Općine Klana, sto</w:t>
      </w:r>
      <w:r w:rsidR="00F56BF4">
        <w:rPr>
          <w:rFonts w:ascii="Times New Roman" w:hAnsi="Times New Roman"/>
          <w:sz w:val="24"/>
          <w:szCs w:val="24"/>
        </w:rPr>
        <w:t xml:space="preserve"> </w:t>
      </w:r>
      <w:r w:rsidR="00995FBD" w:rsidRPr="00995FBD">
        <w:rPr>
          <w:rFonts w:ascii="Times New Roman" w:hAnsi="Times New Roman"/>
          <w:sz w:val="24"/>
          <w:szCs w:val="24"/>
        </w:rPr>
        <w:t xml:space="preserve">je izvršavano temeljem Odluke o naknadama općinskog načelnika, općinskog zamjenika, predsjednika, potpredsjednika, vijećnika i članova radnih tijela Općinskog vijeća Općine Klana (Službene novine PGŽ br. 42 od 29. studenog 2013. godine). Takva odluka se provodila još u mandatu prethodnog načelnika Općine Klana, i nastavila se sve do srpnja 2019. godine. </w:t>
      </w:r>
      <w:r w:rsidR="00F56BF4">
        <w:rPr>
          <w:rFonts w:ascii="Times New Roman" w:hAnsi="Times New Roman"/>
          <w:sz w:val="24"/>
          <w:szCs w:val="24"/>
        </w:rPr>
        <w:t>Dužnosnica je</w:t>
      </w:r>
      <w:r w:rsidR="00995FBD" w:rsidRPr="00995FBD">
        <w:rPr>
          <w:rFonts w:ascii="Times New Roman" w:hAnsi="Times New Roman"/>
          <w:sz w:val="24"/>
          <w:szCs w:val="24"/>
        </w:rPr>
        <w:t xml:space="preserve"> u nekoliko navrata pitala stručne službe općine ima li pravo na tu naknadu, na što </w:t>
      </w:r>
      <w:r w:rsidR="00F56BF4">
        <w:rPr>
          <w:rFonts w:ascii="Times New Roman" w:hAnsi="Times New Roman"/>
          <w:sz w:val="24"/>
          <w:szCs w:val="24"/>
        </w:rPr>
        <w:t xml:space="preserve">joj </w:t>
      </w:r>
      <w:r w:rsidR="00995FBD" w:rsidRPr="00995FBD">
        <w:rPr>
          <w:rFonts w:ascii="Times New Roman" w:hAnsi="Times New Roman"/>
          <w:sz w:val="24"/>
          <w:szCs w:val="24"/>
        </w:rPr>
        <w:t>je odgovoreno da ima sukladno gore navedenoj odluci. U srpnju 2019. godine u razgovoru s drugim načelnicima lokalne samouprave saznala</w:t>
      </w:r>
      <w:r w:rsidR="00F56BF4">
        <w:rPr>
          <w:rFonts w:ascii="Times New Roman" w:hAnsi="Times New Roman"/>
          <w:sz w:val="24"/>
          <w:szCs w:val="24"/>
        </w:rPr>
        <w:t xml:space="preserve"> je</w:t>
      </w:r>
      <w:r w:rsidR="00995FBD" w:rsidRPr="00995FBD">
        <w:rPr>
          <w:rFonts w:ascii="Times New Roman" w:hAnsi="Times New Roman"/>
          <w:sz w:val="24"/>
          <w:szCs w:val="24"/>
        </w:rPr>
        <w:t xml:space="preserve"> da nema pravo na gore navedene naknade te </w:t>
      </w:r>
      <w:r w:rsidR="00F56BF4">
        <w:rPr>
          <w:rFonts w:ascii="Times New Roman" w:hAnsi="Times New Roman"/>
          <w:sz w:val="24"/>
          <w:szCs w:val="24"/>
        </w:rPr>
        <w:t>je</w:t>
      </w:r>
      <w:r w:rsidR="00995FBD" w:rsidRPr="00995FBD">
        <w:rPr>
          <w:rFonts w:ascii="Times New Roman" w:hAnsi="Times New Roman"/>
          <w:sz w:val="24"/>
          <w:szCs w:val="24"/>
        </w:rPr>
        <w:t xml:space="preserve"> zahtijevala da se neovisno o postojanju navedene odluke preispita njezina uskla</w:t>
      </w:r>
      <w:r w:rsidR="00F56BF4">
        <w:rPr>
          <w:rFonts w:ascii="Times New Roman" w:hAnsi="Times New Roman"/>
          <w:sz w:val="24"/>
          <w:szCs w:val="24"/>
        </w:rPr>
        <w:t xml:space="preserve">đenost sa pozitivnim propisima,. Nastavno na navedeno je </w:t>
      </w:r>
      <w:r w:rsidR="00995FBD" w:rsidRPr="00995FBD">
        <w:rPr>
          <w:rFonts w:ascii="Times New Roman" w:hAnsi="Times New Roman"/>
          <w:sz w:val="24"/>
          <w:szCs w:val="24"/>
        </w:rPr>
        <w:t xml:space="preserve">Općinsko vijeće Općine Klana dana 25. srpnja 2019. godine na prijedlog </w:t>
      </w:r>
      <w:r w:rsidR="00F56BF4">
        <w:rPr>
          <w:rFonts w:ascii="Times New Roman" w:hAnsi="Times New Roman"/>
          <w:sz w:val="24"/>
          <w:szCs w:val="24"/>
        </w:rPr>
        <w:t xml:space="preserve">dužnosnice </w:t>
      </w:r>
      <w:r w:rsidR="00995FBD" w:rsidRPr="00995FBD">
        <w:rPr>
          <w:rFonts w:ascii="Times New Roman" w:hAnsi="Times New Roman"/>
          <w:sz w:val="24"/>
          <w:szCs w:val="24"/>
        </w:rPr>
        <w:t xml:space="preserve">donijelo novu odluku prema kojoj načelnik/ca nema pravo na naknadu za prisustvovanje sjednicama Općinskog vijeća i radnih tijela Općine, a zbog propusta glede usklađivanja akta Općine s pozitivnim propisima odgovornoj osobi jedinstvenog upravnog odjela izrečena je opomena. </w:t>
      </w:r>
    </w:p>
    <w:p w14:paraId="3A1192EF" w14:textId="530D073D" w:rsidR="00995FBD" w:rsidRPr="00995FBD" w:rsidRDefault="00F56BF4" w:rsidP="00995FBD">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Dužnosnica dalje navodi kako joj je o</w:t>
      </w:r>
      <w:r w:rsidR="00995FBD" w:rsidRPr="00995FBD">
        <w:rPr>
          <w:rFonts w:ascii="Times New Roman" w:hAnsi="Times New Roman"/>
          <w:sz w:val="24"/>
          <w:szCs w:val="24"/>
        </w:rPr>
        <w:t>sim navedenih isplata, u periodu od 12.lipnja 2017. godine pa do danas</w:t>
      </w:r>
      <w:r>
        <w:rPr>
          <w:rFonts w:ascii="Times New Roman" w:hAnsi="Times New Roman"/>
          <w:sz w:val="24"/>
          <w:szCs w:val="24"/>
        </w:rPr>
        <w:t>,</w:t>
      </w:r>
      <w:r w:rsidR="00995FBD" w:rsidRPr="00995FBD">
        <w:rPr>
          <w:rFonts w:ascii="Times New Roman" w:hAnsi="Times New Roman"/>
          <w:sz w:val="24"/>
          <w:szCs w:val="24"/>
        </w:rPr>
        <w:t xml:space="preserve"> u dva navrata isplaćivan dar za djecu i to u 2017. godini u iznosu od 600,00 kn te u 2018. godini u iznosu od 600,00 kn, a ti iznosi su isplaćivani temeljem odredbi Zakona o radu, prema naputku knjigovodstva, budući je knjigovođa bila mišljenja da imam pravno na dar za dijete, sukladno ZOR-u, te budući da mi je malodobno dijete na poreznoj kartici.</w:t>
      </w:r>
    </w:p>
    <w:p w14:paraId="4F3EA813" w14:textId="5EEB7919" w:rsidR="00995FBD" w:rsidRPr="00995FBD" w:rsidRDefault="00995FBD" w:rsidP="00995FBD">
      <w:pPr>
        <w:autoSpaceDE w:val="0"/>
        <w:autoSpaceDN w:val="0"/>
        <w:adjustRightInd w:val="0"/>
        <w:spacing w:before="240" w:after="0"/>
        <w:ind w:firstLine="709"/>
        <w:jc w:val="both"/>
        <w:rPr>
          <w:rFonts w:ascii="Times New Roman" w:hAnsi="Times New Roman"/>
          <w:sz w:val="24"/>
          <w:szCs w:val="24"/>
        </w:rPr>
      </w:pPr>
      <w:r w:rsidRPr="00995FBD">
        <w:rPr>
          <w:rFonts w:ascii="Times New Roman" w:hAnsi="Times New Roman"/>
          <w:sz w:val="24"/>
          <w:szCs w:val="24"/>
        </w:rPr>
        <w:t>Nakon utvrđivanja neusklađenosti akta Općine, dana 10. srpnja 2019. godine</w:t>
      </w:r>
      <w:r w:rsidR="00F56BF4">
        <w:rPr>
          <w:rFonts w:ascii="Times New Roman" w:hAnsi="Times New Roman"/>
          <w:sz w:val="24"/>
          <w:szCs w:val="24"/>
        </w:rPr>
        <w:t xml:space="preserve"> dužnosnica je </w:t>
      </w:r>
      <w:r w:rsidRPr="00995FBD">
        <w:rPr>
          <w:rFonts w:ascii="Times New Roman" w:hAnsi="Times New Roman"/>
          <w:sz w:val="24"/>
          <w:szCs w:val="24"/>
        </w:rPr>
        <w:t xml:space="preserve">izvršila </w:t>
      </w:r>
      <w:r w:rsidR="00F56BF4">
        <w:rPr>
          <w:rFonts w:ascii="Times New Roman" w:hAnsi="Times New Roman"/>
          <w:sz w:val="24"/>
          <w:szCs w:val="24"/>
        </w:rPr>
        <w:t>u</w:t>
      </w:r>
      <w:r w:rsidRPr="00995FBD">
        <w:rPr>
          <w:rFonts w:ascii="Times New Roman" w:hAnsi="Times New Roman"/>
          <w:sz w:val="24"/>
          <w:szCs w:val="24"/>
        </w:rPr>
        <w:t xml:space="preserve">platu iznosa od 5.400,00 kn na račun Općine Klana čime je izvršen povrat svih naknada koje </w:t>
      </w:r>
      <w:r w:rsidR="00F56BF4">
        <w:rPr>
          <w:rFonts w:ascii="Times New Roman" w:hAnsi="Times New Roman"/>
          <w:sz w:val="24"/>
          <w:szCs w:val="24"/>
        </w:rPr>
        <w:t>je</w:t>
      </w:r>
      <w:r w:rsidRPr="00995FBD">
        <w:rPr>
          <w:rFonts w:ascii="Times New Roman" w:hAnsi="Times New Roman"/>
          <w:sz w:val="24"/>
          <w:szCs w:val="24"/>
        </w:rPr>
        <w:t xml:space="preserve"> primila od dana stupanja na dužnost načelnice.</w:t>
      </w:r>
    </w:p>
    <w:p w14:paraId="38BDFDF6" w14:textId="256B14F7" w:rsidR="00AF5215" w:rsidRDefault="007E612C" w:rsidP="00AF5215">
      <w:pPr>
        <w:autoSpaceDE w:val="0"/>
        <w:autoSpaceDN w:val="0"/>
        <w:adjustRightInd w:val="0"/>
        <w:spacing w:before="240" w:after="0"/>
        <w:ind w:firstLine="709"/>
        <w:jc w:val="both"/>
        <w:rPr>
          <w:rFonts w:ascii="Times New Roman" w:hAnsi="Times New Roman"/>
          <w:sz w:val="24"/>
          <w:szCs w:val="24"/>
        </w:rPr>
      </w:pPr>
      <w:r>
        <w:rPr>
          <w:rFonts w:ascii="Times New Roman" w:hAnsi="Times New Roman"/>
          <w:sz w:val="24"/>
          <w:szCs w:val="24"/>
        </w:rPr>
        <w:t xml:space="preserve">Slijedom svega gore navedenog, na temelju prikupljenih podataka i dokumentacije, kao i </w:t>
      </w:r>
      <w:r w:rsidR="001521F6">
        <w:rPr>
          <w:rFonts w:ascii="Times New Roman" w:hAnsi="Times New Roman"/>
          <w:sz w:val="24"/>
          <w:szCs w:val="24"/>
        </w:rPr>
        <w:t>iz očitovanja same dužnosnice, utvrđeno je kako je dužnosnica Željka Šarčević Gr</w:t>
      </w:r>
      <w:r w:rsidR="005B259B">
        <w:rPr>
          <w:rFonts w:ascii="Times New Roman" w:hAnsi="Times New Roman"/>
          <w:sz w:val="24"/>
          <w:szCs w:val="24"/>
        </w:rPr>
        <w:t>g</w:t>
      </w:r>
      <w:r w:rsidR="001521F6">
        <w:rPr>
          <w:rFonts w:ascii="Times New Roman" w:hAnsi="Times New Roman"/>
          <w:sz w:val="24"/>
          <w:szCs w:val="24"/>
        </w:rPr>
        <w:t xml:space="preserve">ić </w:t>
      </w:r>
      <w:r w:rsidR="005B259B">
        <w:rPr>
          <w:rFonts w:ascii="Times New Roman" w:hAnsi="Times New Roman"/>
          <w:sz w:val="24"/>
          <w:szCs w:val="24"/>
        </w:rPr>
        <w:t>i</w:t>
      </w:r>
      <w:r w:rsidR="001521F6" w:rsidRPr="001521F6">
        <w:rPr>
          <w:rFonts w:ascii="Times New Roman" w:hAnsi="Times New Roman"/>
          <w:sz w:val="24"/>
          <w:szCs w:val="24"/>
        </w:rPr>
        <w:t>stovremen</w:t>
      </w:r>
      <w:r w:rsidR="001521F6">
        <w:rPr>
          <w:rFonts w:ascii="Times New Roman" w:hAnsi="Times New Roman"/>
          <w:sz w:val="24"/>
          <w:szCs w:val="24"/>
        </w:rPr>
        <w:t xml:space="preserve">o uz </w:t>
      </w:r>
      <w:r w:rsidR="001521F6" w:rsidRPr="001521F6">
        <w:rPr>
          <w:rFonts w:ascii="Times New Roman" w:hAnsi="Times New Roman"/>
          <w:sz w:val="24"/>
          <w:szCs w:val="24"/>
        </w:rPr>
        <w:t>primanje plaće za obnašanje dužnosti općinske načelnice Općine Klana prima</w:t>
      </w:r>
      <w:r w:rsidR="001521F6">
        <w:rPr>
          <w:rFonts w:ascii="Times New Roman" w:hAnsi="Times New Roman"/>
          <w:sz w:val="24"/>
          <w:szCs w:val="24"/>
        </w:rPr>
        <w:t xml:space="preserve">la i </w:t>
      </w:r>
      <w:r w:rsidR="001521F6" w:rsidRPr="001521F6">
        <w:rPr>
          <w:rFonts w:ascii="Times New Roman" w:hAnsi="Times New Roman"/>
          <w:sz w:val="24"/>
          <w:szCs w:val="24"/>
        </w:rPr>
        <w:t>naknad</w:t>
      </w:r>
      <w:r w:rsidR="001521F6">
        <w:rPr>
          <w:rFonts w:ascii="Times New Roman" w:hAnsi="Times New Roman"/>
          <w:sz w:val="24"/>
          <w:szCs w:val="24"/>
        </w:rPr>
        <w:t>e</w:t>
      </w:r>
      <w:r w:rsidR="001521F6" w:rsidRPr="001521F6">
        <w:rPr>
          <w:rFonts w:ascii="Times New Roman" w:hAnsi="Times New Roman"/>
          <w:sz w:val="24"/>
          <w:szCs w:val="24"/>
        </w:rPr>
        <w:t xml:space="preserve"> po osnovi sudjelovanja na sjednicama Općinskog vijeća i radnih tijela Općinskog vijeća Općine Klana u ukupnom iznosu 4.050,00 kn i to 300 kn dana 20.03.2018.g., 300 kn dana 30.05.2018.g., 300 kn dana 24.07.2018.g., 300 kn dana 16.10.2018.g., 300 kn dana 30.10.2018.g., 600 kn dana 21.11.2018.g., 600 kn dana 07.01.2019.g., 300 kn dana 08.01.2019.g., 300 kn dana 20.02.2019.g., 300 kn dana 11.04.2019.g., 150 kn dana 12.04.2019.g. i 300 kn dana 30.05.2019.g.) te dar za djecu u 2017.g. u iznosu od 600,00 kn i u 2018.g. u iznosu </w:t>
      </w:r>
      <w:r w:rsidR="001521F6" w:rsidRPr="001521F6">
        <w:rPr>
          <w:rFonts w:ascii="Times New Roman" w:hAnsi="Times New Roman"/>
          <w:sz w:val="24"/>
          <w:szCs w:val="24"/>
        </w:rPr>
        <w:lastRenderedPageBreak/>
        <w:t xml:space="preserve">od 600,00 kn, </w:t>
      </w:r>
      <w:r w:rsidR="001521F6">
        <w:rPr>
          <w:rFonts w:ascii="Times New Roman" w:hAnsi="Times New Roman"/>
          <w:sz w:val="24"/>
          <w:szCs w:val="24"/>
        </w:rPr>
        <w:t xml:space="preserve">što je protivno </w:t>
      </w:r>
      <w:r w:rsidR="001521F6" w:rsidRPr="001521F6">
        <w:rPr>
          <w:rFonts w:ascii="Times New Roman" w:hAnsi="Times New Roman"/>
          <w:sz w:val="24"/>
          <w:szCs w:val="24"/>
        </w:rPr>
        <w:t>člank</w:t>
      </w:r>
      <w:r w:rsidR="001521F6">
        <w:rPr>
          <w:rFonts w:ascii="Times New Roman" w:hAnsi="Times New Roman"/>
          <w:sz w:val="24"/>
          <w:szCs w:val="24"/>
        </w:rPr>
        <w:t>u</w:t>
      </w:r>
      <w:r w:rsidR="001521F6" w:rsidRPr="001521F6">
        <w:rPr>
          <w:rFonts w:ascii="Times New Roman" w:hAnsi="Times New Roman"/>
          <w:sz w:val="24"/>
          <w:szCs w:val="24"/>
        </w:rPr>
        <w:t xml:space="preserve"> 7. točk</w:t>
      </w:r>
      <w:r w:rsidR="001521F6">
        <w:rPr>
          <w:rFonts w:ascii="Times New Roman" w:hAnsi="Times New Roman"/>
          <w:sz w:val="24"/>
          <w:szCs w:val="24"/>
        </w:rPr>
        <w:t>i</w:t>
      </w:r>
      <w:r w:rsidR="001521F6" w:rsidRPr="001521F6">
        <w:rPr>
          <w:rFonts w:ascii="Times New Roman" w:hAnsi="Times New Roman"/>
          <w:sz w:val="24"/>
          <w:szCs w:val="24"/>
        </w:rPr>
        <w:t xml:space="preserve"> d) ZSSI-a</w:t>
      </w:r>
      <w:r w:rsidR="001521F6">
        <w:rPr>
          <w:rFonts w:ascii="Times New Roman" w:hAnsi="Times New Roman"/>
          <w:sz w:val="24"/>
          <w:szCs w:val="24"/>
        </w:rPr>
        <w:t xml:space="preserve"> te je odlučeno kao u točki I. izreke ovog akta.</w:t>
      </w:r>
    </w:p>
    <w:p w14:paraId="5265FD53" w14:textId="666276A0" w:rsidR="009E46E2" w:rsidRPr="009E46E2" w:rsidRDefault="00E51066" w:rsidP="009E46E2">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F63108">
        <w:rPr>
          <w:rFonts w:ascii="Times New Roman" w:hAnsi="Times New Roman" w:cs="Times New Roman"/>
          <w:color w:val="000000" w:themeColor="text1"/>
          <w:sz w:val="24"/>
          <w:szCs w:val="24"/>
        </w:rPr>
        <w:t xml:space="preserve">Člankom 42. stavkom 1. ZSSI-a propisane su sankcije koje se mogu izreći za povredu odredbi navedenog Zakona. </w:t>
      </w:r>
      <w:r w:rsidR="009E46E2" w:rsidRPr="009E46E2">
        <w:rPr>
          <w:rFonts w:ascii="Times New Roman" w:hAnsi="Times New Roman" w:cs="Times New Roman"/>
          <w:color w:val="000000" w:themeColor="text1"/>
          <w:sz w:val="24"/>
          <w:szCs w:val="24"/>
        </w:rPr>
        <w:t>Člankom 43. propisano je da se opomena može izreći dužnosniku ako se prema njegovom postupanju i odgovornosti te prouzročenoj posljedici radi o očito lakom obliku kršenja odredbi ovog Zakona.</w:t>
      </w:r>
    </w:p>
    <w:p w14:paraId="049F072E" w14:textId="1356EB5D" w:rsidR="00995FBD" w:rsidRDefault="009E46E2" w:rsidP="009E46E2">
      <w:pPr>
        <w:autoSpaceDE w:val="0"/>
        <w:autoSpaceDN w:val="0"/>
        <w:adjustRightInd w:val="0"/>
        <w:spacing w:before="240" w:after="0"/>
        <w:ind w:firstLine="709"/>
        <w:jc w:val="both"/>
        <w:rPr>
          <w:rFonts w:ascii="Times New Roman" w:hAnsi="Times New Roman" w:cs="Times New Roman"/>
          <w:color w:val="000000" w:themeColor="text1"/>
          <w:sz w:val="24"/>
          <w:szCs w:val="24"/>
        </w:rPr>
      </w:pPr>
      <w:r w:rsidRPr="009E46E2">
        <w:rPr>
          <w:rFonts w:ascii="Times New Roman" w:hAnsi="Times New Roman" w:cs="Times New Roman"/>
          <w:color w:val="000000" w:themeColor="text1"/>
          <w:sz w:val="24"/>
          <w:szCs w:val="24"/>
        </w:rPr>
        <w:t>S obzirom na okolnosti koje je dužnosnica iznijela u svom očitovanju na odluku o pokretanju postupka,</w:t>
      </w:r>
      <w:r>
        <w:rPr>
          <w:rFonts w:ascii="Times New Roman" w:hAnsi="Times New Roman" w:cs="Times New Roman"/>
          <w:color w:val="000000" w:themeColor="text1"/>
          <w:sz w:val="24"/>
          <w:szCs w:val="24"/>
        </w:rPr>
        <w:t xml:space="preserve"> odnosno na</w:t>
      </w:r>
      <w:r w:rsidRPr="009E46E2">
        <w:rPr>
          <w:rFonts w:ascii="Times New Roman" w:hAnsi="Times New Roman" w:cs="Times New Roman"/>
          <w:color w:val="000000" w:themeColor="text1"/>
          <w:sz w:val="24"/>
          <w:szCs w:val="24"/>
        </w:rPr>
        <w:t xml:space="preserve"> </w:t>
      </w:r>
      <w:r w:rsidRPr="00F63108">
        <w:rPr>
          <w:rFonts w:ascii="Times New Roman" w:hAnsi="Times New Roman" w:cs="Times New Roman"/>
          <w:color w:val="000000" w:themeColor="text1"/>
          <w:sz w:val="24"/>
          <w:szCs w:val="24"/>
        </w:rPr>
        <w:t>okolnost da je dužnosnica vratila cjelokupni iznos koji je po osnovi nedopuštenih naknada primila i to prije pokretanja predmetnog postupka</w:t>
      </w:r>
      <w:r w:rsidRPr="009E46E2">
        <w:rPr>
          <w:rFonts w:ascii="Times New Roman" w:hAnsi="Times New Roman" w:cs="Times New Roman"/>
          <w:color w:val="000000" w:themeColor="text1"/>
          <w:sz w:val="24"/>
          <w:szCs w:val="24"/>
        </w:rPr>
        <w:t xml:space="preserve"> Povjerenstvo smatra da je za utvrđenu povredu primjereno izreći sankciju opomene</w:t>
      </w:r>
      <w:r>
        <w:rPr>
          <w:rFonts w:ascii="Times New Roman" w:hAnsi="Times New Roman" w:cs="Times New Roman"/>
          <w:color w:val="000000" w:themeColor="text1"/>
          <w:sz w:val="24"/>
          <w:szCs w:val="24"/>
        </w:rPr>
        <w:t>.</w:t>
      </w:r>
    </w:p>
    <w:p w14:paraId="75AB093A" w14:textId="41D19C5F" w:rsidR="00E51066" w:rsidRDefault="00E51066" w:rsidP="00E80E3F">
      <w:pPr>
        <w:pStyle w:val="t-9-8"/>
        <w:spacing w:before="240" w:beforeAutospacing="0" w:after="0" w:afterAutospacing="0" w:line="276" w:lineRule="auto"/>
        <w:ind w:firstLine="709"/>
        <w:jc w:val="both"/>
        <w:rPr>
          <w:color w:val="000000"/>
        </w:rPr>
      </w:pPr>
      <w:r>
        <w:rPr>
          <w:color w:val="000000"/>
        </w:rPr>
        <w:t>Slijedom navedenog odlučeno je kao što je to navedeno u izreci ovoga akta.</w:t>
      </w:r>
    </w:p>
    <w:p w14:paraId="119A5CB0" w14:textId="77777777" w:rsidR="00123C65" w:rsidRDefault="00123C65" w:rsidP="00E51066">
      <w:pPr>
        <w:spacing w:after="0"/>
        <w:ind w:left="5375"/>
        <w:jc w:val="both"/>
        <w:rPr>
          <w:rFonts w:ascii="Times New Roman" w:eastAsia="Calibri" w:hAnsi="Times New Roman" w:cs="Times New Roman"/>
          <w:sz w:val="24"/>
          <w:szCs w:val="24"/>
        </w:rPr>
      </w:pPr>
    </w:p>
    <w:p w14:paraId="3D8DE424" w14:textId="4B90EB29" w:rsidR="00E51066" w:rsidRPr="00353681" w:rsidRDefault="00E51066" w:rsidP="00E51066">
      <w:pPr>
        <w:spacing w:after="0"/>
        <w:ind w:left="5375"/>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PREDSJEDNICA POVJERENSTVA         </w:t>
      </w:r>
    </w:p>
    <w:p w14:paraId="444E79C9" w14:textId="77777777" w:rsidR="00123C65" w:rsidRDefault="00123C65" w:rsidP="00E80E3F">
      <w:pPr>
        <w:spacing w:after="0"/>
        <w:ind w:left="5375" w:firstLine="288"/>
        <w:jc w:val="both"/>
        <w:rPr>
          <w:rFonts w:ascii="Times New Roman" w:eastAsia="Calibri" w:hAnsi="Times New Roman" w:cs="Times New Roman"/>
          <w:sz w:val="24"/>
          <w:szCs w:val="24"/>
        </w:rPr>
      </w:pPr>
    </w:p>
    <w:p w14:paraId="28A10BFD" w14:textId="7FD4FF83" w:rsidR="00E80E3F" w:rsidRPr="008443A3" w:rsidRDefault="00E51066" w:rsidP="008443A3">
      <w:pPr>
        <w:spacing w:after="0"/>
        <w:ind w:left="5375" w:firstLine="288"/>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353681">
        <w:rPr>
          <w:rFonts w:ascii="Times New Roman" w:eastAsia="Calibri" w:hAnsi="Times New Roman" w:cs="Times New Roman"/>
          <w:sz w:val="24"/>
          <w:szCs w:val="24"/>
        </w:rPr>
        <w:t xml:space="preserve"> </w:t>
      </w:r>
      <w:r>
        <w:rPr>
          <w:rFonts w:ascii="Times New Roman" w:eastAsia="Calibri" w:hAnsi="Times New Roman" w:cs="Times New Roman"/>
          <w:sz w:val="24"/>
          <w:szCs w:val="24"/>
        </w:rPr>
        <w:t>Nataša Novaković</w:t>
      </w:r>
      <w:r w:rsidRPr="00353681">
        <w:rPr>
          <w:rFonts w:ascii="Times New Roman" w:eastAsia="Calibri" w:hAnsi="Times New Roman" w:cs="Times New Roman"/>
          <w:sz w:val="24"/>
          <w:szCs w:val="24"/>
        </w:rPr>
        <w:t>, dipl.iur.</w:t>
      </w:r>
    </w:p>
    <w:p w14:paraId="4FE08197" w14:textId="77777777" w:rsidR="009E46E2" w:rsidRDefault="009E46E2" w:rsidP="00E51066">
      <w:pPr>
        <w:spacing w:before="240" w:after="0"/>
        <w:jc w:val="both"/>
        <w:rPr>
          <w:rFonts w:ascii="Times New Roman" w:eastAsia="Calibri" w:hAnsi="Times New Roman" w:cs="Times New Roman"/>
          <w:sz w:val="24"/>
          <w:szCs w:val="24"/>
          <w:u w:val="single"/>
        </w:rPr>
      </w:pPr>
    </w:p>
    <w:p w14:paraId="3A5140C1" w14:textId="7FCBFE1C" w:rsidR="00E51066" w:rsidRPr="00353681" w:rsidRDefault="00E51066" w:rsidP="00E51066">
      <w:pPr>
        <w:spacing w:before="240" w:after="0"/>
        <w:jc w:val="both"/>
        <w:rPr>
          <w:rFonts w:ascii="Times New Roman" w:eastAsia="Calibri" w:hAnsi="Times New Roman" w:cs="Times New Roman"/>
          <w:sz w:val="24"/>
          <w:szCs w:val="24"/>
          <w:u w:val="single"/>
        </w:rPr>
      </w:pPr>
      <w:r w:rsidRPr="00353681">
        <w:rPr>
          <w:rFonts w:ascii="Times New Roman" w:eastAsia="Calibri" w:hAnsi="Times New Roman" w:cs="Times New Roman"/>
          <w:sz w:val="24"/>
          <w:szCs w:val="24"/>
          <w:u w:val="single"/>
        </w:rPr>
        <w:t xml:space="preserve">Uputa o pravnom lijeku: </w:t>
      </w:r>
    </w:p>
    <w:p w14:paraId="14D843EA" w14:textId="127AC239" w:rsidR="00E51066" w:rsidRDefault="00E51066" w:rsidP="00F05D7B">
      <w:pPr>
        <w:spacing w:before="240" w:after="0"/>
        <w:jc w:val="both"/>
        <w:rPr>
          <w:rFonts w:ascii="Times New Roman" w:eastAsia="Calibri" w:hAnsi="Times New Roman" w:cs="Times New Roman"/>
          <w:sz w:val="24"/>
          <w:szCs w:val="24"/>
        </w:rPr>
      </w:pPr>
      <w:r w:rsidRPr="00353681">
        <w:rPr>
          <w:rFonts w:ascii="Times New Roman" w:eastAsia="Calibri" w:hAnsi="Times New Roman" w:cs="Times New Roman"/>
          <w:sz w:val="24"/>
          <w:szCs w:val="24"/>
        </w:rPr>
        <w:t>Protiv odluke Povjerenstva može se pokrenuti upravni spor. Upravna tužba podnosi se nadležnom upravnom sudu u roku od 30 dana od dana dostave odluke Povjerenstva. Podnošenje tužbe nema odgodni učinak.</w:t>
      </w:r>
    </w:p>
    <w:p w14:paraId="54FE2BB5" w14:textId="77777777" w:rsidR="008443A3" w:rsidRDefault="008443A3" w:rsidP="00123C65">
      <w:pPr>
        <w:spacing w:after="0"/>
        <w:jc w:val="both"/>
        <w:rPr>
          <w:rFonts w:ascii="Times New Roman" w:eastAsia="Calibri" w:hAnsi="Times New Roman" w:cs="Times New Roman"/>
          <w:sz w:val="20"/>
          <w:szCs w:val="20"/>
          <w:u w:val="single"/>
        </w:rPr>
      </w:pPr>
    </w:p>
    <w:p w14:paraId="3DD66B47" w14:textId="3F9868ED" w:rsidR="00123C65" w:rsidRPr="0070595A" w:rsidRDefault="00123C65" w:rsidP="00123C65">
      <w:pPr>
        <w:spacing w:after="0"/>
        <w:jc w:val="both"/>
        <w:rPr>
          <w:rFonts w:ascii="Times New Roman" w:eastAsia="Calibri" w:hAnsi="Times New Roman" w:cs="Times New Roman"/>
          <w:sz w:val="24"/>
          <w:szCs w:val="24"/>
          <w:u w:val="single"/>
        </w:rPr>
      </w:pPr>
      <w:r w:rsidRPr="0070595A">
        <w:rPr>
          <w:rFonts w:ascii="Times New Roman" w:eastAsia="Calibri" w:hAnsi="Times New Roman" w:cs="Times New Roman"/>
          <w:sz w:val="24"/>
          <w:szCs w:val="24"/>
          <w:u w:val="single"/>
        </w:rPr>
        <w:t xml:space="preserve">Dostaviti:                                                     </w:t>
      </w:r>
    </w:p>
    <w:p w14:paraId="02C52C59" w14:textId="77777777" w:rsidR="001521F6" w:rsidRDefault="001521F6" w:rsidP="001521F6">
      <w:pPr>
        <w:numPr>
          <w:ilvl w:val="0"/>
          <w:numId w:val="8"/>
        </w:numPr>
        <w:spacing w:after="0"/>
        <w:jc w:val="both"/>
        <w:rPr>
          <w:rFonts w:ascii="Times New Roman" w:eastAsia="Calibri" w:hAnsi="Times New Roman" w:cs="Times New Roman"/>
          <w:sz w:val="24"/>
          <w:szCs w:val="24"/>
        </w:rPr>
      </w:pPr>
      <w:r w:rsidRPr="001521F6">
        <w:rPr>
          <w:rFonts w:ascii="Times New Roman" w:eastAsia="Calibri" w:hAnsi="Times New Roman" w:cs="Times New Roman"/>
          <w:sz w:val="24"/>
          <w:szCs w:val="24"/>
        </w:rPr>
        <w:t xml:space="preserve">Dužnosnica Željka Šarčević Grgić, elektroničkom dostavom </w:t>
      </w:r>
    </w:p>
    <w:p w14:paraId="1C9D7B28" w14:textId="15EEBC94" w:rsidR="00123C65" w:rsidRPr="0070595A" w:rsidRDefault="00123C65" w:rsidP="001521F6">
      <w:pPr>
        <w:numPr>
          <w:ilvl w:val="0"/>
          <w:numId w:val="8"/>
        </w:numPr>
        <w:spacing w:after="0"/>
        <w:jc w:val="both"/>
        <w:rPr>
          <w:rFonts w:ascii="Times New Roman" w:eastAsia="Calibri" w:hAnsi="Times New Roman" w:cs="Times New Roman"/>
          <w:sz w:val="24"/>
          <w:szCs w:val="24"/>
        </w:rPr>
      </w:pPr>
      <w:r w:rsidRPr="0070595A">
        <w:rPr>
          <w:rFonts w:ascii="Times New Roman" w:eastAsia="Calibri" w:hAnsi="Times New Roman" w:cs="Times New Roman"/>
          <w:sz w:val="24"/>
          <w:szCs w:val="24"/>
        </w:rPr>
        <w:t>Objava na internetskoj stranici Povjerenstva</w:t>
      </w:r>
    </w:p>
    <w:p w14:paraId="608A7F34" w14:textId="77777777" w:rsidR="00123C65" w:rsidRPr="0070595A" w:rsidRDefault="00123C65" w:rsidP="00123C65">
      <w:pPr>
        <w:numPr>
          <w:ilvl w:val="0"/>
          <w:numId w:val="8"/>
        </w:numPr>
        <w:spacing w:after="0"/>
        <w:jc w:val="both"/>
        <w:rPr>
          <w:rFonts w:ascii="Times New Roman" w:hAnsi="Times New Roman" w:cs="Times New Roman"/>
          <w:color w:val="000000" w:themeColor="text1"/>
          <w:sz w:val="24"/>
          <w:szCs w:val="24"/>
        </w:rPr>
      </w:pPr>
      <w:r w:rsidRPr="0070595A">
        <w:rPr>
          <w:rFonts w:ascii="Times New Roman" w:eastAsia="Calibri" w:hAnsi="Times New Roman" w:cs="Times New Roman"/>
          <w:sz w:val="24"/>
          <w:szCs w:val="24"/>
        </w:rPr>
        <w:t>Pismohrana</w:t>
      </w:r>
    </w:p>
    <w:p w14:paraId="0CBB7F09" w14:textId="77777777" w:rsidR="00332D21" w:rsidRPr="00332D21"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332D21">
        <w:rPr>
          <w:rFonts w:ascii="Times New Roman" w:eastAsia="Times New Roman" w:hAnsi="Times New Roman" w:cs="Times New Roman"/>
          <w:b/>
          <w:sz w:val="24"/>
          <w:szCs w:val="24"/>
          <w:lang w:eastAsia="hr-HR"/>
        </w:rPr>
        <w:t xml:space="preserve">                                               </w:t>
      </w:r>
    </w:p>
    <w:sectPr w:rsidR="00332D21" w:rsidRPr="00332D2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D2E291" w14:textId="77777777" w:rsidR="0009565D" w:rsidRDefault="0009565D" w:rsidP="005B5818">
      <w:pPr>
        <w:spacing w:after="0" w:line="240" w:lineRule="auto"/>
      </w:pPr>
      <w:r>
        <w:separator/>
      </w:r>
    </w:p>
  </w:endnote>
  <w:endnote w:type="continuationSeparator" w:id="0">
    <w:p w14:paraId="03F37CB1" w14:textId="77777777" w:rsidR="0009565D" w:rsidRDefault="0009565D"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CF5AB" w14:textId="5AA64531"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59E2C"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w:t>
    </w:r>
    <w:r w:rsidR="004F591A" w:rsidRPr="005B5818">
      <w:rPr>
        <w:rFonts w:ascii="Times New Roman" w:eastAsia="Times New Roman" w:hAnsi="Times New Roman" w:cs="Times New Roman"/>
        <w:i/>
        <w:sz w:val="18"/>
        <w:szCs w:val="18"/>
        <w:lang w:eastAsia="hr-HR"/>
      </w:rPr>
      <w:t xml:space="preserve">Ul. </w:t>
    </w:r>
    <w:r w:rsidR="004F591A">
      <w:rPr>
        <w:rFonts w:ascii="Times New Roman" w:eastAsia="Times New Roman" w:hAnsi="Times New Roman" w:cs="Times New Roman"/>
        <w:i/>
        <w:sz w:val="18"/>
        <w:szCs w:val="18"/>
        <w:lang w:eastAsia="hr-HR"/>
      </w:rPr>
      <w:t>k</w:t>
    </w:r>
    <w:r w:rsidR="004F591A" w:rsidRPr="005B5818">
      <w:rPr>
        <w:rFonts w:ascii="Times New Roman" w:eastAsia="Times New Roman" w:hAnsi="Times New Roman" w:cs="Times New Roman"/>
        <w:i/>
        <w:sz w:val="18"/>
        <w:szCs w:val="18"/>
        <w:lang w:eastAsia="hr-HR"/>
      </w:rPr>
      <w:t xml:space="preserve">neza </w:t>
    </w:r>
    <w:r w:rsidR="004F591A">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79B9787C" w14:textId="77777777" w:rsidR="005B5818" w:rsidRPr="005B5818" w:rsidRDefault="00B612AB"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B50254E"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0384E" w14:textId="15EEBEE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E660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4F591A">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00CFA75"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BD50A" w14:textId="77777777" w:rsidR="0009565D" w:rsidRDefault="0009565D" w:rsidP="005B5818">
      <w:pPr>
        <w:spacing w:after="0" w:line="240" w:lineRule="auto"/>
      </w:pPr>
      <w:r>
        <w:separator/>
      </w:r>
    </w:p>
  </w:footnote>
  <w:footnote w:type="continuationSeparator" w:id="0">
    <w:p w14:paraId="6ADBA1BB" w14:textId="77777777" w:rsidR="0009565D" w:rsidRDefault="0009565D"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0D4D1C5" w14:textId="10AB4974" w:rsidR="00101F03" w:rsidRDefault="00965145">
        <w:pPr>
          <w:pStyle w:val="Zaglavlje"/>
          <w:jc w:val="right"/>
        </w:pPr>
        <w:r>
          <w:fldChar w:fldCharType="begin"/>
        </w:r>
        <w:r>
          <w:instrText xml:space="preserve"> PAGE   \* MERGEFORMAT </w:instrText>
        </w:r>
        <w:r>
          <w:fldChar w:fldCharType="separate"/>
        </w:r>
        <w:r w:rsidR="00B612AB">
          <w:rPr>
            <w:noProof/>
          </w:rPr>
          <w:t>2</w:t>
        </w:r>
        <w:r>
          <w:rPr>
            <w:noProof/>
          </w:rPr>
          <w:fldChar w:fldCharType="end"/>
        </w:r>
      </w:p>
    </w:sdtContent>
  </w:sdt>
  <w:p w14:paraId="6F80346D"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B5B96"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7A261C" w14:textId="77777777" w:rsidR="005B5818" w:rsidRPr="00CA2B25" w:rsidRDefault="005B5818" w:rsidP="005B5818">
                    <w:pPr>
                      <w:jc w:val="right"/>
                      <w:rPr>
                        <w:sz w:val="16"/>
                        <w:szCs w:val="16"/>
                      </w:rPr>
                    </w:pPr>
                    <w:r w:rsidRPr="00CA2B25">
                      <w:rPr>
                        <w:sz w:val="16"/>
                        <w:szCs w:val="16"/>
                      </w:rPr>
                      <w:t xml:space="preserve">                                                </w:t>
                    </w:r>
                  </w:p>
                  <w:p w14:paraId="5C14A9D5"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FC429E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388F888"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8B36347"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4F48DE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4F3F0F2"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D6F1F3A"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414E9"/>
    <w:multiLevelType w:val="hybridMultilevel"/>
    <w:tmpl w:val="A1E0AE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41D5B14"/>
    <w:multiLevelType w:val="hybridMultilevel"/>
    <w:tmpl w:val="75E2C044"/>
    <w:lvl w:ilvl="0" w:tplc="ADA2C948">
      <w:numFmt w:val="bullet"/>
      <w:lvlText w:val="-"/>
      <w:lvlJc w:val="left"/>
      <w:pPr>
        <w:ind w:left="1068" w:hanging="360"/>
      </w:pPr>
      <w:rPr>
        <w:rFonts w:ascii="Times New Roman" w:eastAsia="Calibr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578839F5"/>
    <w:multiLevelType w:val="hybridMultilevel"/>
    <w:tmpl w:val="70EC88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8"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8"/>
  </w:num>
  <w:num w:numId="7">
    <w:abstractNumId w:val="6"/>
  </w:num>
  <w:num w:numId="8">
    <w:abstractNumId w:val="7"/>
  </w:num>
  <w:num w:numId="9">
    <w:abstractNumId w:val="0"/>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31312"/>
    <w:rsid w:val="00054190"/>
    <w:rsid w:val="00067EC1"/>
    <w:rsid w:val="0009565D"/>
    <w:rsid w:val="000C03AD"/>
    <w:rsid w:val="000E75E4"/>
    <w:rsid w:val="00101F03"/>
    <w:rsid w:val="00112E23"/>
    <w:rsid w:val="0012224D"/>
    <w:rsid w:val="00123C65"/>
    <w:rsid w:val="00136230"/>
    <w:rsid w:val="001521F6"/>
    <w:rsid w:val="00172D87"/>
    <w:rsid w:val="001B76AE"/>
    <w:rsid w:val="001C3C9C"/>
    <w:rsid w:val="001C4467"/>
    <w:rsid w:val="0023102B"/>
    <w:rsid w:val="0023718E"/>
    <w:rsid w:val="00250AE6"/>
    <w:rsid w:val="002541BE"/>
    <w:rsid w:val="00263E4A"/>
    <w:rsid w:val="00271E97"/>
    <w:rsid w:val="00275E37"/>
    <w:rsid w:val="0028528D"/>
    <w:rsid w:val="002940DD"/>
    <w:rsid w:val="00296618"/>
    <w:rsid w:val="002B3D60"/>
    <w:rsid w:val="002C2815"/>
    <w:rsid w:val="002C4098"/>
    <w:rsid w:val="002D5ADF"/>
    <w:rsid w:val="002F313C"/>
    <w:rsid w:val="00332D21"/>
    <w:rsid w:val="003416CC"/>
    <w:rsid w:val="003425A5"/>
    <w:rsid w:val="003C019C"/>
    <w:rsid w:val="003C4B46"/>
    <w:rsid w:val="003F696E"/>
    <w:rsid w:val="00406E92"/>
    <w:rsid w:val="00411522"/>
    <w:rsid w:val="0046017F"/>
    <w:rsid w:val="00494AFD"/>
    <w:rsid w:val="004B12AF"/>
    <w:rsid w:val="004E50DF"/>
    <w:rsid w:val="004F591A"/>
    <w:rsid w:val="00507E8F"/>
    <w:rsid w:val="00512887"/>
    <w:rsid w:val="005568C8"/>
    <w:rsid w:val="005A70A8"/>
    <w:rsid w:val="005B259B"/>
    <w:rsid w:val="005B5818"/>
    <w:rsid w:val="005E3FB0"/>
    <w:rsid w:val="00626658"/>
    <w:rsid w:val="00647B1E"/>
    <w:rsid w:val="00693FD7"/>
    <w:rsid w:val="006E4FD8"/>
    <w:rsid w:val="006F0062"/>
    <w:rsid w:val="0070595A"/>
    <w:rsid w:val="0071684E"/>
    <w:rsid w:val="00725B7D"/>
    <w:rsid w:val="00747047"/>
    <w:rsid w:val="0078339E"/>
    <w:rsid w:val="00793EC7"/>
    <w:rsid w:val="007E612C"/>
    <w:rsid w:val="008032C7"/>
    <w:rsid w:val="00824B78"/>
    <w:rsid w:val="00825BEA"/>
    <w:rsid w:val="008443A3"/>
    <w:rsid w:val="00850601"/>
    <w:rsid w:val="00851502"/>
    <w:rsid w:val="00873310"/>
    <w:rsid w:val="008E0D6E"/>
    <w:rsid w:val="008E4642"/>
    <w:rsid w:val="009062CF"/>
    <w:rsid w:val="00913B0E"/>
    <w:rsid w:val="00945142"/>
    <w:rsid w:val="009464FB"/>
    <w:rsid w:val="009567A0"/>
    <w:rsid w:val="00965145"/>
    <w:rsid w:val="00995FBD"/>
    <w:rsid w:val="009B0DB7"/>
    <w:rsid w:val="009E46E2"/>
    <w:rsid w:val="009E7D1F"/>
    <w:rsid w:val="00A02F5C"/>
    <w:rsid w:val="00A050AF"/>
    <w:rsid w:val="00A24919"/>
    <w:rsid w:val="00A41D57"/>
    <w:rsid w:val="00A432DF"/>
    <w:rsid w:val="00A62B14"/>
    <w:rsid w:val="00A75818"/>
    <w:rsid w:val="00AA3F5D"/>
    <w:rsid w:val="00AA4182"/>
    <w:rsid w:val="00AB018F"/>
    <w:rsid w:val="00AE4562"/>
    <w:rsid w:val="00AF442D"/>
    <w:rsid w:val="00AF5215"/>
    <w:rsid w:val="00B161DC"/>
    <w:rsid w:val="00B612AB"/>
    <w:rsid w:val="00BB17C8"/>
    <w:rsid w:val="00BD40D7"/>
    <w:rsid w:val="00BF5F4E"/>
    <w:rsid w:val="00C06A6B"/>
    <w:rsid w:val="00C24596"/>
    <w:rsid w:val="00C26394"/>
    <w:rsid w:val="00C70C2B"/>
    <w:rsid w:val="00CA28B6"/>
    <w:rsid w:val="00CF0867"/>
    <w:rsid w:val="00D02DD3"/>
    <w:rsid w:val="00D11BA5"/>
    <w:rsid w:val="00D1289E"/>
    <w:rsid w:val="00D66549"/>
    <w:rsid w:val="00D67FD9"/>
    <w:rsid w:val="00DA0E18"/>
    <w:rsid w:val="00DC026E"/>
    <w:rsid w:val="00DE1719"/>
    <w:rsid w:val="00DE27DF"/>
    <w:rsid w:val="00DF4864"/>
    <w:rsid w:val="00E02A5B"/>
    <w:rsid w:val="00E15A45"/>
    <w:rsid w:val="00E177E7"/>
    <w:rsid w:val="00E3580A"/>
    <w:rsid w:val="00E46AFE"/>
    <w:rsid w:val="00E47DE3"/>
    <w:rsid w:val="00E51066"/>
    <w:rsid w:val="00E6489A"/>
    <w:rsid w:val="00E80E3F"/>
    <w:rsid w:val="00E85F62"/>
    <w:rsid w:val="00E91109"/>
    <w:rsid w:val="00EC744A"/>
    <w:rsid w:val="00EE1889"/>
    <w:rsid w:val="00EE3F56"/>
    <w:rsid w:val="00F05D7B"/>
    <w:rsid w:val="00F31469"/>
    <w:rsid w:val="00F334C6"/>
    <w:rsid w:val="00F56BF4"/>
    <w:rsid w:val="00F60F46"/>
    <w:rsid w:val="00F63108"/>
    <w:rsid w:val="00F77B3F"/>
    <w:rsid w:val="00FA0034"/>
    <w:rsid w:val="00FB434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6297FB"/>
  <w15:docId w15:val="{3A41B048-A2DE-4551-947E-8C7EBEDB8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E5106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E5106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89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7470</Duznosnici_Value>
    <BrojPredmeta xmlns="8638ef6a-48a0-457c-b738-9f65e71a9a26">P-189/19</BrojPredmeta>
    <Duznosnici xmlns="8638ef6a-48a0-457c-b738-9f65e71a9a26">Željka Šarčević Grgić,Općinski načelnik,Općina Klana</Duznosnici>
    <VrstaDokumenta xmlns="8638ef6a-48a0-457c-b738-9f65e71a9a26">4</VrstaDokumenta>
    <KljucneRijeci xmlns="8638ef6a-48a0-457c-b738-9f65e71a9a26">
      <Value>59</Value>
      <Value>19</Value>
      <Value>80</Value>
      <Value>88</Value>
    </KljucneRijeci>
    <BrojAkta xmlns="8638ef6a-48a0-457c-b738-9f65e71a9a26">711-I-1409-P-189-19/20-07-11</BrojAkta>
    <Sync xmlns="8638ef6a-48a0-457c-b738-9f65e71a9a26">0</Sync>
    <Sjednica xmlns="8638ef6a-48a0-457c-b738-9f65e71a9a26">197</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8486D7-30BB-4A16-B2AC-DA16BE1B9767}"/>
</file>

<file path=customXml/itemProps2.xml><?xml version="1.0" encoding="utf-8"?>
<ds:datastoreItem xmlns:ds="http://schemas.openxmlformats.org/officeDocument/2006/customXml" ds:itemID="{F3DC34E9-46BE-459E-8C65-34C024EB85DB}">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0DB7FCC-3FCC-47C7-8B23-93AE144E77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2295</Words>
  <Characters>13083</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2020-10-01T11:55:00Z</cp:lastPrinted>
  <dcterms:created xsi:type="dcterms:W3CDTF">2020-10-16T11:09:00Z</dcterms:created>
  <dcterms:modified xsi:type="dcterms:W3CDTF">2020-10-16T11:09:00Z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