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357D215" w:rsidR="00F655AA" w:rsidRPr="00573F6F" w:rsidRDefault="00F655AA" w:rsidP="00CA1089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3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573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0741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1116-M-61/20-02-8</w:t>
      </w:r>
      <w:r w:rsidRPr="00573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End w:id="0"/>
    </w:p>
    <w:p w14:paraId="0007FB6A" w14:textId="190FF58B" w:rsidR="000A4C78" w:rsidRPr="00573F6F" w:rsidRDefault="000A4C78" w:rsidP="00CA108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73F6F">
        <w:rPr>
          <w:rFonts w:ascii="Times New Roman" w:hAnsi="Times New Roman" w:cs="Times New Roman"/>
          <w:color w:val="auto"/>
        </w:rPr>
        <w:t xml:space="preserve">Zagreb, </w:t>
      </w:r>
      <w:r w:rsidR="00371E4A">
        <w:rPr>
          <w:rFonts w:ascii="Times New Roman" w:hAnsi="Times New Roman" w:cs="Times New Roman"/>
          <w:color w:val="auto"/>
        </w:rPr>
        <w:t>28</w:t>
      </w:r>
      <w:r w:rsidR="009E334D">
        <w:rPr>
          <w:rFonts w:ascii="Times New Roman" w:hAnsi="Times New Roman" w:cs="Times New Roman"/>
          <w:color w:val="auto"/>
        </w:rPr>
        <w:t xml:space="preserve">. </w:t>
      </w:r>
      <w:r w:rsidR="00371E4A">
        <w:rPr>
          <w:rFonts w:ascii="Times New Roman" w:hAnsi="Times New Roman" w:cs="Times New Roman"/>
          <w:color w:val="auto"/>
        </w:rPr>
        <w:t>srpnja 2020</w:t>
      </w:r>
      <w:r w:rsidRPr="00573F6F">
        <w:rPr>
          <w:rFonts w:ascii="Times New Roman" w:hAnsi="Times New Roman" w:cs="Times New Roman"/>
          <w:color w:val="auto"/>
        </w:rPr>
        <w:t>.</w:t>
      </w:r>
      <w:r w:rsidRPr="00573F6F">
        <w:rPr>
          <w:rFonts w:ascii="Times New Roman" w:hAnsi="Times New Roman" w:cs="Times New Roman"/>
          <w:color w:val="auto"/>
        </w:rPr>
        <w:tab/>
      </w:r>
      <w:r w:rsidRPr="00573F6F">
        <w:rPr>
          <w:rFonts w:ascii="Times New Roman" w:hAnsi="Times New Roman" w:cs="Times New Roman"/>
          <w:color w:val="auto"/>
        </w:rPr>
        <w:tab/>
      </w:r>
      <w:r w:rsidRPr="00573F6F">
        <w:rPr>
          <w:rFonts w:ascii="Times New Roman" w:hAnsi="Times New Roman" w:cs="Times New Roman"/>
          <w:color w:val="auto"/>
        </w:rPr>
        <w:tab/>
      </w:r>
      <w:r w:rsidRPr="00573F6F">
        <w:rPr>
          <w:rFonts w:ascii="Times New Roman" w:hAnsi="Times New Roman" w:cs="Times New Roman"/>
          <w:color w:val="auto"/>
        </w:rPr>
        <w:tab/>
      </w:r>
      <w:r w:rsidRPr="00573F6F">
        <w:rPr>
          <w:rFonts w:ascii="Times New Roman" w:hAnsi="Times New Roman" w:cs="Times New Roman"/>
          <w:color w:val="auto"/>
        </w:rPr>
        <w:tab/>
      </w:r>
      <w:r w:rsidRPr="00573F6F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573F6F" w:rsidRDefault="000A4C78" w:rsidP="00CA108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73F6F">
        <w:rPr>
          <w:rFonts w:ascii="Times New Roman" w:hAnsi="Times New Roman" w:cs="Times New Roman"/>
          <w:color w:val="auto"/>
        </w:rPr>
        <w:tab/>
      </w:r>
      <w:r w:rsidRPr="00573F6F">
        <w:rPr>
          <w:rFonts w:ascii="Times New Roman" w:hAnsi="Times New Roman" w:cs="Times New Roman"/>
          <w:color w:val="auto"/>
        </w:rPr>
        <w:tab/>
      </w:r>
    </w:p>
    <w:p w14:paraId="0007FB6C" w14:textId="2956A60D" w:rsidR="00CD324A" w:rsidRPr="00573F6F" w:rsidRDefault="00F82E5A" w:rsidP="00CA108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73F6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573F6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</w:t>
      </w:r>
      <w:r w:rsidR="00371E4A">
        <w:rPr>
          <w:rFonts w:ascii="Times New Roman" w:hAnsi="Times New Roman" w:cs="Times New Roman"/>
          <w:color w:val="auto"/>
        </w:rPr>
        <w:t xml:space="preserve">Povjerenstva, te Tončice Božić i </w:t>
      </w:r>
      <w:r w:rsidRPr="00573F6F">
        <w:rPr>
          <w:rFonts w:ascii="Times New Roman" w:hAnsi="Times New Roman" w:cs="Times New Roman"/>
          <w:color w:val="auto"/>
        </w:rPr>
        <w:t xml:space="preserve">Aleksandre Jozić-Ileković </w:t>
      </w:r>
      <w:r w:rsidR="00CD324A" w:rsidRPr="00573F6F">
        <w:rPr>
          <w:rFonts w:ascii="Times New Roman" w:hAnsi="Times New Roman" w:cs="Times New Roman"/>
          <w:color w:val="auto"/>
        </w:rPr>
        <w:t>kao članova Povjerenstva</w:t>
      </w:r>
      <w:r w:rsidR="00C72BB5" w:rsidRPr="00573F6F">
        <w:rPr>
          <w:rFonts w:ascii="Times New Roman" w:hAnsi="Times New Roman" w:cs="Times New Roman"/>
          <w:color w:val="auto"/>
        </w:rPr>
        <w:t>, na temelju</w:t>
      </w:r>
      <w:r w:rsidR="00CA1DBF" w:rsidRPr="00573F6F">
        <w:rPr>
          <w:rFonts w:ascii="Times New Roman" w:hAnsi="Times New Roman" w:cs="Times New Roman"/>
          <w:color w:val="auto"/>
        </w:rPr>
        <w:t xml:space="preserve"> članka 30. stavka 1. podstavka 2. </w:t>
      </w:r>
      <w:r w:rsidR="00CD324A" w:rsidRPr="00573F6F">
        <w:rPr>
          <w:rFonts w:ascii="Times New Roman" w:hAnsi="Times New Roman" w:cs="Times New Roman"/>
          <w:color w:val="auto"/>
        </w:rPr>
        <w:t>Zakona o sprječavanju sukoba interesa („Narodne novine“ broj 2</w:t>
      </w:r>
      <w:r w:rsidR="00371E4A">
        <w:rPr>
          <w:rFonts w:ascii="Times New Roman" w:hAnsi="Times New Roman" w:cs="Times New Roman"/>
          <w:color w:val="auto"/>
        </w:rPr>
        <w:t>6/11., 12/12., 126/12., 48/13.,</w:t>
      </w:r>
      <w:r w:rsidR="00CD324A" w:rsidRPr="00573F6F">
        <w:rPr>
          <w:rFonts w:ascii="Times New Roman" w:hAnsi="Times New Roman" w:cs="Times New Roman"/>
          <w:color w:val="auto"/>
        </w:rPr>
        <w:t xml:space="preserve"> 57/15.</w:t>
      </w:r>
      <w:r w:rsidR="00371E4A">
        <w:rPr>
          <w:rFonts w:ascii="Times New Roman" w:hAnsi="Times New Roman" w:cs="Times New Roman"/>
          <w:color w:val="auto"/>
        </w:rPr>
        <w:t xml:space="preserve"> i 98/19.</w:t>
      </w:r>
      <w:r w:rsidR="00CD324A" w:rsidRPr="00573F6F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573F6F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573F6F">
        <w:rPr>
          <w:rFonts w:ascii="Times New Roman" w:hAnsi="Times New Roman" w:cs="Times New Roman"/>
          <w:b/>
          <w:color w:val="auto"/>
        </w:rPr>
        <w:t xml:space="preserve">dužnosnika </w:t>
      </w:r>
      <w:r w:rsidR="00371E4A">
        <w:rPr>
          <w:rFonts w:ascii="Times New Roman" w:hAnsi="Times New Roman" w:cs="Times New Roman"/>
          <w:b/>
          <w:color w:val="auto"/>
        </w:rPr>
        <w:t>Miljenka Horvata</w:t>
      </w:r>
      <w:r w:rsidR="00A71D12" w:rsidRPr="00573F6F">
        <w:rPr>
          <w:rFonts w:ascii="Times New Roman" w:hAnsi="Times New Roman" w:cs="Times New Roman"/>
          <w:b/>
          <w:color w:val="auto"/>
        </w:rPr>
        <w:t xml:space="preserve">, </w:t>
      </w:r>
      <w:r w:rsidR="00371E4A">
        <w:rPr>
          <w:rFonts w:ascii="Times New Roman" w:hAnsi="Times New Roman" w:cs="Times New Roman"/>
          <w:b/>
          <w:color w:val="auto"/>
        </w:rPr>
        <w:t>općinskog načelnika Općine Donji Kraljevec</w:t>
      </w:r>
      <w:r w:rsidR="00123F7C" w:rsidRPr="00573F6F">
        <w:rPr>
          <w:rFonts w:ascii="Times New Roman" w:hAnsi="Times New Roman" w:cs="Times New Roman"/>
          <w:b/>
          <w:color w:val="auto"/>
        </w:rPr>
        <w:t>,</w:t>
      </w:r>
      <w:r w:rsidR="00A71D12" w:rsidRPr="00573F6F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573F6F">
        <w:rPr>
          <w:rFonts w:ascii="Times New Roman" w:hAnsi="Times New Roman" w:cs="Times New Roman"/>
          <w:b/>
          <w:color w:val="auto"/>
        </w:rPr>
        <w:t>za davanjem mišljenja Povjerenstva</w:t>
      </w:r>
      <w:r w:rsidR="00CD324A" w:rsidRPr="00573F6F">
        <w:rPr>
          <w:rFonts w:ascii="Times New Roman" w:hAnsi="Times New Roman" w:cs="Times New Roman"/>
          <w:b/>
          <w:color w:val="auto"/>
        </w:rPr>
        <w:t xml:space="preserve">, </w:t>
      </w:r>
      <w:r w:rsidR="00CD324A" w:rsidRPr="00573F6F">
        <w:rPr>
          <w:rFonts w:ascii="Times New Roman" w:hAnsi="Times New Roman" w:cs="Times New Roman"/>
          <w:color w:val="auto"/>
        </w:rPr>
        <w:t xml:space="preserve">na </w:t>
      </w:r>
      <w:r w:rsidR="00371E4A">
        <w:rPr>
          <w:rFonts w:ascii="Times New Roman" w:hAnsi="Times New Roman" w:cs="Times New Roman"/>
          <w:color w:val="auto"/>
        </w:rPr>
        <w:t>92</w:t>
      </w:r>
      <w:r w:rsidR="009C3528" w:rsidRPr="00573F6F">
        <w:rPr>
          <w:rFonts w:ascii="Times New Roman" w:hAnsi="Times New Roman" w:cs="Times New Roman"/>
          <w:color w:val="auto"/>
        </w:rPr>
        <w:t>.</w:t>
      </w:r>
      <w:r w:rsidR="00CD324A" w:rsidRPr="00573F6F">
        <w:rPr>
          <w:rFonts w:ascii="Times New Roman" w:hAnsi="Times New Roman" w:cs="Times New Roman"/>
          <w:color w:val="auto"/>
        </w:rPr>
        <w:t xml:space="preserve"> sjednici</w:t>
      </w:r>
      <w:r w:rsidR="002270DC" w:rsidRPr="00573F6F">
        <w:rPr>
          <w:rFonts w:ascii="Times New Roman" w:hAnsi="Times New Roman" w:cs="Times New Roman"/>
          <w:color w:val="auto"/>
        </w:rPr>
        <w:t>,</w:t>
      </w:r>
      <w:r w:rsidR="00CD7F16" w:rsidRPr="00573F6F">
        <w:rPr>
          <w:rFonts w:ascii="Times New Roman" w:hAnsi="Times New Roman" w:cs="Times New Roman"/>
          <w:color w:val="auto"/>
        </w:rPr>
        <w:t xml:space="preserve"> održanoj</w:t>
      </w:r>
      <w:r w:rsidR="00E0111B" w:rsidRPr="00573F6F">
        <w:rPr>
          <w:rFonts w:ascii="Times New Roman" w:hAnsi="Times New Roman" w:cs="Times New Roman"/>
          <w:color w:val="auto"/>
        </w:rPr>
        <w:t xml:space="preserve"> </w:t>
      </w:r>
      <w:r w:rsidR="00371E4A">
        <w:rPr>
          <w:rFonts w:ascii="Times New Roman" w:hAnsi="Times New Roman" w:cs="Times New Roman"/>
          <w:color w:val="auto"/>
        </w:rPr>
        <w:t>28</w:t>
      </w:r>
      <w:r w:rsidR="009E334D">
        <w:rPr>
          <w:rFonts w:ascii="Times New Roman" w:hAnsi="Times New Roman" w:cs="Times New Roman"/>
          <w:color w:val="auto"/>
        </w:rPr>
        <w:t xml:space="preserve">. </w:t>
      </w:r>
      <w:r w:rsidR="00371E4A">
        <w:rPr>
          <w:rFonts w:ascii="Times New Roman" w:hAnsi="Times New Roman" w:cs="Times New Roman"/>
          <w:color w:val="auto"/>
        </w:rPr>
        <w:t>srpnja 2020</w:t>
      </w:r>
      <w:r w:rsidR="00FC66E6" w:rsidRPr="00573F6F">
        <w:rPr>
          <w:rFonts w:ascii="Times New Roman" w:hAnsi="Times New Roman" w:cs="Times New Roman"/>
          <w:color w:val="auto"/>
        </w:rPr>
        <w:t>.</w:t>
      </w:r>
      <w:r w:rsidR="00560790" w:rsidRPr="00573F6F">
        <w:rPr>
          <w:rFonts w:ascii="Times New Roman" w:hAnsi="Times New Roman" w:cs="Times New Roman"/>
          <w:color w:val="auto"/>
        </w:rPr>
        <w:t>g.</w:t>
      </w:r>
      <w:r w:rsidR="002270DC" w:rsidRPr="00573F6F">
        <w:rPr>
          <w:rFonts w:ascii="Times New Roman" w:hAnsi="Times New Roman" w:cs="Times New Roman"/>
          <w:color w:val="auto"/>
        </w:rPr>
        <w:t>,</w:t>
      </w:r>
      <w:r w:rsidR="00560790" w:rsidRPr="00573F6F">
        <w:rPr>
          <w:rFonts w:ascii="Times New Roman" w:hAnsi="Times New Roman" w:cs="Times New Roman"/>
          <w:color w:val="auto"/>
        </w:rPr>
        <w:t xml:space="preserve"> </w:t>
      </w:r>
      <w:r w:rsidR="00CA1DBF" w:rsidRPr="00573F6F">
        <w:rPr>
          <w:rFonts w:ascii="Times New Roman" w:hAnsi="Times New Roman" w:cs="Times New Roman"/>
          <w:color w:val="auto"/>
        </w:rPr>
        <w:t>daje sljedeće</w:t>
      </w:r>
    </w:p>
    <w:p w14:paraId="251BB005" w14:textId="77777777" w:rsidR="00F82E5A" w:rsidRPr="00573F6F" w:rsidRDefault="00F82E5A" w:rsidP="00CA1089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A9077" w14:textId="7FEF945D" w:rsidR="00F2390C" w:rsidRPr="00573F6F" w:rsidRDefault="00CA1DBF" w:rsidP="00CA1089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6F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8E80A2F" w14:textId="77777777" w:rsidR="00F2390C" w:rsidRPr="00573F6F" w:rsidRDefault="00F2390C" w:rsidP="00CA1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92F34" w14:textId="3DA05466" w:rsidR="00DE0E43" w:rsidRDefault="002F5E55" w:rsidP="00CA10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Pr="00DE0E43">
        <w:rPr>
          <w:rFonts w:ascii="Times New Roman" w:hAnsi="Times New Roman" w:cs="Times New Roman"/>
          <w:b/>
          <w:sz w:val="24"/>
          <w:szCs w:val="24"/>
        </w:rPr>
        <w:t xml:space="preserve">Na temelju članka 13. stavka 2. ZSSI-a dužnosnik </w:t>
      </w:r>
      <w:r w:rsidR="00371E4A">
        <w:rPr>
          <w:rFonts w:ascii="Times New Roman" w:hAnsi="Times New Roman" w:cs="Times New Roman"/>
          <w:b/>
          <w:sz w:val="24"/>
          <w:szCs w:val="24"/>
        </w:rPr>
        <w:t>Miljenko Horvat</w:t>
      </w:r>
      <w:r w:rsidRPr="00DE0E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1E4A">
        <w:rPr>
          <w:rFonts w:ascii="Times New Roman" w:hAnsi="Times New Roman" w:cs="Times New Roman"/>
          <w:b/>
          <w:sz w:val="24"/>
          <w:szCs w:val="24"/>
        </w:rPr>
        <w:t>općinski načelnik Općine Donji Kraljevec</w:t>
      </w:r>
      <w:r w:rsidRPr="00DE0E43">
        <w:rPr>
          <w:rFonts w:ascii="Times New Roman" w:hAnsi="Times New Roman" w:cs="Times New Roman"/>
          <w:b/>
          <w:sz w:val="24"/>
          <w:szCs w:val="24"/>
        </w:rPr>
        <w:t xml:space="preserve">, može za vrijeme profesionalnog obnašanja navedene </w:t>
      </w:r>
      <w:r w:rsidR="002A5320" w:rsidRPr="00DE0E43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371E4A">
        <w:rPr>
          <w:rFonts w:ascii="Times New Roman" w:hAnsi="Times New Roman" w:cs="Times New Roman"/>
          <w:b/>
          <w:sz w:val="24"/>
          <w:szCs w:val="24"/>
        </w:rPr>
        <w:t xml:space="preserve">na temelju ugovora o djelu, </w:t>
      </w:r>
      <w:r w:rsidR="00935E77">
        <w:rPr>
          <w:rFonts w:ascii="Times New Roman" w:hAnsi="Times New Roman" w:cs="Times New Roman"/>
          <w:b/>
          <w:sz w:val="24"/>
          <w:szCs w:val="24"/>
        </w:rPr>
        <w:t xml:space="preserve">povremeno i privremeno </w:t>
      </w:r>
      <w:r w:rsidR="00984C29">
        <w:rPr>
          <w:rFonts w:ascii="Times New Roman" w:hAnsi="Times New Roman" w:cs="Times New Roman"/>
          <w:b/>
          <w:sz w:val="24"/>
          <w:szCs w:val="24"/>
        </w:rPr>
        <w:t xml:space="preserve">obavljati </w:t>
      </w:r>
      <w:r w:rsidRPr="00DE0E43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="00371E4A">
        <w:rPr>
          <w:rFonts w:ascii="Times New Roman" w:hAnsi="Times New Roman" w:cs="Times New Roman"/>
          <w:b/>
          <w:sz w:val="24"/>
          <w:szCs w:val="24"/>
        </w:rPr>
        <w:t>analize funkcioniranja informacijskih i računovodstvenih sustava pravnih osoba za trgovačko društvo u vlasništvu svog sina i za navedeno primati naknadu</w:t>
      </w:r>
      <w:r w:rsidR="00984C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6C021C" w14:textId="77777777" w:rsidR="008F78BC" w:rsidRDefault="008F78BC" w:rsidP="00CA10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7DDD1" w14:textId="796A7D9D" w:rsidR="002F5E55" w:rsidRPr="00213B4C" w:rsidRDefault="003A504E" w:rsidP="00213B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71E4A">
        <w:rPr>
          <w:rFonts w:ascii="Times New Roman" w:hAnsi="Times New Roman" w:cs="Times New Roman"/>
          <w:b/>
          <w:sz w:val="24"/>
          <w:szCs w:val="24"/>
        </w:rPr>
        <w:t xml:space="preserve">Na temelju </w:t>
      </w:r>
      <w:r w:rsidR="002F5E55" w:rsidRPr="00573F6F">
        <w:rPr>
          <w:rFonts w:ascii="Times New Roman" w:hAnsi="Times New Roman" w:cs="Times New Roman"/>
          <w:b/>
          <w:sz w:val="24"/>
          <w:szCs w:val="24"/>
        </w:rPr>
        <w:t xml:space="preserve">članka 13. stavka 4. ZSSI-a dužnosnik je </w:t>
      </w:r>
      <w:r w:rsidR="00371E4A">
        <w:rPr>
          <w:rFonts w:ascii="Times New Roman" w:hAnsi="Times New Roman" w:cs="Times New Roman"/>
          <w:b/>
          <w:sz w:val="24"/>
          <w:szCs w:val="24"/>
        </w:rPr>
        <w:t xml:space="preserve">obvezan u izvješću o imovinskom </w:t>
      </w:r>
      <w:r w:rsidR="00213B4C" w:rsidRPr="00213B4C">
        <w:rPr>
          <w:rFonts w:ascii="Times New Roman" w:hAnsi="Times New Roman" w:cs="Times New Roman"/>
          <w:b/>
          <w:sz w:val="24"/>
          <w:szCs w:val="24"/>
        </w:rPr>
        <w:t xml:space="preserve">prijaviti Povjerenstvu </w:t>
      </w:r>
      <w:r w:rsidR="00371E4A">
        <w:rPr>
          <w:rFonts w:ascii="Times New Roman" w:hAnsi="Times New Roman" w:cs="Times New Roman"/>
          <w:b/>
          <w:sz w:val="24"/>
          <w:szCs w:val="24"/>
        </w:rPr>
        <w:t>prihode stečene obavljanjem poslova iz točke I. ove izreke, istekom godine u kojoj su prihodi ostavreni</w:t>
      </w:r>
      <w:r w:rsidR="002F5E55" w:rsidRPr="00573F6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5C2E5DC" w14:textId="77777777" w:rsidR="002F5E55" w:rsidRPr="00573F6F" w:rsidRDefault="009B7E89" w:rsidP="00CA10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5E55" w:rsidRPr="00573F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E586D3A" w14:textId="2A2E154D" w:rsidR="00F6623A" w:rsidRDefault="00CA1DBF" w:rsidP="00CA10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Obrazloženje</w:t>
      </w:r>
    </w:p>
    <w:p w14:paraId="44F3FDFE" w14:textId="77777777" w:rsidR="00CA1089" w:rsidRPr="00573F6F" w:rsidRDefault="00CA1089" w:rsidP="00CA10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BFE577" w14:textId="08AB4D8C" w:rsidR="002A5320" w:rsidRDefault="00CA1DBF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573F6F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573F6F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AF0944">
        <w:rPr>
          <w:rFonts w:ascii="Times New Roman" w:hAnsi="Times New Roman" w:cs="Times New Roman"/>
          <w:sz w:val="24"/>
          <w:szCs w:val="24"/>
        </w:rPr>
        <w:t>Miljenko Horvat</w:t>
      </w:r>
      <w:r w:rsidR="00593AD9" w:rsidRPr="00573F6F">
        <w:rPr>
          <w:rFonts w:ascii="Times New Roman" w:hAnsi="Times New Roman" w:cs="Times New Roman"/>
          <w:sz w:val="24"/>
          <w:szCs w:val="24"/>
        </w:rPr>
        <w:t xml:space="preserve">, </w:t>
      </w:r>
      <w:r w:rsidR="00AF0944">
        <w:rPr>
          <w:rFonts w:ascii="Times New Roman" w:hAnsi="Times New Roman" w:cs="Times New Roman"/>
          <w:sz w:val="24"/>
          <w:szCs w:val="24"/>
        </w:rPr>
        <w:t>općinski načelnik Općine Donji Kraljevec</w:t>
      </w:r>
      <w:r w:rsidR="00472335" w:rsidRPr="00573F6F">
        <w:rPr>
          <w:rFonts w:ascii="Times New Roman" w:hAnsi="Times New Roman" w:cs="Times New Roman"/>
          <w:sz w:val="24"/>
          <w:szCs w:val="24"/>
        </w:rPr>
        <w:t>.</w:t>
      </w:r>
      <w:r w:rsidRPr="00573F6F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AF0944">
        <w:rPr>
          <w:rFonts w:ascii="Times New Roman" w:hAnsi="Times New Roman" w:cs="Times New Roman"/>
          <w:sz w:val="24"/>
          <w:szCs w:val="24"/>
        </w:rPr>
        <w:t>2518-M-61/20-01-1</w:t>
      </w:r>
      <w:r w:rsidRPr="00573F6F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573F6F">
        <w:rPr>
          <w:rFonts w:ascii="Times New Roman" w:hAnsi="Times New Roman" w:cs="Times New Roman"/>
          <w:sz w:val="24"/>
          <w:szCs w:val="24"/>
        </w:rPr>
        <w:t xml:space="preserve">dana </w:t>
      </w:r>
      <w:r w:rsidR="00AF0944">
        <w:rPr>
          <w:rFonts w:ascii="Times New Roman" w:hAnsi="Times New Roman" w:cs="Times New Roman"/>
          <w:sz w:val="24"/>
          <w:szCs w:val="24"/>
        </w:rPr>
        <w:t>22</w:t>
      </w:r>
      <w:r w:rsidR="00123F7C" w:rsidRPr="00573F6F">
        <w:rPr>
          <w:rFonts w:ascii="Times New Roman" w:hAnsi="Times New Roman" w:cs="Times New Roman"/>
          <w:sz w:val="24"/>
          <w:szCs w:val="24"/>
        </w:rPr>
        <w:t xml:space="preserve">. </w:t>
      </w:r>
      <w:r w:rsidR="00AF0944">
        <w:rPr>
          <w:rFonts w:ascii="Times New Roman" w:hAnsi="Times New Roman" w:cs="Times New Roman"/>
          <w:sz w:val="24"/>
          <w:szCs w:val="24"/>
        </w:rPr>
        <w:t>srpnja 2020</w:t>
      </w:r>
      <w:r w:rsidRPr="00573F6F">
        <w:rPr>
          <w:rFonts w:ascii="Times New Roman" w:hAnsi="Times New Roman" w:cs="Times New Roman"/>
          <w:sz w:val="24"/>
          <w:szCs w:val="24"/>
        </w:rPr>
        <w:t>.</w:t>
      </w:r>
      <w:r w:rsidR="00AF0944">
        <w:rPr>
          <w:rFonts w:ascii="Times New Roman" w:hAnsi="Times New Roman" w:cs="Times New Roman"/>
          <w:sz w:val="24"/>
          <w:szCs w:val="24"/>
        </w:rPr>
        <w:t>g., povodom kojeg j</w:t>
      </w:r>
      <w:r w:rsidRPr="00573F6F">
        <w:rPr>
          <w:rFonts w:ascii="Times New Roman" w:hAnsi="Times New Roman" w:cs="Times New Roman"/>
          <w:sz w:val="24"/>
          <w:szCs w:val="24"/>
        </w:rPr>
        <w:t xml:space="preserve">e </w:t>
      </w:r>
      <w:r w:rsidR="00AF0944">
        <w:rPr>
          <w:rFonts w:ascii="Times New Roman" w:hAnsi="Times New Roman" w:cs="Times New Roman"/>
          <w:sz w:val="24"/>
          <w:szCs w:val="24"/>
        </w:rPr>
        <w:t>otvoren</w:t>
      </w:r>
      <w:r w:rsidRPr="00573F6F">
        <w:rPr>
          <w:rFonts w:ascii="Times New Roman" w:hAnsi="Times New Roman" w:cs="Times New Roman"/>
          <w:sz w:val="24"/>
          <w:szCs w:val="24"/>
        </w:rPr>
        <w:t xml:space="preserve"> predmet broj M-</w:t>
      </w:r>
      <w:r w:rsidR="00AF0944">
        <w:rPr>
          <w:rFonts w:ascii="Times New Roman" w:hAnsi="Times New Roman" w:cs="Times New Roman"/>
          <w:sz w:val="24"/>
          <w:szCs w:val="24"/>
        </w:rPr>
        <w:t>61/20</w:t>
      </w:r>
      <w:r w:rsidR="00FD41EC" w:rsidRPr="00573F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A9B6C" w14:textId="77777777" w:rsidR="00CA1089" w:rsidRPr="00573F6F" w:rsidRDefault="00CA1089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1D96E" w14:textId="5E650398" w:rsidR="00AF0944" w:rsidRDefault="002A5320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Č</w:t>
      </w:r>
      <w:r w:rsidR="006A49B7" w:rsidRPr="00573F6F">
        <w:rPr>
          <w:rFonts w:ascii="Times New Roman" w:hAnsi="Times New Roman" w:cs="Times New Roman"/>
          <w:sz w:val="24"/>
          <w:szCs w:val="24"/>
        </w:rPr>
        <w:t xml:space="preserve">lankom 3. stavkom 1. podstavkom </w:t>
      </w:r>
      <w:r w:rsidR="00AF0944">
        <w:rPr>
          <w:rFonts w:ascii="Times New Roman" w:hAnsi="Times New Roman" w:cs="Times New Roman"/>
          <w:sz w:val="24"/>
          <w:szCs w:val="24"/>
        </w:rPr>
        <w:t>39</w:t>
      </w:r>
      <w:r w:rsidR="006A49B7" w:rsidRPr="00573F6F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F0944">
        <w:rPr>
          <w:rFonts w:ascii="Times New Roman" w:hAnsi="Times New Roman" w:cs="Times New Roman"/>
          <w:sz w:val="24"/>
          <w:szCs w:val="24"/>
        </w:rPr>
        <w:t>općinski načelnici</w:t>
      </w:r>
      <w:r w:rsidR="00A71D12" w:rsidRPr="00573F6F">
        <w:rPr>
          <w:rFonts w:ascii="Times New Roman" w:hAnsi="Times New Roman" w:cs="Times New Roman"/>
          <w:sz w:val="24"/>
          <w:szCs w:val="24"/>
        </w:rPr>
        <w:t xml:space="preserve"> i njihovi zamjenici </w:t>
      </w:r>
      <w:r w:rsidR="006A49B7" w:rsidRPr="00573F6F">
        <w:rPr>
          <w:rFonts w:ascii="Times New Roman" w:hAnsi="Times New Roman" w:cs="Times New Roman"/>
          <w:sz w:val="24"/>
          <w:szCs w:val="24"/>
        </w:rPr>
        <w:t>duž</w:t>
      </w:r>
      <w:r w:rsidR="00EE00B0">
        <w:rPr>
          <w:rFonts w:ascii="Times New Roman" w:hAnsi="Times New Roman" w:cs="Times New Roman"/>
          <w:sz w:val="24"/>
          <w:szCs w:val="24"/>
        </w:rPr>
        <w:t>nosnici u smislu odredbi ZSSI-a.</w:t>
      </w:r>
      <w:r w:rsidR="006A49B7" w:rsidRPr="00573F6F">
        <w:rPr>
          <w:rFonts w:ascii="Times New Roman" w:hAnsi="Times New Roman" w:cs="Times New Roman"/>
          <w:sz w:val="24"/>
          <w:szCs w:val="24"/>
        </w:rPr>
        <w:t xml:space="preserve"> </w:t>
      </w:r>
      <w:r w:rsidR="00EE00B0" w:rsidRPr="00EE00B0">
        <w:rPr>
          <w:rFonts w:ascii="Times New Roman" w:hAnsi="Times New Roman" w:cs="Times New Roman"/>
          <w:sz w:val="24"/>
          <w:szCs w:val="24"/>
        </w:rPr>
        <w:t>Uvidom u Registar dužnosnika koji ustrojava i vodi Povjerenstvo</w:t>
      </w:r>
      <w:r w:rsidR="00EE00B0">
        <w:rPr>
          <w:rFonts w:ascii="Times New Roman" w:hAnsi="Times New Roman" w:cs="Times New Roman"/>
          <w:sz w:val="24"/>
          <w:szCs w:val="24"/>
        </w:rPr>
        <w:t>,</w:t>
      </w:r>
      <w:r w:rsidR="00EE00B0" w:rsidRPr="00EE00B0">
        <w:rPr>
          <w:rFonts w:ascii="Times New Roman" w:hAnsi="Times New Roman" w:cs="Times New Roman"/>
          <w:sz w:val="24"/>
          <w:szCs w:val="24"/>
        </w:rPr>
        <w:t xml:space="preserve"> utvrđeno je </w:t>
      </w:r>
      <w:r w:rsidR="00EE00B0">
        <w:rPr>
          <w:rFonts w:ascii="Times New Roman" w:hAnsi="Times New Roman" w:cs="Times New Roman"/>
          <w:sz w:val="24"/>
          <w:szCs w:val="24"/>
        </w:rPr>
        <w:t>da Miljenko Horvat</w:t>
      </w:r>
      <w:r w:rsidR="00EE00B0" w:rsidRPr="00EE00B0">
        <w:rPr>
          <w:rFonts w:ascii="Times New Roman" w:hAnsi="Times New Roman" w:cs="Times New Roman"/>
          <w:sz w:val="24"/>
          <w:szCs w:val="24"/>
        </w:rPr>
        <w:t xml:space="preserve"> obnaša dužnost općinskog načelnika Općine </w:t>
      </w:r>
      <w:r w:rsidR="00EE00B0">
        <w:rPr>
          <w:rFonts w:ascii="Times New Roman" w:hAnsi="Times New Roman" w:cs="Times New Roman"/>
          <w:sz w:val="24"/>
          <w:szCs w:val="24"/>
        </w:rPr>
        <w:t>Donji Kraljevec</w:t>
      </w:r>
      <w:r w:rsidR="00EE00B0" w:rsidRPr="00EE00B0">
        <w:rPr>
          <w:rFonts w:ascii="Times New Roman" w:hAnsi="Times New Roman" w:cs="Times New Roman"/>
          <w:sz w:val="24"/>
          <w:szCs w:val="24"/>
        </w:rPr>
        <w:t xml:space="preserve"> </w:t>
      </w:r>
      <w:r w:rsidR="00EE00B0">
        <w:rPr>
          <w:rFonts w:ascii="Times New Roman" w:hAnsi="Times New Roman" w:cs="Times New Roman"/>
          <w:sz w:val="24"/>
          <w:szCs w:val="24"/>
        </w:rPr>
        <w:t>te je stoga</w:t>
      </w:r>
      <w:r w:rsidR="00EE00B0" w:rsidRPr="00EE00B0">
        <w:rPr>
          <w:rFonts w:ascii="Times New Roman" w:hAnsi="Times New Roman" w:cs="Times New Roman"/>
          <w:sz w:val="24"/>
          <w:szCs w:val="24"/>
        </w:rPr>
        <w:t xml:space="preserve"> povodom obnašanja navedene dužnosti obvezan postupati sukladno odredbama ZSSI-a.</w:t>
      </w:r>
      <w:r w:rsidR="00E33D60" w:rsidRPr="0057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7BC67" w14:textId="77777777" w:rsidR="00CA1089" w:rsidRDefault="00CA1089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3B56D1" w14:textId="77777777" w:rsidR="00CA1089" w:rsidRDefault="00CA1089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BD1A3" w14:textId="77777777" w:rsidR="00CA1089" w:rsidRDefault="00CA1089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478CB656" w:rsidR="00CA1DBF" w:rsidRPr="00573F6F" w:rsidRDefault="00CA1DBF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</w:t>
      </w:r>
      <w:r w:rsidR="00A538C3" w:rsidRPr="00573F6F">
        <w:rPr>
          <w:rFonts w:ascii="Times New Roman" w:hAnsi="Times New Roman" w:cs="Times New Roman"/>
          <w:sz w:val="24"/>
          <w:szCs w:val="24"/>
        </w:rPr>
        <w:t xml:space="preserve"> li</w:t>
      </w:r>
      <w:r w:rsidRPr="00573F6F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1387636C" w14:textId="77777777" w:rsidR="00A71D12" w:rsidRPr="00573F6F" w:rsidRDefault="00A71D12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C4B32" w14:textId="5809123C" w:rsidR="00123F7C" w:rsidRPr="00573F6F" w:rsidRDefault="00FA17C8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U zahtje</w:t>
      </w:r>
      <w:r w:rsidR="00AD2FE3" w:rsidRPr="00573F6F">
        <w:rPr>
          <w:rFonts w:ascii="Times New Roman" w:hAnsi="Times New Roman" w:cs="Times New Roman"/>
          <w:sz w:val="24"/>
          <w:szCs w:val="24"/>
        </w:rPr>
        <w:t xml:space="preserve">vu </w:t>
      </w:r>
      <w:r w:rsidR="00EE00B0">
        <w:rPr>
          <w:rFonts w:ascii="Times New Roman" w:hAnsi="Times New Roman" w:cs="Times New Roman"/>
          <w:sz w:val="24"/>
          <w:szCs w:val="24"/>
        </w:rPr>
        <w:t>za davanjem mišljenja dužnosnik navodi da je diplomirao na Fakultetu organizacije i informatike, Va</w:t>
      </w:r>
      <w:r w:rsidR="00B05E16">
        <w:rPr>
          <w:rFonts w:ascii="Times New Roman" w:hAnsi="Times New Roman" w:cs="Times New Roman"/>
          <w:sz w:val="24"/>
          <w:szCs w:val="24"/>
        </w:rPr>
        <w:t>raždin</w:t>
      </w:r>
      <w:r w:rsidR="00EE00B0">
        <w:rPr>
          <w:rFonts w:ascii="Times New Roman" w:hAnsi="Times New Roman" w:cs="Times New Roman"/>
          <w:sz w:val="24"/>
          <w:szCs w:val="24"/>
        </w:rPr>
        <w:t xml:space="preserve"> te je završio specijalizaciju za internog revizora za poduzetništvo</w:t>
      </w:r>
      <w:r w:rsidR="00B05E16">
        <w:rPr>
          <w:rFonts w:ascii="Times New Roman" w:hAnsi="Times New Roman" w:cs="Times New Roman"/>
          <w:sz w:val="24"/>
          <w:szCs w:val="24"/>
        </w:rPr>
        <w:t>. Dužnosnik nadalje navodi da je godinama bio direktor financija u trgovačkom društvu, a nakon toga se bavio organizacijsko-računovodstveno-informacijskim savjetovanjima. Nakon što je postao općinski načelnik</w:t>
      </w:r>
      <w:r w:rsidR="00001748">
        <w:rPr>
          <w:rFonts w:ascii="Times New Roman" w:hAnsi="Times New Roman" w:cs="Times New Roman"/>
          <w:sz w:val="24"/>
          <w:szCs w:val="24"/>
        </w:rPr>
        <w:t>,</w:t>
      </w:r>
      <w:r w:rsidR="00B05E16">
        <w:rPr>
          <w:rFonts w:ascii="Times New Roman" w:hAnsi="Times New Roman" w:cs="Times New Roman"/>
          <w:sz w:val="24"/>
          <w:szCs w:val="24"/>
        </w:rPr>
        <w:t xml:space="preserve"> navedeni posao prepustio je svom sinu koji ga je, zbog širenja posla i potrebe za takvom vrstom znanja i iskustva, zamolio da pomogne njegovom trgovčkom društvu na području analize i organizacije informacijskog i računovodstvenog sustava za </w:t>
      </w:r>
      <w:r w:rsidR="00001748">
        <w:rPr>
          <w:rFonts w:ascii="Times New Roman" w:hAnsi="Times New Roman" w:cs="Times New Roman"/>
          <w:sz w:val="24"/>
          <w:szCs w:val="24"/>
        </w:rPr>
        <w:t>pojedine pravne osobe</w:t>
      </w:r>
      <w:r w:rsidR="00B05E16">
        <w:rPr>
          <w:rFonts w:ascii="Times New Roman" w:hAnsi="Times New Roman" w:cs="Times New Roman"/>
          <w:sz w:val="24"/>
          <w:szCs w:val="24"/>
        </w:rPr>
        <w:t xml:space="preserve">. Dužnosnik stoga od Povjerenstva traži mišljenje može li sklopiti ugovor o djelu s trgovačkim društvom u vlasništvu svog sina u pojedinim slučajevima u kojim bi postojala potreba za njegovim stručnim znanjem i iskustvom. Dužnosnik dodatno napominje </w:t>
      </w:r>
      <w:r w:rsidR="00001748">
        <w:rPr>
          <w:rFonts w:ascii="Times New Roman" w:hAnsi="Times New Roman" w:cs="Times New Roman"/>
          <w:sz w:val="24"/>
          <w:szCs w:val="24"/>
        </w:rPr>
        <w:t>kako</w:t>
      </w:r>
      <w:r w:rsidR="00B05E16">
        <w:rPr>
          <w:rFonts w:ascii="Times New Roman" w:hAnsi="Times New Roman" w:cs="Times New Roman"/>
          <w:sz w:val="24"/>
          <w:szCs w:val="24"/>
        </w:rPr>
        <w:t xml:space="preserve"> je riječ o analizama funkcioniranja informacijskih i računovodstvenih sustava poduzeća</w:t>
      </w:r>
      <w:r w:rsidR="00001748">
        <w:rPr>
          <w:rFonts w:ascii="Times New Roman" w:hAnsi="Times New Roman" w:cs="Times New Roman"/>
          <w:sz w:val="24"/>
          <w:szCs w:val="24"/>
        </w:rPr>
        <w:t xml:space="preserve"> te </w:t>
      </w:r>
      <w:r w:rsidR="00B05E16">
        <w:rPr>
          <w:rFonts w:ascii="Times New Roman" w:hAnsi="Times New Roman" w:cs="Times New Roman"/>
          <w:sz w:val="24"/>
          <w:szCs w:val="24"/>
        </w:rPr>
        <w:t xml:space="preserve">sam posao ne bi imao nikakve veze s poslovanje Općine Donji Kraljevec te ističe kako će voditi računa da trgovačko društvo u vlasništvu </w:t>
      </w:r>
      <w:r w:rsidR="00001748">
        <w:rPr>
          <w:rFonts w:ascii="Times New Roman" w:hAnsi="Times New Roman" w:cs="Times New Roman"/>
          <w:sz w:val="24"/>
          <w:szCs w:val="24"/>
        </w:rPr>
        <w:t xml:space="preserve">njegovog sina, kao ni </w:t>
      </w:r>
      <w:r w:rsidR="00B05E16">
        <w:rPr>
          <w:rFonts w:ascii="Times New Roman" w:hAnsi="Times New Roman" w:cs="Times New Roman"/>
          <w:sz w:val="24"/>
          <w:szCs w:val="24"/>
        </w:rPr>
        <w:t xml:space="preserve">poslovni subjekti za koje će se raditi analize nemaju </w:t>
      </w:r>
      <w:r w:rsidR="00001748">
        <w:rPr>
          <w:rFonts w:ascii="Times New Roman" w:hAnsi="Times New Roman" w:cs="Times New Roman"/>
          <w:sz w:val="24"/>
          <w:szCs w:val="24"/>
        </w:rPr>
        <w:t>nemaju nikakvih dodirnih točaka s poslovanjem Općine.</w:t>
      </w:r>
    </w:p>
    <w:p w14:paraId="40CDF628" w14:textId="48EC4287" w:rsidR="008C02A5" w:rsidRPr="00573F6F" w:rsidRDefault="008C02A5" w:rsidP="00CA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7E818" w14:textId="197614B2" w:rsidR="00001748" w:rsidRDefault="00001748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</w:t>
      </w:r>
      <w:r>
        <w:rPr>
          <w:rFonts w:ascii="Times New Roman" w:hAnsi="Times New Roman" w:cs="Times New Roman"/>
          <w:sz w:val="24"/>
          <w:szCs w:val="24"/>
        </w:rPr>
        <w:t>konito obnašanje javne dužnosti,</w:t>
      </w:r>
      <w:r w:rsidRPr="00573F6F">
        <w:rPr>
          <w:rFonts w:ascii="Times New Roman" w:hAnsi="Times New Roman" w:cs="Times New Roman"/>
          <w:sz w:val="24"/>
          <w:szCs w:val="24"/>
        </w:rPr>
        <w:t xml:space="preserve"> a odredbom stavka 4. istog članka propisano je da su dužnosnici obvezni prijaviti Povjerenstvu prihode iz stavka 2. navedenog članka. </w:t>
      </w:r>
    </w:p>
    <w:p w14:paraId="6204A184" w14:textId="77777777" w:rsidR="00001748" w:rsidRPr="00573F6F" w:rsidRDefault="00001748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A6144" w14:textId="77777777" w:rsidR="00001748" w:rsidRDefault="00DE6C87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</w:t>
      </w:r>
      <w:r w:rsidR="00001748">
        <w:rPr>
          <w:rFonts w:ascii="Times New Roman" w:hAnsi="Times New Roman" w:cs="Times New Roman"/>
          <w:sz w:val="24"/>
          <w:szCs w:val="24"/>
        </w:rPr>
        <w:t xml:space="preserve"> posljednje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C02A5" w:rsidRPr="00573F6F">
        <w:rPr>
          <w:rFonts w:ascii="Times New Roman" w:hAnsi="Times New Roman" w:cs="Times New Roman"/>
          <w:sz w:val="24"/>
          <w:szCs w:val="24"/>
        </w:rPr>
        <w:t>zvješć</w:t>
      </w:r>
      <w:r w:rsidR="00001748">
        <w:rPr>
          <w:rFonts w:ascii="Times New Roman" w:hAnsi="Times New Roman" w:cs="Times New Roman"/>
          <w:sz w:val="24"/>
          <w:szCs w:val="24"/>
        </w:rPr>
        <w:t>e o imovinskom stanju koje</w:t>
      </w:r>
      <w:r w:rsidR="008C02A5" w:rsidRPr="00573F6F">
        <w:rPr>
          <w:rFonts w:ascii="Times New Roman" w:hAnsi="Times New Roman" w:cs="Times New Roman"/>
          <w:sz w:val="24"/>
          <w:szCs w:val="24"/>
        </w:rPr>
        <w:t xml:space="preserve"> je dužnosnik </w:t>
      </w:r>
      <w:r w:rsidR="00001748">
        <w:rPr>
          <w:rFonts w:ascii="Times New Roman" w:hAnsi="Times New Roman" w:cs="Times New Roman"/>
          <w:sz w:val="24"/>
          <w:szCs w:val="24"/>
        </w:rPr>
        <w:t>Miljenko Horvat podnio Povjerenstvu dana 14. siječnja 2020.g. utvrđeno je da dužnosnik dužnost općinskog načelnika Općine Donji Kraljevec obnaša profesionalno i za navedeno prima plaću.</w:t>
      </w:r>
    </w:p>
    <w:p w14:paraId="1E281C45" w14:textId="77777777" w:rsidR="00CA1089" w:rsidRDefault="00CA1089" w:rsidP="00CA108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C84F0" w14:textId="4B7D9CB1" w:rsidR="00CA1089" w:rsidRDefault="005D72C0" w:rsidP="00CA108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001748">
        <w:rPr>
          <w:rFonts w:ascii="Times New Roman" w:hAnsi="Times New Roman" w:cs="Times New Roman"/>
          <w:sz w:val="24"/>
          <w:szCs w:val="24"/>
        </w:rPr>
        <w:t>iz dužnosnikovog zahtjeva proizlazi da bi poslove</w:t>
      </w:r>
      <w:r w:rsidR="00CA1089" w:rsidRPr="00CA1089">
        <w:t xml:space="preserve"> </w:t>
      </w:r>
      <w:r w:rsidR="00CA1089" w:rsidRPr="00CA1089">
        <w:rPr>
          <w:rFonts w:ascii="Times New Roman" w:hAnsi="Times New Roman" w:cs="Times New Roman"/>
          <w:sz w:val="24"/>
          <w:szCs w:val="24"/>
        </w:rPr>
        <w:t xml:space="preserve">analize i organizacije informacijskog i računovodstvenog sustava </w:t>
      </w:r>
      <w:r w:rsidR="00CA1089">
        <w:rPr>
          <w:rFonts w:ascii="Times New Roman" w:hAnsi="Times New Roman" w:cs="Times New Roman"/>
          <w:sz w:val="24"/>
          <w:szCs w:val="24"/>
        </w:rPr>
        <w:t>za trgovačko društvo u vlasništvu svog sina obavljao povremeno, putem ugovora o djelu, u konkretnom slučaju nij</w:t>
      </w:r>
      <w:r w:rsidR="00FF31FE">
        <w:rPr>
          <w:rFonts w:ascii="Times New Roman" w:hAnsi="Times New Roman" w:cs="Times New Roman"/>
          <w:sz w:val="24"/>
          <w:szCs w:val="24"/>
        </w:rPr>
        <w:t>e riječ o obav</w:t>
      </w:r>
      <w:r w:rsidR="00CA1089">
        <w:rPr>
          <w:rFonts w:ascii="Times New Roman" w:hAnsi="Times New Roman" w:cs="Times New Roman"/>
          <w:sz w:val="24"/>
          <w:szCs w:val="24"/>
        </w:rPr>
        <w:t>ljanju drugih poslova u  smislu redovitog i stalnog zanimnja te se stoga ne primjen</w:t>
      </w:r>
      <w:r w:rsidR="00213B4C">
        <w:rPr>
          <w:rFonts w:ascii="Times New Roman" w:hAnsi="Times New Roman" w:cs="Times New Roman"/>
          <w:sz w:val="24"/>
          <w:szCs w:val="24"/>
        </w:rPr>
        <w:t>juje zab</w:t>
      </w:r>
      <w:r w:rsidR="00CA1089">
        <w:rPr>
          <w:rFonts w:ascii="Times New Roman" w:hAnsi="Times New Roman" w:cs="Times New Roman"/>
          <w:sz w:val="24"/>
          <w:szCs w:val="24"/>
        </w:rPr>
        <w:t xml:space="preserve">rana iz </w:t>
      </w:r>
      <w:r w:rsidRPr="00573F6F">
        <w:rPr>
          <w:rFonts w:ascii="Times New Roman" w:hAnsi="Times New Roman" w:cs="Times New Roman"/>
          <w:sz w:val="24"/>
          <w:szCs w:val="24"/>
        </w:rPr>
        <w:t>članka 13. stavka 2. ZSSI-a.</w:t>
      </w:r>
    </w:p>
    <w:p w14:paraId="77AB77BE" w14:textId="4A1D50AB" w:rsidR="00697AA5" w:rsidRDefault="005D72C0" w:rsidP="00CA108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ADD41" w14:textId="089D5E73" w:rsidR="008C02A5" w:rsidRDefault="00213B4C" w:rsidP="00FF31F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35E77" w:rsidRPr="00B25F9D">
        <w:rPr>
          <w:rFonts w:ascii="Times New Roman" w:hAnsi="Times New Roman" w:cs="Times New Roman"/>
          <w:sz w:val="24"/>
          <w:szCs w:val="24"/>
        </w:rPr>
        <w:t xml:space="preserve">koliko se promijeni opseg, dinamika i trajanje obavljanja </w:t>
      </w:r>
      <w:r w:rsidR="00CA1089">
        <w:rPr>
          <w:rFonts w:ascii="Times New Roman" w:hAnsi="Times New Roman" w:cs="Times New Roman"/>
          <w:sz w:val="24"/>
          <w:szCs w:val="24"/>
        </w:rPr>
        <w:t xml:space="preserve">navedenih </w:t>
      </w:r>
      <w:r w:rsidR="00935E77">
        <w:rPr>
          <w:rFonts w:ascii="Times New Roman" w:hAnsi="Times New Roman" w:cs="Times New Roman"/>
          <w:sz w:val="24"/>
          <w:szCs w:val="24"/>
        </w:rPr>
        <w:t xml:space="preserve">poslova na način da dužnosnik </w:t>
      </w:r>
      <w:r w:rsidR="00CA1089">
        <w:rPr>
          <w:rFonts w:ascii="Times New Roman" w:hAnsi="Times New Roman" w:cs="Times New Roman"/>
          <w:sz w:val="24"/>
          <w:szCs w:val="24"/>
        </w:rPr>
        <w:t>iste</w:t>
      </w:r>
      <w:r w:rsidR="00935E77">
        <w:rPr>
          <w:rFonts w:ascii="Times New Roman" w:hAnsi="Times New Roman" w:cs="Times New Roman"/>
          <w:sz w:val="24"/>
          <w:szCs w:val="24"/>
        </w:rPr>
        <w:t xml:space="preserve"> počne </w:t>
      </w:r>
      <w:r w:rsidR="00935E77" w:rsidRPr="00B25F9D">
        <w:rPr>
          <w:rFonts w:ascii="Times New Roman" w:hAnsi="Times New Roman" w:cs="Times New Roman"/>
          <w:sz w:val="24"/>
          <w:szCs w:val="24"/>
        </w:rPr>
        <w:t>obavlja</w:t>
      </w:r>
      <w:r w:rsidR="00935E77">
        <w:rPr>
          <w:rFonts w:ascii="Times New Roman" w:hAnsi="Times New Roman" w:cs="Times New Roman"/>
          <w:sz w:val="24"/>
          <w:szCs w:val="24"/>
        </w:rPr>
        <w:t>ti</w:t>
      </w:r>
      <w:r w:rsidR="00935E77" w:rsidRPr="00B25F9D">
        <w:rPr>
          <w:rFonts w:ascii="Times New Roman" w:hAnsi="Times New Roman" w:cs="Times New Roman"/>
          <w:sz w:val="24"/>
          <w:szCs w:val="24"/>
        </w:rPr>
        <w:t xml:space="preserve"> redovito i u kontinuitetu, odnosno u smislu sta</w:t>
      </w:r>
      <w:r w:rsidR="00935E77">
        <w:rPr>
          <w:rFonts w:ascii="Times New Roman" w:hAnsi="Times New Roman" w:cs="Times New Roman"/>
          <w:sz w:val="24"/>
          <w:szCs w:val="24"/>
        </w:rPr>
        <w:t>lnog i redovitog zanimanja,</w:t>
      </w:r>
      <w:r>
        <w:rPr>
          <w:rFonts w:ascii="Times New Roman" w:hAnsi="Times New Roman" w:cs="Times New Roman"/>
          <w:sz w:val="24"/>
          <w:szCs w:val="24"/>
        </w:rPr>
        <w:t xml:space="preserve"> Povjerenstvo ukazuje dužnosniku da je, ako želi nastaviti s obavljanjm istih poslova na takav način, </w:t>
      </w:r>
      <w:r w:rsidR="00935E77">
        <w:rPr>
          <w:rFonts w:ascii="Times New Roman" w:hAnsi="Times New Roman" w:cs="Times New Roman"/>
          <w:sz w:val="24"/>
          <w:szCs w:val="24"/>
        </w:rPr>
        <w:t xml:space="preserve">dužan </w:t>
      </w:r>
      <w:r w:rsidR="001008C3" w:rsidRPr="00213B4C">
        <w:rPr>
          <w:rFonts w:ascii="Times New Roman" w:hAnsi="Times New Roman" w:cs="Times New Roman"/>
          <w:sz w:val="24"/>
          <w:szCs w:val="24"/>
        </w:rPr>
        <w:t>su</w:t>
      </w:r>
      <w:r w:rsidR="001008C3">
        <w:rPr>
          <w:rFonts w:ascii="Times New Roman" w:hAnsi="Times New Roman" w:cs="Times New Roman"/>
          <w:sz w:val="24"/>
          <w:szCs w:val="24"/>
        </w:rPr>
        <w:t>kladno član</w:t>
      </w:r>
      <w:r w:rsidR="001008C3" w:rsidRPr="00213B4C">
        <w:rPr>
          <w:rFonts w:ascii="Times New Roman" w:hAnsi="Times New Roman" w:cs="Times New Roman"/>
          <w:sz w:val="24"/>
          <w:szCs w:val="24"/>
        </w:rPr>
        <w:t>ku 13. stavku 2. ZSSI-a</w:t>
      </w:r>
      <w:r w:rsidR="001008C3">
        <w:rPr>
          <w:rFonts w:ascii="Times New Roman" w:hAnsi="Times New Roman" w:cs="Times New Roman"/>
          <w:sz w:val="24"/>
          <w:szCs w:val="24"/>
        </w:rPr>
        <w:t xml:space="preserve"> </w:t>
      </w:r>
      <w:r w:rsidR="00935E77" w:rsidRPr="00B25F9D">
        <w:rPr>
          <w:rFonts w:ascii="Times New Roman" w:hAnsi="Times New Roman" w:cs="Times New Roman"/>
          <w:sz w:val="24"/>
          <w:szCs w:val="24"/>
        </w:rPr>
        <w:t xml:space="preserve">od Povjerenstva </w:t>
      </w:r>
      <w:r>
        <w:rPr>
          <w:rFonts w:ascii="Times New Roman" w:hAnsi="Times New Roman" w:cs="Times New Roman"/>
          <w:sz w:val="24"/>
          <w:szCs w:val="24"/>
        </w:rPr>
        <w:t>zatražiti</w:t>
      </w:r>
      <w:r w:rsidR="00935E77">
        <w:rPr>
          <w:rFonts w:ascii="Times New Roman" w:hAnsi="Times New Roman" w:cs="Times New Roman"/>
          <w:sz w:val="24"/>
          <w:szCs w:val="24"/>
        </w:rPr>
        <w:t xml:space="preserve"> </w:t>
      </w:r>
      <w:r w:rsidR="00935E77" w:rsidRPr="00B25F9D">
        <w:rPr>
          <w:rFonts w:ascii="Times New Roman" w:hAnsi="Times New Roman" w:cs="Times New Roman"/>
          <w:sz w:val="24"/>
          <w:szCs w:val="24"/>
        </w:rPr>
        <w:t xml:space="preserve">prethodno </w:t>
      </w:r>
      <w:r w:rsidR="00935E77" w:rsidRPr="00B25F9D">
        <w:rPr>
          <w:rFonts w:ascii="Times New Roman" w:hAnsi="Times New Roman" w:cs="Times New Roman"/>
          <w:sz w:val="24"/>
          <w:szCs w:val="24"/>
        </w:rPr>
        <w:lastRenderedPageBreak/>
        <w:t>odobrenje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B4C">
        <w:t xml:space="preserve"> </w:t>
      </w:r>
      <w:r w:rsidR="00935E77" w:rsidRPr="00B25F9D">
        <w:rPr>
          <w:rFonts w:ascii="Times New Roman" w:hAnsi="Times New Roman" w:cs="Times New Roman"/>
          <w:sz w:val="24"/>
          <w:szCs w:val="24"/>
        </w:rPr>
        <w:t xml:space="preserve">povodom kojeg će Povjerenstvo utvrđivati utječe li obavljanje </w:t>
      </w:r>
      <w:r>
        <w:rPr>
          <w:rFonts w:ascii="Times New Roman" w:hAnsi="Times New Roman" w:cs="Times New Roman"/>
          <w:sz w:val="24"/>
          <w:szCs w:val="24"/>
        </w:rPr>
        <w:t xml:space="preserve">navedenih </w:t>
      </w:r>
      <w:r w:rsidR="00FF31FE">
        <w:rPr>
          <w:rFonts w:ascii="Times New Roman" w:hAnsi="Times New Roman" w:cs="Times New Roman"/>
          <w:sz w:val="24"/>
          <w:szCs w:val="24"/>
        </w:rPr>
        <w:t>poslova</w:t>
      </w:r>
      <w:r w:rsidR="00FF31FE" w:rsidRPr="00FF31FE">
        <w:t xml:space="preserve"> </w:t>
      </w:r>
      <w:r w:rsidR="00935E77" w:rsidRPr="00B25F9D">
        <w:rPr>
          <w:rFonts w:ascii="Times New Roman" w:hAnsi="Times New Roman" w:cs="Times New Roman"/>
          <w:sz w:val="24"/>
          <w:szCs w:val="24"/>
        </w:rPr>
        <w:t>na zakon</w:t>
      </w:r>
      <w:r w:rsidR="00935E77">
        <w:rPr>
          <w:rFonts w:ascii="Times New Roman" w:hAnsi="Times New Roman" w:cs="Times New Roman"/>
          <w:sz w:val="24"/>
          <w:szCs w:val="24"/>
        </w:rPr>
        <w:t xml:space="preserve">ito obnašanje dužnosti </w:t>
      </w:r>
      <w:r w:rsidR="00FF31FE">
        <w:rPr>
          <w:rFonts w:ascii="Times New Roman" w:hAnsi="Times New Roman" w:cs="Times New Roman"/>
          <w:sz w:val="24"/>
          <w:szCs w:val="24"/>
        </w:rPr>
        <w:t>općinskog načelnika Općine Donji Kraljevec</w:t>
      </w:r>
      <w:r w:rsidR="00935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6418E" w14:textId="77777777" w:rsidR="00FF31FE" w:rsidRPr="00573F6F" w:rsidRDefault="00FF31FE" w:rsidP="00FF31F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23302" w14:textId="79674A92" w:rsidR="002F5E55" w:rsidRPr="00573F6F" w:rsidRDefault="002F5E55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 xml:space="preserve">Na temelju članka 13. stavka 4. ZSSI-a dužnosnik je dužan istekom godine Povjerenstvu podnijeti izvješće o imovinskom stanju </w:t>
      </w:r>
      <w:r w:rsidR="00FF31FE">
        <w:rPr>
          <w:rFonts w:ascii="Times New Roman" w:hAnsi="Times New Roman" w:cs="Times New Roman"/>
          <w:sz w:val="24"/>
          <w:szCs w:val="24"/>
        </w:rPr>
        <w:t>u kojem će navesti prihode</w:t>
      </w:r>
      <w:r w:rsidR="00213B4C">
        <w:rPr>
          <w:rFonts w:ascii="Times New Roman" w:hAnsi="Times New Roman" w:cs="Times New Roman"/>
          <w:sz w:val="24"/>
          <w:szCs w:val="24"/>
        </w:rPr>
        <w:t xml:space="preserve"> ostvarene</w:t>
      </w:r>
      <w:r w:rsidRPr="00573F6F">
        <w:rPr>
          <w:rFonts w:ascii="Times New Roman" w:hAnsi="Times New Roman" w:cs="Times New Roman"/>
          <w:sz w:val="24"/>
          <w:szCs w:val="24"/>
        </w:rPr>
        <w:t xml:space="preserve"> </w:t>
      </w:r>
      <w:r w:rsidR="00FF31FE">
        <w:rPr>
          <w:rFonts w:ascii="Times New Roman" w:hAnsi="Times New Roman" w:cs="Times New Roman"/>
          <w:sz w:val="24"/>
          <w:szCs w:val="24"/>
        </w:rPr>
        <w:t>obavljanjem</w:t>
      </w:r>
      <w:r w:rsidRPr="00573F6F">
        <w:rPr>
          <w:rFonts w:ascii="Times New Roman" w:hAnsi="Times New Roman" w:cs="Times New Roman"/>
          <w:sz w:val="24"/>
          <w:szCs w:val="24"/>
        </w:rPr>
        <w:t xml:space="preserve"> </w:t>
      </w:r>
      <w:r w:rsidR="00213B4C">
        <w:rPr>
          <w:rFonts w:ascii="Times New Roman" w:hAnsi="Times New Roman" w:cs="Times New Roman"/>
          <w:sz w:val="24"/>
          <w:szCs w:val="24"/>
        </w:rPr>
        <w:t>dodatnih poslova</w:t>
      </w:r>
      <w:r w:rsidRPr="00573F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9D38B" w14:textId="77777777" w:rsidR="002F5E55" w:rsidRPr="00573F6F" w:rsidRDefault="002F5E55" w:rsidP="00CA10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A25E04" w14:textId="77777777" w:rsidR="00FF31FE" w:rsidRDefault="00C82CE3" w:rsidP="00CA10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S</w:t>
      </w:r>
      <w:r w:rsidR="00EB3A0E" w:rsidRPr="00573F6F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</w:t>
      </w:r>
    </w:p>
    <w:p w14:paraId="6712DECD" w14:textId="77777777" w:rsidR="00FF31FE" w:rsidRDefault="00FF31FE" w:rsidP="00CA10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1D01BF41" w:rsidR="00EB3A0E" w:rsidRPr="00573F6F" w:rsidRDefault="00EB3A0E" w:rsidP="00CA10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007FB8D" w14:textId="77777777" w:rsidR="00EB3A0E" w:rsidRPr="00573F6F" w:rsidRDefault="00EB3A0E" w:rsidP="00CA108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F" w14:textId="246777F6" w:rsidR="00F93459" w:rsidRPr="00FF31FE" w:rsidRDefault="00762353" w:rsidP="00FF31F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573F6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77777777" w:rsidR="000A4C78" w:rsidRPr="00573F6F" w:rsidRDefault="000A4C78" w:rsidP="00CA108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73F6F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573F6F">
        <w:rPr>
          <w:rFonts w:ascii="Times New Roman" w:hAnsi="Times New Roman" w:cs="Times New Roman"/>
          <w:bCs/>
          <w:color w:val="auto"/>
        </w:rPr>
        <w:t>Nataša Novaković</w:t>
      </w:r>
      <w:r w:rsidRPr="00573F6F">
        <w:rPr>
          <w:rFonts w:ascii="Times New Roman" w:hAnsi="Times New Roman" w:cs="Times New Roman"/>
          <w:bCs/>
          <w:color w:val="auto"/>
        </w:rPr>
        <w:t>, dipl. iur.</w:t>
      </w:r>
    </w:p>
    <w:p w14:paraId="60A27370" w14:textId="77777777" w:rsidR="00F2390C" w:rsidRPr="00573F6F" w:rsidRDefault="00F2390C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A65D8" w14:textId="77777777" w:rsidR="003D5F0C" w:rsidRPr="00573F6F" w:rsidRDefault="003D5F0C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C34B8" w14:textId="483CB117" w:rsidR="003D5F0C" w:rsidRDefault="003D5F0C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29645" w14:textId="34D009BB" w:rsidR="00213B4C" w:rsidRDefault="00213B4C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22633" w14:textId="77777777" w:rsidR="00213B4C" w:rsidRPr="00573F6F" w:rsidRDefault="00213B4C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64705C33" w:rsidR="000A4C78" w:rsidRPr="00573F6F" w:rsidRDefault="000A4C78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6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62024AF9" w:rsidR="000A4C78" w:rsidRPr="00573F6F" w:rsidRDefault="00F205B7" w:rsidP="00CA108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Dužnosnik</w:t>
      </w:r>
      <w:r w:rsidR="005E68E8" w:rsidRPr="00573F6F">
        <w:rPr>
          <w:rFonts w:ascii="Times New Roman" w:hAnsi="Times New Roman" w:cs="Times New Roman"/>
          <w:sz w:val="24"/>
          <w:szCs w:val="24"/>
        </w:rPr>
        <w:t xml:space="preserve"> </w:t>
      </w:r>
      <w:r w:rsidR="00FF31FE">
        <w:rPr>
          <w:rFonts w:ascii="Times New Roman" w:hAnsi="Times New Roman" w:cs="Times New Roman"/>
          <w:sz w:val="24"/>
          <w:szCs w:val="24"/>
        </w:rPr>
        <w:t>Miljenk</w:t>
      </w:r>
      <w:r w:rsidR="009A7E8D">
        <w:rPr>
          <w:rFonts w:ascii="Times New Roman" w:hAnsi="Times New Roman" w:cs="Times New Roman"/>
          <w:sz w:val="24"/>
          <w:szCs w:val="24"/>
        </w:rPr>
        <w:t>o</w:t>
      </w:r>
      <w:r w:rsidR="00FF31FE">
        <w:rPr>
          <w:rFonts w:ascii="Times New Roman" w:hAnsi="Times New Roman" w:cs="Times New Roman"/>
          <w:sz w:val="24"/>
          <w:szCs w:val="24"/>
        </w:rPr>
        <w:t xml:space="preserve"> Horvat</w:t>
      </w:r>
      <w:r w:rsidR="003D5F0C" w:rsidRPr="00573F6F">
        <w:rPr>
          <w:rFonts w:ascii="Times New Roman" w:hAnsi="Times New Roman" w:cs="Times New Roman"/>
          <w:sz w:val="24"/>
          <w:szCs w:val="24"/>
        </w:rPr>
        <w:t>, elektronička</w:t>
      </w:r>
      <w:r w:rsidR="00F6623A" w:rsidRPr="00573F6F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573F6F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573F6F" w:rsidRDefault="000A4C78" w:rsidP="00CA108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F6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27F9CF" w14:textId="77777777" w:rsidR="009B26D7" w:rsidRPr="00573F6F" w:rsidRDefault="000A4C78" w:rsidP="00CA108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3F6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73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</w:p>
    <w:p w14:paraId="408301D4" w14:textId="77777777" w:rsidR="009B26D7" w:rsidRPr="00573F6F" w:rsidRDefault="009B26D7" w:rsidP="00CA1089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A6136" w14:textId="77777777" w:rsidR="009B26D7" w:rsidRPr="00573F6F" w:rsidRDefault="009B26D7" w:rsidP="00CA1089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9B26D7" w:rsidRPr="00573F6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3D5D" w14:textId="77777777" w:rsidR="00DA6EE3" w:rsidRDefault="00DA6EE3" w:rsidP="005B5818">
      <w:pPr>
        <w:spacing w:after="0" w:line="240" w:lineRule="auto"/>
      </w:pPr>
      <w:r>
        <w:separator/>
      </w:r>
    </w:p>
  </w:endnote>
  <w:endnote w:type="continuationSeparator" w:id="0">
    <w:p w14:paraId="45F82DED" w14:textId="77777777" w:rsidR="00DA6EE3" w:rsidRDefault="00DA6EE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4655CFAE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76AE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A7E8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7A4A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34CA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5B8E" w14:textId="77777777" w:rsidR="00DA6EE3" w:rsidRDefault="00DA6EE3" w:rsidP="005B5818">
      <w:pPr>
        <w:spacing w:after="0" w:line="240" w:lineRule="auto"/>
      </w:pPr>
      <w:r>
        <w:separator/>
      </w:r>
    </w:p>
  </w:footnote>
  <w:footnote w:type="continuationSeparator" w:id="0">
    <w:p w14:paraId="0A257B3A" w14:textId="77777777" w:rsidR="00DA6EE3" w:rsidRDefault="00DA6EE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3D942FE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A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4A7C"/>
    <w:multiLevelType w:val="hybridMultilevel"/>
    <w:tmpl w:val="70BA06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748"/>
    <w:rsid w:val="00001959"/>
    <w:rsid w:val="00004727"/>
    <w:rsid w:val="00005ED3"/>
    <w:rsid w:val="00016F48"/>
    <w:rsid w:val="00017BC6"/>
    <w:rsid w:val="00025399"/>
    <w:rsid w:val="00046844"/>
    <w:rsid w:val="00054D0E"/>
    <w:rsid w:val="000630C3"/>
    <w:rsid w:val="00067EC1"/>
    <w:rsid w:val="000741DC"/>
    <w:rsid w:val="00091B6E"/>
    <w:rsid w:val="00093B6D"/>
    <w:rsid w:val="00097993"/>
    <w:rsid w:val="000A4C78"/>
    <w:rsid w:val="000B3354"/>
    <w:rsid w:val="000E20FC"/>
    <w:rsid w:val="000E75E4"/>
    <w:rsid w:val="001008C3"/>
    <w:rsid w:val="00101F03"/>
    <w:rsid w:val="00112115"/>
    <w:rsid w:val="00112E23"/>
    <w:rsid w:val="0012224D"/>
    <w:rsid w:val="00123F7C"/>
    <w:rsid w:val="00134557"/>
    <w:rsid w:val="00175BA2"/>
    <w:rsid w:val="00186299"/>
    <w:rsid w:val="001D2BC8"/>
    <w:rsid w:val="001D6BDE"/>
    <w:rsid w:val="001E0C09"/>
    <w:rsid w:val="001E2B93"/>
    <w:rsid w:val="001E67CE"/>
    <w:rsid w:val="001F290A"/>
    <w:rsid w:val="001F73D3"/>
    <w:rsid w:val="002076BF"/>
    <w:rsid w:val="00212D02"/>
    <w:rsid w:val="00213B4C"/>
    <w:rsid w:val="00226F95"/>
    <w:rsid w:val="002270DC"/>
    <w:rsid w:val="0023102B"/>
    <w:rsid w:val="00233A6E"/>
    <w:rsid w:val="0023718E"/>
    <w:rsid w:val="0024639F"/>
    <w:rsid w:val="002541BE"/>
    <w:rsid w:val="00264A89"/>
    <w:rsid w:val="0028590D"/>
    <w:rsid w:val="002940DD"/>
    <w:rsid w:val="00296618"/>
    <w:rsid w:val="002979A7"/>
    <w:rsid w:val="002A5320"/>
    <w:rsid w:val="002B1211"/>
    <w:rsid w:val="002B74DE"/>
    <w:rsid w:val="002C2815"/>
    <w:rsid w:val="002C4098"/>
    <w:rsid w:val="002C4964"/>
    <w:rsid w:val="002E093F"/>
    <w:rsid w:val="002F313C"/>
    <w:rsid w:val="002F4511"/>
    <w:rsid w:val="002F5E55"/>
    <w:rsid w:val="00305FB0"/>
    <w:rsid w:val="00307407"/>
    <w:rsid w:val="00314F8F"/>
    <w:rsid w:val="00317B23"/>
    <w:rsid w:val="003233AB"/>
    <w:rsid w:val="00332D21"/>
    <w:rsid w:val="00340972"/>
    <w:rsid w:val="003416CC"/>
    <w:rsid w:val="003631D3"/>
    <w:rsid w:val="00371E4A"/>
    <w:rsid w:val="0037258E"/>
    <w:rsid w:val="00373A5C"/>
    <w:rsid w:val="00384E0A"/>
    <w:rsid w:val="003928E0"/>
    <w:rsid w:val="0039470D"/>
    <w:rsid w:val="003A504E"/>
    <w:rsid w:val="003B03A3"/>
    <w:rsid w:val="003C019C"/>
    <w:rsid w:val="003C4B46"/>
    <w:rsid w:val="003D5D48"/>
    <w:rsid w:val="003D5F0C"/>
    <w:rsid w:val="003D77B8"/>
    <w:rsid w:val="004062B8"/>
    <w:rsid w:val="00406E92"/>
    <w:rsid w:val="00411522"/>
    <w:rsid w:val="004170D9"/>
    <w:rsid w:val="00423C22"/>
    <w:rsid w:val="00444DD5"/>
    <w:rsid w:val="00457481"/>
    <w:rsid w:val="004634AD"/>
    <w:rsid w:val="0046537A"/>
    <w:rsid w:val="00466012"/>
    <w:rsid w:val="00470A00"/>
    <w:rsid w:val="0047218B"/>
    <w:rsid w:val="00472335"/>
    <w:rsid w:val="004A19DB"/>
    <w:rsid w:val="004B12AF"/>
    <w:rsid w:val="004B2049"/>
    <w:rsid w:val="004C5C1A"/>
    <w:rsid w:val="004D0AED"/>
    <w:rsid w:val="004D3C5C"/>
    <w:rsid w:val="004D44C2"/>
    <w:rsid w:val="004D638F"/>
    <w:rsid w:val="004D6B5E"/>
    <w:rsid w:val="004E07F1"/>
    <w:rsid w:val="004E6855"/>
    <w:rsid w:val="004E73C7"/>
    <w:rsid w:val="0051072E"/>
    <w:rsid w:val="00512887"/>
    <w:rsid w:val="00534161"/>
    <w:rsid w:val="00560790"/>
    <w:rsid w:val="00565394"/>
    <w:rsid w:val="00567D83"/>
    <w:rsid w:val="00573F6F"/>
    <w:rsid w:val="00583070"/>
    <w:rsid w:val="00593AD9"/>
    <w:rsid w:val="00593B52"/>
    <w:rsid w:val="005A328D"/>
    <w:rsid w:val="005A70CE"/>
    <w:rsid w:val="005B5818"/>
    <w:rsid w:val="005D72C0"/>
    <w:rsid w:val="005E68E8"/>
    <w:rsid w:val="005F317A"/>
    <w:rsid w:val="005F42CC"/>
    <w:rsid w:val="00637A03"/>
    <w:rsid w:val="00647B1E"/>
    <w:rsid w:val="00661475"/>
    <w:rsid w:val="00663A2D"/>
    <w:rsid w:val="0069110E"/>
    <w:rsid w:val="00693FD7"/>
    <w:rsid w:val="00697AA5"/>
    <w:rsid w:val="006A49B7"/>
    <w:rsid w:val="006B17CF"/>
    <w:rsid w:val="006E0A9D"/>
    <w:rsid w:val="006E4FD8"/>
    <w:rsid w:val="00710FE2"/>
    <w:rsid w:val="00713CA5"/>
    <w:rsid w:val="00713E21"/>
    <w:rsid w:val="007163EF"/>
    <w:rsid w:val="0071684E"/>
    <w:rsid w:val="007218C0"/>
    <w:rsid w:val="00722D20"/>
    <w:rsid w:val="0074667E"/>
    <w:rsid w:val="00746F64"/>
    <w:rsid w:val="00747047"/>
    <w:rsid w:val="00762353"/>
    <w:rsid w:val="00762E8C"/>
    <w:rsid w:val="0078028E"/>
    <w:rsid w:val="00793EC7"/>
    <w:rsid w:val="00794582"/>
    <w:rsid w:val="007A4AFE"/>
    <w:rsid w:val="007A785D"/>
    <w:rsid w:val="007C724C"/>
    <w:rsid w:val="007E7883"/>
    <w:rsid w:val="00800789"/>
    <w:rsid w:val="00824B78"/>
    <w:rsid w:val="00825404"/>
    <w:rsid w:val="00831976"/>
    <w:rsid w:val="00852F06"/>
    <w:rsid w:val="00874490"/>
    <w:rsid w:val="00875022"/>
    <w:rsid w:val="0087795E"/>
    <w:rsid w:val="00882DCC"/>
    <w:rsid w:val="008969AE"/>
    <w:rsid w:val="008A08E4"/>
    <w:rsid w:val="008A7692"/>
    <w:rsid w:val="008C02A5"/>
    <w:rsid w:val="008D4938"/>
    <w:rsid w:val="008D5337"/>
    <w:rsid w:val="008E4642"/>
    <w:rsid w:val="008F69E2"/>
    <w:rsid w:val="008F78BC"/>
    <w:rsid w:val="00905351"/>
    <w:rsid w:val="009062CF"/>
    <w:rsid w:val="00913B0E"/>
    <w:rsid w:val="009244D4"/>
    <w:rsid w:val="00935E77"/>
    <w:rsid w:val="00937F27"/>
    <w:rsid w:val="00941567"/>
    <w:rsid w:val="00945142"/>
    <w:rsid w:val="009618AE"/>
    <w:rsid w:val="00965145"/>
    <w:rsid w:val="00976936"/>
    <w:rsid w:val="00984C29"/>
    <w:rsid w:val="00985E5A"/>
    <w:rsid w:val="00990304"/>
    <w:rsid w:val="009976BC"/>
    <w:rsid w:val="009A7AE9"/>
    <w:rsid w:val="009A7E8D"/>
    <w:rsid w:val="009B0DB7"/>
    <w:rsid w:val="009B26D7"/>
    <w:rsid w:val="009B7E89"/>
    <w:rsid w:val="009C3528"/>
    <w:rsid w:val="009E334D"/>
    <w:rsid w:val="009E7D1F"/>
    <w:rsid w:val="009F0343"/>
    <w:rsid w:val="00A01A68"/>
    <w:rsid w:val="00A27A15"/>
    <w:rsid w:val="00A41D57"/>
    <w:rsid w:val="00A47D81"/>
    <w:rsid w:val="00A52930"/>
    <w:rsid w:val="00A538C3"/>
    <w:rsid w:val="00A539CD"/>
    <w:rsid w:val="00A6067D"/>
    <w:rsid w:val="00A6296B"/>
    <w:rsid w:val="00A716F2"/>
    <w:rsid w:val="00A71D12"/>
    <w:rsid w:val="00AA234E"/>
    <w:rsid w:val="00AA3F5D"/>
    <w:rsid w:val="00AA7E38"/>
    <w:rsid w:val="00AC66B4"/>
    <w:rsid w:val="00AD2FE3"/>
    <w:rsid w:val="00AE4562"/>
    <w:rsid w:val="00AE5F51"/>
    <w:rsid w:val="00AF0944"/>
    <w:rsid w:val="00AF37B0"/>
    <w:rsid w:val="00AF442D"/>
    <w:rsid w:val="00B000AB"/>
    <w:rsid w:val="00B05E16"/>
    <w:rsid w:val="00B63D94"/>
    <w:rsid w:val="00B74148"/>
    <w:rsid w:val="00B7639A"/>
    <w:rsid w:val="00B769F2"/>
    <w:rsid w:val="00B87A76"/>
    <w:rsid w:val="00BB1719"/>
    <w:rsid w:val="00BB18D7"/>
    <w:rsid w:val="00BB5839"/>
    <w:rsid w:val="00BE5792"/>
    <w:rsid w:val="00BF5F4E"/>
    <w:rsid w:val="00C13A17"/>
    <w:rsid w:val="00C2103A"/>
    <w:rsid w:val="00C210E0"/>
    <w:rsid w:val="00C23191"/>
    <w:rsid w:val="00C24596"/>
    <w:rsid w:val="00C25570"/>
    <w:rsid w:val="00C26394"/>
    <w:rsid w:val="00C4583E"/>
    <w:rsid w:val="00C50985"/>
    <w:rsid w:val="00C72BB5"/>
    <w:rsid w:val="00C82CE3"/>
    <w:rsid w:val="00C868D7"/>
    <w:rsid w:val="00C910A7"/>
    <w:rsid w:val="00CA1089"/>
    <w:rsid w:val="00CA1DBF"/>
    <w:rsid w:val="00CA28B6"/>
    <w:rsid w:val="00CA554D"/>
    <w:rsid w:val="00CB2059"/>
    <w:rsid w:val="00CB2EAF"/>
    <w:rsid w:val="00CC4E75"/>
    <w:rsid w:val="00CD324A"/>
    <w:rsid w:val="00CD7F16"/>
    <w:rsid w:val="00CE3186"/>
    <w:rsid w:val="00CE6967"/>
    <w:rsid w:val="00CF0867"/>
    <w:rsid w:val="00CF7BF0"/>
    <w:rsid w:val="00D02DD3"/>
    <w:rsid w:val="00D06F44"/>
    <w:rsid w:val="00D11BA5"/>
    <w:rsid w:val="00D1289E"/>
    <w:rsid w:val="00D22190"/>
    <w:rsid w:val="00D30026"/>
    <w:rsid w:val="00D320E5"/>
    <w:rsid w:val="00D324BE"/>
    <w:rsid w:val="00D4125E"/>
    <w:rsid w:val="00D66549"/>
    <w:rsid w:val="00D74507"/>
    <w:rsid w:val="00D9162B"/>
    <w:rsid w:val="00D95B99"/>
    <w:rsid w:val="00DA6EE3"/>
    <w:rsid w:val="00DB60A2"/>
    <w:rsid w:val="00DC24A8"/>
    <w:rsid w:val="00DC4C02"/>
    <w:rsid w:val="00DC5C5D"/>
    <w:rsid w:val="00DD6ACA"/>
    <w:rsid w:val="00DD78F0"/>
    <w:rsid w:val="00DE0E43"/>
    <w:rsid w:val="00DE6C87"/>
    <w:rsid w:val="00DF3DAB"/>
    <w:rsid w:val="00DF6304"/>
    <w:rsid w:val="00E0111B"/>
    <w:rsid w:val="00E15A45"/>
    <w:rsid w:val="00E33D60"/>
    <w:rsid w:val="00E33D8A"/>
    <w:rsid w:val="00E34F82"/>
    <w:rsid w:val="00E3580A"/>
    <w:rsid w:val="00E43D7F"/>
    <w:rsid w:val="00E46AFE"/>
    <w:rsid w:val="00E5782D"/>
    <w:rsid w:val="00E61930"/>
    <w:rsid w:val="00E624FF"/>
    <w:rsid w:val="00E64D3E"/>
    <w:rsid w:val="00E74EF9"/>
    <w:rsid w:val="00E83D77"/>
    <w:rsid w:val="00E8418F"/>
    <w:rsid w:val="00E86937"/>
    <w:rsid w:val="00EB3A0E"/>
    <w:rsid w:val="00EB6A1E"/>
    <w:rsid w:val="00EC6504"/>
    <w:rsid w:val="00EC67D7"/>
    <w:rsid w:val="00EC744A"/>
    <w:rsid w:val="00ED1423"/>
    <w:rsid w:val="00EE00B0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73EC1"/>
    <w:rsid w:val="00F82E5A"/>
    <w:rsid w:val="00F92C06"/>
    <w:rsid w:val="00F93459"/>
    <w:rsid w:val="00F94C0A"/>
    <w:rsid w:val="00FA0034"/>
    <w:rsid w:val="00FA0B4C"/>
    <w:rsid w:val="00FA17C8"/>
    <w:rsid w:val="00FA4FE4"/>
    <w:rsid w:val="00FB4762"/>
    <w:rsid w:val="00FB5A39"/>
    <w:rsid w:val="00FC1B8E"/>
    <w:rsid w:val="00FC66E6"/>
    <w:rsid w:val="00FD0C23"/>
    <w:rsid w:val="00FD41EC"/>
    <w:rsid w:val="00FD66E3"/>
    <w:rsid w:val="00FF31F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66">
    <w:name w:val="box_457266"/>
    <w:basedOn w:val="Normal"/>
    <w:rsid w:val="009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7609</Duznosnici_Value>
    <BrojPredmeta xmlns="8638ef6a-48a0-457c-b738-9f65e71a9a26">M-61/20</BrojPredmeta>
    <Duznosnici xmlns="8638ef6a-48a0-457c-b738-9f65e71a9a26">Miljenko Horvat,Općinski načelnik,Općina Donji Kraljevec</Duznosnici>
    <VrstaDokumenta xmlns="8638ef6a-48a0-457c-b738-9f65e71a9a26">1</VrstaDokumenta>
    <KljucneRijeci xmlns="8638ef6a-48a0-457c-b738-9f65e71a9a26">
      <Value>30</Value>
    </KljucneRijeci>
    <BrojAkta xmlns="8638ef6a-48a0-457c-b738-9f65e71a9a26">711-I-1116-M-61/20-02-8 </BrojAkta>
    <Sync xmlns="8638ef6a-48a0-457c-b738-9f65e71a9a26">0</Sync>
    <Sjednica xmlns="8638ef6a-48a0-457c-b738-9f65e71a9a26">189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532CBC-5DC5-4A43-A4DD-CDF948B1F4E2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B31CB-5794-431E-AB83-3320D279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Stjepan Kostelac, M-117-19, mišljenje</vt:lpstr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Stjepan Kostelac, M-117-19, mišljenje</dc:title>
  <dc:creator>Sukob5</dc:creator>
  <cp:lastModifiedBy>Majda Uzelac</cp:lastModifiedBy>
  <cp:revision>2</cp:revision>
  <cp:lastPrinted>2020-08-18T10:29:00Z</cp:lastPrinted>
  <dcterms:created xsi:type="dcterms:W3CDTF">2020-08-25T12:04:00Z</dcterms:created>
  <dcterms:modified xsi:type="dcterms:W3CDTF">2020-08-25T12:04:00Z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