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0F114" w14:textId="40990B7F"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D11BA5" w:rsidRPr="002C4098">
        <w:rPr>
          <w:rFonts w:ascii="Times New Roman" w:eastAsia="Times New Roman" w:hAnsi="Times New Roman" w:cs="Times New Roman"/>
          <w:color w:val="000000"/>
          <w:sz w:val="24"/>
          <w:szCs w:val="24"/>
          <w:lang w:eastAsia="hr-HR"/>
        </w:rPr>
        <w:t xml:space="preserve"> </w:t>
      </w:r>
      <w:bookmarkStart w:id="0" w:name="_GoBack"/>
      <w:r w:rsidR="00031F88">
        <w:rPr>
          <w:rFonts w:ascii="Times New Roman" w:eastAsia="Times New Roman" w:hAnsi="Times New Roman" w:cs="Times New Roman"/>
          <w:color w:val="000000"/>
          <w:sz w:val="24"/>
          <w:szCs w:val="24"/>
          <w:lang w:eastAsia="hr-HR"/>
        </w:rPr>
        <w:t>711-I-</w:t>
      </w:r>
      <w:r w:rsidR="00F03C64">
        <w:rPr>
          <w:rFonts w:ascii="Times New Roman" w:eastAsia="Times New Roman" w:hAnsi="Times New Roman" w:cs="Times New Roman"/>
          <w:color w:val="000000"/>
          <w:sz w:val="24"/>
          <w:szCs w:val="24"/>
          <w:lang w:eastAsia="hr-HR"/>
        </w:rPr>
        <w:t>767-P-213-19/20-14-8</w:t>
      </w:r>
      <w:bookmarkEnd w:id="0"/>
    </w:p>
    <w:p w14:paraId="298D59D1" w14:textId="7E1553FB" w:rsidR="00D11BA5" w:rsidRPr="002C4098"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 xml:space="preserve">Zagreb, </w:t>
      </w:r>
      <w:r w:rsidR="00D11BA5" w:rsidRPr="002C4098">
        <w:rPr>
          <w:rFonts w:ascii="Times New Roman" w:eastAsia="Times New Roman" w:hAnsi="Times New Roman" w:cs="Times New Roman"/>
          <w:sz w:val="24"/>
          <w:szCs w:val="24"/>
          <w:lang w:eastAsia="hr-HR"/>
        </w:rPr>
        <w:t xml:space="preserve"> </w:t>
      </w:r>
      <w:r w:rsidR="00800812">
        <w:rPr>
          <w:rFonts w:ascii="Times New Roman" w:eastAsia="Times New Roman" w:hAnsi="Times New Roman" w:cs="Times New Roman"/>
          <w:sz w:val="24"/>
          <w:szCs w:val="24"/>
          <w:lang w:eastAsia="hr-HR"/>
        </w:rPr>
        <w:t>22</w:t>
      </w:r>
      <w:r w:rsidR="004B7D9C" w:rsidRPr="004B7D9C">
        <w:rPr>
          <w:rFonts w:ascii="Times New Roman" w:eastAsia="Times New Roman" w:hAnsi="Times New Roman" w:cs="Times New Roman"/>
          <w:sz w:val="24"/>
          <w:szCs w:val="24"/>
          <w:lang w:eastAsia="hr-HR"/>
        </w:rPr>
        <w:t xml:space="preserve">. </w:t>
      </w:r>
      <w:r w:rsidR="00800812">
        <w:rPr>
          <w:rFonts w:ascii="Times New Roman" w:eastAsia="Times New Roman" w:hAnsi="Times New Roman" w:cs="Times New Roman"/>
          <w:sz w:val="24"/>
          <w:szCs w:val="24"/>
          <w:lang w:eastAsia="hr-HR"/>
        </w:rPr>
        <w:t>svibnja 2020</w:t>
      </w:r>
      <w:r w:rsidR="00213970">
        <w:rPr>
          <w:rFonts w:ascii="Times New Roman" w:eastAsia="Times New Roman" w:hAnsi="Times New Roman" w:cs="Times New Roman"/>
          <w:sz w:val="24"/>
          <w:szCs w:val="24"/>
          <w:lang w:eastAsia="hr-HR"/>
        </w:rPr>
        <w:t>.g.</w:t>
      </w:r>
      <w:r w:rsidRPr="002C4098">
        <w:rPr>
          <w:rFonts w:ascii="Times New Roman" w:eastAsia="Times New Roman" w:hAnsi="Times New Roman" w:cs="Times New Roman"/>
          <w:sz w:val="24"/>
          <w:szCs w:val="24"/>
          <w:lang w:eastAsia="hr-HR"/>
        </w:rPr>
        <w:t xml:space="preserve">   </w:t>
      </w:r>
      <w:r w:rsidR="00FA72DD">
        <w:rPr>
          <w:rFonts w:ascii="Times New Roman" w:eastAsia="Times New Roman" w:hAnsi="Times New Roman" w:cs="Times New Roman"/>
          <w:sz w:val="24"/>
          <w:szCs w:val="24"/>
          <w:lang w:eastAsia="hr-HR"/>
        </w:rPr>
        <w:t xml:space="preserve">    </w:t>
      </w:r>
      <w:r w:rsidR="00C75618">
        <w:rPr>
          <w:rFonts w:ascii="Times New Roman" w:eastAsia="Times New Roman" w:hAnsi="Times New Roman" w:cs="Times New Roman"/>
          <w:sz w:val="24"/>
          <w:szCs w:val="24"/>
          <w:lang w:eastAsia="hr-HR"/>
        </w:rPr>
        <w:t xml:space="preserve">                               </w:t>
      </w:r>
      <w:r w:rsidR="00FA72DD">
        <w:rPr>
          <w:rFonts w:ascii="Times New Roman" w:eastAsia="Times New Roman" w:hAnsi="Times New Roman" w:cs="Times New Roman"/>
          <w:sz w:val="24"/>
          <w:szCs w:val="24"/>
          <w:lang w:eastAsia="hr-HR"/>
        </w:rPr>
        <w:t xml:space="preserve">              </w:t>
      </w:r>
    </w:p>
    <w:p w14:paraId="2EBB80B1" w14:textId="77777777" w:rsidR="00213970" w:rsidRPr="00246091" w:rsidRDefault="00332D21" w:rsidP="00213970">
      <w:pPr>
        <w:pStyle w:val="Default"/>
        <w:spacing w:line="276" w:lineRule="auto"/>
        <w:jc w:val="both"/>
        <w:rPr>
          <w:rFonts w:ascii="Times New Roman" w:hAnsi="Times New Roman"/>
          <w:color w:val="auto"/>
        </w:rPr>
      </w:pPr>
      <w:r w:rsidRPr="00332D21">
        <w:rPr>
          <w:rFonts w:ascii="Times New Roman" w:eastAsia="Times New Roman" w:hAnsi="Times New Roman"/>
          <w:b/>
          <w:lang w:eastAsia="hr-HR"/>
        </w:rPr>
        <w:t xml:space="preserve">             </w:t>
      </w:r>
      <w:r w:rsidR="00213970">
        <w:rPr>
          <w:rFonts w:ascii="Times New Roman" w:eastAsia="Times New Roman" w:hAnsi="Times New Roman"/>
          <w:b/>
          <w:lang w:eastAsia="hr-HR"/>
        </w:rPr>
        <w:t xml:space="preserve">                             </w:t>
      </w:r>
      <w:r w:rsidR="00213970">
        <w:rPr>
          <w:rFonts w:ascii="Times New Roman" w:eastAsia="Times New Roman" w:hAnsi="Times New Roman"/>
          <w:b/>
          <w:lang w:eastAsia="hr-HR"/>
        </w:rPr>
        <w:tab/>
      </w:r>
      <w:r w:rsidR="00213970">
        <w:rPr>
          <w:rFonts w:ascii="Times New Roman" w:eastAsia="Times New Roman" w:hAnsi="Times New Roman"/>
          <w:b/>
          <w:lang w:eastAsia="hr-HR"/>
        </w:rPr>
        <w:tab/>
      </w:r>
      <w:r w:rsidR="00213970">
        <w:rPr>
          <w:rFonts w:ascii="Times New Roman" w:eastAsia="Times New Roman" w:hAnsi="Times New Roman"/>
          <w:b/>
          <w:lang w:eastAsia="hr-HR"/>
        </w:rPr>
        <w:tab/>
      </w:r>
      <w:r w:rsidR="00213970">
        <w:rPr>
          <w:rFonts w:ascii="Times New Roman" w:eastAsia="Times New Roman" w:hAnsi="Times New Roman"/>
          <w:b/>
          <w:lang w:eastAsia="hr-HR"/>
        </w:rPr>
        <w:tab/>
      </w:r>
      <w:r w:rsidR="00213970">
        <w:rPr>
          <w:rFonts w:ascii="Times New Roman" w:eastAsia="Times New Roman" w:hAnsi="Times New Roman"/>
          <w:b/>
          <w:lang w:eastAsia="hr-HR"/>
        </w:rPr>
        <w:tab/>
      </w:r>
      <w:r w:rsidR="00213970" w:rsidRPr="00C8543B">
        <w:rPr>
          <w:rFonts w:ascii="Times New Roman" w:hAnsi="Times New Roman"/>
          <w:color w:val="auto"/>
        </w:rPr>
        <w:t xml:space="preserve"> </w:t>
      </w:r>
    </w:p>
    <w:p w14:paraId="6A44D101" w14:textId="4A313196" w:rsidR="00213970" w:rsidRPr="00C8543B" w:rsidRDefault="00213970" w:rsidP="00213970">
      <w:pPr>
        <w:pStyle w:val="Default"/>
        <w:spacing w:line="276" w:lineRule="auto"/>
        <w:jc w:val="both"/>
        <w:rPr>
          <w:rFonts w:ascii="Times New Roman" w:hAnsi="Times New Roman"/>
          <w:color w:val="auto"/>
        </w:rPr>
      </w:pPr>
      <w:r w:rsidRPr="00C8543B">
        <w:rPr>
          <w:rFonts w:ascii="Times New Roman" w:hAnsi="Times New Roman"/>
          <w:b/>
          <w:color w:val="auto"/>
        </w:rPr>
        <w:t>Povjerenstvo za odlučivanje o sukobu interesa</w:t>
      </w:r>
      <w:r w:rsidRPr="00C8543B">
        <w:rPr>
          <w:rFonts w:ascii="Times New Roman" w:hAnsi="Times New Roman"/>
          <w:color w:val="auto"/>
        </w:rPr>
        <w:t xml:space="preserve"> (u daljnjem tekstu: Povjerenstvo), </w:t>
      </w:r>
      <w:r w:rsidRPr="00213970">
        <w:rPr>
          <w:rFonts w:ascii="Times New Roman" w:hAnsi="Times New Roman"/>
          <w:color w:val="auto"/>
        </w:rPr>
        <w:t>u sastavu Nataše Novaković kao predsjednice Povjerenstva te Tončice Božić, Davorina Ivanjeka, Aleksandre Jozić-Ileković i Tatijane Vučetić kao članova Povjerenstva</w:t>
      </w:r>
      <w:r>
        <w:rPr>
          <w:rFonts w:ascii="Times New Roman" w:hAnsi="Times New Roman"/>
          <w:color w:val="auto"/>
        </w:rPr>
        <w:t xml:space="preserve">, </w:t>
      </w:r>
      <w:r w:rsidR="00257807">
        <w:rPr>
          <w:rFonts w:ascii="Times New Roman" w:hAnsi="Times New Roman"/>
          <w:color w:val="auto"/>
        </w:rPr>
        <w:t>na temelju</w:t>
      </w:r>
      <w:r w:rsidR="00246091" w:rsidRPr="00246091">
        <w:rPr>
          <w:rFonts w:ascii="Times New Roman" w:hAnsi="Times New Roman"/>
        </w:rPr>
        <w:t xml:space="preserve"> članka 30. stavka 1. podstavka 1. Zakona o sprječavanju sukoba interesa („Narodne novine“ broj 26</w:t>
      </w:r>
      <w:r w:rsidR="00800812">
        <w:rPr>
          <w:rFonts w:ascii="Times New Roman" w:hAnsi="Times New Roman"/>
        </w:rPr>
        <w:t xml:space="preserve">/11., 12/12., 126/12., 48/13., </w:t>
      </w:r>
      <w:r w:rsidR="00246091" w:rsidRPr="00246091">
        <w:rPr>
          <w:rFonts w:ascii="Times New Roman" w:hAnsi="Times New Roman"/>
        </w:rPr>
        <w:t>57/1</w:t>
      </w:r>
      <w:r w:rsidR="00246091">
        <w:rPr>
          <w:rFonts w:ascii="Times New Roman" w:hAnsi="Times New Roman"/>
        </w:rPr>
        <w:t>5.</w:t>
      </w:r>
      <w:r w:rsidR="00800812">
        <w:rPr>
          <w:rFonts w:ascii="Times New Roman" w:hAnsi="Times New Roman"/>
        </w:rPr>
        <w:t xml:space="preserve"> i 98/19.</w:t>
      </w:r>
      <w:r w:rsidR="00246091">
        <w:rPr>
          <w:rFonts w:ascii="Times New Roman" w:hAnsi="Times New Roman"/>
        </w:rPr>
        <w:t xml:space="preserve">), </w:t>
      </w:r>
      <w:r w:rsidR="00800812">
        <w:rPr>
          <w:rFonts w:ascii="Times New Roman" w:hAnsi="Times New Roman"/>
          <w:b/>
        </w:rPr>
        <w:t>u predmetu dužnosnika</w:t>
      </w:r>
      <w:r w:rsidR="00246091" w:rsidRPr="00246091">
        <w:rPr>
          <w:rFonts w:ascii="Times New Roman" w:hAnsi="Times New Roman"/>
          <w:b/>
        </w:rPr>
        <w:t xml:space="preserve"> </w:t>
      </w:r>
      <w:r w:rsidR="00800812">
        <w:rPr>
          <w:rFonts w:ascii="Times New Roman" w:hAnsi="Times New Roman"/>
          <w:b/>
        </w:rPr>
        <w:t>Krešimira Ačkara</w:t>
      </w:r>
      <w:r w:rsidR="00246091" w:rsidRPr="00246091">
        <w:rPr>
          <w:rFonts w:ascii="Times New Roman" w:hAnsi="Times New Roman"/>
          <w:b/>
        </w:rPr>
        <w:t xml:space="preserve">, </w:t>
      </w:r>
      <w:r w:rsidR="00800812">
        <w:rPr>
          <w:rFonts w:ascii="Times New Roman" w:hAnsi="Times New Roman"/>
          <w:b/>
        </w:rPr>
        <w:t>zamjenika gradonačelnika Grada Velike Gorice</w:t>
      </w:r>
      <w:r w:rsidR="00246091" w:rsidRPr="00246091">
        <w:rPr>
          <w:rFonts w:ascii="Times New Roman" w:hAnsi="Times New Roman"/>
          <w:b/>
        </w:rPr>
        <w:t>,</w:t>
      </w:r>
      <w:r w:rsidR="00246091">
        <w:rPr>
          <w:rFonts w:ascii="Times New Roman" w:hAnsi="Times New Roman"/>
        </w:rPr>
        <w:t xml:space="preserve"> </w:t>
      </w:r>
      <w:r w:rsidR="00246091" w:rsidRPr="00246091">
        <w:rPr>
          <w:rFonts w:ascii="Times New Roman" w:hAnsi="Times New Roman"/>
        </w:rPr>
        <w:t>pokrenutom Odlu</w:t>
      </w:r>
      <w:r w:rsidR="00246091">
        <w:rPr>
          <w:rFonts w:ascii="Times New Roman" w:hAnsi="Times New Roman"/>
        </w:rPr>
        <w:t>kom Povjere</w:t>
      </w:r>
      <w:r w:rsidR="00800812">
        <w:rPr>
          <w:rFonts w:ascii="Times New Roman" w:hAnsi="Times New Roman"/>
        </w:rPr>
        <w:t>nstva broj: 711-I-639</w:t>
      </w:r>
      <w:r w:rsidR="00246091">
        <w:rPr>
          <w:rFonts w:ascii="Times New Roman" w:hAnsi="Times New Roman"/>
        </w:rPr>
        <w:t>-P-</w:t>
      </w:r>
      <w:r w:rsidR="00800812">
        <w:rPr>
          <w:rFonts w:ascii="Times New Roman" w:hAnsi="Times New Roman"/>
        </w:rPr>
        <w:t>213-19/20</w:t>
      </w:r>
      <w:r w:rsidR="0082257C">
        <w:rPr>
          <w:rFonts w:ascii="Times New Roman" w:hAnsi="Times New Roman"/>
        </w:rPr>
        <w:t>-11-8 od 2</w:t>
      </w:r>
      <w:r w:rsidR="00E02517">
        <w:rPr>
          <w:rFonts w:ascii="Times New Roman" w:hAnsi="Times New Roman"/>
        </w:rPr>
        <w:t>1</w:t>
      </w:r>
      <w:r w:rsidR="00246091" w:rsidRPr="00246091">
        <w:rPr>
          <w:rFonts w:ascii="Times New Roman" w:hAnsi="Times New Roman"/>
        </w:rPr>
        <w:t xml:space="preserve">. </w:t>
      </w:r>
      <w:r w:rsidR="0082257C">
        <w:rPr>
          <w:rFonts w:ascii="Times New Roman" w:hAnsi="Times New Roman"/>
        </w:rPr>
        <w:t>veljače 2020.g., na 86</w:t>
      </w:r>
      <w:r w:rsidR="00246091" w:rsidRPr="00246091">
        <w:rPr>
          <w:rFonts w:ascii="Times New Roman" w:hAnsi="Times New Roman"/>
        </w:rPr>
        <w:t>. sjednici, održanoj</w:t>
      </w:r>
      <w:r w:rsidR="0082257C">
        <w:rPr>
          <w:rFonts w:ascii="Times New Roman" w:hAnsi="Times New Roman"/>
        </w:rPr>
        <w:t xml:space="preserve"> 22</w:t>
      </w:r>
      <w:r w:rsidR="00246091" w:rsidRPr="00246091">
        <w:rPr>
          <w:rFonts w:ascii="Times New Roman" w:hAnsi="Times New Roman"/>
        </w:rPr>
        <w:t xml:space="preserve">. </w:t>
      </w:r>
      <w:r w:rsidR="0082257C">
        <w:rPr>
          <w:rFonts w:ascii="Times New Roman" w:hAnsi="Times New Roman"/>
        </w:rPr>
        <w:t>svibnja 2020</w:t>
      </w:r>
      <w:r w:rsidR="00754EE8">
        <w:rPr>
          <w:rFonts w:ascii="Times New Roman" w:hAnsi="Times New Roman"/>
        </w:rPr>
        <w:t>.g., donosi sljedeću</w:t>
      </w:r>
      <w:r w:rsidRPr="00C8543B">
        <w:rPr>
          <w:rFonts w:ascii="Times New Roman" w:hAnsi="Times New Roman"/>
          <w:color w:val="auto"/>
        </w:rPr>
        <w:t>:</w:t>
      </w:r>
    </w:p>
    <w:p w14:paraId="6D12F0DF" w14:textId="77777777" w:rsidR="00754EE8" w:rsidRDefault="00754EE8" w:rsidP="00332D21">
      <w:pPr>
        <w:tabs>
          <w:tab w:val="left" w:pos="7797"/>
        </w:tabs>
        <w:spacing w:after="0" w:line="240" w:lineRule="auto"/>
        <w:ind w:right="567"/>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 </w:t>
      </w:r>
    </w:p>
    <w:p w14:paraId="0AAF8F3B" w14:textId="77777777" w:rsidR="00246091" w:rsidRDefault="00246091" w:rsidP="00246091">
      <w:pPr>
        <w:spacing w:after="0" w:line="360" w:lineRule="auto"/>
        <w:jc w:val="center"/>
        <w:rPr>
          <w:rFonts w:ascii="Times New Roman" w:eastAsia="Calibri" w:hAnsi="Times New Roman" w:cs="Times New Roman"/>
          <w:b/>
          <w:sz w:val="24"/>
          <w:szCs w:val="24"/>
        </w:rPr>
      </w:pPr>
      <w:r w:rsidRPr="009B0CA9">
        <w:rPr>
          <w:rFonts w:ascii="Times New Roman" w:eastAsia="Calibri" w:hAnsi="Times New Roman" w:cs="Times New Roman"/>
          <w:b/>
          <w:sz w:val="24"/>
          <w:szCs w:val="24"/>
        </w:rPr>
        <w:t>ODLUKU</w:t>
      </w:r>
    </w:p>
    <w:p w14:paraId="0C16736C" w14:textId="77777777" w:rsidR="00246091" w:rsidRPr="00FB79C8" w:rsidRDefault="00246091" w:rsidP="00246091">
      <w:pPr>
        <w:spacing w:after="0" w:line="360" w:lineRule="auto"/>
        <w:jc w:val="center"/>
        <w:rPr>
          <w:rFonts w:ascii="Times New Roman" w:eastAsia="Calibri" w:hAnsi="Times New Roman" w:cs="Times New Roman"/>
          <w:b/>
          <w:sz w:val="6"/>
          <w:szCs w:val="6"/>
        </w:rPr>
      </w:pPr>
    </w:p>
    <w:p w14:paraId="5456B76C" w14:textId="77777777" w:rsidR="00246091" w:rsidRPr="00E02517" w:rsidRDefault="00246091" w:rsidP="00246091">
      <w:pPr>
        <w:spacing w:after="0"/>
        <w:jc w:val="both"/>
        <w:rPr>
          <w:rFonts w:ascii="Times New Roman" w:eastAsia="Calibri" w:hAnsi="Times New Roman" w:cs="Times New Roman"/>
          <w:b/>
          <w:sz w:val="24"/>
          <w:szCs w:val="24"/>
        </w:rPr>
      </w:pPr>
    </w:p>
    <w:p w14:paraId="1DC78520" w14:textId="7242DC5A" w:rsidR="00E02517" w:rsidRDefault="00E02517" w:rsidP="00D90F11">
      <w:pPr>
        <w:pStyle w:val="Odlomakpopisa"/>
        <w:numPr>
          <w:ilvl w:val="0"/>
          <w:numId w:val="9"/>
        </w:numPr>
        <w:jc w:val="both"/>
        <w:rPr>
          <w:rFonts w:ascii="Times New Roman" w:hAnsi="Times New Roman" w:cs="Times New Roman"/>
          <w:b/>
          <w:sz w:val="24"/>
          <w:szCs w:val="24"/>
        </w:rPr>
      </w:pPr>
      <w:r w:rsidRPr="00D90F11">
        <w:rPr>
          <w:rFonts w:ascii="Times New Roman" w:hAnsi="Times New Roman" w:cs="Times New Roman"/>
          <w:b/>
          <w:sz w:val="24"/>
          <w:szCs w:val="24"/>
        </w:rPr>
        <w:t xml:space="preserve">Istovremenim obnašanjem dužnosti </w:t>
      </w:r>
      <w:r w:rsidR="0082257C" w:rsidRPr="00D90F11">
        <w:rPr>
          <w:rFonts w:ascii="Times New Roman" w:hAnsi="Times New Roman" w:cs="Times New Roman"/>
          <w:b/>
          <w:sz w:val="24"/>
          <w:szCs w:val="24"/>
        </w:rPr>
        <w:t>zamjenika gradonačelnika Grada Velike Gorice i obavljanjem funkcije člana Upravnog vijeća ustanove</w:t>
      </w:r>
      <w:r w:rsidR="00D90F11" w:rsidRPr="00D90F11">
        <w:rPr>
          <w:rFonts w:ascii="Times New Roman" w:hAnsi="Times New Roman" w:cs="Times New Roman"/>
          <w:b/>
          <w:sz w:val="24"/>
          <w:szCs w:val="24"/>
        </w:rPr>
        <w:t xml:space="preserve"> Centar za odgoj i obrazovanje Velika Gorica</w:t>
      </w:r>
      <w:r w:rsidR="00AD5472" w:rsidRPr="00D90F11">
        <w:rPr>
          <w:rFonts w:ascii="Times New Roman" w:hAnsi="Times New Roman" w:cs="Times New Roman"/>
          <w:b/>
          <w:sz w:val="24"/>
          <w:szCs w:val="24"/>
        </w:rPr>
        <w:t>,</w:t>
      </w:r>
      <w:r w:rsidRPr="00D90F11">
        <w:rPr>
          <w:rFonts w:ascii="Times New Roman" w:hAnsi="Times New Roman" w:cs="Times New Roman"/>
          <w:b/>
          <w:sz w:val="24"/>
          <w:szCs w:val="24"/>
        </w:rPr>
        <w:t xml:space="preserve"> koja nije proglašena ustanovom od posebnog državnog interesa niti od posebnog interesa </w:t>
      </w:r>
      <w:r w:rsidR="00D90F11" w:rsidRPr="00D90F11">
        <w:rPr>
          <w:rFonts w:ascii="Times New Roman" w:hAnsi="Times New Roman" w:cs="Times New Roman"/>
          <w:b/>
          <w:sz w:val="24"/>
          <w:szCs w:val="24"/>
        </w:rPr>
        <w:t>za jedinicu lokalne, odnosno područne (regionalne) samouprave nit</w:t>
      </w:r>
      <w:r w:rsidR="00D90F11">
        <w:rPr>
          <w:rFonts w:ascii="Times New Roman" w:hAnsi="Times New Roman" w:cs="Times New Roman"/>
          <w:b/>
          <w:sz w:val="24"/>
          <w:szCs w:val="24"/>
        </w:rPr>
        <w:t>i</w:t>
      </w:r>
      <w:r w:rsidR="00D90F11" w:rsidRPr="00D90F11">
        <w:rPr>
          <w:rFonts w:ascii="Times New Roman" w:hAnsi="Times New Roman" w:cs="Times New Roman"/>
          <w:b/>
          <w:sz w:val="24"/>
          <w:szCs w:val="24"/>
        </w:rPr>
        <w:t xml:space="preserve"> je posebnim zakonom određeno da je dužnosnik član upravnog vijeća</w:t>
      </w:r>
      <w:r w:rsidR="00EC75D9">
        <w:rPr>
          <w:rFonts w:ascii="Times New Roman" w:hAnsi="Times New Roman" w:cs="Times New Roman"/>
          <w:b/>
          <w:sz w:val="24"/>
          <w:szCs w:val="24"/>
        </w:rPr>
        <w:t xml:space="preserve"> navedene ustanove</w:t>
      </w:r>
      <w:r w:rsidR="00D90F11" w:rsidRPr="00D90F11">
        <w:rPr>
          <w:rFonts w:ascii="Times New Roman" w:hAnsi="Times New Roman" w:cs="Times New Roman"/>
          <w:b/>
          <w:sz w:val="24"/>
          <w:szCs w:val="24"/>
        </w:rPr>
        <w:t xml:space="preserve"> po položaju,</w:t>
      </w:r>
      <w:r w:rsidR="00F677A4">
        <w:rPr>
          <w:rFonts w:ascii="Times New Roman" w:hAnsi="Times New Roman" w:cs="Times New Roman"/>
          <w:b/>
          <w:sz w:val="24"/>
          <w:szCs w:val="24"/>
        </w:rPr>
        <w:t xml:space="preserve"> </w:t>
      </w:r>
      <w:r w:rsidR="00EC75D9">
        <w:rPr>
          <w:rFonts w:ascii="Times New Roman" w:hAnsi="Times New Roman" w:cs="Times New Roman"/>
          <w:b/>
          <w:sz w:val="24"/>
          <w:szCs w:val="24"/>
        </w:rPr>
        <w:t xml:space="preserve">i to </w:t>
      </w:r>
      <w:r w:rsidR="00F677A4">
        <w:rPr>
          <w:rFonts w:ascii="Times New Roman" w:hAnsi="Times New Roman" w:cs="Times New Roman"/>
          <w:b/>
          <w:sz w:val="24"/>
          <w:szCs w:val="24"/>
        </w:rPr>
        <w:t>u razdoblju od 8</w:t>
      </w:r>
      <w:r w:rsidRPr="00D90F11">
        <w:rPr>
          <w:rFonts w:ascii="Times New Roman" w:hAnsi="Times New Roman" w:cs="Times New Roman"/>
          <w:b/>
          <w:sz w:val="24"/>
          <w:szCs w:val="24"/>
        </w:rPr>
        <w:t xml:space="preserve">. </w:t>
      </w:r>
      <w:r w:rsidR="00F677A4">
        <w:rPr>
          <w:rFonts w:ascii="Times New Roman" w:hAnsi="Times New Roman" w:cs="Times New Roman"/>
          <w:b/>
          <w:sz w:val="24"/>
          <w:szCs w:val="24"/>
        </w:rPr>
        <w:t>lipnja</w:t>
      </w:r>
      <w:r w:rsidRPr="00D90F11">
        <w:rPr>
          <w:rFonts w:ascii="Times New Roman" w:hAnsi="Times New Roman" w:cs="Times New Roman"/>
          <w:b/>
          <w:sz w:val="24"/>
          <w:szCs w:val="24"/>
        </w:rPr>
        <w:t xml:space="preserve"> 2017.g. d</w:t>
      </w:r>
      <w:r w:rsidR="00F677A4">
        <w:rPr>
          <w:rFonts w:ascii="Times New Roman" w:hAnsi="Times New Roman" w:cs="Times New Roman"/>
          <w:b/>
          <w:sz w:val="24"/>
          <w:szCs w:val="24"/>
        </w:rPr>
        <w:t>o 24</w:t>
      </w:r>
      <w:r w:rsidR="00D90F11" w:rsidRPr="00D90F11">
        <w:rPr>
          <w:rFonts w:ascii="Times New Roman" w:hAnsi="Times New Roman" w:cs="Times New Roman"/>
          <w:b/>
          <w:sz w:val="24"/>
          <w:szCs w:val="24"/>
        </w:rPr>
        <w:t xml:space="preserve">. </w:t>
      </w:r>
      <w:r w:rsidR="00F677A4">
        <w:rPr>
          <w:rFonts w:ascii="Times New Roman" w:hAnsi="Times New Roman" w:cs="Times New Roman"/>
          <w:b/>
          <w:sz w:val="24"/>
          <w:szCs w:val="24"/>
        </w:rPr>
        <w:t>travnja 2020</w:t>
      </w:r>
      <w:r w:rsidR="00D90F11" w:rsidRPr="00D90F11">
        <w:rPr>
          <w:rFonts w:ascii="Times New Roman" w:hAnsi="Times New Roman" w:cs="Times New Roman"/>
          <w:b/>
          <w:sz w:val="24"/>
          <w:szCs w:val="24"/>
        </w:rPr>
        <w:t>.g., dužnosnik</w:t>
      </w:r>
      <w:r w:rsidRPr="00D90F11">
        <w:rPr>
          <w:rFonts w:ascii="Times New Roman" w:hAnsi="Times New Roman" w:cs="Times New Roman"/>
          <w:b/>
          <w:sz w:val="24"/>
          <w:szCs w:val="24"/>
        </w:rPr>
        <w:t xml:space="preserve"> </w:t>
      </w:r>
      <w:r w:rsidR="00D90F11" w:rsidRPr="00D90F11">
        <w:rPr>
          <w:rFonts w:ascii="Times New Roman" w:hAnsi="Times New Roman" w:cs="Times New Roman"/>
          <w:b/>
          <w:sz w:val="24"/>
          <w:szCs w:val="24"/>
        </w:rPr>
        <w:t>Krešimir Ačkar</w:t>
      </w:r>
      <w:r w:rsidR="00A600A0" w:rsidRPr="00D90F11">
        <w:rPr>
          <w:rFonts w:ascii="Times New Roman" w:hAnsi="Times New Roman" w:cs="Times New Roman"/>
          <w:b/>
          <w:sz w:val="24"/>
          <w:szCs w:val="24"/>
        </w:rPr>
        <w:t xml:space="preserve">, </w:t>
      </w:r>
      <w:r w:rsidR="00D90F11" w:rsidRPr="00D90F11">
        <w:rPr>
          <w:rFonts w:ascii="Times New Roman" w:hAnsi="Times New Roman" w:cs="Times New Roman"/>
          <w:b/>
          <w:sz w:val="24"/>
          <w:szCs w:val="24"/>
        </w:rPr>
        <w:t>zamjenik gradonačelnika Grada Velika Gorica</w:t>
      </w:r>
      <w:r w:rsidR="00A600A0" w:rsidRPr="00D90F11">
        <w:rPr>
          <w:rFonts w:ascii="Times New Roman" w:hAnsi="Times New Roman" w:cs="Times New Roman"/>
          <w:b/>
          <w:sz w:val="24"/>
          <w:szCs w:val="24"/>
        </w:rPr>
        <w:t>,</w:t>
      </w:r>
      <w:r w:rsidR="00D90F11" w:rsidRPr="00D90F11">
        <w:rPr>
          <w:rFonts w:ascii="Times New Roman" w:hAnsi="Times New Roman" w:cs="Times New Roman"/>
          <w:b/>
          <w:sz w:val="24"/>
          <w:szCs w:val="24"/>
        </w:rPr>
        <w:t xml:space="preserve"> počinio</w:t>
      </w:r>
      <w:r w:rsidRPr="00D90F11">
        <w:rPr>
          <w:rFonts w:ascii="Times New Roman" w:hAnsi="Times New Roman" w:cs="Times New Roman"/>
          <w:b/>
          <w:sz w:val="24"/>
          <w:szCs w:val="24"/>
        </w:rPr>
        <w:t xml:space="preserve"> je povredu članka 14. stavka 1. ZSSI-a.</w:t>
      </w:r>
    </w:p>
    <w:p w14:paraId="1EDA5337" w14:textId="77777777" w:rsidR="00D90F11" w:rsidRPr="00D90F11" w:rsidRDefault="00D90F11" w:rsidP="00D90F11">
      <w:pPr>
        <w:pStyle w:val="Odlomakpopisa"/>
        <w:ind w:left="1080"/>
        <w:jc w:val="both"/>
        <w:rPr>
          <w:rFonts w:ascii="Times New Roman" w:hAnsi="Times New Roman" w:cs="Times New Roman"/>
          <w:b/>
          <w:sz w:val="24"/>
          <w:szCs w:val="24"/>
        </w:rPr>
      </w:pPr>
    </w:p>
    <w:p w14:paraId="0A4ADCC4" w14:textId="6A3FB2A7" w:rsidR="00246091" w:rsidRPr="00D90F11" w:rsidRDefault="00E02517" w:rsidP="00A600A0">
      <w:pPr>
        <w:pStyle w:val="Odlomakpopisa"/>
        <w:numPr>
          <w:ilvl w:val="0"/>
          <w:numId w:val="9"/>
        </w:numPr>
        <w:jc w:val="both"/>
        <w:rPr>
          <w:rFonts w:ascii="Times New Roman" w:hAnsi="Times New Roman" w:cs="Times New Roman"/>
          <w:b/>
          <w:sz w:val="24"/>
          <w:szCs w:val="24"/>
        </w:rPr>
      </w:pPr>
      <w:r w:rsidRPr="00D90F11">
        <w:rPr>
          <w:rFonts w:ascii="Times New Roman" w:hAnsi="Times New Roman" w:cs="Times New Roman"/>
          <w:b/>
          <w:sz w:val="24"/>
          <w:szCs w:val="24"/>
        </w:rPr>
        <w:t>Za povredu</w:t>
      </w:r>
      <w:r w:rsidR="00A600A0" w:rsidRPr="00D90F11">
        <w:rPr>
          <w:rFonts w:ascii="Times New Roman" w:hAnsi="Times New Roman" w:cs="Times New Roman"/>
          <w:b/>
          <w:sz w:val="24"/>
          <w:szCs w:val="24"/>
        </w:rPr>
        <w:t xml:space="preserve"> ZSSI-a, opisanu</w:t>
      </w:r>
      <w:r w:rsidRPr="00D90F11">
        <w:rPr>
          <w:rFonts w:ascii="Times New Roman" w:hAnsi="Times New Roman" w:cs="Times New Roman"/>
          <w:b/>
          <w:sz w:val="24"/>
          <w:szCs w:val="24"/>
        </w:rPr>
        <w:t xml:space="preserve"> pod točkom I. i</w:t>
      </w:r>
      <w:r w:rsidR="00D90F11" w:rsidRPr="00D90F11">
        <w:rPr>
          <w:rFonts w:ascii="Times New Roman" w:hAnsi="Times New Roman" w:cs="Times New Roman"/>
          <w:b/>
          <w:sz w:val="24"/>
          <w:szCs w:val="24"/>
        </w:rPr>
        <w:t>zreke ove Odluke, dužnosniku</w:t>
      </w:r>
      <w:r w:rsidRPr="00D90F11">
        <w:rPr>
          <w:rFonts w:ascii="Times New Roman" w:hAnsi="Times New Roman" w:cs="Times New Roman"/>
          <w:b/>
          <w:sz w:val="24"/>
          <w:szCs w:val="24"/>
        </w:rPr>
        <w:t xml:space="preserve"> </w:t>
      </w:r>
      <w:r w:rsidR="00D90F11" w:rsidRPr="00D90F11">
        <w:rPr>
          <w:rFonts w:ascii="Times New Roman" w:hAnsi="Times New Roman" w:cs="Times New Roman"/>
          <w:b/>
          <w:sz w:val="24"/>
          <w:szCs w:val="24"/>
        </w:rPr>
        <w:t>Krešimiru Ačkaru</w:t>
      </w:r>
      <w:r w:rsidRPr="00D90F11">
        <w:rPr>
          <w:rFonts w:ascii="Times New Roman" w:hAnsi="Times New Roman" w:cs="Times New Roman"/>
          <w:b/>
          <w:sz w:val="24"/>
          <w:szCs w:val="24"/>
        </w:rPr>
        <w:t xml:space="preserve"> izriče se sankcija iz članka 42. stavka 1. podstavka 2. ZSSI-a, obustava isplate dijela neto mjesečne plaće u ukupnom iznosu od 2.000,00 kn, koja će trajati 2 mjeseca, a izvršit će se u 2 jednaka uzastopna mjesečna obroka, svaki u pojedinačnom iznosu od 1.000,00 kn.</w:t>
      </w:r>
    </w:p>
    <w:p w14:paraId="75041142" w14:textId="77777777" w:rsidR="00246091" w:rsidRPr="009B0CA9" w:rsidRDefault="00246091" w:rsidP="00246091">
      <w:pPr>
        <w:spacing w:after="0"/>
        <w:jc w:val="center"/>
        <w:rPr>
          <w:rFonts w:ascii="Times New Roman" w:eastAsia="Calibri" w:hAnsi="Times New Roman" w:cs="Times New Roman"/>
          <w:sz w:val="24"/>
          <w:szCs w:val="24"/>
        </w:rPr>
      </w:pPr>
      <w:r w:rsidRPr="009B0CA9">
        <w:rPr>
          <w:rFonts w:ascii="Times New Roman" w:eastAsia="Calibri" w:hAnsi="Times New Roman" w:cs="Times New Roman"/>
          <w:sz w:val="24"/>
          <w:szCs w:val="24"/>
        </w:rPr>
        <w:t>Obrazloženje</w:t>
      </w:r>
    </w:p>
    <w:p w14:paraId="38170AD0" w14:textId="11F32730" w:rsidR="00E02517" w:rsidRDefault="00D90F11" w:rsidP="007907D4">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Povjerenstvo je na 79</w:t>
      </w:r>
      <w:r w:rsidR="00C75618">
        <w:rPr>
          <w:rFonts w:ascii="Times New Roman" w:hAnsi="Times New Roman" w:cs="Times New Roman"/>
          <w:sz w:val="24"/>
          <w:szCs w:val="24"/>
        </w:rPr>
        <w:t>.</w:t>
      </w:r>
      <w:r>
        <w:rPr>
          <w:rFonts w:ascii="Times New Roman" w:hAnsi="Times New Roman" w:cs="Times New Roman"/>
          <w:sz w:val="24"/>
          <w:szCs w:val="24"/>
        </w:rPr>
        <w:t xml:space="preserve"> sjednici održanoj 2</w:t>
      </w:r>
      <w:r w:rsidR="00E02517">
        <w:rPr>
          <w:rFonts w:ascii="Times New Roman" w:hAnsi="Times New Roman" w:cs="Times New Roman"/>
          <w:sz w:val="24"/>
          <w:szCs w:val="24"/>
        </w:rPr>
        <w:t>1</w:t>
      </w:r>
      <w:r w:rsidR="00246091" w:rsidRPr="00F74618">
        <w:rPr>
          <w:rFonts w:ascii="Times New Roman" w:hAnsi="Times New Roman" w:cs="Times New Roman"/>
          <w:sz w:val="24"/>
          <w:szCs w:val="24"/>
        </w:rPr>
        <w:t xml:space="preserve">. </w:t>
      </w:r>
      <w:r>
        <w:rPr>
          <w:rFonts w:ascii="Times New Roman" w:hAnsi="Times New Roman" w:cs="Times New Roman"/>
          <w:sz w:val="24"/>
          <w:szCs w:val="24"/>
        </w:rPr>
        <w:t>veljače 2020</w:t>
      </w:r>
      <w:r w:rsidR="00246091" w:rsidRPr="00F74618">
        <w:rPr>
          <w:rFonts w:ascii="Times New Roman" w:hAnsi="Times New Roman" w:cs="Times New Roman"/>
          <w:sz w:val="24"/>
          <w:szCs w:val="24"/>
        </w:rPr>
        <w:t>.g. pokrenulo postupak za odlučivanje o s</w:t>
      </w:r>
      <w:r>
        <w:rPr>
          <w:rFonts w:ascii="Times New Roman" w:hAnsi="Times New Roman" w:cs="Times New Roman"/>
          <w:sz w:val="24"/>
          <w:szCs w:val="24"/>
        </w:rPr>
        <w:t>ukobu interesa protiv dužnosnika</w:t>
      </w:r>
      <w:r w:rsidR="00246091" w:rsidRPr="00F74618">
        <w:rPr>
          <w:rFonts w:ascii="Times New Roman" w:hAnsi="Times New Roman" w:cs="Times New Roman"/>
          <w:sz w:val="24"/>
          <w:szCs w:val="24"/>
        </w:rPr>
        <w:t xml:space="preserve"> </w:t>
      </w:r>
      <w:r>
        <w:rPr>
          <w:rFonts w:ascii="Times New Roman" w:hAnsi="Times New Roman" w:cs="Times New Roman"/>
          <w:sz w:val="24"/>
          <w:szCs w:val="24"/>
        </w:rPr>
        <w:t>Krešimira Ačkara</w:t>
      </w:r>
      <w:r w:rsidR="00E02517" w:rsidRPr="00E02517">
        <w:rPr>
          <w:rFonts w:ascii="Times New Roman" w:hAnsi="Times New Roman" w:cs="Times New Roman"/>
          <w:sz w:val="24"/>
          <w:szCs w:val="24"/>
        </w:rPr>
        <w:t xml:space="preserve">, </w:t>
      </w:r>
      <w:r>
        <w:rPr>
          <w:rFonts w:ascii="Times New Roman" w:hAnsi="Times New Roman" w:cs="Times New Roman"/>
          <w:sz w:val="24"/>
          <w:szCs w:val="24"/>
        </w:rPr>
        <w:t>zamjenika gradonačelnika Grada Velika Gorica</w:t>
      </w:r>
      <w:r w:rsidR="00E02517" w:rsidRPr="00E02517">
        <w:rPr>
          <w:rFonts w:ascii="Times New Roman" w:hAnsi="Times New Roman" w:cs="Times New Roman"/>
          <w:sz w:val="24"/>
          <w:szCs w:val="24"/>
        </w:rPr>
        <w:t>, zbog moguće povrede članka 14. stavka 1. ZSSI-a, koja proizlazi iz istovremenog obnašanja navedene dužnos</w:t>
      </w:r>
      <w:r>
        <w:rPr>
          <w:rFonts w:ascii="Times New Roman" w:hAnsi="Times New Roman" w:cs="Times New Roman"/>
          <w:sz w:val="24"/>
          <w:szCs w:val="24"/>
        </w:rPr>
        <w:t>ti i obavljanja funkcije člana</w:t>
      </w:r>
      <w:r w:rsidR="00E02517" w:rsidRPr="00E02517">
        <w:rPr>
          <w:rFonts w:ascii="Times New Roman" w:hAnsi="Times New Roman" w:cs="Times New Roman"/>
          <w:sz w:val="24"/>
          <w:szCs w:val="24"/>
        </w:rPr>
        <w:t xml:space="preserve"> </w:t>
      </w:r>
      <w:r>
        <w:rPr>
          <w:rFonts w:ascii="Times New Roman" w:hAnsi="Times New Roman" w:cs="Times New Roman"/>
          <w:sz w:val="24"/>
          <w:szCs w:val="24"/>
        </w:rPr>
        <w:t>Upravnog vijeća ustanove Centar za odgoj i obrazovanje Velika Gorica</w:t>
      </w:r>
      <w:r w:rsidR="00E02517" w:rsidRPr="00E02517">
        <w:rPr>
          <w:rFonts w:ascii="Times New Roman" w:hAnsi="Times New Roman" w:cs="Times New Roman"/>
          <w:sz w:val="24"/>
          <w:szCs w:val="24"/>
        </w:rPr>
        <w:t xml:space="preserve">, koja nije proglašena ustanovom od posebnog državnog interesa </w:t>
      </w:r>
      <w:r w:rsidRPr="00D90F11">
        <w:rPr>
          <w:rFonts w:ascii="Times New Roman" w:hAnsi="Times New Roman" w:cs="Times New Roman"/>
          <w:sz w:val="24"/>
          <w:szCs w:val="24"/>
        </w:rPr>
        <w:t xml:space="preserve">niti od posebnog interesa za jedinicu lokalne, odnosno područne (regionalne) </w:t>
      </w:r>
      <w:r w:rsidRPr="00D90F11">
        <w:rPr>
          <w:rFonts w:ascii="Times New Roman" w:hAnsi="Times New Roman" w:cs="Times New Roman"/>
          <w:sz w:val="24"/>
          <w:szCs w:val="24"/>
        </w:rPr>
        <w:lastRenderedPageBreak/>
        <w:t>samouprave niti je posebnim zakonom određeno da je dužnosnik član upravnog vijeća po položaju</w:t>
      </w:r>
      <w:r w:rsidR="00E02517" w:rsidRPr="00E02517">
        <w:rPr>
          <w:rFonts w:ascii="Times New Roman" w:hAnsi="Times New Roman" w:cs="Times New Roman"/>
          <w:sz w:val="24"/>
          <w:szCs w:val="24"/>
        </w:rPr>
        <w:t>.</w:t>
      </w:r>
    </w:p>
    <w:p w14:paraId="01969708" w14:textId="636A9CF9" w:rsidR="007C63D3" w:rsidRDefault="00B64A6E" w:rsidP="00D90F11">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Na odluku</w:t>
      </w:r>
      <w:r w:rsidR="007907D4">
        <w:rPr>
          <w:rFonts w:ascii="Times New Roman" w:hAnsi="Times New Roman" w:cs="Times New Roman"/>
          <w:sz w:val="24"/>
          <w:szCs w:val="24"/>
        </w:rPr>
        <w:t xml:space="preserve"> </w:t>
      </w:r>
      <w:r w:rsidR="00D90F11">
        <w:rPr>
          <w:rFonts w:ascii="Times New Roman" w:hAnsi="Times New Roman" w:cs="Times New Roman"/>
          <w:sz w:val="24"/>
          <w:szCs w:val="24"/>
        </w:rPr>
        <w:t>o pokretanju postupka dužnosnik</w:t>
      </w:r>
      <w:r w:rsidR="007907D4">
        <w:rPr>
          <w:rFonts w:ascii="Times New Roman" w:hAnsi="Times New Roman" w:cs="Times New Roman"/>
          <w:sz w:val="24"/>
          <w:szCs w:val="24"/>
        </w:rPr>
        <w:t xml:space="preserve"> </w:t>
      </w:r>
      <w:r w:rsidR="00D90F11">
        <w:rPr>
          <w:rFonts w:ascii="Times New Roman" w:hAnsi="Times New Roman" w:cs="Times New Roman"/>
          <w:sz w:val="24"/>
          <w:szCs w:val="24"/>
        </w:rPr>
        <w:t>Krešimir Ačkar dostavio</w:t>
      </w:r>
      <w:r>
        <w:rPr>
          <w:rFonts w:ascii="Times New Roman" w:hAnsi="Times New Roman" w:cs="Times New Roman"/>
          <w:sz w:val="24"/>
          <w:szCs w:val="24"/>
        </w:rPr>
        <w:t xml:space="preserve"> je pisano očitovanje u </w:t>
      </w:r>
      <w:r w:rsidR="007907D4">
        <w:rPr>
          <w:rFonts w:ascii="Times New Roman" w:hAnsi="Times New Roman" w:cs="Times New Roman"/>
          <w:sz w:val="24"/>
          <w:szCs w:val="24"/>
        </w:rPr>
        <w:t xml:space="preserve">zakonom propisanom roku. U očitovanju </w:t>
      </w:r>
      <w:r w:rsidR="00D90F11">
        <w:rPr>
          <w:rFonts w:ascii="Times New Roman" w:hAnsi="Times New Roman" w:cs="Times New Roman"/>
          <w:sz w:val="24"/>
          <w:szCs w:val="24"/>
        </w:rPr>
        <w:t>dužnosnik</w:t>
      </w:r>
      <w:r w:rsidR="007907D4">
        <w:rPr>
          <w:rFonts w:ascii="Times New Roman" w:hAnsi="Times New Roman" w:cs="Times New Roman"/>
          <w:sz w:val="24"/>
          <w:szCs w:val="24"/>
        </w:rPr>
        <w:t xml:space="preserve"> </w:t>
      </w:r>
      <w:r>
        <w:rPr>
          <w:rFonts w:ascii="Times New Roman" w:hAnsi="Times New Roman" w:cs="Times New Roman"/>
          <w:sz w:val="24"/>
          <w:szCs w:val="24"/>
        </w:rPr>
        <w:t xml:space="preserve">u bitnome navodi </w:t>
      </w:r>
      <w:r w:rsidR="00E02517">
        <w:rPr>
          <w:rFonts w:ascii="Times New Roman" w:hAnsi="Times New Roman" w:cs="Times New Roman"/>
          <w:sz w:val="24"/>
          <w:szCs w:val="24"/>
        </w:rPr>
        <w:t xml:space="preserve">da </w:t>
      </w:r>
      <w:r w:rsidR="00D90F11">
        <w:rPr>
          <w:rFonts w:ascii="Times New Roman" w:hAnsi="Times New Roman" w:cs="Times New Roman"/>
          <w:sz w:val="24"/>
          <w:szCs w:val="24"/>
        </w:rPr>
        <w:t xml:space="preserve">dužnost zamjenika gradonačelnika Grada Velike Gorice obnaša od 8. lipnja 2017.g., a kao predstavnik osnivača </w:t>
      </w:r>
      <w:r w:rsidR="00B9295E">
        <w:rPr>
          <w:rFonts w:ascii="Times New Roman" w:hAnsi="Times New Roman" w:cs="Times New Roman"/>
          <w:sz w:val="24"/>
          <w:szCs w:val="24"/>
        </w:rPr>
        <w:t xml:space="preserve">je Odlukom tadašnjeg Ministarstva socijalne politike i mladih od 29. lipnja 2016.g. imenovan članom Upravnog vijeća Centar za odgoj i obrazovanje Velika Gorica na mandat od 4 godine. Dužnosnik nadalje navodi da je član Upravnog vijeća navedene ustanove postao dok još nije bio dužnosnik te je imao pravo na naknadu po održanim sjednicama, no nakon što je postao dužnosnik usmeno je tražio da mu se ista ne isplaćuje. Nakon što je saznao da mu se </w:t>
      </w:r>
      <w:r w:rsidR="00096A84">
        <w:rPr>
          <w:rFonts w:ascii="Times New Roman" w:hAnsi="Times New Roman" w:cs="Times New Roman"/>
          <w:sz w:val="24"/>
          <w:szCs w:val="24"/>
        </w:rPr>
        <w:t xml:space="preserve">naknada </w:t>
      </w:r>
      <w:r w:rsidR="00EC75D9">
        <w:rPr>
          <w:rFonts w:ascii="Times New Roman" w:hAnsi="Times New Roman" w:cs="Times New Roman"/>
          <w:sz w:val="24"/>
          <w:szCs w:val="24"/>
        </w:rPr>
        <w:t xml:space="preserve">ipak </w:t>
      </w:r>
      <w:r w:rsidR="00096A84">
        <w:rPr>
          <w:rFonts w:ascii="Times New Roman" w:hAnsi="Times New Roman" w:cs="Times New Roman"/>
          <w:sz w:val="24"/>
          <w:szCs w:val="24"/>
        </w:rPr>
        <w:t xml:space="preserve">isplaćuje, istu je u cijelosti vratio jer mu je namjera bila da funkciju člana Upravnog vijeća obavlja volonterski te da svojim iskustvom i znanjem pomogne u radu Centru za odgoj i obrazovanje Velika Gorica. </w:t>
      </w:r>
      <w:r w:rsidR="006E04A7">
        <w:rPr>
          <w:rFonts w:ascii="Times New Roman" w:hAnsi="Times New Roman" w:cs="Times New Roman"/>
          <w:sz w:val="24"/>
          <w:szCs w:val="24"/>
        </w:rPr>
        <w:t>Dužnosnik izražava žaljenje zbog toga što nije imao saznanja o tome da ne može biti član upravnog vijeća volonter te je nakon saznanja o istom podnio ostavku na navedenu funkciju. Dužnosnik dodatno navodi da Grad Velika Gorica i Centar za odgoj i obrazovanje Velika Gorica nisu nikad bili u poslovnom odnosu te da do sada nije bilo prigovora na njegov</w:t>
      </w:r>
      <w:r w:rsidR="00EC75D9">
        <w:rPr>
          <w:rFonts w:ascii="Times New Roman" w:hAnsi="Times New Roman" w:cs="Times New Roman"/>
          <w:sz w:val="24"/>
          <w:szCs w:val="24"/>
        </w:rPr>
        <w:t xml:space="preserve"> rad kao člana Upravnog vijeća C</w:t>
      </w:r>
      <w:r w:rsidR="006E04A7">
        <w:rPr>
          <w:rFonts w:ascii="Times New Roman" w:hAnsi="Times New Roman" w:cs="Times New Roman"/>
          <w:sz w:val="24"/>
          <w:szCs w:val="24"/>
        </w:rPr>
        <w:t>entra za odgoj i obrazovanje Velika Gorica.</w:t>
      </w:r>
    </w:p>
    <w:p w14:paraId="092CB40C" w14:textId="0F7DE49F" w:rsidR="007F3746" w:rsidRPr="00B64A6E" w:rsidRDefault="002D5AFB" w:rsidP="0013068C">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U</w:t>
      </w:r>
      <w:r w:rsidR="006E04A7">
        <w:rPr>
          <w:rFonts w:ascii="Times New Roman" w:hAnsi="Times New Roman" w:cs="Times New Roman"/>
          <w:sz w:val="24"/>
          <w:szCs w:val="24"/>
        </w:rPr>
        <w:t xml:space="preserve"> privitku očitovanja dužnosnik</w:t>
      </w:r>
      <w:r>
        <w:rPr>
          <w:rFonts w:ascii="Times New Roman" w:hAnsi="Times New Roman" w:cs="Times New Roman"/>
          <w:sz w:val="24"/>
          <w:szCs w:val="24"/>
        </w:rPr>
        <w:t xml:space="preserve"> je d</w:t>
      </w:r>
      <w:r w:rsidR="006E04A7">
        <w:rPr>
          <w:rFonts w:ascii="Times New Roman" w:hAnsi="Times New Roman" w:cs="Times New Roman"/>
          <w:sz w:val="24"/>
          <w:szCs w:val="24"/>
        </w:rPr>
        <w:t xml:space="preserve">ostavio ostavku na mjesto člana Upravnog vijeća Centra za odgoj i obrazovanje Velika Gorica koju je podnio dana 23. travnja 2020.g. te potvrde o provedenom nalogu za uplatu iz kojih je vidljivo da je dužnosnik Centru za odgoj i obrazovanje Velika Gorica </w:t>
      </w:r>
      <w:r w:rsidR="0013068C">
        <w:rPr>
          <w:rFonts w:ascii="Times New Roman" w:hAnsi="Times New Roman" w:cs="Times New Roman"/>
          <w:sz w:val="24"/>
          <w:szCs w:val="24"/>
        </w:rPr>
        <w:t xml:space="preserve">dana 22. siječnja 2020.g. uplatio </w:t>
      </w:r>
      <w:r w:rsidR="006E04A7">
        <w:rPr>
          <w:rFonts w:ascii="Times New Roman" w:hAnsi="Times New Roman" w:cs="Times New Roman"/>
          <w:sz w:val="24"/>
          <w:szCs w:val="24"/>
        </w:rPr>
        <w:t>iznos od 400,00 kn</w:t>
      </w:r>
      <w:r w:rsidR="0013068C">
        <w:rPr>
          <w:rFonts w:ascii="Times New Roman" w:hAnsi="Times New Roman" w:cs="Times New Roman"/>
          <w:sz w:val="24"/>
          <w:szCs w:val="24"/>
        </w:rPr>
        <w:t xml:space="preserve"> te je kao opis plaćanja naveo da se radi o povratu pogrešno uplaćene naknade za 9. i 10. mjesec 2029.g. te dana 24. siječnja 2020.g. iznos od 1.050,00 kn kao povrat naknade koja mu je isplaćena u 2017. i 2018.g</w:t>
      </w:r>
      <w:r w:rsidR="00F06FDA">
        <w:rPr>
          <w:rFonts w:ascii="Times New Roman" w:hAnsi="Times New Roman" w:cs="Times New Roman"/>
          <w:sz w:val="24"/>
          <w:szCs w:val="24"/>
        </w:rPr>
        <w:t>.</w:t>
      </w:r>
    </w:p>
    <w:p w14:paraId="1303F54C" w14:textId="77777777" w:rsidR="00246091" w:rsidRDefault="00246091" w:rsidP="00246091">
      <w:pPr>
        <w:spacing w:after="0"/>
        <w:ind w:firstLine="708"/>
        <w:jc w:val="both"/>
        <w:rPr>
          <w:rFonts w:ascii="Times New Roman" w:hAnsi="Times New Roman" w:cs="Times New Roman"/>
          <w:sz w:val="24"/>
          <w:szCs w:val="24"/>
        </w:rPr>
      </w:pPr>
    </w:p>
    <w:p w14:paraId="2D910A92" w14:textId="3555E48A" w:rsidR="00D12EA5" w:rsidRDefault="007F3746" w:rsidP="00F06FDA">
      <w:pPr>
        <w:spacing w:after="0"/>
        <w:jc w:val="both"/>
        <w:rPr>
          <w:rFonts w:ascii="Times New Roman" w:hAnsi="Times New Roman" w:cs="Times New Roman"/>
          <w:sz w:val="24"/>
          <w:szCs w:val="24"/>
        </w:rPr>
      </w:pPr>
      <w:r>
        <w:rPr>
          <w:rFonts w:ascii="Times New Roman" w:hAnsi="Times New Roman" w:cs="Times New Roman"/>
          <w:sz w:val="24"/>
          <w:szCs w:val="24"/>
        </w:rPr>
        <w:tab/>
      </w:r>
      <w:r w:rsidR="0013068C" w:rsidRPr="0013068C">
        <w:rPr>
          <w:rFonts w:ascii="Times New Roman" w:hAnsi="Times New Roman" w:cs="Times New Roman"/>
          <w:sz w:val="24"/>
          <w:szCs w:val="24"/>
        </w:rPr>
        <w:t>Člankom 3. stavkom 1. podstavkom 39. ZSSI-a propisano je da su gradonačelnici i njihovi zamjenici dužnosnici u smislu istog Zakona. Uvidom u Registar dužnosnika Povjerenstvo je utvrdilo da Krešimir Ačkar obnaša dužnost zamjenika gradonačelnika Grada Velike Gorice, počevši od 8. lipnja 2017. te je stoga, povodom obnašanja navedene dužnosti, obvezan postupati sukladno odredbama ZSSI-a.</w:t>
      </w:r>
    </w:p>
    <w:p w14:paraId="3B2D5800" w14:textId="77777777" w:rsidR="0013068C" w:rsidRDefault="0013068C" w:rsidP="00F06FDA">
      <w:pPr>
        <w:spacing w:after="0"/>
        <w:jc w:val="both"/>
      </w:pPr>
    </w:p>
    <w:p w14:paraId="304F5C3E" w14:textId="77777777" w:rsidR="000D3530" w:rsidRDefault="000D3530" w:rsidP="000D3530">
      <w:pPr>
        <w:pStyle w:val="t-9-8"/>
        <w:spacing w:before="0" w:beforeAutospacing="0" w:after="0" w:afterAutospacing="0" w:line="276" w:lineRule="auto"/>
        <w:ind w:firstLine="709"/>
        <w:jc w:val="both"/>
      </w:pPr>
      <w:r>
        <w:t xml:space="preserve">Člankom 14. stavkom 1. ZSSI-a propisano je da dužnosnici ne mogu biti članovi </w:t>
      </w:r>
      <w:r w:rsidRPr="000D3530">
        <w:t>upravnih tijela i nadzornih odbora trgovačkih društava, upravnih vijeća ustanova, odnosno nadzornih odbora izvanproračunskih fondova niti obavljati poslove upravljanja u poslovnim subjektima.</w:t>
      </w:r>
    </w:p>
    <w:p w14:paraId="6F928682" w14:textId="77777777" w:rsidR="000D3530" w:rsidRDefault="000D3530" w:rsidP="000D3530">
      <w:pPr>
        <w:pStyle w:val="t-9-8"/>
        <w:spacing w:before="0" w:beforeAutospacing="0" w:after="0" w:afterAutospacing="0" w:line="276" w:lineRule="auto"/>
        <w:ind w:firstLine="709"/>
        <w:jc w:val="both"/>
      </w:pPr>
    </w:p>
    <w:p w14:paraId="633F1276" w14:textId="77777777" w:rsidR="000D3530" w:rsidRDefault="000D3530" w:rsidP="000D3530">
      <w:pPr>
        <w:pStyle w:val="t-9-8"/>
        <w:spacing w:before="0" w:beforeAutospacing="0" w:after="0" w:afterAutospacing="0" w:line="276" w:lineRule="auto"/>
        <w:ind w:firstLine="709"/>
        <w:jc w:val="both"/>
        <w:rPr>
          <w:color w:val="000000"/>
        </w:rPr>
      </w:pPr>
      <w:r>
        <w:t xml:space="preserve">Člankom 14. stavkom 2. ZSSI-a propisano je da </w:t>
      </w:r>
      <w:r w:rsidRPr="000D3530">
        <w:t>iznimno</w:t>
      </w:r>
      <w:r>
        <w:t xml:space="preserve"> dužnosnici mogu biti članovi u najviše do dva upravna vijeća ustanova</w:t>
      </w:r>
      <w:r>
        <w:rPr>
          <w:color w:val="000000"/>
        </w:rPr>
        <w:t xml:space="preserve">, odnosno nadzorna odbora izvanproračunskih fondova koji su od posebnog državnog interesa ili su od posebnog interesa za jedinicu lokalne, odnosno područne (regionalne) samouprave, osim ako posebnim zakonom nije određeno da je dužnosnik član upravnog vijeća ustanove, odnosno nadzornog odbora izvanproračunskog fonda po položaju. Za članstvo u upravnim vijećima ustanova, odnosno nadzornim odborima </w:t>
      </w:r>
      <w:r>
        <w:rPr>
          <w:color w:val="000000"/>
        </w:rPr>
        <w:lastRenderedPageBreak/>
        <w:t>izvanproračunskih fondova dužnosnik nema pravo na naknadu, osim prava na naknadu putnih i drugih opravdanih troškova.</w:t>
      </w:r>
    </w:p>
    <w:p w14:paraId="05B42A63" w14:textId="77777777" w:rsidR="000D3530" w:rsidRPr="000D3530" w:rsidRDefault="000D3530" w:rsidP="000D3530">
      <w:pPr>
        <w:pStyle w:val="t-9-8"/>
        <w:spacing w:before="0" w:beforeAutospacing="0" w:after="0" w:afterAutospacing="0" w:line="276" w:lineRule="auto"/>
        <w:ind w:firstLine="709"/>
        <w:jc w:val="both"/>
        <w:rPr>
          <w:b/>
          <w:color w:val="000000"/>
        </w:rPr>
      </w:pPr>
    </w:p>
    <w:p w14:paraId="6BCAD28E" w14:textId="77777777" w:rsidR="000D3530" w:rsidRDefault="000D3530" w:rsidP="000D3530">
      <w:pPr>
        <w:spacing w:after="0"/>
        <w:ind w:firstLine="709"/>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Člankom 14. stavkom 3. i stavkom 4. ZSSI-a propisano je da popis pravnih osoba od posebnog državnog interesa utvrđuje Hrvatski sabor na prijedlog Vlade Republike Hrvatske, a popis pravnih osoba od posebnog interesa za jedinicu lokalne, odnosno područne (regionalne) samouprave utvrđuje predstavničko tijelo te jedinice.</w:t>
      </w:r>
    </w:p>
    <w:p w14:paraId="5B5532E5" w14:textId="3BE897EA" w:rsidR="000D3530" w:rsidRDefault="000D3530" w:rsidP="00D12EA5">
      <w:pPr>
        <w:pStyle w:val="t-9-8"/>
        <w:spacing w:before="0" w:beforeAutospacing="0" w:after="0" w:afterAutospacing="0" w:line="276" w:lineRule="auto"/>
        <w:jc w:val="both"/>
        <w:rPr>
          <w:color w:val="000000"/>
        </w:rPr>
      </w:pPr>
    </w:p>
    <w:p w14:paraId="0B808AD1" w14:textId="77777777" w:rsidR="0013068C" w:rsidRDefault="0013068C" w:rsidP="0013068C">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Uvidom u podatke sudskog registra Trgovačkog suda u Zagrebu utvrđeno je da je pod matičnim brojem subjekta: 080451667, OIB: 28129388615 upisan Centar za odgoj i obrazovanje Velika Gorica, pravnog oblika ustanova. Kao jedini osnivač upisana je Republika Hrvatska, a kao ravnateljica upisana je Nikolina Vučković Barišić.</w:t>
      </w:r>
    </w:p>
    <w:p w14:paraId="5D5A2839" w14:textId="77777777" w:rsidR="0013068C" w:rsidRDefault="0013068C" w:rsidP="0013068C">
      <w:pPr>
        <w:spacing w:after="0"/>
        <w:ind w:firstLine="708"/>
        <w:jc w:val="both"/>
        <w:rPr>
          <w:rFonts w:ascii="Times New Roman" w:eastAsia="Calibri" w:hAnsi="Times New Roman" w:cs="Times New Roman"/>
          <w:sz w:val="24"/>
          <w:szCs w:val="24"/>
        </w:rPr>
      </w:pPr>
    </w:p>
    <w:p w14:paraId="66C60AAA" w14:textId="0A50FC54" w:rsidR="0013068C" w:rsidRDefault="0013068C" w:rsidP="0013068C">
      <w:pPr>
        <w:spacing w:after="0"/>
        <w:ind w:firstLine="708"/>
        <w:jc w:val="both"/>
        <w:rPr>
          <w:rFonts w:ascii="Times New Roman" w:eastAsia="Calibri" w:hAnsi="Times New Roman" w:cs="Times New Roman"/>
          <w:sz w:val="24"/>
          <w:szCs w:val="24"/>
        </w:rPr>
      </w:pPr>
      <w:r w:rsidRPr="00501CEF">
        <w:rPr>
          <w:rFonts w:ascii="Times New Roman" w:eastAsia="Calibri" w:hAnsi="Times New Roman" w:cs="Times New Roman"/>
          <w:sz w:val="24"/>
          <w:szCs w:val="24"/>
        </w:rPr>
        <w:t>Uvidom u Odluku Hrvatskog sabora o Popisu pravnih osoba od posebnog državnog interesa („Narodne novin</w:t>
      </w:r>
      <w:r>
        <w:rPr>
          <w:rFonts w:ascii="Times New Roman" w:eastAsia="Calibri" w:hAnsi="Times New Roman" w:cs="Times New Roman"/>
          <w:sz w:val="24"/>
          <w:szCs w:val="24"/>
        </w:rPr>
        <w:t>e“ broj 144/10., 16/14., 55/15. i</w:t>
      </w:r>
      <w:r w:rsidRPr="00501CEF">
        <w:rPr>
          <w:rFonts w:ascii="Times New Roman" w:eastAsia="Calibri" w:hAnsi="Times New Roman" w:cs="Times New Roman"/>
          <w:sz w:val="24"/>
          <w:szCs w:val="24"/>
        </w:rPr>
        <w:t xml:space="preserve"> 105/15.) Povjerenstvo je utvrdilo da </w:t>
      </w:r>
      <w:r>
        <w:rPr>
          <w:rFonts w:ascii="Times New Roman" w:eastAsia="Calibri" w:hAnsi="Times New Roman" w:cs="Times New Roman"/>
          <w:sz w:val="24"/>
          <w:szCs w:val="24"/>
        </w:rPr>
        <w:t>ustanova Centar za odgoj i obrazovanje Velika Gorica</w:t>
      </w:r>
      <w:r w:rsidRPr="00501CEF">
        <w:rPr>
          <w:rFonts w:ascii="Times New Roman" w:eastAsia="Calibri" w:hAnsi="Times New Roman" w:cs="Times New Roman"/>
          <w:sz w:val="24"/>
          <w:szCs w:val="24"/>
        </w:rPr>
        <w:t xml:space="preserve">, čiji osnivač je Republika Hrvatska, nije proglašena </w:t>
      </w:r>
      <w:r>
        <w:rPr>
          <w:rFonts w:ascii="Times New Roman" w:eastAsia="Calibri" w:hAnsi="Times New Roman" w:cs="Times New Roman"/>
          <w:sz w:val="24"/>
          <w:szCs w:val="24"/>
        </w:rPr>
        <w:t>ustanovom</w:t>
      </w:r>
      <w:r w:rsidRPr="00501CEF">
        <w:rPr>
          <w:rFonts w:ascii="Times New Roman" w:eastAsia="Calibri" w:hAnsi="Times New Roman" w:cs="Times New Roman"/>
          <w:sz w:val="24"/>
          <w:szCs w:val="24"/>
        </w:rPr>
        <w:t xml:space="preserve"> od posebnog državnog interesa.</w:t>
      </w:r>
    </w:p>
    <w:p w14:paraId="5694148B" w14:textId="77777777" w:rsidR="0013068C" w:rsidRDefault="0013068C" w:rsidP="0013068C">
      <w:pPr>
        <w:spacing w:after="0"/>
        <w:ind w:firstLine="708"/>
        <w:jc w:val="both"/>
        <w:rPr>
          <w:rFonts w:ascii="Times New Roman" w:eastAsia="Calibri" w:hAnsi="Times New Roman" w:cs="Times New Roman"/>
          <w:sz w:val="24"/>
          <w:szCs w:val="24"/>
        </w:rPr>
      </w:pPr>
    </w:p>
    <w:p w14:paraId="09E4EAD9" w14:textId="77777777" w:rsidR="0013068C" w:rsidRDefault="0013068C" w:rsidP="0013068C">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Uvidom u Odluku o popisu pravnih osoba od posebnog interesa za Zagrebačku županiju („Glasnik Zagrebačke županije“, broj 18/11., 8/13. i 4/17.) te u Odluku o utvrđivanju popisa pravnih osoba od posebnog interesa za Grad Veliku Goricu („Službeni glasnik Grada Velike Gorice“ broj 3/14. i 3/16.) utvrđeno je da Centar za odgoj i obrazovanje Velika Gorica nije utvrđen kao ustanova od posebnog interesa za Zagrebačku županiju niti za Grad Veliku Goricu.</w:t>
      </w:r>
    </w:p>
    <w:p w14:paraId="2E122BD9" w14:textId="77777777" w:rsidR="0013068C" w:rsidRDefault="0013068C" w:rsidP="0013068C">
      <w:pPr>
        <w:spacing w:after="0"/>
        <w:ind w:firstLine="708"/>
        <w:jc w:val="both"/>
        <w:rPr>
          <w:rFonts w:ascii="Times New Roman" w:eastAsia="Calibri" w:hAnsi="Times New Roman" w:cs="Times New Roman"/>
          <w:sz w:val="24"/>
          <w:szCs w:val="24"/>
        </w:rPr>
      </w:pPr>
    </w:p>
    <w:p w14:paraId="0A28F356" w14:textId="3EEBA046" w:rsidR="0013068C" w:rsidRDefault="0013068C" w:rsidP="0013068C">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 zahtjev Povjerenstva Centar za odgoj i obrazovanje Velika Gorica dostavio je očitovanje KLASA: 011-01/19-01/1, URBROJ: 238-31-96-02-02-19-1 od 23. listopada 2019.g. u kojem se navodi da je Krešimir Ačkar član Upravnog vijeća navedene ustanove, imenovan </w:t>
      </w:r>
      <w:r w:rsidR="00EC75D9">
        <w:rPr>
          <w:rFonts w:ascii="Times New Roman" w:eastAsia="Calibri" w:hAnsi="Times New Roman" w:cs="Times New Roman"/>
          <w:sz w:val="24"/>
          <w:szCs w:val="24"/>
        </w:rPr>
        <w:t xml:space="preserve">Odlukom o imenovanju </w:t>
      </w:r>
      <w:r>
        <w:rPr>
          <w:rFonts w:ascii="Times New Roman" w:eastAsia="Calibri" w:hAnsi="Times New Roman" w:cs="Times New Roman"/>
          <w:sz w:val="24"/>
          <w:szCs w:val="24"/>
        </w:rPr>
        <w:t>Ministarstva socijalne politike i mladih, danas Ministarstva za demografiju, obitelj, mlade i socijalnu politik</w:t>
      </w:r>
      <w:r w:rsidR="00EC75D9">
        <w:rPr>
          <w:rFonts w:ascii="Times New Roman" w:eastAsia="Calibri" w:hAnsi="Times New Roman" w:cs="Times New Roman"/>
          <w:sz w:val="24"/>
          <w:szCs w:val="24"/>
        </w:rPr>
        <w:t>u</w:t>
      </w:r>
      <w:r>
        <w:rPr>
          <w:rFonts w:ascii="Times New Roman" w:eastAsia="Calibri" w:hAnsi="Times New Roman" w:cs="Times New Roman"/>
          <w:sz w:val="24"/>
          <w:szCs w:val="24"/>
        </w:rPr>
        <w:t xml:space="preserve"> od 29. lipnja 2016.g. U očitovanju se nadalje pojašnjava da na temelju članaka 149. i 151. stavka 1. Zakona o socijalnoj skrbi („Narodne novine“ broj 157/13., 152/14., 99/15., 16/17 i 130/17.) nadležno Ministarstvo imenuje 3 predstavnika osnivača u Upravno vijeće navedene ustanove.</w:t>
      </w:r>
    </w:p>
    <w:p w14:paraId="600BD300" w14:textId="77777777" w:rsidR="0013068C" w:rsidRDefault="0013068C" w:rsidP="0013068C">
      <w:pPr>
        <w:spacing w:after="0"/>
        <w:ind w:firstLine="708"/>
        <w:jc w:val="both"/>
        <w:rPr>
          <w:rFonts w:ascii="Times New Roman" w:eastAsia="Calibri" w:hAnsi="Times New Roman" w:cs="Times New Roman"/>
          <w:sz w:val="24"/>
          <w:szCs w:val="24"/>
        </w:rPr>
      </w:pPr>
    </w:p>
    <w:p w14:paraId="40AAA002" w14:textId="77777777" w:rsidR="0013068C" w:rsidRDefault="0013068C" w:rsidP="0013068C">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Uvidom u Odluku Ministarstva socijalne politike i mladih KLASA: 550-06/16-07/106, URBROJ: 519-06-2/7-16-2 od 29. lipnja 2016.g. utvrđeno je da se istom dužnosnik Krešimir Ačkar imenuje članom Upravnog vijeća Centra za odgoj i obrazovanje Velika Gorica na mandat od četiri godine, kao predstavnik osnivača.</w:t>
      </w:r>
    </w:p>
    <w:p w14:paraId="6CC953FA" w14:textId="77777777" w:rsidR="0013068C" w:rsidRDefault="0013068C" w:rsidP="0013068C">
      <w:pPr>
        <w:spacing w:after="0"/>
        <w:ind w:firstLine="708"/>
        <w:jc w:val="both"/>
        <w:rPr>
          <w:rFonts w:ascii="Times New Roman" w:eastAsia="Calibri" w:hAnsi="Times New Roman" w:cs="Times New Roman"/>
          <w:sz w:val="24"/>
          <w:szCs w:val="24"/>
        </w:rPr>
      </w:pPr>
    </w:p>
    <w:p w14:paraId="02A78334" w14:textId="76D67A96" w:rsidR="0013068C" w:rsidRDefault="0013068C" w:rsidP="0013068C">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Povjerenstvo je također izvršilo uvid u članak</w:t>
      </w:r>
      <w:r w:rsidR="00EC75D9">
        <w:rPr>
          <w:rFonts w:ascii="Times New Roman" w:eastAsia="Calibri" w:hAnsi="Times New Roman" w:cs="Times New Roman"/>
          <w:sz w:val="24"/>
          <w:szCs w:val="24"/>
        </w:rPr>
        <w:t xml:space="preserve"> 149. Zakona o socijalnoj skrbi</w:t>
      </w:r>
      <w:r w:rsidR="00BF6070">
        <w:rPr>
          <w:rFonts w:ascii="Times New Roman" w:eastAsia="Calibri" w:hAnsi="Times New Roman" w:cs="Times New Roman"/>
          <w:sz w:val="24"/>
          <w:szCs w:val="24"/>
        </w:rPr>
        <w:t xml:space="preserve"> </w:t>
      </w:r>
      <w:r>
        <w:rPr>
          <w:rFonts w:ascii="Times New Roman" w:eastAsia="Calibri" w:hAnsi="Times New Roman" w:cs="Times New Roman"/>
          <w:sz w:val="24"/>
          <w:szCs w:val="24"/>
        </w:rPr>
        <w:t>kojim je propisano da d</w:t>
      </w:r>
      <w:r w:rsidRPr="00B117F9">
        <w:rPr>
          <w:rFonts w:ascii="Times New Roman" w:eastAsia="Calibri" w:hAnsi="Times New Roman" w:cs="Times New Roman"/>
          <w:sz w:val="24"/>
          <w:szCs w:val="24"/>
        </w:rPr>
        <w:t>omom socijalne</w:t>
      </w:r>
      <w:r>
        <w:rPr>
          <w:rFonts w:ascii="Times New Roman" w:eastAsia="Calibri" w:hAnsi="Times New Roman" w:cs="Times New Roman"/>
          <w:sz w:val="24"/>
          <w:szCs w:val="24"/>
        </w:rPr>
        <w:t xml:space="preserve"> skrbi upravlja upravno vijeće koje</w:t>
      </w:r>
      <w:r w:rsidRPr="00B117F9">
        <w:rPr>
          <w:rFonts w:ascii="Times New Roman" w:eastAsia="Calibri" w:hAnsi="Times New Roman" w:cs="Times New Roman"/>
          <w:sz w:val="24"/>
          <w:szCs w:val="24"/>
        </w:rPr>
        <w:t xml:space="preserve"> čine tri predstavnika osnivača, jedan predstavnik radnika zaposlen u domu i jedan predstavnik korisnika doma socijalne skrbi ili njegov roditelj ili skrbnik.</w:t>
      </w:r>
      <w:r>
        <w:rPr>
          <w:rFonts w:ascii="Times New Roman" w:eastAsia="Calibri" w:hAnsi="Times New Roman" w:cs="Times New Roman"/>
          <w:sz w:val="24"/>
          <w:szCs w:val="24"/>
        </w:rPr>
        <w:t xml:space="preserve"> Člankom 151. stavkom 1. istog Zakona propisano je da članove </w:t>
      </w:r>
      <w:r>
        <w:rPr>
          <w:rFonts w:ascii="Times New Roman" w:eastAsia="Calibri" w:hAnsi="Times New Roman" w:cs="Times New Roman"/>
          <w:sz w:val="24"/>
          <w:szCs w:val="24"/>
        </w:rPr>
        <w:lastRenderedPageBreak/>
        <w:t xml:space="preserve">upravnog vijeća – predstavnike osnivača i korisnika imenuje osnivač na mandat od četiri godine. </w:t>
      </w:r>
      <w:r w:rsidR="008F32FA">
        <w:rPr>
          <w:rFonts w:ascii="Times New Roman" w:eastAsia="Calibri" w:hAnsi="Times New Roman" w:cs="Times New Roman"/>
          <w:sz w:val="24"/>
          <w:szCs w:val="24"/>
        </w:rPr>
        <w:t>Istim člankom, s</w:t>
      </w:r>
      <w:r>
        <w:rPr>
          <w:rFonts w:ascii="Times New Roman" w:eastAsia="Calibri" w:hAnsi="Times New Roman" w:cs="Times New Roman"/>
          <w:sz w:val="24"/>
          <w:szCs w:val="24"/>
        </w:rPr>
        <w:t>tavkom 4. propisano je da predsjednika i zamjenika predsjednika upravnog vijeća biraju članovi upravnog vijeća između predstavnika osnivača. Slijedom navedenoga, iz odredbi</w:t>
      </w:r>
      <w:r w:rsidRPr="00562C08">
        <w:rPr>
          <w:rFonts w:ascii="Times New Roman" w:eastAsia="Calibri" w:hAnsi="Times New Roman" w:cs="Times New Roman"/>
          <w:sz w:val="24"/>
          <w:szCs w:val="24"/>
        </w:rPr>
        <w:t xml:space="preserve"> Zakona o </w:t>
      </w:r>
      <w:r>
        <w:rPr>
          <w:rFonts w:ascii="Times New Roman" w:eastAsia="Calibri" w:hAnsi="Times New Roman" w:cs="Times New Roman"/>
          <w:sz w:val="24"/>
          <w:szCs w:val="24"/>
        </w:rPr>
        <w:t xml:space="preserve">socijalnoj skrbi </w:t>
      </w:r>
      <w:r w:rsidRPr="00562C08">
        <w:rPr>
          <w:rFonts w:ascii="Times New Roman" w:eastAsia="Calibri" w:hAnsi="Times New Roman" w:cs="Times New Roman"/>
          <w:sz w:val="24"/>
          <w:szCs w:val="24"/>
        </w:rPr>
        <w:t>koji j</w:t>
      </w:r>
      <w:r>
        <w:rPr>
          <w:rFonts w:ascii="Times New Roman" w:eastAsia="Calibri" w:hAnsi="Times New Roman" w:cs="Times New Roman"/>
          <w:sz w:val="24"/>
          <w:szCs w:val="24"/>
        </w:rPr>
        <w:t>e bio na snazi u vrijeme imenovanja Krešimira Ačkara članom Upravnog vijeća Centra za odgoj i obrazovanje Velika Gorica ne proizlazi da navedeni dužnosnik obnaša funkciju člana Upravnog vijeća navedene ustanove po položaju.</w:t>
      </w:r>
    </w:p>
    <w:p w14:paraId="6F610C39" w14:textId="77777777" w:rsidR="0013068C" w:rsidRDefault="0013068C" w:rsidP="0013068C">
      <w:pPr>
        <w:spacing w:after="0"/>
        <w:ind w:firstLine="708"/>
        <w:jc w:val="both"/>
        <w:rPr>
          <w:rFonts w:ascii="Times New Roman" w:eastAsia="Calibri" w:hAnsi="Times New Roman" w:cs="Times New Roman"/>
          <w:sz w:val="24"/>
          <w:szCs w:val="24"/>
        </w:rPr>
      </w:pPr>
    </w:p>
    <w:p w14:paraId="791ED899" w14:textId="77777777" w:rsidR="0013068C" w:rsidRPr="0073176F" w:rsidRDefault="0013068C" w:rsidP="0013068C">
      <w:pPr>
        <w:spacing w:after="0"/>
        <w:ind w:firstLine="708"/>
        <w:jc w:val="both"/>
        <w:rPr>
          <w:rFonts w:ascii="Times New Roman" w:eastAsia="Calibri" w:hAnsi="Times New Roman" w:cs="Times New Roman"/>
          <w:sz w:val="24"/>
          <w:szCs w:val="24"/>
        </w:rPr>
      </w:pPr>
      <w:r w:rsidRPr="0073176F">
        <w:rPr>
          <w:rFonts w:ascii="Times New Roman" w:eastAsia="Calibri" w:hAnsi="Times New Roman" w:cs="Times New Roman"/>
          <w:sz w:val="24"/>
          <w:szCs w:val="24"/>
        </w:rPr>
        <w:t xml:space="preserve">Na dodatni upit Povjerenstva, Centar za odgoj i obrazovanje Velika Gorica dostavio je očitovanje KLASA: 011-01/19-01/1, URBROJ: 238-31-96-02-02-19-2 od 11. prosinca 2019.g. uz koji je dostavljeno izvješće o isplaćenim naknadama dužnosniku Krešimiru Ačkaru kao članu Upravnog vijeća navedene ustanove u razdoblju od 2016.g. do prosinca 2019.g. </w:t>
      </w:r>
    </w:p>
    <w:p w14:paraId="2F685A19" w14:textId="77777777" w:rsidR="0013068C" w:rsidRPr="0073176F" w:rsidRDefault="0013068C" w:rsidP="0013068C">
      <w:pPr>
        <w:spacing w:after="0"/>
        <w:ind w:firstLine="708"/>
        <w:jc w:val="both"/>
        <w:rPr>
          <w:rFonts w:ascii="Times New Roman" w:eastAsia="Calibri" w:hAnsi="Times New Roman" w:cs="Times New Roman"/>
          <w:sz w:val="24"/>
          <w:szCs w:val="24"/>
        </w:rPr>
      </w:pPr>
    </w:p>
    <w:p w14:paraId="515535F1" w14:textId="77777777" w:rsidR="0013068C" w:rsidRDefault="0013068C" w:rsidP="0013068C">
      <w:pPr>
        <w:spacing w:after="0"/>
        <w:ind w:firstLine="708"/>
        <w:jc w:val="both"/>
        <w:rPr>
          <w:rFonts w:ascii="Times New Roman" w:eastAsia="Calibri" w:hAnsi="Times New Roman" w:cs="Times New Roman"/>
          <w:sz w:val="24"/>
          <w:szCs w:val="24"/>
        </w:rPr>
      </w:pPr>
      <w:r w:rsidRPr="0073176F">
        <w:rPr>
          <w:rFonts w:ascii="Times New Roman" w:eastAsia="Calibri" w:hAnsi="Times New Roman" w:cs="Times New Roman"/>
          <w:sz w:val="24"/>
          <w:szCs w:val="24"/>
        </w:rPr>
        <w:t>Iz dokumentacije dostavljene uz očitovanje utvrđeno je da je dužnosniku Krešimiru Ačkaru dana 9. prosinca 2016.g. isplaćen iznos od 300,00 kn za sudjelovanje na 1. i 2. sjednici Upravnog vijeća, dana 12. listopada 2017.g. iznos od 900,00 kn za sudjelovanje na 3., 4., 5., 6., 7. i 8. sjednici Upravnog vijeća, dana 12. prosinca 2018.g. iznos od 300,00 kn za sudjelovanje na 9., 10. i 11. sjednici Upravnog vijeća, dana 9. prosinca 2019.g. iznos od 200,00 kn za sudjelovanje na 12. sjednici Upravnog vijeća te dana 10. prosinca 2019.g. iznos od 200,00 kn za sudjelovanje na 13. sjednici Upravnog vijeća.</w:t>
      </w:r>
    </w:p>
    <w:p w14:paraId="74C95C70" w14:textId="77777777" w:rsidR="00A600A0" w:rsidRPr="00A600A0" w:rsidRDefault="00A600A0" w:rsidP="00A600A0">
      <w:pPr>
        <w:spacing w:after="0"/>
        <w:jc w:val="both"/>
        <w:rPr>
          <w:rFonts w:ascii="Times New Roman" w:eastAsia="Times New Roman" w:hAnsi="Times New Roman" w:cs="Times New Roman"/>
          <w:color w:val="000000"/>
          <w:sz w:val="24"/>
          <w:szCs w:val="24"/>
          <w:lang w:eastAsia="hr-HR"/>
        </w:rPr>
      </w:pPr>
    </w:p>
    <w:p w14:paraId="6BEC181D" w14:textId="4ED5761D" w:rsidR="00A600A0" w:rsidRDefault="00A600A0" w:rsidP="00A600A0">
      <w:pPr>
        <w:spacing w:after="0"/>
        <w:ind w:firstLine="708"/>
        <w:jc w:val="both"/>
        <w:rPr>
          <w:rFonts w:ascii="Times New Roman" w:eastAsia="Times New Roman" w:hAnsi="Times New Roman" w:cs="Times New Roman"/>
          <w:color w:val="000000"/>
          <w:sz w:val="24"/>
          <w:szCs w:val="24"/>
          <w:lang w:eastAsia="hr-HR"/>
        </w:rPr>
      </w:pPr>
      <w:r w:rsidRPr="00A600A0">
        <w:rPr>
          <w:rFonts w:ascii="Times New Roman" w:eastAsia="Times New Roman" w:hAnsi="Times New Roman" w:cs="Times New Roman"/>
          <w:color w:val="000000"/>
          <w:sz w:val="24"/>
          <w:szCs w:val="24"/>
          <w:lang w:eastAsia="hr-HR"/>
        </w:rPr>
        <w:t xml:space="preserve">S obzirom da je utvrđeno da </w:t>
      </w:r>
      <w:r w:rsidR="00B276F2">
        <w:rPr>
          <w:rFonts w:ascii="Times New Roman" w:eastAsia="Times New Roman" w:hAnsi="Times New Roman" w:cs="Times New Roman"/>
          <w:color w:val="000000"/>
          <w:sz w:val="24"/>
          <w:szCs w:val="24"/>
          <w:lang w:eastAsia="hr-HR"/>
        </w:rPr>
        <w:t>navedena obrazovna ustanova</w:t>
      </w:r>
      <w:r w:rsidRPr="00A600A0">
        <w:rPr>
          <w:rFonts w:ascii="Times New Roman" w:eastAsia="Times New Roman" w:hAnsi="Times New Roman" w:cs="Times New Roman"/>
          <w:color w:val="000000"/>
          <w:sz w:val="24"/>
          <w:szCs w:val="24"/>
          <w:lang w:eastAsia="hr-HR"/>
        </w:rPr>
        <w:t xml:space="preserve"> nije proglašena od posebnog državnog interesa, kao ni od posebnog interesa za jedinicu</w:t>
      </w:r>
      <w:r w:rsidR="00CE794F">
        <w:rPr>
          <w:rFonts w:ascii="Times New Roman" w:eastAsia="Times New Roman" w:hAnsi="Times New Roman" w:cs="Times New Roman"/>
          <w:color w:val="000000"/>
          <w:sz w:val="24"/>
          <w:szCs w:val="24"/>
          <w:lang w:eastAsia="hr-HR"/>
        </w:rPr>
        <w:t xml:space="preserve"> lokalne kao ni</w:t>
      </w:r>
      <w:r w:rsidRPr="00A600A0">
        <w:rPr>
          <w:rFonts w:ascii="Times New Roman" w:eastAsia="Times New Roman" w:hAnsi="Times New Roman" w:cs="Times New Roman"/>
          <w:color w:val="000000"/>
          <w:sz w:val="24"/>
          <w:szCs w:val="24"/>
          <w:lang w:eastAsia="hr-HR"/>
        </w:rPr>
        <w:t xml:space="preserve"> područne (regionalne) samouprave na čim području se nalazi, u konkretnom slučaju ne primjenjuje se iznimka propisana člankom 14. stavkom 2. ZSSI-a, a sukladno kojoj dužnosnici mogu biti članovi u najviše do dva upravna vijeća ustanova od posebnog državnog interesa ili od posebnog interesa za jedinicu lokalne, odnosno područne (regionalne) samouprave</w:t>
      </w:r>
      <w:r>
        <w:rPr>
          <w:rFonts w:ascii="Times New Roman" w:eastAsia="Times New Roman" w:hAnsi="Times New Roman" w:cs="Times New Roman"/>
          <w:color w:val="000000"/>
          <w:sz w:val="24"/>
          <w:szCs w:val="24"/>
          <w:lang w:eastAsia="hr-HR"/>
        </w:rPr>
        <w:t>, bez prava na naknadu</w:t>
      </w:r>
      <w:r w:rsidRPr="00A600A0">
        <w:rPr>
          <w:rFonts w:ascii="Times New Roman" w:eastAsia="Times New Roman" w:hAnsi="Times New Roman" w:cs="Times New Roman"/>
          <w:color w:val="000000"/>
          <w:sz w:val="24"/>
          <w:szCs w:val="24"/>
          <w:lang w:eastAsia="hr-HR"/>
        </w:rPr>
        <w:t>.</w:t>
      </w:r>
    </w:p>
    <w:p w14:paraId="5B66123C" w14:textId="77777777" w:rsidR="00A600A0" w:rsidRDefault="00A600A0" w:rsidP="00A600A0">
      <w:pPr>
        <w:spacing w:after="0"/>
        <w:ind w:firstLine="708"/>
        <w:jc w:val="both"/>
        <w:rPr>
          <w:rFonts w:ascii="Times New Roman" w:eastAsia="Times New Roman" w:hAnsi="Times New Roman" w:cs="Times New Roman"/>
          <w:color w:val="000000"/>
          <w:sz w:val="24"/>
          <w:szCs w:val="24"/>
          <w:lang w:eastAsia="hr-HR"/>
        </w:rPr>
      </w:pPr>
    </w:p>
    <w:p w14:paraId="5977E931" w14:textId="6AA57CC9" w:rsidR="0013068C" w:rsidRDefault="0013068C" w:rsidP="0013068C">
      <w:pPr>
        <w:pStyle w:val="t-9-8"/>
        <w:spacing w:before="0" w:beforeAutospacing="0" w:after="0" w:afterAutospacing="0" w:line="276" w:lineRule="auto"/>
        <w:ind w:firstLine="708"/>
        <w:jc w:val="both"/>
      </w:pPr>
      <w:r w:rsidRPr="00BA1902">
        <w:t>Slijedom navedenog, iz prikupljenih podataka i dokumentacije Povjerenstvo je</w:t>
      </w:r>
      <w:r w:rsidR="00CE794F">
        <w:t xml:space="preserve"> utvrdilo da je dužnosnik Krešimir Ačkar istovremeno</w:t>
      </w:r>
      <w:r w:rsidR="00CE794F" w:rsidRPr="00BA1902">
        <w:t xml:space="preserve"> </w:t>
      </w:r>
      <w:r w:rsidR="00CE794F">
        <w:t>obnašao dužnost</w:t>
      </w:r>
      <w:r w:rsidR="00CE794F" w:rsidRPr="003F38A1">
        <w:t xml:space="preserve"> </w:t>
      </w:r>
      <w:r w:rsidR="00CE794F">
        <w:t>zamjenika gradonačelnika Grada Velike Gorice i obavljao funkciju člana</w:t>
      </w:r>
      <w:r w:rsidR="00CE794F" w:rsidRPr="003F38A1">
        <w:t xml:space="preserve"> Upravnog vijeća ustanove </w:t>
      </w:r>
      <w:r w:rsidR="00CE794F">
        <w:t>Centar za odgoj i obrazovanje Velika Gorica</w:t>
      </w:r>
      <w:r w:rsidR="00CE794F" w:rsidRPr="003F38A1">
        <w:t>, a koja nije proglašena ustanovom od posebnog državnog interesa niti od posebnog interesa za jedinicu lokalne, odnosno područne (regionalne) samouprave niti je posebnim z</w:t>
      </w:r>
      <w:r w:rsidR="00CE794F">
        <w:t>akonom određeno da je dužnosnik</w:t>
      </w:r>
      <w:r w:rsidR="00CE794F" w:rsidRPr="003F38A1">
        <w:t xml:space="preserve"> član Upravnog vijeća navedene ustanove po položaju</w:t>
      </w:r>
      <w:r w:rsidR="00CE794F">
        <w:t xml:space="preserve">, i to u razdoblju </w:t>
      </w:r>
      <w:r w:rsidR="00CE794F" w:rsidRPr="00CE794F">
        <w:t xml:space="preserve">od 8. lipnja 2017.g. kada je stupio na dužnost zamjenika gradonačelnika Grada Velike Gorice do 23. travnja 2020.g. kada je podnio ostavku na </w:t>
      </w:r>
      <w:r w:rsidR="00CE794F">
        <w:t>funkciju</w:t>
      </w:r>
      <w:r w:rsidR="00EC75D9">
        <w:t xml:space="preserve"> člana Upravnog vijeća navedene ustanove</w:t>
      </w:r>
      <w:r w:rsidR="00CE794F">
        <w:t xml:space="preserve">, čime je počinio </w:t>
      </w:r>
      <w:r w:rsidRPr="00BA1902">
        <w:t>povredu članka 14. stavk</w:t>
      </w:r>
      <w:r w:rsidR="00CE794F">
        <w:t xml:space="preserve">a 1. ZSSI-a. </w:t>
      </w:r>
    </w:p>
    <w:p w14:paraId="3ED95FF4" w14:textId="33592AE7" w:rsidR="00EF769A" w:rsidRPr="002D2825" w:rsidRDefault="00EF769A" w:rsidP="00F677A4">
      <w:pPr>
        <w:spacing w:after="0"/>
        <w:jc w:val="both"/>
        <w:rPr>
          <w:rFonts w:ascii="Times New Roman" w:hAnsi="Times New Roman" w:cs="Times New Roman"/>
          <w:sz w:val="24"/>
          <w:szCs w:val="24"/>
        </w:rPr>
      </w:pPr>
    </w:p>
    <w:p w14:paraId="206F3C33" w14:textId="77777777" w:rsidR="00EC75D9" w:rsidRDefault="00EF769A" w:rsidP="000E2B33">
      <w:pPr>
        <w:spacing w:after="0"/>
        <w:ind w:firstLine="709"/>
        <w:jc w:val="both"/>
        <w:rPr>
          <w:rFonts w:ascii="Times New Roman" w:hAnsi="Times New Roman" w:cs="Times New Roman"/>
          <w:sz w:val="24"/>
          <w:szCs w:val="24"/>
        </w:rPr>
      </w:pPr>
      <w:r w:rsidRPr="003B0220">
        <w:rPr>
          <w:rFonts w:ascii="Times New Roman" w:hAnsi="Times New Roman" w:cs="Times New Roman"/>
          <w:sz w:val="24"/>
          <w:szCs w:val="24"/>
        </w:rPr>
        <w:t>Člankom 42. ZSSI-a propisane su sankcije koje se mogu izreći za povredu odredbi navedenog zakona.</w:t>
      </w:r>
      <w:r w:rsidR="00DB7ECF" w:rsidRPr="00DB7ECF">
        <w:t xml:space="preserve"> </w:t>
      </w:r>
      <w:r w:rsidR="00DB7ECF" w:rsidRPr="00DB7ECF">
        <w:rPr>
          <w:rFonts w:ascii="Times New Roman" w:hAnsi="Times New Roman" w:cs="Times New Roman"/>
          <w:sz w:val="24"/>
          <w:szCs w:val="24"/>
        </w:rPr>
        <w:t xml:space="preserve">Prilikom odmjeravanja vrste i visine sankcije Povjerenstvo je ocijenilo sve okolnosti o kojima ovisi odgovornost dužnosnika za počinjenu povredu ZSSI-a, kao i težinu nastalih posljedica povrede. </w:t>
      </w:r>
    </w:p>
    <w:p w14:paraId="3442E563" w14:textId="6E03BCCF" w:rsidR="009F04E0" w:rsidRDefault="00DB7ECF" w:rsidP="000E2B33">
      <w:pPr>
        <w:spacing w:after="0"/>
        <w:ind w:firstLine="709"/>
        <w:jc w:val="both"/>
        <w:rPr>
          <w:rFonts w:ascii="Times New Roman" w:hAnsi="Times New Roman" w:cs="Times New Roman"/>
          <w:sz w:val="24"/>
          <w:szCs w:val="24"/>
        </w:rPr>
      </w:pPr>
      <w:r w:rsidRPr="00DB7ECF">
        <w:rPr>
          <w:rFonts w:ascii="Times New Roman" w:hAnsi="Times New Roman" w:cs="Times New Roman"/>
          <w:sz w:val="24"/>
          <w:szCs w:val="24"/>
        </w:rPr>
        <w:t xml:space="preserve">Kao okolnost koja je utjecala na nužnost izricanja sankcije obustave isplate dijela neto mjesečne plaće kao teže vrste sankcije, Povjerenstvo je </w:t>
      </w:r>
      <w:r w:rsidR="009F04E0">
        <w:rPr>
          <w:rFonts w:ascii="Times New Roman" w:hAnsi="Times New Roman" w:cs="Times New Roman"/>
          <w:sz w:val="24"/>
          <w:szCs w:val="24"/>
        </w:rPr>
        <w:t xml:space="preserve">uzelo u obzir </w:t>
      </w:r>
      <w:r w:rsidR="00A600A0">
        <w:rPr>
          <w:rFonts w:ascii="Times New Roman" w:hAnsi="Times New Roman" w:cs="Times New Roman"/>
          <w:sz w:val="24"/>
          <w:szCs w:val="24"/>
        </w:rPr>
        <w:t xml:space="preserve">duljinu trajanja povrede od </w:t>
      </w:r>
      <w:r w:rsidR="00F677A4">
        <w:rPr>
          <w:rFonts w:ascii="Times New Roman" w:hAnsi="Times New Roman" w:cs="Times New Roman"/>
          <w:sz w:val="24"/>
          <w:szCs w:val="24"/>
        </w:rPr>
        <w:t>gotovo tri godine te okolnost da je dužnosnik za obavljanje funkcije člana Upravnog vijeća centra za odgoj i obrazovanje Velika Gorica primao naknadu</w:t>
      </w:r>
      <w:r>
        <w:rPr>
          <w:rFonts w:ascii="Times New Roman" w:hAnsi="Times New Roman" w:cs="Times New Roman"/>
          <w:sz w:val="24"/>
          <w:szCs w:val="24"/>
        </w:rPr>
        <w:t>.</w:t>
      </w:r>
      <w:r w:rsidR="00EF769A" w:rsidRPr="003B0220">
        <w:rPr>
          <w:rFonts w:ascii="Times New Roman" w:hAnsi="Times New Roman" w:cs="Times New Roman"/>
          <w:sz w:val="24"/>
          <w:szCs w:val="24"/>
        </w:rPr>
        <w:t xml:space="preserve"> </w:t>
      </w:r>
    </w:p>
    <w:p w14:paraId="0566E754" w14:textId="77777777" w:rsidR="009F04E0" w:rsidRDefault="009F04E0" w:rsidP="000E2B33">
      <w:pPr>
        <w:spacing w:after="0"/>
        <w:ind w:firstLine="709"/>
        <w:jc w:val="both"/>
        <w:rPr>
          <w:rFonts w:ascii="Times New Roman" w:hAnsi="Times New Roman" w:cs="Times New Roman"/>
          <w:sz w:val="24"/>
          <w:szCs w:val="24"/>
        </w:rPr>
      </w:pPr>
    </w:p>
    <w:p w14:paraId="57C52541" w14:textId="0443227E" w:rsidR="00246091" w:rsidRDefault="00EF769A" w:rsidP="000E2B33">
      <w:pPr>
        <w:spacing w:after="0"/>
        <w:ind w:firstLine="709"/>
        <w:jc w:val="both"/>
        <w:rPr>
          <w:rFonts w:ascii="Times New Roman" w:hAnsi="Times New Roman" w:cs="Times New Roman"/>
          <w:sz w:val="24"/>
          <w:szCs w:val="24"/>
        </w:rPr>
      </w:pPr>
      <w:r w:rsidRPr="003B0220">
        <w:rPr>
          <w:rFonts w:ascii="Times New Roman" w:hAnsi="Times New Roman" w:cs="Times New Roman"/>
          <w:sz w:val="24"/>
          <w:szCs w:val="24"/>
        </w:rPr>
        <w:t xml:space="preserve">Člankom 44. stavkom 1. ZSSI-a propisano je da sankciju obustave isplate dijela neto mjesečne plaće Povjerenstvo izriče u iznosu od 2.000,00 do 40.000,00 kuna. </w:t>
      </w:r>
      <w:r w:rsidR="00F677A4">
        <w:rPr>
          <w:rFonts w:ascii="Times New Roman" w:hAnsi="Times New Roman" w:cs="Times New Roman"/>
          <w:sz w:val="24"/>
          <w:szCs w:val="24"/>
        </w:rPr>
        <w:t>N</w:t>
      </w:r>
      <w:r>
        <w:rPr>
          <w:rFonts w:ascii="Times New Roman" w:hAnsi="Times New Roman" w:cs="Times New Roman"/>
          <w:sz w:val="24"/>
          <w:szCs w:val="24"/>
        </w:rPr>
        <w:t>a</w:t>
      </w:r>
      <w:r w:rsidR="008511C3">
        <w:rPr>
          <w:rFonts w:ascii="Times New Roman" w:hAnsi="Times New Roman" w:cs="Times New Roman"/>
          <w:sz w:val="24"/>
          <w:szCs w:val="24"/>
        </w:rPr>
        <w:t xml:space="preserve"> izricanje sankcije</w:t>
      </w:r>
      <w:r w:rsidR="00F51CC9">
        <w:rPr>
          <w:rFonts w:ascii="Times New Roman" w:hAnsi="Times New Roman" w:cs="Times New Roman"/>
          <w:sz w:val="24"/>
          <w:szCs w:val="24"/>
        </w:rPr>
        <w:t xml:space="preserve"> </w:t>
      </w:r>
      <w:r w:rsidR="00F3221C">
        <w:rPr>
          <w:rFonts w:ascii="Times New Roman" w:hAnsi="Times New Roman" w:cs="Times New Roman"/>
          <w:sz w:val="24"/>
          <w:szCs w:val="24"/>
        </w:rPr>
        <w:t xml:space="preserve">u visini Zakonom propisanog minimuma </w:t>
      </w:r>
      <w:r w:rsidR="00F51CC9">
        <w:rPr>
          <w:rFonts w:ascii="Times New Roman" w:hAnsi="Times New Roman" w:cs="Times New Roman"/>
          <w:sz w:val="24"/>
          <w:szCs w:val="24"/>
        </w:rPr>
        <w:t>utjeca</w:t>
      </w:r>
      <w:r w:rsidR="009F04E0">
        <w:rPr>
          <w:rFonts w:ascii="Times New Roman" w:hAnsi="Times New Roman" w:cs="Times New Roman"/>
          <w:sz w:val="24"/>
          <w:szCs w:val="24"/>
        </w:rPr>
        <w:t>la</w:t>
      </w:r>
      <w:r w:rsidR="008511C3">
        <w:rPr>
          <w:rFonts w:ascii="Times New Roman" w:hAnsi="Times New Roman" w:cs="Times New Roman"/>
          <w:sz w:val="24"/>
          <w:szCs w:val="24"/>
        </w:rPr>
        <w:t xml:space="preserve"> je</w:t>
      </w:r>
      <w:r w:rsidR="009F04E0">
        <w:rPr>
          <w:rFonts w:ascii="Times New Roman" w:hAnsi="Times New Roman" w:cs="Times New Roman"/>
          <w:sz w:val="24"/>
          <w:szCs w:val="24"/>
        </w:rPr>
        <w:t xml:space="preserve"> </w:t>
      </w:r>
      <w:r w:rsidR="00F677A4">
        <w:rPr>
          <w:rFonts w:ascii="Times New Roman" w:hAnsi="Times New Roman" w:cs="Times New Roman"/>
          <w:sz w:val="24"/>
          <w:szCs w:val="24"/>
        </w:rPr>
        <w:t>okolnost da je dužnosnik</w:t>
      </w:r>
      <w:r w:rsidR="00A600A0">
        <w:rPr>
          <w:rFonts w:ascii="Times New Roman" w:hAnsi="Times New Roman" w:cs="Times New Roman"/>
          <w:sz w:val="24"/>
          <w:szCs w:val="24"/>
        </w:rPr>
        <w:t xml:space="preserve"> </w:t>
      </w:r>
      <w:r w:rsidR="00F677A4">
        <w:rPr>
          <w:rFonts w:ascii="Times New Roman" w:hAnsi="Times New Roman" w:cs="Times New Roman"/>
          <w:sz w:val="24"/>
          <w:szCs w:val="24"/>
        </w:rPr>
        <w:t>izvršio povrat cjelokupnog iznosa naknade koja mu je isplaćena</w:t>
      </w:r>
      <w:r w:rsidR="00A600A0">
        <w:rPr>
          <w:rFonts w:ascii="Times New Roman" w:hAnsi="Times New Roman" w:cs="Times New Roman"/>
          <w:sz w:val="24"/>
          <w:szCs w:val="24"/>
        </w:rPr>
        <w:t>.</w:t>
      </w:r>
      <w:r w:rsidR="00F51CC9">
        <w:rPr>
          <w:rFonts w:ascii="Times New Roman" w:hAnsi="Times New Roman" w:cs="Times New Roman"/>
          <w:sz w:val="24"/>
          <w:szCs w:val="24"/>
        </w:rPr>
        <w:t xml:space="preserve">  </w:t>
      </w:r>
    </w:p>
    <w:p w14:paraId="4133211B" w14:textId="77777777" w:rsidR="00F51CC9" w:rsidRPr="00621492" w:rsidRDefault="00F51CC9" w:rsidP="00246091">
      <w:pPr>
        <w:spacing w:after="0"/>
        <w:ind w:firstLine="708"/>
        <w:jc w:val="both"/>
        <w:rPr>
          <w:rFonts w:ascii="Times New Roman" w:hAnsi="Times New Roman" w:cs="Times New Roman"/>
          <w:sz w:val="24"/>
          <w:szCs w:val="24"/>
        </w:rPr>
      </w:pPr>
    </w:p>
    <w:p w14:paraId="6189D143" w14:textId="77777777" w:rsidR="00246091" w:rsidRDefault="00246091" w:rsidP="00246091">
      <w:pPr>
        <w:spacing w:after="0"/>
        <w:ind w:firstLine="708"/>
        <w:jc w:val="both"/>
        <w:rPr>
          <w:rFonts w:ascii="Times New Roman" w:hAnsi="Times New Roman" w:cs="Times New Roman"/>
          <w:sz w:val="24"/>
          <w:szCs w:val="24"/>
        </w:rPr>
      </w:pPr>
      <w:r>
        <w:rPr>
          <w:rFonts w:ascii="Times New Roman" w:hAnsi="Times New Roman" w:cs="Times New Roman"/>
          <w:sz w:val="24"/>
          <w:szCs w:val="24"/>
        </w:rPr>
        <w:t>Slijedom navedenog, Povjerenstvo je donijelo odluku kao što je navedeno u izreci ovog akta.</w:t>
      </w:r>
    </w:p>
    <w:p w14:paraId="7F2DE9FA" w14:textId="77777777" w:rsidR="00F00B56" w:rsidRDefault="00B66FE2" w:rsidP="00246091">
      <w:pPr>
        <w:spacing w:after="0"/>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46091">
        <w:rPr>
          <w:rFonts w:ascii="Times New Roman" w:hAnsi="Times New Roman" w:cs="Times New Roman"/>
          <w:sz w:val="24"/>
          <w:szCs w:val="24"/>
        </w:rPr>
        <w:tab/>
      </w:r>
      <w:r w:rsidR="00246091">
        <w:rPr>
          <w:rFonts w:ascii="Times New Roman" w:hAnsi="Times New Roman" w:cs="Times New Roman"/>
          <w:sz w:val="24"/>
          <w:szCs w:val="24"/>
        </w:rPr>
        <w:tab/>
      </w:r>
      <w:r w:rsidR="00246091">
        <w:rPr>
          <w:rFonts w:ascii="Times New Roman" w:hAnsi="Times New Roman" w:cs="Times New Roman"/>
          <w:sz w:val="24"/>
          <w:szCs w:val="24"/>
        </w:rPr>
        <w:tab/>
      </w:r>
      <w:r w:rsidR="00246091">
        <w:rPr>
          <w:rFonts w:ascii="Times New Roman" w:hAnsi="Times New Roman" w:cs="Times New Roman"/>
          <w:sz w:val="24"/>
          <w:szCs w:val="24"/>
        </w:rPr>
        <w:tab/>
      </w:r>
      <w:r w:rsidR="00246091">
        <w:rPr>
          <w:rFonts w:ascii="Times New Roman" w:hAnsi="Times New Roman" w:cs="Times New Roman"/>
          <w:sz w:val="24"/>
          <w:szCs w:val="24"/>
        </w:rPr>
        <w:tab/>
      </w:r>
    </w:p>
    <w:p w14:paraId="1F761894" w14:textId="77777777" w:rsidR="00246091" w:rsidRPr="007E0649" w:rsidRDefault="00246091" w:rsidP="00F00B56">
      <w:pPr>
        <w:spacing w:after="0"/>
        <w:ind w:left="4248" w:firstLine="708"/>
        <w:jc w:val="both"/>
        <w:rPr>
          <w:rFonts w:ascii="Times New Roman" w:hAnsi="Times New Roman" w:cs="Times New Roman"/>
          <w:sz w:val="24"/>
          <w:szCs w:val="24"/>
        </w:rPr>
      </w:pPr>
      <w:r w:rsidRPr="007E0649">
        <w:rPr>
          <w:rFonts w:ascii="Times New Roman" w:hAnsi="Times New Roman" w:cs="Times New Roman"/>
          <w:sz w:val="24"/>
          <w:szCs w:val="24"/>
        </w:rPr>
        <w:t>PREDSJEDNICA POVJERENSTVA</w:t>
      </w:r>
    </w:p>
    <w:p w14:paraId="1099A9E1" w14:textId="77777777" w:rsidR="00246091" w:rsidRDefault="00246091" w:rsidP="00246091">
      <w:pPr>
        <w:spacing w:after="0"/>
        <w:ind w:firstLine="708"/>
        <w:jc w:val="both"/>
        <w:rPr>
          <w:rFonts w:ascii="Times New Roman" w:hAnsi="Times New Roman" w:cs="Times New Roman"/>
          <w:sz w:val="24"/>
          <w:szCs w:val="24"/>
        </w:rPr>
      </w:pPr>
      <w:r w:rsidRPr="007E0649">
        <w:rPr>
          <w:rFonts w:ascii="Times New Roman" w:hAnsi="Times New Roman" w:cs="Times New Roman"/>
          <w:sz w:val="24"/>
          <w:szCs w:val="24"/>
        </w:rPr>
        <w:t xml:space="preserve">                </w:t>
      </w:r>
      <w:r w:rsidR="002D2825">
        <w:rPr>
          <w:rFonts w:ascii="Times New Roman" w:hAnsi="Times New Roman" w:cs="Times New Roman"/>
          <w:sz w:val="24"/>
          <w:szCs w:val="24"/>
        </w:rPr>
        <w:tab/>
      </w:r>
      <w:r w:rsidR="002D2825">
        <w:rPr>
          <w:rFonts w:ascii="Times New Roman" w:hAnsi="Times New Roman" w:cs="Times New Roman"/>
          <w:sz w:val="24"/>
          <w:szCs w:val="24"/>
        </w:rPr>
        <w:tab/>
      </w:r>
      <w:r w:rsidR="002D2825">
        <w:rPr>
          <w:rFonts w:ascii="Times New Roman" w:hAnsi="Times New Roman" w:cs="Times New Roman"/>
          <w:sz w:val="24"/>
          <w:szCs w:val="24"/>
        </w:rPr>
        <w:tab/>
      </w:r>
      <w:r w:rsidR="002D2825">
        <w:rPr>
          <w:rFonts w:ascii="Times New Roman" w:hAnsi="Times New Roman" w:cs="Times New Roman"/>
          <w:sz w:val="24"/>
          <w:szCs w:val="24"/>
        </w:rPr>
        <w:tab/>
      </w:r>
      <w:r w:rsidR="002D2825">
        <w:rPr>
          <w:rFonts w:ascii="Times New Roman" w:hAnsi="Times New Roman" w:cs="Times New Roman"/>
          <w:sz w:val="24"/>
          <w:szCs w:val="24"/>
        </w:rPr>
        <w:tab/>
        <w:t xml:space="preserve">       </w:t>
      </w:r>
      <w:r w:rsidR="00F00B56">
        <w:rPr>
          <w:rFonts w:ascii="Times New Roman" w:hAnsi="Times New Roman" w:cs="Times New Roman"/>
          <w:sz w:val="24"/>
          <w:szCs w:val="24"/>
        </w:rPr>
        <w:t>Nataša Novaković</w:t>
      </w:r>
      <w:r w:rsidRPr="007E0649">
        <w:rPr>
          <w:rFonts w:ascii="Times New Roman" w:hAnsi="Times New Roman" w:cs="Times New Roman"/>
          <w:sz w:val="24"/>
          <w:szCs w:val="24"/>
        </w:rPr>
        <w:t>, dipl. iur.</w:t>
      </w:r>
    </w:p>
    <w:p w14:paraId="7216D47B" w14:textId="77777777" w:rsidR="00246091" w:rsidRPr="007E0649" w:rsidRDefault="00246091" w:rsidP="00246091">
      <w:pPr>
        <w:spacing w:after="0"/>
        <w:ind w:firstLine="708"/>
        <w:jc w:val="both"/>
        <w:rPr>
          <w:rFonts w:ascii="Times New Roman" w:hAnsi="Times New Roman" w:cs="Times New Roman"/>
          <w:sz w:val="24"/>
          <w:szCs w:val="24"/>
        </w:rPr>
      </w:pPr>
    </w:p>
    <w:p w14:paraId="70E27847" w14:textId="77777777" w:rsidR="00F00B56" w:rsidRDefault="00F00B56" w:rsidP="00F00B56">
      <w:pPr>
        <w:jc w:val="both"/>
        <w:rPr>
          <w:rFonts w:ascii="Times New Roman" w:hAnsi="Times New Roman" w:cs="Times New Roman"/>
          <w:sz w:val="24"/>
          <w:szCs w:val="24"/>
          <w:u w:val="single"/>
        </w:rPr>
      </w:pPr>
    </w:p>
    <w:p w14:paraId="3B2D36E7" w14:textId="77777777" w:rsidR="00B276F2" w:rsidRDefault="00B276F2" w:rsidP="00F00B56">
      <w:pPr>
        <w:jc w:val="both"/>
        <w:rPr>
          <w:rFonts w:ascii="Times New Roman" w:hAnsi="Times New Roman" w:cs="Times New Roman"/>
          <w:sz w:val="24"/>
          <w:szCs w:val="24"/>
          <w:u w:val="single"/>
        </w:rPr>
      </w:pPr>
    </w:p>
    <w:p w14:paraId="50A0002D" w14:textId="77777777" w:rsidR="00246091" w:rsidRPr="00F00B56" w:rsidRDefault="00246091" w:rsidP="00F00B56">
      <w:pPr>
        <w:jc w:val="both"/>
        <w:rPr>
          <w:rFonts w:ascii="Times New Roman" w:hAnsi="Times New Roman" w:cs="Times New Roman"/>
          <w:sz w:val="24"/>
          <w:szCs w:val="24"/>
          <w:u w:val="single"/>
        </w:rPr>
      </w:pPr>
      <w:r w:rsidRPr="00ED4DDB">
        <w:rPr>
          <w:rFonts w:ascii="Times New Roman" w:hAnsi="Times New Roman" w:cs="Times New Roman"/>
          <w:sz w:val="24"/>
          <w:szCs w:val="24"/>
          <w:u w:val="single"/>
        </w:rPr>
        <w:t>Uputa o pravnom lijeku:</w:t>
      </w:r>
      <w:r w:rsidRPr="00B56E69">
        <w:rPr>
          <w:rFonts w:ascii="Times New Roman" w:hAnsi="Times New Roman" w:cs="Times New Roman"/>
          <w:sz w:val="24"/>
          <w:szCs w:val="24"/>
        </w:rPr>
        <w:t xml:space="preserve"> </w:t>
      </w:r>
      <w:r w:rsidRPr="00D94A60">
        <w:rPr>
          <w:rFonts w:ascii="Times New Roman" w:hAnsi="Times New Roman" w:cs="Times New Roman"/>
          <w:sz w:val="24"/>
          <w:szCs w:val="24"/>
        </w:rPr>
        <w:t>Protiv odluke Povjerenstva može se pokrenuti upravni spor. Upravna tužba podnosi se nadležnom upravnom sudu u roku od 30 dana od dana dostave odluke Povjerenstva. Podnošenje tužbe nema odgodni učinak.</w:t>
      </w:r>
    </w:p>
    <w:p w14:paraId="2533AA65" w14:textId="77777777" w:rsidR="00246091" w:rsidRDefault="00246091" w:rsidP="00246091">
      <w:pPr>
        <w:spacing w:after="0"/>
        <w:rPr>
          <w:rFonts w:ascii="Times New Roman" w:hAnsi="Times New Roman" w:cs="Times New Roman"/>
          <w:sz w:val="24"/>
          <w:szCs w:val="24"/>
        </w:rPr>
      </w:pPr>
    </w:p>
    <w:p w14:paraId="4A1CBBAF" w14:textId="77777777" w:rsidR="00B276F2" w:rsidRDefault="00B276F2" w:rsidP="00246091">
      <w:pPr>
        <w:spacing w:after="0"/>
        <w:rPr>
          <w:rFonts w:ascii="Times New Roman" w:hAnsi="Times New Roman" w:cs="Times New Roman"/>
          <w:sz w:val="24"/>
          <w:szCs w:val="24"/>
        </w:rPr>
      </w:pPr>
    </w:p>
    <w:p w14:paraId="4B58FDFE" w14:textId="77777777" w:rsidR="00246091" w:rsidRPr="008D2CB5" w:rsidRDefault="00246091" w:rsidP="00246091">
      <w:pPr>
        <w:spacing w:after="0"/>
        <w:rPr>
          <w:rFonts w:ascii="Times New Roman" w:hAnsi="Times New Roman" w:cs="Times New Roman"/>
          <w:sz w:val="24"/>
          <w:szCs w:val="24"/>
        </w:rPr>
      </w:pPr>
      <w:r w:rsidRPr="008D2CB5">
        <w:rPr>
          <w:rFonts w:ascii="Times New Roman" w:hAnsi="Times New Roman" w:cs="Times New Roman"/>
          <w:sz w:val="24"/>
          <w:szCs w:val="24"/>
        </w:rPr>
        <w:t>Dostaviti:</w:t>
      </w:r>
    </w:p>
    <w:p w14:paraId="3014D5D0" w14:textId="3290F278" w:rsidR="00246091" w:rsidRDefault="00246091" w:rsidP="00246091">
      <w:pPr>
        <w:spacing w:after="0"/>
        <w:rPr>
          <w:rFonts w:ascii="Times New Roman" w:hAnsi="Times New Roman" w:cs="Times New Roman"/>
          <w:sz w:val="24"/>
          <w:szCs w:val="24"/>
        </w:rPr>
      </w:pPr>
      <w:r w:rsidRPr="008D2CB5">
        <w:rPr>
          <w:rFonts w:ascii="Times New Roman" w:hAnsi="Times New Roman" w:cs="Times New Roman"/>
          <w:sz w:val="24"/>
          <w:szCs w:val="24"/>
        </w:rPr>
        <w:t xml:space="preserve">1. </w:t>
      </w:r>
      <w:r w:rsidR="00EC75D9">
        <w:rPr>
          <w:rFonts w:ascii="Times New Roman" w:hAnsi="Times New Roman" w:cs="Times New Roman"/>
          <w:sz w:val="24"/>
          <w:szCs w:val="24"/>
        </w:rPr>
        <w:t>Krešimir Ačkar</w:t>
      </w:r>
      <w:r w:rsidRPr="008D2CB5">
        <w:rPr>
          <w:rFonts w:ascii="Times New Roman" w:hAnsi="Times New Roman" w:cs="Times New Roman"/>
          <w:sz w:val="24"/>
          <w:szCs w:val="24"/>
        </w:rPr>
        <w:t xml:space="preserve">, </w:t>
      </w:r>
      <w:r w:rsidR="00846C92">
        <w:rPr>
          <w:rFonts w:ascii="Times New Roman" w:hAnsi="Times New Roman" w:cs="Times New Roman"/>
          <w:sz w:val="24"/>
          <w:szCs w:val="24"/>
        </w:rPr>
        <w:t>elektronička dostava</w:t>
      </w:r>
    </w:p>
    <w:p w14:paraId="2A5B4C8E" w14:textId="77777777" w:rsidR="00246091" w:rsidRPr="008D2CB5" w:rsidRDefault="00EF769A" w:rsidP="00246091">
      <w:pPr>
        <w:spacing w:after="0"/>
        <w:rPr>
          <w:rFonts w:ascii="Times New Roman" w:hAnsi="Times New Roman" w:cs="Times New Roman"/>
          <w:sz w:val="24"/>
          <w:szCs w:val="24"/>
        </w:rPr>
      </w:pPr>
      <w:r>
        <w:rPr>
          <w:rFonts w:ascii="Times New Roman" w:hAnsi="Times New Roman" w:cs="Times New Roman"/>
          <w:sz w:val="24"/>
          <w:szCs w:val="24"/>
        </w:rPr>
        <w:t>2</w:t>
      </w:r>
      <w:r w:rsidR="00246091" w:rsidRPr="008D2CB5">
        <w:rPr>
          <w:rFonts w:ascii="Times New Roman" w:hAnsi="Times New Roman" w:cs="Times New Roman"/>
          <w:sz w:val="24"/>
          <w:szCs w:val="24"/>
        </w:rPr>
        <w:t>. Objava na internetskoj stranici Povjerenstva</w:t>
      </w:r>
    </w:p>
    <w:p w14:paraId="0B949BB6" w14:textId="77777777" w:rsidR="00246091" w:rsidRPr="008D2CB5" w:rsidRDefault="00EF769A" w:rsidP="00246091">
      <w:pPr>
        <w:spacing w:after="0"/>
        <w:rPr>
          <w:sz w:val="24"/>
          <w:szCs w:val="24"/>
        </w:rPr>
      </w:pPr>
      <w:r>
        <w:rPr>
          <w:rFonts w:ascii="Times New Roman" w:hAnsi="Times New Roman" w:cs="Times New Roman"/>
          <w:sz w:val="24"/>
          <w:szCs w:val="24"/>
        </w:rPr>
        <w:t>3</w:t>
      </w:r>
      <w:r w:rsidR="00246091" w:rsidRPr="008D2CB5">
        <w:rPr>
          <w:rFonts w:ascii="Times New Roman" w:hAnsi="Times New Roman" w:cs="Times New Roman"/>
          <w:sz w:val="24"/>
          <w:szCs w:val="24"/>
        </w:rPr>
        <w:t>. Pismohrana</w:t>
      </w:r>
    </w:p>
    <w:p w14:paraId="5F264A77" w14:textId="77777777" w:rsidR="00235FE8" w:rsidRPr="00332D21" w:rsidRDefault="00235FE8" w:rsidP="00246091">
      <w:pPr>
        <w:autoSpaceDE w:val="0"/>
        <w:autoSpaceDN w:val="0"/>
        <w:adjustRightInd w:val="0"/>
        <w:spacing w:after="0"/>
        <w:jc w:val="center"/>
        <w:rPr>
          <w:b/>
        </w:rPr>
      </w:pPr>
    </w:p>
    <w:sectPr w:rsidR="00235FE8" w:rsidRPr="00332D21"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9573F" w14:textId="77777777" w:rsidR="0071684E" w:rsidRDefault="0071684E" w:rsidP="005B5818">
      <w:pPr>
        <w:spacing w:after="0" w:line="240" w:lineRule="auto"/>
      </w:pPr>
      <w:r>
        <w:separator/>
      </w:r>
    </w:p>
  </w:endnote>
  <w:endnote w:type="continuationSeparator" w:id="0">
    <w:p w14:paraId="27D50858" w14:textId="77777777" w:rsidR="0071684E" w:rsidRDefault="0071684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95263"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A384F05" wp14:editId="6D3C6109">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76576"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6D8A6306" w14:textId="77777777" w:rsidR="005B5818" w:rsidRPr="005B5818" w:rsidRDefault="00380939"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7105CCD2"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69FE5"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98D2BBD" wp14:editId="57D39F4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355B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6560F5F9"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92CDE" w14:textId="77777777" w:rsidR="0071684E" w:rsidRDefault="0071684E" w:rsidP="005B5818">
      <w:pPr>
        <w:spacing w:after="0" w:line="240" w:lineRule="auto"/>
      </w:pPr>
      <w:r>
        <w:separator/>
      </w:r>
    </w:p>
  </w:footnote>
  <w:footnote w:type="continuationSeparator" w:id="0">
    <w:p w14:paraId="67CB3190" w14:textId="77777777" w:rsidR="0071684E" w:rsidRDefault="0071684E"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34C41B7C" w14:textId="29E8112B" w:rsidR="00101F03" w:rsidRDefault="00965145">
        <w:pPr>
          <w:pStyle w:val="Zaglavlje"/>
          <w:jc w:val="right"/>
        </w:pPr>
        <w:r>
          <w:fldChar w:fldCharType="begin"/>
        </w:r>
        <w:r>
          <w:instrText xml:space="preserve"> PAGE   \* MERGEFORMAT </w:instrText>
        </w:r>
        <w:r>
          <w:fldChar w:fldCharType="separate"/>
        </w:r>
        <w:r w:rsidR="00380939">
          <w:rPr>
            <w:noProof/>
          </w:rPr>
          <w:t>3</w:t>
        </w:r>
        <w:r>
          <w:rPr>
            <w:noProof/>
          </w:rPr>
          <w:fldChar w:fldCharType="end"/>
        </w:r>
      </w:p>
    </w:sdtContent>
  </w:sdt>
  <w:p w14:paraId="625F3BA3"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B0ECC"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2C1DC" w14:textId="77777777" w:rsidR="005B5818" w:rsidRPr="00CA2B25" w:rsidRDefault="005B5818" w:rsidP="005B5818">
                          <w:pPr>
                            <w:jc w:val="right"/>
                            <w:rPr>
                              <w:sz w:val="16"/>
                              <w:szCs w:val="16"/>
                            </w:rPr>
                          </w:pPr>
                          <w:r w:rsidRPr="00CA2B25">
                            <w:rPr>
                              <w:sz w:val="16"/>
                              <w:szCs w:val="16"/>
                            </w:rPr>
                            <w:t xml:space="preserve">                                                </w:t>
                          </w:r>
                        </w:p>
                        <w:p w14:paraId="43C40FA8"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39967E3"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BB2C1DC" w14:textId="77777777" w:rsidR="005B5818" w:rsidRPr="00CA2B25" w:rsidRDefault="005B5818" w:rsidP="005B5818">
                    <w:pPr>
                      <w:jc w:val="right"/>
                      <w:rPr>
                        <w:sz w:val="16"/>
                        <w:szCs w:val="16"/>
                      </w:rPr>
                    </w:pPr>
                    <w:r w:rsidRPr="00CA2B25">
                      <w:rPr>
                        <w:sz w:val="16"/>
                        <w:szCs w:val="16"/>
                      </w:rPr>
                      <w:t xml:space="preserve">                                                </w:t>
                    </w:r>
                  </w:p>
                  <w:p w14:paraId="43C40FA8"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39967E3"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3D0F1C7" wp14:editId="21D8240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3F3350B9"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EAC9A3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2EA4A44B"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7D3F9E32"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CA4D2E9"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F5955FD"/>
    <w:multiLevelType w:val="hybridMultilevel"/>
    <w:tmpl w:val="4B30BD5C"/>
    <w:lvl w:ilvl="0" w:tplc="933029EA">
      <w:start w:val="24"/>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29AE3905"/>
    <w:multiLevelType w:val="hybridMultilevel"/>
    <w:tmpl w:val="19A4EB86"/>
    <w:lvl w:ilvl="0" w:tplc="7FE29B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5"/>
  </w:num>
  <w:num w:numId="2">
    <w:abstractNumId w:val="0"/>
  </w:num>
  <w:num w:numId="3">
    <w:abstractNumId w:val="4"/>
  </w:num>
  <w:num w:numId="4">
    <w:abstractNumId w:val="3"/>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31F88"/>
    <w:rsid w:val="00036EE3"/>
    <w:rsid w:val="000561C1"/>
    <w:rsid w:val="000572F3"/>
    <w:rsid w:val="00067EC1"/>
    <w:rsid w:val="000830B5"/>
    <w:rsid w:val="0008589D"/>
    <w:rsid w:val="00096A84"/>
    <w:rsid w:val="000A1023"/>
    <w:rsid w:val="000B5B73"/>
    <w:rsid w:val="000C3F73"/>
    <w:rsid w:val="000D3530"/>
    <w:rsid w:val="000E2B33"/>
    <w:rsid w:val="000E75E4"/>
    <w:rsid w:val="00101F03"/>
    <w:rsid w:val="00103440"/>
    <w:rsid w:val="00107CA4"/>
    <w:rsid w:val="00112E23"/>
    <w:rsid w:val="0011487F"/>
    <w:rsid w:val="001179C3"/>
    <w:rsid w:val="001200FE"/>
    <w:rsid w:val="0012224D"/>
    <w:rsid w:val="0013068C"/>
    <w:rsid w:val="00145631"/>
    <w:rsid w:val="00147166"/>
    <w:rsid w:val="001749BA"/>
    <w:rsid w:val="00190030"/>
    <w:rsid w:val="001B3B79"/>
    <w:rsid w:val="00213970"/>
    <w:rsid w:val="0023102B"/>
    <w:rsid w:val="00235FE8"/>
    <w:rsid w:val="0023718E"/>
    <w:rsid w:val="00246091"/>
    <w:rsid w:val="002541BE"/>
    <w:rsid w:val="00257807"/>
    <w:rsid w:val="0028725C"/>
    <w:rsid w:val="002940DD"/>
    <w:rsid w:val="00296618"/>
    <w:rsid w:val="002B679B"/>
    <w:rsid w:val="002B79C4"/>
    <w:rsid w:val="002B7AF8"/>
    <w:rsid w:val="002C2815"/>
    <w:rsid w:val="002C4098"/>
    <w:rsid w:val="002D2825"/>
    <w:rsid w:val="002D5AFB"/>
    <w:rsid w:val="002D70AA"/>
    <w:rsid w:val="002E51C0"/>
    <w:rsid w:val="002E6F91"/>
    <w:rsid w:val="002F236C"/>
    <w:rsid w:val="002F313C"/>
    <w:rsid w:val="002F4EA6"/>
    <w:rsid w:val="002F5E88"/>
    <w:rsid w:val="00311B78"/>
    <w:rsid w:val="0032322E"/>
    <w:rsid w:val="00332D21"/>
    <w:rsid w:val="003416CC"/>
    <w:rsid w:val="0036754C"/>
    <w:rsid w:val="00380939"/>
    <w:rsid w:val="0039348C"/>
    <w:rsid w:val="0039599D"/>
    <w:rsid w:val="003C019C"/>
    <w:rsid w:val="003C4B46"/>
    <w:rsid w:val="003F276C"/>
    <w:rsid w:val="003F617A"/>
    <w:rsid w:val="00406E92"/>
    <w:rsid w:val="00407B8E"/>
    <w:rsid w:val="00411522"/>
    <w:rsid w:val="004211F3"/>
    <w:rsid w:val="00427FD8"/>
    <w:rsid w:val="00455030"/>
    <w:rsid w:val="004564B3"/>
    <w:rsid w:val="00465A55"/>
    <w:rsid w:val="00467F54"/>
    <w:rsid w:val="004746E5"/>
    <w:rsid w:val="00474CFD"/>
    <w:rsid w:val="00486D44"/>
    <w:rsid w:val="004B12AF"/>
    <w:rsid w:val="004B7D9C"/>
    <w:rsid w:val="004D2C98"/>
    <w:rsid w:val="004E1892"/>
    <w:rsid w:val="00511AFF"/>
    <w:rsid w:val="00512887"/>
    <w:rsid w:val="005226C8"/>
    <w:rsid w:val="00524B59"/>
    <w:rsid w:val="0053384A"/>
    <w:rsid w:val="005607D2"/>
    <w:rsid w:val="005B5818"/>
    <w:rsid w:val="005E5D32"/>
    <w:rsid w:val="005F4B79"/>
    <w:rsid w:val="00600F89"/>
    <w:rsid w:val="00622B08"/>
    <w:rsid w:val="00631E69"/>
    <w:rsid w:val="00642501"/>
    <w:rsid w:val="00647B1E"/>
    <w:rsid w:val="00682889"/>
    <w:rsid w:val="00687525"/>
    <w:rsid w:val="00693FD7"/>
    <w:rsid w:val="006C12B2"/>
    <w:rsid w:val="006E04A7"/>
    <w:rsid w:val="006E4FD8"/>
    <w:rsid w:val="006E5130"/>
    <w:rsid w:val="0071684E"/>
    <w:rsid w:val="00747047"/>
    <w:rsid w:val="00752695"/>
    <w:rsid w:val="00754EE8"/>
    <w:rsid w:val="00771C6D"/>
    <w:rsid w:val="007777E7"/>
    <w:rsid w:val="00786EFD"/>
    <w:rsid w:val="007907D4"/>
    <w:rsid w:val="00792436"/>
    <w:rsid w:val="00793EC7"/>
    <w:rsid w:val="00794EBF"/>
    <w:rsid w:val="007C63D3"/>
    <w:rsid w:val="007F3746"/>
    <w:rsid w:val="00800812"/>
    <w:rsid w:val="00804137"/>
    <w:rsid w:val="0082257C"/>
    <w:rsid w:val="00824B78"/>
    <w:rsid w:val="00825EE3"/>
    <w:rsid w:val="00846C92"/>
    <w:rsid w:val="008511C3"/>
    <w:rsid w:val="00860636"/>
    <w:rsid w:val="00860915"/>
    <w:rsid w:val="0089654A"/>
    <w:rsid w:val="008E4642"/>
    <w:rsid w:val="008F32FA"/>
    <w:rsid w:val="008F60CB"/>
    <w:rsid w:val="009062CF"/>
    <w:rsid w:val="00913B0E"/>
    <w:rsid w:val="00945142"/>
    <w:rsid w:val="00947B6D"/>
    <w:rsid w:val="0095228A"/>
    <w:rsid w:val="009619BE"/>
    <w:rsid w:val="009635CD"/>
    <w:rsid w:val="00965145"/>
    <w:rsid w:val="00972394"/>
    <w:rsid w:val="00992AC2"/>
    <w:rsid w:val="009A24FA"/>
    <w:rsid w:val="009B0DB7"/>
    <w:rsid w:val="009B7778"/>
    <w:rsid w:val="009D027F"/>
    <w:rsid w:val="009D6FC0"/>
    <w:rsid w:val="009E6D39"/>
    <w:rsid w:val="009E7D1F"/>
    <w:rsid w:val="009F04E0"/>
    <w:rsid w:val="009F3D3C"/>
    <w:rsid w:val="00A246BF"/>
    <w:rsid w:val="00A34094"/>
    <w:rsid w:val="00A41D57"/>
    <w:rsid w:val="00A600A0"/>
    <w:rsid w:val="00A60CF8"/>
    <w:rsid w:val="00A60F87"/>
    <w:rsid w:val="00A764A6"/>
    <w:rsid w:val="00AA3166"/>
    <w:rsid w:val="00AA3F5D"/>
    <w:rsid w:val="00AB02E3"/>
    <w:rsid w:val="00AB577E"/>
    <w:rsid w:val="00AC4B93"/>
    <w:rsid w:val="00AD5472"/>
    <w:rsid w:val="00AE4562"/>
    <w:rsid w:val="00AE6A0C"/>
    <w:rsid w:val="00AF442D"/>
    <w:rsid w:val="00B04FC3"/>
    <w:rsid w:val="00B10815"/>
    <w:rsid w:val="00B11915"/>
    <w:rsid w:val="00B128A7"/>
    <w:rsid w:val="00B2072D"/>
    <w:rsid w:val="00B220F1"/>
    <w:rsid w:val="00B276F2"/>
    <w:rsid w:val="00B64A6E"/>
    <w:rsid w:val="00B66FE2"/>
    <w:rsid w:val="00B9295E"/>
    <w:rsid w:val="00BA3A07"/>
    <w:rsid w:val="00BE40BA"/>
    <w:rsid w:val="00BF085F"/>
    <w:rsid w:val="00BF5F4E"/>
    <w:rsid w:val="00BF6070"/>
    <w:rsid w:val="00BF6FE6"/>
    <w:rsid w:val="00C07DCA"/>
    <w:rsid w:val="00C108E8"/>
    <w:rsid w:val="00C24596"/>
    <w:rsid w:val="00C26394"/>
    <w:rsid w:val="00C27376"/>
    <w:rsid w:val="00C75618"/>
    <w:rsid w:val="00C96678"/>
    <w:rsid w:val="00C976A9"/>
    <w:rsid w:val="00CA28B6"/>
    <w:rsid w:val="00CA5B9D"/>
    <w:rsid w:val="00CE794F"/>
    <w:rsid w:val="00CF0867"/>
    <w:rsid w:val="00D01CF2"/>
    <w:rsid w:val="00D02DD3"/>
    <w:rsid w:val="00D11BA5"/>
    <w:rsid w:val="00D1289E"/>
    <w:rsid w:val="00D12EA5"/>
    <w:rsid w:val="00D25A08"/>
    <w:rsid w:val="00D66549"/>
    <w:rsid w:val="00D90F11"/>
    <w:rsid w:val="00DB7ECF"/>
    <w:rsid w:val="00DF390B"/>
    <w:rsid w:val="00E02517"/>
    <w:rsid w:val="00E15A45"/>
    <w:rsid w:val="00E15C20"/>
    <w:rsid w:val="00E3580A"/>
    <w:rsid w:val="00E43A79"/>
    <w:rsid w:val="00E43FCC"/>
    <w:rsid w:val="00E46AFE"/>
    <w:rsid w:val="00E561EB"/>
    <w:rsid w:val="00E71911"/>
    <w:rsid w:val="00EB1A5C"/>
    <w:rsid w:val="00EC744A"/>
    <w:rsid w:val="00EC75D9"/>
    <w:rsid w:val="00EE7FDE"/>
    <w:rsid w:val="00EF769A"/>
    <w:rsid w:val="00F00B56"/>
    <w:rsid w:val="00F03C64"/>
    <w:rsid w:val="00F06FDA"/>
    <w:rsid w:val="00F3221C"/>
    <w:rsid w:val="00F334C6"/>
    <w:rsid w:val="00F51CC9"/>
    <w:rsid w:val="00F54236"/>
    <w:rsid w:val="00F661DA"/>
    <w:rsid w:val="00F677A4"/>
    <w:rsid w:val="00F740E3"/>
    <w:rsid w:val="00FA0034"/>
    <w:rsid w:val="00FA72DD"/>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D283B54"/>
  <w15:docId w15:val="{2B68433D-2B39-49BC-BE20-0C65A953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213970"/>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9-8">
    <w:name w:val="t-9-8"/>
    <w:basedOn w:val="Normal"/>
    <w:rsid w:val="000572F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269690">
      <w:bodyDiv w:val="1"/>
      <w:marLeft w:val="0"/>
      <w:marRight w:val="0"/>
      <w:marTop w:val="0"/>
      <w:marBottom w:val="0"/>
      <w:divBdr>
        <w:top w:val="none" w:sz="0" w:space="0" w:color="auto"/>
        <w:left w:val="none" w:sz="0" w:space="0" w:color="auto"/>
        <w:bottom w:val="none" w:sz="0" w:space="0" w:color="auto"/>
        <w:right w:val="none" w:sz="0" w:space="0" w:color="auto"/>
      </w:divBdr>
    </w:div>
    <w:div w:id="157222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32</Value>
    </Clanci>
    <Javno xmlns="8638ef6a-48a0-457c-b738-9f65e71a9a26">DA</Javno>
    <Duznosnici_Value xmlns="8638ef6a-48a0-457c-b738-9f65e71a9a26">7680</Duznosnici_Value>
    <BrojPredmeta xmlns="8638ef6a-48a0-457c-b738-9f65e71a9a26">P-213/19</BrojPredmeta>
    <Duznosnici xmlns="8638ef6a-48a0-457c-b738-9f65e71a9a26">Krešimir Ačkar,Zamjenik gradonačelnika,Grad Velika Gorica</Duznosnici>
    <VrstaDokumenta xmlns="8638ef6a-48a0-457c-b738-9f65e71a9a26">4</VrstaDokumenta>
    <KljucneRijeci xmlns="8638ef6a-48a0-457c-b738-9f65e71a9a26">
      <Value>90</Value>
      <Value>38</Value>
    </KljucneRijeci>
    <BrojAkta xmlns="8638ef6a-48a0-457c-b738-9f65e71a9a26">711-I-767-P-213-19/20-14-8</BrojAkta>
    <Sync xmlns="8638ef6a-48a0-457c-b738-9f65e71a9a26">0</Sync>
    <Sjednica xmlns="8638ef6a-48a0-457c-b738-9f65e71a9a26">182</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36505C-DB21-4B7D-8AB9-4141D464B23A}">
  <ds:schemaRefs>
    <ds:schemaRef ds:uri="http://schemas.microsoft.com/office/infopath/2007/PartnerControls"/>
    <ds:schemaRef ds:uri="http://purl.org/dc/elements/1.1/"/>
    <ds:schemaRef ds:uri="http://schemas.microsoft.com/office/2006/metadata/properties"/>
    <ds:schemaRef ds:uri="a74cc783-6bcf-4484-a83b-f41c98e876fc"/>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A39F28E-4F20-49FE-BA28-E35FA5009C2A}">
  <ds:schemaRefs>
    <ds:schemaRef ds:uri="http://schemas.microsoft.com/sharepoint/v3/contenttype/forms"/>
  </ds:schemaRefs>
</ds:datastoreItem>
</file>

<file path=customXml/itemProps3.xml><?xml version="1.0" encoding="utf-8"?>
<ds:datastoreItem xmlns:ds="http://schemas.openxmlformats.org/officeDocument/2006/customXml" ds:itemID="{C8387A57-B178-4058-BF39-CEE74AFC7A74}"/>
</file>

<file path=docProps/app.xml><?xml version="1.0" encoding="utf-8"?>
<Properties xmlns="http://schemas.openxmlformats.org/officeDocument/2006/extended-properties" xmlns:vt="http://schemas.openxmlformats.org/officeDocument/2006/docPropsVTypes">
  <Template>Normal</Template>
  <TotalTime>1</TotalTime>
  <Pages>5</Pages>
  <Words>1898</Words>
  <Characters>10824</Characters>
  <Application>Microsoft Office Word</Application>
  <DocSecurity>0</DocSecurity>
  <Lines>90</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2020-06-08T13:15:00Z</cp:lastPrinted>
  <dcterms:created xsi:type="dcterms:W3CDTF">2020-06-09T13:00:00Z</dcterms:created>
  <dcterms:modified xsi:type="dcterms:W3CDTF">2020-06-09T13:00:00Z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